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429" w:rsidRDefault="00A154E5">
      <w:r>
        <w:rPr>
          <w:noProof/>
          <w:lang w:val="es-CL" w:eastAsia="es-CL"/>
        </w:rPr>
        <w:drawing>
          <wp:anchor distT="0" distB="0" distL="114300" distR="114300" simplePos="0" relativeHeight="251658240" behindDoc="0" locked="0" layoutInCell="1" allowOverlap="1">
            <wp:simplePos x="0" y="0"/>
            <wp:positionH relativeFrom="column">
              <wp:posOffset>-342900</wp:posOffset>
            </wp:positionH>
            <wp:positionV relativeFrom="paragraph">
              <wp:posOffset>-114300</wp:posOffset>
            </wp:positionV>
            <wp:extent cx="914400" cy="1175385"/>
            <wp:effectExtent l="0" t="0" r="0" b="0"/>
            <wp:wrapTight wrapText="bothSides">
              <wp:wrapPolygon edited="0">
                <wp:start x="0" y="0"/>
                <wp:lineTo x="0" y="21005"/>
                <wp:lineTo x="21000" y="21005"/>
                <wp:lineTo x="2100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sach1.jpg"/>
                    <pic:cNvPicPr/>
                  </pic:nvPicPr>
                  <pic:blipFill>
                    <a:blip r:embed="rId7">
                      <a:alphaModFix amt="82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14400" cy="1175385"/>
                    </a:xfrm>
                    <a:prstGeom prst="rect">
                      <a:avLst/>
                    </a:prstGeom>
                  </pic:spPr>
                </pic:pic>
              </a:graphicData>
            </a:graphic>
          </wp:anchor>
        </w:drawing>
      </w:r>
      <w:r>
        <w:t>Universidad de Santiago de Chile</w:t>
      </w:r>
      <w:r>
        <w:br/>
        <w:t xml:space="preserve">Facultad de Ciencias </w:t>
      </w:r>
      <w:r>
        <w:br/>
        <w:t>Depto. de Mat. Y Cs. de la Computación</w:t>
      </w:r>
      <w:r>
        <w:br/>
        <w:t>Lic. en Ciencias de la Computación.</w:t>
      </w:r>
      <w:r>
        <w:br/>
      </w:r>
      <w:r>
        <w:br/>
      </w:r>
      <w:r>
        <w:br/>
      </w:r>
      <w:r>
        <w:br/>
      </w:r>
    </w:p>
    <w:p w:rsidR="00A154E5" w:rsidRDefault="00A154E5"/>
    <w:p w:rsidR="00A154E5" w:rsidRDefault="00A154E5"/>
    <w:p w:rsidR="00A154E5" w:rsidRDefault="00A154E5"/>
    <w:p w:rsidR="00A154E5" w:rsidRDefault="00A154E5"/>
    <w:p w:rsidR="004D571B" w:rsidRPr="004D571B" w:rsidRDefault="004D571B" w:rsidP="004D571B">
      <w:pPr>
        <w:jc w:val="center"/>
        <w:textAlignment w:val="baseline"/>
        <w:rPr>
          <w:rFonts w:ascii="Times New Roman" w:eastAsia="Times New Roman" w:hAnsi="Times New Roman" w:cs="Times New Roman"/>
          <w:lang w:val="es-CL" w:eastAsia="es-CL"/>
        </w:rPr>
      </w:pPr>
      <w:r w:rsidRPr="004D571B">
        <w:rPr>
          <w:rFonts w:ascii="Cambria" w:eastAsia="Times New Roman" w:hAnsi="Cambria" w:cs="Times New Roman"/>
          <w:b/>
          <w:bCs/>
          <w:shadow/>
          <w:color w:val="9BBB59"/>
          <w:kern w:val="24"/>
          <w:position w:val="1"/>
          <w:sz w:val="136"/>
          <w:szCs w:val="136"/>
          <w:lang w:eastAsia="es-CL"/>
        </w:rPr>
        <w:t>Trabajo de  Algebra 2</w:t>
      </w:r>
      <w:r w:rsidRPr="004D571B">
        <w:rPr>
          <w:rFonts w:ascii="Arial" w:eastAsia="+mn-ea" w:hAnsi="Arial" w:cs="Arial"/>
          <w:b/>
          <w:bCs/>
          <w:shadow/>
          <w:color w:val="9BBB59"/>
          <w:kern w:val="24"/>
          <w:sz w:val="36"/>
          <w:szCs w:val="36"/>
          <w:lang w:eastAsia="es-CL"/>
        </w:rPr>
        <w:t xml:space="preserve"> </w:t>
      </w:r>
    </w:p>
    <w:p w:rsidR="00A154E5" w:rsidRDefault="00A154E5" w:rsidP="00A154E5">
      <w:pPr>
        <w:jc w:val="center"/>
        <w:rPr>
          <w:sz w:val="28"/>
          <w:szCs w:val="28"/>
        </w:rPr>
      </w:pPr>
    </w:p>
    <w:p w:rsidR="00A154E5" w:rsidRDefault="00A154E5" w:rsidP="00A154E5">
      <w:pPr>
        <w:jc w:val="center"/>
        <w:rPr>
          <w:sz w:val="28"/>
          <w:szCs w:val="28"/>
        </w:rPr>
      </w:pPr>
    </w:p>
    <w:p w:rsidR="00A154E5" w:rsidRDefault="00A154E5" w:rsidP="00A154E5">
      <w:pPr>
        <w:rPr>
          <w:sz w:val="28"/>
          <w:szCs w:val="28"/>
        </w:rPr>
      </w:pPr>
    </w:p>
    <w:p w:rsidR="00A154E5" w:rsidRDefault="00A154E5" w:rsidP="00A154E5">
      <w:pPr>
        <w:rPr>
          <w:sz w:val="28"/>
          <w:szCs w:val="28"/>
        </w:rPr>
      </w:pPr>
    </w:p>
    <w:p w:rsidR="00A154E5" w:rsidRDefault="00A154E5" w:rsidP="00A154E5">
      <w:pPr>
        <w:rPr>
          <w:sz w:val="28"/>
          <w:szCs w:val="28"/>
        </w:rPr>
      </w:pPr>
    </w:p>
    <w:p w:rsidR="00A154E5" w:rsidRDefault="00A154E5" w:rsidP="00A154E5">
      <w:pPr>
        <w:rPr>
          <w:sz w:val="28"/>
          <w:szCs w:val="28"/>
        </w:rPr>
      </w:pPr>
    </w:p>
    <w:p w:rsidR="00A154E5" w:rsidRDefault="00A154E5" w:rsidP="00A154E5">
      <w:pPr>
        <w:rPr>
          <w:sz w:val="28"/>
          <w:szCs w:val="28"/>
        </w:rPr>
      </w:pPr>
    </w:p>
    <w:p w:rsidR="00A154E5" w:rsidRDefault="00A154E5" w:rsidP="00A154E5">
      <w:pPr>
        <w:rPr>
          <w:sz w:val="28"/>
          <w:szCs w:val="28"/>
        </w:rPr>
      </w:pPr>
    </w:p>
    <w:p w:rsidR="004D571B" w:rsidRDefault="004D571B" w:rsidP="00A154E5">
      <w:pPr>
        <w:rPr>
          <w:sz w:val="28"/>
          <w:szCs w:val="28"/>
        </w:rPr>
      </w:pPr>
    </w:p>
    <w:p w:rsidR="004D571B" w:rsidRDefault="004D571B" w:rsidP="00A154E5">
      <w:pPr>
        <w:rPr>
          <w:sz w:val="28"/>
          <w:szCs w:val="28"/>
        </w:rPr>
      </w:pPr>
    </w:p>
    <w:p w:rsidR="004D571B" w:rsidRDefault="004D571B" w:rsidP="00A154E5">
      <w:pPr>
        <w:rPr>
          <w:sz w:val="28"/>
          <w:szCs w:val="28"/>
        </w:rPr>
      </w:pPr>
    </w:p>
    <w:p w:rsidR="004D571B" w:rsidRDefault="004D571B" w:rsidP="00A154E5">
      <w:pPr>
        <w:rPr>
          <w:sz w:val="28"/>
          <w:szCs w:val="28"/>
        </w:rPr>
      </w:pPr>
    </w:p>
    <w:p w:rsidR="00A154E5" w:rsidRDefault="00A154E5" w:rsidP="00A154E5">
      <w:pPr>
        <w:rPr>
          <w:sz w:val="28"/>
          <w:szCs w:val="28"/>
        </w:rPr>
      </w:pPr>
    </w:p>
    <w:p w:rsidR="00A154E5" w:rsidRDefault="00A154E5" w:rsidP="00A154E5">
      <w:pPr>
        <w:rPr>
          <w:sz w:val="28"/>
          <w:szCs w:val="28"/>
        </w:rPr>
      </w:pPr>
    </w:p>
    <w:p w:rsidR="004D571B" w:rsidRDefault="004D571B" w:rsidP="00460C90">
      <w:pPr>
        <w:jc w:val="center"/>
        <w:rPr>
          <w:rFonts w:ascii="Times New Roman" w:hAnsi="Times New Roman" w:cs="Times New Roman"/>
          <w:b/>
          <w:sz w:val="36"/>
          <w:szCs w:val="36"/>
          <w:u w:val="double"/>
        </w:rPr>
      </w:pPr>
    </w:p>
    <w:p w:rsidR="004D571B" w:rsidRDefault="004D571B" w:rsidP="00460C90">
      <w:pPr>
        <w:jc w:val="center"/>
        <w:rPr>
          <w:rFonts w:ascii="Times New Roman" w:hAnsi="Times New Roman" w:cs="Times New Roman"/>
          <w:b/>
          <w:sz w:val="36"/>
          <w:szCs w:val="36"/>
          <w:u w:val="double"/>
        </w:rPr>
      </w:pPr>
      <w:r>
        <w:rPr>
          <w:noProof/>
          <w:sz w:val="28"/>
          <w:szCs w:val="28"/>
          <w:lang w:val="es-CL" w:eastAsia="es-CL"/>
        </w:rPr>
        <w:pict>
          <v:roundrect id="_x0000_s1048" style="position:absolute;left:0;text-align:left;margin-left:291.65pt;margin-top:10.05pt;width:189.25pt;height:81.25pt;z-index:251680768" arcsize="10923f" fillcolor="#4bacc6 [3208]" strokecolor="#f2f2f2 [3041]" strokeweight="3pt">
            <v:shadow on="t" type="perspective" color="#205867 [1608]" opacity=".5" offset="1pt" offset2="-1pt"/>
            <v:textbox>
              <w:txbxContent>
                <w:p w:rsidR="004D571B" w:rsidRDefault="004D571B">
                  <w:r>
                    <w:t>Integrantes: Félix Pérez</w:t>
                  </w:r>
                </w:p>
                <w:p w:rsidR="004D571B" w:rsidRDefault="004D571B">
                  <w:r>
                    <w:tab/>
                    <w:t xml:space="preserve">           Hernán Puelles</w:t>
                  </w:r>
                </w:p>
                <w:p w:rsidR="004D571B" w:rsidRDefault="004D571B">
                  <w:r>
                    <w:t xml:space="preserve">           Fecha: 17/06/2014</w:t>
                  </w:r>
                </w:p>
              </w:txbxContent>
            </v:textbox>
          </v:roundrect>
        </w:pict>
      </w:r>
    </w:p>
    <w:p w:rsidR="004D571B" w:rsidRDefault="004D571B" w:rsidP="00460C90">
      <w:pPr>
        <w:jc w:val="center"/>
        <w:rPr>
          <w:rFonts w:ascii="Times New Roman" w:hAnsi="Times New Roman" w:cs="Times New Roman"/>
          <w:b/>
          <w:sz w:val="36"/>
          <w:szCs w:val="36"/>
          <w:u w:val="double"/>
        </w:rPr>
      </w:pPr>
    </w:p>
    <w:p w:rsidR="004D571B" w:rsidRDefault="004D571B" w:rsidP="00460C90">
      <w:pPr>
        <w:jc w:val="center"/>
        <w:rPr>
          <w:rFonts w:ascii="Times New Roman" w:hAnsi="Times New Roman" w:cs="Times New Roman"/>
          <w:b/>
          <w:sz w:val="36"/>
          <w:szCs w:val="36"/>
          <w:u w:val="double"/>
        </w:rPr>
      </w:pPr>
    </w:p>
    <w:p w:rsidR="004D571B" w:rsidRDefault="004D571B" w:rsidP="00460C90">
      <w:pPr>
        <w:jc w:val="center"/>
        <w:rPr>
          <w:rFonts w:ascii="Times New Roman" w:hAnsi="Times New Roman" w:cs="Times New Roman"/>
          <w:b/>
          <w:sz w:val="36"/>
          <w:szCs w:val="36"/>
          <w:u w:val="double"/>
        </w:rPr>
      </w:pPr>
    </w:p>
    <w:p w:rsidR="004D571B" w:rsidRDefault="004D571B" w:rsidP="00460C90">
      <w:pPr>
        <w:jc w:val="center"/>
        <w:rPr>
          <w:rFonts w:ascii="Times New Roman" w:hAnsi="Times New Roman" w:cs="Times New Roman"/>
          <w:b/>
          <w:sz w:val="36"/>
          <w:szCs w:val="36"/>
          <w:u w:val="double"/>
        </w:rPr>
      </w:pPr>
    </w:p>
    <w:p w:rsidR="004D571B" w:rsidRDefault="004D571B" w:rsidP="00460C90">
      <w:pPr>
        <w:jc w:val="center"/>
        <w:rPr>
          <w:rFonts w:ascii="Times New Roman" w:hAnsi="Times New Roman" w:cs="Times New Roman"/>
          <w:b/>
          <w:sz w:val="36"/>
          <w:szCs w:val="36"/>
          <w:u w:val="double"/>
        </w:rPr>
      </w:pPr>
    </w:p>
    <w:p w:rsidR="004D571B" w:rsidRPr="007A3D93" w:rsidRDefault="004D571B" w:rsidP="00460C90">
      <w:pPr>
        <w:jc w:val="center"/>
        <w:rPr>
          <w:rFonts w:ascii="Times New Roman" w:hAnsi="Times New Roman" w:cs="Times New Roman"/>
          <w:b/>
          <w:color w:val="000000" w:themeColor="text1"/>
          <w:sz w:val="36"/>
          <w:szCs w:val="36"/>
          <w:u w:val="double"/>
        </w:rPr>
      </w:pPr>
    </w:p>
    <w:p w:rsidR="006E18A0" w:rsidRPr="007A3D93" w:rsidRDefault="006E18A0" w:rsidP="00460C90">
      <w:pPr>
        <w:jc w:val="center"/>
        <w:rPr>
          <w:rFonts w:ascii="Times New Roman" w:hAnsi="Times New Roman" w:cs="Times New Roman"/>
          <w:b/>
          <w:color w:val="000000" w:themeColor="text1"/>
          <w:sz w:val="28"/>
          <w:szCs w:val="28"/>
          <w:u w:val="double"/>
        </w:rPr>
      </w:pPr>
      <w:r w:rsidRPr="007A3D93">
        <w:rPr>
          <w:rFonts w:ascii="Times New Roman" w:hAnsi="Times New Roman" w:cs="Times New Roman"/>
          <w:b/>
          <w:color w:val="000000" w:themeColor="text1"/>
          <w:sz w:val="36"/>
          <w:szCs w:val="36"/>
          <w:u w:val="double"/>
        </w:rPr>
        <w:t>Índice</w:t>
      </w:r>
    </w:p>
    <w:p w:rsidR="006E18A0" w:rsidRPr="007A3D93" w:rsidRDefault="006E18A0">
      <w:pPr>
        <w:rPr>
          <w:b/>
          <w:color w:val="000000" w:themeColor="text1"/>
          <w:sz w:val="36"/>
          <w:szCs w:val="36"/>
          <w:u w:val="double"/>
        </w:rPr>
      </w:pPr>
    </w:p>
    <w:p w:rsidR="006E18A0" w:rsidRPr="007A3D93" w:rsidRDefault="006E18A0" w:rsidP="006E18A0">
      <w:pPr>
        <w:rPr>
          <w:b/>
          <w:color w:val="000000" w:themeColor="text1"/>
          <w:sz w:val="32"/>
          <w:szCs w:val="32"/>
        </w:rPr>
      </w:pPr>
      <w:r w:rsidRPr="007A3D93">
        <w:rPr>
          <w:b/>
          <w:color w:val="000000" w:themeColor="text1"/>
          <w:sz w:val="36"/>
          <w:szCs w:val="36"/>
        </w:rPr>
        <w:br/>
      </w:r>
      <w:r w:rsidRPr="007A3D93">
        <w:rPr>
          <w:b/>
          <w:color w:val="000000" w:themeColor="text1"/>
          <w:sz w:val="36"/>
          <w:szCs w:val="36"/>
        </w:rPr>
        <w:tab/>
      </w:r>
      <w:r w:rsidRPr="007A3D93">
        <w:rPr>
          <w:b/>
          <w:color w:val="000000" w:themeColor="text1"/>
          <w:sz w:val="32"/>
          <w:szCs w:val="32"/>
        </w:rPr>
        <w:tab/>
      </w:r>
      <w:r w:rsidRPr="007A3D93">
        <w:rPr>
          <w:b/>
          <w:color w:val="000000" w:themeColor="text1"/>
          <w:sz w:val="32"/>
          <w:szCs w:val="32"/>
        </w:rPr>
        <w:tab/>
      </w:r>
      <w:r w:rsidRPr="007A3D93">
        <w:rPr>
          <w:b/>
          <w:color w:val="000000" w:themeColor="text1"/>
          <w:sz w:val="32"/>
          <w:szCs w:val="32"/>
        </w:rPr>
        <w:tab/>
      </w:r>
      <w:r w:rsidRPr="007A3D93">
        <w:rPr>
          <w:b/>
          <w:color w:val="000000" w:themeColor="text1"/>
          <w:sz w:val="32"/>
          <w:szCs w:val="32"/>
        </w:rPr>
        <w:tab/>
      </w:r>
      <w:r w:rsidRPr="007A3D93">
        <w:rPr>
          <w:b/>
          <w:color w:val="000000" w:themeColor="text1"/>
          <w:sz w:val="32"/>
          <w:szCs w:val="32"/>
        </w:rPr>
        <w:tab/>
      </w:r>
      <w:r w:rsidR="00460C90" w:rsidRPr="007A3D93">
        <w:rPr>
          <w:b/>
          <w:color w:val="000000" w:themeColor="text1"/>
          <w:sz w:val="32"/>
          <w:szCs w:val="32"/>
        </w:rPr>
        <w:tab/>
      </w:r>
      <w:r w:rsidR="00460C90" w:rsidRPr="007A3D93">
        <w:rPr>
          <w:b/>
          <w:color w:val="000000" w:themeColor="text1"/>
          <w:sz w:val="32"/>
          <w:szCs w:val="32"/>
        </w:rPr>
        <w:tab/>
      </w:r>
      <w:r w:rsidR="004D571B" w:rsidRPr="007A3D93">
        <w:rPr>
          <w:b/>
          <w:color w:val="000000" w:themeColor="text1"/>
          <w:sz w:val="32"/>
          <w:szCs w:val="32"/>
        </w:rPr>
        <w:tab/>
      </w:r>
      <w:r w:rsidRPr="007A3D93">
        <w:rPr>
          <w:b/>
          <w:color w:val="000000" w:themeColor="text1"/>
          <w:sz w:val="32"/>
          <w:szCs w:val="32"/>
        </w:rPr>
        <w:t>Pág</w:t>
      </w:r>
      <w:r w:rsidR="007A3D93" w:rsidRPr="007A3D93">
        <w:rPr>
          <w:b/>
          <w:color w:val="000000" w:themeColor="text1"/>
          <w:sz w:val="32"/>
          <w:szCs w:val="32"/>
        </w:rPr>
        <w:t>ina</w:t>
      </w:r>
      <w:r w:rsidRPr="007A3D93">
        <w:rPr>
          <w:b/>
          <w:color w:val="000000" w:themeColor="text1"/>
          <w:sz w:val="32"/>
          <w:szCs w:val="32"/>
        </w:rPr>
        <w:t>.</w:t>
      </w:r>
      <w:r w:rsidRPr="007A3D93">
        <w:rPr>
          <w:b/>
          <w:color w:val="000000" w:themeColor="text1"/>
          <w:sz w:val="32"/>
          <w:szCs w:val="32"/>
        </w:rPr>
        <w:br/>
      </w:r>
    </w:p>
    <w:p w:rsidR="007A3D93" w:rsidRDefault="00460C90" w:rsidP="00460C90">
      <w:pPr>
        <w:pStyle w:val="Prrafodelista"/>
        <w:numPr>
          <w:ilvl w:val="0"/>
          <w:numId w:val="6"/>
        </w:numPr>
        <w:rPr>
          <w:rFonts w:ascii="Times New Roman" w:hAnsi="Times New Roman" w:cs="Times New Roman"/>
          <w:b/>
          <w:color w:val="000000" w:themeColor="text1"/>
          <w:sz w:val="32"/>
          <w:szCs w:val="32"/>
        </w:rPr>
      </w:pPr>
      <w:r w:rsidRPr="007A3D93">
        <w:rPr>
          <w:rFonts w:ascii="Times New Roman" w:hAnsi="Times New Roman" w:cs="Times New Roman"/>
          <w:b/>
          <w:color w:val="000000" w:themeColor="text1"/>
          <w:sz w:val="32"/>
          <w:szCs w:val="32"/>
        </w:rPr>
        <w:t>Introducción…………………………</w:t>
      </w:r>
      <w:r w:rsidRPr="007A3D93">
        <w:rPr>
          <w:rFonts w:ascii="Times New Roman" w:hAnsi="Times New Roman" w:cs="Times New Roman"/>
          <w:b/>
          <w:color w:val="000000" w:themeColor="text1"/>
          <w:sz w:val="32"/>
          <w:szCs w:val="32"/>
        </w:rPr>
        <w:tab/>
      </w:r>
      <w:r w:rsidR="007A3D93">
        <w:rPr>
          <w:rFonts w:ascii="Times New Roman" w:hAnsi="Times New Roman" w:cs="Times New Roman"/>
          <w:b/>
          <w:color w:val="000000" w:themeColor="text1"/>
          <w:sz w:val="32"/>
          <w:szCs w:val="32"/>
        </w:rPr>
        <w:t>3</w:t>
      </w:r>
    </w:p>
    <w:p w:rsidR="009F4D43" w:rsidRPr="007A3D93" w:rsidRDefault="009F4D43" w:rsidP="00460C90">
      <w:pPr>
        <w:pStyle w:val="Prrafodelista"/>
        <w:numPr>
          <w:ilvl w:val="0"/>
          <w:numId w:val="6"/>
        </w:numPr>
        <w:rPr>
          <w:rFonts w:ascii="Times New Roman" w:hAnsi="Times New Roman" w:cs="Times New Roman"/>
          <w:b/>
          <w:color w:val="000000" w:themeColor="text1"/>
          <w:sz w:val="32"/>
          <w:szCs w:val="32"/>
        </w:rPr>
      </w:pPr>
      <w:r w:rsidRPr="007A3D93">
        <w:rPr>
          <w:rFonts w:ascii="Times New Roman" w:hAnsi="Times New Roman" w:cs="Times New Roman"/>
          <w:b/>
          <w:color w:val="000000" w:themeColor="text1"/>
          <w:sz w:val="32"/>
          <w:szCs w:val="32"/>
        </w:rPr>
        <w:br/>
      </w:r>
    </w:p>
    <w:p w:rsidR="006E18A0" w:rsidRDefault="006E18A0">
      <w:pPr>
        <w:rPr>
          <w:b/>
          <w:sz w:val="28"/>
          <w:szCs w:val="28"/>
          <w:u w:val="double"/>
        </w:rPr>
      </w:pPr>
    </w:p>
    <w:p w:rsidR="006E18A0" w:rsidRDefault="006E18A0">
      <w:pPr>
        <w:rPr>
          <w:b/>
          <w:sz w:val="28"/>
          <w:szCs w:val="28"/>
          <w:u w:val="double"/>
        </w:rPr>
      </w:pPr>
    </w:p>
    <w:p w:rsidR="006E18A0" w:rsidRDefault="006E18A0">
      <w:pPr>
        <w:rPr>
          <w:b/>
          <w:sz w:val="28"/>
          <w:szCs w:val="28"/>
          <w:u w:val="double"/>
        </w:rPr>
      </w:pPr>
    </w:p>
    <w:p w:rsidR="006E18A0" w:rsidRDefault="006E18A0">
      <w:pPr>
        <w:rPr>
          <w:b/>
          <w:sz w:val="28"/>
          <w:szCs w:val="28"/>
          <w:u w:val="double"/>
        </w:rPr>
      </w:pPr>
    </w:p>
    <w:p w:rsidR="006E18A0" w:rsidRDefault="006E18A0">
      <w:pPr>
        <w:rPr>
          <w:b/>
          <w:sz w:val="28"/>
          <w:szCs w:val="28"/>
          <w:u w:val="double"/>
        </w:rPr>
      </w:pPr>
    </w:p>
    <w:p w:rsidR="006E18A0" w:rsidRDefault="006E18A0">
      <w:pPr>
        <w:rPr>
          <w:b/>
          <w:sz w:val="28"/>
          <w:szCs w:val="28"/>
          <w:u w:val="double"/>
        </w:rPr>
      </w:pPr>
    </w:p>
    <w:p w:rsidR="006E18A0" w:rsidRDefault="006E18A0">
      <w:pPr>
        <w:rPr>
          <w:b/>
          <w:sz w:val="28"/>
          <w:szCs w:val="28"/>
          <w:u w:val="double"/>
        </w:rPr>
      </w:pPr>
    </w:p>
    <w:p w:rsidR="006E18A0" w:rsidRDefault="006E18A0">
      <w:pPr>
        <w:rPr>
          <w:b/>
          <w:sz w:val="28"/>
          <w:szCs w:val="28"/>
          <w:u w:val="double"/>
        </w:rPr>
      </w:pPr>
    </w:p>
    <w:p w:rsidR="006E18A0" w:rsidRDefault="006E18A0">
      <w:pPr>
        <w:rPr>
          <w:b/>
          <w:sz w:val="28"/>
          <w:szCs w:val="28"/>
          <w:u w:val="double"/>
        </w:rPr>
      </w:pPr>
    </w:p>
    <w:p w:rsidR="007A3D93" w:rsidRDefault="006E18A0" w:rsidP="007A3D93">
      <w:pPr>
        <w:jc w:val="center"/>
        <w:rPr>
          <w:b/>
          <w:sz w:val="28"/>
          <w:szCs w:val="28"/>
          <w:u w:val="single"/>
        </w:rPr>
      </w:pPr>
      <w:r>
        <w:rPr>
          <w:b/>
          <w:sz w:val="28"/>
          <w:szCs w:val="28"/>
          <w:u w:val="double"/>
        </w:rPr>
        <w:br w:type="page"/>
      </w:r>
      <w:r w:rsidR="007A3D93" w:rsidRPr="007A3D93">
        <w:rPr>
          <w:b/>
          <w:sz w:val="28"/>
          <w:szCs w:val="28"/>
          <w:u w:val="single"/>
        </w:rPr>
        <w:lastRenderedPageBreak/>
        <w:t>Introducción</w:t>
      </w:r>
    </w:p>
    <w:p w:rsidR="007A3D93" w:rsidRDefault="007A3D93" w:rsidP="007A3D93">
      <w:pPr>
        <w:rPr>
          <w:sz w:val="28"/>
          <w:szCs w:val="28"/>
        </w:rPr>
      </w:pPr>
    </w:p>
    <w:p w:rsidR="00680288" w:rsidRDefault="00680288" w:rsidP="007A3D93">
      <w:pPr>
        <w:rPr>
          <w:sz w:val="28"/>
          <w:szCs w:val="28"/>
        </w:rPr>
      </w:pPr>
    </w:p>
    <w:p w:rsidR="00680288" w:rsidRDefault="00680288" w:rsidP="007A3D93">
      <w:pPr>
        <w:rPr>
          <w:sz w:val="28"/>
          <w:szCs w:val="28"/>
        </w:rPr>
      </w:pPr>
    </w:p>
    <w:p w:rsidR="00680288" w:rsidRDefault="007A3D93" w:rsidP="007A3D93">
      <w:pPr>
        <w:jc w:val="both"/>
        <w:rPr>
          <w:sz w:val="28"/>
          <w:szCs w:val="28"/>
        </w:rPr>
      </w:pPr>
      <w:r>
        <w:rPr>
          <w:sz w:val="28"/>
          <w:szCs w:val="28"/>
        </w:rPr>
        <w:t>En este trabajo explicaremos como funciona nuestro</w:t>
      </w:r>
      <w:r w:rsidR="00680288">
        <w:rPr>
          <w:sz w:val="28"/>
          <w:szCs w:val="28"/>
        </w:rPr>
        <w:t xml:space="preserve"> p</w:t>
      </w:r>
      <w:r w:rsidRPr="007A3D93">
        <w:rPr>
          <w:sz w:val="28"/>
          <w:szCs w:val="28"/>
        </w:rPr>
        <w:t>rograma</w:t>
      </w:r>
      <w:r w:rsidR="00680288">
        <w:rPr>
          <w:sz w:val="28"/>
          <w:szCs w:val="28"/>
        </w:rPr>
        <w:t xml:space="preserve"> que realiza la aproximación de mínimos cuadrados</w:t>
      </w:r>
      <w:r w:rsidRPr="007A3D93">
        <w:rPr>
          <w:sz w:val="28"/>
          <w:szCs w:val="28"/>
        </w:rPr>
        <w:t xml:space="preserve"> </w:t>
      </w:r>
      <w:r w:rsidR="00680288">
        <w:rPr>
          <w:sz w:val="28"/>
          <w:szCs w:val="28"/>
        </w:rPr>
        <w:t xml:space="preserve">para sistemas de ecuaciones y para  </w:t>
      </w:r>
      <w:r w:rsidR="00680288" w:rsidRPr="007A3D93">
        <w:rPr>
          <w:sz w:val="28"/>
          <w:szCs w:val="28"/>
        </w:rPr>
        <w:t xml:space="preserve">la aproximación de puntos a funciones lineales, cuadráticas y cúbicas.    </w:t>
      </w:r>
    </w:p>
    <w:p w:rsidR="00680288" w:rsidRDefault="00680288" w:rsidP="007A3D93">
      <w:pPr>
        <w:jc w:val="both"/>
        <w:rPr>
          <w:sz w:val="28"/>
          <w:szCs w:val="28"/>
        </w:rPr>
      </w:pPr>
    </w:p>
    <w:p w:rsidR="007A3D93" w:rsidRDefault="00680288" w:rsidP="007A3D93">
      <w:pPr>
        <w:jc w:val="both"/>
        <w:rPr>
          <w:sz w:val="28"/>
          <w:szCs w:val="28"/>
        </w:rPr>
      </w:pPr>
      <w:r>
        <w:rPr>
          <w:sz w:val="28"/>
          <w:szCs w:val="28"/>
        </w:rPr>
        <w:t>Para la realización de nuestro programa utilizamos el lenguaje de programación Python, bajo la plataforma de Windows, además de utilizar módulos extras  para acceder variadas herramientas que se describirán más adelante.</w:t>
      </w:r>
    </w:p>
    <w:p w:rsidR="00680288" w:rsidRDefault="00680288" w:rsidP="00680288">
      <w:pPr>
        <w:jc w:val="both"/>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D846EB" w:rsidRDefault="00D846EB" w:rsidP="00D846EB">
      <w:pPr>
        <w:jc w:val="center"/>
        <w:rPr>
          <w:sz w:val="28"/>
          <w:szCs w:val="28"/>
        </w:rPr>
      </w:pPr>
    </w:p>
    <w:p w:rsidR="00680288" w:rsidRDefault="00D846EB" w:rsidP="00D846EB">
      <w:pPr>
        <w:jc w:val="center"/>
        <w:rPr>
          <w:sz w:val="28"/>
          <w:szCs w:val="28"/>
          <w:u w:val="single"/>
        </w:rPr>
      </w:pPr>
      <w:r w:rsidRPr="00D846EB">
        <w:rPr>
          <w:sz w:val="28"/>
          <w:szCs w:val="28"/>
          <w:u w:val="single"/>
        </w:rPr>
        <w:t>Funcionamiento</w:t>
      </w:r>
    </w:p>
    <w:p w:rsidR="00D846EB" w:rsidRPr="00D846EB" w:rsidRDefault="00D846EB" w:rsidP="00D846EB">
      <w:pPr>
        <w:rPr>
          <w:sz w:val="28"/>
          <w:szCs w:val="28"/>
          <w:u w:val="single"/>
        </w:rPr>
      </w:pPr>
    </w:p>
    <w:p w:rsidR="00680288" w:rsidRPr="00D846EB" w:rsidRDefault="00680288" w:rsidP="00680288">
      <w:pPr>
        <w:jc w:val="both"/>
        <w:rPr>
          <w:sz w:val="28"/>
          <w:szCs w:val="28"/>
        </w:rPr>
      </w:pPr>
      <w:r w:rsidRPr="00D846EB">
        <w:rPr>
          <w:sz w:val="28"/>
          <w:szCs w:val="28"/>
        </w:rPr>
        <w:t xml:space="preserve">El usuario elige si desea calcular sistemas de </w:t>
      </w:r>
      <w:r w:rsidR="00D846EB">
        <w:rPr>
          <w:sz w:val="28"/>
          <w:szCs w:val="28"/>
        </w:rPr>
        <w:t>ecuaciones o aproximar a puntos:</w:t>
      </w:r>
    </w:p>
    <w:p w:rsidR="00680288" w:rsidRPr="00D846EB" w:rsidRDefault="00680288" w:rsidP="00680288">
      <w:pPr>
        <w:jc w:val="both"/>
        <w:rPr>
          <w:sz w:val="28"/>
          <w:szCs w:val="28"/>
        </w:rPr>
      </w:pPr>
    </w:p>
    <w:p w:rsidR="00680288" w:rsidRPr="00D846EB" w:rsidRDefault="00D846EB" w:rsidP="00680288">
      <w:pPr>
        <w:jc w:val="both"/>
        <w:rPr>
          <w:sz w:val="28"/>
          <w:szCs w:val="28"/>
        </w:rPr>
      </w:pPr>
      <w:r>
        <w:rPr>
          <w:sz w:val="28"/>
          <w:szCs w:val="28"/>
        </w:rPr>
        <w:t>-</w:t>
      </w:r>
      <w:r w:rsidR="00680288" w:rsidRPr="00D846EB">
        <w:rPr>
          <w:sz w:val="28"/>
          <w:szCs w:val="28"/>
        </w:rPr>
        <w:t xml:space="preserve">Para sistemas de ecuaciones </w:t>
      </w:r>
      <w:r w:rsidRPr="00D846EB">
        <w:rPr>
          <w:sz w:val="28"/>
          <w:szCs w:val="28"/>
        </w:rPr>
        <w:t>deberá</w:t>
      </w:r>
      <w:r w:rsidR="00680288" w:rsidRPr="00D846EB">
        <w:rPr>
          <w:sz w:val="28"/>
          <w:szCs w:val="28"/>
        </w:rPr>
        <w:t xml:space="preserve"> ingresar la cantidad de filas y columnas, luego ingresar la matriz de coeficientes seguida de la matriz de soluciones.</w:t>
      </w:r>
    </w:p>
    <w:p w:rsidR="00680288" w:rsidRPr="00D846EB" w:rsidRDefault="00D846EB" w:rsidP="00680288">
      <w:pPr>
        <w:jc w:val="both"/>
        <w:rPr>
          <w:sz w:val="28"/>
          <w:szCs w:val="28"/>
        </w:rPr>
      </w:pPr>
      <w:r>
        <w:rPr>
          <w:sz w:val="28"/>
          <w:szCs w:val="28"/>
        </w:rPr>
        <w:t xml:space="preserve"> </w:t>
      </w:r>
      <w:r w:rsidR="00680288" w:rsidRPr="00D846EB">
        <w:rPr>
          <w:sz w:val="28"/>
          <w:szCs w:val="28"/>
        </w:rPr>
        <w:t>Si se pueden calcular los mínimos cuadrados, el programa calculará dicha solución.</w:t>
      </w:r>
    </w:p>
    <w:p w:rsidR="00680288" w:rsidRPr="00D846EB" w:rsidRDefault="00680288" w:rsidP="00680288">
      <w:pPr>
        <w:jc w:val="both"/>
        <w:rPr>
          <w:sz w:val="28"/>
          <w:szCs w:val="28"/>
        </w:rPr>
      </w:pPr>
    </w:p>
    <w:p w:rsidR="00680288" w:rsidRPr="00D846EB" w:rsidRDefault="00D846EB" w:rsidP="00680288">
      <w:pPr>
        <w:jc w:val="both"/>
        <w:rPr>
          <w:sz w:val="28"/>
          <w:szCs w:val="28"/>
        </w:rPr>
      </w:pPr>
      <w:r>
        <w:rPr>
          <w:sz w:val="28"/>
          <w:szCs w:val="28"/>
        </w:rPr>
        <w:t xml:space="preserve">  -</w:t>
      </w:r>
      <w:r w:rsidR="00680288" w:rsidRPr="00D846EB">
        <w:rPr>
          <w:sz w:val="28"/>
          <w:szCs w:val="28"/>
        </w:rPr>
        <w:t>Para puntos, el usuario ingresa los puntos que desea aproximar, dependiendo de la cantidad</w:t>
      </w:r>
      <w:r>
        <w:rPr>
          <w:sz w:val="28"/>
          <w:szCs w:val="28"/>
        </w:rPr>
        <w:t xml:space="preserve"> </w:t>
      </w:r>
      <w:r w:rsidR="00680288" w:rsidRPr="00D846EB">
        <w:rPr>
          <w:sz w:val="28"/>
          <w:szCs w:val="28"/>
        </w:rPr>
        <w:t xml:space="preserve">de coordenadas "x" distintas el usuario </w:t>
      </w:r>
      <w:r w:rsidRPr="00D846EB">
        <w:rPr>
          <w:sz w:val="28"/>
          <w:szCs w:val="28"/>
        </w:rPr>
        <w:t>tendrá</w:t>
      </w:r>
      <w:r w:rsidR="00680288" w:rsidRPr="00D846EB">
        <w:rPr>
          <w:sz w:val="28"/>
          <w:szCs w:val="28"/>
        </w:rPr>
        <w:t xml:space="preserve"> la opción de calcular la aproximación a una recta, a ecuación cuadrática y/o cúbica, además el programa puede calcular cual es  la ecuación que mejor se aproxima.</w:t>
      </w:r>
    </w:p>
    <w:p w:rsidR="00D846EB" w:rsidRDefault="00D846EB" w:rsidP="00680288">
      <w:pPr>
        <w:jc w:val="both"/>
        <w:rPr>
          <w:sz w:val="28"/>
          <w:szCs w:val="28"/>
        </w:rPr>
      </w:pPr>
      <w:r>
        <w:rPr>
          <w:noProof/>
          <w:sz w:val="28"/>
          <w:szCs w:val="28"/>
          <w:lang w:val="es-CL" w:eastAsia="es-CL"/>
        </w:rPr>
        <w:drawing>
          <wp:anchor distT="0" distB="0" distL="114300" distR="114300" simplePos="0" relativeHeight="251681792" behindDoc="0" locked="0" layoutInCell="1" allowOverlap="1">
            <wp:simplePos x="0" y="0"/>
            <wp:positionH relativeFrom="column">
              <wp:posOffset>100965</wp:posOffset>
            </wp:positionH>
            <wp:positionV relativeFrom="paragraph">
              <wp:posOffset>527685</wp:posOffset>
            </wp:positionV>
            <wp:extent cx="5359400" cy="2711450"/>
            <wp:effectExtent l="171450" t="133350" r="355600" b="29845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359400" cy="2711450"/>
                    </a:xfrm>
                    <a:prstGeom prst="rect">
                      <a:avLst/>
                    </a:prstGeom>
                    <a:ln>
                      <a:noFill/>
                    </a:ln>
                    <a:effectLst>
                      <a:outerShdw blurRad="292100" dist="139700" dir="2700000" algn="tl" rotWithShape="0">
                        <a:srgbClr val="333333">
                          <a:alpha val="65000"/>
                        </a:srgbClr>
                      </a:outerShdw>
                    </a:effectLst>
                  </pic:spPr>
                </pic:pic>
              </a:graphicData>
            </a:graphic>
          </wp:anchor>
        </w:drawing>
      </w:r>
      <w:r w:rsidR="00680288" w:rsidRPr="00D846EB">
        <w:rPr>
          <w:sz w:val="28"/>
          <w:szCs w:val="28"/>
        </w:rPr>
        <w:t xml:space="preserve">     </w:t>
      </w:r>
    </w:p>
    <w:p w:rsidR="00D846EB" w:rsidRDefault="00D846EB">
      <w:pPr>
        <w:rPr>
          <w:sz w:val="28"/>
          <w:szCs w:val="28"/>
        </w:rPr>
      </w:pPr>
      <w:r>
        <w:rPr>
          <w:sz w:val="28"/>
          <w:szCs w:val="28"/>
        </w:rPr>
        <w:br w:type="page"/>
      </w:r>
    </w:p>
    <w:p w:rsidR="00A154E5" w:rsidRDefault="00D846EB" w:rsidP="00D846EB">
      <w:pPr>
        <w:jc w:val="center"/>
        <w:rPr>
          <w:sz w:val="28"/>
          <w:szCs w:val="28"/>
          <w:u w:val="single"/>
        </w:rPr>
      </w:pPr>
      <w:r w:rsidRPr="00D846EB">
        <w:rPr>
          <w:sz w:val="28"/>
          <w:szCs w:val="28"/>
          <w:u w:val="single"/>
        </w:rPr>
        <w:lastRenderedPageBreak/>
        <w:t>Especificaciones</w:t>
      </w:r>
    </w:p>
    <w:p w:rsidR="00D846EB" w:rsidRDefault="00D846EB" w:rsidP="00D846EB">
      <w:pPr>
        <w:jc w:val="center"/>
        <w:rPr>
          <w:sz w:val="28"/>
          <w:szCs w:val="28"/>
          <w:u w:val="single"/>
        </w:rPr>
      </w:pPr>
    </w:p>
    <w:p w:rsidR="00D846EB" w:rsidRDefault="00D846EB" w:rsidP="00D846EB">
      <w:pPr>
        <w:jc w:val="both"/>
        <w:rPr>
          <w:sz w:val="28"/>
          <w:szCs w:val="28"/>
        </w:rPr>
      </w:pPr>
      <w:r w:rsidRPr="00D846EB">
        <w:rPr>
          <w:sz w:val="28"/>
          <w:szCs w:val="28"/>
        </w:rPr>
        <w:t>Para sistemas de ecuaciones:</w:t>
      </w:r>
    </w:p>
    <w:p w:rsidR="00D846EB" w:rsidRPr="00D846EB" w:rsidRDefault="00D846EB" w:rsidP="00D846EB">
      <w:pPr>
        <w:jc w:val="both"/>
        <w:rPr>
          <w:sz w:val="28"/>
          <w:szCs w:val="28"/>
        </w:rPr>
      </w:pPr>
    </w:p>
    <w:p w:rsidR="00D846EB" w:rsidRPr="00D846EB" w:rsidRDefault="00D846EB" w:rsidP="00D846EB">
      <w:pPr>
        <w:jc w:val="both"/>
        <w:rPr>
          <w:sz w:val="28"/>
          <w:szCs w:val="28"/>
        </w:rPr>
      </w:pPr>
      <w:r>
        <w:rPr>
          <w:sz w:val="28"/>
          <w:szCs w:val="28"/>
        </w:rPr>
        <w:t xml:space="preserve"> </w:t>
      </w:r>
      <w:r w:rsidRPr="00D846EB">
        <w:rPr>
          <w:sz w:val="28"/>
          <w:szCs w:val="28"/>
        </w:rPr>
        <w:t>Dada una matriz de coeficientes "A" de orden (nxm) y una matriz de soluciones "B"orden (nx1), el sistema A*X=B tiene solución única mediante mínimos cuadrados</w:t>
      </w:r>
      <w:r>
        <w:rPr>
          <w:sz w:val="28"/>
          <w:szCs w:val="28"/>
        </w:rPr>
        <w:t xml:space="preserve"> </w:t>
      </w:r>
      <w:r w:rsidRPr="00D846EB">
        <w:rPr>
          <w:sz w:val="28"/>
          <w:szCs w:val="28"/>
        </w:rPr>
        <w:t>si y  sólo si el rango de la matriz A es igual a m, en otras palabras, el número de filas linealmente independientes de A es igual al número de columnas, en definitiva</w:t>
      </w:r>
    </w:p>
    <w:p w:rsidR="00D846EB" w:rsidRDefault="00D846EB" w:rsidP="00D846EB">
      <w:pPr>
        <w:jc w:val="both"/>
        <w:rPr>
          <w:sz w:val="28"/>
          <w:szCs w:val="28"/>
        </w:rPr>
      </w:pPr>
      <w:r w:rsidRPr="00D846EB">
        <w:rPr>
          <w:sz w:val="28"/>
          <w:szCs w:val="28"/>
        </w:rPr>
        <w:t xml:space="preserve"> A es una matriz cuadrada y podemos entonces calcular su inversa. </w:t>
      </w:r>
    </w:p>
    <w:p w:rsidR="00D846EB" w:rsidRDefault="00D846EB" w:rsidP="00D846EB">
      <w:pPr>
        <w:jc w:val="both"/>
        <w:rPr>
          <w:sz w:val="28"/>
          <w:szCs w:val="28"/>
        </w:rPr>
      </w:pPr>
    </w:p>
    <w:p w:rsidR="00D846EB" w:rsidRPr="00D846EB" w:rsidRDefault="00D846EB" w:rsidP="00D846EB">
      <w:pPr>
        <w:jc w:val="both"/>
        <w:rPr>
          <w:sz w:val="28"/>
          <w:szCs w:val="28"/>
        </w:rPr>
      </w:pPr>
      <w:r w:rsidRPr="00D846EB">
        <w:rPr>
          <w:sz w:val="28"/>
          <w:szCs w:val="28"/>
        </w:rPr>
        <w:t>Por lo que la solución</w:t>
      </w:r>
      <w:r>
        <w:rPr>
          <w:sz w:val="28"/>
          <w:szCs w:val="28"/>
        </w:rPr>
        <w:t xml:space="preserve"> </w:t>
      </w:r>
      <w:r w:rsidRPr="00D846EB">
        <w:rPr>
          <w:sz w:val="28"/>
          <w:szCs w:val="28"/>
        </w:rPr>
        <w:t>única mediante mínimos cuadrados es:</w:t>
      </w:r>
    </w:p>
    <w:p w:rsidR="00D846EB" w:rsidRDefault="00D846EB" w:rsidP="00D846EB">
      <w:pPr>
        <w:jc w:val="both"/>
        <w:rPr>
          <w:sz w:val="28"/>
          <w:szCs w:val="28"/>
        </w:rPr>
      </w:pPr>
      <w:r w:rsidRPr="00D846EB">
        <w:rPr>
          <w:sz w:val="28"/>
          <w:szCs w:val="28"/>
        </w:rPr>
        <w:t xml:space="preserve">                X≈ [(A.t * A)^(-1)] * A.t * B</w:t>
      </w:r>
    </w:p>
    <w:p w:rsidR="00D846EB" w:rsidRPr="00D846EB" w:rsidRDefault="00D846EB" w:rsidP="00D846EB">
      <w:pPr>
        <w:jc w:val="both"/>
        <w:rPr>
          <w:sz w:val="28"/>
          <w:szCs w:val="28"/>
        </w:rPr>
      </w:pPr>
    </w:p>
    <w:p w:rsidR="00D846EB" w:rsidRDefault="00D846EB" w:rsidP="00D846EB">
      <w:pPr>
        <w:jc w:val="both"/>
        <w:rPr>
          <w:sz w:val="28"/>
          <w:szCs w:val="28"/>
        </w:rPr>
      </w:pPr>
      <w:r>
        <w:rPr>
          <w:sz w:val="28"/>
          <w:szCs w:val="28"/>
        </w:rPr>
        <w:t xml:space="preserve"> </w:t>
      </w:r>
      <w:r w:rsidRPr="00D846EB">
        <w:rPr>
          <w:sz w:val="28"/>
          <w:szCs w:val="28"/>
        </w:rPr>
        <w:t>Donde A.t es la matriz transpuesta de A, y ([]^(-1)) es la matriz inversa</w:t>
      </w:r>
    </w:p>
    <w:p w:rsidR="00D846EB" w:rsidRDefault="00D846EB" w:rsidP="00D846EB">
      <w:pPr>
        <w:jc w:val="both"/>
        <w:rPr>
          <w:sz w:val="28"/>
          <w:szCs w:val="28"/>
        </w:rPr>
      </w:pPr>
    </w:p>
    <w:p w:rsidR="00D846EB" w:rsidRDefault="00D846EB" w:rsidP="00D846EB">
      <w:pPr>
        <w:jc w:val="both"/>
        <w:rPr>
          <w:sz w:val="28"/>
          <w:szCs w:val="28"/>
        </w:rPr>
      </w:pPr>
    </w:p>
    <w:p w:rsidR="00D846EB" w:rsidRDefault="00D846EB" w:rsidP="00D846EB">
      <w:pPr>
        <w:jc w:val="both"/>
        <w:rPr>
          <w:sz w:val="28"/>
          <w:szCs w:val="28"/>
        </w:rPr>
      </w:pPr>
      <w:r w:rsidRPr="00D846EB">
        <w:rPr>
          <w:sz w:val="28"/>
          <w:szCs w:val="28"/>
        </w:rPr>
        <w:t>Para puntos:</w:t>
      </w:r>
    </w:p>
    <w:p w:rsidR="00D846EB" w:rsidRPr="00D846EB" w:rsidRDefault="00D846EB" w:rsidP="00D846EB">
      <w:pPr>
        <w:jc w:val="both"/>
        <w:rPr>
          <w:sz w:val="28"/>
          <w:szCs w:val="28"/>
        </w:rPr>
      </w:pPr>
      <w:r w:rsidRPr="00D846EB">
        <w:rPr>
          <w:sz w:val="28"/>
          <w:szCs w:val="28"/>
        </w:rPr>
        <w:t>Sea un conjunto de puntos (ai,bi) con i= [1,2....n]</w:t>
      </w:r>
      <w:r>
        <w:rPr>
          <w:sz w:val="28"/>
          <w:szCs w:val="28"/>
        </w:rPr>
        <w:t xml:space="preserve"> </w:t>
      </w:r>
      <w:r w:rsidRPr="00D846EB">
        <w:rPr>
          <w:sz w:val="28"/>
          <w:szCs w:val="28"/>
        </w:rPr>
        <w:t>Si existen al menos m+1 puntos con coordenadas x distintas construimos matricez A de la forma:</w:t>
      </w:r>
    </w:p>
    <w:p w:rsidR="00D846EB" w:rsidRPr="00D846EB" w:rsidRDefault="00D846EB" w:rsidP="00D846EB">
      <w:pPr>
        <w:jc w:val="both"/>
        <w:rPr>
          <w:sz w:val="28"/>
          <w:szCs w:val="28"/>
        </w:rPr>
      </w:pPr>
      <w:r w:rsidRPr="00D846EB">
        <w:rPr>
          <w:sz w:val="28"/>
          <w:szCs w:val="28"/>
        </w:rPr>
        <w:t xml:space="preserve">        </w:t>
      </w:r>
      <w:r>
        <w:rPr>
          <w:sz w:val="28"/>
          <w:szCs w:val="28"/>
        </w:rPr>
        <w:t xml:space="preserve">   </w:t>
      </w:r>
      <w:r w:rsidRPr="00D846EB">
        <w:rPr>
          <w:sz w:val="28"/>
          <w:szCs w:val="28"/>
        </w:rPr>
        <w:t>[1 a1 a1^2 a1^3 ... a1^m]</w:t>
      </w:r>
    </w:p>
    <w:p w:rsidR="00D846EB" w:rsidRPr="00D846EB" w:rsidRDefault="00D846EB" w:rsidP="00D846EB">
      <w:pPr>
        <w:jc w:val="both"/>
        <w:rPr>
          <w:sz w:val="28"/>
          <w:szCs w:val="28"/>
        </w:rPr>
      </w:pPr>
      <w:r w:rsidRPr="00D846EB">
        <w:rPr>
          <w:sz w:val="28"/>
          <w:szCs w:val="28"/>
        </w:rPr>
        <w:t xml:space="preserve">    A=  [...                 ...]</w:t>
      </w:r>
    </w:p>
    <w:p w:rsidR="00D846EB" w:rsidRPr="00D846EB" w:rsidRDefault="00D846EB" w:rsidP="00D846EB">
      <w:pPr>
        <w:jc w:val="both"/>
        <w:rPr>
          <w:sz w:val="28"/>
          <w:szCs w:val="28"/>
        </w:rPr>
      </w:pPr>
      <w:r w:rsidRPr="00D846EB">
        <w:rPr>
          <w:sz w:val="28"/>
          <w:szCs w:val="28"/>
        </w:rPr>
        <w:t xml:space="preserve">      </w:t>
      </w:r>
      <w:r>
        <w:rPr>
          <w:sz w:val="28"/>
          <w:szCs w:val="28"/>
        </w:rPr>
        <w:t xml:space="preserve">   </w:t>
      </w:r>
      <w:r w:rsidRPr="00D846EB">
        <w:rPr>
          <w:sz w:val="28"/>
          <w:szCs w:val="28"/>
        </w:rPr>
        <w:t xml:space="preserve">  [1 an an^2 an^3 ... an^m]</w:t>
      </w:r>
    </w:p>
    <w:p w:rsidR="00D846EB" w:rsidRPr="00D846EB" w:rsidRDefault="00D846EB" w:rsidP="00D846EB">
      <w:pPr>
        <w:jc w:val="both"/>
        <w:rPr>
          <w:sz w:val="28"/>
          <w:szCs w:val="28"/>
        </w:rPr>
      </w:pPr>
    </w:p>
    <w:p w:rsidR="00D846EB" w:rsidRPr="00D846EB" w:rsidRDefault="00D846EB" w:rsidP="00D846EB">
      <w:pPr>
        <w:jc w:val="both"/>
        <w:rPr>
          <w:sz w:val="28"/>
          <w:szCs w:val="28"/>
        </w:rPr>
      </w:pPr>
      <w:r w:rsidRPr="00D846EB">
        <w:rPr>
          <w:sz w:val="28"/>
          <w:szCs w:val="28"/>
        </w:rPr>
        <w:t xml:space="preserve">      </w:t>
      </w:r>
      <w:r>
        <w:rPr>
          <w:sz w:val="28"/>
          <w:szCs w:val="28"/>
        </w:rPr>
        <w:t xml:space="preserve">  </w:t>
      </w:r>
      <w:r w:rsidRPr="00D846EB">
        <w:rPr>
          <w:sz w:val="28"/>
          <w:szCs w:val="28"/>
        </w:rPr>
        <w:t xml:space="preserve">  </w:t>
      </w:r>
      <w:r>
        <w:rPr>
          <w:sz w:val="28"/>
          <w:szCs w:val="28"/>
        </w:rPr>
        <w:t xml:space="preserve"> </w:t>
      </w:r>
      <w:r w:rsidRPr="00D846EB">
        <w:rPr>
          <w:sz w:val="28"/>
          <w:szCs w:val="28"/>
        </w:rPr>
        <w:t>[b1]</w:t>
      </w:r>
    </w:p>
    <w:p w:rsidR="00D846EB" w:rsidRPr="00D846EB" w:rsidRDefault="00D846EB" w:rsidP="00D846EB">
      <w:pPr>
        <w:jc w:val="both"/>
        <w:rPr>
          <w:sz w:val="28"/>
          <w:szCs w:val="28"/>
        </w:rPr>
      </w:pPr>
      <w:r w:rsidRPr="00D846EB">
        <w:rPr>
          <w:sz w:val="28"/>
          <w:szCs w:val="28"/>
        </w:rPr>
        <w:t xml:space="preserve">    B=  [</w:t>
      </w:r>
      <w:r>
        <w:rPr>
          <w:sz w:val="28"/>
          <w:szCs w:val="28"/>
        </w:rPr>
        <w:t>..</w:t>
      </w:r>
      <w:r w:rsidRPr="00D846EB">
        <w:rPr>
          <w:sz w:val="28"/>
          <w:szCs w:val="28"/>
        </w:rPr>
        <w:t>..]</w:t>
      </w:r>
    </w:p>
    <w:p w:rsidR="00D846EB" w:rsidRPr="00D846EB" w:rsidRDefault="00D846EB" w:rsidP="00D846EB">
      <w:pPr>
        <w:jc w:val="both"/>
        <w:rPr>
          <w:sz w:val="28"/>
          <w:szCs w:val="28"/>
        </w:rPr>
      </w:pPr>
      <w:r w:rsidRPr="00D846EB">
        <w:rPr>
          <w:sz w:val="28"/>
          <w:szCs w:val="28"/>
        </w:rPr>
        <w:t xml:space="preserve">      </w:t>
      </w:r>
      <w:r>
        <w:rPr>
          <w:sz w:val="28"/>
          <w:szCs w:val="28"/>
        </w:rPr>
        <w:t xml:space="preserve">  </w:t>
      </w:r>
      <w:r w:rsidRPr="00D846EB">
        <w:rPr>
          <w:sz w:val="28"/>
          <w:szCs w:val="28"/>
        </w:rPr>
        <w:t xml:space="preserve"> </w:t>
      </w:r>
      <w:r>
        <w:rPr>
          <w:sz w:val="28"/>
          <w:szCs w:val="28"/>
        </w:rPr>
        <w:t xml:space="preserve"> </w:t>
      </w:r>
      <w:r w:rsidRPr="00D846EB">
        <w:rPr>
          <w:sz w:val="28"/>
          <w:szCs w:val="28"/>
        </w:rPr>
        <w:t xml:space="preserve"> [bn]</w:t>
      </w:r>
    </w:p>
    <w:p w:rsidR="00D846EB" w:rsidRPr="00D846EB" w:rsidRDefault="00D846EB" w:rsidP="00D846EB">
      <w:pPr>
        <w:jc w:val="both"/>
        <w:rPr>
          <w:sz w:val="28"/>
          <w:szCs w:val="28"/>
        </w:rPr>
      </w:pPr>
      <w:r w:rsidRPr="00D846EB">
        <w:rPr>
          <w:sz w:val="28"/>
          <w:szCs w:val="28"/>
        </w:rPr>
        <w:t xml:space="preserve">        </w:t>
      </w:r>
    </w:p>
    <w:p w:rsidR="00D846EB" w:rsidRDefault="00D846EB" w:rsidP="00D846EB">
      <w:pPr>
        <w:jc w:val="both"/>
        <w:rPr>
          <w:sz w:val="28"/>
          <w:szCs w:val="28"/>
        </w:rPr>
      </w:pPr>
      <w:r w:rsidRPr="00D846EB">
        <w:rPr>
          <w:sz w:val="28"/>
          <w:szCs w:val="28"/>
        </w:rPr>
        <w:t xml:space="preserve">Con lo cual resolvemos mediante mínimos cuadrados utilizando la formula previamente </w:t>
      </w:r>
      <w:r>
        <w:rPr>
          <w:sz w:val="28"/>
          <w:szCs w:val="28"/>
        </w:rPr>
        <w:t>descrita:</w:t>
      </w:r>
    </w:p>
    <w:p w:rsidR="00D846EB" w:rsidRDefault="00D846EB" w:rsidP="00D846EB">
      <w:pPr>
        <w:jc w:val="both"/>
        <w:rPr>
          <w:sz w:val="28"/>
          <w:szCs w:val="28"/>
        </w:rPr>
      </w:pPr>
    </w:p>
    <w:p w:rsidR="00D846EB" w:rsidRDefault="00D846EB" w:rsidP="00D846EB">
      <w:pPr>
        <w:pStyle w:val="Prrafodelista"/>
        <w:numPr>
          <w:ilvl w:val="0"/>
          <w:numId w:val="8"/>
        </w:numPr>
        <w:jc w:val="both"/>
        <w:rPr>
          <w:sz w:val="28"/>
          <w:szCs w:val="28"/>
        </w:rPr>
      </w:pPr>
      <w:r w:rsidRPr="00D846EB">
        <w:rPr>
          <w:sz w:val="28"/>
          <w:szCs w:val="28"/>
        </w:rPr>
        <w:t xml:space="preserve">Si m=1 entonces obtenemos la ecuación de la recta  </w:t>
      </w:r>
    </w:p>
    <w:p w:rsidR="00D846EB" w:rsidRDefault="00D846EB" w:rsidP="00D846EB">
      <w:pPr>
        <w:pStyle w:val="Prrafodelista"/>
        <w:numPr>
          <w:ilvl w:val="0"/>
          <w:numId w:val="8"/>
        </w:numPr>
        <w:jc w:val="both"/>
        <w:rPr>
          <w:sz w:val="28"/>
          <w:szCs w:val="28"/>
        </w:rPr>
      </w:pPr>
      <w:r w:rsidRPr="00D846EB">
        <w:rPr>
          <w:sz w:val="28"/>
          <w:szCs w:val="28"/>
        </w:rPr>
        <w:t xml:space="preserve">Si m=2 una ecuación cuadrática </w:t>
      </w:r>
    </w:p>
    <w:p w:rsidR="00D846EB" w:rsidRPr="00D846EB" w:rsidRDefault="00D846EB" w:rsidP="00D846EB">
      <w:pPr>
        <w:pStyle w:val="Prrafodelista"/>
        <w:numPr>
          <w:ilvl w:val="0"/>
          <w:numId w:val="8"/>
        </w:numPr>
        <w:jc w:val="both"/>
        <w:rPr>
          <w:sz w:val="28"/>
          <w:szCs w:val="28"/>
        </w:rPr>
      </w:pPr>
      <w:r w:rsidRPr="00D846EB">
        <w:rPr>
          <w:sz w:val="28"/>
          <w:szCs w:val="28"/>
        </w:rPr>
        <w:t>Y si m=3 una ecuacíon cúbica</w:t>
      </w:r>
    </w:p>
    <w:sectPr w:rsidR="00D846EB" w:rsidRPr="00D846EB" w:rsidSect="006E18A0">
      <w:footerReference w:type="even" r:id="rId9"/>
      <w:footerReference w:type="default" r:id="rId10"/>
      <w:pgSz w:w="11900" w:h="16840"/>
      <w:pgMar w:top="1417" w:right="1701" w:bottom="993"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34AE" w:rsidRDefault="008734AE" w:rsidP="006E18A0">
      <w:r>
        <w:separator/>
      </w:r>
    </w:p>
  </w:endnote>
  <w:endnote w:type="continuationSeparator" w:id="1">
    <w:p w:rsidR="008734AE" w:rsidRDefault="008734AE" w:rsidP="006E18A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C61" w:rsidRDefault="00D85E1E" w:rsidP="006E18A0">
    <w:pPr>
      <w:pStyle w:val="Piedepgina"/>
      <w:framePr w:wrap="around" w:vAnchor="text" w:hAnchor="margin" w:xAlign="right" w:y="1"/>
      <w:rPr>
        <w:rStyle w:val="Nmerodepgina"/>
      </w:rPr>
    </w:pPr>
    <w:r>
      <w:rPr>
        <w:rStyle w:val="Nmerodepgina"/>
      </w:rPr>
      <w:fldChar w:fldCharType="begin"/>
    </w:r>
    <w:r w:rsidR="00017C61">
      <w:rPr>
        <w:rStyle w:val="Nmerodepgina"/>
      </w:rPr>
      <w:instrText xml:space="preserve">PAGE  </w:instrText>
    </w:r>
    <w:r>
      <w:rPr>
        <w:rStyle w:val="Nmerodepgina"/>
      </w:rPr>
      <w:fldChar w:fldCharType="end"/>
    </w:r>
  </w:p>
  <w:p w:rsidR="00017C61" w:rsidRDefault="00017C61" w:rsidP="006E18A0">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C61" w:rsidRDefault="00D85E1E" w:rsidP="006E18A0">
    <w:pPr>
      <w:pStyle w:val="Piedepgina"/>
      <w:framePr w:wrap="around" w:vAnchor="text" w:hAnchor="margin" w:xAlign="right" w:y="1"/>
      <w:rPr>
        <w:rStyle w:val="Nmerodepgina"/>
      </w:rPr>
    </w:pPr>
    <w:r>
      <w:rPr>
        <w:rStyle w:val="Nmerodepgina"/>
      </w:rPr>
      <w:fldChar w:fldCharType="begin"/>
    </w:r>
    <w:r w:rsidR="00017C61">
      <w:rPr>
        <w:rStyle w:val="Nmerodepgina"/>
      </w:rPr>
      <w:instrText xml:space="preserve">PAGE  </w:instrText>
    </w:r>
    <w:r>
      <w:rPr>
        <w:rStyle w:val="Nmerodepgina"/>
      </w:rPr>
      <w:fldChar w:fldCharType="separate"/>
    </w:r>
    <w:r w:rsidR="00D846EB">
      <w:rPr>
        <w:rStyle w:val="Nmerodepgina"/>
        <w:noProof/>
      </w:rPr>
      <w:t>2</w:t>
    </w:r>
    <w:r>
      <w:rPr>
        <w:rStyle w:val="Nmerodepgina"/>
      </w:rPr>
      <w:fldChar w:fldCharType="end"/>
    </w:r>
  </w:p>
  <w:p w:rsidR="00017C61" w:rsidRDefault="00017C61" w:rsidP="006E18A0">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34AE" w:rsidRDefault="008734AE" w:rsidP="006E18A0">
      <w:r>
        <w:separator/>
      </w:r>
    </w:p>
  </w:footnote>
  <w:footnote w:type="continuationSeparator" w:id="1">
    <w:p w:rsidR="008734AE" w:rsidRDefault="008734AE" w:rsidP="006E18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F19B1"/>
    <w:multiLevelType w:val="hybridMultilevel"/>
    <w:tmpl w:val="AD5084FE"/>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33323618"/>
    <w:multiLevelType w:val="hybridMultilevel"/>
    <w:tmpl w:val="BF1E60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3B10FCF"/>
    <w:multiLevelType w:val="hybridMultilevel"/>
    <w:tmpl w:val="73F61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C355C5D"/>
    <w:multiLevelType w:val="hybridMultilevel"/>
    <w:tmpl w:val="4FA4DAA0"/>
    <w:lvl w:ilvl="0" w:tplc="0608DC3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4DD80AD5"/>
    <w:multiLevelType w:val="hybridMultilevel"/>
    <w:tmpl w:val="5986DEEA"/>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687C2C50"/>
    <w:multiLevelType w:val="hybridMultilevel"/>
    <w:tmpl w:val="5C965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AC64BC5"/>
    <w:multiLevelType w:val="hybridMultilevel"/>
    <w:tmpl w:val="AC3E5F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D092603"/>
    <w:multiLevelType w:val="hybridMultilevel"/>
    <w:tmpl w:val="E9E0C8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1"/>
  </w:num>
  <w:num w:numId="6">
    <w:abstractNumId w:val="0"/>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useFELayout/>
  </w:compat>
  <w:rsids>
    <w:rsidRoot w:val="00A154E5"/>
    <w:rsid w:val="00017C61"/>
    <w:rsid w:val="0002748F"/>
    <w:rsid w:val="00043317"/>
    <w:rsid w:val="001D381B"/>
    <w:rsid w:val="0023460B"/>
    <w:rsid w:val="002956F5"/>
    <w:rsid w:val="002A1399"/>
    <w:rsid w:val="002A38F7"/>
    <w:rsid w:val="002C07A3"/>
    <w:rsid w:val="002E7826"/>
    <w:rsid w:val="003B0227"/>
    <w:rsid w:val="00420A68"/>
    <w:rsid w:val="00460C90"/>
    <w:rsid w:val="004D571B"/>
    <w:rsid w:val="00504FAC"/>
    <w:rsid w:val="00516F85"/>
    <w:rsid w:val="00522531"/>
    <w:rsid w:val="00680288"/>
    <w:rsid w:val="006E18A0"/>
    <w:rsid w:val="006F5035"/>
    <w:rsid w:val="007934BF"/>
    <w:rsid w:val="007A3D93"/>
    <w:rsid w:val="0080638E"/>
    <w:rsid w:val="008734AE"/>
    <w:rsid w:val="008D4646"/>
    <w:rsid w:val="008E68D5"/>
    <w:rsid w:val="00906429"/>
    <w:rsid w:val="00932835"/>
    <w:rsid w:val="009F4D43"/>
    <w:rsid w:val="00A154E5"/>
    <w:rsid w:val="00A54A9F"/>
    <w:rsid w:val="00B40F56"/>
    <w:rsid w:val="00B97A73"/>
    <w:rsid w:val="00C408F2"/>
    <w:rsid w:val="00C45394"/>
    <w:rsid w:val="00CE5EB0"/>
    <w:rsid w:val="00D0475A"/>
    <w:rsid w:val="00D846EB"/>
    <w:rsid w:val="00D85E1E"/>
    <w:rsid w:val="00E412F3"/>
    <w:rsid w:val="00E75986"/>
    <w:rsid w:val="00EB017F"/>
    <w:rsid w:val="00FD6D19"/>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39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154E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154E5"/>
    <w:rPr>
      <w:rFonts w:ascii="Lucida Grande" w:hAnsi="Lucida Grande"/>
      <w:sz w:val="18"/>
      <w:szCs w:val="18"/>
    </w:rPr>
  </w:style>
  <w:style w:type="paragraph" w:styleId="Prrafodelista">
    <w:name w:val="List Paragraph"/>
    <w:basedOn w:val="Normal"/>
    <w:uiPriority w:val="34"/>
    <w:qFormat/>
    <w:rsid w:val="00A154E5"/>
    <w:pPr>
      <w:spacing w:after="200" w:line="276" w:lineRule="auto"/>
      <w:ind w:left="720"/>
      <w:contextualSpacing/>
    </w:pPr>
    <w:rPr>
      <w:rFonts w:eastAsiaTheme="minorHAnsi"/>
      <w:sz w:val="22"/>
      <w:szCs w:val="22"/>
      <w:lang w:val="es-CL" w:eastAsia="en-US"/>
    </w:rPr>
  </w:style>
  <w:style w:type="paragraph" w:styleId="Piedepgina">
    <w:name w:val="footer"/>
    <w:basedOn w:val="Normal"/>
    <w:link w:val="PiedepginaCar"/>
    <w:uiPriority w:val="99"/>
    <w:unhideWhenUsed/>
    <w:rsid w:val="006E18A0"/>
    <w:pPr>
      <w:tabs>
        <w:tab w:val="center" w:pos="4252"/>
        <w:tab w:val="right" w:pos="8504"/>
      </w:tabs>
    </w:pPr>
  </w:style>
  <w:style w:type="character" w:customStyle="1" w:styleId="PiedepginaCar">
    <w:name w:val="Pie de página Car"/>
    <w:basedOn w:val="Fuentedeprrafopredeter"/>
    <w:link w:val="Piedepgina"/>
    <w:uiPriority w:val="99"/>
    <w:rsid w:val="006E18A0"/>
  </w:style>
  <w:style w:type="character" w:styleId="Nmerodepgina">
    <w:name w:val="page number"/>
    <w:basedOn w:val="Fuentedeprrafopredeter"/>
    <w:uiPriority w:val="99"/>
    <w:semiHidden/>
    <w:unhideWhenUsed/>
    <w:rsid w:val="006E18A0"/>
  </w:style>
  <w:style w:type="table" w:styleId="Tablaconcuadrcula">
    <w:name w:val="Table Grid"/>
    <w:basedOn w:val="Tablanormal"/>
    <w:uiPriority w:val="59"/>
    <w:rsid w:val="00E7598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39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154E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154E5"/>
    <w:rPr>
      <w:rFonts w:ascii="Lucida Grande" w:hAnsi="Lucida Grande"/>
      <w:sz w:val="18"/>
      <w:szCs w:val="18"/>
    </w:rPr>
  </w:style>
  <w:style w:type="paragraph" w:styleId="Prrafodelista">
    <w:name w:val="List Paragraph"/>
    <w:basedOn w:val="Normal"/>
    <w:uiPriority w:val="34"/>
    <w:qFormat/>
    <w:rsid w:val="00A154E5"/>
    <w:pPr>
      <w:spacing w:after="200" w:line="276" w:lineRule="auto"/>
      <w:ind w:left="720"/>
      <w:contextualSpacing/>
    </w:pPr>
    <w:rPr>
      <w:rFonts w:eastAsiaTheme="minorHAnsi"/>
      <w:sz w:val="22"/>
      <w:szCs w:val="22"/>
      <w:lang w:val="es-CL" w:eastAsia="en-US"/>
    </w:rPr>
  </w:style>
  <w:style w:type="paragraph" w:styleId="Piedepgina">
    <w:name w:val="footer"/>
    <w:basedOn w:val="Normal"/>
    <w:link w:val="PiedepginaCar"/>
    <w:uiPriority w:val="99"/>
    <w:unhideWhenUsed/>
    <w:rsid w:val="006E18A0"/>
    <w:pPr>
      <w:tabs>
        <w:tab w:val="center" w:pos="4252"/>
        <w:tab w:val="right" w:pos="8504"/>
      </w:tabs>
    </w:pPr>
  </w:style>
  <w:style w:type="character" w:customStyle="1" w:styleId="PiedepginaCar">
    <w:name w:val="Pie de página Car"/>
    <w:basedOn w:val="Fuentedeprrafopredeter"/>
    <w:link w:val="Piedepgina"/>
    <w:uiPriority w:val="99"/>
    <w:rsid w:val="006E18A0"/>
  </w:style>
  <w:style w:type="character" w:styleId="Nmerodepgina">
    <w:name w:val="page number"/>
    <w:basedOn w:val="Fuentedeprrafopredeter"/>
    <w:uiPriority w:val="99"/>
    <w:semiHidden/>
    <w:unhideWhenUsed/>
    <w:rsid w:val="006E18A0"/>
  </w:style>
  <w:style w:type="table" w:styleId="Tablaconcuadrcula">
    <w:name w:val="Table Grid"/>
    <w:basedOn w:val="Tablanormal"/>
    <w:uiPriority w:val="59"/>
    <w:rsid w:val="00E7598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76862533">
      <w:bodyDiv w:val="1"/>
      <w:marLeft w:val="0"/>
      <w:marRight w:val="0"/>
      <w:marTop w:val="0"/>
      <w:marBottom w:val="0"/>
      <w:divBdr>
        <w:top w:val="none" w:sz="0" w:space="0" w:color="auto"/>
        <w:left w:val="none" w:sz="0" w:space="0" w:color="auto"/>
        <w:bottom w:val="none" w:sz="0" w:space="0" w:color="auto"/>
        <w:right w:val="none" w:sz="0" w:space="0" w:color="auto"/>
      </w:divBdr>
    </w:div>
    <w:div w:id="9217666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392</Words>
  <Characters>2157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Universidad de Santiago de Chile</Company>
  <LinksUpToDate>false</LinksUpToDate>
  <CharactersWithSpaces>2544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Curin</dc:creator>
  <cp:lastModifiedBy>Hernan Puelles Gallardo</cp:lastModifiedBy>
  <cp:revision>4</cp:revision>
  <dcterms:created xsi:type="dcterms:W3CDTF">2014-06-02T15:58:00Z</dcterms:created>
  <dcterms:modified xsi:type="dcterms:W3CDTF">2014-06-17T03:52:00Z</dcterms:modified>
</cp:coreProperties>
</file>