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091AC" w14:textId="02F42E1F" w:rsidR="008E411D" w:rsidRDefault="00300401">
      <w:pPr>
        <w:spacing w:after="0"/>
        <w:ind w:left="463"/>
        <w:jc w:val="center"/>
      </w:pPr>
      <w:r w:rsidRPr="00300401">
        <w:rPr>
          <w:rFonts w:ascii="Arial" w:eastAsia="Arial" w:hAnsi="Arial" w:cs="Arial"/>
          <w:b/>
          <w:bCs/>
          <w:sz w:val="40"/>
        </w:rPr>
        <w:t>Programming Exercise 1- Tableau Public</w:t>
      </w:r>
    </w:p>
    <w:p w14:paraId="7FA12981" w14:textId="6F3E7A84" w:rsidR="008E411D" w:rsidRDefault="00431429">
      <w:pPr>
        <w:spacing w:after="6" w:line="265" w:lineRule="auto"/>
        <w:ind w:left="488" w:right="2" w:hanging="10"/>
        <w:jc w:val="center"/>
      </w:pPr>
      <w:r>
        <w:rPr>
          <w:rFonts w:ascii="Arial" w:eastAsia="Arial" w:hAnsi="Arial" w:cs="Arial"/>
        </w:rPr>
        <w:t>Student name</w:t>
      </w:r>
      <w:r w:rsidR="00A45A71">
        <w:rPr>
          <w:rFonts w:ascii="Arial" w:eastAsia="Arial" w:hAnsi="Arial" w:cs="Arial"/>
        </w:rPr>
        <w:t>: Yue Zhang</w:t>
      </w:r>
      <w:r>
        <w:rPr>
          <w:rFonts w:ascii="Arial" w:eastAsia="Arial" w:hAnsi="Arial" w:cs="Arial"/>
        </w:rPr>
        <w:t xml:space="preserve"> </w:t>
      </w:r>
    </w:p>
    <w:p w14:paraId="64C238A4" w14:textId="025A6BFF" w:rsidR="008E411D" w:rsidRDefault="00431429">
      <w:pPr>
        <w:spacing w:after="6" w:line="265" w:lineRule="auto"/>
        <w:ind w:left="488" w:right="2" w:hanging="10"/>
        <w:jc w:val="center"/>
      </w:pPr>
      <w:r>
        <w:rPr>
          <w:rFonts w:ascii="Arial" w:eastAsia="Arial" w:hAnsi="Arial" w:cs="Arial"/>
        </w:rPr>
        <w:t>Student ID</w:t>
      </w:r>
      <w:r w:rsidR="00A45A71">
        <w:rPr>
          <w:rFonts w:ascii="Arial" w:eastAsia="Arial" w:hAnsi="Arial" w:cs="Arial"/>
        </w:rPr>
        <w:t>: 30976316</w:t>
      </w:r>
      <w:r>
        <w:rPr>
          <w:rFonts w:ascii="Arial" w:eastAsia="Arial" w:hAnsi="Arial" w:cs="Arial"/>
        </w:rPr>
        <w:t xml:space="preserve"> </w:t>
      </w:r>
    </w:p>
    <w:p w14:paraId="0A03D24F" w14:textId="690AD5A3" w:rsidR="008E411D" w:rsidRDefault="00431429">
      <w:pPr>
        <w:spacing w:after="6" w:line="265" w:lineRule="auto"/>
        <w:ind w:left="488" w:right="5" w:hanging="10"/>
        <w:jc w:val="center"/>
      </w:pPr>
      <w:r>
        <w:rPr>
          <w:rFonts w:ascii="Arial" w:eastAsia="Arial" w:hAnsi="Arial" w:cs="Arial"/>
        </w:rPr>
        <w:t xml:space="preserve">Tutorial Number </w:t>
      </w:r>
      <w:r w:rsidR="00193EB5">
        <w:rPr>
          <w:rFonts w:ascii="Arial" w:eastAsia="Arial" w:hAnsi="Arial" w:cs="Arial"/>
        </w:rPr>
        <w:t>2</w:t>
      </w:r>
    </w:p>
    <w:p w14:paraId="4FA7D54C" w14:textId="4A990E3D" w:rsidR="008E411D" w:rsidRDefault="00431429">
      <w:pPr>
        <w:spacing w:after="456" w:line="265" w:lineRule="auto"/>
        <w:ind w:left="488" w:hanging="10"/>
        <w:jc w:val="center"/>
      </w:pPr>
      <w:r>
        <w:rPr>
          <w:rFonts w:ascii="Arial" w:eastAsia="Arial" w:hAnsi="Arial" w:cs="Arial"/>
        </w:rPr>
        <w:t xml:space="preserve">Tutor Name </w:t>
      </w:r>
      <w:r w:rsidR="00300401">
        <w:rPr>
          <w:rFonts w:ascii="Arial" w:hAnsi="Arial" w:cs="Arial"/>
          <w:shd w:val="clear" w:color="auto" w:fill="FFFFFF"/>
        </w:rPr>
        <w:t xml:space="preserve">Benjamin Lee, </w:t>
      </w:r>
      <w:proofErr w:type="spellStart"/>
      <w:r w:rsidR="00300401">
        <w:rPr>
          <w:rFonts w:ascii="Arial" w:hAnsi="Arial" w:cs="Arial"/>
          <w:shd w:val="clear" w:color="auto" w:fill="FFFFFF"/>
        </w:rPr>
        <w:t>Xiaojiao</w:t>
      </w:r>
      <w:proofErr w:type="spellEnd"/>
      <w:r w:rsidR="00300401">
        <w:rPr>
          <w:rFonts w:ascii="Arial" w:hAnsi="Arial" w:cs="Arial"/>
          <w:shd w:val="clear" w:color="auto" w:fill="FFFFFF"/>
        </w:rPr>
        <w:t xml:space="preserve"> Du</w:t>
      </w:r>
    </w:p>
    <w:p w14:paraId="74AEB214" w14:textId="77777777" w:rsidR="008E411D" w:rsidRPr="00441713" w:rsidRDefault="00431429">
      <w:pPr>
        <w:pStyle w:val="1"/>
        <w:ind w:left="-5"/>
      </w:pPr>
      <w:r w:rsidRPr="00441713">
        <w:t xml:space="preserve">Data Cleaning and Checking  </w:t>
      </w:r>
    </w:p>
    <w:p w14:paraId="6CF29190" w14:textId="6CEB3556" w:rsidR="008E411D" w:rsidRPr="00441713" w:rsidRDefault="00431429" w:rsidP="00441713">
      <w:pPr>
        <w:pStyle w:val="2"/>
        <w:rPr>
          <w:rFonts w:ascii="Arial" w:hAnsi="Arial" w:cs="Arial"/>
        </w:rPr>
      </w:pPr>
      <w:r w:rsidRPr="00441713">
        <w:rPr>
          <w:rFonts w:ascii="Arial" w:hAnsi="Arial" w:cs="Arial"/>
        </w:rPr>
        <w:t xml:space="preserve">Read the data into Tableau and provide an image to show what your data looks like. </w:t>
      </w:r>
    </w:p>
    <w:p w14:paraId="166A2353" w14:textId="5E68E769" w:rsidR="00E11DEE" w:rsidRPr="00441713" w:rsidRDefault="00E11DEE" w:rsidP="00E11DEE">
      <w:pPr>
        <w:pStyle w:val="a4"/>
        <w:spacing w:after="22" w:line="265" w:lineRule="auto"/>
        <w:ind w:left="345"/>
        <w:rPr>
          <w:rFonts w:ascii="Arial" w:hAnsi="Arial" w:cs="Arial"/>
        </w:rPr>
      </w:pPr>
      <w:r w:rsidRPr="00441713">
        <w:rPr>
          <w:rFonts w:ascii="Arial" w:hAnsi="Arial" w:cs="Arial"/>
          <w:noProof/>
        </w:rPr>
        <w:drawing>
          <wp:inline distT="0" distB="0" distL="0" distR="0" wp14:anchorId="1938D1F9" wp14:editId="7DE98094">
            <wp:extent cx="5633720" cy="3157220"/>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3720" cy="3157220"/>
                    </a:xfrm>
                    <a:prstGeom prst="rect">
                      <a:avLst/>
                    </a:prstGeom>
                  </pic:spPr>
                </pic:pic>
              </a:graphicData>
            </a:graphic>
          </wp:inline>
        </w:drawing>
      </w:r>
    </w:p>
    <w:p w14:paraId="30C73B86" w14:textId="67479516" w:rsidR="008E411D" w:rsidRPr="00441713" w:rsidRDefault="00E11DEE" w:rsidP="00441713">
      <w:pPr>
        <w:pStyle w:val="2"/>
        <w:rPr>
          <w:rFonts w:ascii="Arial" w:hAnsi="Arial" w:cs="Arial"/>
        </w:rPr>
      </w:pPr>
      <w:r w:rsidRPr="00441713">
        <w:rPr>
          <w:rFonts w:ascii="Arial" w:hAnsi="Arial" w:cs="Arial"/>
        </w:rPr>
        <w:t>Check data for possible errors.</w:t>
      </w:r>
    </w:p>
    <w:p w14:paraId="7EEE55C2" w14:textId="32EDFDAA" w:rsidR="00E11DEE" w:rsidRPr="00441713" w:rsidRDefault="00E11DEE" w:rsidP="00E029A9">
      <w:pPr>
        <w:pStyle w:val="a4"/>
        <w:numPr>
          <w:ilvl w:val="0"/>
          <w:numId w:val="5"/>
        </w:numPr>
        <w:spacing w:after="3"/>
        <w:rPr>
          <w:rFonts w:ascii="Arial" w:hAnsi="Arial" w:cs="Arial"/>
        </w:rPr>
      </w:pPr>
      <w:r w:rsidRPr="00441713">
        <w:rPr>
          <w:rFonts w:ascii="Arial" w:hAnsi="Arial" w:cs="Arial"/>
        </w:rPr>
        <w:t>There are NA value</w:t>
      </w:r>
      <w:r w:rsidR="00E029A9" w:rsidRPr="00441713">
        <w:rPr>
          <w:rFonts w:ascii="Arial" w:hAnsi="Arial" w:cs="Arial"/>
        </w:rPr>
        <w:t>s</w:t>
      </w:r>
      <w:r w:rsidRPr="00441713">
        <w:rPr>
          <w:rFonts w:ascii="Arial" w:hAnsi="Arial" w:cs="Arial"/>
        </w:rPr>
        <w:t xml:space="preserve"> in </w:t>
      </w:r>
      <w:proofErr w:type="spellStart"/>
      <w:r w:rsidRPr="00441713">
        <w:rPr>
          <w:rFonts w:ascii="Arial" w:hAnsi="Arial" w:cs="Arial"/>
        </w:rPr>
        <w:t>Diameter.Breast.Height</w:t>
      </w:r>
      <w:proofErr w:type="spellEnd"/>
      <w:r w:rsidRPr="00441713">
        <w:rPr>
          <w:rFonts w:ascii="Arial" w:hAnsi="Arial" w:cs="Arial"/>
        </w:rPr>
        <w:t xml:space="preserve"> and </w:t>
      </w:r>
      <w:proofErr w:type="spellStart"/>
      <w:r w:rsidRPr="00441713">
        <w:rPr>
          <w:rFonts w:ascii="Arial" w:hAnsi="Arial" w:cs="Arial"/>
        </w:rPr>
        <w:t>Useful.Life.Expectency.Value</w:t>
      </w:r>
      <w:proofErr w:type="spellEnd"/>
      <w:r w:rsidRPr="00441713">
        <w:rPr>
          <w:rFonts w:ascii="Arial" w:hAnsi="Arial" w:cs="Arial"/>
        </w:rPr>
        <w:t xml:space="preserve">. </w:t>
      </w:r>
    </w:p>
    <w:p w14:paraId="10DE3273" w14:textId="44BF8CDD" w:rsidR="00E029A9" w:rsidRPr="00441713" w:rsidRDefault="00E029A9" w:rsidP="00E11DEE">
      <w:pPr>
        <w:pStyle w:val="a4"/>
        <w:spacing w:after="3"/>
        <w:ind w:left="345"/>
        <w:rPr>
          <w:rFonts w:ascii="Arial" w:hAnsi="Arial" w:cs="Arial"/>
        </w:rPr>
      </w:pPr>
      <w:r w:rsidRPr="00441713">
        <w:rPr>
          <w:rFonts w:ascii="Arial" w:hAnsi="Arial" w:cs="Arial"/>
          <w:noProof/>
        </w:rPr>
        <w:drawing>
          <wp:inline distT="0" distB="0" distL="0" distR="0" wp14:anchorId="038BE656" wp14:editId="4B893032">
            <wp:extent cx="2278380" cy="828675"/>
            <wp:effectExtent l="0" t="0" r="762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60515"/>
                    <a:stretch/>
                  </pic:blipFill>
                  <pic:spPr bwMode="auto">
                    <a:xfrm>
                      <a:off x="0" y="0"/>
                      <a:ext cx="2390057" cy="869293"/>
                    </a:xfrm>
                    <a:prstGeom prst="rect">
                      <a:avLst/>
                    </a:prstGeom>
                    <a:ln>
                      <a:noFill/>
                    </a:ln>
                    <a:extLst>
                      <a:ext uri="{53640926-AAD7-44D8-BBD7-CCE9431645EC}">
                        <a14:shadowObscured xmlns:a14="http://schemas.microsoft.com/office/drawing/2010/main"/>
                      </a:ext>
                    </a:extLst>
                  </pic:spPr>
                </pic:pic>
              </a:graphicData>
            </a:graphic>
          </wp:inline>
        </w:drawing>
      </w:r>
    </w:p>
    <w:p w14:paraId="1C4846D1" w14:textId="5B4829DD" w:rsidR="00E029A9" w:rsidRPr="00441713" w:rsidRDefault="00E029A9" w:rsidP="00E029A9">
      <w:pPr>
        <w:pStyle w:val="a4"/>
        <w:numPr>
          <w:ilvl w:val="0"/>
          <w:numId w:val="5"/>
        </w:numPr>
        <w:spacing w:after="3"/>
        <w:rPr>
          <w:rFonts w:ascii="Arial" w:hAnsi="Arial" w:cs="Arial"/>
        </w:rPr>
      </w:pPr>
      <w:r w:rsidRPr="00441713">
        <w:rPr>
          <w:rFonts w:ascii="Arial" w:hAnsi="Arial" w:cs="Arial"/>
        </w:rPr>
        <w:t>There are NA values in located in.</w:t>
      </w:r>
    </w:p>
    <w:p w14:paraId="0C659EF0" w14:textId="03685EF7" w:rsidR="00E029A9" w:rsidRPr="00441713" w:rsidRDefault="00E029A9" w:rsidP="00E11DEE">
      <w:pPr>
        <w:pStyle w:val="a4"/>
        <w:spacing w:after="3"/>
        <w:ind w:left="345"/>
        <w:rPr>
          <w:rFonts w:ascii="Arial" w:hAnsi="Arial" w:cs="Arial"/>
        </w:rPr>
      </w:pPr>
      <w:r w:rsidRPr="00441713">
        <w:rPr>
          <w:rFonts w:ascii="Arial" w:hAnsi="Arial" w:cs="Arial"/>
          <w:noProof/>
        </w:rPr>
        <w:drawing>
          <wp:inline distT="0" distB="0" distL="0" distR="0" wp14:anchorId="560FEDC4" wp14:editId="172BFB4E">
            <wp:extent cx="1666875" cy="122693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059"/>
                    <a:stretch/>
                  </pic:blipFill>
                  <pic:spPr bwMode="auto">
                    <a:xfrm>
                      <a:off x="0" y="0"/>
                      <a:ext cx="1686004" cy="1241010"/>
                    </a:xfrm>
                    <a:prstGeom prst="rect">
                      <a:avLst/>
                    </a:prstGeom>
                    <a:ln>
                      <a:noFill/>
                    </a:ln>
                    <a:extLst>
                      <a:ext uri="{53640926-AAD7-44D8-BBD7-CCE9431645EC}">
                        <a14:shadowObscured xmlns:a14="http://schemas.microsoft.com/office/drawing/2010/main"/>
                      </a:ext>
                    </a:extLst>
                  </pic:spPr>
                </pic:pic>
              </a:graphicData>
            </a:graphic>
          </wp:inline>
        </w:drawing>
      </w:r>
    </w:p>
    <w:p w14:paraId="1345EAFA" w14:textId="2CB0FFC5" w:rsidR="00E11DEE" w:rsidRPr="00441713" w:rsidRDefault="00E11DEE" w:rsidP="00E029A9">
      <w:pPr>
        <w:pStyle w:val="a4"/>
        <w:numPr>
          <w:ilvl w:val="0"/>
          <w:numId w:val="5"/>
        </w:numPr>
        <w:spacing w:after="3"/>
        <w:rPr>
          <w:rFonts w:ascii="Arial" w:hAnsi="Arial" w:cs="Arial"/>
        </w:rPr>
      </w:pPr>
      <w:r w:rsidRPr="00441713">
        <w:rPr>
          <w:rFonts w:ascii="Arial" w:hAnsi="Arial" w:cs="Arial"/>
        </w:rPr>
        <w:t>There is inconsistency between data planted and year planed, in some rows, the year in date planted is not equal to the year in year planted Value.</w:t>
      </w:r>
    </w:p>
    <w:p w14:paraId="55CD78FE" w14:textId="7B17B677" w:rsidR="00E029A9" w:rsidRPr="00441713" w:rsidRDefault="00E029A9" w:rsidP="00E029A9">
      <w:pPr>
        <w:pStyle w:val="a4"/>
        <w:spacing w:after="3"/>
        <w:ind w:left="345"/>
        <w:rPr>
          <w:rFonts w:ascii="Arial" w:hAnsi="Arial" w:cs="Arial"/>
        </w:rPr>
      </w:pPr>
      <w:r w:rsidRPr="00441713">
        <w:rPr>
          <w:rFonts w:ascii="Arial" w:hAnsi="Arial" w:cs="Arial"/>
          <w:noProof/>
        </w:rPr>
        <w:lastRenderedPageBreak/>
        <w:drawing>
          <wp:inline distT="0" distB="0" distL="0" distR="0" wp14:anchorId="57BFDB28" wp14:editId="7BCDABE5">
            <wp:extent cx="3219450" cy="740164"/>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64497"/>
                    <a:stretch/>
                  </pic:blipFill>
                  <pic:spPr bwMode="auto">
                    <a:xfrm>
                      <a:off x="0" y="0"/>
                      <a:ext cx="3311663" cy="761364"/>
                    </a:xfrm>
                    <a:prstGeom prst="rect">
                      <a:avLst/>
                    </a:prstGeom>
                    <a:ln>
                      <a:noFill/>
                    </a:ln>
                    <a:extLst>
                      <a:ext uri="{53640926-AAD7-44D8-BBD7-CCE9431645EC}">
                        <a14:shadowObscured xmlns:a14="http://schemas.microsoft.com/office/drawing/2010/main"/>
                      </a:ext>
                    </a:extLst>
                  </pic:spPr>
                </pic:pic>
              </a:graphicData>
            </a:graphic>
          </wp:inline>
        </w:drawing>
      </w:r>
    </w:p>
    <w:p w14:paraId="68B8B0EA" w14:textId="6C1FF5C9" w:rsidR="00E029A9" w:rsidRPr="00441713" w:rsidRDefault="00E029A9" w:rsidP="00E029A9">
      <w:pPr>
        <w:pStyle w:val="a4"/>
        <w:numPr>
          <w:ilvl w:val="0"/>
          <w:numId w:val="5"/>
        </w:numPr>
        <w:spacing w:after="3"/>
        <w:rPr>
          <w:rFonts w:ascii="Arial" w:hAnsi="Arial" w:cs="Arial"/>
        </w:rPr>
      </w:pPr>
      <w:r w:rsidRPr="00441713">
        <w:rPr>
          <w:rFonts w:ascii="Arial" w:hAnsi="Arial" w:cs="Arial"/>
        </w:rPr>
        <w:t>There is a null in year planted.</w:t>
      </w:r>
    </w:p>
    <w:p w14:paraId="28C2AF5B" w14:textId="541CEB6B" w:rsidR="00E029A9" w:rsidRPr="00441713" w:rsidRDefault="00E029A9" w:rsidP="00E11DEE">
      <w:pPr>
        <w:pStyle w:val="a4"/>
        <w:spacing w:after="3"/>
        <w:ind w:left="345"/>
        <w:rPr>
          <w:rFonts w:ascii="Arial" w:hAnsi="Arial" w:cs="Arial"/>
        </w:rPr>
      </w:pPr>
      <w:r w:rsidRPr="00441713">
        <w:rPr>
          <w:rFonts w:ascii="Arial" w:hAnsi="Arial" w:cs="Arial"/>
          <w:noProof/>
        </w:rPr>
        <w:drawing>
          <wp:inline distT="0" distB="0" distL="0" distR="0" wp14:anchorId="74804E4C" wp14:editId="128BC1DE">
            <wp:extent cx="1876425" cy="967539"/>
            <wp:effectExtent l="0" t="0" r="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116"/>
                    <a:stretch/>
                  </pic:blipFill>
                  <pic:spPr bwMode="auto">
                    <a:xfrm>
                      <a:off x="0" y="0"/>
                      <a:ext cx="1925597" cy="992893"/>
                    </a:xfrm>
                    <a:prstGeom prst="rect">
                      <a:avLst/>
                    </a:prstGeom>
                    <a:ln>
                      <a:noFill/>
                    </a:ln>
                    <a:extLst>
                      <a:ext uri="{53640926-AAD7-44D8-BBD7-CCE9431645EC}">
                        <a14:shadowObscured xmlns:a14="http://schemas.microsoft.com/office/drawing/2010/main"/>
                      </a:ext>
                    </a:extLst>
                  </pic:spPr>
                </pic:pic>
              </a:graphicData>
            </a:graphic>
          </wp:inline>
        </w:drawing>
      </w:r>
    </w:p>
    <w:p w14:paraId="64FF7039" w14:textId="3E367098" w:rsidR="00E029A9" w:rsidRPr="00441713" w:rsidRDefault="00E029A9" w:rsidP="00E029A9">
      <w:pPr>
        <w:pStyle w:val="a4"/>
        <w:numPr>
          <w:ilvl w:val="0"/>
          <w:numId w:val="5"/>
        </w:numPr>
        <w:spacing w:after="3"/>
        <w:rPr>
          <w:rFonts w:ascii="Arial" w:hAnsi="Arial" w:cs="Arial"/>
        </w:rPr>
      </w:pPr>
      <w:r w:rsidRPr="00441713">
        <w:rPr>
          <w:rFonts w:ascii="Arial" w:hAnsi="Arial" w:cs="Arial"/>
        </w:rPr>
        <w:t>There is a ‘2061’ value in year planted.</w:t>
      </w:r>
    </w:p>
    <w:p w14:paraId="7F340D45" w14:textId="31259FE2" w:rsidR="00E11DEE" w:rsidRPr="00441713" w:rsidRDefault="00E029A9" w:rsidP="00D443CC">
      <w:pPr>
        <w:pStyle w:val="a4"/>
        <w:spacing w:after="3"/>
        <w:ind w:left="345"/>
        <w:rPr>
          <w:rFonts w:ascii="Arial" w:hAnsi="Arial" w:cs="Arial"/>
        </w:rPr>
      </w:pPr>
      <w:r w:rsidRPr="00441713">
        <w:rPr>
          <w:rFonts w:ascii="Arial" w:hAnsi="Arial" w:cs="Arial"/>
          <w:noProof/>
        </w:rPr>
        <w:drawing>
          <wp:inline distT="0" distB="0" distL="0" distR="0" wp14:anchorId="27E0FDA1" wp14:editId="0008AA3E">
            <wp:extent cx="3333750" cy="361206"/>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7706" cy="396306"/>
                    </a:xfrm>
                    <a:prstGeom prst="rect">
                      <a:avLst/>
                    </a:prstGeom>
                  </pic:spPr>
                </pic:pic>
              </a:graphicData>
            </a:graphic>
          </wp:inline>
        </w:drawing>
      </w:r>
    </w:p>
    <w:p w14:paraId="0B735FD2" w14:textId="52C6088D" w:rsidR="00A70050" w:rsidRPr="00441713" w:rsidRDefault="00A70050" w:rsidP="00A70050">
      <w:pPr>
        <w:pStyle w:val="a4"/>
        <w:numPr>
          <w:ilvl w:val="0"/>
          <w:numId w:val="5"/>
        </w:numPr>
        <w:spacing w:after="3"/>
        <w:rPr>
          <w:rFonts w:ascii="Arial" w:hAnsi="Arial" w:cs="Arial"/>
        </w:rPr>
      </w:pPr>
      <w:r w:rsidRPr="00441713">
        <w:rPr>
          <w:rFonts w:ascii="Arial" w:hAnsi="Arial" w:cs="Arial"/>
        </w:rPr>
        <w:t>When I doing the exploration process, I found there is one tree that is in sea area according to its latitude and longitude, which means that the latitude and longitude is invalid in this situation.</w:t>
      </w:r>
    </w:p>
    <w:p w14:paraId="6F43A99D" w14:textId="7E07D8FD" w:rsidR="00A70050" w:rsidRPr="00441713" w:rsidRDefault="00A70050" w:rsidP="00A70050">
      <w:pPr>
        <w:spacing w:after="3"/>
        <w:ind w:left="345"/>
        <w:rPr>
          <w:rFonts w:ascii="Arial" w:hAnsi="Arial" w:cs="Arial"/>
        </w:rPr>
      </w:pPr>
      <w:r w:rsidRPr="00441713">
        <w:rPr>
          <w:rFonts w:ascii="Arial" w:hAnsi="Arial" w:cs="Arial"/>
          <w:noProof/>
        </w:rPr>
        <w:drawing>
          <wp:inline distT="0" distB="0" distL="0" distR="0" wp14:anchorId="0E1C5587" wp14:editId="480E70E9">
            <wp:extent cx="1600200" cy="204010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3228" cy="2158710"/>
                    </a:xfrm>
                    <a:prstGeom prst="rect">
                      <a:avLst/>
                    </a:prstGeom>
                  </pic:spPr>
                </pic:pic>
              </a:graphicData>
            </a:graphic>
          </wp:inline>
        </w:drawing>
      </w:r>
    </w:p>
    <w:p w14:paraId="6643410B" w14:textId="77777777" w:rsidR="008E411D" w:rsidRPr="00441713" w:rsidRDefault="00431429">
      <w:pPr>
        <w:spacing w:after="25"/>
        <w:rPr>
          <w:rFonts w:ascii="Arial" w:hAnsi="Arial" w:cs="Arial"/>
        </w:rPr>
      </w:pPr>
      <w:r w:rsidRPr="00441713">
        <w:rPr>
          <w:rFonts w:ascii="Arial" w:hAnsi="Arial" w:cs="Arial"/>
        </w:rPr>
        <w:t xml:space="preserve"> </w:t>
      </w:r>
    </w:p>
    <w:p w14:paraId="3D233A22" w14:textId="6CA5EBE7" w:rsidR="008E411D" w:rsidRPr="00441713" w:rsidRDefault="00431429" w:rsidP="00441713">
      <w:pPr>
        <w:pStyle w:val="2"/>
        <w:rPr>
          <w:rFonts w:ascii="Arial" w:hAnsi="Arial" w:cs="Arial"/>
        </w:rPr>
      </w:pPr>
      <w:r w:rsidRPr="00441713">
        <w:rPr>
          <w:rFonts w:ascii="Arial" w:hAnsi="Arial" w:cs="Arial"/>
        </w:rPr>
        <w:t xml:space="preserve">Brief explanation on your process  </w:t>
      </w:r>
    </w:p>
    <w:p w14:paraId="2FAB883E" w14:textId="5A53A0C8" w:rsidR="00A45A71" w:rsidRPr="00441713" w:rsidRDefault="00A45A71" w:rsidP="00A45A71">
      <w:pPr>
        <w:spacing w:after="22" w:line="265" w:lineRule="auto"/>
        <w:rPr>
          <w:rFonts w:ascii="Arial" w:hAnsi="Arial" w:cs="Arial"/>
        </w:rPr>
      </w:pPr>
      <w:r w:rsidRPr="00441713">
        <w:rPr>
          <w:rFonts w:ascii="Arial" w:hAnsi="Arial" w:cs="Arial"/>
        </w:rPr>
        <w:t>For the possible errors founded in previous step:</w:t>
      </w:r>
    </w:p>
    <w:p w14:paraId="745FB605" w14:textId="695FCB17" w:rsidR="00D443CC" w:rsidRPr="00441713" w:rsidRDefault="00A45A71" w:rsidP="00D443CC">
      <w:pPr>
        <w:pStyle w:val="a4"/>
        <w:numPr>
          <w:ilvl w:val="0"/>
          <w:numId w:val="7"/>
        </w:numPr>
        <w:spacing w:after="22" w:line="265" w:lineRule="auto"/>
        <w:rPr>
          <w:rFonts w:ascii="Arial" w:hAnsi="Arial" w:cs="Arial"/>
        </w:rPr>
      </w:pPr>
      <w:r w:rsidRPr="00441713">
        <w:rPr>
          <w:rFonts w:ascii="Arial" w:hAnsi="Arial" w:cs="Arial"/>
        </w:rPr>
        <w:t>Do not change anything because these two lines are not used in the current data exploration.</w:t>
      </w:r>
    </w:p>
    <w:p w14:paraId="1AFF1AB5" w14:textId="0E57C1F0" w:rsidR="00D443CC" w:rsidRPr="00441713" w:rsidRDefault="00D443CC" w:rsidP="00D443CC">
      <w:pPr>
        <w:pStyle w:val="a4"/>
        <w:numPr>
          <w:ilvl w:val="0"/>
          <w:numId w:val="7"/>
        </w:numPr>
        <w:spacing w:after="22" w:line="265" w:lineRule="auto"/>
        <w:rPr>
          <w:rFonts w:ascii="Arial" w:hAnsi="Arial" w:cs="Arial"/>
        </w:rPr>
      </w:pPr>
      <w:r w:rsidRPr="00441713">
        <w:rPr>
          <w:rFonts w:ascii="Arial" w:hAnsi="Arial" w:cs="Arial"/>
        </w:rPr>
        <w:t>The same as 1.</w:t>
      </w:r>
    </w:p>
    <w:p w14:paraId="57B7D85F" w14:textId="5B0D10F7" w:rsidR="00D443CC" w:rsidRPr="00441713" w:rsidRDefault="00AE18DD" w:rsidP="00D443CC">
      <w:pPr>
        <w:pStyle w:val="a4"/>
        <w:numPr>
          <w:ilvl w:val="0"/>
          <w:numId w:val="7"/>
        </w:numPr>
        <w:spacing w:after="22" w:line="265" w:lineRule="auto"/>
        <w:rPr>
          <w:rFonts w:ascii="Arial" w:hAnsi="Arial" w:cs="Arial"/>
        </w:rPr>
      </w:pPr>
      <w:r w:rsidRPr="00441713">
        <w:rPr>
          <w:rFonts w:ascii="Arial" w:hAnsi="Arial" w:cs="Arial"/>
        </w:rPr>
        <w:t>For the inconsistent values,</w:t>
      </w:r>
      <w:r w:rsidR="00415FE9" w:rsidRPr="00441713">
        <w:rPr>
          <w:rFonts w:ascii="Arial" w:hAnsi="Arial" w:cs="Arial"/>
        </w:rPr>
        <w:t xml:space="preserve"> I found that when the year in </w:t>
      </w:r>
      <w:proofErr w:type="spellStart"/>
      <w:r w:rsidR="00415FE9" w:rsidRPr="00441713">
        <w:rPr>
          <w:rFonts w:ascii="Arial" w:hAnsi="Arial" w:cs="Arial"/>
        </w:rPr>
        <w:t>Year.Planted</w:t>
      </w:r>
      <w:proofErr w:type="spellEnd"/>
      <w:r w:rsidR="00415FE9" w:rsidRPr="00441713">
        <w:rPr>
          <w:rFonts w:ascii="Arial" w:hAnsi="Arial" w:cs="Arial"/>
        </w:rPr>
        <w:t xml:space="preserve"> is not equal to the year in </w:t>
      </w:r>
      <w:proofErr w:type="spellStart"/>
      <w:r w:rsidR="00415FE9" w:rsidRPr="00441713">
        <w:rPr>
          <w:rFonts w:ascii="Arial" w:hAnsi="Arial" w:cs="Arial"/>
        </w:rPr>
        <w:t>Date.Planted</w:t>
      </w:r>
      <w:proofErr w:type="spellEnd"/>
      <w:r w:rsidR="00415FE9" w:rsidRPr="00441713">
        <w:rPr>
          <w:rFonts w:ascii="Arial" w:hAnsi="Arial" w:cs="Arial"/>
        </w:rPr>
        <w:t xml:space="preserve">, the value in </w:t>
      </w:r>
      <w:proofErr w:type="spellStart"/>
      <w:r w:rsidR="00415FE9" w:rsidRPr="00441713">
        <w:rPr>
          <w:rFonts w:ascii="Arial" w:hAnsi="Arial" w:cs="Arial"/>
        </w:rPr>
        <w:t>Year.Planted</w:t>
      </w:r>
      <w:proofErr w:type="spellEnd"/>
      <w:r w:rsidR="00415FE9" w:rsidRPr="00441713">
        <w:rPr>
          <w:rFonts w:ascii="Arial" w:hAnsi="Arial" w:cs="Arial"/>
        </w:rPr>
        <w:t xml:space="preserve"> is 1900 and 1899, which are not valid values, so</w:t>
      </w:r>
      <w:r w:rsidRPr="00441713">
        <w:rPr>
          <w:rFonts w:ascii="Arial" w:hAnsi="Arial" w:cs="Arial"/>
        </w:rPr>
        <w:t xml:space="preserve"> </w:t>
      </w:r>
      <w:r w:rsidR="00D443CC" w:rsidRPr="00441713">
        <w:rPr>
          <w:rFonts w:ascii="Arial" w:hAnsi="Arial" w:cs="Arial"/>
        </w:rPr>
        <w:t xml:space="preserve">I have made the </w:t>
      </w:r>
      <w:proofErr w:type="spellStart"/>
      <w:r w:rsidR="00D443CC" w:rsidRPr="00441713">
        <w:rPr>
          <w:rFonts w:ascii="Arial" w:hAnsi="Arial" w:cs="Arial"/>
        </w:rPr>
        <w:t>Year.Planted</w:t>
      </w:r>
      <w:proofErr w:type="spellEnd"/>
      <w:r w:rsidR="00D443CC" w:rsidRPr="00441713">
        <w:rPr>
          <w:rFonts w:ascii="Arial" w:hAnsi="Arial" w:cs="Arial"/>
        </w:rPr>
        <w:t xml:space="preserve"> the same as the year in </w:t>
      </w:r>
      <w:proofErr w:type="spellStart"/>
      <w:r w:rsidR="00D443CC" w:rsidRPr="00441713">
        <w:rPr>
          <w:rFonts w:ascii="Arial" w:hAnsi="Arial" w:cs="Arial"/>
        </w:rPr>
        <w:t>Date.Planted</w:t>
      </w:r>
      <w:proofErr w:type="spellEnd"/>
      <w:r w:rsidR="00D443CC" w:rsidRPr="00441713">
        <w:rPr>
          <w:rFonts w:ascii="Arial" w:hAnsi="Arial" w:cs="Arial"/>
        </w:rPr>
        <w:t xml:space="preserve"> to keep the consistency.</w:t>
      </w:r>
    </w:p>
    <w:p w14:paraId="1F50B7D6" w14:textId="31481112" w:rsidR="00415FE9" w:rsidRPr="00441713" w:rsidRDefault="00415FE9" w:rsidP="00415FE9">
      <w:pPr>
        <w:spacing w:after="22" w:line="265" w:lineRule="auto"/>
        <w:ind w:left="360"/>
        <w:rPr>
          <w:rFonts w:ascii="Arial" w:hAnsi="Arial" w:cs="Arial"/>
        </w:rPr>
      </w:pPr>
      <w:r w:rsidRPr="00441713">
        <w:rPr>
          <w:rFonts w:ascii="Arial" w:hAnsi="Arial" w:cs="Arial"/>
          <w:noProof/>
        </w:rPr>
        <w:drawing>
          <wp:inline distT="0" distB="0" distL="0" distR="0" wp14:anchorId="34C3B196" wp14:editId="0C7ED854">
            <wp:extent cx="3419475" cy="776279"/>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2134" cy="849528"/>
                    </a:xfrm>
                    <a:prstGeom prst="rect">
                      <a:avLst/>
                    </a:prstGeom>
                  </pic:spPr>
                </pic:pic>
              </a:graphicData>
            </a:graphic>
          </wp:inline>
        </w:drawing>
      </w:r>
    </w:p>
    <w:p w14:paraId="43B80034" w14:textId="7B6EB821" w:rsidR="00D443CC" w:rsidRPr="00441713" w:rsidRDefault="00A45A71" w:rsidP="00D443CC">
      <w:pPr>
        <w:pStyle w:val="a4"/>
        <w:numPr>
          <w:ilvl w:val="0"/>
          <w:numId w:val="7"/>
        </w:numPr>
        <w:spacing w:after="22" w:line="265" w:lineRule="auto"/>
        <w:rPr>
          <w:rFonts w:ascii="Arial" w:hAnsi="Arial" w:cs="Arial"/>
        </w:rPr>
      </w:pPr>
      <w:r w:rsidRPr="00441713">
        <w:rPr>
          <w:rFonts w:ascii="Arial" w:hAnsi="Arial" w:cs="Arial"/>
        </w:rPr>
        <w:t>For the records with null value, I have checked the data planned, it is also null, but the trees are indeed here (it has valid latitude and longitude), so I do not delete them.</w:t>
      </w:r>
    </w:p>
    <w:p w14:paraId="1EBA71DC" w14:textId="55B900AA" w:rsidR="00A45A71" w:rsidRPr="00441713" w:rsidRDefault="00A45A71" w:rsidP="00A45A71">
      <w:pPr>
        <w:pStyle w:val="a4"/>
        <w:numPr>
          <w:ilvl w:val="0"/>
          <w:numId w:val="7"/>
        </w:numPr>
        <w:spacing w:after="22" w:line="265" w:lineRule="auto"/>
        <w:rPr>
          <w:rFonts w:ascii="Arial" w:hAnsi="Arial" w:cs="Arial"/>
        </w:rPr>
      </w:pPr>
      <w:r w:rsidRPr="00441713">
        <w:rPr>
          <w:rFonts w:ascii="Arial" w:hAnsi="Arial" w:cs="Arial"/>
        </w:rPr>
        <w:lastRenderedPageBreak/>
        <w:t xml:space="preserve">For the one record that has 2061 year planned, </w:t>
      </w:r>
      <w:r w:rsidR="00D443CC" w:rsidRPr="00441713">
        <w:rPr>
          <w:rFonts w:ascii="Arial" w:hAnsi="Arial" w:cs="Arial"/>
        </w:rPr>
        <w:t>the date planned is also 2061, it is a unexpected value, so I delete that record.</w:t>
      </w:r>
    </w:p>
    <w:p w14:paraId="355B6189" w14:textId="5E47081C" w:rsidR="00A70050" w:rsidRPr="00441713" w:rsidRDefault="00A70050" w:rsidP="00A45A71">
      <w:pPr>
        <w:pStyle w:val="a4"/>
        <w:numPr>
          <w:ilvl w:val="0"/>
          <w:numId w:val="7"/>
        </w:numPr>
        <w:spacing w:after="22" w:line="265" w:lineRule="auto"/>
        <w:rPr>
          <w:rFonts w:ascii="Arial" w:hAnsi="Arial" w:cs="Arial"/>
        </w:rPr>
      </w:pPr>
      <w:r w:rsidRPr="00441713">
        <w:rPr>
          <w:rFonts w:ascii="Arial" w:hAnsi="Arial" w:cs="Arial"/>
        </w:rPr>
        <w:t>Delete that row.</w:t>
      </w:r>
    </w:p>
    <w:p w14:paraId="13B3A232" w14:textId="77777777" w:rsidR="00D443CC" w:rsidRPr="00441713" w:rsidRDefault="00D443CC" w:rsidP="00D443CC">
      <w:pPr>
        <w:pStyle w:val="a4"/>
        <w:spacing w:after="22" w:line="265" w:lineRule="auto"/>
        <w:rPr>
          <w:rFonts w:ascii="Arial" w:hAnsi="Arial" w:cs="Arial"/>
        </w:rPr>
      </w:pPr>
    </w:p>
    <w:p w14:paraId="4C547B10" w14:textId="77777777" w:rsidR="008E411D" w:rsidRPr="00441713" w:rsidRDefault="00431429">
      <w:pPr>
        <w:pStyle w:val="1"/>
        <w:ind w:left="-5"/>
      </w:pPr>
      <w:r w:rsidRPr="00441713">
        <w:t xml:space="preserve">Answering Questions </w:t>
      </w:r>
    </w:p>
    <w:p w14:paraId="2744786F" w14:textId="6D0E6A71" w:rsidR="00415FE9" w:rsidRPr="00441713" w:rsidRDefault="008407B2" w:rsidP="00441713">
      <w:pPr>
        <w:pStyle w:val="2"/>
        <w:rPr>
          <w:rFonts w:ascii="Arial" w:hAnsi="Arial" w:cs="Arial"/>
        </w:rPr>
      </w:pPr>
      <w:r w:rsidRPr="00441713">
        <w:rPr>
          <w:rFonts w:ascii="Arial" w:hAnsi="Arial" w:cs="Arial"/>
        </w:rPr>
        <w:t xml:space="preserve">How are Acacia, Agathis, </w:t>
      </w:r>
      <w:proofErr w:type="spellStart"/>
      <w:r w:rsidRPr="00441713">
        <w:rPr>
          <w:rFonts w:ascii="Arial" w:hAnsi="Arial" w:cs="Arial"/>
        </w:rPr>
        <w:t>Backhousia</w:t>
      </w:r>
      <w:proofErr w:type="spellEnd"/>
      <w:r w:rsidRPr="00441713">
        <w:rPr>
          <w:rFonts w:ascii="Arial" w:hAnsi="Arial" w:cs="Arial"/>
        </w:rPr>
        <w:t xml:space="preserve">, Eucalyptus, and Magnolia distributed spatially? </w:t>
      </w:r>
    </w:p>
    <w:p w14:paraId="5D165C0C" w14:textId="551E8C8E" w:rsidR="00300401" w:rsidRPr="00441713" w:rsidRDefault="00300401" w:rsidP="00300401">
      <w:pPr>
        <w:spacing w:after="22" w:line="265" w:lineRule="auto"/>
        <w:rPr>
          <w:rFonts w:ascii="Arial" w:hAnsi="Arial" w:cs="Arial"/>
          <w:sz w:val="24"/>
          <w:szCs w:val="24"/>
        </w:rPr>
      </w:pPr>
      <w:r w:rsidRPr="00441713">
        <w:rPr>
          <w:rFonts w:ascii="Arial" w:hAnsi="Arial" w:cs="Arial"/>
          <w:noProof/>
        </w:rPr>
        <w:drawing>
          <wp:inline distT="0" distB="0" distL="0" distR="0" wp14:anchorId="0D01BA1D" wp14:editId="664E1117">
            <wp:extent cx="5048250" cy="4033138"/>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78563" cy="4057356"/>
                    </a:xfrm>
                    <a:prstGeom prst="rect">
                      <a:avLst/>
                    </a:prstGeom>
                  </pic:spPr>
                </pic:pic>
              </a:graphicData>
            </a:graphic>
          </wp:inline>
        </w:drawing>
      </w:r>
    </w:p>
    <w:p w14:paraId="1002F902" w14:textId="33ED456B" w:rsidR="00300401" w:rsidRPr="00441713" w:rsidRDefault="00300401" w:rsidP="00B51C9C">
      <w:pPr>
        <w:spacing w:after="3"/>
        <w:rPr>
          <w:rFonts w:ascii="Arial" w:hAnsi="Arial" w:cs="Arial"/>
        </w:rPr>
      </w:pPr>
      <w:r w:rsidRPr="00441713">
        <w:rPr>
          <w:rFonts w:ascii="Arial" w:hAnsi="Arial" w:cs="Arial"/>
        </w:rPr>
        <w:t xml:space="preserve">First, regarding weather it is </w:t>
      </w:r>
      <w:r w:rsidR="00EE4378" w:rsidRPr="00441713">
        <w:rPr>
          <w:rFonts w:ascii="Arial" w:hAnsi="Arial" w:cs="Arial"/>
        </w:rPr>
        <w:t>at</w:t>
      </w:r>
      <w:r w:rsidRPr="00441713">
        <w:rPr>
          <w:rFonts w:ascii="Arial" w:hAnsi="Arial" w:cs="Arial"/>
        </w:rPr>
        <w:t xml:space="preserve"> street or park, as the screenshot shown above, For Acacia, around 13 of this kind of tress are planted </w:t>
      </w:r>
      <w:r w:rsidR="00EE4378" w:rsidRPr="00441713">
        <w:rPr>
          <w:rFonts w:ascii="Arial" w:hAnsi="Arial" w:cs="Arial"/>
        </w:rPr>
        <w:t>at</w:t>
      </w:r>
      <w:r w:rsidRPr="00441713">
        <w:rPr>
          <w:rFonts w:ascii="Arial" w:hAnsi="Arial" w:cs="Arial"/>
        </w:rPr>
        <w:t xml:space="preserve"> street, and about 57 of them are </w:t>
      </w:r>
      <w:r w:rsidR="00EE4378" w:rsidRPr="00441713">
        <w:rPr>
          <w:rFonts w:ascii="Arial" w:hAnsi="Arial" w:cs="Arial"/>
        </w:rPr>
        <w:t>planted at</w:t>
      </w:r>
      <w:r w:rsidRPr="00441713">
        <w:rPr>
          <w:rFonts w:ascii="Arial" w:hAnsi="Arial" w:cs="Arial"/>
        </w:rPr>
        <w:t xml:space="preserve"> the park. For the rest of other 4 kinds of tress, they are all planted in the park.</w:t>
      </w:r>
    </w:p>
    <w:p w14:paraId="1E95D23E" w14:textId="2C299A64" w:rsidR="00300401" w:rsidRPr="00441713" w:rsidRDefault="00300401" w:rsidP="00B51C9C">
      <w:pPr>
        <w:spacing w:after="3"/>
        <w:rPr>
          <w:rFonts w:ascii="Arial" w:hAnsi="Arial" w:cs="Arial"/>
        </w:rPr>
      </w:pPr>
      <w:r w:rsidRPr="00441713">
        <w:rPr>
          <w:rFonts w:ascii="Arial" w:hAnsi="Arial" w:cs="Arial"/>
        </w:rPr>
        <w:t xml:space="preserve">In terms of the spatial distribution, the figure below </w:t>
      </w:r>
      <w:r w:rsidR="00EE4378" w:rsidRPr="00441713">
        <w:rPr>
          <w:rFonts w:ascii="Arial" w:hAnsi="Arial" w:cs="Arial"/>
        </w:rPr>
        <w:t>illustrates</w:t>
      </w:r>
      <w:r w:rsidRPr="00441713">
        <w:rPr>
          <w:rFonts w:ascii="Arial" w:hAnsi="Arial" w:cs="Arial"/>
        </w:rPr>
        <w:t xml:space="preserve"> the spatial cluster for those 5 kinds of trees. To help illustrate the distribution, I have marked the map into four parks (park A, B, C, D)</w:t>
      </w:r>
    </w:p>
    <w:p w14:paraId="5314BE80" w14:textId="680FF316" w:rsidR="00EE4378" w:rsidRPr="00441713" w:rsidRDefault="00EE4378" w:rsidP="00B51C9C">
      <w:pPr>
        <w:spacing w:after="3"/>
        <w:rPr>
          <w:rFonts w:ascii="Arial" w:hAnsi="Arial" w:cs="Arial"/>
        </w:rPr>
      </w:pPr>
      <w:r w:rsidRPr="00441713">
        <w:rPr>
          <w:rFonts w:ascii="Arial" w:hAnsi="Arial" w:cs="Arial"/>
        </w:rPr>
        <w:t>For Acacia trees, they are mainly at the southern part of park B and street, with only few of them are at the north-west of park B.</w:t>
      </w:r>
    </w:p>
    <w:p w14:paraId="4ABE4DFF" w14:textId="40CD17DD" w:rsidR="00EE4378" w:rsidRPr="00441713" w:rsidRDefault="00EE4378" w:rsidP="00B51C9C">
      <w:pPr>
        <w:spacing w:after="3"/>
        <w:rPr>
          <w:rFonts w:ascii="Arial" w:hAnsi="Arial" w:cs="Arial"/>
        </w:rPr>
      </w:pPr>
      <w:r w:rsidRPr="00441713">
        <w:rPr>
          <w:rFonts w:ascii="Arial" w:hAnsi="Arial" w:cs="Arial"/>
        </w:rPr>
        <w:t>For Agathis trees, they are mainly planted at park B, while few of them are at park A. Particularly, the majority of this kind of tree are planted at the south-east of the park B and near the Acacia.</w:t>
      </w:r>
    </w:p>
    <w:p w14:paraId="1719469D" w14:textId="447CBBAA" w:rsidR="00EE4378" w:rsidRPr="00441713" w:rsidRDefault="00EE4378" w:rsidP="00B51C9C">
      <w:pPr>
        <w:spacing w:after="3"/>
        <w:rPr>
          <w:rFonts w:ascii="Arial" w:hAnsi="Arial" w:cs="Arial"/>
        </w:rPr>
      </w:pPr>
      <w:r w:rsidRPr="00441713">
        <w:rPr>
          <w:rFonts w:ascii="Arial" w:hAnsi="Arial" w:cs="Arial"/>
        </w:rPr>
        <w:t xml:space="preserve">For </w:t>
      </w:r>
      <w:proofErr w:type="spellStart"/>
      <w:r w:rsidRPr="00441713">
        <w:rPr>
          <w:rFonts w:ascii="Arial" w:hAnsi="Arial" w:cs="Arial"/>
        </w:rPr>
        <w:t>Backhousia</w:t>
      </w:r>
      <w:proofErr w:type="spellEnd"/>
      <w:r w:rsidRPr="00441713">
        <w:rPr>
          <w:rFonts w:ascii="Arial" w:hAnsi="Arial" w:cs="Arial"/>
        </w:rPr>
        <w:t xml:space="preserve"> trees, the most of these tress are at park D, with only around two of them are at park B and closed to the lake. </w:t>
      </w:r>
    </w:p>
    <w:p w14:paraId="63A84B1B" w14:textId="5CBF3A88" w:rsidR="00EE4378" w:rsidRPr="00441713" w:rsidRDefault="00EE4378" w:rsidP="00B51C9C">
      <w:pPr>
        <w:spacing w:after="3"/>
        <w:rPr>
          <w:rFonts w:ascii="Arial" w:hAnsi="Arial" w:cs="Arial"/>
        </w:rPr>
      </w:pPr>
      <w:r w:rsidRPr="00441713">
        <w:rPr>
          <w:rFonts w:ascii="Arial" w:hAnsi="Arial" w:cs="Arial"/>
        </w:rPr>
        <w:t>For Eucalyptus trees, they are mainly planted at park A and park C</w:t>
      </w:r>
      <w:r w:rsidR="00B51C9C" w:rsidRPr="00441713">
        <w:rPr>
          <w:rFonts w:ascii="Arial" w:hAnsi="Arial" w:cs="Arial"/>
        </w:rPr>
        <w:t>. Also, they are mainly surrounded at the lake in park A. However,</w:t>
      </w:r>
      <w:r w:rsidRPr="00441713">
        <w:rPr>
          <w:rFonts w:ascii="Arial" w:hAnsi="Arial" w:cs="Arial"/>
        </w:rPr>
        <w:t xml:space="preserve"> only two </w:t>
      </w:r>
      <w:r w:rsidR="00B51C9C" w:rsidRPr="00441713">
        <w:rPr>
          <w:rFonts w:ascii="Arial" w:hAnsi="Arial" w:cs="Arial"/>
        </w:rPr>
        <w:t xml:space="preserve">Eucalyptus trees </w:t>
      </w:r>
      <w:r w:rsidRPr="00441713">
        <w:rPr>
          <w:rFonts w:ascii="Arial" w:hAnsi="Arial" w:cs="Arial"/>
        </w:rPr>
        <w:t xml:space="preserve">are at park B. </w:t>
      </w:r>
    </w:p>
    <w:p w14:paraId="68A2E520" w14:textId="35783A39" w:rsidR="00EE4378" w:rsidRPr="00441713" w:rsidRDefault="00EE4378" w:rsidP="00B51C9C">
      <w:pPr>
        <w:spacing w:after="3"/>
        <w:rPr>
          <w:rFonts w:ascii="Arial" w:hAnsi="Arial" w:cs="Arial"/>
        </w:rPr>
      </w:pPr>
      <w:r w:rsidRPr="00441713">
        <w:rPr>
          <w:rFonts w:ascii="Arial" w:hAnsi="Arial" w:cs="Arial"/>
        </w:rPr>
        <w:lastRenderedPageBreak/>
        <w:t xml:space="preserve">For Magnolia trees, only one Magnolia tress is planted at park A, and one is at park D, while they are mainly planted at park B and distributed randomly in that park. </w:t>
      </w:r>
    </w:p>
    <w:p w14:paraId="003835DD" w14:textId="5AE41416" w:rsidR="00EE4378" w:rsidRPr="00441713" w:rsidRDefault="00EE4378" w:rsidP="00B51C9C">
      <w:pPr>
        <w:spacing w:after="3"/>
        <w:rPr>
          <w:rFonts w:ascii="Arial" w:hAnsi="Arial" w:cs="Arial"/>
          <w:sz w:val="24"/>
          <w:szCs w:val="24"/>
        </w:rPr>
      </w:pPr>
      <w:r w:rsidRPr="00441713">
        <w:rPr>
          <w:rFonts w:ascii="Arial" w:hAnsi="Arial" w:cs="Arial"/>
        </w:rPr>
        <w:t xml:space="preserve">It is interesting to note that park C only has Eucalyptus, and park D almost have </w:t>
      </w:r>
      <w:r w:rsidR="00B51C9C" w:rsidRPr="00441713">
        <w:rPr>
          <w:rFonts w:ascii="Arial" w:hAnsi="Arial" w:cs="Arial"/>
        </w:rPr>
        <w:t xml:space="preserve">one kind of trees which is </w:t>
      </w:r>
      <w:proofErr w:type="spellStart"/>
      <w:r w:rsidR="00B51C9C" w:rsidRPr="00441713">
        <w:rPr>
          <w:rFonts w:ascii="Arial" w:hAnsi="Arial" w:cs="Arial"/>
        </w:rPr>
        <w:t>Backhousia</w:t>
      </w:r>
      <w:proofErr w:type="spellEnd"/>
      <w:r w:rsidRPr="00441713">
        <w:rPr>
          <w:rFonts w:ascii="Arial" w:hAnsi="Arial" w:cs="Arial"/>
        </w:rPr>
        <w:t>.</w:t>
      </w:r>
      <w:r w:rsidR="00B51C9C" w:rsidRPr="00441713">
        <w:rPr>
          <w:rFonts w:ascii="Arial" w:hAnsi="Arial" w:cs="Arial"/>
        </w:rPr>
        <w:t xml:space="preserve"> In addition, there is a variety of tree species are located around the lake in park B.</w:t>
      </w:r>
    </w:p>
    <w:p w14:paraId="4F11A37D" w14:textId="15E2A82C" w:rsidR="00A70050" w:rsidRPr="00441713" w:rsidRDefault="00300401" w:rsidP="00415FE9">
      <w:pPr>
        <w:shd w:val="clear" w:color="auto" w:fill="FFFFFF"/>
        <w:spacing w:before="100" w:beforeAutospacing="1" w:after="100" w:afterAutospacing="1" w:line="240" w:lineRule="auto"/>
        <w:rPr>
          <w:rFonts w:ascii="Arial" w:eastAsia="Times New Roman" w:hAnsi="Arial" w:cs="Arial"/>
          <w:color w:val="auto"/>
          <w:sz w:val="24"/>
          <w:szCs w:val="24"/>
        </w:rPr>
      </w:pPr>
      <w:r w:rsidRPr="00441713">
        <w:rPr>
          <w:rFonts w:ascii="Arial" w:hAnsi="Arial" w:cs="Arial"/>
          <w:noProof/>
        </w:rPr>
        <w:drawing>
          <wp:inline distT="0" distB="0" distL="0" distR="0" wp14:anchorId="335A5902" wp14:editId="009418A4">
            <wp:extent cx="6572250" cy="438841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8267" cy="4412463"/>
                    </a:xfrm>
                    <a:prstGeom prst="rect">
                      <a:avLst/>
                    </a:prstGeom>
                  </pic:spPr>
                </pic:pic>
              </a:graphicData>
            </a:graphic>
          </wp:inline>
        </w:drawing>
      </w:r>
    </w:p>
    <w:p w14:paraId="56950E23" w14:textId="23BBC4C0" w:rsidR="008407B2" w:rsidRPr="00441713" w:rsidRDefault="008407B2" w:rsidP="00441713">
      <w:pPr>
        <w:pStyle w:val="2"/>
        <w:rPr>
          <w:rFonts w:ascii="Arial" w:hAnsi="Arial" w:cs="Arial"/>
        </w:rPr>
      </w:pPr>
      <w:r w:rsidRPr="00441713">
        <w:rPr>
          <w:rFonts w:ascii="Arial" w:hAnsi="Arial" w:cs="Arial"/>
        </w:rPr>
        <w:t>How does the relative number of planted trees by the aforementioned genera (plural for genus) vary in the year 2013, 2014, 2015, 2016, and 2017?</w:t>
      </w:r>
    </w:p>
    <w:p w14:paraId="7577CF17" w14:textId="73D30083" w:rsidR="00B51C9C" w:rsidRPr="00441713" w:rsidRDefault="00B51C9C" w:rsidP="00B51C9C">
      <w:pPr>
        <w:spacing w:after="22" w:line="265" w:lineRule="auto"/>
        <w:rPr>
          <w:rFonts w:ascii="Arial" w:hAnsi="Arial" w:cs="Arial"/>
          <w:sz w:val="24"/>
          <w:szCs w:val="24"/>
        </w:rPr>
      </w:pPr>
      <w:r w:rsidRPr="00441713">
        <w:rPr>
          <w:rFonts w:ascii="Arial" w:hAnsi="Arial" w:cs="Arial"/>
          <w:sz w:val="24"/>
          <w:szCs w:val="24"/>
        </w:rPr>
        <w:t>The figure below demonstrates the number of trees planted of the five kinds of trees that mentioned previously from 2013 to 2017.</w:t>
      </w:r>
    </w:p>
    <w:p w14:paraId="00C79CED" w14:textId="1EEEDE98" w:rsidR="00B86036" w:rsidRPr="00441713" w:rsidRDefault="00B86036" w:rsidP="00B51C9C">
      <w:pPr>
        <w:spacing w:after="22" w:line="265" w:lineRule="auto"/>
        <w:rPr>
          <w:rFonts w:ascii="Arial" w:hAnsi="Arial" w:cs="Arial"/>
          <w:sz w:val="24"/>
          <w:szCs w:val="24"/>
        </w:rPr>
      </w:pPr>
      <w:r w:rsidRPr="00441713">
        <w:rPr>
          <w:rFonts w:ascii="Arial" w:hAnsi="Arial" w:cs="Arial"/>
          <w:sz w:val="24"/>
          <w:szCs w:val="24"/>
        </w:rPr>
        <w:t>In general, the number of Acacia trees planted were the most in this period.</w:t>
      </w:r>
    </w:p>
    <w:p w14:paraId="6C0562BA" w14:textId="26EF8295" w:rsidR="00B51C9C" w:rsidRPr="00441713" w:rsidRDefault="00B51C9C" w:rsidP="00B51C9C">
      <w:pPr>
        <w:spacing w:after="3"/>
        <w:rPr>
          <w:rFonts w:ascii="Arial" w:hAnsi="Arial" w:cs="Arial"/>
        </w:rPr>
      </w:pPr>
      <w:r w:rsidRPr="00441713">
        <w:rPr>
          <w:rFonts w:ascii="Arial" w:hAnsi="Arial" w:cs="Arial"/>
        </w:rPr>
        <w:t xml:space="preserve">For Acacia trees, </w:t>
      </w:r>
      <w:r w:rsidR="00B86036" w:rsidRPr="00441713">
        <w:rPr>
          <w:rFonts w:ascii="Arial" w:hAnsi="Arial" w:cs="Arial"/>
        </w:rPr>
        <w:t>it begin at 2013 and went up to around 37 in 2014, then this figure drop to about 14 in 2017.</w:t>
      </w:r>
    </w:p>
    <w:p w14:paraId="25A978A7" w14:textId="0202EDE2" w:rsidR="00B51C9C" w:rsidRPr="00441713" w:rsidRDefault="00B51C9C" w:rsidP="00B51C9C">
      <w:pPr>
        <w:spacing w:after="3"/>
        <w:rPr>
          <w:rFonts w:ascii="Arial" w:hAnsi="Arial" w:cs="Arial"/>
        </w:rPr>
      </w:pPr>
      <w:r w:rsidRPr="00441713">
        <w:rPr>
          <w:rFonts w:ascii="Arial" w:hAnsi="Arial" w:cs="Arial"/>
        </w:rPr>
        <w:t xml:space="preserve">For Agathis trees, </w:t>
      </w:r>
      <w:r w:rsidR="00B86036" w:rsidRPr="00441713">
        <w:rPr>
          <w:rFonts w:ascii="Arial" w:hAnsi="Arial" w:cs="Arial"/>
        </w:rPr>
        <w:t>the number of this kind of trees started at 2014 with around 1 and rose from 2014 to 2015 to 4. Furthermore, after 2015, no Agathis tree was planted.</w:t>
      </w:r>
    </w:p>
    <w:p w14:paraId="7186548A" w14:textId="5E42DBFB" w:rsidR="00B51C9C" w:rsidRPr="00441713" w:rsidRDefault="00B51C9C" w:rsidP="00B51C9C">
      <w:pPr>
        <w:spacing w:after="3"/>
        <w:rPr>
          <w:rFonts w:ascii="Arial" w:hAnsi="Arial" w:cs="Arial"/>
        </w:rPr>
      </w:pPr>
      <w:r w:rsidRPr="00441713">
        <w:rPr>
          <w:rFonts w:ascii="Arial" w:hAnsi="Arial" w:cs="Arial"/>
        </w:rPr>
        <w:t xml:space="preserve">For </w:t>
      </w:r>
      <w:proofErr w:type="spellStart"/>
      <w:r w:rsidRPr="00441713">
        <w:rPr>
          <w:rFonts w:ascii="Arial" w:hAnsi="Arial" w:cs="Arial"/>
        </w:rPr>
        <w:t>Backhousia</w:t>
      </w:r>
      <w:proofErr w:type="spellEnd"/>
      <w:r w:rsidRPr="00441713">
        <w:rPr>
          <w:rFonts w:ascii="Arial" w:hAnsi="Arial" w:cs="Arial"/>
        </w:rPr>
        <w:t xml:space="preserve"> trees, </w:t>
      </w:r>
      <w:r w:rsidR="00B86036" w:rsidRPr="00441713">
        <w:rPr>
          <w:rFonts w:ascii="Arial" w:hAnsi="Arial" w:cs="Arial"/>
        </w:rPr>
        <w:t>only one has been planted in 2013, and there was no more plant after 2013.</w:t>
      </w:r>
    </w:p>
    <w:p w14:paraId="02FC1D79" w14:textId="01AE7FB6" w:rsidR="00431429" w:rsidRPr="00441713" w:rsidRDefault="00B51C9C" w:rsidP="00B51C9C">
      <w:pPr>
        <w:spacing w:after="3"/>
        <w:rPr>
          <w:rFonts w:ascii="Arial" w:hAnsi="Arial" w:cs="Arial"/>
        </w:rPr>
      </w:pPr>
      <w:r w:rsidRPr="00441713">
        <w:rPr>
          <w:rFonts w:ascii="Arial" w:hAnsi="Arial" w:cs="Arial"/>
        </w:rPr>
        <w:t xml:space="preserve">For </w:t>
      </w:r>
      <w:r w:rsidR="00431429" w:rsidRPr="00441713">
        <w:rPr>
          <w:rFonts w:ascii="Arial" w:hAnsi="Arial" w:cs="Arial"/>
        </w:rPr>
        <w:t xml:space="preserve">the number of </w:t>
      </w:r>
      <w:r w:rsidRPr="00441713">
        <w:rPr>
          <w:rFonts w:ascii="Arial" w:hAnsi="Arial" w:cs="Arial"/>
        </w:rPr>
        <w:t xml:space="preserve">Eucalyptus trees, </w:t>
      </w:r>
      <w:r w:rsidR="00431429" w:rsidRPr="00441713">
        <w:rPr>
          <w:rFonts w:ascii="Arial" w:hAnsi="Arial" w:cs="Arial"/>
        </w:rPr>
        <w:t>it starts at 2 in 2015 and decreased to 1 in 2016, then there was no Eucalyptus planted during this period.</w:t>
      </w:r>
    </w:p>
    <w:p w14:paraId="2F2AC301" w14:textId="69DAB362" w:rsidR="00B51C9C" w:rsidRPr="00441713" w:rsidRDefault="00B51C9C" w:rsidP="00B86036">
      <w:pPr>
        <w:spacing w:after="22" w:line="265" w:lineRule="auto"/>
        <w:rPr>
          <w:rFonts w:ascii="Arial" w:hAnsi="Arial" w:cs="Arial"/>
          <w:sz w:val="24"/>
          <w:szCs w:val="24"/>
        </w:rPr>
      </w:pPr>
      <w:r w:rsidRPr="00441713">
        <w:rPr>
          <w:rFonts w:ascii="Arial" w:hAnsi="Arial" w:cs="Arial"/>
        </w:rPr>
        <w:lastRenderedPageBreak/>
        <w:t xml:space="preserve">For Magnolia trees, </w:t>
      </w:r>
      <w:r w:rsidR="00431429" w:rsidRPr="00441713">
        <w:rPr>
          <w:rFonts w:ascii="Arial" w:hAnsi="Arial" w:cs="Arial"/>
        </w:rPr>
        <w:t>in 2015, initially there was about 1 tree planted in 2015, then the number of this kind of trees grew stably to around 3 in 2017.</w:t>
      </w:r>
    </w:p>
    <w:p w14:paraId="4BAA53E2" w14:textId="2A54F391" w:rsidR="00193EB5" w:rsidRPr="00441713" w:rsidRDefault="00193EB5" w:rsidP="00415FE9">
      <w:pPr>
        <w:shd w:val="clear" w:color="auto" w:fill="FFFFFF"/>
        <w:spacing w:before="100" w:beforeAutospacing="1" w:after="100" w:afterAutospacing="1" w:line="240" w:lineRule="auto"/>
        <w:rPr>
          <w:rFonts w:ascii="Arial" w:eastAsia="Times New Roman" w:hAnsi="Arial" w:cs="Arial"/>
          <w:color w:val="auto"/>
          <w:sz w:val="24"/>
          <w:szCs w:val="24"/>
        </w:rPr>
      </w:pPr>
      <w:r w:rsidRPr="00441713">
        <w:rPr>
          <w:rFonts w:ascii="Arial" w:hAnsi="Arial" w:cs="Arial"/>
          <w:noProof/>
        </w:rPr>
        <w:drawing>
          <wp:inline distT="0" distB="0" distL="0" distR="0" wp14:anchorId="1810D839" wp14:editId="204012D1">
            <wp:extent cx="6556624" cy="3848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67161" cy="3854284"/>
                    </a:xfrm>
                    <a:prstGeom prst="rect">
                      <a:avLst/>
                    </a:prstGeom>
                  </pic:spPr>
                </pic:pic>
              </a:graphicData>
            </a:graphic>
          </wp:inline>
        </w:drawing>
      </w:r>
    </w:p>
    <w:p w14:paraId="6060365C" w14:textId="77777777" w:rsidR="008407B2" w:rsidRPr="00441713" w:rsidRDefault="008407B2" w:rsidP="008407B2">
      <w:pPr>
        <w:spacing w:after="34"/>
        <w:rPr>
          <w:rFonts w:ascii="Arial" w:hAnsi="Arial" w:cs="Arial"/>
        </w:rPr>
      </w:pPr>
    </w:p>
    <w:sectPr w:rsidR="008407B2" w:rsidRPr="00441713">
      <w:pgSz w:w="12240" w:h="15840"/>
      <w:pgMar w:top="1440" w:right="192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F47B7"/>
    <w:multiLevelType w:val="hybridMultilevel"/>
    <w:tmpl w:val="E49CC61C"/>
    <w:lvl w:ilvl="0" w:tplc="9496AC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B615B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3EE05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7C5A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6CA57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C8CD7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7622EB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B4007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4C6040">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EA7F9B"/>
    <w:multiLevelType w:val="hybridMultilevel"/>
    <w:tmpl w:val="6BE6D0C8"/>
    <w:lvl w:ilvl="0" w:tplc="9A68053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5BEB03F2"/>
    <w:multiLevelType w:val="hybridMultilevel"/>
    <w:tmpl w:val="6C962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A97657"/>
    <w:multiLevelType w:val="hybridMultilevel"/>
    <w:tmpl w:val="42E4B612"/>
    <w:lvl w:ilvl="0" w:tplc="437EB47E">
      <w:start w:val="1"/>
      <w:numFmt w:val="bullet"/>
      <w:pStyle w:va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623C8"/>
    <w:multiLevelType w:val="hybridMultilevel"/>
    <w:tmpl w:val="EF14718A"/>
    <w:lvl w:ilvl="0" w:tplc="21147A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FAFED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15054D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4E5C6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9CD7C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E09B2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E162A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D61D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6464E6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A8E131C"/>
    <w:multiLevelType w:val="multilevel"/>
    <w:tmpl w:val="BE962A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F67853"/>
    <w:multiLevelType w:val="hybridMultilevel"/>
    <w:tmpl w:val="8F4A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81B34"/>
    <w:multiLevelType w:val="hybridMultilevel"/>
    <w:tmpl w:val="BA90C0E4"/>
    <w:lvl w:ilvl="0" w:tplc="74D0EC5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74B87B65"/>
    <w:multiLevelType w:val="hybridMultilevel"/>
    <w:tmpl w:val="A3B4D424"/>
    <w:lvl w:ilvl="0" w:tplc="8F7059C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4"/>
  </w:num>
  <w:num w:numId="2">
    <w:abstractNumId w:val="0"/>
  </w:num>
  <w:num w:numId="3">
    <w:abstractNumId w:val="5"/>
  </w:num>
  <w:num w:numId="4">
    <w:abstractNumId w:val="8"/>
  </w:num>
  <w:num w:numId="5">
    <w:abstractNumId w:val="7"/>
  </w:num>
  <w:num w:numId="6">
    <w:abstractNumId w:val="1"/>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11D"/>
    <w:rsid w:val="00193EB5"/>
    <w:rsid w:val="00300401"/>
    <w:rsid w:val="00415FE9"/>
    <w:rsid w:val="00431429"/>
    <w:rsid w:val="00441713"/>
    <w:rsid w:val="008407B2"/>
    <w:rsid w:val="008E411D"/>
    <w:rsid w:val="00A45A71"/>
    <w:rsid w:val="00A70050"/>
    <w:rsid w:val="00AE18DD"/>
    <w:rsid w:val="00B51C9C"/>
    <w:rsid w:val="00B86036"/>
    <w:rsid w:val="00D443CC"/>
    <w:rsid w:val="00E029A9"/>
    <w:rsid w:val="00E11DEE"/>
    <w:rsid w:val="00EE4378"/>
    <w:rsid w:val="00F03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97355"/>
  <w15:docId w15:val="{FC60307E-B163-476D-A916-405235DB5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53"/>
      <w:ind w:left="10" w:hanging="10"/>
      <w:outlineLvl w:val="0"/>
    </w:pPr>
    <w:rPr>
      <w:rFonts w:ascii="Arial" w:eastAsia="Arial" w:hAnsi="Arial" w:cs="Arial"/>
      <w:color w:val="000000"/>
      <w:sz w:val="32"/>
    </w:rPr>
  </w:style>
  <w:style w:type="paragraph" w:styleId="2">
    <w:name w:val="heading 2"/>
    <w:basedOn w:val="a"/>
    <w:next w:val="a"/>
    <w:link w:val="20"/>
    <w:autoRedefine/>
    <w:uiPriority w:val="9"/>
    <w:unhideWhenUsed/>
    <w:qFormat/>
    <w:rsid w:val="00441713"/>
    <w:pPr>
      <w:keepNext/>
      <w:keepLines/>
      <w:numPr>
        <w:numId w:val="9"/>
      </w:numPr>
      <w:spacing w:before="40" w:after="0"/>
      <w:outlineLvl w:val="1"/>
    </w:pPr>
    <w:rPr>
      <w:rFonts w:asciiTheme="majorHAnsi" w:eastAsiaTheme="majorEastAsia" w:hAnsiTheme="majorHAnsi" w:cstheme="majorBidi"/>
      <w:b/>
      <w:color w:val="auto"/>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Arial" w:eastAsia="Arial" w:hAnsi="Arial" w:cs="Arial"/>
      <w:color w:val="000000"/>
      <w:sz w:val="32"/>
    </w:rPr>
  </w:style>
  <w:style w:type="paragraph" w:styleId="a3">
    <w:name w:val="Normal (Web)"/>
    <w:basedOn w:val="a"/>
    <w:uiPriority w:val="99"/>
    <w:semiHidden/>
    <w:unhideWhenUsed/>
    <w:rsid w:val="008407B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4">
    <w:name w:val="List Paragraph"/>
    <w:basedOn w:val="a"/>
    <w:uiPriority w:val="34"/>
    <w:qFormat/>
    <w:rsid w:val="00E11DEE"/>
    <w:pPr>
      <w:ind w:left="720"/>
      <w:contextualSpacing/>
    </w:pPr>
  </w:style>
  <w:style w:type="character" w:customStyle="1" w:styleId="20">
    <w:name w:val="标题 2 字符"/>
    <w:basedOn w:val="a0"/>
    <w:link w:val="2"/>
    <w:uiPriority w:val="9"/>
    <w:rsid w:val="00441713"/>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7352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yue</dc:creator>
  <cp:keywords/>
  <cp:lastModifiedBy>zhang yue</cp:lastModifiedBy>
  <cp:revision>4</cp:revision>
  <dcterms:created xsi:type="dcterms:W3CDTF">2021-03-14T09:14:00Z</dcterms:created>
  <dcterms:modified xsi:type="dcterms:W3CDTF">2021-03-16T22:58:00Z</dcterms:modified>
</cp:coreProperties>
</file>