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B1A1" w14:textId="0D8DBDAF" w:rsidR="00BF55E6" w:rsidRPr="00B51520" w:rsidRDefault="00BF55E6" w:rsidP="00D47CA3">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&lt;% var projects = Model.ReportModel; %&gt;</w:t>
      </w:r>
    </w:p>
    <w:p w14:paraId="5EF026CF" w14:textId="706C612B" w:rsidR="00BF55E6" w:rsidRDefault="00BF55E6" w:rsidP="00D47CA3">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&lt;% foreach(var project in projects) { %&gt;</w:t>
      </w:r>
    </w:p>
    <w:p w14:paraId="7C1F21BD" w14:textId="6DD2683C"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&lt;%</w:t>
      </w:r>
      <w:r>
        <w:rPr>
          <w:rFonts w:ascii="Consolas" w:eastAsia="Times New Roman" w:hAnsi="Consolas" w:cs="Times New Roman"/>
          <w:color w:val="70AD47" w:themeColor="accent6"/>
          <w:sz w:val="16"/>
          <w:szCs w:val="16"/>
          <w:lang w:eastAsia="cs-CZ"/>
        </w:rPr>
        <w:tab/>
        <w:t>var serviceForesterName = "</w:t>
      </w:r>
      <w:r w:rsidR="0064214B">
        <w:rPr>
          <w:rFonts w:ascii="Consolas" w:eastAsia="Times New Roman" w:hAnsi="Consolas" w:cs="Times New Roman"/>
          <w:color w:val="70AD47" w:themeColor="accent6"/>
          <w:sz w:val="16"/>
          <w:szCs w:val="16"/>
          <w:lang w:eastAsia="cs-CZ"/>
        </w:rPr>
        <w:t>[</w:t>
      </w:r>
      <w:r w:rsidR="0064214B">
        <w:rPr>
          <w:rFonts w:ascii="Consolas" w:eastAsia="Times New Roman" w:hAnsi="Consolas" w:cs="Times New Roman"/>
          <w:color w:val="70AD47" w:themeColor="accent6"/>
          <w:sz w:val="16"/>
          <w:szCs w:val="16"/>
          <w:lang w:eastAsia="cs-CZ"/>
        </w:rPr>
        <w:t>Service Forester</w:t>
      </w:r>
      <w:r w:rsidR="0064214B">
        <w:rPr>
          <w:rFonts w:ascii="Consolas" w:eastAsia="Times New Roman" w:hAnsi="Consolas" w:cs="Times New Roman"/>
          <w:color w:val="70AD47" w:themeColor="accent6"/>
          <w:sz w:val="16"/>
          <w:szCs w:val="16"/>
          <w:lang w:eastAsia="cs-CZ"/>
        </w:rPr>
        <w:t xml:space="preserve"> Name]</w:t>
      </w:r>
      <w:r>
        <w:rPr>
          <w:rFonts w:ascii="Consolas" w:eastAsia="Times New Roman" w:hAnsi="Consolas" w:cs="Times New Roman"/>
          <w:color w:val="70AD47" w:themeColor="accent6"/>
          <w:sz w:val="16"/>
          <w:szCs w:val="16"/>
          <w:lang w:eastAsia="cs-CZ"/>
        </w:rPr>
        <w:t>"; %&gt;</w:t>
      </w:r>
    </w:p>
    <w:p w14:paraId="4BA6EF0C" w14:textId="764A36DF"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&lt;%</w:t>
      </w:r>
      <w:r>
        <w:rPr>
          <w:rFonts w:ascii="Consolas" w:eastAsia="Times New Roman" w:hAnsi="Consolas" w:cs="Times New Roman"/>
          <w:color w:val="70AD47" w:themeColor="accent6"/>
          <w:sz w:val="16"/>
          <w:szCs w:val="16"/>
          <w:lang w:eastAsia="cs-CZ"/>
        </w:rPr>
        <w:tab/>
        <w:t>var serviceForesterPhone = "</w:t>
      </w:r>
      <w:r w:rsidR="0064214B">
        <w:rPr>
          <w:rFonts w:ascii="Consolas" w:eastAsia="Times New Roman" w:hAnsi="Consolas" w:cs="Times New Roman"/>
          <w:color w:val="70AD47" w:themeColor="accent6"/>
          <w:sz w:val="16"/>
          <w:szCs w:val="16"/>
          <w:lang w:eastAsia="cs-CZ"/>
        </w:rPr>
        <w:t xml:space="preserve">[Service Forester </w:t>
      </w:r>
      <w:r w:rsidR="0064214B">
        <w:rPr>
          <w:rFonts w:ascii="Consolas" w:eastAsia="Times New Roman" w:hAnsi="Consolas" w:cs="Times New Roman"/>
          <w:color w:val="70AD47" w:themeColor="accent6"/>
          <w:sz w:val="16"/>
          <w:szCs w:val="16"/>
          <w:lang w:eastAsia="cs-CZ"/>
        </w:rPr>
        <w:t>Phone</w:t>
      </w:r>
      <w:r w:rsidR="0064214B">
        <w:rPr>
          <w:rFonts w:ascii="Consolas" w:eastAsia="Times New Roman" w:hAnsi="Consolas" w:cs="Times New Roman"/>
          <w:color w:val="70AD47" w:themeColor="accent6"/>
          <w:sz w:val="16"/>
          <w:szCs w:val="16"/>
          <w:lang w:eastAsia="cs-CZ"/>
        </w:rPr>
        <w:t>]</w:t>
      </w:r>
      <w:r>
        <w:rPr>
          <w:rFonts w:ascii="Consolas" w:eastAsia="Times New Roman" w:hAnsi="Consolas" w:cs="Times New Roman"/>
          <w:color w:val="70AD47" w:themeColor="accent6"/>
          <w:sz w:val="16"/>
          <w:szCs w:val="16"/>
          <w:lang w:eastAsia="cs-CZ"/>
        </w:rPr>
        <w:t>"; %&gt;</w:t>
      </w:r>
    </w:p>
    <w:p w14:paraId="548A3E42" w14:textId="3157B314"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&lt;%</w:t>
      </w:r>
      <w:r>
        <w:rPr>
          <w:rFonts w:ascii="Consolas" w:eastAsia="Times New Roman" w:hAnsi="Consolas" w:cs="Times New Roman"/>
          <w:color w:val="70AD47" w:themeColor="accent6"/>
          <w:sz w:val="16"/>
          <w:szCs w:val="16"/>
          <w:lang w:eastAsia="cs-CZ"/>
        </w:rPr>
        <w:tab/>
        <w:t>var serviceForesterEmail = "</w:t>
      </w:r>
      <w:r w:rsidR="0064214B">
        <w:rPr>
          <w:rFonts w:ascii="Consolas" w:eastAsia="Times New Roman" w:hAnsi="Consolas" w:cs="Times New Roman"/>
          <w:color w:val="70AD47" w:themeColor="accent6"/>
          <w:sz w:val="16"/>
          <w:szCs w:val="16"/>
          <w:lang w:eastAsia="cs-CZ"/>
        </w:rPr>
        <w:t xml:space="preserve">[Service Forester </w:t>
      </w:r>
      <w:r w:rsidR="0064214B">
        <w:rPr>
          <w:rFonts w:ascii="Consolas" w:eastAsia="Times New Roman" w:hAnsi="Consolas" w:cs="Times New Roman"/>
          <w:color w:val="70AD47" w:themeColor="accent6"/>
          <w:sz w:val="16"/>
          <w:szCs w:val="16"/>
          <w:lang w:eastAsia="cs-CZ"/>
        </w:rPr>
        <w:t>Email</w:t>
      </w:r>
      <w:r w:rsidR="0064214B">
        <w:rPr>
          <w:rFonts w:ascii="Consolas" w:eastAsia="Times New Roman" w:hAnsi="Consolas" w:cs="Times New Roman"/>
          <w:color w:val="70AD47" w:themeColor="accent6"/>
          <w:sz w:val="16"/>
          <w:szCs w:val="16"/>
          <w:lang w:eastAsia="cs-CZ"/>
        </w:rPr>
        <w:t>]</w:t>
      </w:r>
      <w:r>
        <w:rPr>
          <w:rFonts w:ascii="Consolas" w:eastAsia="Times New Roman" w:hAnsi="Consolas" w:cs="Times New Roman"/>
          <w:color w:val="70AD47" w:themeColor="accent6"/>
          <w:sz w:val="16"/>
          <w:szCs w:val="16"/>
          <w:lang w:eastAsia="cs-CZ"/>
        </w:rPr>
        <w:t>"; %&gt;</w:t>
      </w:r>
    </w:p>
    <w:p w14:paraId="515E5B7A" w14:textId="6467D210"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&lt;%</w:t>
      </w:r>
      <w:r>
        <w:rPr>
          <w:rFonts w:ascii="Consolas" w:eastAsia="Times New Roman" w:hAnsi="Consolas" w:cs="Times New Roman"/>
          <w:color w:val="70AD47" w:themeColor="accent6"/>
          <w:sz w:val="16"/>
          <w:szCs w:val="16"/>
          <w:lang w:eastAsia="cs-CZ"/>
        </w:rPr>
        <w:tab/>
        <w:t>var serviceForesters = project.GetProjectContactsByType("Primary Contact"); %&gt;</w:t>
      </w:r>
    </w:p>
    <w:p w14:paraId="2BE82F10" w14:textId="618E242D"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 xml:space="preserve">&lt;% </w:t>
      </w:r>
      <w:r>
        <w:rPr>
          <w:rFonts w:ascii="Consolas" w:eastAsia="Times New Roman" w:hAnsi="Consolas" w:cs="Times New Roman"/>
          <w:color w:val="70AD47" w:themeColor="accent6"/>
          <w:sz w:val="16"/>
          <w:szCs w:val="16"/>
          <w:lang w:eastAsia="cs-CZ"/>
        </w:rPr>
        <w:tab/>
      </w:r>
      <w:r w:rsidRPr="00B51520">
        <w:rPr>
          <w:rFonts w:ascii="Consolas" w:eastAsia="Times New Roman" w:hAnsi="Consolas" w:cs="Times New Roman"/>
          <w:color w:val="70AD47" w:themeColor="accent6"/>
          <w:sz w:val="16"/>
          <w:szCs w:val="16"/>
          <w:lang w:eastAsia="cs-CZ"/>
        </w:rPr>
        <w:t>if(</w:t>
      </w:r>
      <w:r>
        <w:rPr>
          <w:rFonts w:ascii="Consolas" w:eastAsia="Times New Roman" w:hAnsi="Consolas" w:cs="Times New Roman"/>
          <w:color w:val="70AD47" w:themeColor="accent6"/>
          <w:sz w:val="16"/>
          <w:szCs w:val="16"/>
          <w:lang w:eastAsia="cs-CZ"/>
        </w:rPr>
        <w:t>serviceForester</w:t>
      </w:r>
      <w:r w:rsidRPr="00B51520">
        <w:rPr>
          <w:rFonts w:ascii="Consolas" w:eastAsia="Times New Roman" w:hAnsi="Consolas" w:cs="Times New Roman"/>
          <w:color w:val="70AD47" w:themeColor="accent6"/>
          <w:sz w:val="16"/>
          <w:szCs w:val="16"/>
          <w:lang w:eastAsia="cs-CZ"/>
        </w:rPr>
        <w:t>s.Any()) { %&gt;</w:t>
      </w:r>
    </w:p>
    <w:p w14:paraId="05624731" w14:textId="05EF1487"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&lt;%</w:t>
      </w:r>
      <w:r>
        <w:rPr>
          <w:rFonts w:ascii="Consolas" w:eastAsia="Times New Roman" w:hAnsi="Consolas" w:cs="Times New Roman"/>
          <w:color w:val="70AD47" w:themeColor="accent6"/>
          <w:sz w:val="16"/>
          <w:szCs w:val="16"/>
          <w:lang w:eastAsia="cs-CZ"/>
        </w:rPr>
        <w:tab/>
      </w:r>
      <w:r>
        <w:rPr>
          <w:rFonts w:ascii="Consolas" w:eastAsia="Times New Roman" w:hAnsi="Consolas" w:cs="Times New Roman"/>
          <w:color w:val="70AD47" w:themeColor="accent6"/>
          <w:sz w:val="16"/>
          <w:szCs w:val="16"/>
          <w:lang w:eastAsia="cs-CZ"/>
        </w:rPr>
        <w:tab/>
        <w:t>serviceForesterName = serviceForesters[0].FullName; %&gt;</w:t>
      </w:r>
    </w:p>
    <w:p w14:paraId="7280CBFB" w14:textId="465AA718"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 xml:space="preserve">&lt;% </w:t>
      </w:r>
      <w:r>
        <w:rPr>
          <w:rFonts w:ascii="Consolas" w:eastAsia="Times New Roman" w:hAnsi="Consolas" w:cs="Times New Roman"/>
          <w:color w:val="70AD47" w:themeColor="accent6"/>
          <w:sz w:val="16"/>
          <w:szCs w:val="16"/>
          <w:lang w:eastAsia="cs-CZ"/>
        </w:rPr>
        <w:tab/>
      </w:r>
      <w:r>
        <w:rPr>
          <w:rFonts w:ascii="Consolas" w:eastAsia="Times New Roman" w:hAnsi="Consolas" w:cs="Times New Roman"/>
          <w:color w:val="70AD47" w:themeColor="accent6"/>
          <w:sz w:val="16"/>
          <w:szCs w:val="16"/>
          <w:lang w:eastAsia="cs-CZ"/>
        </w:rPr>
        <w:tab/>
        <w:t>serviceForesterPhone = serviceForesters[0].Phone; %&gt;</w:t>
      </w:r>
    </w:p>
    <w:p w14:paraId="10D6A23F" w14:textId="15F55481"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 xml:space="preserve">&lt;% </w:t>
      </w:r>
      <w:r>
        <w:rPr>
          <w:rFonts w:ascii="Consolas" w:eastAsia="Times New Roman" w:hAnsi="Consolas" w:cs="Times New Roman"/>
          <w:color w:val="70AD47" w:themeColor="accent6"/>
          <w:sz w:val="16"/>
          <w:szCs w:val="16"/>
          <w:lang w:eastAsia="cs-CZ"/>
        </w:rPr>
        <w:tab/>
      </w:r>
      <w:r>
        <w:rPr>
          <w:rFonts w:ascii="Consolas" w:eastAsia="Times New Roman" w:hAnsi="Consolas" w:cs="Times New Roman"/>
          <w:color w:val="70AD47" w:themeColor="accent6"/>
          <w:sz w:val="16"/>
          <w:szCs w:val="16"/>
          <w:lang w:eastAsia="cs-CZ"/>
        </w:rPr>
        <w:tab/>
        <w:t>serviceForesterEmail = serviceForesters[0].Email; %&gt;</w:t>
      </w:r>
    </w:p>
    <w:p w14:paraId="2651D621" w14:textId="27BE480C"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&lt;%</w:t>
      </w:r>
      <w:r>
        <w:rPr>
          <w:rFonts w:ascii="Consolas" w:eastAsia="Times New Roman" w:hAnsi="Consolas" w:cs="Times New Roman"/>
          <w:color w:val="70AD47" w:themeColor="accent6"/>
          <w:sz w:val="16"/>
          <w:szCs w:val="16"/>
          <w:lang w:eastAsia="cs-CZ"/>
        </w:rPr>
        <w:tab/>
        <w:t>} %&gt;</w:t>
      </w:r>
    </w:p>
    <w:p w14:paraId="5F86B290" w14:textId="4D7D1C7F" w:rsidR="0064214B"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&lt;%      var coordinatorName = "</w:t>
      </w:r>
      <w:r w:rsidR="0064214B">
        <w:rPr>
          <w:rFonts w:ascii="Consolas" w:eastAsia="Times New Roman" w:hAnsi="Consolas" w:cs="Times New Roman"/>
          <w:color w:val="70AD47" w:themeColor="accent6"/>
          <w:sz w:val="16"/>
          <w:szCs w:val="16"/>
          <w:lang w:eastAsia="cs-CZ"/>
        </w:rPr>
        <w:t xml:space="preserve">[Coordinator Name]"; </w:t>
      </w:r>
      <w:r w:rsidR="0064214B">
        <w:rPr>
          <w:rFonts w:ascii="Consolas" w:eastAsia="Times New Roman" w:hAnsi="Consolas" w:cs="Times New Roman"/>
          <w:color w:val="70AD47" w:themeColor="accent6"/>
          <w:sz w:val="16"/>
          <w:szCs w:val="16"/>
          <w:lang w:eastAsia="cs-CZ"/>
        </w:rPr>
        <w:t>%&gt;</w:t>
      </w:r>
    </w:p>
    <w:p w14:paraId="10925FD8" w14:textId="1EA949F3"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&lt;%</w:t>
      </w:r>
      <w:r>
        <w:rPr>
          <w:rFonts w:ascii="Consolas" w:eastAsia="Times New Roman" w:hAnsi="Consolas" w:cs="Times New Roman"/>
          <w:color w:val="70AD47" w:themeColor="accent6"/>
          <w:sz w:val="16"/>
          <w:szCs w:val="16"/>
          <w:lang w:eastAsia="cs-CZ"/>
        </w:rPr>
        <w:tab/>
        <w:t>var coordinators = project.GetProjectContactsByType("Coordinator"); %&gt;</w:t>
      </w:r>
    </w:p>
    <w:p w14:paraId="2D376FF0" w14:textId="1A182128"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 xml:space="preserve">&lt;% </w:t>
      </w:r>
      <w:r>
        <w:rPr>
          <w:rFonts w:ascii="Consolas" w:eastAsia="Times New Roman" w:hAnsi="Consolas" w:cs="Times New Roman"/>
          <w:color w:val="70AD47" w:themeColor="accent6"/>
          <w:sz w:val="16"/>
          <w:szCs w:val="16"/>
          <w:lang w:eastAsia="cs-CZ"/>
        </w:rPr>
        <w:tab/>
      </w:r>
      <w:r w:rsidRPr="00B51520">
        <w:rPr>
          <w:rFonts w:ascii="Consolas" w:eastAsia="Times New Roman" w:hAnsi="Consolas" w:cs="Times New Roman"/>
          <w:color w:val="70AD47" w:themeColor="accent6"/>
          <w:sz w:val="16"/>
          <w:szCs w:val="16"/>
          <w:lang w:eastAsia="cs-CZ"/>
        </w:rPr>
        <w:t>if(</w:t>
      </w:r>
      <w:r>
        <w:rPr>
          <w:rFonts w:ascii="Consolas" w:eastAsia="Times New Roman" w:hAnsi="Consolas" w:cs="Times New Roman"/>
          <w:color w:val="70AD47" w:themeColor="accent6"/>
          <w:sz w:val="16"/>
          <w:szCs w:val="16"/>
          <w:lang w:eastAsia="cs-CZ"/>
        </w:rPr>
        <w:t>coordinators</w:t>
      </w:r>
      <w:r w:rsidRPr="00B51520">
        <w:rPr>
          <w:rFonts w:ascii="Consolas" w:eastAsia="Times New Roman" w:hAnsi="Consolas" w:cs="Times New Roman"/>
          <w:color w:val="70AD47" w:themeColor="accent6"/>
          <w:sz w:val="16"/>
          <w:szCs w:val="16"/>
          <w:lang w:eastAsia="cs-CZ"/>
        </w:rPr>
        <w:t>.Any()) { %&gt;</w:t>
      </w:r>
    </w:p>
    <w:p w14:paraId="42CE1D35" w14:textId="4F140EAA"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 xml:space="preserve">&lt;% </w:t>
      </w:r>
      <w:r>
        <w:rPr>
          <w:rFonts w:ascii="Consolas" w:eastAsia="Times New Roman" w:hAnsi="Consolas" w:cs="Times New Roman"/>
          <w:color w:val="70AD47" w:themeColor="accent6"/>
          <w:sz w:val="16"/>
          <w:szCs w:val="16"/>
          <w:lang w:eastAsia="cs-CZ"/>
        </w:rPr>
        <w:tab/>
      </w:r>
      <w:r>
        <w:rPr>
          <w:rFonts w:ascii="Consolas" w:eastAsia="Times New Roman" w:hAnsi="Consolas" w:cs="Times New Roman"/>
          <w:color w:val="70AD47" w:themeColor="accent6"/>
          <w:sz w:val="16"/>
          <w:szCs w:val="16"/>
          <w:lang w:eastAsia="cs-CZ"/>
        </w:rPr>
        <w:tab/>
        <w:t>coordinatorName = coordinators[0].FullName; %&gt;</w:t>
      </w:r>
    </w:p>
    <w:p w14:paraId="4F837609" w14:textId="027C9CDF" w:rsidR="001D14FC" w:rsidRDefault="001D14FC" w:rsidP="001D14FC">
      <w:pPr>
        <w:spacing w:after="200" w:line="276" w:lineRule="auto"/>
        <w:rPr>
          <w:rFonts w:ascii="Consolas" w:eastAsia="Times New Roman" w:hAnsi="Consolas" w:cs="Times New Roman"/>
          <w:color w:val="70AD47" w:themeColor="accent6"/>
          <w:sz w:val="16"/>
          <w:szCs w:val="16"/>
          <w:lang w:eastAsia="cs-CZ"/>
        </w:rPr>
      </w:pPr>
      <w:r>
        <w:rPr>
          <w:rFonts w:ascii="Consolas" w:eastAsia="Times New Roman" w:hAnsi="Consolas" w:cs="Times New Roman"/>
          <w:color w:val="70AD47" w:themeColor="accent6"/>
          <w:sz w:val="16"/>
          <w:szCs w:val="16"/>
          <w:lang w:eastAsia="cs-CZ"/>
        </w:rPr>
        <w:t>&lt;%</w:t>
      </w:r>
      <w:r>
        <w:rPr>
          <w:rFonts w:ascii="Consolas" w:eastAsia="Times New Roman" w:hAnsi="Consolas" w:cs="Times New Roman"/>
          <w:color w:val="70AD47" w:themeColor="accent6"/>
          <w:sz w:val="16"/>
          <w:szCs w:val="16"/>
          <w:lang w:eastAsia="cs-CZ"/>
        </w:rPr>
        <w:tab/>
        <w:t>} %&gt;</w:t>
      </w:r>
    </w:p>
    <w:p w14:paraId="3B1121E3" w14:textId="05EB9BC7" w:rsidR="00146096" w:rsidRPr="00B51520" w:rsidRDefault="00773F81" w:rsidP="00D47CA3">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 xml:space="preserve">&lt;% </w:t>
      </w:r>
      <w:r w:rsidR="00770226">
        <w:rPr>
          <w:rFonts w:ascii="Consolas" w:eastAsia="Times New Roman" w:hAnsi="Consolas" w:cs="Times New Roman"/>
          <w:color w:val="70AD47" w:themeColor="accent6"/>
          <w:sz w:val="16"/>
          <w:szCs w:val="16"/>
          <w:lang w:eastAsia="cs-CZ"/>
        </w:rPr>
        <w:tab/>
      </w:r>
      <w:r w:rsidRPr="00B51520">
        <w:rPr>
          <w:rFonts w:ascii="Consolas" w:eastAsia="Times New Roman" w:hAnsi="Consolas" w:cs="Times New Roman"/>
          <w:color w:val="70AD47" w:themeColor="accent6"/>
          <w:sz w:val="16"/>
          <w:szCs w:val="16"/>
          <w:lang w:eastAsia="cs-CZ"/>
        </w:rPr>
        <w:t>var landowner</w:t>
      </w:r>
      <w:r w:rsidR="0080097F" w:rsidRPr="00B51520">
        <w:rPr>
          <w:rFonts w:ascii="Consolas" w:eastAsia="Times New Roman" w:hAnsi="Consolas" w:cs="Times New Roman"/>
          <w:color w:val="70AD47" w:themeColor="accent6"/>
          <w:sz w:val="16"/>
          <w:szCs w:val="16"/>
          <w:lang w:eastAsia="cs-CZ"/>
        </w:rPr>
        <w:t>s</w:t>
      </w:r>
      <w:r w:rsidRPr="00B51520">
        <w:rPr>
          <w:rFonts w:ascii="Consolas" w:eastAsia="Times New Roman" w:hAnsi="Consolas" w:cs="Times New Roman"/>
          <w:color w:val="70AD47" w:themeColor="accent6"/>
          <w:sz w:val="16"/>
          <w:szCs w:val="16"/>
          <w:lang w:eastAsia="cs-CZ"/>
        </w:rPr>
        <w:t xml:space="preserve"> = project.GetProjectContactsByType("Private Landowner")</w:t>
      </w:r>
      <w:r w:rsidR="00091CC6" w:rsidRPr="00B51520">
        <w:rPr>
          <w:rFonts w:ascii="Consolas" w:eastAsia="Times New Roman" w:hAnsi="Consolas" w:cs="Times New Roman"/>
          <w:color w:val="70AD47" w:themeColor="accent6"/>
          <w:sz w:val="16"/>
          <w:szCs w:val="16"/>
          <w:lang w:eastAsia="cs-CZ"/>
        </w:rPr>
        <w:t>;</w:t>
      </w:r>
      <w:r w:rsidRPr="00B51520">
        <w:rPr>
          <w:rFonts w:ascii="Consolas" w:eastAsia="Times New Roman" w:hAnsi="Consolas" w:cs="Times New Roman"/>
          <w:color w:val="70AD47" w:themeColor="accent6"/>
          <w:sz w:val="16"/>
          <w:szCs w:val="16"/>
          <w:lang w:eastAsia="cs-CZ"/>
        </w:rPr>
        <w:t xml:space="preserve"> %&gt;</w:t>
      </w:r>
    </w:p>
    <w:p w14:paraId="3B95BA28" w14:textId="73F8D072" w:rsidR="001D27AA" w:rsidRPr="00B51520" w:rsidRDefault="001D27AA" w:rsidP="00D47CA3">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 xml:space="preserve">&lt;% </w:t>
      </w:r>
      <w:r w:rsidR="00770226">
        <w:rPr>
          <w:rFonts w:ascii="Consolas" w:eastAsia="Times New Roman" w:hAnsi="Consolas" w:cs="Times New Roman"/>
          <w:color w:val="70AD47" w:themeColor="accent6"/>
          <w:sz w:val="16"/>
          <w:szCs w:val="16"/>
          <w:lang w:eastAsia="cs-CZ"/>
        </w:rPr>
        <w:tab/>
      </w:r>
      <w:r w:rsidRPr="00B51520">
        <w:rPr>
          <w:rFonts w:ascii="Consolas" w:eastAsia="Times New Roman" w:hAnsi="Consolas" w:cs="Times New Roman"/>
          <w:color w:val="70AD47" w:themeColor="accent6"/>
          <w:sz w:val="16"/>
          <w:szCs w:val="16"/>
          <w:lang w:eastAsia="cs-CZ"/>
        </w:rPr>
        <w:t>if(landowners.Any()) { %&gt;</w:t>
      </w:r>
    </w:p>
    <w:p w14:paraId="7A1355FD" w14:textId="531379D1" w:rsidR="001D27AA" w:rsidRDefault="001D27AA" w:rsidP="00D47CA3">
      <w:pPr>
        <w:spacing w:after="200" w:line="276" w:lineRule="auto"/>
        <w:rPr>
          <w:rFonts w:ascii="Consolas" w:eastAsia="Times New Roman" w:hAnsi="Consolas" w:cs="Times New Roman"/>
          <w:color w:val="70AD47" w:themeColor="accent6"/>
          <w:sz w:val="16"/>
          <w:szCs w:val="16"/>
          <w:lang w:eastAsia="cs-CZ"/>
        </w:rPr>
      </w:pPr>
      <w:r w:rsidRPr="00B51520">
        <w:rPr>
          <w:rFonts w:ascii="Consolas" w:eastAsia="Times New Roman" w:hAnsi="Consolas" w:cs="Times New Roman"/>
          <w:color w:val="70AD47" w:themeColor="accent6"/>
          <w:sz w:val="16"/>
          <w:szCs w:val="16"/>
          <w:lang w:eastAsia="cs-CZ"/>
        </w:rPr>
        <w:t xml:space="preserve">&lt;% </w:t>
      </w:r>
      <w:r w:rsidR="00770226">
        <w:rPr>
          <w:rFonts w:ascii="Consolas" w:eastAsia="Times New Roman" w:hAnsi="Consolas" w:cs="Times New Roman"/>
          <w:color w:val="70AD47" w:themeColor="accent6"/>
          <w:sz w:val="16"/>
          <w:szCs w:val="16"/>
          <w:lang w:eastAsia="cs-CZ"/>
        </w:rPr>
        <w:tab/>
      </w:r>
      <w:r w:rsidR="00770226">
        <w:rPr>
          <w:rFonts w:ascii="Consolas" w:eastAsia="Times New Roman" w:hAnsi="Consolas" w:cs="Times New Roman"/>
          <w:color w:val="70AD47" w:themeColor="accent6"/>
          <w:sz w:val="16"/>
          <w:szCs w:val="16"/>
          <w:lang w:eastAsia="cs-CZ"/>
        </w:rPr>
        <w:tab/>
      </w:r>
      <w:r w:rsidRPr="00B51520">
        <w:rPr>
          <w:rFonts w:ascii="Consolas" w:eastAsia="Times New Roman" w:hAnsi="Consolas" w:cs="Times New Roman"/>
          <w:color w:val="70AD47" w:themeColor="accent6"/>
          <w:sz w:val="16"/>
          <w:szCs w:val="16"/>
          <w:lang w:eastAsia="cs-CZ"/>
        </w:rPr>
        <w:t>foreach(var landowner in landowners) { %&gt;</w:t>
      </w:r>
    </w:p>
    <w:p w14:paraId="0DE5527F" w14:textId="77777777" w:rsidR="006954A9" w:rsidRPr="00B51520" w:rsidRDefault="006954A9" w:rsidP="006954A9">
      <w:pPr>
        <w:spacing w:after="200" w:line="276" w:lineRule="auto"/>
        <w:rPr>
          <w:rFonts w:ascii="Consolas" w:eastAsia="Times New Roman" w:hAnsi="Consolas" w:cs="Times New Roman"/>
          <w:color w:val="70AD47" w:themeColor="accent6"/>
          <w:sz w:val="16"/>
          <w:szCs w:val="16"/>
          <w:lang w:eastAsia="cs-CZ"/>
        </w:rPr>
      </w:pPr>
    </w:p>
    <w:p w14:paraId="31BE3DBF" w14:textId="77777777" w:rsidR="0010148E" w:rsidRPr="00C520FE" w:rsidRDefault="0010148E" w:rsidP="0010148E">
      <w:pPr>
        <w:pStyle w:val="Pa0"/>
        <w:spacing w:before="120" w:line="240" w:lineRule="auto"/>
        <w:ind w:left="6660"/>
        <w:rPr>
          <w:rStyle w:val="A0"/>
          <w:rFonts w:ascii="Verdana" w:hAnsi="Verdana"/>
          <w:b/>
          <w:bCs/>
          <w:color w:val="002060"/>
          <w:sz w:val="14"/>
          <w:szCs w:val="14"/>
        </w:rPr>
      </w:pPr>
      <w:r w:rsidRPr="00C520FE">
        <w:rPr>
          <w:rFonts w:ascii="Verdana" w:hAnsi="Verdana"/>
          <w:noProof/>
          <w:color w:val="002060"/>
          <w:sz w:val="14"/>
          <w:szCs w:val="14"/>
        </w:rPr>
        <w:drawing>
          <wp:anchor distT="0" distB="0" distL="114300" distR="114300" simplePos="0" relativeHeight="251659264" behindDoc="0" locked="0" layoutInCell="1" allowOverlap="1" wp14:anchorId="7CF9A4DE" wp14:editId="07DA4A10">
            <wp:simplePos x="0" y="0"/>
            <wp:positionH relativeFrom="column">
              <wp:posOffset>-393700</wp:posOffset>
            </wp:positionH>
            <wp:positionV relativeFrom="paragraph">
              <wp:posOffset>-12700</wp:posOffset>
            </wp:positionV>
            <wp:extent cx="1250416" cy="1250416"/>
            <wp:effectExtent l="0" t="0" r="6985" b="6985"/>
            <wp:wrapSquare wrapText="bothSides"/>
            <wp:docPr id="2" name="Picture 2" descr="C:\Users\cski490\AppData\Local\Microsoft\Windows\Temporary Internet Files\Content.Outlook\FP6TNKRE\em_dnr_logo_2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ki490\AppData\Local\Microsoft\Windows\Temporary Internet Files\Content.Outlook\FP6TNKRE\em_dnr_logo_2_col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0416" cy="1250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20FE">
        <w:rPr>
          <w:rStyle w:val="A0"/>
          <w:rFonts w:ascii="Verdana" w:hAnsi="Verdana"/>
          <w:b/>
          <w:bCs/>
          <w:color w:val="002060"/>
          <w:sz w:val="14"/>
          <w:szCs w:val="14"/>
        </w:rPr>
        <w:t xml:space="preserve">DEPARTMENT OF </w:t>
      </w:r>
      <w:r w:rsidRPr="00C520FE">
        <w:rPr>
          <w:rStyle w:val="A0"/>
          <w:rFonts w:ascii="Verdana" w:hAnsi="Verdana"/>
          <w:b/>
          <w:bCs/>
          <w:color w:val="002060"/>
          <w:sz w:val="14"/>
          <w:szCs w:val="14"/>
        </w:rPr>
        <w:br/>
        <w:t>NATURAL RESOURCES</w:t>
      </w:r>
    </w:p>
    <w:p w14:paraId="6A539017" w14:textId="77777777" w:rsidR="0010148E" w:rsidRDefault="0010148E" w:rsidP="0010148E">
      <w:pPr>
        <w:pStyle w:val="Pa0"/>
        <w:spacing w:before="120" w:line="240" w:lineRule="auto"/>
        <w:ind w:left="6660"/>
        <w:rPr>
          <w:rStyle w:val="A0"/>
          <w:rFonts w:ascii="Verdana" w:hAnsi="Verdana" w:cs="Frutiger LT Std 45 Light"/>
          <w:color w:val="002060"/>
          <w:sz w:val="14"/>
          <w:szCs w:val="14"/>
        </w:rPr>
      </w:pPr>
      <w:r w:rsidRPr="0007641F">
        <w:rPr>
          <w:rStyle w:val="A0"/>
          <w:rFonts w:ascii="Verdana" w:hAnsi="Verdana"/>
          <w:b/>
          <w:bCs/>
          <w:color w:val="002060"/>
          <w:sz w:val="14"/>
          <w:szCs w:val="14"/>
          <w:highlight w:val="yellow"/>
        </w:rPr>
        <w:t>&lt;%= "region_name" %&gt;</w:t>
      </w:r>
      <w:r w:rsidRPr="0007641F">
        <w:rPr>
          <w:rStyle w:val="A0"/>
          <w:rFonts w:ascii="Verdana" w:hAnsi="Verdana"/>
          <w:b/>
          <w:bCs/>
          <w:color w:val="002060"/>
          <w:sz w:val="14"/>
          <w:szCs w:val="14"/>
          <w:highlight w:val="yellow"/>
        </w:rPr>
        <w:br/>
      </w:r>
      <w:r w:rsidRPr="0007641F">
        <w:rPr>
          <w:rStyle w:val="A0"/>
          <w:rFonts w:ascii="Verdana" w:hAnsi="Verdana" w:cs="Frutiger LT Std 45 Light"/>
          <w:color w:val="002060"/>
          <w:sz w:val="14"/>
          <w:szCs w:val="14"/>
          <w:highlight w:val="yellow"/>
        </w:rPr>
        <w:t xml:space="preserve">&lt;%= </w:t>
      </w:r>
      <w:r w:rsidRPr="0007641F">
        <w:rPr>
          <w:rStyle w:val="A0"/>
          <w:rFonts w:ascii="Verdana" w:hAnsi="Verdana"/>
          <w:b/>
          <w:bCs/>
          <w:color w:val="002060"/>
          <w:sz w:val="14"/>
          <w:szCs w:val="14"/>
          <w:highlight w:val="yellow"/>
        </w:rPr>
        <w:t>"</w:t>
      </w:r>
      <w:r w:rsidRPr="0007641F">
        <w:rPr>
          <w:rStyle w:val="A0"/>
          <w:rFonts w:ascii="Verdana" w:hAnsi="Verdana" w:cs="Frutiger LT Std 45 Light"/>
          <w:color w:val="002060"/>
          <w:sz w:val="14"/>
          <w:szCs w:val="14"/>
          <w:highlight w:val="yellow"/>
        </w:rPr>
        <w:t>region_contact_address</w:t>
      </w:r>
      <w:r w:rsidRPr="0007641F">
        <w:rPr>
          <w:rStyle w:val="A0"/>
          <w:rFonts w:ascii="Verdana" w:hAnsi="Verdana"/>
          <w:b/>
          <w:bCs/>
          <w:color w:val="002060"/>
          <w:sz w:val="14"/>
          <w:szCs w:val="14"/>
          <w:highlight w:val="yellow"/>
        </w:rPr>
        <w:t>"</w:t>
      </w:r>
      <w:r w:rsidRPr="0007641F">
        <w:rPr>
          <w:rStyle w:val="A0"/>
          <w:rFonts w:ascii="Verdana" w:hAnsi="Verdana" w:cs="Frutiger LT Std 45 Light"/>
          <w:color w:val="002060"/>
          <w:sz w:val="14"/>
          <w:szCs w:val="14"/>
          <w:highlight w:val="yellow"/>
        </w:rPr>
        <w:t xml:space="preserve"> %&gt;</w:t>
      </w:r>
      <w:r w:rsidRPr="0007641F">
        <w:rPr>
          <w:rStyle w:val="A0"/>
          <w:rFonts w:ascii="Verdana" w:hAnsi="Verdana" w:cs="Frutiger LT Std 45 Light"/>
          <w:color w:val="002060"/>
          <w:sz w:val="14"/>
          <w:szCs w:val="14"/>
          <w:highlight w:val="yellow"/>
        </w:rPr>
        <w:br/>
        <w:t xml:space="preserve">&lt;%= </w:t>
      </w:r>
      <w:r w:rsidRPr="0007641F">
        <w:rPr>
          <w:rStyle w:val="A0"/>
          <w:rFonts w:ascii="Verdana" w:hAnsi="Verdana"/>
          <w:b/>
          <w:bCs/>
          <w:color w:val="002060"/>
          <w:sz w:val="14"/>
          <w:szCs w:val="14"/>
          <w:highlight w:val="yellow"/>
        </w:rPr>
        <w:t>"</w:t>
      </w:r>
      <w:r w:rsidRPr="0007641F">
        <w:rPr>
          <w:rStyle w:val="A0"/>
          <w:rFonts w:ascii="Verdana" w:hAnsi="Verdana" w:cs="Frutiger LT Std 45 Light"/>
          <w:color w:val="002060"/>
          <w:sz w:val="14"/>
          <w:szCs w:val="14"/>
          <w:highlight w:val="yellow"/>
        </w:rPr>
        <w:t>region_city</w:t>
      </w:r>
      <w:r w:rsidRPr="0007641F">
        <w:rPr>
          <w:rStyle w:val="A0"/>
          <w:rFonts w:ascii="Verdana" w:hAnsi="Verdana"/>
          <w:b/>
          <w:bCs/>
          <w:color w:val="002060"/>
          <w:sz w:val="14"/>
          <w:szCs w:val="14"/>
          <w:highlight w:val="yellow"/>
        </w:rPr>
        <w:t>"</w:t>
      </w:r>
      <w:r w:rsidRPr="0007641F">
        <w:rPr>
          <w:rStyle w:val="A0"/>
          <w:rFonts w:ascii="Verdana" w:hAnsi="Verdana" w:cs="Frutiger LT Std 45 Light"/>
          <w:color w:val="002060"/>
          <w:sz w:val="14"/>
          <w:szCs w:val="14"/>
          <w:highlight w:val="yellow"/>
        </w:rPr>
        <w:t xml:space="preserve"> %&gt;,</w:t>
      </w:r>
      <w:r>
        <w:rPr>
          <w:rStyle w:val="A0"/>
          <w:rFonts w:ascii="Verdana" w:hAnsi="Verdana" w:cs="Frutiger LT Std 45 Light"/>
          <w:color w:val="002060"/>
          <w:sz w:val="14"/>
          <w:szCs w:val="14"/>
        </w:rPr>
        <w:t xml:space="preserve"> WA  </w:t>
      </w:r>
      <w:r w:rsidRPr="0007641F">
        <w:rPr>
          <w:rStyle w:val="A0"/>
          <w:rFonts w:ascii="Verdana" w:hAnsi="Verdana" w:cs="Frutiger LT Std 45 Light"/>
          <w:color w:val="002060"/>
          <w:sz w:val="14"/>
          <w:szCs w:val="14"/>
          <w:highlight w:val="yellow"/>
        </w:rPr>
        <w:t xml:space="preserve">&lt;%= </w:t>
      </w:r>
      <w:r w:rsidRPr="0007641F">
        <w:rPr>
          <w:rStyle w:val="A0"/>
          <w:rFonts w:ascii="Verdana" w:hAnsi="Verdana"/>
          <w:b/>
          <w:bCs/>
          <w:color w:val="002060"/>
          <w:sz w:val="14"/>
          <w:szCs w:val="14"/>
          <w:highlight w:val="yellow"/>
        </w:rPr>
        <w:t>"</w:t>
      </w:r>
      <w:r w:rsidRPr="0007641F">
        <w:rPr>
          <w:rStyle w:val="A0"/>
          <w:rFonts w:ascii="Verdana" w:hAnsi="Verdana" w:cs="Frutiger LT Std 45 Light"/>
          <w:color w:val="002060"/>
          <w:sz w:val="14"/>
          <w:szCs w:val="14"/>
          <w:highlight w:val="yellow"/>
        </w:rPr>
        <w:t>region_zip</w:t>
      </w:r>
      <w:r w:rsidRPr="0007641F">
        <w:rPr>
          <w:rStyle w:val="A0"/>
          <w:rFonts w:ascii="Verdana" w:hAnsi="Verdana"/>
          <w:b/>
          <w:bCs/>
          <w:color w:val="002060"/>
          <w:sz w:val="14"/>
          <w:szCs w:val="14"/>
          <w:highlight w:val="yellow"/>
        </w:rPr>
        <w:t>"</w:t>
      </w:r>
      <w:r w:rsidRPr="0007641F">
        <w:rPr>
          <w:rStyle w:val="A0"/>
          <w:rFonts w:ascii="Verdana" w:hAnsi="Verdana" w:cs="Frutiger LT Std 45 Light"/>
          <w:color w:val="002060"/>
          <w:sz w:val="14"/>
          <w:szCs w:val="14"/>
          <w:highlight w:val="yellow"/>
        </w:rPr>
        <w:t xml:space="preserve"> %&gt;</w:t>
      </w:r>
    </w:p>
    <w:p w14:paraId="22CBBC0B" w14:textId="624D56A8" w:rsidR="0010148E" w:rsidRDefault="0010148E" w:rsidP="0010148E">
      <w:pPr>
        <w:pStyle w:val="Pa0"/>
        <w:spacing w:before="120" w:line="240" w:lineRule="auto"/>
        <w:ind w:left="6660"/>
        <w:rPr>
          <w:rStyle w:val="A0"/>
          <w:rFonts w:ascii="Verdana" w:hAnsi="Verdana" w:cs="Frutiger LT Std 45 Light"/>
          <w:color w:val="002060"/>
          <w:sz w:val="14"/>
          <w:szCs w:val="14"/>
        </w:rPr>
      </w:pPr>
      <w:r w:rsidRPr="0007641F">
        <w:rPr>
          <w:rStyle w:val="A0"/>
          <w:rFonts w:ascii="Verdana" w:hAnsi="Verdana" w:cs="Frutiger LT Std 45 Light"/>
          <w:b/>
          <w:bCs/>
          <w:color w:val="002060"/>
          <w:sz w:val="14"/>
          <w:szCs w:val="14"/>
          <w:highlight w:val="yellow"/>
        </w:rPr>
        <w:t xml:space="preserve">&lt;%= </w:t>
      </w:r>
      <w:r w:rsidRPr="0007641F">
        <w:rPr>
          <w:rStyle w:val="A0"/>
          <w:rFonts w:ascii="Verdana" w:hAnsi="Verdana"/>
          <w:b/>
          <w:bCs/>
          <w:color w:val="002060"/>
          <w:sz w:val="14"/>
          <w:szCs w:val="14"/>
          <w:highlight w:val="yellow"/>
        </w:rPr>
        <w:t>"</w:t>
      </w:r>
      <w:r w:rsidRPr="0007641F">
        <w:rPr>
          <w:rStyle w:val="A0"/>
          <w:rFonts w:ascii="Verdana" w:hAnsi="Verdana" w:cs="Frutiger LT Std 45 Light"/>
          <w:b/>
          <w:bCs/>
          <w:color w:val="002060"/>
          <w:sz w:val="14"/>
          <w:szCs w:val="14"/>
          <w:highlight w:val="yellow"/>
        </w:rPr>
        <w:t>region_contact_</w:t>
      </w:r>
      <w:r w:rsidRPr="0007641F">
        <w:rPr>
          <w:rStyle w:val="A0"/>
          <w:rFonts w:ascii="Verdana" w:hAnsi="Verdana"/>
          <w:b/>
          <w:bCs/>
          <w:color w:val="002060"/>
          <w:sz w:val="14"/>
          <w:szCs w:val="14"/>
          <w:highlight w:val="yellow"/>
        </w:rPr>
        <w:t>phone" %&gt;</w:t>
      </w:r>
      <w:r w:rsidRPr="0007641F">
        <w:rPr>
          <w:rStyle w:val="A0"/>
          <w:rFonts w:ascii="Verdana" w:hAnsi="Verdana"/>
          <w:b/>
          <w:bCs/>
          <w:color w:val="002060"/>
          <w:sz w:val="14"/>
          <w:szCs w:val="14"/>
          <w:highlight w:val="yellow"/>
        </w:rPr>
        <w:br/>
      </w:r>
      <w:r w:rsidRPr="0007641F">
        <w:rPr>
          <w:rStyle w:val="A0"/>
          <w:rFonts w:ascii="Verdana" w:hAnsi="Verdana" w:cs="Frutiger LT Std 45 Light"/>
          <w:color w:val="002060"/>
          <w:sz w:val="14"/>
          <w:szCs w:val="14"/>
          <w:highlight w:val="yellow"/>
        </w:rPr>
        <w:t xml:space="preserve">&lt;%= </w:t>
      </w:r>
      <w:r w:rsidRPr="0007641F">
        <w:rPr>
          <w:rStyle w:val="A0"/>
          <w:rFonts w:ascii="Verdana" w:hAnsi="Verdana"/>
          <w:b/>
          <w:bCs/>
          <w:color w:val="002060"/>
          <w:sz w:val="14"/>
          <w:szCs w:val="14"/>
          <w:highlight w:val="yellow"/>
        </w:rPr>
        <w:t>"</w:t>
      </w:r>
      <w:r w:rsidRPr="0007641F">
        <w:rPr>
          <w:rStyle w:val="A0"/>
          <w:rFonts w:ascii="Verdana" w:hAnsi="Verdana" w:cs="Frutiger LT Std 45 Light"/>
          <w:color w:val="002060"/>
          <w:sz w:val="14"/>
          <w:szCs w:val="14"/>
          <w:highlight w:val="yellow"/>
        </w:rPr>
        <w:t>region_contact_email</w:t>
      </w:r>
      <w:r w:rsidRPr="0007641F">
        <w:rPr>
          <w:rStyle w:val="A0"/>
          <w:rFonts w:ascii="Verdana" w:hAnsi="Verdana"/>
          <w:b/>
          <w:bCs/>
          <w:color w:val="002060"/>
          <w:sz w:val="14"/>
          <w:szCs w:val="14"/>
          <w:highlight w:val="yellow"/>
        </w:rPr>
        <w:t>"</w:t>
      </w:r>
      <w:r w:rsidRPr="0007641F">
        <w:rPr>
          <w:rStyle w:val="A0"/>
          <w:rFonts w:ascii="Verdana" w:hAnsi="Verdana" w:cs="Frutiger LT Std 45 Light"/>
          <w:color w:val="002060"/>
          <w:sz w:val="14"/>
          <w:szCs w:val="14"/>
          <w:highlight w:val="yellow"/>
        </w:rPr>
        <w:t xml:space="preserve"> %&gt;</w:t>
      </w:r>
      <w:r w:rsidRPr="00C520FE">
        <w:rPr>
          <w:rStyle w:val="A0"/>
          <w:rFonts w:ascii="Verdana" w:hAnsi="Verdana" w:cs="Frutiger LT Std 45 Light"/>
          <w:color w:val="002060"/>
          <w:sz w:val="14"/>
          <w:szCs w:val="14"/>
        </w:rPr>
        <w:br/>
      </w:r>
      <w:hyperlink r:id="rId8" w:history="1">
        <w:r w:rsidR="00956841" w:rsidRPr="003A5C05">
          <w:rPr>
            <w:rStyle w:val="Hyperlink"/>
            <w:rFonts w:ascii="Verdana" w:hAnsi="Verdana" w:cs="Frutiger LT Std 45 Light"/>
            <w:sz w:val="14"/>
            <w:szCs w:val="14"/>
          </w:rPr>
          <w:t>WWW.DNR.WA.GOV</w:t>
        </w:r>
      </w:hyperlink>
    </w:p>
    <w:p w14:paraId="5019D680" w14:textId="77777777" w:rsidR="00956841" w:rsidRPr="00956841" w:rsidRDefault="00956841" w:rsidP="00956841"/>
    <w:p w14:paraId="3A99CCA4" w14:textId="77777777" w:rsidR="00956841" w:rsidRDefault="00956841" w:rsidP="00D47CA3">
      <w:pPr>
        <w:spacing w:after="200" w:line="276" w:lineRule="auto"/>
        <w:rPr>
          <w:rFonts w:ascii="Times New Roman" w:eastAsia="Times New Roman" w:hAnsi="Times New Roman" w:cs="Times New Roman"/>
          <w:highlight w:val="yellow"/>
          <w:lang w:eastAsia="cs-CZ"/>
        </w:rPr>
      </w:pPr>
    </w:p>
    <w:p w14:paraId="1B4DD29D" w14:textId="3F8DD561" w:rsidR="00146096" w:rsidRPr="003C6F0A" w:rsidRDefault="00146096" w:rsidP="00D47CA3">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w:t>
      </w:r>
      <w:r w:rsidR="006B69F7" w:rsidRPr="00973175">
        <w:rPr>
          <w:rFonts w:ascii="Times New Roman" w:eastAsia="Times New Roman" w:hAnsi="Times New Roman" w:cs="Times New Roman"/>
          <w:highlight w:val="yellow"/>
          <w:lang w:eastAsia="cs-CZ"/>
        </w:rPr>
        <w:t>= "</w:t>
      </w:r>
      <w:r w:rsidR="002B7222">
        <w:rPr>
          <w:rFonts w:ascii="Times New Roman" w:eastAsia="Times New Roman" w:hAnsi="Times New Roman" w:cs="Times New Roman"/>
          <w:highlight w:val="yellow"/>
          <w:lang w:eastAsia="cs-CZ"/>
        </w:rPr>
        <w:t xml:space="preserve">\n" </w:t>
      </w:r>
      <w:r w:rsidR="001F0CE0">
        <w:rPr>
          <w:rFonts w:ascii="Times New Roman" w:eastAsia="Times New Roman" w:hAnsi="Times New Roman" w:cs="Times New Roman"/>
          <w:highlight w:val="yellow"/>
          <w:lang w:eastAsia="cs-CZ"/>
        </w:rPr>
        <w:t>+</w:t>
      </w:r>
      <w:r w:rsidR="002B7222">
        <w:rPr>
          <w:rFonts w:ascii="Times New Roman" w:eastAsia="Times New Roman" w:hAnsi="Times New Roman" w:cs="Times New Roman"/>
          <w:highlight w:val="yellow"/>
          <w:lang w:eastAsia="cs-CZ"/>
        </w:rPr>
        <w:t xml:space="preserve"> "</w:t>
      </w:r>
      <w:r w:rsidR="006B69F7" w:rsidRPr="00973175">
        <w:rPr>
          <w:rFonts w:ascii="Times New Roman" w:eastAsia="Times New Roman" w:hAnsi="Times New Roman" w:cs="Times New Roman"/>
          <w:highlight w:val="yellow"/>
          <w:lang w:eastAsia="cs-CZ"/>
        </w:rPr>
        <w:t>project.approval_date"</w:t>
      </w:r>
      <w:r w:rsidR="00186327" w:rsidRPr="00973175">
        <w:rPr>
          <w:rFonts w:ascii="Times New Roman" w:eastAsia="Times New Roman" w:hAnsi="Times New Roman" w:cs="Times New Roman"/>
          <w:highlight w:val="yellow"/>
          <w:lang w:eastAsia="cs-CZ"/>
        </w:rPr>
        <w:t xml:space="preserve"> </w:t>
      </w:r>
      <w:r w:rsidRPr="00973175">
        <w:rPr>
          <w:rFonts w:ascii="Times New Roman" w:eastAsia="Times New Roman" w:hAnsi="Times New Roman" w:cs="Times New Roman"/>
          <w:highlight w:val="yellow"/>
          <w:lang w:eastAsia="cs-CZ"/>
        </w:rPr>
        <w:t>%&gt;</w:t>
      </w:r>
    </w:p>
    <w:p w14:paraId="1CBD1C9B" w14:textId="1E43B840" w:rsidR="00146096" w:rsidRPr="003C6F0A" w:rsidRDefault="00146096" w:rsidP="00D47CA3">
      <w:pPr>
        <w:spacing w:after="200" w:line="276" w:lineRule="auto"/>
        <w:rPr>
          <w:rFonts w:ascii="Times New Roman" w:eastAsia="Times New Roman" w:hAnsi="Times New Roman" w:cs="Times New Roman"/>
          <w:lang w:eastAsia="cs-CZ"/>
        </w:rPr>
      </w:pPr>
      <w:r w:rsidRPr="0047101E">
        <w:rPr>
          <w:rFonts w:ascii="Times New Roman" w:eastAsia="Times New Roman" w:hAnsi="Times New Roman" w:cs="Times New Roman"/>
          <w:highlight w:val="green"/>
          <w:lang w:eastAsia="cs-CZ"/>
        </w:rPr>
        <w:t>&lt;%</w:t>
      </w:r>
      <w:r w:rsidR="00D8217A" w:rsidRPr="0047101E">
        <w:rPr>
          <w:rFonts w:ascii="Times New Roman" w:eastAsia="Times New Roman" w:hAnsi="Times New Roman" w:cs="Times New Roman"/>
          <w:highlight w:val="green"/>
          <w:lang w:eastAsia="cs-CZ"/>
        </w:rPr>
        <w:t xml:space="preserve">= </w:t>
      </w:r>
      <w:r w:rsidR="00773F81" w:rsidRPr="0047101E">
        <w:rPr>
          <w:rFonts w:ascii="Times New Roman" w:eastAsia="Times New Roman" w:hAnsi="Times New Roman" w:cs="Times New Roman"/>
          <w:highlight w:val="green"/>
          <w:lang w:eastAsia="cs-CZ"/>
        </w:rPr>
        <w:t>landowner</w:t>
      </w:r>
      <w:r w:rsidR="00D63AC8" w:rsidRPr="0047101E">
        <w:rPr>
          <w:rFonts w:ascii="Times New Roman" w:eastAsia="Times New Roman" w:hAnsi="Times New Roman" w:cs="Times New Roman"/>
          <w:highlight w:val="green"/>
          <w:lang w:eastAsia="cs-CZ"/>
        </w:rPr>
        <w:t>.FullName</w:t>
      </w:r>
      <w:r w:rsidR="00B05C71" w:rsidRPr="0047101E">
        <w:rPr>
          <w:rFonts w:ascii="Times New Roman" w:eastAsia="Times New Roman" w:hAnsi="Times New Roman" w:cs="Times New Roman"/>
          <w:highlight w:val="green"/>
          <w:lang w:eastAsia="cs-CZ"/>
        </w:rPr>
        <w:t xml:space="preserve"> </w:t>
      </w:r>
      <w:r w:rsidRPr="0047101E">
        <w:rPr>
          <w:rFonts w:ascii="Times New Roman" w:eastAsia="Times New Roman" w:hAnsi="Times New Roman" w:cs="Times New Roman"/>
          <w:highlight w:val="green"/>
          <w:lang w:eastAsia="cs-CZ"/>
        </w:rPr>
        <w:t>%&gt;</w:t>
      </w:r>
    </w:p>
    <w:p w14:paraId="27FB0C1F" w14:textId="69C6A808" w:rsidR="00F01C27" w:rsidRPr="003C6F0A" w:rsidRDefault="00F01C27" w:rsidP="00F01C27">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landowner.mailing_address</w:t>
      </w:r>
      <w:r w:rsidRPr="00973175">
        <w:rPr>
          <w:rFonts w:ascii="Times New Roman" w:eastAsia="Times New Roman" w:hAnsi="Times New Roman" w:cs="Times New Roman"/>
          <w:highlight w:val="yellow"/>
          <w:lang w:eastAsia="cs-CZ"/>
        </w:rPr>
        <w:t>" %&gt;</w:t>
      </w:r>
    </w:p>
    <w:p w14:paraId="1EDBA7CC" w14:textId="129C2A62" w:rsidR="001D27AA" w:rsidRDefault="001D27AA" w:rsidP="00CE6017">
      <w:pPr>
        <w:tabs>
          <w:tab w:val="left" w:pos="3496"/>
        </w:tabs>
        <w:spacing w:after="200" w:line="276" w:lineRule="auto"/>
        <w:rPr>
          <w:rFonts w:ascii="Times New Roman" w:eastAsia="Times New Roman" w:hAnsi="Times New Roman" w:cs="Times New Roman"/>
          <w:lang w:eastAsia="cs-CZ"/>
        </w:rPr>
      </w:pPr>
    </w:p>
    <w:p w14:paraId="0C12AA67" w14:textId="431FD8C1" w:rsidR="00CE6017" w:rsidRDefault="00CE6017" w:rsidP="00CE6017">
      <w:pPr>
        <w:tabs>
          <w:tab w:val="left" w:pos="3496"/>
        </w:tabs>
        <w:spacing w:after="200" w:line="276" w:lineRule="auto"/>
        <w:rPr>
          <w:rFonts w:ascii="Times New Roman" w:eastAsia="Times New Roman" w:hAnsi="Times New Roman" w:cs="Times New Roman"/>
          <w:lang w:eastAsia="cs-CZ"/>
        </w:rPr>
      </w:pPr>
    </w:p>
    <w:p w14:paraId="37CB4BD1" w14:textId="77777777" w:rsidR="00CE6017" w:rsidRPr="003C6F0A" w:rsidRDefault="00CE6017" w:rsidP="00CE6017">
      <w:pPr>
        <w:tabs>
          <w:tab w:val="left" w:pos="3496"/>
        </w:tabs>
        <w:spacing w:after="200" w:line="276" w:lineRule="auto"/>
        <w:rPr>
          <w:rFonts w:ascii="Times New Roman" w:eastAsia="Times New Roman" w:hAnsi="Times New Roman" w:cs="Times New Roman"/>
          <w:lang w:eastAsia="cs-CZ"/>
        </w:rPr>
      </w:pPr>
    </w:p>
    <w:p w14:paraId="429A129D" w14:textId="1C788B3E" w:rsidR="00146096" w:rsidRPr="003C6F0A" w:rsidRDefault="00146096" w:rsidP="00D47CA3">
      <w:pPr>
        <w:spacing w:after="200" w:line="276" w:lineRule="auto"/>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Subject: Approval of Forestry Financial Assistance Application</w:t>
      </w:r>
    </w:p>
    <w:p w14:paraId="7596751C" w14:textId="77777777" w:rsidR="00D47CA3" w:rsidRPr="003C6F0A" w:rsidRDefault="00D47CA3" w:rsidP="00D47CA3">
      <w:pPr>
        <w:spacing w:after="200" w:line="276" w:lineRule="auto"/>
        <w:rPr>
          <w:rFonts w:ascii="Times New Roman" w:eastAsia="Times New Roman" w:hAnsi="Times New Roman" w:cs="Times New Roman"/>
          <w:lang w:eastAsia="cs-CZ"/>
        </w:rPr>
      </w:pPr>
    </w:p>
    <w:p w14:paraId="57295690" w14:textId="254C2790" w:rsidR="00146096" w:rsidRPr="003C6F0A" w:rsidRDefault="00146096" w:rsidP="00D47CA3">
      <w:pPr>
        <w:spacing w:after="200" w:line="276" w:lineRule="auto"/>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 xml:space="preserve">Dear </w:t>
      </w:r>
      <w:r w:rsidR="00970C49" w:rsidRPr="0047101E">
        <w:rPr>
          <w:rFonts w:ascii="Times New Roman" w:eastAsia="Times New Roman" w:hAnsi="Times New Roman" w:cs="Times New Roman"/>
          <w:highlight w:val="green"/>
          <w:lang w:eastAsia="cs-CZ"/>
        </w:rPr>
        <w:t>&lt;%= landowner.FullName %&gt;:</w:t>
      </w:r>
    </w:p>
    <w:p w14:paraId="45F9B080" w14:textId="1B7643E6" w:rsidR="00974EC6" w:rsidRPr="003C6F0A" w:rsidRDefault="00146096" w:rsidP="00974EC6">
      <w:pPr>
        <w:spacing w:after="200" w:line="276" w:lineRule="auto"/>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 xml:space="preserve">We are pleased to </w:t>
      </w:r>
      <w:r w:rsidRPr="00974EC6">
        <w:rPr>
          <w:rFonts w:ascii="Times New Roman" w:eastAsia="Times New Roman" w:hAnsi="Times New Roman" w:cs="Times New Roman"/>
          <w:b/>
          <w:bCs/>
          <w:u w:val="single"/>
          <w:lang w:eastAsia="cs-CZ"/>
        </w:rPr>
        <w:t>approve</w:t>
      </w:r>
      <w:r w:rsidRPr="003C6F0A">
        <w:rPr>
          <w:rFonts w:ascii="Times New Roman" w:eastAsia="Times New Roman" w:hAnsi="Times New Roman" w:cs="Times New Roman"/>
          <w:lang w:eastAsia="cs-CZ"/>
        </w:rPr>
        <w:t xml:space="preserve"> your financial assistance application for your property in </w:t>
      </w:r>
      <w:r w:rsidR="00974EC6" w:rsidRPr="00973175">
        <w:rPr>
          <w:rFonts w:ascii="Times New Roman" w:eastAsia="Times New Roman" w:hAnsi="Times New Roman" w:cs="Times New Roman"/>
          <w:highlight w:val="yellow"/>
          <w:lang w:eastAsia="cs-CZ"/>
        </w:rPr>
        <w:t>&lt;%= "</w:t>
      </w:r>
      <w:r w:rsidR="00974EC6">
        <w:rPr>
          <w:rFonts w:ascii="Times New Roman" w:eastAsia="Times New Roman" w:hAnsi="Times New Roman" w:cs="Times New Roman"/>
          <w:highlight w:val="yellow"/>
          <w:lang w:eastAsia="cs-CZ"/>
        </w:rPr>
        <w:t>county</w:t>
      </w:r>
      <w:r w:rsidR="00974EC6" w:rsidRPr="00973175">
        <w:rPr>
          <w:rFonts w:ascii="Times New Roman" w:eastAsia="Times New Roman" w:hAnsi="Times New Roman" w:cs="Times New Roman"/>
          <w:highlight w:val="yellow"/>
          <w:lang w:eastAsia="cs-CZ"/>
        </w:rPr>
        <w:t>" %&gt;</w:t>
      </w:r>
      <w:r w:rsidR="00974EC6">
        <w:rPr>
          <w:rFonts w:ascii="Times New Roman" w:eastAsia="Times New Roman" w:hAnsi="Times New Roman" w:cs="Times New Roman"/>
          <w:lang w:eastAsia="cs-CZ"/>
        </w:rPr>
        <w:t xml:space="preserve"> </w:t>
      </w:r>
      <w:r w:rsidRPr="003C6F0A">
        <w:rPr>
          <w:rFonts w:ascii="Times New Roman" w:eastAsia="Times New Roman" w:hAnsi="Times New Roman" w:cs="Times New Roman"/>
          <w:lang w:eastAsia="cs-CZ"/>
        </w:rPr>
        <w:t xml:space="preserve">as itemized below. This approval is effective immediately and expires </w:t>
      </w:r>
      <w:r w:rsidR="00974EC6" w:rsidRPr="00974EC6">
        <w:rPr>
          <w:rFonts w:ascii="Times New Roman" w:eastAsia="Times New Roman" w:hAnsi="Times New Roman" w:cs="Times New Roman"/>
          <w:b/>
          <w:bCs/>
          <w:highlight w:val="yellow"/>
          <w:lang w:eastAsia="cs-CZ"/>
        </w:rPr>
        <w:t>&lt;%= "project.expiraton_date" %&gt;</w:t>
      </w:r>
      <w:r w:rsidR="00974EC6" w:rsidRPr="00974EC6">
        <w:rPr>
          <w:rFonts w:ascii="Times New Roman" w:eastAsia="Times New Roman" w:hAnsi="Times New Roman" w:cs="Times New Roman"/>
          <w:lang w:eastAsia="cs-CZ"/>
        </w:rPr>
        <w:t>.</w:t>
      </w:r>
    </w:p>
    <w:p w14:paraId="23D72BE7" w14:textId="77777777" w:rsidR="00146096" w:rsidRPr="00974EC6" w:rsidRDefault="00146096" w:rsidP="00D47CA3">
      <w:pPr>
        <w:spacing w:after="200" w:line="276" w:lineRule="auto"/>
        <w:rPr>
          <w:rFonts w:ascii="Times New Roman" w:eastAsia="Times New Roman" w:hAnsi="Times New Roman" w:cs="Times New Roman"/>
          <w:b/>
          <w:bCs/>
          <w:lang w:eastAsia="cs-CZ"/>
        </w:rPr>
      </w:pPr>
      <w:r w:rsidRPr="00974EC6">
        <w:rPr>
          <w:rFonts w:ascii="Times New Roman" w:eastAsia="Times New Roman" w:hAnsi="Times New Roman" w:cs="Times New Roman"/>
          <w:b/>
          <w:bCs/>
          <w:lang w:eastAsia="cs-CZ"/>
        </w:rPr>
        <w:t>If all program conditions are met, your maximum reimbursement will be the amount indicated below. If half of your total project costs are less than the amount shown, you will be reimbursed the lower amount upon satisfactory completion of the following practices:</w:t>
      </w:r>
    </w:p>
    <w:p w14:paraId="10BC096C" w14:textId="77777777" w:rsidR="00146096" w:rsidRPr="003C6F0A" w:rsidRDefault="00146096" w:rsidP="00D47CA3">
      <w:pPr>
        <w:spacing w:after="200" w:line="276" w:lineRule="auto"/>
        <w:rPr>
          <w:rFonts w:ascii="Times New Roman" w:eastAsia="Times New Roman" w:hAnsi="Times New Roman" w:cs="Times New Roman"/>
          <w:lang w:eastAsia="cs-CZ"/>
        </w:rPr>
      </w:pPr>
    </w:p>
    <w:tbl>
      <w:tblPr>
        <w:tblStyle w:val="TableGrid"/>
        <w:tblW w:w="0" w:type="auto"/>
        <w:tblInd w:w="-5" w:type="dxa"/>
        <w:tblLayout w:type="fixed"/>
        <w:tblLook w:val="04A0" w:firstRow="1" w:lastRow="0" w:firstColumn="1" w:lastColumn="0" w:noHBand="0" w:noVBand="1"/>
      </w:tblPr>
      <w:tblGrid>
        <w:gridCol w:w="3870"/>
        <w:gridCol w:w="1800"/>
        <w:gridCol w:w="2070"/>
        <w:gridCol w:w="1565"/>
      </w:tblGrid>
      <w:tr w:rsidR="00146096" w:rsidRPr="003C6F0A" w14:paraId="5EFAB900" w14:textId="77777777" w:rsidTr="00CD4B33">
        <w:trPr>
          <w:trHeight w:val="284"/>
        </w:trPr>
        <w:tc>
          <w:tcPr>
            <w:tcW w:w="3870" w:type="dxa"/>
          </w:tcPr>
          <w:p w14:paraId="18C2392C" w14:textId="77777777" w:rsidR="00146096" w:rsidRPr="003C6F0A" w:rsidRDefault="00146096" w:rsidP="002230E2">
            <w:pPr>
              <w:spacing w:after="200" w:line="276" w:lineRule="auto"/>
              <w:jc w:val="center"/>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Practice</w:t>
            </w:r>
          </w:p>
        </w:tc>
        <w:tc>
          <w:tcPr>
            <w:tcW w:w="1800" w:type="dxa"/>
          </w:tcPr>
          <w:p w14:paraId="6E1804A7" w14:textId="77777777" w:rsidR="00146096" w:rsidRPr="003C6F0A" w:rsidRDefault="00146096" w:rsidP="002230E2">
            <w:pPr>
              <w:spacing w:after="200" w:line="276" w:lineRule="auto"/>
              <w:jc w:val="center"/>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Acres</w:t>
            </w:r>
          </w:p>
        </w:tc>
        <w:tc>
          <w:tcPr>
            <w:tcW w:w="2070" w:type="dxa"/>
          </w:tcPr>
          <w:p w14:paraId="2A77794C" w14:textId="77777777" w:rsidR="00146096" w:rsidRPr="003C6F0A" w:rsidRDefault="00146096" w:rsidP="002230E2">
            <w:pPr>
              <w:spacing w:after="200" w:line="276" w:lineRule="auto"/>
              <w:jc w:val="center"/>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Rate</w:t>
            </w:r>
          </w:p>
        </w:tc>
        <w:tc>
          <w:tcPr>
            <w:tcW w:w="1565" w:type="dxa"/>
          </w:tcPr>
          <w:p w14:paraId="4475318D" w14:textId="77777777" w:rsidR="00146096" w:rsidRPr="003C6F0A" w:rsidRDefault="00146096" w:rsidP="002230E2">
            <w:pPr>
              <w:spacing w:after="200" w:line="276" w:lineRule="auto"/>
              <w:jc w:val="center"/>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Total</w:t>
            </w:r>
          </w:p>
        </w:tc>
      </w:tr>
      <w:tr w:rsidR="002230E2" w:rsidRPr="003C6F0A" w14:paraId="290863A0" w14:textId="77777777" w:rsidTr="00CD4B33">
        <w:trPr>
          <w:trHeight w:val="284"/>
        </w:trPr>
        <w:tc>
          <w:tcPr>
            <w:tcW w:w="3870" w:type="dxa"/>
          </w:tcPr>
          <w:p w14:paraId="5398197A" w14:textId="5B47A001"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treatment1.</w:t>
            </w:r>
            <w:r w:rsidR="00453FBC">
              <w:rPr>
                <w:rFonts w:ascii="Times New Roman" w:eastAsia="Times New Roman" w:hAnsi="Times New Roman" w:cs="Times New Roman"/>
                <w:highlight w:val="yellow"/>
                <w:lang w:eastAsia="cs-CZ"/>
              </w:rPr>
              <w:t>treatment_code</w:t>
            </w:r>
            <w:r w:rsidRPr="00973175">
              <w:rPr>
                <w:rFonts w:ascii="Times New Roman" w:eastAsia="Times New Roman" w:hAnsi="Times New Roman" w:cs="Times New Roman"/>
                <w:highlight w:val="yellow"/>
                <w:lang w:eastAsia="cs-CZ"/>
              </w:rPr>
              <w:t>" %&gt;</w:t>
            </w:r>
          </w:p>
        </w:tc>
        <w:tc>
          <w:tcPr>
            <w:tcW w:w="1800" w:type="dxa"/>
          </w:tcPr>
          <w:p w14:paraId="0D164D6B" w14:textId="15587D24"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treatment1.acres</w:t>
            </w:r>
            <w:r w:rsidRPr="00973175">
              <w:rPr>
                <w:rFonts w:ascii="Times New Roman" w:eastAsia="Times New Roman" w:hAnsi="Times New Roman" w:cs="Times New Roman"/>
                <w:highlight w:val="yellow"/>
                <w:lang w:eastAsia="cs-CZ"/>
              </w:rPr>
              <w:t>" %&gt;</w:t>
            </w:r>
          </w:p>
        </w:tc>
        <w:tc>
          <w:tcPr>
            <w:tcW w:w="2070" w:type="dxa"/>
          </w:tcPr>
          <w:p w14:paraId="2BA4AB28" w14:textId="537999EB" w:rsidR="002230E2" w:rsidRPr="003C6F0A" w:rsidRDefault="002230E2"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treatment1.cost_per</w:t>
            </w:r>
            <w:r w:rsidR="00453FBC">
              <w:rPr>
                <w:rFonts w:ascii="Times New Roman" w:eastAsia="Times New Roman" w:hAnsi="Times New Roman" w:cs="Times New Roman"/>
                <w:highlight w:val="yellow"/>
                <w:lang w:eastAsia="cs-CZ"/>
              </w:rPr>
              <w:t>_</w:t>
            </w:r>
            <w:r>
              <w:rPr>
                <w:rFonts w:ascii="Times New Roman" w:eastAsia="Times New Roman" w:hAnsi="Times New Roman" w:cs="Times New Roman"/>
                <w:highlight w:val="yellow"/>
                <w:lang w:eastAsia="cs-CZ"/>
              </w:rPr>
              <w:t>acre</w:t>
            </w:r>
            <w:r w:rsidRPr="00973175">
              <w:rPr>
                <w:rFonts w:ascii="Times New Roman" w:eastAsia="Times New Roman" w:hAnsi="Times New Roman" w:cs="Times New Roman"/>
                <w:highlight w:val="yellow"/>
                <w:lang w:eastAsia="cs-CZ"/>
              </w:rPr>
              <w:t>" %&gt;</w:t>
            </w:r>
          </w:p>
        </w:tc>
        <w:tc>
          <w:tcPr>
            <w:tcW w:w="1565" w:type="dxa"/>
          </w:tcPr>
          <w:p w14:paraId="6746FA97" w14:textId="4F3F37F4" w:rsidR="002230E2" w:rsidRPr="003C6F0A" w:rsidRDefault="00453FBC"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treatment1.total_cost</w:t>
            </w:r>
            <w:r w:rsidRPr="00973175">
              <w:rPr>
                <w:rFonts w:ascii="Times New Roman" w:eastAsia="Times New Roman" w:hAnsi="Times New Roman" w:cs="Times New Roman"/>
                <w:highlight w:val="yellow"/>
                <w:lang w:eastAsia="cs-CZ"/>
              </w:rPr>
              <w:t>" %&gt;</w:t>
            </w:r>
          </w:p>
        </w:tc>
      </w:tr>
      <w:tr w:rsidR="002230E2" w:rsidRPr="003C6F0A" w14:paraId="4F95A72A" w14:textId="77777777" w:rsidTr="00CD4B33">
        <w:trPr>
          <w:trHeight w:val="284"/>
        </w:trPr>
        <w:tc>
          <w:tcPr>
            <w:tcW w:w="3870" w:type="dxa"/>
          </w:tcPr>
          <w:p w14:paraId="41E2B2C3" w14:textId="5B401402"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treatment2.</w:t>
            </w:r>
            <w:r w:rsidR="00453FBC">
              <w:rPr>
                <w:rFonts w:ascii="Times New Roman" w:eastAsia="Times New Roman" w:hAnsi="Times New Roman" w:cs="Times New Roman"/>
                <w:highlight w:val="yellow"/>
                <w:lang w:eastAsia="cs-CZ"/>
              </w:rPr>
              <w:t xml:space="preserve"> treatment_code</w:t>
            </w:r>
            <w:r w:rsidR="00453FBC" w:rsidRPr="00973175">
              <w:rPr>
                <w:rFonts w:ascii="Times New Roman" w:eastAsia="Times New Roman" w:hAnsi="Times New Roman" w:cs="Times New Roman"/>
                <w:highlight w:val="yellow"/>
                <w:lang w:eastAsia="cs-CZ"/>
              </w:rPr>
              <w:t xml:space="preserve"> </w:t>
            </w:r>
            <w:r w:rsidRPr="00973175">
              <w:rPr>
                <w:rFonts w:ascii="Times New Roman" w:eastAsia="Times New Roman" w:hAnsi="Times New Roman" w:cs="Times New Roman"/>
                <w:highlight w:val="yellow"/>
                <w:lang w:eastAsia="cs-CZ"/>
              </w:rPr>
              <w:t>" %&gt;</w:t>
            </w:r>
          </w:p>
        </w:tc>
        <w:tc>
          <w:tcPr>
            <w:tcW w:w="1800" w:type="dxa"/>
          </w:tcPr>
          <w:p w14:paraId="30F0C12D" w14:textId="02B58D35"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treatment2.acres</w:t>
            </w:r>
            <w:r w:rsidRPr="00973175">
              <w:rPr>
                <w:rFonts w:ascii="Times New Roman" w:eastAsia="Times New Roman" w:hAnsi="Times New Roman" w:cs="Times New Roman"/>
                <w:highlight w:val="yellow"/>
                <w:lang w:eastAsia="cs-CZ"/>
              </w:rPr>
              <w:t>" %&gt;</w:t>
            </w:r>
          </w:p>
        </w:tc>
        <w:tc>
          <w:tcPr>
            <w:tcW w:w="2070" w:type="dxa"/>
          </w:tcPr>
          <w:p w14:paraId="1F2FA920" w14:textId="7C7C9C00" w:rsidR="002230E2" w:rsidRPr="003C6F0A" w:rsidRDefault="002230E2"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treatment2.cost_per</w:t>
            </w:r>
            <w:r w:rsidR="00453FBC">
              <w:rPr>
                <w:rFonts w:ascii="Times New Roman" w:eastAsia="Times New Roman" w:hAnsi="Times New Roman" w:cs="Times New Roman"/>
                <w:highlight w:val="yellow"/>
                <w:lang w:eastAsia="cs-CZ"/>
              </w:rPr>
              <w:t>_</w:t>
            </w:r>
            <w:r>
              <w:rPr>
                <w:rFonts w:ascii="Times New Roman" w:eastAsia="Times New Roman" w:hAnsi="Times New Roman" w:cs="Times New Roman"/>
                <w:highlight w:val="yellow"/>
                <w:lang w:eastAsia="cs-CZ"/>
              </w:rPr>
              <w:t>acre</w:t>
            </w:r>
            <w:r w:rsidRPr="00973175">
              <w:rPr>
                <w:rFonts w:ascii="Times New Roman" w:eastAsia="Times New Roman" w:hAnsi="Times New Roman" w:cs="Times New Roman"/>
                <w:highlight w:val="yellow"/>
                <w:lang w:eastAsia="cs-CZ"/>
              </w:rPr>
              <w:t>" %&gt;</w:t>
            </w:r>
          </w:p>
        </w:tc>
        <w:tc>
          <w:tcPr>
            <w:tcW w:w="1565" w:type="dxa"/>
          </w:tcPr>
          <w:p w14:paraId="0277F8EF" w14:textId="4870EDED" w:rsidR="002230E2" w:rsidRPr="003C6F0A" w:rsidRDefault="00453FBC"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treatment2.total_cost</w:t>
            </w:r>
            <w:r w:rsidRPr="00973175">
              <w:rPr>
                <w:rFonts w:ascii="Times New Roman" w:eastAsia="Times New Roman" w:hAnsi="Times New Roman" w:cs="Times New Roman"/>
                <w:highlight w:val="yellow"/>
                <w:lang w:eastAsia="cs-CZ"/>
              </w:rPr>
              <w:t>" %&gt;</w:t>
            </w:r>
          </w:p>
        </w:tc>
      </w:tr>
      <w:tr w:rsidR="002230E2" w:rsidRPr="003C6F0A" w14:paraId="296C47FA" w14:textId="77777777" w:rsidTr="00CD4B33">
        <w:trPr>
          <w:trHeight w:val="284"/>
        </w:trPr>
        <w:tc>
          <w:tcPr>
            <w:tcW w:w="3870" w:type="dxa"/>
          </w:tcPr>
          <w:p w14:paraId="3B3AD4E5" w14:textId="3E02D332"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treatment3.</w:t>
            </w:r>
            <w:r w:rsidR="00453FBC">
              <w:rPr>
                <w:rFonts w:ascii="Times New Roman" w:eastAsia="Times New Roman" w:hAnsi="Times New Roman" w:cs="Times New Roman"/>
                <w:highlight w:val="yellow"/>
                <w:lang w:eastAsia="cs-CZ"/>
              </w:rPr>
              <w:t xml:space="preserve"> treatment_code</w:t>
            </w:r>
            <w:r w:rsidR="00453FBC" w:rsidRPr="00973175">
              <w:rPr>
                <w:rFonts w:ascii="Times New Roman" w:eastAsia="Times New Roman" w:hAnsi="Times New Roman" w:cs="Times New Roman"/>
                <w:highlight w:val="yellow"/>
                <w:lang w:eastAsia="cs-CZ"/>
              </w:rPr>
              <w:t xml:space="preserve"> </w:t>
            </w:r>
            <w:r w:rsidRPr="00973175">
              <w:rPr>
                <w:rFonts w:ascii="Times New Roman" w:eastAsia="Times New Roman" w:hAnsi="Times New Roman" w:cs="Times New Roman"/>
                <w:highlight w:val="yellow"/>
                <w:lang w:eastAsia="cs-CZ"/>
              </w:rPr>
              <w:t>" %&gt;</w:t>
            </w:r>
          </w:p>
        </w:tc>
        <w:tc>
          <w:tcPr>
            <w:tcW w:w="1800" w:type="dxa"/>
          </w:tcPr>
          <w:p w14:paraId="5B062F7B" w14:textId="4ADDFBF9"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treatment3.acres</w:t>
            </w:r>
            <w:r w:rsidRPr="00973175">
              <w:rPr>
                <w:rFonts w:ascii="Times New Roman" w:eastAsia="Times New Roman" w:hAnsi="Times New Roman" w:cs="Times New Roman"/>
                <w:highlight w:val="yellow"/>
                <w:lang w:eastAsia="cs-CZ"/>
              </w:rPr>
              <w:t>" %&gt;</w:t>
            </w:r>
          </w:p>
        </w:tc>
        <w:tc>
          <w:tcPr>
            <w:tcW w:w="2070" w:type="dxa"/>
          </w:tcPr>
          <w:p w14:paraId="175856CE" w14:textId="745F062B" w:rsidR="002230E2" w:rsidRPr="003C6F0A" w:rsidRDefault="002230E2"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treatment3.cost_per</w:t>
            </w:r>
            <w:r w:rsidR="00453FBC">
              <w:rPr>
                <w:rFonts w:ascii="Times New Roman" w:eastAsia="Times New Roman" w:hAnsi="Times New Roman" w:cs="Times New Roman"/>
                <w:highlight w:val="yellow"/>
                <w:lang w:eastAsia="cs-CZ"/>
              </w:rPr>
              <w:t>_</w:t>
            </w:r>
            <w:r>
              <w:rPr>
                <w:rFonts w:ascii="Times New Roman" w:eastAsia="Times New Roman" w:hAnsi="Times New Roman" w:cs="Times New Roman"/>
                <w:highlight w:val="yellow"/>
                <w:lang w:eastAsia="cs-CZ"/>
              </w:rPr>
              <w:t>acre</w:t>
            </w:r>
            <w:r w:rsidRPr="00973175">
              <w:rPr>
                <w:rFonts w:ascii="Times New Roman" w:eastAsia="Times New Roman" w:hAnsi="Times New Roman" w:cs="Times New Roman"/>
                <w:highlight w:val="yellow"/>
                <w:lang w:eastAsia="cs-CZ"/>
              </w:rPr>
              <w:t>" %&gt;</w:t>
            </w:r>
          </w:p>
        </w:tc>
        <w:tc>
          <w:tcPr>
            <w:tcW w:w="1565" w:type="dxa"/>
          </w:tcPr>
          <w:p w14:paraId="3306DD80" w14:textId="761605D5" w:rsidR="002230E2" w:rsidRPr="003C6F0A" w:rsidRDefault="00453FBC"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treatment3.total_cost</w:t>
            </w:r>
            <w:r w:rsidRPr="00973175">
              <w:rPr>
                <w:rFonts w:ascii="Times New Roman" w:eastAsia="Times New Roman" w:hAnsi="Times New Roman" w:cs="Times New Roman"/>
                <w:highlight w:val="yellow"/>
                <w:lang w:eastAsia="cs-CZ"/>
              </w:rPr>
              <w:t>" %&gt;</w:t>
            </w:r>
          </w:p>
        </w:tc>
      </w:tr>
      <w:tr w:rsidR="002230E2" w:rsidRPr="003C6F0A" w14:paraId="48927B3E" w14:textId="77777777" w:rsidTr="00CD4B33">
        <w:trPr>
          <w:trHeight w:val="269"/>
        </w:trPr>
        <w:tc>
          <w:tcPr>
            <w:tcW w:w="3870" w:type="dxa"/>
          </w:tcPr>
          <w:p w14:paraId="3A11F872" w14:textId="40133F7F"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treatment4.</w:t>
            </w:r>
            <w:r w:rsidR="00453FBC">
              <w:rPr>
                <w:rFonts w:ascii="Times New Roman" w:eastAsia="Times New Roman" w:hAnsi="Times New Roman" w:cs="Times New Roman"/>
                <w:highlight w:val="yellow"/>
                <w:lang w:eastAsia="cs-CZ"/>
              </w:rPr>
              <w:t xml:space="preserve"> treatment_code</w:t>
            </w:r>
            <w:r w:rsidR="00453FBC" w:rsidRPr="00973175">
              <w:rPr>
                <w:rFonts w:ascii="Times New Roman" w:eastAsia="Times New Roman" w:hAnsi="Times New Roman" w:cs="Times New Roman"/>
                <w:highlight w:val="yellow"/>
                <w:lang w:eastAsia="cs-CZ"/>
              </w:rPr>
              <w:t xml:space="preserve"> </w:t>
            </w:r>
            <w:r w:rsidRPr="00973175">
              <w:rPr>
                <w:rFonts w:ascii="Times New Roman" w:eastAsia="Times New Roman" w:hAnsi="Times New Roman" w:cs="Times New Roman"/>
                <w:highlight w:val="yellow"/>
                <w:lang w:eastAsia="cs-CZ"/>
              </w:rPr>
              <w:t>" %&gt;</w:t>
            </w:r>
          </w:p>
        </w:tc>
        <w:tc>
          <w:tcPr>
            <w:tcW w:w="1800" w:type="dxa"/>
          </w:tcPr>
          <w:p w14:paraId="5E74F0D9" w14:textId="7127EDCF"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treatment4.acres</w:t>
            </w:r>
            <w:r w:rsidRPr="00973175">
              <w:rPr>
                <w:rFonts w:ascii="Times New Roman" w:eastAsia="Times New Roman" w:hAnsi="Times New Roman" w:cs="Times New Roman"/>
                <w:highlight w:val="yellow"/>
                <w:lang w:eastAsia="cs-CZ"/>
              </w:rPr>
              <w:t>" %&gt;</w:t>
            </w:r>
          </w:p>
        </w:tc>
        <w:tc>
          <w:tcPr>
            <w:tcW w:w="2070" w:type="dxa"/>
          </w:tcPr>
          <w:p w14:paraId="4748A0F4" w14:textId="691F647D" w:rsidR="002230E2" w:rsidRPr="003C6F0A" w:rsidRDefault="002230E2"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treatment4.cost_per</w:t>
            </w:r>
            <w:r w:rsidR="00453FBC">
              <w:rPr>
                <w:rFonts w:ascii="Times New Roman" w:eastAsia="Times New Roman" w:hAnsi="Times New Roman" w:cs="Times New Roman"/>
                <w:highlight w:val="yellow"/>
                <w:lang w:eastAsia="cs-CZ"/>
              </w:rPr>
              <w:t>_</w:t>
            </w:r>
            <w:r>
              <w:rPr>
                <w:rFonts w:ascii="Times New Roman" w:eastAsia="Times New Roman" w:hAnsi="Times New Roman" w:cs="Times New Roman"/>
                <w:highlight w:val="yellow"/>
                <w:lang w:eastAsia="cs-CZ"/>
              </w:rPr>
              <w:t>acre</w:t>
            </w:r>
            <w:r w:rsidRPr="00973175">
              <w:rPr>
                <w:rFonts w:ascii="Times New Roman" w:eastAsia="Times New Roman" w:hAnsi="Times New Roman" w:cs="Times New Roman"/>
                <w:highlight w:val="yellow"/>
                <w:lang w:eastAsia="cs-CZ"/>
              </w:rPr>
              <w:t>" %&gt;</w:t>
            </w:r>
          </w:p>
        </w:tc>
        <w:tc>
          <w:tcPr>
            <w:tcW w:w="1565" w:type="dxa"/>
          </w:tcPr>
          <w:p w14:paraId="48538E9A" w14:textId="3EDC0F22" w:rsidR="002230E2" w:rsidRPr="003C6F0A" w:rsidRDefault="00453FBC"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treatment4.total_cost</w:t>
            </w:r>
            <w:r w:rsidRPr="00973175">
              <w:rPr>
                <w:rFonts w:ascii="Times New Roman" w:eastAsia="Times New Roman" w:hAnsi="Times New Roman" w:cs="Times New Roman"/>
                <w:highlight w:val="yellow"/>
                <w:lang w:eastAsia="cs-CZ"/>
              </w:rPr>
              <w:t>" %&gt;</w:t>
            </w:r>
          </w:p>
        </w:tc>
      </w:tr>
      <w:tr w:rsidR="002230E2" w:rsidRPr="003C6F0A" w14:paraId="03DBC6C2" w14:textId="77777777" w:rsidTr="00CD4B33">
        <w:trPr>
          <w:trHeight w:val="269"/>
        </w:trPr>
        <w:tc>
          <w:tcPr>
            <w:tcW w:w="3870" w:type="dxa"/>
          </w:tcPr>
          <w:p w14:paraId="368ED66F" w14:textId="045587BE"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treatment5.</w:t>
            </w:r>
            <w:r w:rsidR="00453FBC">
              <w:rPr>
                <w:rFonts w:ascii="Times New Roman" w:eastAsia="Times New Roman" w:hAnsi="Times New Roman" w:cs="Times New Roman"/>
                <w:highlight w:val="yellow"/>
                <w:lang w:eastAsia="cs-CZ"/>
              </w:rPr>
              <w:t xml:space="preserve"> treatment_code</w:t>
            </w:r>
            <w:r w:rsidR="00453FBC" w:rsidRPr="00973175">
              <w:rPr>
                <w:rFonts w:ascii="Times New Roman" w:eastAsia="Times New Roman" w:hAnsi="Times New Roman" w:cs="Times New Roman"/>
                <w:highlight w:val="yellow"/>
                <w:lang w:eastAsia="cs-CZ"/>
              </w:rPr>
              <w:t xml:space="preserve"> </w:t>
            </w:r>
            <w:r w:rsidRPr="00973175">
              <w:rPr>
                <w:rFonts w:ascii="Times New Roman" w:eastAsia="Times New Roman" w:hAnsi="Times New Roman" w:cs="Times New Roman"/>
                <w:highlight w:val="yellow"/>
                <w:lang w:eastAsia="cs-CZ"/>
              </w:rPr>
              <w:t>" %&gt;</w:t>
            </w:r>
          </w:p>
        </w:tc>
        <w:tc>
          <w:tcPr>
            <w:tcW w:w="1800" w:type="dxa"/>
          </w:tcPr>
          <w:p w14:paraId="20C54328" w14:textId="1A940413"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treatment5.acres</w:t>
            </w:r>
            <w:r w:rsidRPr="00973175">
              <w:rPr>
                <w:rFonts w:ascii="Times New Roman" w:eastAsia="Times New Roman" w:hAnsi="Times New Roman" w:cs="Times New Roman"/>
                <w:highlight w:val="yellow"/>
                <w:lang w:eastAsia="cs-CZ"/>
              </w:rPr>
              <w:t>" %&gt;</w:t>
            </w:r>
          </w:p>
        </w:tc>
        <w:tc>
          <w:tcPr>
            <w:tcW w:w="2070" w:type="dxa"/>
          </w:tcPr>
          <w:p w14:paraId="4AAE1F69" w14:textId="656EDCF4" w:rsidR="002230E2" w:rsidRPr="003C6F0A" w:rsidRDefault="002230E2"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treatment5.cost_per</w:t>
            </w:r>
            <w:r w:rsidR="00453FBC">
              <w:rPr>
                <w:rFonts w:ascii="Times New Roman" w:eastAsia="Times New Roman" w:hAnsi="Times New Roman" w:cs="Times New Roman"/>
                <w:highlight w:val="yellow"/>
                <w:lang w:eastAsia="cs-CZ"/>
              </w:rPr>
              <w:t>_</w:t>
            </w:r>
            <w:r>
              <w:rPr>
                <w:rFonts w:ascii="Times New Roman" w:eastAsia="Times New Roman" w:hAnsi="Times New Roman" w:cs="Times New Roman"/>
                <w:highlight w:val="yellow"/>
                <w:lang w:eastAsia="cs-CZ"/>
              </w:rPr>
              <w:t>acre</w:t>
            </w:r>
            <w:r w:rsidRPr="00973175">
              <w:rPr>
                <w:rFonts w:ascii="Times New Roman" w:eastAsia="Times New Roman" w:hAnsi="Times New Roman" w:cs="Times New Roman"/>
                <w:highlight w:val="yellow"/>
                <w:lang w:eastAsia="cs-CZ"/>
              </w:rPr>
              <w:t>" %&gt;</w:t>
            </w:r>
          </w:p>
        </w:tc>
        <w:tc>
          <w:tcPr>
            <w:tcW w:w="1565" w:type="dxa"/>
          </w:tcPr>
          <w:p w14:paraId="14F7DCBC" w14:textId="0C20281F" w:rsidR="002230E2" w:rsidRPr="003C6F0A" w:rsidRDefault="00453FBC"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treatment5.total_cost</w:t>
            </w:r>
            <w:r w:rsidRPr="00973175">
              <w:rPr>
                <w:rFonts w:ascii="Times New Roman" w:eastAsia="Times New Roman" w:hAnsi="Times New Roman" w:cs="Times New Roman"/>
                <w:highlight w:val="yellow"/>
                <w:lang w:eastAsia="cs-CZ"/>
              </w:rPr>
              <w:t>" %&gt;</w:t>
            </w:r>
          </w:p>
        </w:tc>
      </w:tr>
      <w:tr w:rsidR="002230E2" w:rsidRPr="003C6F0A" w14:paraId="2D4D8094" w14:textId="77777777" w:rsidTr="00CD4B33">
        <w:trPr>
          <w:trHeight w:val="269"/>
        </w:trPr>
        <w:tc>
          <w:tcPr>
            <w:tcW w:w="3870" w:type="dxa"/>
          </w:tcPr>
          <w:p w14:paraId="2164A545" w14:textId="75A8581B"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treatment6.</w:t>
            </w:r>
            <w:r w:rsidR="00453FBC">
              <w:rPr>
                <w:rFonts w:ascii="Times New Roman" w:eastAsia="Times New Roman" w:hAnsi="Times New Roman" w:cs="Times New Roman"/>
                <w:highlight w:val="yellow"/>
                <w:lang w:eastAsia="cs-CZ"/>
              </w:rPr>
              <w:t xml:space="preserve"> treatment_code</w:t>
            </w:r>
            <w:r w:rsidR="00453FBC" w:rsidRPr="00973175">
              <w:rPr>
                <w:rFonts w:ascii="Times New Roman" w:eastAsia="Times New Roman" w:hAnsi="Times New Roman" w:cs="Times New Roman"/>
                <w:highlight w:val="yellow"/>
                <w:lang w:eastAsia="cs-CZ"/>
              </w:rPr>
              <w:t xml:space="preserve"> </w:t>
            </w:r>
            <w:r w:rsidRPr="00973175">
              <w:rPr>
                <w:rFonts w:ascii="Times New Roman" w:eastAsia="Times New Roman" w:hAnsi="Times New Roman" w:cs="Times New Roman"/>
                <w:highlight w:val="yellow"/>
                <w:lang w:eastAsia="cs-CZ"/>
              </w:rPr>
              <w:t>" %&gt;</w:t>
            </w:r>
          </w:p>
        </w:tc>
        <w:tc>
          <w:tcPr>
            <w:tcW w:w="1800" w:type="dxa"/>
          </w:tcPr>
          <w:p w14:paraId="2D2502A9" w14:textId="602195FE" w:rsidR="002230E2" w:rsidRPr="003C6F0A" w:rsidRDefault="002230E2" w:rsidP="002230E2">
            <w:pPr>
              <w:spacing w:after="200" w:line="276" w:lineRule="auto"/>
              <w:rPr>
                <w:rFonts w:ascii="Times New Roman" w:eastAsia="Times New Roman" w:hAnsi="Times New Roman" w:cs="Times New Roman"/>
                <w:lang w:eastAsia="cs-CZ"/>
              </w:rPr>
            </w:pP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treatment6.acres</w:t>
            </w:r>
            <w:r w:rsidRPr="00973175">
              <w:rPr>
                <w:rFonts w:ascii="Times New Roman" w:eastAsia="Times New Roman" w:hAnsi="Times New Roman" w:cs="Times New Roman"/>
                <w:highlight w:val="yellow"/>
                <w:lang w:eastAsia="cs-CZ"/>
              </w:rPr>
              <w:t>" %&gt;</w:t>
            </w:r>
          </w:p>
        </w:tc>
        <w:tc>
          <w:tcPr>
            <w:tcW w:w="2070" w:type="dxa"/>
          </w:tcPr>
          <w:p w14:paraId="7FE3E8E1" w14:textId="18789813" w:rsidR="002230E2" w:rsidRPr="003C6F0A" w:rsidRDefault="002230E2"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treatment6.cost_per</w:t>
            </w:r>
            <w:r w:rsidR="00453FBC">
              <w:rPr>
                <w:rFonts w:ascii="Times New Roman" w:eastAsia="Times New Roman" w:hAnsi="Times New Roman" w:cs="Times New Roman"/>
                <w:highlight w:val="yellow"/>
                <w:lang w:eastAsia="cs-CZ"/>
              </w:rPr>
              <w:t>_</w:t>
            </w:r>
            <w:r>
              <w:rPr>
                <w:rFonts w:ascii="Times New Roman" w:eastAsia="Times New Roman" w:hAnsi="Times New Roman" w:cs="Times New Roman"/>
                <w:highlight w:val="yellow"/>
                <w:lang w:eastAsia="cs-CZ"/>
              </w:rPr>
              <w:t>acre</w:t>
            </w:r>
            <w:r w:rsidRPr="00973175">
              <w:rPr>
                <w:rFonts w:ascii="Times New Roman" w:eastAsia="Times New Roman" w:hAnsi="Times New Roman" w:cs="Times New Roman"/>
                <w:highlight w:val="yellow"/>
                <w:lang w:eastAsia="cs-CZ"/>
              </w:rPr>
              <w:t>" %&gt;</w:t>
            </w:r>
          </w:p>
        </w:tc>
        <w:tc>
          <w:tcPr>
            <w:tcW w:w="1565" w:type="dxa"/>
          </w:tcPr>
          <w:p w14:paraId="6569F79F" w14:textId="64C94568" w:rsidR="002230E2" w:rsidRPr="003C6F0A" w:rsidRDefault="00453FBC" w:rsidP="002230E2">
            <w:pPr>
              <w:spacing w:after="200" w:line="276" w:lineRule="auto"/>
              <w:rPr>
                <w:rFonts w:ascii="Times New Roman" w:eastAsia="Times New Roman" w:hAnsi="Times New Roman" w:cs="Times New Roman"/>
                <w:lang w:eastAsia="cs-CZ"/>
              </w:rPr>
            </w:pP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&lt;%= "</w:t>
            </w:r>
            <w:r>
              <w:rPr>
                <w:rFonts w:ascii="Times New Roman" w:eastAsia="Times New Roman" w:hAnsi="Times New Roman" w:cs="Times New Roman"/>
                <w:highlight w:val="yellow"/>
                <w:lang w:eastAsia="cs-CZ"/>
              </w:rPr>
              <w:t>treatment5.total_cost</w:t>
            </w:r>
            <w:r w:rsidRPr="00973175">
              <w:rPr>
                <w:rFonts w:ascii="Times New Roman" w:eastAsia="Times New Roman" w:hAnsi="Times New Roman" w:cs="Times New Roman"/>
                <w:highlight w:val="yellow"/>
                <w:lang w:eastAsia="cs-CZ"/>
              </w:rPr>
              <w:t>" %&gt;</w:t>
            </w:r>
          </w:p>
        </w:tc>
      </w:tr>
      <w:tr w:rsidR="002230E2" w:rsidRPr="003C6F0A" w14:paraId="40BAD77E" w14:textId="77777777" w:rsidTr="00CD4B33">
        <w:trPr>
          <w:trHeight w:val="284"/>
        </w:trPr>
        <w:tc>
          <w:tcPr>
            <w:tcW w:w="7740" w:type="dxa"/>
            <w:gridSpan w:val="3"/>
            <w:vAlign w:val="center"/>
          </w:tcPr>
          <w:p w14:paraId="114A843C" w14:textId="77777777" w:rsidR="002230E2" w:rsidRPr="003C6F0A" w:rsidRDefault="002230E2" w:rsidP="002230E2">
            <w:pPr>
              <w:spacing w:after="200" w:line="276" w:lineRule="auto"/>
              <w:rPr>
                <w:rFonts w:ascii="Times New Roman" w:eastAsia="Times New Roman" w:hAnsi="Times New Roman" w:cs="Times New Roman"/>
                <w:lang w:eastAsia="cs-CZ"/>
              </w:rPr>
            </w:pPr>
            <w:r w:rsidRPr="003C6F0A">
              <w:rPr>
                <w:rFonts w:ascii="Times New Roman" w:eastAsia="Times New Roman" w:hAnsi="Times New Roman" w:cs="Times New Roman"/>
                <w:lang w:eastAsia="cs-CZ"/>
              </w:rPr>
              <w:lastRenderedPageBreak/>
              <w:t>Maximum Reimbursement Amount:</w:t>
            </w:r>
          </w:p>
        </w:tc>
        <w:tc>
          <w:tcPr>
            <w:tcW w:w="1565" w:type="dxa"/>
          </w:tcPr>
          <w:p w14:paraId="72BFBCCC" w14:textId="2BADC7BD" w:rsidR="002230E2" w:rsidRPr="003C6F0A" w:rsidRDefault="002230E2" w:rsidP="002230E2">
            <w:pPr>
              <w:spacing w:after="200" w:line="276" w:lineRule="auto"/>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w:t>
            </w:r>
            <w:r w:rsidRPr="00973175">
              <w:rPr>
                <w:rFonts w:ascii="Times New Roman" w:eastAsia="Times New Roman" w:hAnsi="Times New Roman" w:cs="Times New Roman"/>
                <w:highlight w:val="yellow"/>
                <w:lang w:eastAsia="cs-CZ"/>
              </w:rPr>
              <w:t xml:space="preserve">&lt;%= </w:t>
            </w:r>
            <w:r>
              <w:rPr>
                <w:rFonts w:ascii="Times New Roman" w:eastAsia="Times New Roman" w:hAnsi="Times New Roman" w:cs="Times New Roman"/>
                <w:highlight w:val="yellow"/>
                <w:lang w:eastAsia="cs-CZ"/>
              </w:rPr>
              <w:t>"</w:t>
            </w:r>
            <w:r w:rsidR="00453FBC">
              <w:rPr>
                <w:rFonts w:ascii="Times New Roman" w:eastAsia="Times New Roman" w:hAnsi="Times New Roman" w:cs="Times New Roman"/>
                <w:highlight w:val="yellow"/>
                <w:lang w:eastAsia="cs-CZ"/>
              </w:rPr>
              <w:t>sum_of_</w:t>
            </w:r>
            <w:r>
              <w:rPr>
                <w:rFonts w:ascii="Times New Roman" w:eastAsia="Times New Roman" w:hAnsi="Times New Roman" w:cs="Times New Roman"/>
                <w:highlight w:val="yellow"/>
                <w:lang w:eastAsia="cs-CZ"/>
              </w:rPr>
              <w:t>total</w:t>
            </w:r>
            <w:r w:rsidR="00453FBC">
              <w:rPr>
                <w:rFonts w:ascii="Times New Roman" w:eastAsia="Times New Roman" w:hAnsi="Times New Roman" w:cs="Times New Roman"/>
                <w:highlight w:val="yellow"/>
                <w:lang w:eastAsia="cs-CZ"/>
              </w:rPr>
              <w:t>s</w:t>
            </w:r>
            <w:r>
              <w:rPr>
                <w:rFonts w:ascii="Times New Roman" w:eastAsia="Times New Roman" w:hAnsi="Times New Roman" w:cs="Times New Roman"/>
                <w:highlight w:val="yellow"/>
                <w:lang w:eastAsia="cs-CZ"/>
              </w:rPr>
              <w:t>"</w:t>
            </w:r>
            <w:r w:rsidRPr="00973175">
              <w:rPr>
                <w:rFonts w:ascii="Times New Roman" w:eastAsia="Times New Roman" w:hAnsi="Times New Roman" w:cs="Times New Roman"/>
                <w:highlight w:val="yellow"/>
                <w:lang w:eastAsia="cs-CZ"/>
              </w:rPr>
              <w:t xml:space="preserve"> %&gt;</w:t>
            </w:r>
          </w:p>
        </w:tc>
      </w:tr>
    </w:tbl>
    <w:p w14:paraId="5AE9E080" w14:textId="42823336" w:rsidR="00146096" w:rsidRDefault="00146096" w:rsidP="00D47CA3">
      <w:pPr>
        <w:spacing w:after="200" w:line="276" w:lineRule="auto"/>
        <w:rPr>
          <w:rFonts w:ascii="Times New Roman" w:eastAsia="Times New Roman" w:hAnsi="Times New Roman" w:cs="Times New Roman"/>
          <w:lang w:eastAsia="cs-CZ"/>
        </w:rPr>
      </w:pPr>
    </w:p>
    <w:p w14:paraId="17F3832C" w14:textId="77777777" w:rsidR="00DE083D" w:rsidRPr="003C6F0A" w:rsidRDefault="00DE083D" w:rsidP="00D47CA3">
      <w:pPr>
        <w:spacing w:after="200" w:line="276" w:lineRule="auto"/>
        <w:rPr>
          <w:rFonts w:ascii="Times New Roman" w:eastAsia="Times New Roman" w:hAnsi="Times New Roman" w:cs="Times New Roman"/>
          <w:lang w:eastAsia="cs-CZ"/>
        </w:rPr>
      </w:pPr>
    </w:p>
    <w:p w14:paraId="595685A2" w14:textId="1EBEE89E" w:rsidR="00146096" w:rsidRPr="00410C93" w:rsidRDefault="00146096" w:rsidP="00410C93">
      <w:pPr>
        <w:spacing w:after="200" w:line="276" w:lineRule="auto"/>
        <w:rPr>
          <w:rFonts w:ascii="Times New Roman" w:eastAsia="Times New Roman" w:hAnsi="Times New Roman" w:cs="Times New Roman"/>
          <w:lang w:eastAsia="cs-CZ"/>
        </w:rPr>
      </w:pPr>
      <w:r w:rsidRPr="00974EC6">
        <w:rPr>
          <w:rFonts w:ascii="Times New Roman" w:hAnsi="Times New Roman" w:cs="Times New Roman"/>
          <w:b/>
          <w:bCs/>
          <w:i/>
          <w:iCs/>
          <w:lang w:eastAsia="cs-CZ"/>
        </w:rPr>
        <w:t>IMPORTANT:</w:t>
      </w:r>
      <w:r w:rsidR="00974EC6">
        <w:rPr>
          <w:rFonts w:ascii="Times New Roman" w:hAnsi="Times New Roman" w:cs="Times New Roman"/>
          <w:lang w:eastAsia="cs-CZ"/>
        </w:rPr>
        <w:t xml:space="preserve"> </w:t>
      </w:r>
      <w:r w:rsidRPr="006D3BC7">
        <w:rPr>
          <w:rFonts w:ascii="Times New Roman" w:hAnsi="Times New Roman" w:cs="Times New Roman"/>
          <w:lang w:eastAsia="cs-CZ"/>
        </w:rPr>
        <w:t>If all practices and acres are completed, the maximum amount for reimbursement under this approval is $</w:t>
      </w:r>
      <w:r w:rsidR="00410C93" w:rsidRPr="00973175">
        <w:rPr>
          <w:rFonts w:ascii="Times New Roman" w:eastAsia="Times New Roman" w:hAnsi="Times New Roman" w:cs="Times New Roman"/>
          <w:highlight w:val="yellow"/>
          <w:lang w:eastAsia="cs-CZ"/>
        </w:rPr>
        <w:t xml:space="preserve">&lt;%= </w:t>
      </w:r>
      <w:r w:rsidR="00AA03D6">
        <w:rPr>
          <w:rFonts w:ascii="Times New Roman" w:eastAsia="Times New Roman" w:hAnsi="Times New Roman" w:cs="Times New Roman"/>
          <w:highlight w:val="yellow"/>
          <w:lang w:eastAsia="cs-CZ"/>
        </w:rPr>
        <w:t>"</w:t>
      </w:r>
      <w:r w:rsidR="00453FBC">
        <w:rPr>
          <w:rFonts w:ascii="Times New Roman" w:eastAsia="Times New Roman" w:hAnsi="Times New Roman" w:cs="Times New Roman"/>
          <w:highlight w:val="yellow"/>
          <w:lang w:eastAsia="cs-CZ"/>
        </w:rPr>
        <w:t>sum_of_totals</w:t>
      </w:r>
      <w:r w:rsidR="00AA03D6">
        <w:rPr>
          <w:rFonts w:ascii="Times New Roman" w:eastAsia="Times New Roman" w:hAnsi="Times New Roman" w:cs="Times New Roman"/>
          <w:highlight w:val="yellow"/>
          <w:lang w:eastAsia="cs-CZ"/>
        </w:rPr>
        <w:t>"</w:t>
      </w:r>
      <w:r w:rsidR="00410C93" w:rsidRPr="00973175">
        <w:rPr>
          <w:rFonts w:ascii="Times New Roman" w:eastAsia="Times New Roman" w:hAnsi="Times New Roman" w:cs="Times New Roman"/>
          <w:highlight w:val="yellow"/>
          <w:lang w:eastAsia="cs-CZ"/>
        </w:rPr>
        <w:t xml:space="preserve"> %&gt;</w:t>
      </w:r>
      <w:r w:rsidR="00A27C07">
        <w:rPr>
          <w:rFonts w:ascii="Times New Roman" w:eastAsia="Times New Roman" w:hAnsi="Times New Roman" w:cs="Times New Roman"/>
          <w:lang w:eastAsia="cs-CZ"/>
        </w:rPr>
        <w:t xml:space="preserve">. </w:t>
      </w:r>
      <w:r w:rsidRPr="006D3BC7">
        <w:rPr>
          <w:rFonts w:ascii="Times New Roman" w:hAnsi="Times New Roman" w:cs="Times New Roman"/>
          <w:lang w:eastAsia="cs-CZ"/>
        </w:rPr>
        <w:t>If you complete less acres than approved above, your reimbursement will be less. Funding may be available for additional acreage but is not guaranteed.</w:t>
      </w:r>
    </w:p>
    <w:p w14:paraId="675190B5" w14:textId="77777777" w:rsidR="00146096" w:rsidRPr="003C6F0A" w:rsidRDefault="00146096" w:rsidP="00D47CA3">
      <w:pPr>
        <w:spacing w:after="200" w:line="276" w:lineRule="auto"/>
        <w:rPr>
          <w:rFonts w:ascii="Times New Roman" w:eastAsia="Times New Roman" w:hAnsi="Times New Roman" w:cs="Times New Roman"/>
          <w:lang w:eastAsia="cs-CZ"/>
        </w:rPr>
      </w:pPr>
    </w:p>
    <w:p w14:paraId="3F296F6F" w14:textId="77777777" w:rsidR="00146096" w:rsidRPr="00974EC6" w:rsidRDefault="00146096" w:rsidP="00D47CA3">
      <w:pPr>
        <w:spacing w:after="200" w:line="276" w:lineRule="auto"/>
        <w:rPr>
          <w:rFonts w:ascii="Times New Roman" w:eastAsia="Times New Roman" w:hAnsi="Times New Roman" w:cs="Times New Roman"/>
          <w:u w:val="single"/>
          <w:lang w:eastAsia="cs-CZ"/>
        </w:rPr>
      </w:pPr>
      <w:r w:rsidRPr="00974EC6">
        <w:rPr>
          <w:rFonts w:ascii="Times New Roman" w:eastAsia="Times New Roman" w:hAnsi="Times New Roman" w:cs="Times New Roman"/>
          <w:u w:val="single"/>
          <w:lang w:eastAsia="cs-CZ"/>
        </w:rPr>
        <w:t>Project Expiration</w:t>
      </w:r>
    </w:p>
    <w:p w14:paraId="33A4BC95" w14:textId="35E5F18E" w:rsidR="00146096" w:rsidRPr="00974EC6" w:rsidRDefault="00146096" w:rsidP="00974EC6">
      <w:pPr>
        <w:pStyle w:val="ListParagraph"/>
        <w:numPr>
          <w:ilvl w:val="0"/>
          <w:numId w:val="5"/>
        </w:numPr>
        <w:spacing w:after="200" w:line="276" w:lineRule="auto"/>
        <w:rPr>
          <w:rFonts w:ascii="Times New Roman" w:eastAsia="Times New Roman" w:hAnsi="Times New Roman" w:cs="Times New Roman"/>
          <w:lang w:eastAsia="cs-CZ"/>
        </w:rPr>
      </w:pPr>
      <w:r w:rsidRPr="00974EC6">
        <w:rPr>
          <w:rFonts w:ascii="Times New Roman" w:eastAsia="Times New Roman" w:hAnsi="Times New Roman" w:cs="Times New Roman"/>
          <w:lang w:eastAsia="cs-CZ"/>
        </w:rPr>
        <w:t xml:space="preserve">This approval expires </w:t>
      </w:r>
      <w:r w:rsidR="00974EC6" w:rsidRPr="00974EC6">
        <w:rPr>
          <w:rFonts w:ascii="Times New Roman" w:eastAsia="Times New Roman" w:hAnsi="Times New Roman" w:cs="Times New Roman"/>
          <w:highlight w:val="yellow"/>
          <w:lang w:eastAsia="cs-CZ"/>
        </w:rPr>
        <w:t>&lt;%= "project.expiraton_date" %&gt;</w:t>
      </w:r>
      <w:r w:rsidR="00974EC6" w:rsidRPr="00974EC6">
        <w:rPr>
          <w:rFonts w:ascii="Times New Roman" w:eastAsia="Times New Roman" w:hAnsi="Times New Roman" w:cs="Times New Roman"/>
          <w:lang w:eastAsia="cs-CZ"/>
        </w:rPr>
        <w:t xml:space="preserve"> </w:t>
      </w:r>
      <w:r w:rsidRPr="00974EC6">
        <w:rPr>
          <w:rFonts w:ascii="Times New Roman" w:eastAsia="Times New Roman" w:hAnsi="Times New Roman" w:cs="Times New Roman"/>
          <w:lang w:eastAsia="cs-CZ"/>
        </w:rPr>
        <w:t>at which time it will be cancelled if no performance has been reported.</w:t>
      </w:r>
    </w:p>
    <w:p w14:paraId="51E37000" w14:textId="4D5F20B3" w:rsidR="00146096" w:rsidRPr="00974EC6" w:rsidRDefault="00146096" w:rsidP="00D47CA3">
      <w:pPr>
        <w:spacing w:after="200" w:line="276" w:lineRule="auto"/>
        <w:rPr>
          <w:rFonts w:ascii="Times New Roman" w:eastAsia="Times New Roman" w:hAnsi="Times New Roman" w:cs="Times New Roman"/>
          <w:u w:val="single"/>
          <w:lang w:eastAsia="cs-CZ"/>
        </w:rPr>
      </w:pPr>
      <w:r w:rsidRPr="00974EC6">
        <w:rPr>
          <w:rFonts w:ascii="Times New Roman" w:eastAsia="Times New Roman" w:hAnsi="Times New Roman" w:cs="Times New Roman"/>
          <w:u w:val="single"/>
          <w:lang w:eastAsia="cs-CZ"/>
        </w:rPr>
        <w:t>Project Prescription and Specifications</w:t>
      </w:r>
    </w:p>
    <w:p w14:paraId="1D4CA1F8" w14:textId="0E591714" w:rsidR="00146096" w:rsidRPr="00974EC6" w:rsidRDefault="00146096" w:rsidP="00974EC6">
      <w:pPr>
        <w:pStyle w:val="ListParagraph"/>
        <w:numPr>
          <w:ilvl w:val="0"/>
          <w:numId w:val="5"/>
        </w:numPr>
        <w:spacing w:after="200" w:line="276" w:lineRule="auto"/>
        <w:rPr>
          <w:rFonts w:ascii="Times New Roman" w:eastAsia="Times New Roman" w:hAnsi="Times New Roman" w:cs="Times New Roman"/>
          <w:lang w:eastAsia="cs-CZ"/>
        </w:rPr>
      </w:pPr>
      <w:r w:rsidRPr="00974EC6">
        <w:rPr>
          <w:rFonts w:ascii="Times New Roman" w:eastAsia="Times New Roman" w:hAnsi="Times New Roman" w:cs="Times New Roman"/>
          <w:lang w:eastAsia="cs-CZ"/>
        </w:rPr>
        <w:t xml:space="preserve">All work must be completed according to written specifications provided or approved by your </w:t>
      </w:r>
      <w:r w:rsidR="00AD22CA">
        <w:rPr>
          <w:rFonts w:ascii="Times New Roman" w:eastAsia="Times New Roman" w:hAnsi="Times New Roman" w:cs="Times New Roman"/>
          <w:lang w:eastAsia="cs-CZ"/>
        </w:rPr>
        <w:t>DNR Service Forester.</w:t>
      </w:r>
      <w:r w:rsidRPr="00974EC6">
        <w:rPr>
          <w:rFonts w:ascii="Times New Roman" w:eastAsia="Times New Roman" w:hAnsi="Times New Roman" w:cs="Times New Roman"/>
          <w:lang w:eastAsia="cs-CZ"/>
        </w:rPr>
        <w:t xml:space="preserve"> If you do not have written specifications, contact your forester </w:t>
      </w:r>
      <w:r w:rsidRPr="00974EC6">
        <w:rPr>
          <w:rFonts w:ascii="Times New Roman" w:eastAsia="Times New Roman" w:hAnsi="Times New Roman" w:cs="Times New Roman"/>
          <w:b/>
          <w:bCs/>
          <w:u w:val="single"/>
          <w:lang w:eastAsia="cs-CZ"/>
        </w:rPr>
        <w:t xml:space="preserve">before </w:t>
      </w:r>
      <w:r w:rsidRPr="00974EC6">
        <w:rPr>
          <w:rFonts w:ascii="Times New Roman" w:eastAsia="Times New Roman" w:hAnsi="Times New Roman" w:cs="Times New Roman"/>
          <w:lang w:eastAsia="cs-CZ"/>
        </w:rPr>
        <w:t>beginning any work. Any changes in specifications must be approved in writing.</w:t>
      </w:r>
    </w:p>
    <w:p w14:paraId="1FEE6523" w14:textId="77777777" w:rsidR="00146096" w:rsidRPr="00974EC6" w:rsidRDefault="00146096" w:rsidP="00D47CA3">
      <w:pPr>
        <w:spacing w:after="200" w:line="276" w:lineRule="auto"/>
        <w:rPr>
          <w:rFonts w:ascii="Times New Roman" w:eastAsia="Times New Roman" w:hAnsi="Times New Roman" w:cs="Times New Roman"/>
          <w:u w:val="single"/>
          <w:lang w:eastAsia="cs-CZ"/>
        </w:rPr>
      </w:pPr>
      <w:r w:rsidRPr="00974EC6">
        <w:rPr>
          <w:rFonts w:ascii="Times New Roman" w:eastAsia="Times New Roman" w:hAnsi="Times New Roman" w:cs="Times New Roman"/>
          <w:u w:val="single"/>
          <w:lang w:eastAsia="cs-CZ"/>
        </w:rPr>
        <w:t>Slash Disposal</w:t>
      </w:r>
    </w:p>
    <w:p w14:paraId="22F8F129" w14:textId="77777777" w:rsidR="00974EC6" w:rsidRDefault="00146096" w:rsidP="00D47CA3">
      <w:pPr>
        <w:pStyle w:val="ListParagraph"/>
        <w:numPr>
          <w:ilvl w:val="0"/>
          <w:numId w:val="5"/>
        </w:numPr>
        <w:spacing w:after="200" w:line="276" w:lineRule="auto"/>
        <w:rPr>
          <w:rFonts w:ascii="Times New Roman" w:eastAsia="Times New Roman" w:hAnsi="Times New Roman" w:cs="Times New Roman"/>
          <w:lang w:eastAsia="cs-CZ"/>
        </w:rPr>
      </w:pPr>
      <w:r w:rsidRPr="00974EC6">
        <w:rPr>
          <w:rFonts w:ascii="Times New Roman" w:eastAsia="Times New Roman" w:hAnsi="Times New Roman" w:cs="Times New Roman"/>
          <w:lang w:eastAsia="cs-CZ"/>
        </w:rPr>
        <w:t>If slash (forest debris) disposal is included in this approval, the slash must be piled and burned, mechanically ground or chipped, or removed from the site according to the specifications</w:t>
      </w:r>
      <w:r w:rsidR="00974EC6">
        <w:rPr>
          <w:rFonts w:ascii="Times New Roman" w:eastAsia="Times New Roman" w:hAnsi="Times New Roman" w:cs="Times New Roman"/>
          <w:lang w:eastAsia="cs-CZ"/>
        </w:rPr>
        <w:t>.</w:t>
      </w:r>
    </w:p>
    <w:p w14:paraId="0A8DC618" w14:textId="3811EE8A" w:rsidR="00146096" w:rsidRPr="00974EC6" w:rsidRDefault="00146096" w:rsidP="00D47CA3">
      <w:pPr>
        <w:pStyle w:val="ListParagraph"/>
        <w:numPr>
          <w:ilvl w:val="0"/>
          <w:numId w:val="5"/>
        </w:numPr>
        <w:spacing w:after="200" w:line="276" w:lineRule="auto"/>
        <w:rPr>
          <w:rFonts w:ascii="Times New Roman" w:eastAsia="Times New Roman" w:hAnsi="Times New Roman" w:cs="Times New Roman"/>
          <w:lang w:eastAsia="cs-CZ"/>
        </w:rPr>
      </w:pPr>
      <w:r w:rsidRPr="00974EC6">
        <w:rPr>
          <w:rFonts w:ascii="Times New Roman" w:eastAsia="Times New Roman" w:hAnsi="Times New Roman" w:cs="Times New Roman"/>
          <w:lang w:eastAsia="cs-CZ"/>
        </w:rPr>
        <w:t>If slash is disposed of by piling and burning, the piles must be burned by the approval expiration date. Unburned slash piles are not eligible for cost-share reimbursement.</w:t>
      </w:r>
    </w:p>
    <w:p w14:paraId="7BF53D0A" w14:textId="77777777" w:rsidR="00146096" w:rsidRPr="00974EC6" w:rsidRDefault="00146096" w:rsidP="00D47CA3">
      <w:pPr>
        <w:spacing w:after="200" w:line="276" w:lineRule="auto"/>
        <w:rPr>
          <w:rFonts w:ascii="Times New Roman" w:eastAsia="Times New Roman" w:hAnsi="Times New Roman" w:cs="Times New Roman"/>
          <w:u w:val="single"/>
          <w:lang w:eastAsia="cs-CZ"/>
        </w:rPr>
      </w:pPr>
      <w:r w:rsidRPr="00974EC6">
        <w:rPr>
          <w:rFonts w:ascii="Times New Roman" w:eastAsia="Times New Roman" w:hAnsi="Times New Roman" w:cs="Times New Roman"/>
          <w:u w:val="single"/>
          <w:lang w:eastAsia="cs-CZ"/>
        </w:rPr>
        <w:t>Cost Tracking and Documentation</w:t>
      </w:r>
    </w:p>
    <w:p w14:paraId="0A339CED" w14:textId="57B626CA" w:rsidR="00146096" w:rsidRPr="00974EC6" w:rsidRDefault="00146096" w:rsidP="00974EC6">
      <w:pPr>
        <w:pStyle w:val="ListParagraph"/>
        <w:numPr>
          <w:ilvl w:val="0"/>
          <w:numId w:val="5"/>
        </w:numPr>
        <w:spacing w:after="200" w:line="276" w:lineRule="auto"/>
        <w:rPr>
          <w:rFonts w:ascii="Times New Roman" w:eastAsia="Times New Roman" w:hAnsi="Times New Roman" w:cs="Times New Roman"/>
          <w:lang w:eastAsia="cs-CZ"/>
        </w:rPr>
      </w:pPr>
      <w:r w:rsidRPr="00974EC6">
        <w:rPr>
          <w:rFonts w:ascii="Times New Roman" w:eastAsia="Times New Roman" w:hAnsi="Times New Roman" w:cs="Times New Roman"/>
          <w:b/>
          <w:bCs/>
          <w:lang w:eastAsia="cs-CZ"/>
        </w:rPr>
        <w:t>At the time of completion</w:t>
      </w:r>
      <w:r w:rsidRPr="00974EC6">
        <w:rPr>
          <w:rFonts w:ascii="Times New Roman" w:eastAsia="Times New Roman" w:hAnsi="Times New Roman" w:cs="Times New Roman"/>
          <w:lang w:eastAsia="cs-CZ"/>
        </w:rPr>
        <w:t xml:space="preserve"> you will need to provide DNR with written documentation of your costs. This may be invoices or receipts for materials or hired labor and/or a completed self-cost statement provided by your forester.</w:t>
      </w:r>
    </w:p>
    <w:p w14:paraId="3075A85E" w14:textId="77777777" w:rsidR="00974EC6" w:rsidRDefault="00146096" w:rsidP="00D47CA3">
      <w:pPr>
        <w:spacing w:after="200" w:line="276" w:lineRule="auto"/>
        <w:rPr>
          <w:rFonts w:ascii="Times New Roman" w:eastAsia="Times New Roman" w:hAnsi="Times New Roman" w:cs="Times New Roman"/>
          <w:u w:val="single"/>
          <w:lang w:eastAsia="cs-CZ"/>
        </w:rPr>
      </w:pPr>
      <w:r w:rsidRPr="00974EC6">
        <w:rPr>
          <w:rFonts w:ascii="Times New Roman" w:eastAsia="Times New Roman" w:hAnsi="Times New Roman" w:cs="Times New Roman"/>
          <w:u w:val="single"/>
          <w:lang w:eastAsia="cs-CZ"/>
        </w:rPr>
        <w:t>Payee Registration</w:t>
      </w:r>
    </w:p>
    <w:p w14:paraId="23F85649" w14:textId="5945D3A5" w:rsidR="00146096" w:rsidRPr="00974EC6" w:rsidRDefault="00146096" w:rsidP="00974EC6">
      <w:pPr>
        <w:pStyle w:val="ListParagraph"/>
        <w:numPr>
          <w:ilvl w:val="0"/>
          <w:numId w:val="5"/>
        </w:numPr>
        <w:spacing w:after="200" w:line="276" w:lineRule="auto"/>
        <w:rPr>
          <w:rFonts w:ascii="Times New Roman" w:eastAsia="Times New Roman" w:hAnsi="Times New Roman" w:cs="Times New Roman"/>
          <w:u w:val="single"/>
          <w:lang w:eastAsia="cs-CZ"/>
        </w:rPr>
      </w:pPr>
      <w:r w:rsidRPr="00974EC6">
        <w:rPr>
          <w:rFonts w:ascii="Times New Roman" w:eastAsia="Times New Roman" w:hAnsi="Times New Roman" w:cs="Times New Roman"/>
          <w:lang w:eastAsia="cs-CZ"/>
        </w:rPr>
        <w:t xml:space="preserve">In order to receive payment from a state agency you must be registered in the Statewide Payee Registry. If you are not already in the registry your DNR Service Forester will provide you with the necessary forms. </w:t>
      </w:r>
    </w:p>
    <w:p w14:paraId="0912E7B2" w14:textId="77777777" w:rsidR="00146096" w:rsidRPr="00974EC6" w:rsidRDefault="00146096" w:rsidP="00D47CA3">
      <w:pPr>
        <w:spacing w:after="200" w:line="276" w:lineRule="auto"/>
        <w:rPr>
          <w:rFonts w:ascii="Times New Roman" w:eastAsia="Times New Roman" w:hAnsi="Times New Roman" w:cs="Times New Roman"/>
          <w:u w:val="single"/>
          <w:lang w:eastAsia="cs-CZ"/>
        </w:rPr>
      </w:pPr>
      <w:r w:rsidRPr="00974EC6">
        <w:rPr>
          <w:rFonts w:ascii="Times New Roman" w:eastAsia="Times New Roman" w:hAnsi="Times New Roman" w:cs="Times New Roman"/>
          <w:u w:val="single"/>
          <w:lang w:eastAsia="cs-CZ"/>
        </w:rPr>
        <w:t>Who to Contact</w:t>
      </w:r>
    </w:p>
    <w:p w14:paraId="354F3B7B" w14:textId="3919A43B" w:rsidR="00146096" w:rsidRPr="006954A9" w:rsidRDefault="00146096" w:rsidP="006954A9">
      <w:pPr>
        <w:spacing w:after="200" w:line="276" w:lineRule="auto"/>
        <w:rPr>
          <w:rFonts w:ascii="Times New Roman" w:eastAsia="Times New Roman" w:hAnsi="Times New Roman" w:cs="Times New Roman"/>
          <w:lang w:eastAsia="cs-CZ"/>
        </w:rPr>
      </w:pPr>
      <w:r w:rsidRPr="00974EC6">
        <w:rPr>
          <w:rFonts w:ascii="Times New Roman" w:eastAsia="Times New Roman" w:hAnsi="Times New Roman" w:cs="Times New Roman"/>
          <w:lang w:eastAsia="cs-CZ"/>
        </w:rPr>
        <w:t xml:space="preserve">If you have questions, need additional information or assistance, or are ready to report completion, please contact your </w:t>
      </w:r>
      <w:r w:rsidR="00AD22CA">
        <w:rPr>
          <w:rFonts w:ascii="Times New Roman" w:eastAsia="Times New Roman" w:hAnsi="Times New Roman" w:cs="Times New Roman"/>
          <w:lang w:eastAsia="cs-CZ"/>
        </w:rPr>
        <w:t>DNR Service Forester,</w:t>
      </w:r>
      <w:r w:rsidR="00AD22CA" w:rsidRPr="00974EC6">
        <w:rPr>
          <w:rFonts w:ascii="Times New Roman" w:eastAsia="Times New Roman" w:hAnsi="Times New Roman" w:cs="Times New Roman"/>
          <w:lang w:eastAsia="cs-CZ"/>
        </w:rPr>
        <w:t xml:space="preserve"> </w:t>
      </w:r>
      <w:r w:rsidR="006954A9" w:rsidRPr="0047101E">
        <w:rPr>
          <w:rFonts w:ascii="Times New Roman" w:eastAsia="Times New Roman" w:hAnsi="Times New Roman" w:cs="Times New Roman"/>
          <w:highlight w:val="green"/>
          <w:lang w:eastAsia="cs-CZ"/>
        </w:rPr>
        <w:t xml:space="preserve">&lt;%= </w:t>
      </w:r>
      <w:r w:rsidR="006954A9">
        <w:rPr>
          <w:rFonts w:ascii="Times New Roman" w:eastAsia="Times New Roman" w:hAnsi="Times New Roman" w:cs="Times New Roman"/>
          <w:highlight w:val="green"/>
          <w:lang w:eastAsia="cs-CZ"/>
        </w:rPr>
        <w:t>serviceForester</w:t>
      </w:r>
      <w:r w:rsidR="001D14FC">
        <w:rPr>
          <w:rFonts w:ascii="Times New Roman" w:eastAsia="Times New Roman" w:hAnsi="Times New Roman" w:cs="Times New Roman"/>
          <w:highlight w:val="green"/>
          <w:lang w:eastAsia="cs-CZ"/>
        </w:rPr>
        <w:t>Name</w:t>
      </w:r>
      <w:r w:rsidR="006954A9" w:rsidRPr="0047101E">
        <w:rPr>
          <w:rFonts w:ascii="Times New Roman" w:eastAsia="Times New Roman" w:hAnsi="Times New Roman" w:cs="Times New Roman"/>
          <w:highlight w:val="green"/>
          <w:lang w:eastAsia="cs-CZ"/>
        </w:rPr>
        <w:t xml:space="preserve"> %&gt;</w:t>
      </w:r>
      <w:r w:rsidR="006954A9">
        <w:rPr>
          <w:rFonts w:ascii="Times New Roman" w:eastAsia="Times New Roman" w:hAnsi="Times New Roman" w:cs="Times New Roman"/>
          <w:lang w:eastAsia="cs-CZ"/>
        </w:rPr>
        <w:t xml:space="preserve"> </w:t>
      </w:r>
      <w:r w:rsidRPr="006954A9">
        <w:rPr>
          <w:rFonts w:ascii="Times New Roman" w:eastAsia="Times New Roman" w:hAnsi="Times New Roman" w:cs="Times New Roman"/>
          <w:lang w:eastAsia="cs-CZ"/>
        </w:rPr>
        <w:t xml:space="preserve">at </w:t>
      </w:r>
      <w:r w:rsidR="001D14FC" w:rsidRPr="0047101E">
        <w:rPr>
          <w:rFonts w:ascii="Times New Roman" w:eastAsia="Times New Roman" w:hAnsi="Times New Roman" w:cs="Times New Roman"/>
          <w:highlight w:val="green"/>
          <w:lang w:eastAsia="cs-CZ"/>
        </w:rPr>
        <w:t xml:space="preserve">&lt;%= </w:t>
      </w:r>
      <w:r w:rsidR="001D14FC">
        <w:rPr>
          <w:rFonts w:ascii="Times New Roman" w:eastAsia="Times New Roman" w:hAnsi="Times New Roman" w:cs="Times New Roman"/>
          <w:highlight w:val="green"/>
          <w:lang w:eastAsia="cs-CZ"/>
        </w:rPr>
        <w:t>serviceForesterPhone</w:t>
      </w:r>
      <w:r w:rsidR="001D14FC" w:rsidRPr="0047101E">
        <w:rPr>
          <w:rFonts w:ascii="Times New Roman" w:eastAsia="Times New Roman" w:hAnsi="Times New Roman" w:cs="Times New Roman"/>
          <w:highlight w:val="green"/>
          <w:lang w:eastAsia="cs-CZ"/>
        </w:rPr>
        <w:t xml:space="preserve"> %&gt;</w:t>
      </w:r>
      <w:r w:rsidR="001D14FC">
        <w:rPr>
          <w:rFonts w:ascii="Times New Roman" w:eastAsia="Times New Roman" w:hAnsi="Times New Roman" w:cs="Times New Roman"/>
          <w:lang w:eastAsia="cs-CZ"/>
        </w:rPr>
        <w:t xml:space="preserve"> </w:t>
      </w:r>
      <w:r w:rsidRPr="006954A9">
        <w:rPr>
          <w:rFonts w:ascii="Times New Roman" w:eastAsia="Times New Roman" w:hAnsi="Times New Roman" w:cs="Times New Roman"/>
          <w:lang w:eastAsia="cs-CZ"/>
        </w:rPr>
        <w:t xml:space="preserve">or </w:t>
      </w:r>
      <w:r w:rsidR="001D14FC" w:rsidRPr="0047101E">
        <w:rPr>
          <w:rFonts w:ascii="Times New Roman" w:eastAsia="Times New Roman" w:hAnsi="Times New Roman" w:cs="Times New Roman"/>
          <w:highlight w:val="green"/>
          <w:lang w:eastAsia="cs-CZ"/>
        </w:rPr>
        <w:t xml:space="preserve">&lt;%= </w:t>
      </w:r>
      <w:r w:rsidR="001D14FC">
        <w:rPr>
          <w:rFonts w:ascii="Times New Roman" w:eastAsia="Times New Roman" w:hAnsi="Times New Roman" w:cs="Times New Roman"/>
          <w:highlight w:val="green"/>
          <w:lang w:eastAsia="cs-CZ"/>
        </w:rPr>
        <w:t xml:space="preserve">serviceForesterEmail </w:t>
      </w:r>
      <w:r w:rsidR="001D14FC" w:rsidRPr="0047101E">
        <w:rPr>
          <w:rFonts w:ascii="Times New Roman" w:eastAsia="Times New Roman" w:hAnsi="Times New Roman" w:cs="Times New Roman"/>
          <w:highlight w:val="green"/>
          <w:lang w:eastAsia="cs-CZ"/>
        </w:rPr>
        <w:t>%&gt;</w:t>
      </w:r>
      <w:r w:rsidR="001D14FC">
        <w:rPr>
          <w:rFonts w:ascii="Times New Roman" w:eastAsia="Times New Roman" w:hAnsi="Times New Roman" w:cs="Times New Roman"/>
          <w:lang w:eastAsia="cs-CZ"/>
        </w:rPr>
        <w:t>.</w:t>
      </w:r>
    </w:p>
    <w:p w14:paraId="3BA9B0C8" w14:textId="77777777" w:rsidR="00146096" w:rsidRPr="003C6F0A" w:rsidRDefault="00146096" w:rsidP="00D47CA3">
      <w:pPr>
        <w:spacing w:after="200" w:line="276" w:lineRule="auto"/>
        <w:rPr>
          <w:rFonts w:ascii="Times New Roman" w:eastAsia="Times New Roman" w:hAnsi="Times New Roman" w:cs="Times New Roman"/>
          <w:lang w:eastAsia="cs-CZ"/>
        </w:rPr>
      </w:pPr>
    </w:p>
    <w:p w14:paraId="77EFACFD" w14:textId="77777777" w:rsidR="00146096" w:rsidRPr="003C6F0A" w:rsidRDefault="00146096" w:rsidP="00D47CA3">
      <w:pPr>
        <w:spacing w:after="200" w:line="276" w:lineRule="auto"/>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Thank you for your participation in the DNR Service Forestry Financial Assistance Program and for the proactive steps you are taking to improve forest heath and reduce wildfire risk in your area.</w:t>
      </w:r>
    </w:p>
    <w:p w14:paraId="40CC58ED" w14:textId="77777777" w:rsidR="00146096" w:rsidRPr="003C6F0A" w:rsidRDefault="00146096" w:rsidP="00D47CA3">
      <w:pPr>
        <w:spacing w:after="200" w:line="276" w:lineRule="auto"/>
        <w:rPr>
          <w:rFonts w:ascii="Times New Roman" w:eastAsia="Times New Roman" w:hAnsi="Times New Roman" w:cs="Times New Roman"/>
          <w:lang w:eastAsia="cs-CZ"/>
        </w:rPr>
      </w:pPr>
    </w:p>
    <w:p w14:paraId="7A7C4F0A" w14:textId="019AB98F" w:rsidR="00146096" w:rsidRDefault="00146096" w:rsidP="00D47CA3">
      <w:pPr>
        <w:spacing w:after="200" w:line="276" w:lineRule="auto"/>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Sincerely,</w:t>
      </w:r>
    </w:p>
    <w:p w14:paraId="27CD4C50" w14:textId="77777777" w:rsidR="001D14FC" w:rsidRPr="003C6F0A" w:rsidRDefault="001D14FC" w:rsidP="00D47CA3">
      <w:pPr>
        <w:spacing w:after="200" w:line="276" w:lineRule="auto"/>
        <w:rPr>
          <w:rFonts w:ascii="Times New Roman" w:eastAsia="Times New Roman" w:hAnsi="Times New Roman" w:cs="Times New Roman"/>
          <w:lang w:eastAsia="cs-CZ"/>
        </w:rPr>
      </w:pPr>
    </w:p>
    <w:p w14:paraId="5729759E" w14:textId="5F06DAB6" w:rsidR="00146096" w:rsidRPr="003C6F0A" w:rsidRDefault="00146096" w:rsidP="00D47CA3">
      <w:pPr>
        <w:spacing w:after="200" w:line="276" w:lineRule="auto"/>
        <w:rPr>
          <w:rFonts w:ascii="Times New Roman" w:eastAsia="Times New Roman" w:hAnsi="Times New Roman" w:cs="Times New Roman"/>
          <w:lang w:eastAsia="cs-CZ"/>
        </w:rPr>
      </w:pPr>
      <w:r w:rsidRPr="001D14FC">
        <w:rPr>
          <w:rFonts w:ascii="Times New Roman" w:eastAsia="Times New Roman" w:hAnsi="Times New Roman" w:cs="Times New Roman"/>
          <w:highlight w:val="green"/>
          <w:lang w:eastAsia="cs-CZ"/>
        </w:rPr>
        <w:t>&lt;%</w:t>
      </w:r>
      <w:r w:rsidR="001D14FC" w:rsidRPr="001D14FC">
        <w:rPr>
          <w:rFonts w:ascii="Times New Roman" w:eastAsia="Times New Roman" w:hAnsi="Times New Roman" w:cs="Times New Roman"/>
          <w:highlight w:val="green"/>
          <w:lang w:eastAsia="cs-CZ"/>
        </w:rPr>
        <w:t>= coordinatorName</w:t>
      </w:r>
      <w:r w:rsidRPr="001D14FC">
        <w:rPr>
          <w:rFonts w:ascii="Times New Roman" w:eastAsia="Times New Roman" w:hAnsi="Times New Roman" w:cs="Times New Roman"/>
          <w:highlight w:val="green"/>
          <w:lang w:eastAsia="cs-CZ"/>
        </w:rPr>
        <w:t xml:space="preserve"> %&gt;</w:t>
      </w:r>
      <w:r w:rsidRPr="003C6F0A">
        <w:rPr>
          <w:rFonts w:ascii="Times New Roman" w:eastAsia="Times New Roman" w:hAnsi="Times New Roman" w:cs="Times New Roman"/>
          <w:lang w:eastAsia="cs-CZ"/>
        </w:rPr>
        <w:t xml:space="preserve"> </w:t>
      </w:r>
    </w:p>
    <w:p w14:paraId="6C9218F2" w14:textId="1DF787E6" w:rsidR="00146096" w:rsidRPr="003C6F0A" w:rsidRDefault="00146096" w:rsidP="00D47CA3">
      <w:pPr>
        <w:spacing w:after="200" w:line="276" w:lineRule="auto"/>
        <w:rPr>
          <w:rFonts w:ascii="Times New Roman" w:eastAsia="Times New Roman" w:hAnsi="Times New Roman" w:cs="Times New Roman"/>
          <w:lang w:eastAsia="cs-CZ"/>
        </w:rPr>
      </w:pPr>
      <w:r w:rsidRPr="003C6F0A">
        <w:rPr>
          <w:rFonts w:ascii="Times New Roman" w:eastAsia="Times New Roman" w:hAnsi="Times New Roman" w:cs="Times New Roman"/>
          <w:lang w:eastAsia="cs-CZ"/>
        </w:rPr>
        <w:t>&lt;%// title %&gt;</w:t>
      </w:r>
    </w:p>
    <w:p w14:paraId="172FCD58" w14:textId="0A22D6FE" w:rsidR="00B6593F" w:rsidRPr="003C6F0A" w:rsidRDefault="00B6593F" w:rsidP="00D47CA3">
      <w:pPr>
        <w:spacing w:after="200" w:line="276" w:lineRule="auto"/>
        <w:rPr>
          <w:rFonts w:ascii="Times New Roman" w:eastAsia="Times New Roman" w:hAnsi="Times New Roman" w:cs="Times New Roman"/>
          <w:lang w:eastAsia="cs-CZ"/>
        </w:rPr>
      </w:pPr>
    </w:p>
    <w:p w14:paraId="5F263A6D" w14:textId="03D7F17C" w:rsidR="001E09A0" w:rsidRPr="00770226" w:rsidRDefault="001E09A0" w:rsidP="00D47CA3">
      <w:pPr>
        <w:spacing w:after="200" w:line="276" w:lineRule="auto"/>
        <w:rPr>
          <w:rFonts w:ascii="Consolas" w:eastAsia="Times New Roman" w:hAnsi="Consolas" w:cs="Times New Roman"/>
          <w:color w:val="70AD47" w:themeColor="accent6"/>
          <w:sz w:val="16"/>
          <w:szCs w:val="16"/>
          <w:lang w:eastAsia="cs-CZ"/>
        </w:rPr>
      </w:pPr>
      <w:r w:rsidRPr="00770226">
        <w:rPr>
          <w:rFonts w:ascii="Consolas" w:eastAsia="Times New Roman" w:hAnsi="Consolas" w:cs="Times New Roman"/>
          <w:color w:val="70AD47" w:themeColor="accent6"/>
          <w:sz w:val="16"/>
          <w:szCs w:val="16"/>
          <w:lang w:eastAsia="cs-CZ"/>
        </w:rPr>
        <w:t xml:space="preserve">&lt;% </w:t>
      </w:r>
      <w:r w:rsidR="00770226">
        <w:rPr>
          <w:rFonts w:ascii="Consolas" w:eastAsia="Times New Roman" w:hAnsi="Consolas" w:cs="Times New Roman"/>
          <w:color w:val="70AD47" w:themeColor="accent6"/>
          <w:sz w:val="16"/>
          <w:szCs w:val="16"/>
          <w:lang w:eastAsia="cs-CZ"/>
        </w:rPr>
        <w:tab/>
      </w:r>
      <w:r w:rsidR="00770226">
        <w:rPr>
          <w:rFonts w:ascii="Consolas" w:eastAsia="Times New Roman" w:hAnsi="Consolas" w:cs="Times New Roman"/>
          <w:color w:val="70AD47" w:themeColor="accent6"/>
          <w:sz w:val="16"/>
          <w:szCs w:val="16"/>
          <w:lang w:eastAsia="cs-CZ"/>
        </w:rPr>
        <w:tab/>
      </w:r>
      <w:r w:rsidRPr="00770226">
        <w:rPr>
          <w:rFonts w:ascii="Consolas" w:eastAsia="Times New Roman" w:hAnsi="Consolas" w:cs="Times New Roman"/>
          <w:color w:val="70AD47" w:themeColor="accent6"/>
          <w:sz w:val="16"/>
          <w:szCs w:val="16"/>
          <w:lang w:eastAsia="cs-CZ"/>
        </w:rPr>
        <w:t>} %&gt;</w:t>
      </w:r>
    </w:p>
    <w:p w14:paraId="589C50B9" w14:textId="0E57E75C" w:rsidR="001E09A0" w:rsidRPr="00770226" w:rsidRDefault="001E09A0" w:rsidP="00D47CA3">
      <w:pPr>
        <w:spacing w:after="200" w:line="276" w:lineRule="auto"/>
        <w:rPr>
          <w:rFonts w:ascii="Consolas" w:eastAsia="Times New Roman" w:hAnsi="Consolas" w:cs="Times New Roman"/>
          <w:color w:val="70AD47" w:themeColor="accent6"/>
          <w:sz w:val="16"/>
          <w:szCs w:val="16"/>
          <w:lang w:eastAsia="cs-CZ"/>
        </w:rPr>
      </w:pPr>
      <w:r w:rsidRPr="00770226">
        <w:rPr>
          <w:rFonts w:ascii="Consolas" w:eastAsia="Times New Roman" w:hAnsi="Consolas" w:cs="Times New Roman"/>
          <w:color w:val="70AD47" w:themeColor="accent6"/>
          <w:sz w:val="16"/>
          <w:szCs w:val="16"/>
          <w:lang w:eastAsia="cs-CZ"/>
        </w:rPr>
        <w:t>&lt;%</w:t>
      </w:r>
      <w:r w:rsidR="00770226">
        <w:rPr>
          <w:rFonts w:ascii="Consolas" w:eastAsia="Times New Roman" w:hAnsi="Consolas" w:cs="Times New Roman"/>
          <w:color w:val="70AD47" w:themeColor="accent6"/>
          <w:sz w:val="16"/>
          <w:szCs w:val="16"/>
          <w:lang w:eastAsia="cs-CZ"/>
        </w:rPr>
        <w:tab/>
      </w:r>
      <w:r w:rsidRPr="00770226">
        <w:rPr>
          <w:rFonts w:ascii="Consolas" w:eastAsia="Times New Roman" w:hAnsi="Consolas" w:cs="Times New Roman"/>
          <w:color w:val="70AD47" w:themeColor="accent6"/>
          <w:sz w:val="16"/>
          <w:szCs w:val="16"/>
          <w:lang w:eastAsia="cs-CZ"/>
        </w:rPr>
        <w:t xml:space="preserve"> } %&gt;</w:t>
      </w:r>
    </w:p>
    <w:p w14:paraId="731306C7" w14:textId="0D828024" w:rsidR="00BF55E6" w:rsidRPr="00770226" w:rsidRDefault="00BF55E6" w:rsidP="00D47CA3">
      <w:pPr>
        <w:spacing w:after="200" w:line="276" w:lineRule="auto"/>
        <w:rPr>
          <w:rFonts w:ascii="Consolas" w:eastAsia="Times New Roman" w:hAnsi="Consolas" w:cs="Times New Roman"/>
          <w:color w:val="70AD47" w:themeColor="accent6"/>
          <w:sz w:val="16"/>
          <w:szCs w:val="16"/>
          <w:lang w:eastAsia="cs-CZ"/>
        </w:rPr>
      </w:pPr>
      <w:r w:rsidRPr="00770226">
        <w:rPr>
          <w:rFonts w:ascii="Consolas" w:eastAsia="Times New Roman" w:hAnsi="Consolas" w:cs="Times New Roman"/>
          <w:color w:val="70AD47" w:themeColor="accent6"/>
          <w:sz w:val="16"/>
          <w:szCs w:val="16"/>
          <w:lang w:eastAsia="cs-CZ"/>
        </w:rPr>
        <w:t>&lt;% }</w:t>
      </w:r>
      <w:r w:rsidR="00DF2F12" w:rsidRPr="00770226">
        <w:rPr>
          <w:rFonts w:ascii="Consolas" w:eastAsia="Times New Roman" w:hAnsi="Consolas" w:cs="Times New Roman"/>
          <w:color w:val="70AD47" w:themeColor="accent6"/>
          <w:sz w:val="16"/>
          <w:szCs w:val="16"/>
          <w:lang w:eastAsia="cs-CZ"/>
        </w:rPr>
        <w:t xml:space="preserve"> %</w:t>
      </w:r>
      <w:r w:rsidRPr="00770226">
        <w:rPr>
          <w:rFonts w:ascii="Consolas" w:eastAsia="Times New Roman" w:hAnsi="Consolas" w:cs="Times New Roman"/>
          <w:color w:val="70AD47" w:themeColor="accent6"/>
          <w:sz w:val="16"/>
          <w:szCs w:val="16"/>
          <w:lang w:eastAsia="cs-CZ"/>
        </w:rPr>
        <w:t>&gt;</w:t>
      </w:r>
    </w:p>
    <w:sectPr w:rsidR="00BF55E6" w:rsidRPr="00770226" w:rsidSect="00243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B51A" w14:textId="77777777" w:rsidR="00712689" w:rsidRDefault="00712689">
      <w:r>
        <w:separator/>
      </w:r>
    </w:p>
  </w:endnote>
  <w:endnote w:type="continuationSeparator" w:id="0">
    <w:p w14:paraId="63F90F53" w14:textId="77777777" w:rsidR="00712689" w:rsidRDefault="00712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LT Std 55 Roman">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rutiger LT Std 45 Light">
    <w:altName w:val="Frutiger LT Std 45 Ligh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9DEF1" w14:textId="77777777" w:rsidR="00712689" w:rsidRDefault="00712689">
      <w:r>
        <w:separator/>
      </w:r>
    </w:p>
  </w:footnote>
  <w:footnote w:type="continuationSeparator" w:id="0">
    <w:p w14:paraId="6EE165F1" w14:textId="77777777" w:rsidR="00712689" w:rsidRDefault="00712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B42D2"/>
    <w:multiLevelType w:val="hybridMultilevel"/>
    <w:tmpl w:val="8238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42882"/>
    <w:multiLevelType w:val="hybridMultilevel"/>
    <w:tmpl w:val="0396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50845"/>
    <w:multiLevelType w:val="hybridMultilevel"/>
    <w:tmpl w:val="BD1C757A"/>
    <w:lvl w:ilvl="0" w:tplc="15ACBBCA">
      <w:start w:val="3"/>
      <w:numFmt w:val="bullet"/>
      <w:lvlText w:val=""/>
      <w:lvlJc w:val="left"/>
      <w:pPr>
        <w:ind w:left="720" w:hanging="360"/>
      </w:pPr>
      <w:rPr>
        <w:rFonts w:ascii="Symbol" w:eastAsia="Times New Roman"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C4686"/>
    <w:multiLevelType w:val="hybridMultilevel"/>
    <w:tmpl w:val="6D549A0E"/>
    <w:lvl w:ilvl="0" w:tplc="62BC2E2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85B91"/>
    <w:multiLevelType w:val="hybridMultilevel"/>
    <w:tmpl w:val="4876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677109">
    <w:abstractNumId w:val="0"/>
  </w:num>
  <w:num w:numId="2" w16cid:durableId="1477456713">
    <w:abstractNumId w:val="4"/>
  </w:num>
  <w:num w:numId="3" w16cid:durableId="787546327">
    <w:abstractNumId w:val="1"/>
  </w:num>
  <w:num w:numId="4" w16cid:durableId="1484085261">
    <w:abstractNumId w:val="2"/>
  </w:num>
  <w:num w:numId="5" w16cid:durableId="371417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96"/>
    <w:rsid w:val="0007641F"/>
    <w:rsid w:val="00091CC6"/>
    <w:rsid w:val="000E490F"/>
    <w:rsid w:val="0010148E"/>
    <w:rsid w:val="001055C6"/>
    <w:rsid w:val="00123789"/>
    <w:rsid w:val="00146096"/>
    <w:rsid w:val="0018136C"/>
    <w:rsid w:val="00182AFC"/>
    <w:rsid w:val="00186327"/>
    <w:rsid w:val="001D14FC"/>
    <w:rsid w:val="001D27AA"/>
    <w:rsid w:val="001E09A0"/>
    <w:rsid w:val="001E6900"/>
    <w:rsid w:val="001F0CE0"/>
    <w:rsid w:val="001F7C22"/>
    <w:rsid w:val="002230E2"/>
    <w:rsid w:val="00243D60"/>
    <w:rsid w:val="002B7222"/>
    <w:rsid w:val="002D2660"/>
    <w:rsid w:val="002F61B3"/>
    <w:rsid w:val="0038029A"/>
    <w:rsid w:val="003B64FE"/>
    <w:rsid w:val="003C6F0A"/>
    <w:rsid w:val="003F0E59"/>
    <w:rsid w:val="00410C93"/>
    <w:rsid w:val="00453FBC"/>
    <w:rsid w:val="00470842"/>
    <w:rsid w:val="0047101E"/>
    <w:rsid w:val="00531853"/>
    <w:rsid w:val="005C53BD"/>
    <w:rsid w:val="005D5450"/>
    <w:rsid w:val="00624A92"/>
    <w:rsid w:val="0064214B"/>
    <w:rsid w:val="00642157"/>
    <w:rsid w:val="006954A9"/>
    <w:rsid w:val="006B69F7"/>
    <w:rsid w:val="006D3BC7"/>
    <w:rsid w:val="00712689"/>
    <w:rsid w:val="00770226"/>
    <w:rsid w:val="00773F81"/>
    <w:rsid w:val="007E2A9E"/>
    <w:rsid w:val="0080097F"/>
    <w:rsid w:val="00851088"/>
    <w:rsid w:val="008B1077"/>
    <w:rsid w:val="008C538C"/>
    <w:rsid w:val="008D7F51"/>
    <w:rsid w:val="00905BEF"/>
    <w:rsid w:val="00930BDB"/>
    <w:rsid w:val="00956841"/>
    <w:rsid w:val="00956E5F"/>
    <w:rsid w:val="00970C49"/>
    <w:rsid w:val="00973175"/>
    <w:rsid w:val="00974EC6"/>
    <w:rsid w:val="009D3296"/>
    <w:rsid w:val="00A218F3"/>
    <w:rsid w:val="00A27C07"/>
    <w:rsid w:val="00AA03D6"/>
    <w:rsid w:val="00AD1055"/>
    <w:rsid w:val="00AD22CA"/>
    <w:rsid w:val="00AF3A25"/>
    <w:rsid w:val="00B05C71"/>
    <w:rsid w:val="00B2673B"/>
    <w:rsid w:val="00B51520"/>
    <w:rsid w:val="00B6593F"/>
    <w:rsid w:val="00BF3831"/>
    <w:rsid w:val="00BF55E6"/>
    <w:rsid w:val="00C36DFB"/>
    <w:rsid w:val="00CB78FE"/>
    <w:rsid w:val="00CE6017"/>
    <w:rsid w:val="00CF6FEF"/>
    <w:rsid w:val="00D47CA3"/>
    <w:rsid w:val="00D53AB7"/>
    <w:rsid w:val="00D63AC8"/>
    <w:rsid w:val="00D8217A"/>
    <w:rsid w:val="00D97536"/>
    <w:rsid w:val="00DB7311"/>
    <w:rsid w:val="00DE083D"/>
    <w:rsid w:val="00DF2F12"/>
    <w:rsid w:val="00E03CDF"/>
    <w:rsid w:val="00E511BA"/>
    <w:rsid w:val="00EA24DF"/>
    <w:rsid w:val="00EA4230"/>
    <w:rsid w:val="00F01C27"/>
    <w:rsid w:val="00F34A83"/>
    <w:rsid w:val="00F622DD"/>
    <w:rsid w:val="00F679FD"/>
    <w:rsid w:val="00F7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448CC"/>
  <w15:chartTrackingRefBased/>
  <w15:docId w15:val="{B60123B1-11FB-4459-B0D0-F9BD160E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F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096"/>
    <w:pPr>
      <w:tabs>
        <w:tab w:val="center" w:pos="4680"/>
        <w:tab w:val="right" w:pos="9360"/>
      </w:tabs>
    </w:pPr>
  </w:style>
  <w:style w:type="character" w:customStyle="1" w:styleId="HeaderChar">
    <w:name w:val="Header Char"/>
    <w:basedOn w:val="DefaultParagraphFont"/>
    <w:link w:val="Header"/>
    <w:uiPriority w:val="99"/>
    <w:rsid w:val="00146096"/>
  </w:style>
  <w:style w:type="paragraph" w:customStyle="1" w:styleId="Pa0">
    <w:name w:val="Pa0"/>
    <w:basedOn w:val="Normal"/>
    <w:next w:val="Normal"/>
    <w:uiPriority w:val="99"/>
    <w:rsid w:val="00146096"/>
    <w:pPr>
      <w:autoSpaceDE w:val="0"/>
      <w:autoSpaceDN w:val="0"/>
      <w:adjustRightInd w:val="0"/>
      <w:spacing w:line="241" w:lineRule="atLeast"/>
    </w:pPr>
    <w:rPr>
      <w:rFonts w:ascii="Frutiger LT Std 55 Roman" w:hAnsi="Frutiger LT Std 55 Roman"/>
      <w:sz w:val="24"/>
      <w:szCs w:val="24"/>
    </w:rPr>
  </w:style>
  <w:style w:type="character" w:customStyle="1" w:styleId="A0">
    <w:name w:val="A0"/>
    <w:uiPriority w:val="99"/>
    <w:rsid w:val="00146096"/>
    <w:rPr>
      <w:rFonts w:cs="Frutiger LT Std 55 Roman"/>
      <w:color w:val="000000"/>
      <w:sz w:val="15"/>
      <w:szCs w:val="15"/>
    </w:rPr>
  </w:style>
  <w:style w:type="table" w:styleId="TableGrid">
    <w:name w:val="Table Grid"/>
    <w:basedOn w:val="TableNormal"/>
    <w:uiPriority w:val="39"/>
    <w:rsid w:val="00146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096"/>
    <w:pPr>
      <w:ind w:left="720"/>
      <w:contextualSpacing/>
    </w:pPr>
  </w:style>
  <w:style w:type="character" w:styleId="Hyperlink">
    <w:name w:val="Hyperlink"/>
    <w:basedOn w:val="DefaultParagraphFont"/>
    <w:uiPriority w:val="99"/>
    <w:unhideWhenUsed/>
    <w:rsid w:val="00146096"/>
    <w:rPr>
      <w:color w:val="0563C1" w:themeColor="hyperlink"/>
      <w:u w:val="single"/>
    </w:rPr>
  </w:style>
  <w:style w:type="character" w:styleId="CommentReference">
    <w:name w:val="annotation reference"/>
    <w:basedOn w:val="DefaultParagraphFont"/>
    <w:uiPriority w:val="99"/>
    <w:semiHidden/>
    <w:unhideWhenUsed/>
    <w:rsid w:val="00146096"/>
    <w:rPr>
      <w:sz w:val="16"/>
      <w:szCs w:val="16"/>
    </w:rPr>
  </w:style>
  <w:style w:type="paragraph" w:styleId="CommentText">
    <w:name w:val="annotation text"/>
    <w:basedOn w:val="Normal"/>
    <w:link w:val="CommentTextChar"/>
    <w:uiPriority w:val="99"/>
    <w:semiHidden/>
    <w:unhideWhenUsed/>
    <w:rsid w:val="00146096"/>
    <w:rPr>
      <w:sz w:val="20"/>
      <w:szCs w:val="20"/>
    </w:rPr>
  </w:style>
  <w:style w:type="character" w:customStyle="1" w:styleId="CommentTextChar">
    <w:name w:val="Comment Text Char"/>
    <w:basedOn w:val="DefaultParagraphFont"/>
    <w:link w:val="CommentText"/>
    <w:uiPriority w:val="99"/>
    <w:semiHidden/>
    <w:rsid w:val="00146096"/>
    <w:rPr>
      <w:sz w:val="20"/>
      <w:szCs w:val="20"/>
    </w:rPr>
  </w:style>
  <w:style w:type="paragraph" w:styleId="Footer">
    <w:name w:val="footer"/>
    <w:basedOn w:val="Normal"/>
    <w:link w:val="FooterChar"/>
    <w:uiPriority w:val="99"/>
    <w:unhideWhenUsed/>
    <w:rsid w:val="00773F81"/>
    <w:pPr>
      <w:tabs>
        <w:tab w:val="center" w:pos="4680"/>
        <w:tab w:val="right" w:pos="9360"/>
      </w:tabs>
    </w:pPr>
  </w:style>
  <w:style w:type="character" w:customStyle="1" w:styleId="FooterChar">
    <w:name w:val="Footer Char"/>
    <w:basedOn w:val="DefaultParagraphFont"/>
    <w:link w:val="Footer"/>
    <w:uiPriority w:val="99"/>
    <w:rsid w:val="00773F81"/>
  </w:style>
  <w:style w:type="character" w:styleId="UnresolvedMention">
    <w:name w:val="Unresolved Mention"/>
    <w:basedOn w:val="DefaultParagraphFont"/>
    <w:uiPriority w:val="99"/>
    <w:semiHidden/>
    <w:unhideWhenUsed/>
    <w:rsid w:val="00956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5614">
      <w:bodyDiv w:val="1"/>
      <w:marLeft w:val="0"/>
      <w:marRight w:val="0"/>
      <w:marTop w:val="0"/>
      <w:marBottom w:val="0"/>
      <w:divBdr>
        <w:top w:val="none" w:sz="0" w:space="0" w:color="auto"/>
        <w:left w:val="none" w:sz="0" w:space="0" w:color="auto"/>
        <w:bottom w:val="none" w:sz="0" w:space="0" w:color="auto"/>
        <w:right w:val="none" w:sz="0" w:space="0" w:color="auto"/>
      </w:divBdr>
    </w:div>
    <w:div w:id="1823423606">
      <w:bodyDiv w:val="1"/>
      <w:marLeft w:val="0"/>
      <w:marRight w:val="0"/>
      <w:marTop w:val="0"/>
      <w:marBottom w:val="0"/>
      <w:divBdr>
        <w:top w:val="none" w:sz="0" w:space="0" w:color="auto"/>
        <w:left w:val="none" w:sz="0" w:space="0" w:color="auto"/>
        <w:bottom w:val="none" w:sz="0" w:space="0" w:color="auto"/>
        <w:right w:val="none" w:sz="0" w:space="0" w:color="auto"/>
      </w:divBdr>
    </w:div>
    <w:div w:id="182978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R.WA.GOV"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Squires</dc:creator>
  <cp:keywords/>
  <dc:description/>
  <cp:lastModifiedBy>Dan Squires</cp:lastModifiedBy>
  <cp:revision>84</cp:revision>
  <dcterms:created xsi:type="dcterms:W3CDTF">2022-10-04T22:06:00Z</dcterms:created>
  <dcterms:modified xsi:type="dcterms:W3CDTF">2022-10-07T18:46:00Z</dcterms:modified>
</cp:coreProperties>
</file>