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126" w:rsidRPr="009D6126" w:rsidRDefault="009D6126">
      <w:pPr>
        <w:spacing w:after="200" w:line="276" w:lineRule="auto"/>
        <w:rPr>
          <w:rFonts w:ascii="Calibri" w:eastAsia="Calibri" w:hAnsi="Calibri" w:cs="Calibri"/>
          <w:sz w:val="44"/>
          <w:szCs w:val="44"/>
        </w:rPr>
      </w:pPr>
    </w:p>
    <w:p w:rsidR="009D6126" w:rsidRPr="009A3996" w:rsidRDefault="009D6126">
      <w:pPr>
        <w:spacing w:after="200" w:line="276" w:lineRule="auto"/>
        <w:rPr>
          <w:rFonts w:ascii="Arial" w:eastAsia="Calibri" w:hAnsi="Arial" w:cs="Arial"/>
          <w:sz w:val="48"/>
          <w:szCs w:val="48"/>
        </w:rPr>
      </w:pPr>
      <w:r w:rsidRPr="009A3996">
        <w:rPr>
          <w:rFonts w:ascii="Arial" w:eastAsia="Calibri" w:hAnsi="Arial" w:cs="Arial"/>
          <w:sz w:val="48"/>
          <w:szCs w:val="48"/>
        </w:rPr>
        <w:t>Miscelánea</w:t>
      </w:r>
    </w:p>
    <w:p w:rsidR="00B93728" w:rsidRDefault="009D6126">
      <w:pPr>
        <w:spacing w:after="200" w:line="276" w:lineRule="auto"/>
        <w:rPr>
          <w:rFonts w:ascii="Calibri" w:eastAsia="Calibri" w:hAnsi="Calibri" w:cs="Calibri"/>
        </w:rPr>
      </w:pPr>
      <w:r w:rsidRPr="009D6126">
        <w:rPr>
          <w:rFonts w:ascii="Calibri" w:eastAsia="Calibri" w:hAnsi="Calibri" w:cs="Calibri"/>
        </w:rPr>
        <w:t>Funciones</w:t>
      </w:r>
      <w:r>
        <w:rPr>
          <w:rFonts w:ascii="Calibri" w:eastAsia="Calibri" w:hAnsi="Calibri" w:cs="Calibri"/>
        </w:rPr>
        <w:t xml:space="preserve"> </w:t>
      </w:r>
      <w:r w:rsidR="00C86D54">
        <w:rPr>
          <w:rFonts w:ascii="Calibri" w:eastAsia="Calibri" w:hAnsi="Calibri" w:cs="Calibri"/>
        </w:rPr>
        <w:t xml:space="preserve">Inline: En las funciones pequeñas que tardan </w:t>
      </w:r>
      <w:r>
        <w:rPr>
          <w:rFonts w:ascii="Calibri" w:eastAsia="Calibri" w:hAnsi="Calibri" w:cs="Calibri"/>
        </w:rPr>
        <w:t>más</w:t>
      </w:r>
      <w:r w:rsidR="00C86D54">
        <w:rPr>
          <w:rFonts w:ascii="Calibri" w:eastAsia="Calibri" w:hAnsi="Calibri" w:cs="Calibri"/>
        </w:rPr>
        <w:t xml:space="preserve"> en la llamada que en ejecutarse, se utilizan las funciones inlines para mejorar la eficiencia.</w:t>
      </w:r>
    </w:p>
    <w:p w:rsidR="00B93728" w:rsidRDefault="00C86D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distintos eventos del programa </w:t>
      </w:r>
      <w:r w:rsidR="009D6126">
        <w:rPr>
          <w:rFonts w:ascii="Calibri" w:eastAsia="Calibri" w:hAnsi="Calibri" w:cs="Calibri"/>
        </w:rPr>
        <w:t>están</w:t>
      </w:r>
      <w:r>
        <w:rPr>
          <w:rFonts w:ascii="Calibri" w:eastAsia="Calibri" w:hAnsi="Calibri" w:cs="Calibri"/>
        </w:rPr>
        <w:t xml:space="preserve"> tratados como Threads (Mientras que el realizador ve la pantalla (Main thread), los </w:t>
      </w:r>
      <w:r w:rsidR="009D6126">
        <w:rPr>
          <w:rFonts w:ascii="Calibri" w:eastAsia="Calibri" w:hAnsi="Calibri" w:cs="Calibri"/>
        </w:rPr>
        <w:t>Threads</w:t>
      </w:r>
      <w:r>
        <w:rPr>
          <w:rFonts w:ascii="Calibri" w:eastAsia="Calibri" w:hAnsi="Calibri" w:cs="Calibri"/>
        </w:rPr>
        <w:t xml:space="preserve"> hijos realizan los </w:t>
      </w:r>
      <w:r w:rsidR="009D6126">
        <w:rPr>
          <w:rFonts w:ascii="Calibri" w:eastAsia="Calibri" w:hAnsi="Calibri" w:cs="Calibri"/>
        </w:rPr>
        <w:t>cálculos</w:t>
      </w:r>
      <w:r>
        <w:rPr>
          <w:rFonts w:ascii="Calibri" w:eastAsia="Calibri" w:hAnsi="Calibri" w:cs="Calibri"/>
        </w:rPr>
        <w:t>).</w:t>
      </w:r>
    </w:p>
    <w:p w:rsidR="00B93728" w:rsidRDefault="00C86D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Siempre que se quiera trabajar con la escena actual se debe seguir el siguiente patrón:</w:t>
      </w:r>
    </w:p>
    <w:p w:rsidR="00B93728" w:rsidRDefault="00C86D54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obs_source_t</w:t>
      </w:r>
      <w:r>
        <w:rPr>
          <w:rFonts w:ascii="Consolas" w:eastAsia="Consolas" w:hAnsi="Consolas" w:cs="Consolas"/>
          <w:color w:val="000000"/>
          <w:sz w:val="19"/>
        </w:rPr>
        <w:t>* currentSource = obs_frontend_get_current_scene();</w:t>
      </w:r>
    </w:p>
    <w:p w:rsidR="00B93728" w:rsidRDefault="00C86D54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obs_weak_source_t</w:t>
      </w:r>
      <w:r>
        <w:rPr>
          <w:rFonts w:ascii="Consolas" w:eastAsia="Consolas" w:hAnsi="Consolas" w:cs="Consolas"/>
          <w:color w:val="000000"/>
          <w:sz w:val="19"/>
        </w:rPr>
        <w:t>* ws = obs_source_get_weak_source(currentSource);</w:t>
      </w:r>
    </w:p>
    <w:p w:rsidR="00B93728" w:rsidRDefault="00C86D54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siendo ws la escena actual.</w:t>
      </w:r>
    </w:p>
    <w:p w:rsidR="00C60621" w:rsidRDefault="00C60621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Los grupos son las escenas que están formadas por escenas combinadas</w:t>
      </w:r>
    </w:p>
    <w:p w:rsidR="009D6126" w:rsidRDefault="009D6126">
      <w:pPr>
        <w:spacing w:after="200" w:line="276" w:lineRule="auto"/>
        <w:rPr>
          <w:rFonts w:ascii="Arial" w:eastAsia="Consolas" w:hAnsi="Arial" w:cs="Arial"/>
          <w:color w:val="000000"/>
          <w:sz w:val="32"/>
          <w:szCs w:val="40"/>
        </w:rPr>
      </w:pPr>
    </w:p>
    <w:p w:rsidR="009D6126" w:rsidRPr="009A3996" w:rsidRDefault="009D6126">
      <w:pPr>
        <w:spacing w:after="200" w:line="276" w:lineRule="auto"/>
        <w:rPr>
          <w:rFonts w:ascii="Arial" w:eastAsia="Consolas" w:hAnsi="Arial" w:cs="Arial"/>
          <w:b/>
          <w:bCs/>
          <w:color w:val="000000"/>
          <w:sz w:val="48"/>
          <w:szCs w:val="56"/>
        </w:rPr>
      </w:pPr>
      <w:r w:rsidRPr="009A3996">
        <w:rPr>
          <w:rFonts w:ascii="Arial" w:eastAsia="Consolas" w:hAnsi="Arial" w:cs="Arial"/>
          <w:b/>
          <w:bCs/>
          <w:color w:val="000000"/>
          <w:sz w:val="48"/>
          <w:szCs w:val="56"/>
        </w:rPr>
        <w:t>Funciones importantes</w:t>
      </w:r>
    </w:p>
    <w:p w:rsidR="009D6126" w:rsidRPr="009A3996" w:rsidRDefault="009D6126">
      <w:pPr>
        <w:spacing w:after="200" w:line="276" w:lineRule="auto"/>
        <w:rPr>
          <w:rFonts w:ascii="Arial" w:eastAsia="Calibri" w:hAnsi="Arial" w:cs="Arial"/>
          <w:sz w:val="20"/>
          <w:szCs w:val="24"/>
        </w:rPr>
      </w:pPr>
      <w:r w:rsidRPr="009A3996">
        <w:rPr>
          <w:rFonts w:ascii="Arial" w:eastAsia="Calibri" w:hAnsi="Arial" w:cs="Arial"/>
          <w:sz w:val="20"/>
          <w:szCs w:val="24"/>
        </w:rPr>
        <w:t>Obs_scene_t = Referencia a una escena</w:t>
      </w:r>
    </w:p>
    <w:p w:rsidR="009D6126" w:rsidRPr="009A3996" w:rsidRDefault="009D6126">
      <w:pPr>
        <w:spacing w:after="200" w:line="276" w:lineRule="auto"/>
        <w:rPr>
          <w:rFonts w:ascii="Arial" w:eastAsia="Calibri" w:hAnsi="Arial" w:cs="Arial"/>
          <w:sz w:val="20"/>
          <w:szCs w:val="24"/>
        </w:rPr>
      </w:pPr>
      <w:r w:rsidRPr="009A3996">
        <w:rPr>
          <w:rFonts w:ascii="Arial" w:eastAsia="Calibri" w:hAnsi="Arial" w:cs="Arial"/>
          <w:sz w:val="20"/>
          <w:szCs w:val="24"/>
        </w:rPr>
        <w:t>Obs_sceneitem_t = Referencia a un ítem de la escena</w:t>
      </w:r>
    </w:p>
    <w:p w:rsidR="009D6126" w:rsidRPr="009A3996" w:rsidRDefault="002C72A0" w:rsidP="009A3996">
      <w:pPr>
        <w:spacing w:after="200" w:line="276" w:lineRule="auto"/>
        <w:rPr>
          <w:rFonts w:ascii="Arial" w:eastAsia="Calibri" w:hAnsi="Arial" w:cs="Arial"/>
          <w:b/>
          <w:bCs/>
          <w:sz w:val="32"/>
          <w:szCs w:val="32"/>
        </w:rPr>
      </w:pPr>
      <w:r w:rsidRPr="009A3996">
        <w:rPr>
          <w:rFonts w:ascii="Arial" w:eastAsia="Calibri" w:hAnsi="Arial" w:cs="Arial"/>
          <w:b/>
          <w:bCs/>
          <w:sz w:val="32"/>
          <w:szCs w:val="32"/>
        </w:rPr>
        <w:t>Funciones de escenas:</w:t>
      </w:r>
    </w:p>
    <w:p w:rsidR="009D6126" w:rsidRPr="009D6126" w:rsidRDefault="00025DBE">
      <w:pPr>
        <w:spacing w:after="200" w:line="276" w:lineRule="auto"/>
        <w:rPr>
          <w:rFonts w:ascii="Arial" w:eastAsia="Calibri" w:hAnsi="Arial" w:cs="Arial"/>
        </w:rPr>
      </w:pPr>
      <w:hyperlink r:id="rId5" w:anchor="c.obs_scene_t" w:tooltip="obs_scene_t" w:history="1">
        <w:r w:rsidR="009D6126" w:rsidRPr="009D6126">
          <w:rPr>
            <w:rStyle w:val="Hipervnculo"/>
            <w:rFonts w:ascii="Arial" w:eastAsia="Calibri" w:hAnsi="Arial" w:cs="Arial"/>
          </w:rPr>
          <w:t>obs_scene_t</w:t>
        </w:r>
      </w:hyperlink>
      <w:r w:rsidR="009D6126" w:rsidRPr="009D6126">
        <w:rPr>
          <w:rFonts w:ascii="Arial" w:eastAsia="Calibri" w:hAnsi="Arial" w:cs="Arial"/>
        </w:rPr>
        <w:t> *</w:t>
      </w:r>
      <w:r w:rsidR="009D6126" w:rsidRPr="009D6126">
        <w:rPr>
          <w:rFonts w:ascii="Arial" w:eastAsia="Calibri" w:hAnsi="Arial" w:cs="Arial"/>
          <w:b/>
          <w:bCs/>
        </w:rPr>
        <w:t>obs_scene_create</w:t>
      </w:r>
      <w:r w:rsidR="009D6126" w:rsidRPr="009D6126">
        <w:rPr>
          <w:rFonts w:ascii="Arial" w:eastAsia="Calibri" w:hAnsi="Arial" w:cs="Arial"/>
        </w:rPr>
        <w:t>(const char</w:t>
      </w:r>
      <w:r w:rsidR="009D6126" w:rsidRPr="009D6126">
        <w:rPr>
          <w:rFonts w:ascii="Arial" w:eastAsia="Calibri" w:hAnsi="Arial" w:cs="Arial"/>
          <w:i/>
          <w:iCs/>
        </w:rPr>
        <w:t> *name</w:t>
      </w:r>
      <w:r w:rsidR="009D6126" w:rsidRPr="009D6126">
        <w:rPr>
          <w:rFonts w:ascii="Arial" w:eastAsia="Calibri" w:hAnsi="Arial" w:cs="Arial"/>
        </w:rPr>
        <w:t>) = Crea una escena y te devuelve una referencia a esta</w:t>
      </w:r>
    </w:p>
    <w:p w:rsidR="009D6126" w:rsidRPr="009D6126" w:rsidRDefault="00025DBE">
      <w:pPr>
        <w:spacing w:after="200" w:line="276" w:lineRule="auto"/>
        <w:rPr>
          <w:rFonts w:ascii="Arial" w:hAnsi="Arial" w:cs="Arial"/>
          <w:color w:val="000000"/>
          <w:spacing w:val="-2"/>
          <w:shd w:val="clear" w:color="auto" w:fill="FFFFFF"/>
        </w:rPr>
      </w:pPr>
      <w:hyperlink r:id="rId6" w:anchor="c.obs_sceneitem_t" w:tooltip="obs_sceneitem_t" w:history="1">
        <w:r w:rsidR="009D6126" w:rsidRPr="009D6126">
          <w:rPr>
            <w:rStyle w:val="Hipervnculo"/>
            <w:rFonts w:ascii="Arial" w:hAnsi="Arial" w:cs="Arial"/>
            <w:color w:val="336699"/>
            <w:spacing w:val="-2"/>
            <w:shd w:val="clear" w:color="auto" w:fill="FFFFFF"/>
          </w:rPr>
          <w:t>obs_sceneitem_t</w:t>
        </w:r>
      </w:hyperlink>
      <w:r w:rsidR="009D6126" w:rsidRPr="009D6126">
        <w:rPr>
          <w:rFonts w:ascii="Arial" w:hAnsi="Arial" w:cs="Arial"/>
          <w:color w:val="000000"/>
          <w:spacing w:val="-2"/>
          <w:shd w:val="clear" w:color="auto" w:fill="FFFFFF"/>
        </w:rPr>
        <w:t> *</w:t>
      </w:r>
      <w:r w:rsidR="009D6126" w:rsidRPr="009D6126">
        <w:rPr>
          <w:rStyle w:val="CdigoHTML"/>
          <w:rFonts w:ascii="Arial" w:eastAsiaTheme="minorEastAsia" w:hAnsi="Arial" w:cs="Arial"/>
          <w:b/>
          <w:bCs/>
          <w:color w:val="333333"/>
          <w:spacing w:val="2"/>
          <w:sz w:val="22"/>
          <w:szCs w:val="22"/>
          <w:bdr w:val="none" w:sz="0" w:space="0" w:color="auto" w:frame="1"/>
          <w:shd w:val="clear" w:color="auto" w:fill="FFFFFF"/>
        </w:rPr>
        <w:t>obs_scene_add</w:t>
      </w:r>
      <w:r w:rsidR="009D6126" w:rsidRPr="009D6126">
        <w:rPr>
          <w:rStyle w:val="sig-paren"/>
          <w:rFonts w:ascii="Arial" w:hAnsi="Arial" w:cs="Arial"/>
          <w:color w:val="000000"/>
          <w:spacing w:val="-2"/>
          <w:shd w:val="clear" w:color="auto" w:fill="FFFFFF"/>
        </w:rPr>
        <w:t>(</w:t>
      </w:r>
      <w:hyperlink r:id="rId7" w:anchor="c.obs_scene_t" w:tooltip="obs_scene_t" w:history="1">
        <w:r w:rsidR="009D6126" w:rsidRPr="009D6126">
          <w:rPr>
            <w:rStyle w:val="Hipervnculo"/>
            <w:rFonts w:ascii="Arial" w:hAnsi="Arial" w:cs="Arial"/>
            <w:color w:val="336699"/>
            <w:spacing w:val="-2"/>
            <w:shd w:val="clear" w:color="auto" w:fill="FFFFFF"/>
          </w:rPr>
          <w:t>obs_scene_t</w:t>
        </w:r>
      </w:hyperlink>
      <w:r w:rsidR="009D6126" w:rsidRPr="009D6126">
        <w:rPr>
          <w:rStyle w:val="nfasis"/>
          <w:rFonts w:ascii="Arial" w:hAnsi="Arial" w:cs="Arial"/>
          <w:color w:val="000000"/>
          <w:spacing w:val="-2"/>
          <w:shd w:val="clear" w:color="auto" w:fill="FFFFFF"/>
        </w:rPr>
        <w:t> *scene</w:t>
      </w:r>
      <w:r w:rsidR="009D6126" w:rsidRPr="009D6126">
        <w:rPr>
          <w:rFonts w:ascii="Arial" w:hAnsi="Arial" w:cs="Arial"/>
          <w:color w:val="000000"/>
          <w:spacing w:val="-2"/>
          <w:shd w:val="clear" w:color="auto" w:fill="FFFFFF"/>
        </w:rPr>
        <w:t>, </w:t>
      </w:r>
      <w:hyperlink r:id="rId8" w:anchor="c.obs_source_t" w:tooltip="obs_source_t" w:history="1">
        <w:r w:rsidR="009D6126" w:rsidRPr="009D6126">
          <w:rPr>
            <w:rStyle w:val="Hipervnculo"/>
            <w:rFonts w:ascii="Arial" w:hAnsi="Arial" w:cs="Arial"/>
            <w:color w:val="336699"/>
            <w:spacing w:val="-2"/>
            <w:shd w:val="clear" w:color="auto" w:fill="FFFFFF"/>
          </w:rPr>
          <w:t>obs_source_t</w:t>
        </w:r>
      </w:hyperlink>
      <w:r w:rsidR="009D6126" w:rsidRPr="009D6126">
        <w:rPr>
          <w:rStyle w:val="nfasis"/>
          <w:rFonts w:ascii="Arial" w:hAnsi="Arial" w:cs="Arial"/>
          <w:color w:val="000000"/>
          <w:spacing w:val="-2"/>
          <w:shd w:val="clear" w:color="auto" w:fill="FFFFFF"/>
        </w:rPr>
        <w:t> *source</w:t>
      </w:r>
      <w:r w:rsidR="009D6126" w:rsidRPr="009D6126">
        <w:rPr>
          <w:rStyle w:val="sig-paren"/>
          <w:rFonts w:ascii="Arial" w:hAnsi="Arial" w:cs="Arial"/>
          <w:color w:val="000000"/>
          <w:spacing w:val="-2"/>
          <w:shd w:val="clear" w:color="auto" w:fill="FFFFFF"/>
        </w:rPr>
        <w:t xml:space="preserve">) </w:t>
      </w:r>
      <w:r w:rsidR="009D6126">
        <w:rPr>
          <w:rStyle w:val="sig-paren"/>
          <w:rFonts w:ascii="Arial" w:hAnsi="Arial" w:cs="Arial"/>
          <w:color w:val="000000"/>
          <w:spacing w:val="-2"/>
          <w:shd w:val="clear" w:color="auto" w:fill="FFFFFF"/>
        </w:rPr>
        <w:t>= Añade un ítem escena a la source con una escena interna</w:t>
      </w:r>
    </w:p>
    <w:p w:rsidR="009D6126" w:rsidRDefault="00025DBE">
      <w:pPr>
        <w:spacing w:after="200" w:line="276" w:lineRule="auto"/>
        <w:rPr>
          <w:rFonts w:ascii="Arial" w:eastAsia="Calibri" w:hAnsi="Arial" w:cs="Arial"/>
          <w:szCs w:val="28"/>
        </w:rPr>
      </w:pPr>
      <w:hyperlink r:id="rId9" w:anchor="c.obs_source_t" w:tooltip="obs_source_t" w:history="1">
        <w:r w:rsidR="009D6126" w:rsidRPr="009D6126">
          <w:rPr>
            <w:rStyle w:val="Hipervnculo"/>
            <w:rFonts w:ascii="Arial" w:eastAsia="Calibri" w:hAnsi="Arial" w:cs="Arial"/>
            <w:szCs w:val="28"/>
          </w:rPr>
          <w:t>obs_source_t</w:t>
        </w:r>
      </w:hyperlink>
      <w:r w:rsidR="009D6126" w:rsidRPr="009D6126">
        <w:rPr>
          <w:rFonts w:ascii="Arial" w:eastAsia="Calibri" w:hAnsi="Arial" w:cs="Arial"/>
          <w:szCs w:val="28"/>
        </w:rPr>
        <w:t> *</w:t>
      </w:r>
      <w:r w:rsidR="009D6126" w:rsidRPr="009D6126">
        <w:rPr>
          <w:rFonts w:ascii="Arial" w:eastAsia="Calibri" w:hAnsi="Arial" w:cs="Arial"/>
          <w:b/>
          <w:bCs/>
          <w:szCs w:val="28"/>
        </w:rPr>
        <w:t>obs_scene_get_source</w:t>
      </w:r>
      <w:r w:rsidR="009D6126" w:rsidRPr="009D6126">
        <w:rPr>
          <w:rFonts w:ascii="Arial" w:eastAsia="Calibri" w:hAnsi="Arial" w:cs="Arial"/>
          <w:szCs w:val="28"/>
        </w:rPr>
        <w:t>(const </w:t>
      </w:r>
      <w:hyperlink r:id="rId10" w:anchor="c.obs_scene_t" w:tooltip="obs_scene_t" w:history="1">
        <w:r w:rsidR="009D6126" w:rsidRPr="009D6126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="009D6126" w:rsidRPr="009D6126">
        <w:rPr>
          <w:rFonts w:ascii="Arial" w:eastAsia="Calibri" w:hAnsi="Arial" w:cs="Arial"/>
          <w:i/>
          <w:iCs/>
          <w:szCs w:val="28"/>
        </w:rPr>
        <w:t> *scene</w:t>
      </w:r>
      <w:r w:rsidR="009D6126" w:rsidRPr="009D6126">
        <w:rPr>
          <w:rFonts w:ascii="Arial" w:eastAsia="Calibri" w:hAnsi="Arial" w:cs="Arial"/>
          <w:szCs w:val="28"/>
        </w:rPr>
        <w:t>)</w:t>
      </w:r>
      <w:r w:rsidR="009D6126">
        <w:rPr>
          <w:rFonts w:ascii="Arial" w:eastAsia="Calibri" w:hAnsi="Arial" w:cs="Arial"/>
          <w:szCs w:val="28"/>
        </w:rPr>
        <w:t xml:space="preserve"> = Devuelve la fuente de la escena.</w:t>
      </w:r>
    </w:p>
    <w:p w:rsidR="009D6126" w:rsidRDefault="00025DBE" w:rsidP="009D6126">
      <w:pPr>
        <w:spacing w:after="200" w:line="276" w:lineRule="auto"/>
        <w:rPr>
          <w:rFonts w:ascii="Arial" w:eastAsia="Calibri" w:hAnsi="Arial" w:cs="Arial"/>
          <w:szCs w:val="28"/>
        </w:rPr>
      </w:pPr>
      <w:hyperlink r:id="rId11" w:anchor="c.obs_scene_t" w:tooltip="obs_scene_t" w:history="1">
        <w:r w:rsidR="009D6126" w:rsidRPr="009D6126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="009D6126" w:rsidRPr="009D6126">
        <w:rPr>
          <w:rFonts w:ascii="Arial" w:eastAsia="Calibri" w:hAnsi="Arial" w:cs="Arial"/>
          <w:szCs w:val="28"/>
        </w:rPr>
        <w:t> *</w:t>
      </w:r>
      <w:r w:rsidR="009D6126" w:rsidRPr="009D6126">
        <w:rPr>
          <w:rFonts w:ascii="Arial" w:eastAsia="Calibri" w:hAnsi="Arial" w:cs="Arial"/>
          <w:b/>
          <w:bCs/>
          <w:szCs w:val="28"/>
        </w:rPr>
        <w:t>obs_scene_from_source</w:t>
      </w:r>
      <w:r w:rsidR="009D6126" w:rsidRPr="009D6126">
        <w:rPr>
          <w:rFonts w:ascii="Arial" w:eastAsia="Calibri" w:hAnsi="Arial" w:cs="Arial"/>
          <w:szCs w:val="28"/>
        </w:rPr>
        <w:t>(const </w:t>
      </w:r>
      <w:hyperlink r:id="rId12" w:anchor="c.obs_source_t" w:tooltip="obs_source_t" w:history="1">
        <w:r w:rsidR="009D6126" w:rsidRPr="009D6126">
          <w:rPr>
            <w:rStyle w:val="Hipervnculo"/>
            <w:rFonts w:ascii="Arial" w:eastAsia="Calibri" w:hAnsi="Arial" w:cs="Arial"/>
            <w:szCs w:val="28"/>
          </w:rPr>
          <w:t>obs_source_t</w:t>
        </w:r>
      </w:hyperlink>
      <w:r w:rsidR="009D6126" w:rsidRPr="009D6126">
        <w:rPr>
          <w:rFonts w:ascii="Arial" w:eastAsia="Calibri" w:hAnsi="Arial" w:cs="Arial"/>
          <w:i/>
          <w:iCs/>
          <w:szCs w:val="28"/>
        </w:rPr>
        <w:t> *source</w:t>
      </w:r>
      <w:r w:rsidR="009D6126" w:rsidRPr="009D6126">
        <w:rPr>
          <w:rFonts w:ascii="Arial" w:eastAsia="Calibri" w:hAnsi="Arial" w:cs="Arial"/>
          <w:szCs w:val="28"/>
        </w:rPr>
        <w:t>)</w:t>
      </w:r>
      <w:r w:rsidR="009D6126">
        <w:rPr>
          <w:rFonts w:ascii="Arial" w:eastAsia="Calibri" w:hAnsi="Arial" w:cs="Arial"/>
          <w:szCs w:val="28"/>
        </w:rPr>
        <w:t xml:space="preserve"> = Devuelve la escena de la fuente</w:t>
      </w:r>
    </w:p>
    <w:p w:rsidR="009D6126" w:rsidRDefault="00025DBE" w:rsidP="009D6126">
      <w:pPr>
        <w:spacing w:after="200" w:line="276" w:lineRule="auto"/>
        <w:rPr>
          <w:rFonts w:ascii="Arial" w:eastAsia="Calibri" w:hAnsi="Arial" w:cs="Arial"/>
          <w:szCs w:val="28"/>
        </w:rPr>
      </w:pPr>
      <w:hyperlink r:id="rId13" w:anchor="c.obs_sceneitem_t" w:tooltip="obs_sceneitem_t" w:history="1">
        <w:r w:rsidR="009D6126" w:rsidRPr="009D6126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="009D6126" w:rsidRPr="009D6126">
        <w:rPr>
          <w:rFonts w:ascii="Arial" w:eastAsia="Calibri" w:hAnsi="Arial" w:cs="Arial"/>
          <w:szCs w:val="28"/>
        </w:rPr>
        <w:t> *</w:t>
      </w:r>
      <w:r w:rsidR="009D6126" w:rsidRPr="009D6126">
        <w:rPr>
          <w:rFonts w:ascii="Arial" w:eastAsia="Calibri" w:hAnsi="Arial" w:cs="Arial"/>
          <w:b/>
          <w:bCs/>
          <w:szCs w:val="28"/>
        </w:rPr>
        <w:t>obs_scene_find_source</w:t>
      </w:r>
      <w:r w:rsidR="009D6126" w:rsidRPr="009D6126">
        <w:rPr>
          <w:rFonts w:ascii="Arial" w:eastAsia="Calibri" w:hAnsi="Arial" w:cs="Arial"/>
          <w:szCs w:val="28"/>
        </w:rPr>
        <w:t>(</w:t>
      </w:r>
      <w:hyperlink r:id="rId14" w:anchor="c.obs_scene_t" w:tooltip="obs_scene_t" w:history="1">
        <w:r w:rsidR="009D6126" w:rsidRPr="009D6126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="009D6126" w:rsidRPr="009D6126">
        <w:rPr>
          <w:rFonts w:ascii="Arial" w:eastAsia="Calibri" w:hAnsi="Arial" w:cs="Arial"/>
          <w:i/>
          <w:iCs/>
          <w:szCs w:val="28"/>
        </w:rPr>
        <w:t> *scene</w:t>
      </w:r>
      <w:r w:rsidR="009D6126" w:rsidRPr="009D6126">
        <w:rPr>
          <w:rFonts w:ascii="Arial" w:eastAsia="Calibri" w:hAnsi="Arial" w:cs="Arial"/>
          <w:szCs w:val="28"/>
        </w:rPr>
        <w:t>, const char</w:t>
      </w:r>
      <w:r w:rsidR="009D6126" w:rsidRPr="009D6126">
        <w:rPr>
          <w:rFonts w:ascii="Arial" w:eastAsia="Calibri" w:hAnsi="Arial" w:cs="Arial"/>
          <w:i/>
          <w:iCs/>
          <w:szCs w:val="28"/>
        </w:rPr>
        <w:t> *name</w:t>
      </w:r>
      <w:r w:rsidR="009D6126" w:rsidRPr="009D6126">
        <w:rPr>
          <w:rFonts w:ascii="Arial" w:eastAsia="Calibri" w:hAnsi="Arial" w:cs="Arial"/>
          <w:szCs w:val="28"/>
        </w:rPr>
        <w:t>)</w:t>
      </w:r>
      <w:r w:rsidR="009D6126">
        <w:rPr>
          <w:rFonts w:ascii="Arial" w:eastAsia="Calibri" w:hAnsi="Arial" w:cs="Arial"/>
          <w:szCs w:val="28"/>
        </w:rPr>
        <w:t xml:space="preserve"> = Devuelve la fuente de nombre Name de la escena</w:t>
      </w:r>
    </w:p>
    <w:p w:rsidR="002C72A0" w:rsidRDefault="002C72A0" w:rsidP="009D6126">
      <w:pPr>
        <w:spacing w:after="200" w:line="276" w:lineRule="auto"/>
        <w:rPr>
          <w:rFonts w:ascii="Arial" w:eastAsia="Calibri" w:hAnsi="Arial" w:cs="Arial"/>
          <w:sz w:val="18"/>
        </w:rPr>
      </w:pPr>
      <w:r w:rsidRPr="002C72A0">
        <w:rPr>
          <w:rFonts w:ascii="Arial" w:eastAsia="Calibri" w:hAnsi="Arial" w:cs="Arial"/>
          <w:sz w:val="18"/>
        </w:rPr>
        <w:t>void </w:t>
      </w:r>
      <w:r w:rsidRPr="002C72A0">
        <w:rPr>
          <w:rFonts w:ascii="Arial" w:eastAsia="Calibri" w:hAnsi="Arial" w:cs="Arial"/>
          <w:b/>
          <w:bCs/>
          <w:sz w:val="18"/>
        </w:rPr>
        <w:t>obs_scene_enum_items</w:t>
      </w:r>
      <w:r w:rsidRPr="002C72A0">
        <w:rPr>
          <w:rFonts w:ascii="Arial" w:eastAsia="Calibri" w:hAnsi="Arial" w:cs="Arial"/>
          <w:sz w:val="18"/>
        </w:rPr>
        <w:t>(</w:t>
      </w:r>
      <w:hyperlink r:id="rId15" w:anchor="c.obs_scene_t" w:tooltip="obs_scene_t" w:history="1">
        <w:r w:rsidRPr="002C72A0">
          <w:rPr>
            <w:rStyle w:val="Hipervnculo"/>
            <w:rFonts w:ascii="Arial" w:eastAsia="Calibri" w:hAnsi="Arial" w:cs="Arial"/>
            <w:sz w:val="18"/>
          </w:rPr>
          <w:t>obs_scene_t</w:t>
        </w:r>
      </w:hyperlink>
      <w:r w:rsidRPr="002C72A0">
        <w:rPr>
          <w:rFonts w:ascii="Arial" w:eastAsia="Calibri" w:hAnsi="Arial" w:cs="Arial"/>
          <w:i/>
          <w:iCs/>
          <w:sz w:val="18"/>
        </w:rPr>
        <w:t> *scene</w:t>
      </w:r>
      <w:r w:rsidRPr="002C72A0">
        <w:rPr>
          <w:rFonts w:ascii="Arial" w:eastAsia="Calibri" w:hAnsi="Arial" w:cs="Arial"/>
          <w:sz w:val="18"/>
        </w:rPr>
        <w:t>, bool (</w:t>
      </w:r>
      <w:r w:rsidRPr="002C72A0">
        <w:rPr>
          <w:rFonts w:ascii="Arial" w:eastAsia="Calibri" w:hAnsi="Arial" w:cs="Arial"/>
          <w:i/>
          <w:iCs/>
          <w:sz w:val="18"/>
        </w:rPr>
        <w:t>*callback</w:t>
      </w:r>
      <w:r w:rsidRPr="002C72A0">
        <w:rPr>
          <w:rFonts w:ascii="Arial" w:eastAsia="Calibri" w:hAnsi="Arial" w:cs="Arial"/>
          <w:sz w:val="18"/>
        </w:rPr>
        <w:t>)(</w:t>
      </w:r>
      <w:hyperlink r:id="rId16" w:anchor="c.obs_scene_t" w:tooltip="obs_scene_t" w:history="1">
        <w:r w:rsidRPr="002C72A0">
          <w:rPr>
            <w:rStyle w:val="Hipervnculo"/>
            <w:rFonts w:ascii="Arial" w:eastAsia="Calibri" w:hAnsi="Arial" w:cs="Arial"/>
            <w:sz w:val="18"/>
          </w:rPr>
          <w:t>obs_scene_t</w:t>
        </w:r>
      </w:hyperlink>
      <w:r w:rsidRPr="002C72A0">
        <w:rPr>
          <w:rFonts w:ascii="Arial" w:eastAsia="Calibri" w:hAnsi="Arial" w:cs="Arial"/>
          <w:sz w:val="18"/>
        </w:rPr>
        <w:t>*, </w:t>
      </w:r>
      <w:hyperlink r:id="rId17" w:anchor="c.obs_sceneitem_t" w:tooltip="obs_sceneitem_t" w:history="1">
        <w:r w:rsidRPr="002C72A0">
          <w:rPr>
            <w:rStyle w:val="Hipervnculo"/>
            <w:rFonts w:ascii="Arial" w:eastAsia="Calibri" w:hAnsi="Arial" w:cs="Arial"/>
            <w:sz w:val="18"/>
          </w:rPr>
          <w:t>obs_sceneitem_t</w:t>
        </w:r>
      </w:hyperlink>
      <w:r w:rsidRPr="002C72A0">
        <w:rPr>
          <w:rFonts w:ascii="Arial" w:eastAsia="Calibri" w:hAnsi="Arial" w:cs="Arial"/>
          <w:sz w:val="18"/>
        </w:rPr>
        <w:t>*, void*), void</w:t>
      </w:r>
      <w:r w:rsidRPr="002C72A0">
        <w:rPr>
          <w:rFonts w:ascii="Arial" w:eastAsia="Calibri" w:hAnsi="Arial" w:cs="Arial"/>
          <w:i/>
          <w:iCs/>
          <w:sz w:val="18"/>
        </w:rPr>
        <w:t> *param</w:t>
      </w:r>
      <w:r w:rsidRPr="002C72A0">
        <w:rPr>
          <w:rFonts w:ascii="Arial" w:eastAsia="Calibri" w:hAnsi="Arial" w:cs="Arial"/>
          <w:sz w:val="18"/>
        </w:rPr>
        <w:t>)</w:t>
      </w:r>
      <w:r>
        <w:rPr>
          <w:rFonts w:ascii="Arial" w:eastAsia="Calibri" w:hAnsi="Arial" w:cs="Arial"/>
          <w:sz w:val="18"/>
        </w:rPr>
        <w:t xml:space="preserve"> = Enumera los sceneItems de la escena.</w:t>
      </w:r>
    </w:p>
    <w:p w:rsidR="002C72A0" w:rsidRDefault="002C72A0" w:rsidP="009D6126">
      <w:pPr>
        <w:spacing w:after="200" w:line="276" w:lineRule="auto"/>
        <w:rPr>
          <w:rFonts w:ascii="Arial" w:eastAsia="Calibri" w:hAnsi="Arial" w:cs="Arial"/>
          <w:sz w:val="18"/>
        </w:rPr>
      </w:pPr>
      <w:r w:rsidRPr="002C72A0">
        <w:rPr>
          <w:rFonts w:ascii="Arial" w:eastAsia="Calibri" w:hAnsi="Arial" w:cs="Arial"/>
          <w:sz w:val="18"/>
        </w:rPr>
        <w:t>bool </w:t>
      </w:r>
      <w:r w:rsidRPr="002C72A0">
        <w:rPr>
          <w:rFonts w:ascii="Arial" w:eastAsia="Calibri" w:hAnsi="Arial" w:cs="Arial"/>
          <w:b/>
          <w:bCs/>
          <w:sz w:val="18"/>
        </w:rPr>
        <w:t>obs_scene_reorder_items</w:t>
      </w:r>
      <w:r w:rsidRPr="002C72A0">
        <w:rPr>
          <w:rFonts w:ascii="Arial" w:eastAsia="Calibri" w:hAnsi="Arial" w:cs="Arial"/>
          <w:sz w:val="18"/>
        </w:rPr>
        <w:t>(</w:t>
      </w:r>
      <w:hyperlink r:id="rId18" w:anchor="c.obs_scene_t" w:tooltip="obs_scene_t" w:history="1">
        <w:r w:rsidRPr="002C72A0">
          <w:rPr>
            <w:rStyle w:val="Hipervnculo"/>
            <w:rFonts w:ascii="Arial" w:eastAsia="Calibri" w:hAnsi="Arial" w:cs="Arial"/>
            <w:sz w:val="18"/>
          </w:rPr>
          <w:t>obs_scene_t</w:t>
        </w:r>
      </w:hyperlink>
      <w:r w:rsidRPr="002C72A0">
        <w:rPr>
          <w:rFonts w:ascii="Arial" w:eastAsia="Calibri" w:hAnsi="Arial" w:cs="Arial"/>
          <w:i/>
          <w:iCs/>
          <w:sz w:val="18"/>
        </w:rPr>
        <w:t> *scene</w:t>
      </w:r>
      <w:r w:rsidRPr="002C72A0">
        <w:rPr>
          <w:rFonts w:ascii="Arial" w:eastAsia="Calibri" w:hAnsi="Arial" w:cs="Arial"/>
          <w:sz w:val="18"/>
        </w:rPr>
        <w:t>, </w:t>
      </w:r>
      <w:hyperlink r:id="rId19" w:anchor="c.obs_sceneitem_t" w:tooltip="obs_sceneitem_t" w:history="1">
        <w:r w:rsidRPr="002C72A0">
          <w:rPr>
            <w:rStyle w:val="Hipervnculo"/>
            <w:rFonts w:ascii="Arial" w:eastAsia="Calibri" w:hAnsi="Arial" w:cs="Arial"/>
            <w:sz w:val="18"/>
          </w:rPr>
          <w:t>obs_sceneitem_t</w:t>
        </w:r>
      </w:hyperlink>
      <w:r w:rsidRPr="002C72A0">
        <w:rPr>
          <w:rFonts w:ascii="Arial" w:eastAsia="Calibri" w:hAnsi="Arial" w:cs="Arial"/>
          <w:sz w:val="18"/>
        </w:rPr>
        <w:t> * const</w:t>
      </w:r>
      <w:r w:rsidRPr="002C72A0">
        <w:rPr>
          <w:rFonts w:ascii="Arial" w:eastAsia="Calibri" w:hAnsi="Arial" w:cs="Arial"/>
          <w:i/>
          <w:iCs/>
          <w:sz w:val="18"/>
        </w:rPr>
        <w:t> *item_order</w:t>
      </w:r>
      <w:r w:rsidRPr="002C72A0">
        <w:rPr>
          <w:rFonts w:ascii="Arial" w:eastAsia="Calibri" w:hAnsi="Arial" w:cs="Arial"/>
          <w:sz w:val="18"/>
        </w:rPr>
        <w:t>, size_t</w:t>
      </w:r>
      <w:r w:rsidRPr="002C72A0">
        <w:rPr>
          <w:rFonts w:ascii="Arial" w:eastAsia="Calibri" w:hAnsi="Arial" w:cs="Arial"/>
          <w:i/>
          <w:iCs/>
          <w:sz w:val="18"/>
        </w:rPr>
        <w:t> item_order_size</w:t>
      </w:r>
      <w:r w:rsidRPr="002C72A0">
        <w:rPr>
          <w:rFonts w:ascii="Arial" w:eastAsia="Calibri" w:hAnsi="Arial" w:cs="Arial"/>
          <w:sz w:val="18"/>
        </w:rPr>
        <w:t>)</w:t>
      </w:r>
      <w:r>
        <w:rPr>
          <w:rFonts w:ascii="Arial" w:eastAsia="Calibri" w:hAnsi="Arial" w:cs="Arial"/>
          <w:sz w:val="18"/>
        </w:rPr>
        <w:t xml:space="preserve"> = Reordena los sceneItems de la escena.</w:t>
      </w:r>
    </w:p>
    <w:p w:rsidR="002C72A0" w:rsidRDefault="002C72A0" w:rsidP="009D6126">
      <w:pPr>
        <w:spacing w:after="200" w:line="276" w:lineRule="auto"/>
        <w:rPr>
          <w:rFonts w:ascii="Arial" w:eastAsia="Calibri" w:hAnsi="Arial" w:cs="Arial"/>
          <w:sz w:val="18"/>
        </w:rPr>
      </w:pPr>
      <w:r w:rsidRPr="002C72A0">
        <w:rPr>
          <w:rFonts w:ascii="Arial" w:eastAsia="Calibri" w:hAnsi="Arial" w:cs="Arial"/>
          <w:sz w:val="18"/>
        </w:rPr>
        <w:lastRenderedPageBreak/>
        <w:t>bool obs_scene_reorder_items2(obs_scene_t *scene, struct obs_sceneitem_order_info *item_order, size_t item_order_size)</w:t>
      </w:r>
      <w:r>
        <w:rPr>
          <w:rFonts w:ascii="Arial" w:eastAsia="Calibri" w:hAnsi="Arial" w:cs="Arial"/>
          <w:sz w:val="18"/>
        </w:rPr>
        <w:t xml:space="preserve"> = Idem al de arriba pero con también con grupos y subgrupos</w:t>
      </w:r>
    </w:p>
    <w:p w:rsidR="002C72A0" w:rsidRPr="009D6126" w:rsidRDefault="002C72A0" w:rsidP="009D6126">
      <w:pPr>
        <w:spacing w:after="200" w:line="276" w:lineRule="auto"/>
        <w:rPr>
          <w:rFonts w:ascii="Arial" w:eastAsia="Calibri" w:hAnsi="Arial" w:cs="Arial"/>
          <w:sz w:val="18"/>
        </w:rPr>
      </w:pPr>
    </w:p>
    <w:p w:rsidR="009D6126" w:rsidRDefault="002C72A0">
      <w:pPr>
        <w:spacing w:after="200" w:line="276" w:lineRule="auto"/>
        <w:rPr>
          <w:rFonts w:ascii="Arial" w:eastAsia="Calibri" w:hAnsi="Arial" w:cs="Arial"/>
          <w:sz w:val="28"/>
          <w:szCs w:val="36"/>
        </w:rPr>
      </w:pPr>
      <w:r w:rsidRPr="002C72A0">
        <w:rPr>
          <w:rFonts w:ascii="Arial" w:eastAsia="Calibri" w:hAnsi="Arial" w:cs="Arial"/>
          <w:sz w:val="28"/>
          <w:szCs w:val="36"/>
        </w:rPr>
        <w:t>Funciones de sceneItems:</w:t>
      </w:r>
    </w:p>
    <w:p w:rsidR="002C72A0" w:rsidRDefault="00961D16" w:rsidP="00961D16">
      <w:pPr>
        <w:spacing w:after="200" w:line="276" w:lineRule="auto"/>
        <w:rPr>
          <w:rFonts w:ascii="Arial" w:hAnsi="Arial" w:cs="Arial"/>
          <w:spacing w:val="3"/>
          <w:shd w:val="clear" w:color="auto" w:fill="FFFFFF"/>
        </w:rPr>
      </w:pPr>
      <w:r w:rsidRPr="00961D16">
        <w:rPr>
          <w:rFonts w:ascii="Arial" w:hAnsi="Arial" w:cs="Arial"/>
          <w:b/>
          <w:bCs/>
          <w:color w:val="333333"/>
          <w:spacing w:val="3"/>
          <w:shd w:val="clear" w:color="auto" w:fill="FFFFFF"/>
        </w:rPr>
        <w:t>void obs_sceneitem_remove(</w:t>
      </w:r>
      <w:hyperlink r:id="rId20" w:anchor="c.obs_sceneitem_t" w:tooltip="obs_sceneitem_t" w:history="1">
        <w:r w:rsidRPr="00961D16">
          <w:rPr>
            <w:rStyle w:val="Hipervnculo"/>
            <w:rFonts w:ascii="Arial" w:hAnsi="Arial" w:cs="Arial"/>
            <w:b/>
            <w:bCs/>
            <w:spacing w:val="3"/>
            <w:shd w:val="clear" w:color="auto" w:fill="FFFFFF"/>
          </w:rPr>
          <w:t>obs_sceneitem_t</w:t>
        </w:r>
      </w:hyperlink>
      <w:r w:rsidRPr="00961D16">
        <w:rPr>
          <w:rFonts w:ascii="Arial" w:hAnsi="Arial" w:cs="Arial"/>
          <w:b/>
          <w:bCs/>
          <w:i/>
          <w:iCs/>
          <w:color w:val="333333"/>
          <w:spacing w:val="3"/>
          <w:shd w:val="clear" w:color="auto" w:fill="FFFFFF"/>
        </w:rPr>
        <w:t> *item</w:t>
      </w:r>
      <w:r w:rsidRPr="00961D16">
        <w:rPr>
          <w:rFonts w:ascii="Arial" w:hAnsi="Arial" w:cs="Arial"/>
          <w:b/>
          <w:bCs/>
          <w:color w:val="333333"/>
          <w:spacing w:val="3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pacing w:val="3"/>
          <w:shd w:val="clear" w:color="auto" w:fill="FFFFFF"/>
        </w:rPr>
        <w:t xml:space="preserve"> </w:t>
      </w:r>
      <w:r w:rsidRPr="00961D16">
        <w:rPr>
          <w:rFonts w:ascii="Arial" w:hAnsi="Arial" w:cs="Arial"/>
          <w:color w:val="333333"/>
          <w:spacing w:val="3"/>
          <w:shd w:val="clear" w:color="auto" w:fill="FFFFFF"/>
        </w:rPr>
        <w:t xml:space="preserve">= </w:t>
      </w:r>
      <w:r w:rsidRPr="00961D16">
        <w:rPr>
          <w:rFonts w:ascii="Arial" w:hAnsi="Arial" w:cs="Arial"/>
          <w:spacing w:val="3"/>
          <w:shd w:val="clear" w:color="auto" w:fill="FFFFFF"/>
        </w:rPr>
        <w:t xml:space="preserve">Elimina </w:t>
      </w:r>
      <w:r>
        <w:rPr>
          <w:rFonts w:ascii="Arial" w:hAnsi="Arial" w:cs="Arial"/>
          <w:spacing w:val="3"/>
          <w:shd w:val="clear" w:color="auto" w:fill="FFFFFF"/>
        </w:rPr>
        <w:t>el itemScene de la escena</w:t>
      </w:r>
    </w:p>
    <w:p w:rsidR="00961D16" w:rsidRDefault="00025DBE" w:rsidP="00961D16">
      <w:pPr>
        <w:shd w:val="clear" w:color="auto" w:fill="FFFFFF"/>
        <w:rPr>
          <w:rStyle w:val="sig-paren"/>
          <w:rFonts w:ascii="Lucida Sans Unicode" w:hAnsi="Lucida Sans Unicode" w:cs="Lucida Sans Unicode"/>
          <w:color w:val="000000"/>
          <w:spacing w:val="-2"/>
        </w:rPr>
      </w:pPr>
      <w:hyperlink r:id="rId21" w:anchor="c.obs_scene_t" w:tooltip="obs_scene_t" w:history="1">
        <w:r w:rsidR="00961D16" w:rsidRPr="00961D16">
          <w:rPr>
            <w:rStyle w:val="Hipervnculo"/>
            <w:rFonts w:ascii="Lucida Sans Unicode" w:hAnsi="Lucida Sans Unicode" w:cs="Lucida Sans Unicode"/>
            <w:spacing w:val="-2"/>
            <w:sz w:val="21"/>
            <w:szCs w:val="21"/>
          </w:rPr>
          <w:t>obs_scene_t</w:t>
        </w:r>
      </w:hyperlink>
      <w:r w:rsidR="00961D16" w:rsidRPr="00961D16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*</w:t>
      </w:r>
      <w:r w:rsidR="00961D16" w:rsidRPr="00961D16"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</w:rPr>
        <w:t>obs_sceneitem_get_scene</w:t>
      </w:r>
      <w:r w:rsidR="00961D16" w:rsidRPr="00961D16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(const </w:t>
      </w:r>
      <w:hyperlink r:id="rId22" w:anchor="c.obs_sceneitem_t" w:tooltip="obs_sceneitem_t" w:history="1">
        <w:r w:rsidR="00961D16" w:rsidRPr="00961D16">
          <w:rPr>
            <w:rStyle w:val="Hipervnculo"/>
            <w:rFonts w:ascii="Lucida Sans Unicode" w:hAnsi="Lucida Sans Unicode" w:cs="Lucida Sans Unicode"/>
            <w:spacing w:val="-2"/>
            <w:sz w:val="21"/>
            <w:szCs w:val="21"/>
          </w:rPr>
          <w:t>obs_sceneitem_t</w:t>
        </w:r>
      </w:hyperlink>
      <w:r w:rsidR="00961D16" w:rsidRPr="00961D16">
        <w:rPr>
          <w:rFonts w:ascii="Lucida Sans Unicode" w:hAnsi="Lucida Sans Unicode" w:cs="Lucida Sans Unicode"/>
          <w:i/>
          <w:iCs/>
          <w:color w:val="000000"/>
          <w:spacing w:val="-2"/>
          <w:sz w:val="21"/>
          <w:szCs w:val="21"/>
        </w:rPr>
        <w:t> *item</w:t>
      </w:r>
      <w:r w:rsidR="00961D16" w:rsidRPr="00961D16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</w:t>
      </w:r>
      <w:r w:rsidR="00961D16">
        <w:rPr>
          <w:rStyle w:val="sig-paren"/>
          <w:rFonts w:ascii="Lucida Sans Unicode" w:hAnsi="Lucida Sans Unicode" w:cs="Lucida Sans Unicode"/>
          <w:color w:val="000000"/>
          <w:spacing w:val="-2"/>
        </w:rPr>
        <w:t xml:space="preserve"> = Devuelve la escena correspondiente a un itemScene</w:t>
      </w:r>
    </w:p>
    <w:p w:rsidR="00961D16" w:rsidRDefault="00025DBE" w:rsidP="00961D16">
      <w:p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23" w:anchor="c.obs_source_t" w:tooltip="obs_source_t" w:history="1">
        <w:r w:rsidR="00961D16" w:rsidRPr="00961D16">
          <w:rPr>
            <w:rStyle w:val="Hipervnculo"/>
            <w:rFonts w:ascii="Lucida Sans Unicode" w:hAnsi="Lucida Sans Unicode" w:cs="Lucida Sans Unicode"/>
            <w:spacing w:val="-2"/>
            <w:sz w:val="21"/>
            <w:szCs w:val="21"/>
          </w:rPr>
          <w:t>obs_source_t</w:t>
        </w:r>
      </w:hyperlink>
      <w:r w:rsidR="00961D16" w:rsidRPr="00961D16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*</w:t>
      </w:r>
      <w:r w:rsidR="00961D16" w:rsidRPr="00961D16">
        <w:rPr>
          <w:rFonts w:ascii="Lucida Sans Unicode" w:hAnsi="Lucida Sans Unicode" w:cs="Lucida Sans Unicode"/>
          <w:b/>
          <w:bCs/>
          <w:color w:val="000000"/>
          <w:spacing w:val="-2"/>
          <w:sz w:val="21"/>
          <w:szCs w:val="21"/>
        </w:rPr>
        <w:t>obs_sceneitem_get_source</w:t>
      </w:r>
      <w:r w:rsidR="00961D16" w:rsidRPr="00961D16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(const </w:t>
      </w:r>
      <w:hyperlink r:id="rId24" w:anchor="c.obs_sceneitem_t" w:tooltip="obs_sceneitem_t" w:history="1">
        <w:r w:rsidR="00961D16" w:rsidRPr="00961D16">
          <w:rPr>
            <w:rStyle w:val="Hipervnculo"/>
            <w:rFonts w:ascii="Lucida Sans Unicode" w:hAnsi="Lucida Sans Unicode" w:cs="Lucida Sans Unicode"/>
            <w:spacing w:val="-2"/>
            <w:sz w:val="21"/>
            <w:szCs w:val="21"/>
          </w:rPr>
          <w:t>obs_sceneitem_t</w:t>
        </w:r>
      </w:hyperlink>
      <w:r w:rsidR="00961D16" w:rsidRPr="00961D16">
        <w:rPr>
          <w:rFonts w:ascii="Lucida Sans Unicode" w:hAnsi="Lucida Sans Unicode" w:cs="Lucida Sans Unicode"/>
          <w:i/>
          <w:iCs/>
          <w:color w:val="000000"/>
          <w:spacing w:val="-2"/>
          <w:sz w:val="21"/>
          <w:szCs w:val="21"/>
        </w:rPr>
        <w:t> *item</w:t>
      </w:r>
      <w:r w:rsidR="00961D16" w:rsidRPr="00961D16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)</w:t>
      </w:r>
      <w:r w:rsidR="00961D16"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= Devuelve la fuente correspondiente a un itemScene</w:t>
      </w:r>
    </w:p>
    <w:p w:rsidR="00A40E5A" w:rsidRDefault="00961D16" w:rsidP="00961D16">
      <w:pPr>
        <w:spacing w:after="200" w:line="276" w:lineRule="auto"/>
        <w:rPr>
          <w:rFonts w:ascii="Arial" w:eastAsia="Calibri" w:hAnsi="Arial" w:cs="Arial"/>
          <w:sz w:val="18"/>
        </w:rPr>
      </w:pPr>
      <w:r w:rsidRPr="00961D16">
        <w:rPr>
          <w:rFonts w:ascii="Arial" w:eastAsia="Calibri" w:hAnsi="Arial" w:cs="Arial"/>
          <w:sz w:val="18"/>
        </w:rPr>
        <w:t>void </w:t>
      </w:r>
      <w:r w:rsidRPr="00961D16">
        <w:rPr>
          <w:rFonts w:ascii="Arial" w:eastAsia="Calibri" w:hAnsi="Arial" w:cs="Arial"/>
          <w:b/>
          <w:bCs/>
          <w:sz w:val="18"/>
        </w:rPr>
        <w:t>obs_sceneitem_set_order</w:t>
      </w:r>
      <w:r w:rsidRPr="00961D16">
        <w:rPr>
          <w:rFonts w:ascii="Arial" w:eastAsia="Calibri" w:hAnsi="Arial" w:cs="Arial"/>
          <w:sz w:val="18"/>
        </w:rPr>
        <w:t>(</w:t>
      </w:r>
      <w:hyperlink r:id="rId25" w:anchor="c.obs_sceneitem_t" w:tooltip="obs_sceneitem_t" w:history="1">
        <w:r w:rsidRPr="00961D16">
          <w:rPr>
            <w:rStyle w:val="Hipervnculo"/>
            <w:rFonts w:ascii="Arial" w:eastAsia="Calibri" w:hAnsi="Arial" w:cs="Arial"/>
            <w:sz w:val="18"/>
          </w:rPr>
          <w:t>obs_sceneitem_t</w:t>
        </w:r>
      </w:hyperlink>
      <w:r w:rsidRPr="00961D16">
        <w:rPr>
          <w:rFonts w:ascii="Arial" w:eastAsia="Calibri" w:hAnsi="Arial" w:cs="Arial"/>
          <w:i/>
          <w:iCs/>
          <w:sz w:val="18"/>
        </w:rPr>
        <w:t> *item</w:t>
      </w:r>
      <w:r w:rsidRPr="00961D16">
        <w:rPr>
          <w:rFonts w:ascii="Arial" w:eastAsia="Calibri" w:hAnsi="Arial" w:cs="Arial"/>
          <w:sz w:val="18"/>
        </w:rPr>
        <w:t>, enum obs_order_movement</w:t>
      </w:r>
      <w:r w:rsidRPr="00961D16">
        <w:rPr>
          <w:rFonts w:ascii="Arial" w:eastAsia="Calibri" w:hAnsi="Arial" w:cs="Arial"/>
          <w:i/>
          <w:iCs/>
          <w:sz w:val="18"/>
        </w:rPr>
        <w:t> movement</w:t>
      </w:r>
      <w:r w:rsidRPr="00961D16">
        <w:rPr>
          <w:rFonts w:ascii="Arial" w:eastAsia="Calibri" w:hAnsi="Arial" w:cs="Arial"/>
          <w:sz w:val="18"/>
        </w:rPr>
        <w:t>)</w:t>
      </w:r>
      <w:r w:rsidR="00A40E5A" w:rsidRPr="00A40E5A">
        <w:rPr>
          <w:rFonts w:ascii="Arial" w:eastAsia="Calibri" w:hAnsi="Arial" w:cs="Arial"/>
          <w:sz w:val="18"/>
        </w:rPr>
        <w:t xml:space="preserve"> = Cambia el orden de las itemScenes (Mueve este item uno o todos los puestos hacia arriba/abajo)</w:t>
      </w:r>
      <w:r w:rsidRPr="00961D16">
        <w:rPr>
          <w:rFonts w:ascii="Arial" w:eastAsia="Calibri" w:hAnsi="Arial" w:cs="Arial"/>
          <w:sz w:val="18"/>
        </w:rPr>
        <w:t xml:space="preserve"> </w:t>
      </w:r>
    </w:p>
    <w:p w:rsidR="00A40E5A" w:rsidRDefault="00961D16" w:rsidP="00961D16">
      <w:pPr>
        <w:spacing w:after="200" w:line="276" w:lineRule="auto"/>
        <w:rPr>
          <w:rFonts w:ascii="Arial" w:eastAsia="Calibri" w:hAnsi="Arial" w:cs="Arial"/>
          <w:szCs w:val="28"/>
        </w:rPr>
      </w:pPr>
      <w:r w:rsidRPr="00961D16">
        <w:rPr>
          <w:rFonts w:ascii="Arial" w:eastAsia="Calibri" w:hAnsi="Arial" w:cs="Arial"/>
          <w:b/>
          <w:bCs/>
          <w:szCs w:val="28"/>
        </w:rPr>
        <w:t>movement</w:t>
      </w:r>
      <w:r w:rsidRPr="00961D16">
        <w:rPr>
          <w:rFonts w:ascii="Arial" w:eastAsia="Calibri" w:hAnsi="Arial" w:cs="Arial"/>
          <w:szCs w:val="28"/>
        </w:rPr>
        <w:t> </w:t>
      </w:r>
      <w:r w:rsidR="00A40E5A">
        <w:rPr>
          <w:rFonts w:ascii="Arial" w:eastAsia="Calibri" w:hAnsi="Arial" w:cs="Arial"/>
          <w:szCs w:val="28"/>
        </w:rPr>
        <w:t>can be:</w:t>
      </w:r>
    </w:p>
    <w:p w:rsidR="00961D16" w:rsidRPr="00A40E5A" w:rsidRDefault="00961D16" w:rsidP="00A40E5A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szCs w:val="28"/>
        </w:rPr>
      </w:pPr>
      <w:r w:rsidRPr="00A40E5A">
        <w:rPr>
          <w:rFonts w:ascii="Arial" w:eastAsia="Calibri" w:hAnsi="Arial" w:cs="Arial"/>
          <w:szCs w:val="28"/>
        </w:rPr>
        <w:t>OBS_ORDER_MOVE_UP</w:t>
      </w:r>
    </w:p>
    <w:p w:rsidR="00961D16" w:rsidRPr="00A40E5A" w:rsidRDefault="00961D16" w:rsidP="00A40E5A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szCs w:val="28"/>
        </w:rPr>
      </w:pPr>
      <w:r w:rsidRPr="00A40E5A">
        <w:rPr>
          <w:rFonts w:ascii="Arial" w:eastAsia="Calibri" w:hAnsi="Arial" w:cs="Arial"/>
          <w:szCs w:val="28"/>
        </w:rPr>
        <w:t>OBS_ORDER_MOVE_DOWN</w:t>
      </w:r>
    </w:p>
    <w:p w:rsidR="00961D16" w:rsidRPr="00A40E5A" w:rsidRDefault="00961D16" w:rsidP="00A40E5A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szCs w:val="28"/>
        </w:rPr>
      </w:pPr>
      <w:r w:rsidRPr="00A40E5A">
        <w:rPr>
          <w:rFonts w:ascii="Arial" w:eastAsia="Calibri" w:hAnsi="Arial" w:cs="Arial"/>
          <w:szCs w:val="28"/>
        </w:rPr>
        <w:t>OBS_ORDER_MOVE_TOP</w:t>
      </w:r>
    </w:p>
    <w:p w:rsidR="00961D16" w:rsidRDefault="00961D16" w:rsidP="00A40E5A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szCs w:val="28"/>
        </w:rPr>
      </w:pPr>
      <w:r w:rsidRPr="00A40E5A">
        <w:rPr>
          <w:rFonts w:ascii="Arial" w:eastAsia="Calibri" w:hAnsi="Arial" w:cs="Arial"/>
          <w:szCs w:val="28"/>
        </w:rPr>
        <w:t>OBS_ORDER_MOVE_BOTTOM</w:t>
      </w:r>
    </w:p>
    <w:p w:rsidR="00A40E5A" w:rsidRDefault="00A40E5A" w:rsidP="00A40E5A">
      <w:pPr>
        <w:spacing w:after="200" w:line="276" w:lineRule="auto"/>
        <w:rPr>
          <w:rFonts w:ascii="Arial" w:eastAsia="Calibri" w:hAnsi="Arial" w:cs="Arial"/>
          <w:szCs w:val="28"/>
        </w:rPr>
      </w:pPr>
      <w:r w:rsidRPr="00A40E5A">
        <w:rPr>
          <w:rFonts w:ascii="Arial" w:eastAsia="Calibri" w:hAnsi="Arial" w:cs="Arial"/>
          <w:szCs w:val="28"/>
        </w:rPr>
        <w:t>void </w:t>
      </w:r>
      <w:r w:rsidRPr="00A40E5A">
        <w:rPr>
          <w:rFonts w:ascii="Arial" w:eastAsia="Calibri" w:hAnsi="Arial" w:cs="Arial"/>
          <w:b/>
          <w:bCs/>
          <w:szCs w:val="28"/>
        </w:rPr>
        <w:t>obs_sceneitem_set_order_position</w:t>
      </w:r>
      <w:r w:rsidRPr="00A40E5A">
        <w:rPr>
          <w:rFonts w:ascii="Arial" w:eastAsia="Calibri" w:hAnsi="Arial" w:cs="Arial"/>
          <w:szCs w:val="28"/>
        </w:rPr>
        <w:t>(</w:t>
      </w:r>
      <w:hyperlink r:id="rId26" w:anchor="c.obs_sceneitem_t" w:tooltip="obs_sceneitem_t" w:history="1">
        <w:r w:rsidRPr="00A40E5A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A40E5A">
        <w:rPr>
          <w:rFonts w:ascii="Arial" w:eastAsia="Calibri" w:hAnsi="Arial" w:cs="Arial"/>
          <w:i/>
          <w:iCs/>
          <w:szCs w:val="28"/>
        </w:rPr>
        <w:t> *item</w:t>
      </w:r>
      <w:r w:rsidRPr="00A40E5A">
        <w:rPr>
          <w:rFonts w:ascii="Arial" w:eastAsia="Calibri" w:hAnsi="Arial" w:cs="Arial"/>
          <w:szCs w:val="28"/>
        </w:rPr>
        <w:t>, int</w:t>
      </w:r>
      <w:r w:rsidRPr="00A40E5A">
        <w:rPr>
          <w:rFonts w:ascii="Arial" w:eastAsia="Calibri" w:hAnsi="Arial" w:cs="Arial"/>
          <w:i/>
          <w:iCs/>
          <w:szCs w:val="28"/>
        </w:rPr>
        <w:t> position</w:t>
      </w:r>
      <w:r w:rsidRPr="00A40E5A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</w:t>
      </w:r>
    </w:p>
    <w:p w:rsidR="00A40E5A" w:rsidRDefault="00A40E5A" w:rsidP="00A40E5A">
      <w:pPr>
        <w:spacing w:after="200" w:line="276" w:lineRule="auto"/>
        <w:rPr>
          <w:rFonts w:ascii="Arial" w:eastAsia="Calibri" w:hAnsi="Arial" w:cs="Arial"/>
          <w:szCs w:val="28"/>
        </w:rPr>
      </w:pPr>
      <w:r>
        <w:rPr>
          <w:rFonts w:ascii="Arial" w:eastAsia="Calibri" w:hAnsi="Arial" w:cs="Arial"/>
          <w:szCs w:val="28"/>
        </w:rPr>
        <w:t>Cambia la posición del itemScene dentro de la escena</w:t>
      </w:r>
    </w:p>
    <w:p w:rsidR="00A40E5A" w:rsidRPr="00A40E5A" w:rsidRDefault="00A40E5A" w:rsidP="00A40E5A">
      <w:pPr>
        <w:spacing w:after="200" w:line="276" w:lineRule="auto"/>
        <w:rPr>
          <w:rFonts w:ascii="Arial" w:eastAsia="Calibri" w:hAnsi="Arial" w:cs="Arial"/>
          <w:szCs w:val="28"/>
        </w:rPr>
      </w:pPr>
      <w:r w:rsidRPr="00A40E5A">
        <w:rPr>
          <w:rFonts w:ascii="Arial" w:eastAsia="Calibri" w:hAnsi="Arial" w:cs="Arial"/>
          <w:szCs w:val="28"/>
        </w:rPr>
        <w:t>bool </w:t>
      </w:r>
      <w:r w:rsidRPr="00A40E5A">
        <w:rPr>
          <w:rFonts w:ascii="Arial" w:eastAsia="Calibri" w:hAnsi="Arial" w:cs="Arial"/>
          <w:b/>
          <w:bCs/>
          <w:szCs w:val="28"/>
        </w:rPr>
        <w:t>obs_sceneitem_set_visible</w:t>
      </w:r>
      <w:r w:rsidRPr="00A40E5A">
        <w:rPr>
          <w:rFonts w:ascii="Arial" w:eastAsia="Calibri" w:hAnsi="Arial" w:cs="Arial"/>
          <w:szCs w:val="28"/>
        </w:rPr>
        <w:t>(</w:t>
      </w:r>
      <w:hyperlink r:id="rId27" w:anchor="c.obs_sceneitem_t" w:tooltip="obs_sceneitem_t" w:history="1">
        <w:r w:rsidRPr="00A40E5A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A40E5A">
        <w:rPr>
          <w:rFonts w:ascii="Arial" w:eastAsia="Calibri" w:hAnsi="Arial" w:cs="Arial"/>
          <w:i/>
          <w:iCs/>
          <w:szCs w:val="28"/>
        </w:rPr>
        <w:t> *item</w:t>
      </w:r>
      <w:r w:rsidRPr="00A40E5A">
        <w:rPr>
          <w:rFonts w:ascii="Arial" w:eastAsia="Calibri" w:hAnsi="Arial" w:cs="Arial"/>
          <w:szCs w:val="28"/>
        </w:rPr>
        <w:t>, bool</w:t>
      </w:r>
      <w:r w:rsidRPr="00A40E5A">
        <w:rPr>
          <w:rFonts w:ascii="Arial" w:eastAsia="Calibri" w:hAnsi="Arial" w:cs="Arial"/>
          <w:i/>
          <w:iCs/>
          <w:szCs w:val="28"/>
        </w:rPr>
        <w:t> visible</w:t>
      </w:r>
      <w:r w:rsidRPr="00A40E5A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</w:t>
      </w:r>
      <w:r w:rsidR="00FC2CE6">
        <w:rPr>
          <w:rFonts w:ascii="Arial" w:eastAsia="Calibri" w:hAnsi="Arial" w:cs="Arial"/>
          <w:szCs w:val="28"/>
        </w:rPr>
        <w:t>= Set visible</w:t>
      </w:r>
    </w:p>
    <w:p w:rsidR="00FC2CE6" w:rsidRDefault="00A40E5A" w:rsidP="00A40E5A">
      <w:pPr>
        <w:spacing w:after="200" w:line="276" w:lineRule="auto"/>
        <w:rPr>
          <w:rFonts w:ascii="Arial" w:eastAsia="Calibri" w:hAnsi="Arial" w:cs="Arial"/>
          <w:szCs w:val="28"/>
        </w:rPr>
      </w:pPr>
      <w:r w:rsidRPr="00A40E5A">
        <w:rPr>
          <w:rFonts w:ascii="Arial" w:eastAsia="Calibri" w:hAnsi="Arial" w:cs="Arial"/>
          <w:szCs w:val="28"/>
        </w:rPr>
        <w:t>bool </w:t>
      </w:r>
      <w:r w:rsidRPr="00A40E5A">
        <w:rPr>
          <w:rFonts w:ascii="Arial" w:eastAsia="Calibri" w:hAnsi="Arial" w:cs="Arial"/>
          <w:b/>
          <w:bCs/>
          <w:szCs w:val="28"/>
        </w:rPr>
        <w:t>obs_sceneitem_visible</w:t>
      </w:r>
      <w:r w:rsidRPr="00A40E5A">
        <w:rPr>
          <w:rFonts w:ascii="Arial" w:eastAsia="Calibri" w:hAnsi="Arial" w:cs="Arial"/>
          <w:szCs w:val="28"/>
        </w:rPr>
        <w:t>(const </w:t>
      </w:r>
      <w:hyperlink r:id="rId28" w:anchor="c.obs_sceneitem_t" w:tooltip="obs_sceneitem_t" w:history="1">
        <w:r w:rsidRPr="00A40E5A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A40E5A">
        <w:rPr>
          <w:rFonts w:ascii="Arial" w:eastAsia="Calibri" w:hAnsi="Arial" w:cs="Arial"/>
          <w:i/>
          <w:iCs/>
          <w:szCs w:val="28"/>
        </w:rPr>
        <w:t> *item</w:t>
      </w:r>
      <w:r w:rsidRPr="00A40E5A">
        <w:rPr>
          <w:rFonts w:ascii="Arial" w:eastAsia="Calibri" w:hAnsi="Arial" w:cs="Arial"/>
          <w:szCs w:val="28"/>
        </w:rPr>
        <w:t>)</w:t>
      </w:r>
      <w:r w:rsidR="00FC2CE6">
        <w:rPr>
          <w:rFonts w:ascii="Arial" w:eastAsia="Calibri" w:hAnsi="Arial" w:cs="Arial"/>
          <w:szCs w:val="28"/>
        </w:rPr>
        <w:t xml:space="preserve"> = Get visible</w:t>
      </w:r>
    </w:p>
    <w:p w:rsidR="00FC2CE6" w:rsidRPr="00FC2CE6" w:rsidRDefault="00FC2CE6" w:rsidP="00FC2CE6">
      <w:pPr>
        <w:spacing w:after="200" w:line="276" w:lineRule="auto"/>
        <w:rPr>
          <w:rFonts w:ascii="Arial" w:eastAsia="Calibri" w:hAnsi="Arial" w:cs="Arial"/>
          <w:szCs w:val="28"/>
        </w:rPr>
      </w:pPr>
      <w:r w:rsidRPr="00FC2CE6">
        <w:rPr>
          <w:rFonts w:ascii="Arial" w:eastAsia="Calibri" w:hAnsi="Arial" w:cs="Arial"/>
          <w:szCs w:val="28"/>
        </w:rPr>
        <w:t>bool </w:t>
      </w:r>
      <w:r w:rsidRPr="00FC2CE6">
        <w:rPr>
          <w:rFonts w:ascii="Arial" w:eastAsia="Calibri" w:hAnsi="Arial" w:cs="Arial"/>
          <w:b/>
          <w:bCs/>
          <w:szCs w:val="28"/>
        </w:rPr>
        <w:t>obs_sceneitem_set_locked</w:t>
      </w:r>
      <w:r w:rsidRPr="00FC2CE6">
        <w:rPr>
          <w:rFonts w:ascii="Arial" w:eastAsia="Calibri" w:hAnsi="Arial" w:cs="Arial"/>
          <w:szCs w:val="28"/>
        </w:rPr>
        <w:t>(</w:t>
      </w:r>
      <w:hyperlink r:id="rId29" w:anchor="c.obs_sceneitem_t" w:tooltip="obs_sceneitem_t" w:history="1">
        <w:r w:rsidRPr="00FC2CE6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FC2CE6">
        <w:rPr>
          <w:rFonts w:ascii="Arial" w:eastAsia="Calibri" w:hAnsi="Arial" w:cs="Arial"/>
          <w:i/>
          <w:iCs/>
          <w:szCs w:val="28"/>
        </w:rPr>
        <w:t> *item</w:t>
      </w:r>
      <w:r w:rsidRPr="00FC2CE6">
        <w:rPr>
          <w:rFonts w:ascii="Arial" w:eastAsia="Calibri" w:hAnsi="Arial" w:cs="Arial"/>
          <w:szCs w:val="28"/>
        </w:rPr>
        <w:t>, bool</w:t>
      </w:r>
      <w:r w:rsidRPr="00FC2CE6">
        <w:rPr>
          <w:rFonts w:ascii="Arial" w:eastAsia="Calibri" w:hAnsi="Arial" w:cs="Arial"/>
          <w:i/>
          <w:iCs/>
          <w:szCs w:val="28"/>
        </w:rPr>
        <w:t> locked</w:t>
      </w:r>
      <w:r w:rsidRPr="00FC2CE6">
        <w:rPr>
          <w:rFonts w:ascii="Arial" w:eastAsia="Calibri" w:hAnsi="Arial" w:cs="Arial"/>
          <w:szCs w:val="28"/>
        </w:rPr>
        <w:t>)</w:t>
      </w:r>
      <w:r w:rsidR="00B05BB8">
        <w:rPr>
          <w:rFonts w:ascii="Arial" w:eastAsia="Calibri" w:hAnsi="Arial" w:cs="Arial"/>
          <w:szCs w:val="28"/>
        </w:rPr>
        <w:t xml:space="preserve"> = Set locked</w:t>
      </w:r>
    </w:p>
    <w:p w:rsidR="00FC2CE6" w:rsidRDefault="00FC2CE6" w:rsidP="00FC2CE6">
      <w:pPr>
        <w:spacing w:after="200" w:line="276" w:lineRule="auto"/>
        <w:rPr>
          <w:rFonts w:ascii="Arial" w:eastAsia="Calibri" w:hAnsi="Arial" w:cs="Arial"/>
          <w:szCs w:val="28"/>
        </w:rPr>
      </w:pPr>
      <w:r w:rsidRPr="00FC2CE6">
        <w:rPr>
          <w:rFonts w:ascii="Arial" w:eastAsia="Calibri" w:hAnsi="Arial" w:cs="Arial"/>
          <w:szCs w:val="28"/>
        </w:rPr>
        <w:t>bool </w:t>
      </w:r>
      <w:r w:rsidRPr="00FC2CE6">
        <w:rPr>
          <w:rFonts w:ascii="Arial" w:eastAsia="Calibri" w:hAnsi="Arial" w:cs="Arial"/>
          <w:b/>
          <w:bCs/>
          <w:szCs w:val="28"/>
        </w:rPr>
        <w:t>obs_sceneitem_locked</w:t>
      </w:r>
      <w:r w:rsidRPr="00FC2CE6">
        <w:rPr>
          <w:rFonts w:ascii="Arial" w:eastAsia="Calibri" w:hAnsi="Arial" w:cs="Arial"/>
          <w:szCs w:val="28"/>
        </w:rPr>
        <w:t>(const </w:t>
      </w:r>
      <w:hyperlink r:id="rId30" w:anchor="c.obs_sceneitem_t" w:tooltip="obs_sceneitem_t" w:history="1">
        <w:r w:rsidRPr="00FC2CE6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FC2CE6">
        <w:rPr>
          <w:rFonts w:ascii="Arial" w:eastAsia="Calibri" w:hAnsi="Arial" w:cs="Arial"/>
          <w:i/>
          <w:iCs/>
          <w:szCs w:val="28"/>
        </w:rPr>
        <w:t> *item</w:t>
      </w:r>
      <w:r w:rsidRPr="00FC2CE6">
        <w:rPr>
          <w:rFonts w:ascii="Arial" w:eastAsia="Calibri" w:hAnsi="Arial" w:cs="Arial"/>
          <w:szCs w:val="28"/>
        </w:rPr>
        <w:t>)</w:t>
      </w:r>
      <w:r w:rsidR="00B05BB8">
        <w:rPr>
          <w:rFonts w:ascii="Arial" w:eastAsia="Calibri" w:hAnsi="Arial" w:cs="Arial"/>
          <w:szCs w:val="28"/>
        </w:rPr>
        <w:t xml:space="preserve"> = Get locked</w:t>
      </w:r>
    </w:p>
    <w:p w:rsidR="00D27E42" w:rsidRDefault="00025DBE" w:rsidP="00FC2CE6">
      <w:pPr>
        <w:spacing w:after="200" w:line="276" w:lineRule="auto"/>
        <w:rPr>
          <w:rFonts w:ascii="Arial" w:eastAsia="Calibri" w:hAnsi="Arial" w:cs="Arial"/>
          <w:szCs w:val="28"/>
        </w:rPr>
      </w:pPr>
      <w:hyperlink r:id="rId31" w:anchor="c.obs_data_t" w:tooltip="obs_data_t" w:history="1">
        <w:r w:rsidR="00D27E42" w:rsidRPr="00D27E42">
          <w:rPr>
            <w:rStyle w:val="Hipervnculo"/>
            <w:rFonts w:ascii="Arial" w:eastAsia="Calibri" w:hAnsi="Arial" w:cs="Arial"/>
            <w:szCs w:val="28"/>
          </w:rPr>
          <w:t>obs_data_t</w:t>
        </w:r>
      </w:hyperlink>
      <w:r w:rsidR="00D27E42" w:rsidRPr="00D27E42">
        <w:rPr>
          <w:rFonts w:ascii="Arial" w:eastAsia="Calibri" w:hAnsi="Arial" w:cs="Arial"/>
          <w:szCs w:val="28"/>
        </w:rPr>
        <w:t> *</w:t>
      </w:r>
      <w:r w:rsidR="00D27E42" w:rsidRPr="00D27E42">
        <w:rPr>
          <w:rFonts w:ascii="Arial" w:eastAsia="Calibri" w:hAnsi="Arial" w:cs="Arial"/>
          <w:b/>
          <w:bCs/>
          <w:szCs w:val="28"/>
        </w:rPr>
        <w:t>obs_sceneitem_get_private_settings</w:t>
      </w:r>
      <w:r w:rsidR="00D27E42" w:rsidRPr="00D27E42">
        <w:rPr>
          <w:rFonts w:ascii="Arial" w:eastAsia="Calibri" w:hAnsi="Arial" w:cs="Arial"/>
          <w:szCs w:val="28"/>
        </w:rPr>
        <w:t>(</w:t>
      </w:r>
      <w:hyperlink r:id="rId32" w:anchor="c.obs_sceneitem_t" w:tooltip="obs_sceneitem_t" w:history="1">
        <w:r w:rsidR="00D27E42" w:rsidRPr="00D27E42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="00D27E42" w:rsidRPr="00D27E42">
        <w:rPr>
          <w:rFonts w:ascii="Arial" w:eastAsia="Calibri" w:hAnsi="Arial" w:cs="Arial"/>
          <w:i/>
          <w:iCs/>
          <w:szCs w:val="28"/>
        </w:rPr>
        <w:t> *item</w:t>
      </w:r>
      <w:r w:rsidR="00D27E42" w:rsidRPr="00D27E42">
        <w:rPr>
          <w:rFonts w:ascii="Arial" w:eastAsia="Calibri" w:hAnsi="Arial" w:cs="Arial"/>
          <w:szCs w:val="28"/>
        </w:rPr>
        <w:t>)</w:t>
      </w:r>
      <w:r w:rsidR="00D27E42">
        <w:rPr>
          <w:rFonts w:ascii="Arial" w:eastAsia="Calibri" w:hAnsi="Arial" w:cs="Arial"/>
          <w:szCs w:val="28"/>
        </w:rPr>
        <w:t xml:space="preserve"> = Recibe una referencia a la configuración privada del sceneItems. </w:t>
      </w:r>
    </w:p>
    <w:p w:rsidR="000057DB" w:rsidRPr="00FC2CE6" w:rsidRDefault="000057DB" w:rsidP="00FC2CE6">
      <w:pPr>
        <w:spacing w:after="200" w:line="276" w:lineRule="auto"/>
        <w:rPr>
          <w:rFonts w:ascii="Arial" w:eastAsia="Calibri" w:hAnsi="Arial" w:cs="Arial"/>
          <w:szCs w:val="28"/>
        </w:rPr>
      </w:pPr>
    </w:p>
    <w:p w:rsidR="00FC2CE6" w:rsidRDefault="000057DB" w:rsidP="00A40E5A">
      <w:pPr>
        <w:spacing w:after="200" w:line="276" w:lineRule="auto"/>
        <w:rPr>
          <w:rFonts w:ascii="Arial" w:eastAsia="Calibri" w:hAnsi="Arial" w:cs="Arial"/>
          <w:sz w:val="28"/>
          <w:szCs w:val="36"/>
        </w:rPr>
      </w:pPr>
      <w:r w:rsidRPr="000057DB">
        <w:rPr>
          <w:rFonts w:ascii="Arial" w:eastAsia="Calibri" w:hAnsi="Arial" w:cs="Arial"/>
          <w:sz w:val="28"/>
          <w:szCs w:val="36"/>
        </w:rPr>
        <w:t>Funciones de Scene Items Groups</w:t>
      </w:r>
      <w:r>
        <w:rPr>
          <w:rFonts w:ascii="Arial" w:eastAsia="Calibri" w:hAnsi="Arial" w:cs="Arial"/>
          <w:sz w:val="28"/>
          <w:szCs w:val="36"/>
        </w:rPr>
        <w:t>:</w:t>
      </w:r>
    </w:p>
    <w:p w:rsidR="00794C10" w:rsidRDefault="00025DBE" w:rsidP="00A40E5A">
      <w:pPr>
        <w:spacing w:after="200" w:line="276" w:lineRule="auto"/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</w:pPr>
      <w:hyperlink r:id="rId33" w:anchor="c.obs_sceneitem_t" w:tooltip="obs_sceneitem_t" w:history="1">
        <w:r w:rsidR="00794C10" w:rsidRPr="00794C10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="00794C10" w:rsidRPr="00794C10">
        <w:rPr>
          <w:rFonts w:ascii="Arial" w:eastAsia="Calibri" w:hAnsi="Arial" w:cs="Arial"/>
          <w:szCs w:val="28"/>
        </w:rPr>
        <w:t> *</w:t>
      </w:r>
      <w:r w:rsidR="00794C10" w:rsidRPr="00794C10">
        <w:rPr>
          <w:rFonts w:ascii="Arial" w:eastAsia="Calibri" w:hAnsi="Arial" w:cs="Arial"/>
          <w:b/>
          <w:bCs/>
          <w:szCs w:val="28"/>
        </w:rPr>
        <w:t>obs_scene_add_group</w:t>
      </w:r>
      <w:r w:rsidR="00794C10" w:rsidRPr="00794C10">
        <w:rPr>
          <w:rFonts w:ascii="Arial" w:eastAsia="Calibri" w:hAnsi="Arial" w:cs="Arial"/>
          <w:szCs w:val="28"/>
        </w:rPr>
        <w:t>(</w:t>
      </w:r>
      <w:hyperlink r:id="rId34" w:anchor="c.obs_scene_t" w:tooltip="obs_scene_t" w:history="1">
        <w:r w:rsidR="00794C10" w:rsidRPr="00794C10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="00794C10" w:rsidRPr="00794C10">
        <w:rPr>
          <w:rFonts w:ascii="Arial" w:eastAsia="Calibri" w:hAnsi="Arial" w:cs="Arial"/>
          <w:i/>
          <w:iCs/>
          <w:szCs w:val="28"/>
        </w:rPr>
        <w:t> *scene</w:t>
      </w:r>
      <w:r w:rsidR="00794C10" w:rsidRPr="00794C10">
        <w:rPr>
          <w:rFonts w:ascii="Arial" w:eastAsia="Calibri" w:hAnsi="Arial" w:cs="Arial"/>
          <w:szCs w:val="28"/>
        </w:rPr>
        <w:t>, const char</w:t>
      </w:r>
      <w:r w:rsidR="00794C10" w:rsidRPr="00794C10">
        <w:rPr>
          <w:rFonts w:ascii="Arial" w:eastAsia="Calibri" w:hAnsi="Arial" w:cs="Arial"/>
          <w:i/>
          <w:iCs/>
          <w:szCs w:val="28"/>
        </w:rPr>
        <w:t> *name</w:t>
      </w:r>
      <w:r w:rsidR="00794C10" w:rsidRPr="00794C10">
        <w:rPr>
          <w:rFonts w:ascii="Arial" w:eastAsia="Calibri" w:hAnsi="Arial" w:cs="Arial"/>
          <w:szCs w:val="28"/>
        </w:rPr>
        <w:t>)</w:t>
      </w:r>
      <w:r w:rsidR="00794C10">
        <w:rPr>
          <w:rFonts w:ascii="Arial" w:eastAsia="Calibri" w:hAnsi="Arial" w:cs="Arial"/>
          <w:szCs w:val="28"/>
        </w:rPr>
        <w:t xml:space="preserve"> = Añade un grupo</w:t>
      </w:r>
      <w:r w:rsidR="00794C10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con el nombre específico </w:t>
      </w:r>
    </w:p>
    <w:p w:rsidR="00794C10" w:rsidRDefault="00025DBE" w:rsidP="00A40E5A">
      <w:pPr>
        <w:spacing w:after="200" w:line="276" w:lineRule="auto"/>
        <w:rPr>
          <w:rFonts w:ascii="Arial" w:eastAsia="Calibri" w:hAnsi="Arial" w:cs="Arial"/>
          <w:szCs w:val="28"/>
        </w:rPr>
      </w:pPr>
      <w:hyperlink r:id="rId35" w:anchor="c.obs_sceneitem_t" w:tooltip="obs_sceneitem_t" w:history="1">
        <w:r w:rsidR="00794C10" w:rsidRPr="00794C10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="00794C10" w:rsidRPr="00794C10">
        <w:rPr>
          <w:rFonts w:ascii="Arial" w:eastAsia="Calibri" w:hAnsi="Arial" w:cs="Arial"/>
          <w:szCs w:val="28"/>
        </w:rPr>
        <w:t> *</w:t>
      </w:r>
      <w:r w:rsidR="00794C10" w:rsidRPr="00794C10">
        <w:rPr>
          <w:rFonts w:ascii="Arial" w:eastAsia="Calibri" w:hAnsi="Arial" w:cs="Arial"/>
          <w:b/>
          <w:bCs/>
          <w:szCs w:val="28"/>
        </w:rPr>
        <w:t>obs_scene_add_group2</w:t>
      </w:r>
      <w:r w:rsidR="00794C10" w:rsidRPr="00794C10">
        <w:rPr>
          <w:rFonts w:ascii="Arial" w:eastAsia="Calibri" w:hAnsi="Arial" w:cs="Arial"/>
          <w:szCs w:val="28"/>
        </w:rPr>
        <w:t>(</w:t>
      </w:r>
      <w:hyperlink r:id="rId36" w:anchor="c.obs_scene_t" w:tooltip="obs_scene_t" w:history="1">
        <w:r w:rsidR="00794C10" w:rsidRPr="00794C10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="00794C10" w:rsidRPr="00794C10">
        <w:rPr>
          <w:rFonts w:ascii="Arial" w:eastAsia="Calibri" w:hAnsi="Arial" w:cs="Arial"/>
          <w:i/>
          <w:iCs/>
          <w:szCs w:val="28"/>
        </w:rPr>
        <w:t> *scene</w:t>
      </w:r>
      <w:r w:rsidR="00794C10" w:rsidRPr="00794C10">
        <w:rPr>
          <w:rFonts w:ascii="Arial" w:eastAsia="Calibri" w:hAnsi="Arial" w:cs="Arial"/>
          <w:szCs w:val="28"/>
        </w:rPr>
        <w:t>, const char</w:t>
      </w:r>
      <w:r w:rsidR="00794C10" w:rsidRPr="00794C10">
        <w:rPr>
          <w:rFonts w:ascii="Arial" w:eastAsia="Calibri" w:hAnsi="Arial" w:cs="Arial"/>
          <w:i/>
          <w:iCs/>
          <w:szCs w:val="28"/>
        </w:rPr>
        <w:t> *name</w:t>
      </w:r>
      <w:r w:rsidR="00794C10" w:rsidRPr="00794C10">
        <w:rPr>
          <w:rFonts w:ascii="Arial" w:eastAsia="Calibri" w:hAnsi="Arial" w:cs="Arial"/>
          <w:szCs w:val="28"/>
        </w:rPr>
        <w:t>, bool</w:t>
      </w:r>
      <w:r w:rsidR="00794C10" w:rsidRPr="00794C10">
        <w:rPr>
          <w:rFonts w:ascii="Arial" w:eastAsia="Calibri" w:hAnsi="Arial" w:cs="Arial"/>
          <w:i/>
          <w:iCs/>
          <w:szCs w:val="28"/>
        </w:rPr>
        <w:t> signal</w:t>
      </w:r>
      <w:r w:rsidR="00794C10" w:rsidRPr="00794C10">
        <w:rPr>
          <w:rFonts w:ascii="Arial" w:eastAsia="Calibri" w:hAnsi="Arial" w:cs="Arial"/>
          <w:szCs w:val="28"/>
        </w:rPr>
        <w:t>)</w:t>
      </w:r>
      <w:r w:rsidR="00794C10">
        <w:rPr>
          <w:rFonts w:ascii="Arial" w:eastAsia="Calibri" w:hAnsi="Arial" w:cs="Arial"/>
          <w:szCs w:val="28"/>
        </w:rPr>
        <w:t xml:space="preserve"> = Idem a la de arriba pero con opción de refrescar el grupo </w:t>
      </w:r>
    </w:p>
    <w:p w:rsidR="009A3996" w:rsidRDefault="009A3996" w:rsidP="00A40E5A">
      <w:pPr>
        <w:spacing w:after="200" w:line="276" w:lineRule="auto"/>
        <w:rPr>
          <w:rFonts w:ascii="Arial" w:eastAsia="Calibri" w:hAnsi="Arial" w:cs="Arial"/>
          <w:szCs w:val="28"/>
        </w:rPr>
      </w:pPr>
      <w:hyperlink r:id="rId37" w:anchor="c.obs_sceneitem_t" w:tooltip="obs_sceneitem_t" w:history="1">
        <w:r w:rsidRPr="009A3996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9A3996">
        <w:rPr>
          <w:rFonts w:ascii="Arial" w:eastAsia="Calibri" w:hAnsi="Arial" w:cs="Arial"/>
          <w:szCs w:val="28"/>
        </w:rPr>
        <w:t> *</w:t>
      </w:r>
      <w:r w:rsidRPr="009A3996">
        <w:rPr>
          <w:rFonts w:ascii="Arial" w:eastAsia="Calibri" w:hAnsi="Arial" w:cs="Arial"/>
          <w:b/>
          <w:bCs/>
          <w:szCs w:val="28"/>
        </w:rPr>
        <w:t>obs_scene_get_group</w:t>
      </w:r>
      <w:r w:rsidRPr="009A3996">
        <w:rPr>
          <w:rFonts w:ascii="Arial" w:eastAsia="Calibri" w:hAnsi="Arial" w:cs="Arial"/>
          <w:szCs w:val="28"/>
        </w:rPr>
        <w:t>(</w:t>
      </w:r>
      <w:hyperlink r:id="rId38" w:anchor="c.obs_scene_t" w:tooltip="obs_scene_t" w:history="1">
        <w:r w:rsidRPr="009A3996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Pr="009A3996">
        <w:rPr>
          <w:rFonts w:ascii="Arial" w:eastAsia="Calibri" w:hAnsi="Arial" w:cs="Arial"/>
          <w:i/>
          <w:iCs/>
          <w:szCs w:val="28"/>
        </w:rPr>
        <w:t> *scene</w:t>
      </w:r>
      <w:r w:rsidRPr="009A3996">
        <w:rPr>
          <w:rFonts w:ascii="Arial" w:eastAsia="Calibri" w:hAnsi="Arial" w:cs="Arial"/>
          <w:szCs w:val="28"/>
        </w:rPr>
        <w:t>, const char</w:t>
      </w:r>
      <w:r w:rsidRPr="009A3996">
        <w:rPr>
          <w:rFonts w:ascii="Arial" w:eastAsia="Calibri" w:hAnsi="Arial" w:cs="Arial"/>
          <w:i/>
          <w:iCs/>
          <w:szCs w:val="28"/>
        </w:rPr>
        <w:t> *name</w:t>
      </w:r>
      <w:r w:rsidRPr="009A3996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Busca a un grupo que este dentro de la escena y que tenga como nombre el indicado</w:t>
      </w:r>
    </w:p>
    <w:p w:rsidR="009A3996" w:rsidRPr="00A40E5A" w:rsidRDefault="009A3996" w:rsidP="00A40E5A">
      <w:pPr>
        <w:spacing w:after="200" w:line="276" w:lineRule="auto"/>
        <w:rPr>
          <w:rFonts w:ascii="Arial" w:eastAsia="Calibri" w:hAnsi="Arial" w:cs="Arial"/>
          <w:szCs w:val="28"/>
        </w:rPr>
      </w:pPr>
      <w:hyperlink r:id="rId39" w:anchor="c.obs_scene_t" w:tooltip="obs_scene_t" w:history="1">
        <w:r w:rsidRPr="009A3996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Pr="009A3996">
        <w:rPr>
          <w:rFonts w:ascii="Arial" w:eastAsia="Calibri" w:hAnsi="Arial" w:cs="Arial"/>
          <w:szCs w:val="28"/>
        </w:rPr>
        <w:t> *</w:t>
      </w:r>
      <w:r w:rsidRPr="009A3996">
        <w:rPr>
          <w:rFonts w:ascii="Arial" w:eastAsia="Calibri" w:hAnsi="Arial" w:cs="Arial"/>
          <w:b/>
          <w:bCs/>
          <w:szCs w:val="28"/>
        </w:rPr>
        <w:t>obs_group_from_source</w:t>
      </w:r>
      <w:r w:rsidRPr="009A3996">
        <w:rPr>
          <w:rFonts w:ascii="Arial" w:eastAsia="Calibri" w:hAnsi="Arial" w:cs="Arial"/>
          <w:szCs w:val="28"/>
        </w:rPr>
        <w:t>(const </w:t>
      </w:r>
      <w:hyperlink r:id="rId40" w:anchor="c.obs_source_t" w:tooltip="obs_source_t" w:history="1">
        <w:r w:rsidRPr="009A3996">
          <w:rPr>
            <w:rStyle w:val="Hipervnculo"/>
            <w:rFonts w:ascii="Arial" w:eastAsia="Calibri" w:hAnsi="Arial" w:cs="Arial"/>
            <w:szCs w:val="28"/>
          </w:rPr>
          <w:t>obs_source_t</w:t>
        </w:r>
      </w:hyperlink>
      <w:r w:rsidRPr="009A3996">
        <w:rPr>
          <w:rFonts w:ascii="Arial" w:eastAsia="Calibri" w:hAnsi="Arial" w:cs="Arial"/>
          <w:i/>
          <w:iCs/>
          <w:szCs w:val="28"/>
        </w:rPr>
        <w:t> *source</w:t>
      </w:r>
      <w:r w:rsidRPr="009A3996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Busca el grupo que equivale con la fuente</w:t>
      </w:r>
    </w:p>
    <w:p w:rsidR="00A40E5A" w:rsidRDefault="009A3996" w:rsidP="00A40E5A">
      <w:pPr>
        <w:spacing w:after="200" w:line="276" w:lineRule="auto"/>
        <w:rPr>
          <w:rFonts w:ascii="Arial" w:eastAsia="Calibri" w:hAnsi="Arial" w:cs="Arial"/>
          <w:szCs w:val="28"/>
        </w:rPr>
      </w:pPr>
      <w:r w:rsidRPr="009A3996">
        <w:rPr>
          <w:rFonts w:ascii="Arial" w:eastAsia="Calibri" w:hAnsi="Arial" w:cs="Arial"/>
          <w:szCs w:val="28"/>
        </w:rPr>
        <w:t>bool </w:t>
      </w:r>
      <w:r w:rsidRPr="009A3996">
        <w:rPr>
          <w:rFonts w:ascii="Arial" w:eastAsia="Calibri" w:hAnsi="Arial" w:cs="Arial"/>
          <w:b/>
          <w:bCs/>
          <w:szCs w:val="28"/>
        </w:rPr>
        <w:t>obs_sceneitem_is_group</w:t>
      </w:r>
      <w:r w:rsidRPr="009A3996">
        <w:rPr>
          <w:rFonts w:ascii="Arial" w:eastAsia="Calibri" w:hAnsi="Arial" w:cs="Arial"/>
          <w:szCs w:val="28"/>
        </w:rPr>
        <w:t>(</w:t>
      </w:r>
      <w:hyperlink r:id="rId41" w:anchor="c.obs_sceneitem_t" w:tooltip="obs_sceneitem_t" w:history="1">
        <w:r w:rsidRPr="009A3996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9A3996">
        <w:rPr>
          <w:rFonts w:ascii="Arial" w:eastAsia="Calibri" w:hAnsi="Arial" w:cs="Arial"/>
          <w:i/>
          <w:iCs/>
          <w:szCs w:val="28"/>
        </w:rPr>
        <w:t> *item</w:t>
      </w:r>
      <w:r w:rsidRPr="009A3996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True si el sceneItem es un grupo.</w:t>
      </w:r>
    </w:p>
    <w:p w:rsidR="00961D16" w:rsidRDefault="00C60621" w:rsidP="00961D16">
      <w:pPr>
        <w:spacing w:after="200" w:line="276" w:lineRule="auto"/>
        <w:rPr>
          <w:rFonts w:ascii="Arial" w:eastAsia="Calibri" w:hAnsi="Arial" w:cs="Arial"/>
          <w:szCs w:val="28"/>
        </w:rPr>
      </w:pPr>
      <w:hyperlink r:id="rId42" w:anchor="c.obs_scene_t" w:tooltip="obs_scene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Pr="00C60621">
        <w:rPr>
          <w:rFonts w:ascii="Arial" w:eastAsia="Calibri" w:hAnsi="Arial" w:cs="Arial"/>
          <w:szCs w:val="28"/>
        </w:rPr>
        <w:t> *</w:t>
      </w:r>
      <w:r w:rsidRPr="00C60621">
        <w:rPr>
          <w:rFonts w:ascii="Arial" w:eastAsia="Calibri" w:hAnsi="Arial" w:cs="Arial"/>
          <w:b/>
          <w:bCs/>
          <w:szCs w:val="28"/>
        </w:rPr>
        <w:t>obs_sceneitem_group_get_scene</w:t>
      </w:r>
      <w:r w:rsidRPr="00C60621">
        <w:rPr>
          <w:rFonts w:ascii="Arial" w:eastAsia="Calibri" w:hAnsi="Arial" w:cs="Arial"/>
          <w:szCs w:val="28"/>
        </w:rPr>
        <w:t>(const </w:t>
      </w:r>
      <w:hyperlink r:id="rId43" w:anchor="c.obs_sceneitem_t" w:tooltip="obs_sceneitem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C60621">
        <w:rPr>
          <w:rFonts w:ascii="Arial" w:eastAsia="Calibri" w:hAnsi="Arial" w:cs="Arial"/>
          <w:i/>
          <w:iCs/>
          <w:szCs w:val="28"/>
        </w:rPr>
        <w:t> *group</w:t>
      </w:r>
      <w:r w:rsidRPr="00C60621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Devuelve la escena del grupo</w:t>
      </w:r>
    </w:p>
    <w:p w:rsidR="00C60621" w:rsidRDefault="00C60621" w:rsidP="00961D16">
      <w:pPr>
        <w:spacing w:after="200" w:line="276" w:lineRule="auto"/>
        <w:rPr>
          <w:rFonts w:ascii="Arial" w:eastAsia="Calibri" w:hAnsi="Arial" w:cs="Arial"/>
          <w:szCs w:val="28"/>
        </w:rPr>
      </w:pPr>
      <w:r w:rsidRPr="00C60621">
        <w:rPr>
          <w:rFonts w:ascii="Arial" w:eastAsia="Calibri" w:hAnsi="Arial" w:cs="Arial"/>
          <w:szCs w:val="28"/>
        </w:rPr>
        <w:t>void </w:t>
      </w:r>
      <w:r w:rsidRPr="00C60621">
        <w:rPr>
          <w:rFonts w:ascii="Arial" w:eastAsia="Calibri" w:hAnsi="Arial" w:cs="Arial"/>
          <w:b/>
          <w:bCs/>
          <w:szCs w:val="28"/>
        </w:rPr>
        <w:t>obs_sceneitem_group_ungroup</w:t>
      </w:r>
      <w:r w:rsidRPr="00C60621">
        <w:rPr>
          <w:rFonts w:ascii="Arial" w:eastAsia="Calibri" w:hAnsi="Arial" w:cs="Arial"/>
          <w:szCs w:val="28"/>
        </w:rPr>
        <w:t>(</w:t>
      </w:r>
      <w:hyperlink r:id="rId44" w:anchor="c.obs_sceneitem_t" w:tooltip="obs_sceneitem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C60621">
        <w:rPr>
          <w:rFonts w:ascii="Arial" w:eastAsia="Calibri" w:hAnsi="Arial" w:cs="Arial"/>
          <w:i/>
          <w:iCs/>
          <w:szCs w:val="28"/>
        </w:rPr>
        <w:t> *group</w:t>
      </w:r>
      <w:r w:rsidRPr="00C60621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 Deshace el grupo, dejando los elementos de este en donde este estaba.</w:t>
      </w:r>
    </w:p>
    <w:p w:rsidR="00C60621" w:rsidRDefault="00C60621" w:rsidP="00961D16">
      <w:pPr>
        <w:spacing w:after="200" w:line="276" w:lineRule="auto"/>
        <w:rPr>
          <w:rFonts w:ascii="Arial" w:eastAsia="Calibri" w:hAnsi="Arial" w:cs="Arial"/>
          <w:szCs w:val="28"/>
        </w:rPr>
      </w:pPr>
      <w:r w:rsidRPr="00C60621">
        <w:rPr>
          <w:rFonts w:ascii="Arial" w:eastAsia="Calibri" w:hAnsi="Arial" w:cs="Arial"/>
          <w:szCs w:val="28"/>
        </w:rPr>
        <w:t>void </w:t>
      </w:r>
      <w:r w:rsidRPr="00C60621">
        <w:rPr>
          <w:rFonts w:ascii="Arial" w:eastAsia="Calibri" w:hAnsi="Arial" w:cs="Arial"/>
          <w:b/>
          <w:bCs/>
          <w:szCs w:val="28"/>
        </w:rPr>
        <w:t>obs_sceneitem_group_add_item</w:t>
      </w:r>
      <w:r w:rsidRPr="00C60621">
        <w:rPr>
          <w:rFonts w:ascii="Arial" w:eastAsia="Calibri" w:hAnsi="Arial" w:cs="Arial"/>
          <w:szCs w:val="28"/>
        </w:rPr>
        <w:t>(</w:t>
      </w:r>
      <w:hyperlink r:id="rId45" w:anchor="c.obs_sceneitem_t" w:tooltip="obs_sceneitem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C60621">
        <w:rPr>
          <w:rFonts w:ascii="Arial" w:eastAsia="Calibri" w:hAnsi="Arial" w:cs="Arial"/>
          <w:i/>
          <w:iCs/>
          <w:szCs w:val="28"/>
        </w:rPr>
        <w:t> *group</w:t>
      </w:r>
      <w:r w:rsidRPr="00C60621">
        <w:rPr>
          <w:rFonts w:ascii="Arial" w:eastAsia="Calibri" w:hAnsi="Arial" w:cs="Arial"/>
          <w:szCs w:val="28"/>
        </w:rPr>
        <w:t>, </w:t>
      </w:r>
      <w:hyperlink r:id="rId46" w:anchor="c.obs_sceneitem_t" w:tooltip="obs_sceneitem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C60621">
        <w:rPr>
          <w:rFonts w:ascii="Arial" w:eastAsia="Calibri" w:hAnsi="Arial" w:cs="Arial"/>
          <w:i/>
          <w:iCs/>
          <w:szCs w:val="28"/>
        </w:rPr>
        <w:t> *item</w:t>
      </w:r>
      <w:r w:rsidRPr="00C60621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Añade item al grupo </w:t>
      </w:r>
    </w:p>
    <w:p w:rsidR="00C60621" w:rsidRDefault="00C60621" w:rsidP="00961D16">
      <w:pPr>
        <w:spacing w:after="200" w:line="276" w:lineRule="auto"/>
        <w:rPr>
          <w:rFonts w:ascii="Arial" w:eastAsia="Calibri" w:hAnsi="Arial" w:cs="Arial"/>
          <w:szCs w:val="28"/>
        </w:rPr>
      </w:pPr>
      <w:r w:rsidRPr="00C60621">
        <w:rPr>
          <w:rFonts w:ascii="Arial" w:eastAsia="Calibri" w:hAnsi="Arial" w:cs="Arial"/>
          <w:szCs w:val="28"/>
        </w:rPr>
        <w:t>void </w:t>
      </w:r>
      <w:r w:rsidRPr="00C60621">
        <w:rPr>
          <w:rFonts w:ascii="Arial" w:eastAsia="Calibri" w:hAnsi="Arial" w:cs="Arial"/>
          <w:b/>
          <w:bCs/>
          <w:szCs w:val="28"/>
        </w:rPr>
        <w:t>obs_sceneitem_group_remove_item</w:t>
      </w:r>
      <w:r w:rsidRPr="00C60621">
        <w:rPr>
          <w:rFonts w:ascii="Arial" w:eastAsia="Calibri" w:hAnsi="Arial" w:cs="Arial"/>
          <w:szCs w:val="28"/>
        </w:rPr>
        <w:t>(</w:t>
      </w:r>
      <w:hyperlink r:id="rId47" w:anchor="c.obs_sceneitem_t" w:tooltip="obs_sceneitem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C60621">
        <w:rPr>
          <w:rFonts w:ascii="Arial" w:eastAsia="Calibri" w:hAnsi="Arial" w:cs="Arial"/>
          <w:i/>
          <w:iCs/>
          <w:szCs w:val="28"/>
        </w:rPr>
        <w:t> *item</w:t>
      </w:r>
      <w:r w:rsidRPr="00C60621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Elimina un itemScene del grupo</w:t>
      </w:r>
    </w:p>
    <w:p w:rsidR="00C60621" w:rsidRDefault="00C60621" w:rsidP="00961D16">
      <w:pPr>
        <w:spacing w:after="200" w:line="276" w:lineRule="auto"/>
        <w:rPr>
          <w:rFonts w:ascii="Arial" w:eastAsia="Calibri" w:hAnsi="Arial" w:cs="Arial"/>
          <w:szCs w:val="28"/>
        </w:rPr>
      </w:pPr>
      <w:hyperlink r:id="rId48" w:anchor="c.obs_sceneitem_t" w:tooltip="obs_sceneitem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C60621">
        <w:rPr>
          <w:rFonts w:ascii="Arial" w:eastAsia="Calibri" w:hAnsi="Arial" w:cs="Arial"/>
          <w:szCs w:val="28"/>
        </w:rPr>
        <w:t> *</w:t>
      </w:r>
      <w:r w:rsidRPr="00C60621">
        <w:rPr>
          <w:rFonts w:ascii="Arial" w:eastAsia="Calibri" w:hAnsi="Arial" w:cs="Arial"/>
          <w:b/>
          <w:bCs/>
          <w:szCs w:val="28"/>
        </w:rPr>
        <w:t>obs_sceneitem_get_group</w:t>
      </w:r>
      <w:r w:rsidRPr="00C60621">
        <w:rPr>
          <w:rFonts w:ascii="Arial" w:eastAsia="Calibri" w:hAnsi="Arial" w:cs="Arial"/>
          <w:szCs w:val="28"/>
        </w:rPr>
        <w:t>(</w:t>
      </w:r>
      <w:hyperlink r:id="rId49" w:anchor="c.obs_sceneitem_t" w:tooltip="obs_sceneitem_t" w:history="1">
        <w:r w:rsidRPr="00C60621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C60621">
        <w:rPr>
          <w:rFonts w:ascii="Arial" w:eastAsia="Calibri" w:hAnsi="Arial" w:cs="Arial"/>
          <w:i/>
          <w:iCs/>
          <w:szCs w:val="28"/>
        </w:rPr>
        <w:t> *item</w:t>
      </w:r>
      <w:r w:rsidRPr="00C60621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Devuelve el grupo de un sceneItem </w:t>
      </w:r>
    </w:p>
    <w:p w:rsidR="00C60621" w:rsidRDefault="00025DBE" w:rsidP="00961D16">
      <w:pPr>
        <w:spacing w:after="200" w:line="276" w:lineRule="auto"/>
        <w:rPr>
          <w:rFonts w:ascii="Arial" w:eastAsia="Calibri" w:hAnsi="Arial" w:cs="Arial"/>
          <w:szCs w:val="28"/>
        </w:rPr>
      </w:pPr>
      <w:hyperlink r:id="rId50" w:anchor="c.obs_sceneitem_t" w:tooltip="obs_sceneitem_t" w:history="1">
        <w:r w:rsidRPr="00025DBE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025DBE">
        <w:rPr>
          <w:rFonts w:ascii="Arial" w:eastAsia="Calibri" w:hAnsi="Arial" w:cs="Arial"/>
          <w:szCs w:val="28"/>
        </w:rPr>
        <w:t> *</w:t>
      </w:r>
      <w:r w:rsidRPr="00025DBE">
        <w:rPr>
          <w:rFonts w:ascii="Arial" w:eastAsia="Calibri" w:hAnsi="Arial" w:cs="Arial"/>
          <w:b/>
          <w:bCs/>
          <w:szCs w:val="28"/>
        </w:rPr>
        <w:t>obs_sceneitem_group_from_scene</w:t>
      </w:r>
      <w:r w:rsidRPr="00025DBE">
        <w:rPr>
          <w:rFonts w:ascii="Arial" w:eastAsia="Calibri" w:hAnsi="Arial" w:cs="Arial"/>
          <w:szCs w:val="28"/>
        </w:rPr>
        <w:t>(</w:t>
      </w:r>
      <w:hyperlink r:id="rId51" w:anchor="c.obs_scene_t" w:tooltip="obs_scene_t" w:history="1">
        <w:r w:rsidRPr="00025DBE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Pr="00025DBE">
        <w:rPr>
          <w:rFonts w:ascii="Arial" w:eastAsia="Calibri" w:hAnsi="Arial" w:cs="Arial"/>
          <w:i/>
          <w:iCs/>
          <w:szCs w:val="28"/>
        </w:rPr>
        <w:t> *scene</w:t>
      </w:r>
      <w:r w:rsidR="00C60621" w:rsidRPr="00C60621">
        <w:rPr>
          <w:rFonts w:ascii="Arial" w:eastAsia="Calibri" w:hAnsi="Arial" w:cs="Arial"/>
          <w:szCs w:val="28"/>
        </w:rPr>
        <w:t>)</w:t>
      </w:r>
      <w:r w:rsidR="00C60621">
        <w:rPr>
          <w:rFonts w:ascii="Arial" w:eastAsia="Calibri" w:hAnsi="Arial" w:cs="Arial"/>
          <w:szCs w:val="28"/>
        </w:rPr>
        <w:t xml:space="preserve"> = Devuelve el grupo </w:t>
      </w:r>
      <w:r>
        <w:rPr>
          <w:rFonts w:ascii="Arial" w:eastAsia="Calibri" w:hAnsi="Arial" w:cs="Arial"/>
          <w:szCs w:val="28"/>
        </w:rPr>
        <w:t>al que pertenece dicha escena</w:t>
      </w:r>
    </w:p>
    <w:p w:rsidR="00025DBE" w:rsidRDefault="00025DBE" w:rsidP="00961D16">
      <w:pPr>
        <w:spacing w:after="200" w:line="276" w:lineRule="auto"/>
        <w:rPr>
          <w:rFonts w:ascii="Arial" w:eastAsia="Calibri" w:hAnsi="Arial" w:cs="Arial"/>
          <w:szCs w:val="28"/>
        </w:rPr>
      </w:pPr>
      <w:hyperlink r:id="rId52" w:anchor="c.obs_sceneitem_t" w:tooltip="obs_sceneitem_t" w:history="1">
        <w:r w:rsidRPr="00025DBE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025DBE">
        <w:rPr>
          <w:rFonts w:ascii="Arial" w:eastAsia="Calibri" w:hAnsi="Arial" w:cs="Arial"/>
          <w:szCs w:val="28"/>
        </w:rPr>
        <w:t> *</w:t>
      </w:r>
      <w:r w:rsidRPr="00025DBE">
        <w:rPr>
          <w:rFonts w:ascii="Arial" w:eastAsia="Calibri" w:hAnsi="Arial" w:cs="Arial"/>
          <w:b/>
          <w:bCs/>
          <w:szCs w:val="28"/>
        </w:rPr>
        <w:t>obs_sceneitem_group_from_source</w:t>
      </w:r>
      <w:r w:rsidRPr="00025DBE">
        <w:rPr>
          <w:rFonts w:ascii="Arial" w:eastAsia="Calibri" w:hAnsi="Arial" w:cs="Arial"/>
          <w:szCs w:val="28"/>
        </w:rPr>
        <w:t>(</w:t>
      </w:r>
      <w:hyperlink r:id="rId53" w:anchor="c.obs_source_t" w:tooltip="obs_source_t" w:history="1">
        <w:r w:rsidRPr="00025DBE">
          <w:rPr>
            <w:rStyle w:val="Hipervnculo"/>
            <w:rFonts w:ascii="Arial" w:eastAsia="Calibri" w:hAnsi="Arial" w:cs="Arial"/>
            <w:szCs w:val="28"/>
          </w:rPr>
          <w:t>obs_source_t</w:t>
        </w:r>
      </w:hyperlink>
      <w:r w:rsidRPr="00025DBE">
        <w:rPr>
          <w:rFonts w:ascii="Arial" w:eastAsia="Calibri" w:hAnsi="Arial" w:cs="Arial"/>
          <w:i/>
          <w:iCs/>
          <w:szCs w:val="28"/>
        </w:rPr>
        <w:t> *source</w:t>
      </w:r>
      <w:r w:rsidRPr="00025DBE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Devuelve el grupo al que pertenece dicha fuente</w:t>
      </w:r>
    </w:p>
    <w:p w:rsidR="00025DBE" w:rsidRPr="00961D16" w:rsidRDefault="00025DBE" w:rsidP="00961D16">
      <w:pPr>
        <w:spacing w:after="200" w:line="276" w:lineRule="auto"/>
        <w:rPr>
          <w:rFonts w:ascii="Arial" w:eastAsia="Calibri" w:hAnsi="Arial" w:cs="Arial"/>
          <w:szCs w:val="28"/>
        </w:rPr>
      </w:pPr>
      <w:r w:rsidRPr="00025DBE">
        <w:rPr>
          <w:rFonts w:ascii="Arial" w:eastAsia="Calibri" w:hAnsi="Arial" w:cs="Arial"/>
          <w:szCs w:val="28"/>
        </w:rPr>
        <w:t>void </w:t>
      </w:r>
      <w:r w:rsidRPr="00025DBE">
        <w:rPr>
          <w:rFonts w:ascii="Arial" w:eastAsia="Calibri" w:hAnsi="Arial" w:cs="Arial"/>
          <w:b/>
          <w:bCs/>
          <w:szCs w:val="28"/>
        </w:rPr>
        <w:t>obs_sceneitem_group_enum_items</w:t>
      </w:r>
      <w:r w:rsidRPr="00025DBE">
        <w:rPr>
          <w:rFonts w:ascii="Arial" w:eastAsia="Calibri" w:hAnsi="Arial" w:cs="Arial"/>
          <w:szCs w:val="28"/>
        </w:rPr>
        <w:t>(</w:t>
      </w:r>
      <w:hyperlink r:id="rId54" w:anchor="c.obs_sceneitem_t" w:tooltip="obs_sceneitem_t" w:history="1">
        <w:r w:rsidRPr="00025DBE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025DBE">
        <w:rPr>
          <w:rFonts w:ascii="Arial" w:eastAsia="Calibri" w:hAnsi="Arial" w:cs="Arial"/>
          <w:i/>
          <w:iCs/>
          <w:szCs w:val="28"/>
        </w:rPr>
        <w:t> *group</w:t>
      </w:r>
      <w:r w:rsidRPr="00025DBE">
        <w:rPr>
          <w:rFonts w:ascii="Arial" w:eastAsia="Calibri" w:hAnsi="Arial" w:cs="Arial"/>
          <w:szCs w:val="28"/>
        </w:rPr>
        <w:t>, bool (</w:t>
      </w:r>
      <w:r w:rsidRPr="00025DBE">
        <w:rPr>
          <w:rFonts w:ascii="Arial" w:eastAsia="Calibri" w:hAnsi="Arial" w:cs="Arial"/>
          <w:i/>
          <w:iCs/>
          <w:szCs w:val="28"/>
        </w:rPr>
        <w:t>*callback</w:t>
      </w:r>
      <w:r w:rsidRPr="00025DBE">
        <w:rPr>
          <w:rFonts w:ascii="Arial" w:eastAsia="Calibri" w:hAnsi="Arial" w:cs="Arial"/>
          <w:szCs w:val="28"/>
        </w:rPr>
        <w:t>)(</w:t>
      </w:r>
      <w:hyperlink r:id="rId55" w:anchor="c.obs_scene_t" w:tooltip="obs_scene_t" w:history="1">
        <w:r w:rsidRPr="00025DBE">
          <w:rPr>
            <w:rStyle w:val="Hipervnculo"/>
            <w:rFonts w:ascii="Arial" w:eastAsia="Calibri" w:hAnsi="Arial" w:cs="Arial"/>
            <w:szCs w:val="28"/>
          </w:rPr>
          <w:t>obs_scene_t</w:t>
        </w:r>
      </w:hyperlink>
      <w:r w:rsidRPr="00025DBE">
        <w:rPr>
          <w:rFonts w:ascii="Arial" w:eastAsia="Calibri" w:hAnsi="Arial" w:cs="Arial"/>
          <w:szCs w:val="28"/>
        </w:rPr>
        <w:t>*, </w:t>
      </w:r>
      <w:hyperlink r:id="rId56" w:anchor="c.obs_sceneitem_t" w:tooltip="obs_sceneitem_t" w:history="1">
        <w:r w:rsidRPr="00025DBE">
          <w:rPr>
            <w:rStyle w:val="Hipervnculo"/>
            <w:rFonts w:ascii="Arial" w:eastAsia="Calibri" w:hAnsi="Arial" w:cs="Arial"/>
            <w:szCs w:val="28"/>
          </w:rPr>
          <w:t>obs_sceneitem_t</w:t>
        </w:r>
      </w:hyperlink>
      <w:r w:rsidRPr="00025DBE">
        <w:rPr>
          <w:rFonts w:ascii="Arial" w:eastAsia="Calibri" w:hAnsi="Arial" w:cs="Arial"/>
          <w:szCs w:val="28"/>
        </w:rPr>
        <w:t>*, void*), void</w:t>
      </w:r>
      <w:r w:rsidRPr="00025DBE">
        <w:rPr>
          <w:rFonts w:ascii="Arial" w:eastAsia="Calibri" w:hAnsi="Arial" w:cs="Arial"/>
          <w:i/>
          <w:iCs/>
          <w:szCs w:val="28"/>
        </w:rPr>
        <w:t> *param</w:t>
      </w:r>
      <w:r w:rsidRPr="00025DBE">
        <w:rPr>
          <w:rFonts w:ascii="Arial" w:eastAsia="Calibri" w:hAnsi="Arial" w:cs="Arial"/>
          <w:szCs w:val="28"/>
        </w:rPr>
        <w:t>)</w:t>
      </w:r>
      <w:r>
        <w:rPr>
          <w:rFonts w:ascii="Arial" w:eastAsia="Calibri" w:hAnsi="Arial" w:cs="Arial"/>
          <w:szCs w:val="28"/>
        </w:rPr>
        <w:t xml:space="preserve"> = Enumera los SceneItems del grupo</w:t>
      </w:r>
      <w:bookmarkStart w:id="0" w:name="_GoBack"/>
      <w:bookmarkEnd w:id="0"/>
    </w:p>
    <w:sectPr w:rsidR="00025DBE" w:rsidRPr="00961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495"/>
    <w:multiLevelType w:val="hybridMultilevel"/>
    <w:tmpl w:val="8F425F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7D72"/>
    <w:multiLevelType w:val="multilevel"/>
    <w:tmpl w:val="C6B8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47406"/>
    <w:multiLevelType w:val="hybridMultilevel"/>
    <w:tmpl w:val="DCB6CB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728"/>
    <w:rsid w:val="000057DB"/>
    <w:rsid w:val="00025DBE"/>
    <w:rsid w:val="002C72A0"/>
    <w:rsid w:val="00794C10"/>
    <w:rsid w:val="00961D16"/>
    <w:rsid w:val="009A3996"/>
    <w:rsid w:val="009D6126"/>
    <w:rsid w:val="00A40E5A"/>
    <w:rsid w:val="00B05BB8"/>
    <w:rsid w:val="00B93728"/>
    <w:rsid w:val="00C60621"/>
    <w:rsid w:val="00C86D54"/>
    <w:rsid w:val="00D27E4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CF14"/>
  <w15:docId w15:val="{EBB08933-90A3-4C07-A127-1EA3A0AF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1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6126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D612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uentedeprrafopredeter"/>
    <w:rsid w:val="009D6126"/>
  </w:style>
  <w:style w:type="character" w:styleId="nfasis">
    <w:name w:val="Emphasis"/>
    <w:basedOn w:val="Fuentedeprrafopredeter"/>
    <w:uiPriority w:val="20"/>
    <w:qFormat/>
    <w:rsid w:val="009D6126"/>
    <w:rPr>
      <w:i/>
      <w:iCs/>
    </w:rPr>
  </w:style>
  <w:style w:type="paragraph" w:styleId="Prrafodelista">
    <w:name w:val="List Paragraph"/>
    <w:basedOn w:val="Normal"/>
    <w:uiPriority w:val="34"/>
    <w:qFormat/>
    <w:rsid w:val="00A4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bsproject.com/docs/reference-scenes.html?" TargetMode="External"/><Relationship Id="rId18" Type="http://schemas.openxmlformats.org/officeDocument/2006/relationships/hyperlink" Target="https://obsproject.com/docs/reference-scenes.html?" TargetMode="External"/><Relationship Id="rId26" Type="http://schemas.openxmlformats.org/officeDocument/2006/relationships/hyperlink" Target="https://obsproject.com/docs/reference-scenes.html?" TargetMode="External"/><Relationship Id="rId39" Type="http://schemas.openxmlformats.org/officeDocument/2006/relationships/hyperlink" Target="https://obsproject.com/docs/reference-scenes.html?" TargetMode="External"/><Relationship Id="rId21" Type="http://schemas.openxmlformats.org/officeDocument/2006/relationships/hyperlink" Target="https://obsproject.com/docs/reference-scenes.html?" TargetMode="External"/><Relationship Id="rId34" Type="http://schemas.openxmlformats.org/officeDocument/2006/relationships/hyperlink" Target="https://obsproject.com/docs/reference-scenes.html?" TargetMode="External"/><Relationship Id="rId42" Type="http://schemas.openxmlformats.org/officeDocument/2006/relationships/hyperlink" Target="https://obsproject.com/docs/reference-scenes.html?" TargetMode="External"/><Relationship Id="rId47" Type="http://schemas.openxmlformats.org/officeDocument/2006/relationships/hyperlink" Target="https://obsproject.com/docs/reference-scenes.html?" TargetMode="External"/><Relationship Id="rId50" Type="http://schemas.openxmlformats.org/officeDocument/2006/relationships/hyperlink" Target="https://obsproject.com/docs/reference-scenes.html?" TargetMode="External"/><Relationship Id="rId55" Type="http://schemas.openxmlformats.org/officeDocument/2006/relationships/hyperlink" Target="https://obsproject.com/docs/reference-scenes.html?" TargetMode="External"/><Relationship Id="rId7" Type="http://schemas.openxmlformats.org/officeDocument/2006/relationships/hyperlink" Target="https://obsproject.com/docs/reference-scenes.html?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sproject.com/docs/reference-scenes.html?" TargetMode="External"/><Relationship Id="rId29" Type="http://schemas.openxmlformats.org/officeDocument/2006/relationships/hyperlink" Target="https://obsproject.com/docs/reference-scenes.html?" TargetMode="External"/><Relationship Id="rId11" Type="http://schemas.openxmlformats.org/officeDocument/2006/relationships/hyperlink" Target="https://obsproject.com/docs/reference-scenes.html?" TargetMode="External"/><Relationship Id="rId24" Type="http://schemas.openxmlformats.org/officeDocument/2006/relationships/hyperlink" Target="https://obsproject.com/docs/reference-scenes.html?" TargetMode="External"/><Relationship Id="rId32" Type="http://schemas.openxmlformats.org/officeDocument/2006/relationships/hyperlink" Target="https://obsproject.com/docs/reference-scenes.html?" TargetMode="External"/><Relationship Id="rId37" Type="http://schemas.openxmlformats.org/officeDocument/2006/relationships/hyperlink" Target="https://obsproject.com/docs/reference-scenes.html?" TargetMode="External"/><Relationship Id="rId40" Type="http://schemas.openxmlformats.org/officeDocument/2006/relationships/hyperlink" Target="https://obsproject.com/docs/reference-sources.html" TargetMode="External"/><Relationship Id="rId45" Type="http://schemas.openxmlformats.org/officeDocument/2006/relationships/hyperlink" Target="https://obsproject.com/docs/reference-scenes.html?" TargetMode="External"/><Relationship Id="rId53" Type="http://schemas.openxmlformats.org/officeDocument/2006/relationships/hyperlink" Target="https://obsproject.com/docs/reference-sources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obsproject.com/docs/reference-scenes.html?" TargetMode="External"/><Relationship Id="rId19" Type="http://schemas.openxmlformats.org/officeDocument/2006/relationships/hyperlink" Target="https://obsproject.com/docs/reference-scenes.html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project.com/docs/reference-sources.html" TargetMode="External"/><Relationship Id="rId14" Type="http://schemas.openxmlformats.org/officeDocument/2006/relationships/hyperlink" Target="https://obsproject.com/docs/reference-scenes.html?" TargetMode="External"/><Relationship Id="rId22" Type="http://schemas.openxmlformats.org/officeDocument/2006/relationships/hyperlink" Target="https://obsproject.com/docs/reference-scenes.html?" TargetMode="External"/><Relationship Id="rId27" Type="http://schemas.openxmlformats.org/officeDocument/2006/relationships/hyperlink" Target="https://obsproject.com/docs/reference-scenes.html?" TargetMode="External"/><Relationship Id="rId30" Type="http://schemas.openxmlformats.org/officeDocument/2006/relationships/hyperlink" Target="https://obsproject.com/docs/reference-scenes.html?" TargetMode="External"/><Relationship Id="rId35" Type="http://schemas.openxmlformats.org/officeDocument/2006/relationships/hyperlink" Target="https://obsproject.com/docs/reference-scenes.html?" TargetMode="External"/><Relationship Id="rId43" Type="http://schemas.openxmlformats.org/officeDocument/2006/relationships/hyperlink" Target="https://obsproject.com/docs/reference-scenes.html?" TargetMode="External"/><Relationship Id="rId48" Type="http://schemas.openxmlformats.org/officeDocument/2006/relationships/hyperlink" Target="https://obsproject.com/docs/reference-scenes.html?" TargetMode="External"/><Relationship Id="rId56" Type="http://schemas.openxmlformats.org/officeDocument/2006/relationships/hyperlink" Target="https://obsproject.com/docs/reference-scenes.html?" TargetMode="External"/><Relationship Id="rId8" Type="http://schemas.openxmlformats.org/officeDocument/2006/relationships/hyperlink" Target="https://obsproject.com/docs/reference-sources.html" TargetMode="External"/><Relationship Id="rId51" Type="http://schemas.openxmlformats.org/officeDocument/2006/relationships/hyperlink" Target="https://obsproject.com/docs/reference-scenes.html?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bsproject.com/docs/reference-sources.html" TargetMode="External"/><Relationship Id="rId17" Type="http://schemas.openxmlformats.org/officeDocument/2006/relationships/hyperlink" Target="https://obsproject.com/docs/reference-scenes.html?" TargetMode="External"/><Relationship Id="rId25" Type="http://schemas.openxmlformats.org/officeDocument/2006/relationships/hyperlink" Target="https://obsproject.com/docs/reference-scenes.html?" TargetMode="External"/><Relationship Id="rId33" Type="http://schemas.openxmlformats.org/officeDocument/2006/relationships/hyperlink" Target="https://obsproject.com/docs/reference-scenes.html?" TargetMode="External"/><Relationship Id="rId38" Type="http://schemas.openxmlformats.org/officeDocument/2006/relationships/hyperlink" Target="https://obsproject.com/docs/reference-scenes.html?" TargetMode="External"/><Relationship Id="rId46" Type="http://schemas.openxmlformats.org/officeDocument/2006/relationships/hyperlink" Target="https://obsproject.com/docs/reference-scenes.html?" TargetMode="External"/><Relationship Id="rId20" Type="http://schemas.openxmlformats.org/officeDocument/2006/relationships/hyperlink" Target="https://obsproject.com/docs/reference-scenes.html?" TargetMode="External"/><Relationship Id="rId41" Type="http://schemas.openxmlformats.org/officeDocument/2006/relationships/hyperlink" Target="https://obsproject.com/docs/reference-scenes.html?" TargetMode="External"/><Relationship Id="rId54" Type="http://schemas.openxmlformats.org/officeDocument/2006/relationships/hyperlink" Target="https://obsproject.com/docs/reference-scenes.html?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bsproject.com/docs/reference-scenes.html?" TargetMode="External"/><Relationship Id="rId15" Type="http://schemas.openxmlformats.org/officeDocument/2006/relationships/hyperlink" Target="https://obsproject.com/docs/reference-scenes.html?" TargetMode="External"/><Relationship Id="rId23" Type="http://schemas.openxmlformats.org/officeDocument/2006/relationships/hyperlink" Target="https://obsproject.com/docs/reference-sources.html" TargetMode="External"/><Relationship Id="rId28" Type="http://schemas.openxmlformats.org/officeDocument/2006/relationships/hyperlink" Target="https://obsproject.com/docs/reference-scenes.html?" TargetMode="External"/><Relationship Id="rId36" Type="http://schemas.openxmlformats.org/officeDocument/2006/relationships/hyperlink" Target="https://obsproject.com/docs/reference-scenes.html?" TargetMode="External"/><Relationship Id="rId49" Type="http://schemas.openxmlformats.org/officeDocument/2006/relationships/hyperlink" Target="https://obsproject.com/docs/reference-scenes.html?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obsproject.com/docs/reference-scenes.html?" TargetMode="External"/><Relationship Id="rId31" Type="http://schemas.openxmlformats.org/officeDocument/2006/relationships/hyperlink" Target="https://obsproject.com/docs/reference-settings.html" TargetMode="External"/><Relationship Id="rId44" Type="http://schemas.openxmlformats.org/officeDocument/2006/relationships/hyperlink" Target="https://obsproject.com/docs/reference-scenes.html?" TargetMode="External"/><Relationship Id="rId52" Type="http://schemas.openxmlformats.org/officeDocument/2006/relationships/hyperlink" Target="https://obsproject.com/docs/reference-scenes.html?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1569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Bryan De Renovales Alvarado</cp:lastModifiedBy>
  <cp:revision>5</cp:revision>
  <dcterms:created xsi:type="dcterms:W3CDTF">2020-11-29T12:24:00Z</dcterms:created>
  <dcterms:modified xsi:type="dcterms:W3CDTF">2020-11-30T14:00:00Z</dcterms:modified>
</cp:coreProperties>
</file>