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07B" w:rsidRPr="000B6E3C" w:rsidRDefault="00E1607B" w:rsidP="000B6E3C">
      <w:pPr>
        <w:pStyle w:val="NoSpacing"/>
        <w:jc w:val="center"/>
        <w:rPr>
          <w:b/>
          <w:sz w:val="28"/>
          <w:szCs w:val="28"/>
        </w:rPr>
      </w:pPr>
      <w:r w:rsidRPr="000B6E3C">
        <w:rPr>
          <w:b/>
          <w:sz w:val="28"/>
          <w:szCs w:val="28"/>
        </w:rPr>
        <w:t xml:space="preserve">Program 3 </w:t>
      </w:r>
      <w:proofErr w:type="gramStart"/>
      <w:r w:rsidR="00E90706">
        <w:rPr>
          <w:b/>
          <w:sz w:val="28"/>
          <w:szCs w:val="28"/>
        </w:rPr>
        <w:t>Spring</w:t>
      </w:r>
      <w:proofErr w:type="gramEnd"/>
      <w:r w:rsidR="00E90706">
        <w:rPr>
          <w:b/>
          <w:sz w:val="28"/>
          <w:szCs w:val="28"/>
        </w:rPr>
        <w:t xml:space="preserve"> 2019</w:t>
      </w:r>
    </w:p>
    <w:p w:rsidR="00C3497D" w:rsidRPr="000B6E3C" w:rsidRDefault="00C3497D" w:rsidP="000B6E3C">
      <w:pPr>
        <w:pStyle w:val="NoSpacing"/>
        <w:jc w:val="center"/>
        <w:rPr>
          <w:b/>
          <w:sz w:val="28"/>
          <w:szCs w:val="28"/>
        </w:rPr>
      </w:pPr>
      <w:r w:rsidRPr="000B6E3C">
        <w:rPr>
          <w:b/>
          <w:sz w:val="28"/>
          <w:szCs w:val="28"/>
        </w:rPr>
        <w:t>20 Points</w:t>
      </w:r>
    </w:p>
    <w:p w:rsidR="00E1607B" w:rsidRPr="000B6E3C" w:rsidRDefault="00A4766A" w:rsidP="000B6E3C">
      <w:pPr>
        <w:pStyle w:val="NoSpacing"/>
        <w:jc w:val="center"/>
        <w:rPr>
          <w:b/>
          <w:sz w:val="28"/>
          <w:szCs w:val="28"/>
        </w:rPr>
      </w:pPr>
      <w:r>
        <w:rPr>
          <w:b/>
          <w:sz w:val="28"/>
          <w:szCs w:val="28"/>
        </w:rPr>
        <w:t xml:space="preserve">Parking Lot </w:t>
      </w:r>
      <w:r w:rsidR="00743F53" w:rsidRPr="000B6E3C">
        <w:rPr>
          <w:b/>
          <w:sz w:val="28"/>
          <w:szCs w:val="28"/>
        </w:rPr>
        <w:t>Puzzle Revisited</w:t>
      </w:r>
      <w:r w:rsidR="00DA0E9A" w:rsidRPr="000B6E3C">
        <w:rPr>
          <w:b/>
          <w:sz w:val="28"/>
          <w:szCs w:val="28"/>
        </w:rPr>
        <w:t xml:space="preserve"> </w:t>
      </w:r>
      <w:r w:rsidR="00E1607B" w:rsidRPr="000B6E3C">
        <w:rPr>
          <w:b/>
          <w:sz w:val="28"/>
          <w:szCs w:val="28"/>
        </w:rPr>
        <w:t>AVL Trees</w:t>
      </w:r>
    </w:p>
    <w:p w:rsidR="007A1B09" w:rsidRDefault="007A1B09">
      <w:pPr>
        <w:rPr>
          <w:noProof/>
        </w:rPr>
      </w:pPr>
    </w:p>
    <w:p w:rsidR="00E1607B" w:rsidRDefault="00E1607B">
      <w:pPr>
        <w:rPr>
          <w:noProof/>
        </w:rPr>
      </w:pPr>
      <w:r>
        <w:rPr>
          <w:noProof/>
        </w:rPr>
        <w:t>PART 1</w:t>
      </w:r>
    </w:p>
    <w:p w:rsidR="00E1607B" w:rsidRDefault="00E1607B">
      <w:pPr>
        <w:rPr>
          <w:noProof/>
        </w:rPr>
      </w:pPr>
      <w:r>
        <w:rPr>
          <w:noProof/>
        </w:rPr>
        <w:t xml:space="preserve">You have been given the AVL tree code from your author as a starting point.  </w:t>
      </w:r>
      <w:r w:rsidR="0073092F">
        <w:rPr>
          <w:noProof/>
        </w:rPr>
        <w:t xml:space="preserve">Reading code is a valuable experience.  On the job, you are often asked to modify/maintain existing code.  You can’t start over and do it your way.  You must incorporate your changes into the exisiting code. </w:t>
      </w:r>
      <w:r w:rsidR="0073092F" w:rsidRPr="0073092F">
        <w:rPr>
          <w:b/>
          <w:noProof/>
        </w:rPr>
        <w:t>You are expected to understand the code that has been given to  you.</w:t>
      </w:r>
      <w:r w:rsidR="0073092F">
        <w:rPr>
          <w:noProof/>
        </w:rPr>
        <w:t xml:space="preserve">  </w:t>
      </w:r>
      <w:r>
        <w:rPr>
          <w:noProof/>
        </w:rPr>
        <w:t>Make the following changes:</w:t>
      </w:r>
    </w:p>
    <w:p w:rsidR="00E1607B" w:rsidRDefault="00E1607B" w:rsidP="00E1607B">
      <w:pPr>
        <w:pStyle w:val="ListParagraph"/>
        <w:numPr>
          <w:ilvl w:val="0"/>
          <w:numId w:val="1"/>
        </w:numPr>
        <w:rPr>
          <w:noProof/>
        </w:rPr>
      </w:pPr>
      <w:r>
        <w:rPr>
          <w:noProof/>
        </w:rPr>
        <w:t>Change all variable names to be meaningful names.</w:t>
      </w:r>
      <w:r w:rsidR="009D3647">
        <w:rPr>
          <w:noProof/>
        </w:rPr>
        <w:t xml:space="preserve">  </w:t>
      </w:r>
    </w:p>
    <w:p w:rsidR="009D3647" w:rsidRDefault="009D3647" w:rsidP="00E1607B">
      <w:pPr>
        <w:pStyle w:val="ListParagraph"/>
        <w:numPr>
          <w:ilvl w:val="0"/>
          <w:numId w:val="1"/>
        </w:numPr>
        <w:rPr>
          <w:noProof/>
        </w:rPr>
      </w:pPr>
      <w:r>
        <w:rPr>
          <w:noProof/>
        </w:rPr>
        <w:t xml:space="preserve">Make any changes needed to </w:t>
      </w:r>
      <w:r w:rsidR="00BF3A1F">
        <w:rPr>
          <w:noProof/>
        </w:rPr>
        <w:t>conform to our style guidelines, including better comments.</w:t>
      </w:r>
    </w:p>
    <w:p w:rsidR="002D5D06" w:rsidRPr="00470044" w:rsidRDefault="002D5D06" w:rsidP="00E1607B">
      <w:pPr>
        <w:pStyle w:val="ListParagraph"/>
        <w:numPr>
          <w:ilvl w:val="0"/>
          <w:numId w:val="1"/>
        </w:numPr>
        <w:rPr>
          <w:noProof/>
          <w:color w:val="FF0000"/>
        </w:rPr>
      </w:pPr>
      <w:r>
        <w:rPr>
          <w:noProof/>
        </w:rPr>
        <w:t>Implement the  function</w:t>
      </w:r>
      <w:r w:rsidR="00BF3A1F">
        <w:rPr>
          <w:noProof/>
        </w:rPr>
        <w:t xml:space="preserve"> deleteMin</w:t>
      </w:r>
      <w:r>
        <w:rPr>
          <w:noProof/>
        </w:rPr>
        <w:t xml:space="preserve">.   Remove </w:t>
      </w:r>
      <w:r w:rsidR="00BF454C">
        <w:rPr>
          <w:noProof/>
        </w:rPr>
        <w:t>the smallest node in the tree and rebalance.</w:t>
      </w:r>
      <w:r>
        <w:rPr>
          <w:noProof/>
        </w:rPr>
        <w:t xml:space="preserve">  </w:t>
      </w:r>
      <w:r w:rsidR="00470044" w:rsidRPr="00470044">
        <w:rPr>
          <w:noProof/>
          <w:color w:val="FF0000"/>
        </w:rPr>
        <w:t>T</w:t>
      </w:r>
      <w:r w:rsidRPr="00470044">
        <w:rPr>
          <w:noProof/>
          <w:color w:val="FF0000"/>
        </w:rPr>
        <w:t>his</w:t>
      </w:r>
      <w:r w:rsidR="009B122F" w:rsidRPr="00470044">
        <w:rPr>
          <w:noProof/>
          <w:color w:val="FF0000"/>
        </w:rPr>
        <w:t xml:space="preserve"> </w:t>
      </w:r>
      <w:r w:rsidR="00470044" w:rsidRPr="00470044">
        <w:rPr>
          <w:noProof/>
          <w:color w:val="FF0000"/>
        </w:rPr>
        <w:t xml:space="preserve">function </w:t>
      </w:r>
      <w:r w:rsidRPr="00470044">
        <w:rPr>
          <w:noProof/>
          <w:color w:val="FF0000"/>
        </w:rPr>
        <w:t xml:space="preserve"> is to be your own work, not copied from ANY other source.</w:t>
      </w:r>
      <w:r w:rsidR="00BF3A1F">
        <w:rPr>
          <w:noProof/>
          <w:color w:val="FF0000"/>
        </w:rPr>
        <w:t xml:space="preserve">  Note that doing a findMin followed by deleting that value will not work, because of </w:t>
      </w:r>
      <w:r w:rsidR="00893A2D">
        <w:rPr>
          <w:noProof/>
          <w:color w:val="FF0000"/>
        </w:rPr>
        <w:t>duplicates.  Plus, you would learn nothing from that approach.</w:t>
      </w:r>
    </w:p>
    <w:p w:rsidR="00743F53" w:rsidRDefault="00CE1E49" w:rsidP="00CE1E49">
      <w:pPr>
        <w:rPr>
          <w:noProof/>
          <w:color w:val="000000" w:themeColor="text1"/>
        </w:rPr>
      </w:pPr>
      <w:r w:rsidRPr="00DA0E9A">
        <w:rPr>
          <w:noProof/>
          <w:color w:val="000000" w:themeColor="text1"/>
        </w:rPr>
        <w:t xml:space="preserve">The data to be stored in the AVL tree is </w:t>
      </w:r>
      <w:r w:rsidR="00743F53">
        <w:rPr>
          <w:noProof/>
          <w:color w:val="000000" w:themeColor="text1"/>
        </w:rPr>
        <w:t xml:space="preserve">to be generic and work for either an </w:t>
      </w:r>
      <w:r w:rsidR="00BF3A1F">
        <w:rPr>
          <w:noProof/>
          <w:color w:val="000000" w:themeColor="text1"/>
        </w:rPr>
        <w:t>I</w:t>
      </w:r>
      <w:r w:rsidR="00743F53">
        <w:rPr>
          <w:noProof/>
          <w:color w:val="000000" w:themeColor="text1"/>
        </w:rPr>
        <w:t xml:space="preserve">nteger or </w:t>
      </w:r>
      <w:r w:rsidR="00E90706">
        <w:rPr>
          <w:noProof/>
          <w:color w:val="000000" w:themeColor="text1"/>
        </w:rPr>
        <w:t>an Object</w:t>
      </w:r>
      <w:r w:rsidR="00743F53">
        <w:rPr>
          <w:noProof/>
          <w:color w:val="000000" w:themeColor="text1"/>
        </w:rPr>
        <w:t xml:space="preserve"> (of the puzzle variety).</w:t>
      </w:r>
    </w:p>
    <w:p w:rsidR="00743F53" w:rsidRPr="00986F24" w:rsidRDefault="00743F53" w:rsidP="00BF3A1F">
      <w:pPr>
        <w:rPr>
          <w:noProof/>
          <w:color w:val="FF0000"/>
        </w:rPr>
      </w:pPr>
      <w:r>
        <w:rPr>
          <w:noProof/>
          <w:color w:val="000000" w:themeColor="text1"/>
        </w:rPr>
        <w:t xml:space="preserve">Illustrate that the AVL tree is working properly by </w:t>
      </w:r>
      <w:r w:rsidR="00BF3A1F">
        <w:rPr>
          <w:noProof/>
          <w:color w:val="000000" w:themeColor="text1"/>
        </w:rPr>
        <w:t xml:space="preserve">running the tests shown in the sample code.  </w:t>
      </w:r>
      <w:r w:rsidR="00893A2D">
        <w:rPr>
          <w:noProof/>
          <w:color w:val="000000" w:themeColor="text1"/>
        </w:rPr>
        <w:t>The starter code includes a Dwarf class so you can see  how the code works with an object you create.</w:t>
      </w:r>
      <w:r w:rsidR="00986F24">
        <w:rPr>
          <w:noProof/>
          <w:color w:val="000000" w:themeColor="text1"/>
        </w:rPr>
        <w:t xml:space="preserve">  </w:t>
      </w:r>
      <w:r w:rsidR="00986F24" w:rsidRPr="00986F24">
        <w:rPr>
          <w:noProof/>
          <w:color w:val="FF0000"/>
        </w:rPr>
        <w:t>Do not skip this step!  Debugging on a simple example saves a ton of time!</w:t>
      </w:r>
    </w:p>
    <w:p w:rsidR="00191C28" w:rsidRPr="00191C28" w:rsidRDefault="00191C28" w:rsidP="00191C28">
      <w:pPr>
        <w:pStyle w:val="NoSpacing"/>
        <w:rPr>
          <w:noProof/>
          <w:color w:val="00B050"/>
        </w:rPr>
      </w:pPr>
    </w:p>
    <w:p w:rsidR="002D5D06" w:rsidRDefault="002D5D06">
      <w:pPr>
        <w:rPr>
          <w:noProof/>
        </w:rPr>
      </w:pPr>
      <w:r>
        <w:rPr>
          <w:noProof/>
        </w:rPr>
        <w:t>PART 2</w:t>
      </w:r>
    </w:p>
    <w:p w:rsidR="0064650D" w:rsidRDefault="00743F53" w:rsidP="00C12868">
      <w:pPr>
        <w:autoSpaceDE w:val="0"/>
        <w:autoSpaceDN w:val="0"/>
        <w:adjustRightInd w:val="0"/>
        <w:spacing w:after="0" w:line="240" w:lineRule="auto"/>
      </w:pPr>
      <w:r w:rsidRPr="00940E1F">
        <w:rPr>
          <w:b/>
          <w:color w:val="FF0000"/>
        </w:rPr>
        <w:t>Use the AVL</w:t>
      </w:r>
      <w:r w:rsidR="009E160C">
        <w:rPr>
          <w:b/>
          <w:color w:val="FF0000"/>
        </w:rPr>
        <w:t xml:space="preserve"> tree</w:t>
      </w:r>
      <w:r w:rsidRPr="00940E1F">
        <w:rPr>
          <w:b/>
          <w:color w:val="FF0000"/>
        </w:rPr>
        <w:t xml:space="preserve"> as a priority queue to improve your solution to the</w:t>
      </w:r>
      <w:r w:rsidR="00BF454C" w:rsidRPr="00940E1F">
        <w:rPr>
          <w:b/>
          <w:color w:val="FF0000"/>
        </w:rPr>
        <w:t xml:space="preserve"> </w:t>
      </w:r>
      <w:r w:rsidRPr="00940E1F">
        <w:rPr>
          <w:b/>
          <w:color w:val="FF0000"/>
        </w:rPr>
        <w:t xml:space="preserve">puzzle problem (of program 1).  </w:t>
      </w:r>
      <w:r w:rsidR="009B122F" w:rsidRPr="009B122F">
        <w:t>This is the idea.  Suppose instead of looking</w:t>
      </w:r>
      <w:r w:rsidR="009B122F">
        <w:t xml:space="preserve"> at solutions in the </w:t>
      </w:r>
      <w:r w:rsidR="0062740A">
        <w:t>brute force</w:t>
      </w:r>
      <w:r w:rsidR="009B122F">
        <w:t xml:space="preserve"> order</w:t>
      </w:r>
      <w:r w:rsidR="00166232">
        <w:t xml:space="preserve"> (which we used in program 1)</w:t>
      </w:r>
      <w:r w:rsidR="009B122F">
        <w:t xml:space="preserve">, what if you </w:t>
      </w:r>
      <w:r w:rsidR="00986F24">
        <w:t xml:space="preserve">favored </w:t>
      </w:r>
      <w:r w:rsidR="009B122F">
        <w:t xml:space="preserve">partial solutions which look closer?  For example, </w:t>
      </w:r>
      <w:r w:rsidR="00166232">
        <w:t xml:space="preserve">which of the following is the </w:t>
      </w:r>
      <w:r w:rsidR="00665141">
        <w:t>best</w:t>
      </w:r>
      <w:r w:rsidR="00166232">
        <w:t>?</w:t>
      </w:r>
      <w:r w:rsidR="00665141">
        <w:t xml:space="preserve">  </w:t>
      </w:r>
      <w:r w:rsidR="00986F24">
        <w:t>Logically</w:t>
      </w:r>
      <w:r w:rsidR="00665141">
        <w:t>, it depends on the amount of work already done to get to this state and the anticipated remaining work.</w:t>
      </w:r>
    </w:p>
    <w:p w:rsidR="00986F24" w:rsidRDefault="00986F24" w:rsidP="00C12868">
      <w:pPr>
        <w:autoSpaceDE w:val="0"/>
        <w:autoSpaceDN w:val="0"/>
        <w:adjustRightInd w:val="0"/>
        <w:spacing w:after="0" w:line="240" w:lineRule="auto"/>
      </w:pPr>
    </w:p>
    <w:tbl>
      <w:tblPr>
        <w:tblStyle w:val="TableGrid"/>
        <w:tblW w:w="10641" w:type="dxa"/>
        <w:tblLayout w:type="fixed"/>
        <w:tblLook w:val="04A0" w:firstRow="1" w:lastRow="0" w:firstColumn="1" w:lastColumn="0" w:noHBand="0" w:noVBand="1"/>
      </w:tblPr>
      <w:tblGrid>
        <w:gridCol w:w="1913"/>
        <w:gridCol w:w="2441"/>
        <w:gridCol w:w="2004"/>
        <w:gridCol w:w="1917"/>
        <w:gridCol w:w="2366"/>
      </w:tblGrid>
      <w:tr w:rsidR="00665141" w:rsidTr="00665141">
        <w:trPr>
          <w:trHeight w:val="2329"/>
        </w:trPr>
        <w:tc>
          <w:tcPr>
            <w:tcW w:w="1913" w:type="dxa"/>
          </w:tcPr>
          <w:p w:rsidR="00665141" w:rsidRDefault="00665141" w:rsidP="00C12868">
            <w:pPr>
              <w:autoSpaceDE w:val="0"/>
              <w:autoSpaceDN w:val="0"/>
              <w:adjustRightInd w:val="0"/>
              <w:rPr>
                <w:color w:val="FF0000"/>
              </w:rPr>
            </w:pPr>
            <w:r>
              <w:rPr>
                <w:noProof/>
              </w:rPr>
              <w:drawing>
                <wp:inline distT="0" distB="0" distL="0" distR="0" wp14:anchorId="59B1F343" wp14:editId="1ACE3CDD">
                  <wp:extent cx="1076325" cy="1396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473" r="56674"/>
                          <a:stretch/>
                        </pic:blipFill>
                        <pic:spPr bwMode="auto">
                          <a:xfrm>
                            <a:off x="0" y="0"/>
                            <a:ext cx="1102427" cy="1429979"/>
                          </a:xfrm>
                          <a:prstGeom prst="rect">
                            <a:avLst/>
                          </a:prstGeom>
                          <a:ln>
                            <a:noFill/>
                          </a:ln>
                          <a:extLst>
                            <a:ext uri="{53640926-AAD7-44D8-BBD7-CCE9431645EC}">
                              <a14:shadowObscured xmlns:a14="http://schemas.microsoft.com/office/drawing/2010/main"/>
                            </a:ext>
                          </a:extLst>
                        </pic:spPr>
                      </pic:pic>
                    </a:graphicData>
                  </a:graphic>
                </wp:inline>
              </w:drawing>
            </w:r>
          </w:p>
        </w:tc>
        <w:tc>
          <w:tcPr>
            <w:tcW w:w="2441" w:type="dxa"/>
          </w:tcPr>
          <w:p w:rsidR="00665141" w:rsidRDefault="00665141" w:rsidP="00C12868">
            <w:pPr>
              <w:autoSpaceDE w:val="0"/>
              <w:autoSpaceDN w:val="0"/>
              <w:adjustRightInd w:val="0"/>
              <w:rPr>
                <w:color w:val="FF0000"/>
              </w:rPr>
            </w:pPr>
            <w:r>
              <w:rPr>
                <w:noProof/>
              </w:rPr>
              <w:drawing>
                <wp:inline distT="0" distB="0" distL="0" distR="0" wp14:anchorId="7501B6DC" wp14:editId="5DD10830">
                  <wp:extent cx="11525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430" r="6923"/>
                          <a:stretch/>
                        </pic:blipFill>
                        <pic:spPr bwMode="auto">
                          <a:xfrm>
                            <a:off x="0" y="0"/>
                            <a:ext cx="1152525" cy="1390650"/>
                          </a:xfrm>
                          <a:prstGeom prst="rect">
                            <a:avLst/>
                          </a:prstGeom>
                          <a:ln>
                            <a:noFill/>
                          </a:ln>
                          <a:extLst>
                            <a:ext uri="{53640926-AAD7-44D8-BBD7-CCE9431645EC}">
                              <a14:shadowObscured xmlns:a14="http://schemas.microsoft.com/office/drawing/2010/main"/>
                            </a:ext>
                          </a:extLst>
                        </pic:spPr>
                      </pic:pic>
                    </a:graphicData>
                  </a:graphic>
                </wp:inline>
              </w:drawing>
            </w:r>
          </w:p>
        </w:tc>
        <w:tc>
          <w:tcPr>
            <w:tcW w:w="2004" w:type="dxa"/>
          </w:tcPr>
          <w:p w:rsidR="00665141" w:rsidRDefault="00665141" w:rsidP="00166232">
            <w:pPr>
              <w:tabs>
                <w:tab w:val="left" w:pos="1034"/>
              </w:tabs>
              <w:jc w:val="both"/>
              <w:rPr>
                <w:noProof/>
              </w:rPr>
            </w:pPr>
            <w:r>
              <w:rPr>
                <w:noProof/>
              </w:rPr>
              <w:drawing>
                <wp:inline distT="0" distB="0" distL="0" distR="0" wp14:anchorId="3733F36D" wp14:editId="5F0E7C34">
                  <wp:extent cx="115252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2525" cy="1390650"/>
                          </a:xfrm>
                          <a:prstGeom prst="rect">
                            <a:avLst/>
                          </a:prstGeom>
                        </pic:spPr>
                      </pic:pic>
                    </a:graphicData>
                  </a:graphic>
                </wp:inline>
              </w:drawing>
            </w:r>
          </w:p>
        </w:tc>
        <w:tc>
          <w:tcPr>
            <w:tcW w:w="1917" w:type="dxa"/>
          </w:tcPr>
          <w:p w:rsidR="00665141" w:rsidRPr="009B122F" w:rsidRDefault="00665141" w:rsidP="00665141">
            <w:pPr>
              <w:tabs>
                <w:tab w:val="left" w:pos="1034"/>
              </w:tabs>
              <w:jc w:val="both"/>
            </w:pPr>
            <w:r>
              <w:rPr>
                <w:noProof/>
              </w:rPr>
              <w:drawing>
                <wp:inline distT="0" distB="0" distL="0" distR="0" wp14:anchorId="11FD9D58" wp14:editId="4989ED32">
                  <wp:extent cx="113347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285875"/>
                          </a:xfrm>
                          <a:prstGeom prst="rect">
                            <a:avLst/>
                          </a:prstGeom>
                        </pic:spPr>
                      </pic:pic>
                    </a:graphicData>
                  </a:graphic>
                </wp:inline>
              </w:drawing>
            </w:r>
          </w:p>
        </w:tc>
        <w:tc>
          <w:tcPr>
            <w:tcW w:w="2366" w:type="dxa"/>
          </w:tcPr>
          <w:p w:rsidR="00665141" w:rsidRDefault="00665141" w:rsidP="00665141">
            <w:pPr>
              <w:tabs>
                <w:tab w:val="left" w:pos="1034"/>
              </w:tabs>
              <w:rPr>
                <w:noProof/>
              </w:rPr>
            </w:pPr>
            <w:r>
              <w:rPr>
                <w:noProof/>
              </w:rPr>
              <w:drawing>
                <wp:inline distT="0" distB="0" distL="0" distR="0" wp14:anchorId="07140331" wp14:editId="25CB17A3">
                  <wp:extent cx="11239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1333500"/>
                          </a:xfrm>
                          <a:prstGeom prst="rect">
                            <a:avLst/>
                          </a:prstGeom>
                        </pic:spPr>
                      </pic:pic>
                    </a:graphicData>
                  </a:graphic>
                </wp:inline>
              </w:drawing>
            </w:r>
          </w:p>
        </w:tc>
      </w:tr>
    </w:tbl>
    <w:p w:rsidR="009B122F" w:rsidRPr="009B122F" w:rsidRDefault="009B122F" w:rsidP="00C12868">
      <w:pPr>
        <w:autoSpaceDE w:val="0"/>
        <w:autoSpaceDN w:val="0"/>
        <w:adjustRightInd w:val="0"/>
        <w:spacing w:after="0" w:line="240" w:lineRule="auto"/>
        <w:rPr>
          <w:color w:val="FF0000"/>
        </w:rPr>
      </w:pPr>
    </w:p>
    <w:p w:rsidR="003B1807" w:rsidRDefault="003B1807" w:rsidP="00C12868">
      <w:pPr>
        <w:autoSpaceDE w:val="0"/>
        <w:autoSpaceDN w:val="0"/>
        <w:adjustRightInd w:val="0"/>
        <w:spacing w:after="0" w:line="240" w:lineRule="auto"/>
        <w:rPr>
          <w:b/>
          <w:color w:val="FF0000"/>
        </w:rPr>
      </w:pPr>
    </w:p>
    <w:p w:rsidR="003B1807" w:rsidRPr="009E160C" w:rsidRDefault="003B1807" w:rsidP="00C12868">
      <w:pPr>
        <w:autoSpaceDE w:val="0"/>
        <w:autoSpaceDN w:val="0"/>
        <w:adjustRightInd w:val="0"/>
        <w:spacing w:after="0" w:line="240" w:lineRule="auto"/>
        <w:rPr>
          <w:color w:val="000000" w:themeColor="text1"/>
        </w:rPr>
      </w:pPr>
      <w:r w:rsidRPr="009E160C">
        <w:rPr>
          <w:color w:val="000000" w:themeColor="text1"/>
        </w:rPr>
        <w:t xml:space="preserve">A priority queue is a queue such that insertions are made in any order, but when you remove a node from the queue, it is the one with the </w:t>
      </w:r>
      <w:r w:rsidR="009E160C">
        <w:rPr>
          <w:color w:val="000000" w:themeColor="text1"/>
        </w:rPr>
        <w:t xml:space="preserve">best </w:t>
      </w:r>
      <w:r w:rsidRPr="009E160C">
        <w:rPr>
          <w:color w:val="000000" w:themeColor="text1"/>
        </w:rPr>
        <w:t>priority.</w:t>
      </w:r>
      <w:r w:rsidR="009E160C" w:rsidRPr="009E160C">
        <w:rPr>
          <w:color w:val="000000" w:themeColor="text1"/>
        </w:rPr>
        <w:t xml:space="preserve">  Our priority </w:t>
      </w:r>
      <w:r w:rsidR="009E160C">
        <w:rPr>
          <w:color w:val="000000" w:themeColor="text1"/>
        </w:rPr>
        <w:t xml:space="preserve">will be an estimation of the total amount of work needed to solve the problem – so a lower score is preferred.  Thus, we will </w:t>
      </w:r>
      <w:r w:rsidR="009E160C" w:rsidRPr="009A5855">
        <w:rPr>
          <w:color w:val="FF0000"/>
        </w:rPr>
        <w:t xml:space="preserve">first </w:t>
      </w:r>
      <w:r w:rsidR="009E160C">
        <w:rPr>
          <w:color w:val="000000" w:themeColor="text1"/>
        </w:rPr>
        <w:t>consider boards that “look better” to us.</w:t>
      </w:r>
      <w:r w:rsidR="009A5855">
        <w:rPr>
          <w:color w:val="000000" w:themeColor="text1"/>
        </w:rPr>
        <w:t xml:space="preserve">  This is not a greedy solution as we </w:t>
      </w:r>
      <w:proofErr w:type="gramStart"/>
      <w:r w:rsidR="009A5855">
        <w:rPr>
          <w:color w:val="000000" w:themeColor="text1"/>
        </w:rPr>
        <w:t>don’t</w:t>
      </w:r>
      <w:proofErr w:type="gramEnd"/>
      <w:r w:rsidR="009A5855">
        <w:rPr>
          <w:color w:val="000000" w:themeColor="text1"/>
        </w:rPr>
        <w:t xml:space="preserve"> pick the best and ignore the others.  We start with the best, but retain the others (as they may become the best in the future).  Simply stated, we still have the possibility of considering every possible move.  We just look at the most promising first.</w:t>
      </w:r>
    </w:p>
    <w:p w:rsidR="0064650D" w:rsidRDefault="0064650D" w:rsidP="00C12868">
      <w:pPr>
        <w:autoSpaceDE w:val="0"/>
        <w:autoSpaceDN w:val="0"/>
        <w:adjustRightInd w:val="0"/>
        <w:spacing w:after="0" w:line="240" w:lineRule="auto"/>
      </w:pPr>
    </w:p>
    <w:p w:rsidR="00CE1E49" w:rsidRDefault="00743F53" w:rsidP="00C12868">
      <w:pPr>
        <w:autoSpaceDE w:val="0"/>
        <w:autoSpaceDN w:val="0"/>
        <w:adjustRightInd w:val="0"/>
        <w:spacing w:after="0" w:line="240" w:lineRule="auto"/>
        <w:rPr>
          <w:color w:val="FF0000"/>
        </w:rPr>
      </w:pPr>
      <w:r>
        <w:lastRenderedPageBreak/>
        <w:t>In our previous solution,</w:t>
      </w:r>
      <w:r w:rsidR="00BF12FE">
        <w:t xml:space="preserve"> (program 1)</w:t>
      </w:r>
      <w:proofErr w:type="gramStart"/>
      <w:r w:rsidR="00BF12FE">
        <w:t xml:space="preserve">, </w:t>
      </w:r>
      <w:r>
        <w:t xml:space="preserve"> we</w:t>
      </w:r>
      <w:proofErr w:type="gramEnd"/>
      <w:r>
        <w:t xml:space="preserve"> considered all one-move solutions before considering all two move solutions, and so on.  If we are smarter in which solutions we consider, we can improve the functioning of the solution.</w:t>
      </w:r>
      <w:r w:rsidR="009E160C">
        <w:t xml:space="preserve">  </w:t>
      </w:r>
      <w:r w:rsidR="009E160C" w:rsidRPr="009E160C">
        <w:rPr>
          <w:color w:val="FF0000"/>
        </w:rPr>
        <w:t>In this assignment, you will compare your previous solution to this new technique.</w:t>
      </w:r>
    </w:p>
    <w:p w:rsidR="00611B95" w:rsidRDefault="00611B95" w:rsidP="00C12868">
      <w:pPr>
        <w:autoSpaceDE w:val="0"/>
        <w:autoSpaceDN w:val="0"/>
        <w:adjustRightInd w:val="0"/>
        <w:spacing w:after="0" w:line="240" w:lineRule="auto"/>
        <w:rPr>
          <w:color w:val="FF0000"/>
        </w:rPr>
      </w:pPr>
    </w:p>
    <w:p w:rsidR="00611B95" w:rsidRDefault="00611B95" w:rsidP="00611B95">
      <w:pPr>
        <w:pStyle w:val="NoSpacing"/>
      </w:pPr>
      <w:r w:rsidRPr="0086519C">
        <w:t xml:space="preserve">We </w:t>
      </w:r>
      <w:r w:rsidR="00665141">
        <w:t>will modify Node to contain</w:t>
      </w:r>
    </w:p>
    <w:p w:rsidR="00611B95" w:rsidRDefault="00665141" w:rsidP="00611B95">
      <w:pPr>
        <w:pStyle w:val="NoSpacing"/>
        <w:numPr>
          <w:ilvl w:val="0"/>
          <w:numId w:val="7"/>
        </w:numPr>
      </w:pPr>
      <w:r>
        <w:t xml:space="preserve">depth </w:t>
      </w:r>
      <w:r w:rsidRPr="00665141">
        <w:rPr>
          <w:color w:val="FF0000"/>
        </w:rPr>
        <w:t>(already there)</w:t>
      </w:r>
      <w:r w:rsidR="00611B95" w:rsidRPr="00665141">
        <w:rPr>
          <w:color w:val="FF0000"/>
        </w:rPr>
        <w:t xml:space="preserve">: </w:t>
      </w:r>
      <w:r w:rsidR="00611B95">
        <w:t xml:space="preserve">number of </w:t>
      </w:r>
      <w:r w:rsidR="00611B95" w:rsidRPr="00677514">
        <w:t xml:space="preserve">moves </w:t>
      </w:r>
      <w:r w:rsidR="00611B95">
        <w:t>taken from initial state to reach current board</w:t>
      </w:r>
    </w:p>
    <w:p w:rsidR="00611B95" w:rsidRDefault="00FC0411" w:rsidP="00611B95">
      <w:pPr>
        <w:pStyle w:val="NoSpacing"/>
        <w:numPr>
          <w:ilvl w:val="0"/>
          <w:numId w:val="7"/>
        </w:numPr>
      </w:pPr>
      <w:r>
        <w:t>estimated</w:t>
      </w:r>
      <w:r w:rsidR="00611B95">
        <w:t xml:space="preserve"> </w:t>
      </w:r>
      <w:r w:rsidR="00986F24">
        <w:t xml:space="preserve">number of </w:t>
      </w:r>
      <w:r w:rsidR="009A5855">
        <w:t xml:space="preserve">remaining </w:t>
      </w:r>
      <w:r w:rsidR="00986F24">
        <w:t xml:space="preserve">moves </w:t>
      </w:r>
      <w:r w:rsidR="00611B95">
        <w:t xml:space="preserve">to reach </w:t>
      </w:r>
      <w:r w:rsidR="00611B95" w:rsidRPr="00986F24">
        <w:rPr>
          <w:sz w:val="20"/>
        </w:rPr>
        <w:t>a</w:t>
      </w:r>
      <w:r w:rsidR="00611B95">
        <w:t xml:space="preserve"> solution</w:t>
      </w:r>
    </w:p>
    <w:p w:rsidR="009A5855" w:rsidRDefault="00FC0411" w:rsidP="004A3119">
      <w:pPr>
        <w:pStyle w:val="NoSpacing"/>
        <w:numPr>
          <w:ilvl w:val="0"/>
          <w:numId w:val="7"/>
        </w:numPr>
      </w:pPr>
      <w:r>
        <w:t>priority (</w:t>
      </w:r>
      <w:r w:rsidR="00665141">
        <w:t>depth</w:t>
      </w:r>
      <w:r>
        <w:t xml:space="preserve"> + estimated </w:t>
      </w:r>
      <w:r w:rsidR="00986F24">
        <w:t xml:space="preserve">number of </w:t>
      </w:r>
      <w:r w:rsidR="009A5855">
        <w:t xml:space="preserve">remaining </w:t>
      </w:r>
      <w:r w:rsidR="00986F24">
        <w:t xml:space="preserve">moves </w:t>
      </w:r>
      <w:r>
        <w:t>to reach a solution)</w:t>
      </w:r>
    </w:p>
    <w:p w:rsidR="00E90706" w:rsidRDefault="00E90706" w:rsidP="004A3119">
      <w:pPr>
        <w:pStyle w:val="NoSpacing"/>
        <w:numPr>
          <w:ilvl w:val="0"/>
          <w:numId w:val="7"/>
        </w:numPr>
      </w:pPr>
      <w:r>
        <w:t xml:space="preserve">The </w:t>
      </w:r>
      <w:r w:rsidR="00986F24">
        <w:t>Node</w:t>
      </w:r>
      <w:r>
        <w:t xml:space="preserve"> class will need to implement comparable in ord</w:t>
      </w:r>
      <w:r w:rsidR="00986F24">
        <w:t xml:space="preserve">er to </w:t>
      </w:r>
      <w:proofErr w:type="gramStart"/>
      <w:r w:rsidR="00986F24">
        <w:t>be used</w:t>
      </w:r>
      <w:proofErr w:type="gramEnd"/>
      <w:r w:rsidR="00986F24">
        <w:t xml:space="preserve"> with the AVL tree code.</w:t>
      </w:r>
    </w:p>
    <w:p w:rsidR="00BF454C" w:rsidRDefault="00743F53" w:rsidP="00611B95">
      <w:pPr>
        <w:spacing w:before="100" w:beforeAutospacing="1" w:after="100" w:afterAutospacing="1" w:line="240" w:lineRule="auto"/>
        <w:rPr>
          <w:rFonts w:ascii="Times New Roman" w:eastAsia="Times New Roman" w:hAnsi="Times New Roman" w:cs="Times New Roman"/>
          <w:sz w:val="24"/>
          <w:szCs w:val="24"/>
        </w:rPr>
      </w:pPr>
      <w:r w:rsidRPr="0086519C">
        <w:rPr>
          <w:rFonts w:ascii="Times New Roman" w:eastAsia="Times New Roman" w:hAnsi="Times New Roman" w:cs="Times New Roman"/>
          <w:b/>
          <w:bCs/>
          <w:sz w:val="24"/>
          <w:szCs w:val="24"/>
        </w:rPr>
        <w:t>Best-first search.</w:t>
      </w:r>
      <w:r w:rsidRPr="0086519C">
        <w:rPr>
          <w:rFonts w:ascii="Times New Roman" w:eastAsia="Times New Roman" w:hAnsi="Times New Roman" w:cs="Times New Roman"/>
          <w:sz w:val="24"/>
          <w:szCs w:val="24"/>
        </w:rPr>
        <w:t xml:space="preserve"> </w:t>
      </w:r>
      <w:r w:rsidR="009A5855">
        <w:rPr>
          <w:rFonts w:ascii="Times New Roman" w:eastAsia="Times New Roman" w:hAnsi="Times New Roman" w:cs="Times New Roman"/>
          <w:sz w:val="24"/>
          <w:szCs w:val="24"/>
        </w:rPr>
        <w:t xml:space="preserve">Our solution </w:t>
      </w:r>
      <w:r w:rsidRPr="0086519C">
        <w:rPr>
          <w:rFonts w:ascii="Times New Roman" w:eastAsia="Times New Roman" w:hAnsi="Times New Roman" w:cs="Times New Roman"/>
          <w:sz w:val="24"/>
          <w:szCs w:val="24"/>
        </w:rPr>
        <w:t xml:space="preserve">illustrates a general artificial intelligence methodology known as the </w:t>
      </w:r>
      <w:hyperlink r:id="rId10" w:history="1">
        <w:r w:rsidRPr="00611B95">
          <w:rPr>
            <w:rFonts w:ascii="Times New Roman" w:eastAsia="Times New Roman" w:hAnsi="Times New Roman" w:cs="Times New Roman"/>
            <w:color w:val="00B050"/>
            <w:sz w:val="24"/>
            <w:szCs w:val="24"/>
            <w:u w:val="single"/>
          </w:rPr>
          <w:t>A* search algorithm</w:t>
        </w:r>
      </w:hyperlink>
      <w:r w:rsidRPr="00611B95">
        <w:rPr>
          <w:rFonts w:ascii="Times New Roman" w:eastAsia="Times New Roman" w:hAnsi="Times New Roman" w:cs="Times New Roman"/>
          <w:color w:val="00B050"/>
          <w:sz w:val="24"/>
          <w:szCs w:val="24"/>
        </w:rPr>
        <w:t xml:space="preserve">. </w:t>
      </w:r>
    </w:p>
    <w:p w:rsidR="00743F53" w:rsidRPr="00611B95" w:rsidRDefault="00743F53" w:rsidP="007F6502">
      <w:pPr>
        <w:spacing w:before="100" w:beforeAutospacing="1" w:after="100" w:afterAutospacing="1" w:line="240" w:lineRule="auto"/>
        <w:rPr>
          <w:rFonts w:ascii="Times New Roman" w:eastAsia="Times New Roman" w:hAnsi="Times New Roman" w:cs="Times New Roman"/>
          <w:color w:val="00B050"/>
          <w:sz w:val="24"/>
          <w:szCs w:val="24"/>
        </w:rPr>
      </w:pPr>
      <w:r w:rsidRPr="00611B95">
        <w:rPr>
          <w:rFonts w:ascii="Times New Roman" w:eastAsia="Times New Roman" w:hAnsi="Times New Roman" w:cs="Times New Roman"/>
          <w:color w:val="00B050"/>
          <w:sz w:val="24"/>
          <w:szCs w:val="24"/>
        </w:rPr>
        <w:t xml:space="preserve">First, insert the initial state into a priority queue. Then, </w:t>
      </w:r>
      <w:r w:rsidR="009A5855">
        <w:rPr>
          <w:rFonts w:ascii="Times New Roman" w:eastAsia="Times New Roman" w:hAnsi="Times New Roman" w:cs="Times New Roman"/>
          <w:color w:val="00B050"/>
          <w:sz w:val="24"/>
          <w:szCs w:val="24"/>
        </w:rPr>
        <w:t>select</w:t>
      </w:r>
      <w:r w:rsidRPr="00611B95">
        <w:rPr>
          <w:rFonts w:ascii="Times New Roman" w:eastAsia="Times New Roman" w:hAnsi="Times New Roman" w:cs="Times New Roman"/>
          <w:color w:val="00B050"/>
          <w:sz w:val="24"/>
          <w:szCs w:val="24"/>
        </w:rPr>
        <w:t xml:space="preserve"> from the priority queue the state with the </w:t>
      </w:r>
      <w:r w:rsidR="00BF454C" w:rsidRPr="00611B95">
        <w:rPr>
          <w:rFonts w:ascii="Times New Roman" w:eastAsia="Times New Roman" w:hAnsi="Times New Roman" w:cs="Times New Roman"/>
          <w:color w:val="00B050"/>
          <w:sz w:val="24"/>
          <w:szCs w:val="24"/>
        </w:rPr>
        <w:t xml:space="preserve">smallest </w:t>
      </w:r>
      <w:r w:rsidR="00FC0411">
        <w:rPr>
          <w:rFonts w:ascii="Times New Roman" w:eastAsia="Times New Roman" w:hAnsi="Times New Roman" w:cs="Times New Roman"/>
          <w:color w:val="00B050"/>
          <w:sz w:val="24"/>
          <w:szCs w:val="24"/>
        </w:rPr>
        <w:t>priority</w:t>
      </w:r>
      <w:r w:rsidR="00E90706">
        <w:rPr>
          <w:rFonts w:ascii="Times New Roman" w:eastAsia="Times New Roman" w:hAnsi="Times New Roman" w:cs="Times New Roman"/>
          <w:color w:val="00B050"/>
          <w:sz w:val="24"/>
          <w:szCs w:val="24"/>
        </w:rPr>
        <w:t xml:space="preserve">.  From </w:t>
      </w:r>
      <w:r w:rsidR="009A5855">
        <w:rPr>
          <w:rFonts w:ascii="Times New Roman" w:eastAsia="Times New Roman" w:hAnsi="Times New Roman" w:cs="Times New Roman"/>
          <w:color w:val="00B050"/>
          <w:sz w:val="24"/>
          <w:szCs w:val="24"/>
        </w:rPr>
        <w:t>this node</w:t>
      </w:r>
      <w:r w:rsidR="00E90706">
        <w:rPr>
          <w:rFonts w:ascii="Times New Roman" w:eastAsia="Times New Roman" w:hAnsi="Times New Roman" w:cs="Times New Roman"/>
          <w:color w:val="00B050"/>
          <w:sz w:val="24"/>
          <w:szCs w:val="24"/>
        </w:rPr>
        <w:t>,</w:t>
      </w:r>
      <w:r w:rsidRPr="00611B95">
        <w:rPr>
          <w:rFonts w:ascii="Times New Roman" w:eastAsia="Times New Roman" w:hAnsi="Times New Roman" w:cs="Times New Roman"/>
          <w:color w:val="00B050"/>
          <w:sz w:val="24"/>
          <w:szCs w:val="24"/>
        </w:rPr>
        <w:t xml:space="preserve"> insert onto the priority queue all neighboring states (those that can be reached in one</w:t>
      </w:r>
      <w:r w:rsidR="009D3647" w:rsidRPr="00611B95">
        <w:rPr>
          <w:rFonts w:ascii="Times New Roman" w:eastAsia="Times New Roman" w:hAnsi="Times New Roman" w:cs="Times New Roman"/>
          <w:color w:val="00B050"/>
          <w:sz w:val="24"/>
          <w:szCs w:val="24"/>
        </w:rPr>
        <w:t xml:space="preserve"> more</w:t>
      </w:r>
      <w:r w:rsidRPr="00611B95">
        <w:rPr>
          <w:rFonts w:ascii="Times New Roman" w:eastAsia="Times New Roman" w:hAnsi="Times New Roman" w:cs="Times New Roman"/>
          <w:color w:val="00B050"/>
          <w:sz w:val="24"/>
          <w:szCs w:val="24"/>
        </w:rPr>
        <w:t xml:space="preserve"> move)</w:t>
      </w:r>
      <w:r w:rsidR="00F63563" w:rsidRPr="00611B95">
        <w:rPr>
          <w:rFonts w:ascii="Times New Roman" w:eastAsia="Times New Roman" w:hAnsi="Times New Roman" w:cs="Times New Roman"/>
          <w:color w:val="00B050"/>
          <w:sz w:val="24"/>
          <w:szCs w:val="24"/>
        </w:rPr>
        <w:t xml:space="preserve"> using an appropriate</w:t>
      </w:r>
      <w:r w:rsidR="00BF454C" w:rsidRPr="00611B95">
        <w:rPr>
          <w:rFonts w:ascii="Times New Roman" w:eastAsia="Times New Roman" w:hAnsi="Times New Roman" w:cs="Times New Roman"/>
          <w:color w:val="00B050"/>
          <w:sz w:val="24"/>
          <w:szCs w:val="24"/>
        </w:rPr>
        <w:t xml:space="preserve"> </w:t>
      </w:r>
      <w:r w:rsidR="00AF1BA7">
        <w:rPr>
          <w:rFonts w:ascii="Times New Roman" w:eastAsia="Times New Roman" w:hAnsi="Times New Roman" w:cs="Times New Roman"/>
          <w:color w:val="00B050"/>
          <w:sz w:val="24"/>
          <w:szCs w:val="24"/>
        </w:rPr>
        <w:t xml:space="preserve">estimated </w:t>
      </w:r>
      <w:r w:rsidR="00BF454C" w:rsidRPr="00611B95">
        <w:rPr>
          <w:rFonts w:ascii="Times New Roman" w:eastAsia="Times New Roman" w:hAnsi="Times New Roman" w:cs="Times New Roman"/>
          <w:color w:val="00B050"/>
          <w:sz w:val="24"/>
          <w:szCs w:val="24"/>
        </w:rPr>
        <w:t>cost</w:t>
      </w:r>
      <w:r w:rsidR="00F63563" w:rsidRPr="00611B95">
        <w:rPr>
          <w:rFonts w:ascii="Times New Roman" w:eastAsia="Times New Roman" w:hAnsi="Times New Roman" w:cs="Times New Roman"/>
          <w:color w:val="00B050"/>
          <w:sz w:val="24"/>
          <w:szCs w:val="24"/>
        </w:rPr>
        <w:t xml:space="preserve"> for each</w:t>
      </w:r>
      <w:r w:rsidRPr="00611B95">
        <w:rPr>
          <w:rFonts w:ascii="Times New Roman" w:eastAsia="Times New Roman" w:hAnsi="Times New Roman" w:cs="Times New Roman"/>
          <w:color w:val="00B050"/>
          <w:sz w:val="24"/>
          <w:szCs w:val="24"/>
        </w:rPr>
        <w:t xml:space="preserve">. Repeat this procedure until the state </w:t>
      </w:r>
      <w:r w:rsidR="00BF454C" w:rsidRPr="00611B95">
        <w:rPr>
          <w:rFonts w:ascii="Times New Roman" w:eastAsia="Times New Roman" w:hAnsi="Times New Roman" w:cs="Times New Roman"/>
          <w:color w:val="00B050"/>
          <w:sz w:val="24"/>
          <w:szCs w:val="24"/>
        </w:rPr>
        <w:t xml:space="preserve">removed from the priority queue </w:t>
      </w:r>
      <w:r w:rsidRPr="00611B95">
        <w:rPr>
          <w:rFonts w:ascii="Times New Roman" w:eastAsia="Times New Roman" w:hAnsi="Times New Roman" w:cs="Times New Roman"/>
          <w:color w:val="00B050"/>
          <w:sz w:val="24"/>
          <w:szCs w:val="24"/>
        </w:rPr>
        <w:t>is the goal state. The success of this approach hinges on the choice of</w:t>
      </w:r>
      <w:r w:rsidR="00F63563" w:rsidRPr="00611B95">
        <w:rPr>
          <w:rFonts w:ascii="Times New Roman" w:eastAsia="Times New Roman" w:hAnsi="Times New Roman" w:cs="Times New Roman"/>
          <w:color w:val="00B050"/>
          <w:sz w:val="24"/>
          <w:szCs w:val="24"/>
        </w:rPr>
        <w:t xml:space="preserve"> </w:t>
      </w:r>
      <w:r w:rsidR="00AF1BA7">
        <w:rPr>
          <w:rFonts w:ascii="Times New Roman" w:eastAsia="Times New Roman" w:hAnsi="Times New Roman" w:cs="Times New Roman"/>
          <w:color w:val="00B050"/>
          <w:sz w:val="24"/>
          <w:szCs w:val="24"/>
        </w:rPr>
        <w:t>estimated</w:t>
      </w:r>
      <w:r w:rsidR="00BF454C" w:rsidRPr="00611B95">
        <w:rPr>
          <w:rFonts w:ascii="Times New Roman" w:eastAsia="Times New Roman" w:hAnsi="Times New Roman" w:cs="Times New Roman"/>
          <w:color w:val="00B050"/>
          <w:sz w:val="24"/>
          <w:szCs w:val="24"/>
        </w:rPr>
        <w:t xml:space="preserve"> cost</w:t>
      </w:r>
      <w:r w:rsidR="00F63563" w:rsidRPr="00611B95">
        <w:rPr>
          <w:rFonts w:ascii="Times New Roman" w:eastAsia="Times New Roman" w:hAnsi="Times New Roman" w:cs="Times New Roman"/>
          <w:color w:val="00B050"/>
          <w:sz w:val="24"/>
          <w:szCs w:val="24"/>
        </w:rPr>
        <w:t xml:space="preserve"> or</w:t>
      </w:r>
      <w:r w:rsidRPr="00611B95">
        <w:rPr>
          <w:rFonts w:ascii="Times New Roman" w:eastAsia="Times New Roman" w:hAnsi="Times New Roman" w:cs="Times New Roman"/>
          <w:color w:val="00B050"/>
          <w:sz w:val="24"/>
          <w:szCs w:val="24"/>
        </w:rPr>
        <w:t xml:space="preserve"> </w:t>
      </w:r>
      <w:r w:rsidRPr="00611B95">
        <w:rPr>
          <w:rFonts w:ascii="Times New Roman" w:eastAsia="Times New Roman" w:hAnsi="Times New Roman" w:cs="Times New Roman"/>
          <w:i/>
          <w:iCs/>
          <w:color w:val="00B050"/>
          <w:sz w:val="24"/>
          <w:szCs w:val="24"/>
        </w:rPr>
        <w:t>priority function</w:t>
      </w:r>
      <w:r w:rsidRPr="00611B95">
        <w:rPr>
          <w:rFonts w:ascii="Times New Roman" w:eastAsia="Times New Roman" w:hAnsi="Times New Roman" w:cs="Times New Roman"/>
          <w:color w:val="00B050"/>
          <w:sz w:val="24"/>
          <w:szCs w:val="24"/>
        </w:rPr>
        <w:t xml:space="preserve">. </w:t>
      </w:r>
      <w:r w:rsidR="00986F24">
        <w:rPr>
          <w:rFonts w:ascii="Times New Roman" w:eastAsia="Times New Roman" w:hAnsi="Times New Roman" w:cs="Times New Roman"/>
          <w:color w:val="00B050"/>
          <w:sz w:val="24"/>
          <w:szCs w:val="24"/>
        </w:rPr>
        <w:t xml:space="preserve"> </w:t>
      </w:r>
      <w:r w:rsidR="00986F24" w:rsidRPr="009A5855">
        <w:rPr>
          <w:rFonts w:ascii="Times New Roman" w:eastAsia="Times New Roman" w:hAnsi="Times New Roman" w:cs="Times New Roman"/>
          <w:color w:val="000000" w:themeColor="text1"/>
          <w:sz w:val="24"/>
          <w:szCs w:val="24"/>
        </w:rPr>
        <w:t xml:space="preserve">Note how similar it is to the brute force solution.  </w:t>
      </w:r>
      <w:r w:rsidR="00986F24" w:rsidRPr="009A5855">
        <w:rPr>
          <w:rFonts w:ascii="Times New Roman" w:eastAsia="Times New Roman" w:hAnsi="Times New Roman" w:cs="Times New Roman"/>
          <w:color w:val="000000" w:themeColor="text1"/>
          <w:sz w:val="24"/>
          <w:szCs w:val="24"/>
        </w:rPr>
        <w:t>The only difference is the type of queue that is used.</w:t>
      </w:r>
    </w:p>
    <w:p w:rsidR="006E62BC" w:rsidRDefault="00BF454C" w:rsidP="00470044">
      <w:pPr>
        <w:spacing w:before="100" w:beforeAutospacing="1" w:after="100" w:afterAutospacing="1" w:line="240" w:lineRule="auto"/>
        <w:rPr>
          <w:rFonts w:ascii="Times New Roman" w:eastAsia="Times New Roman" w:hAnsi="Times New Roman" w:cs="Times New Roman"/>
          <w:sz w:val="24"/>
          <w:szCs w:val="24"/>
        </w:rPr>
      </w:pPr>
      <w:r w:rsidRPr="005B401F">
        <w:rPr>
          <w:rFonts w:ascii="Times New Roman" w:eastAsia="Times New Roman" w:hAnsi="Times New Roman" w:cs="Times New Roman"/>
          <w:b/>
          <w:sz w:val="24"/>
          <w:szCs w:val="24"/>
        </w:rPr>
        <w:t xml:space="preserve">You can </w:t>
      </w:r>
      <w:r w:rsidR="00611B95">
        <w:rPr>
          <w:rFonts w:ascii="Times New Roman" w:eastAsia="Times New Roman" w:hAnsi="Times New Roman" w:cs="Times New Roman"/>
          <w:b/>
          <w:sz w:val="24"/>
          <w:szCs w:val="24"/>
        </w:rPr>
        <w:t>compute your “expected work</w:t>
      </w:r>
      <w:r w:rsidRPr="005B401F">
        <w:rPr>
          <w:rFonts w:ascii="Times New Roman" w:eastAsia="Times New Roman" w:hAnsi="Times New Roman" w:cs="Times New Roman"/>
          <w:b/>
          <w:sz w:val="24"/>
          <w:szCs w:val="24"/>
        </w:rPr>
        <w:t xml:space="preserve"> function</w:t>
      </w:r>
      <w:r w:rsidR="00611B95">
        <w:rPr>
          <w:rFonts w:ascii="Times New Roman" w:eastAsia="Times New Roman" w:hAnsi="Times New Roman" w:cs="Times New Roman"/>
          <w:b/>
          <w:sz w:val="24"/>
          <w:szCs w:val="24"/>
        </w:rPr>
        <w:t>”</w:t>
      </w:r>
      <w:r w:rsidRPr="005B401F">
        <w:rPr>
          <w:rFonts w:ascii="Times New Roman" w:eastAsia="Times New Roman" w:hAnsi="Times New Roman" w:cs="Times New Roman"/>
          <w:b/>
          <w:sz w:val="24"/>
          <w:szCs w:val="24"/>
        </w:rPr>
        <w:t xml:space="preserve"> any</w:t>
      </w:r>
      <w:r w:rsidR="00611B95">
        <w:rPr>
          <w:rFonts w:ascii="Times New Roman" w:eastAsia="Times New Roman" w:hAnsi="Times New Roman" w:cs="Times New Roman"/>
          <w:b/>
          <w:sz w:val="24"/>
          <w:szCs w:val="24"/>
        </w:rPr>
        <w:t xml:space="preserve"> </w:t>
      </w:r>
      <w:r w:rsidRPr="005B401F">
        <w:rPr>
          <w:rFonts w:ascii="Times New Roman" w:eastAsia="Times New Roman" w:hAnsi="Times New Roman" w:cs="Times New Roman"/>
          <w:b/>
          <w:sz w:val="24"/>
          <w:szCs w:val="24"/>
        </w:rPr>
        <w:t xml:space="preserve">way you </w:t>
      </w:r>
      <w:proofErr w:type="gramStart"/>
      <w:r w:rsidRPr="005B401F">
        <w:rPr>
          <w:rFonts w:ascii="Times New Roman" w:eastAsia="Times New Roman" w:hAnsi="Times New Roman" w:cs="Times New Roman"/>
          <w:b/>
          <w:sz w:val="24"/>
          <w:szCs w:val="24"/>
        </w:rPr>
        <w:t>want</w:t>
      </w:r>
      <w:proofErr w:type="gramEnd"/>
      <w:r w:rsidRPr="005B401F">
        <w:rPr>
          <w:rFonts w:ascii="Times New Roman" w:eastAsia="Times New Roman" w:hAnsi="Times New Roman" w:cs="Times New Roman"/>
          <w:b/>
          <w:sz w:val="24"/>
          <w:szCs w:val="24"/>
        </w:rPr>
        <w:t xml:space="preserve"> as long it is </w:t>
      </w:r>
      <w:r w:rsidR="009D3647">
        <w:rPr>
          <w:rFonts w:ascii="Times New Roman" w:eastAsia="Times New Roman" w:hAnsi="Times New Roman" w:cs="Times New Roman"/>
          <w:b/>
          <w:sz w:val="24"/>
          <w:szCs w:val="24"/>
        </w:rPr>
        <w:t>reasonable and</w:t>
      </w:r>
      <w:r w:rsidRPr="005B401F">
        <w:rPr>
          <w:rFonts w:ascii="Times New Roman" w:eastAsia="Times New Roman" w:hAnsi="Times New Roman" w:cs="Times New Roman"/>
          <w:b/>
          <w:sz w:val="24"/>
          <w:szCs w:val="24"/>
        </w:rPr>
        <w:t xml:space="preserve"> </w:t>
      </w:r>
      <w:r w:rsidRPr="00611B95">
        <w:rPr>
          <w:rFonts w:ascii="Times New Roman" w:eastAsia="Times New Roman" w:hAnsi="Times New Roman" w:cs="Times New Roman"/>
          <w:b/>
          <w:color w:val="FF0000"/>
          <w:sz w:val="24"/>
          <w:szCs w:val="24"/>
        </w:rPr>
        <w:t>underestimates the real cost</w:t>
      </w:r>
      <w:r w:rsidRPr="005B401F">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5B401F" w:rsidRPr="005B401F">
        <w:rPr>
          <w:rFonts w:ascii="Times New Roman" w:eastAsia="Times New Roman" w:hAnsi="Times New Roman" w:cs="Times New Roman"/>
          <w:b/>
          <w:sz w:val="24"/>
          <w:szCs w:val="24"/>
        </w:rPr>
        <w:t>Be creative.</w:t>
      </w:r>
      <w:r>
        <w:rPr>
          <w:rFonts w:ascii="Times New Roman" w:eastAsia="Times New Roman" w:hAnsi="Times New Roman" w:cs="Times New Roman"/>
          <w:sz w:val="24"/>
          <w:szCs w:val="24"/>
        </w:rPr>
        <w:t xml:space="preserve"> </w:t>
      </w:r>
      <w:r w:rsidR="00FC0411">
        <w:rPr>
          <w:rFonts w:ascii="Times New Roman" w:eastAsia="Times New Roman" w:hAnsi="Times New Roman" w:cs="Times New Roman"/>
          <w:sz w:val="24"/>
          <w:szCs w:val="24"/>
        </w:rPr>
        <w:t xml:space="preserve">Here </w:t>
      </w:r>
      <w:r w:rsidR="00665141">
        <w:rPr>
          <w:rFonts w:ascii="Times New Roman" w:eastAsia="Times New Roman" w:hAnsi="Times New Roman" w:cs="Times New Roman"/>
          <w:sz w:val="24"/>
          <w:szCs w:val="24"/>
        </w:rPr>
        <w:t>is a simple choice</w:t>
      </w:r>
    </w:p>
    <w:p w:rsidR="00FC0411" w:rsidRDefault="00FC0411" w:rsidP="00470044">
      <w:pPr>
        <w:spacing w:before="100" w:beforeAutospacing="1" w:after="100" w:afterAutospacing="1" w:line="240" w:lineRule="auto"/>
        <w:rPr>
          <w:rFonts w:ascii="Times New Roman" w:eastAsia="Times New Roman" w:hAnsi="Times New Roman" w:cs="Times New Roman"/>
          <w:sz w:val="24"/>
          <w:szCs w:val="24"/>
        </w:rPr>
      </w:pPr>
      <w:r w:rsidRPr="00FC0411">
        <w:rPr>
          <w:rFonts w:ascii="Times New Roman" w:eastAsia="Times New Roman" w:hAnsi="Times New Roman" w:cs="Times New Roman"/>
          <w:b/>
          <w:sz w:val="24"/>
          <w:szCs w:val="24"/>
        </w:rPr>
        <w:t>Hamming distance:</w:t>
      </w:r>
      <w:r w:rsidRPr="00FC0411">
        <w:rPr>
          <w:rFonts w:ascii="Times New Roman" w:eastAsia="Times New Roman" w:hAnsi="Times New Roman" w:cs="Times New Roman"/>
          <w:sz w:val="24"/>
          <w:szCs w:val="24"/>
        </w:rPr>
        <w:t xml:space="preserve"> The number of </w:t>
      </w:r>
      <w:r w:rsidR="00665141">
        <w:rPr>
          <w:rFonts w:ascii="Times New Roman" w:eastAsia="Times New Roman" w:hAnsi="Times New Roman" w:cs="Times New Roman"/>
          <w:sz w:val="24"/>
          <w:szCs w:val="24"/>
        </w:rPr>
        <w:t>cars</w:t>
      </w:r>
      <w:r w:rsidRPr="00FC0411">
        <w:rPr>
          <w:rFonts w:ascii="Times New Roman" w:eastAsia="Times New Roman" w:hAnsi="Times New Roman" w:cs="Times New Roman"/>
          <w:sz w:val="24"/>
          <w:szCs w:val="24"/>
        </w:rPr>
        <w:t xml:space="preserve"> </w:t>
      </w:r>
      <w:r w:rsidR="00665141">
        <w:rPr>
          <w:rFonts w:ascii="Times New Roman" w:eastAsia="Times New Roman" w:hAnsi="Times New Roman" w:cs="Times New Roman"/>
          <w:sz w:val="24"/>
          <w:szCs w:val="24"/>
        </w:rPr>
        <w:t>blocking our exit</w:t>
      </w:r>
      <w:r w:rsidRPr="00FC0411">
        <w:rPr>
          <w:rFonts w:ascii="Times New Roman" w:eastAsia="Times New Roman" w:hAnsi="Times New Roman" w:cs="Times New Roman"/>
          <w:sz w:val="24"/>
          <w:szCs w:val="24"/>
        </w:rPr>
        <w:t xml:space="preserve">. Intuitively, a search node with a small number of </w:t>
      </w:r>
      <w:r w:rsidR="007C6188">
        <w:rPr>
          <w:rFonts w:ascii="Times New Roman" w:eastAsia="Times New Roman" w:hAnsi="Times New Roman" w:cs="Times New Roman"/>
          <w:sz w:val="24"/>
          <w:szCs w:val="24"/>
        </w:rPr>
        <w:t>cars blocking</w:t>
      </w:r>
      <w:r w:rsidRPr="00FC0411">
        <w:rPr>
          <w:rFonts w:ascii="Times New Roman" w:eastAsia="Times New Roman" w:hAnsi="Times New Roman" w:cs="Times New Roman"/>
          <w:sz w:val="24"/>
          <w:szCs w:val="24"/>
        </w:rPr>
        <w:t xml:space="preserve"> is close to the goal.</w:t>
      </w:r>
    </w:p>
    <w:p w:rsidR="00743F53" w:rsidRPr="0086519C" w:rsidRDefault="00743F53" w:rsidP="00743F53">
      <w:pPr>
        <w:spacing w:before="100" w:beforeAutospacing="1" w:after="100" w:afterAutospacing="1" w:line="240" w:lineRule="auto"/>
        <w:rPr>
          <w:rFonts w:ascii="Times New Roman" w:eastAsia="Times New Roman" w:hAnsi="Times New Roman" w:cs="Times New Roman"/>
          <w:sz w:val="24"/>
          <w:szCs w:val="24"/>
        </w:rPr>
      </w:pPr>
      <w:r w:rsidRPr="0086519C">
        <w:rPr>
          <w:rFonts w:ascii="Times New Roman" w:eastAsia="Times New Roman" w:hAnsi="Times New Roman" w:cs="Times New Roman"/>
          <w:sz w:val="24"/>
          <w:szCs w:val="24"/>
        </w:rPr>
        <w:t xml:space="preserve">We make a key observation: to solve the puzzle from a given state on the priority queue, the total number of moves </w:t>
      </w:r>
      <w:r w:rsidR="00991E83">
        <w:rPr>
          <w:rFonts w:ascii="Times New Roman" w:eastAsia="Times New Roman" w:hAnsi="Times New Roman" w:cs="Times New Roman"/>
          <w:sz w:val="24"/>
          <w:szCs w:val="24"/>
        </w:rPr>
        <w:t>required</w:t>
      </w:r>
      <w:r w:rsidRPr="0086519C">
        <w:rPr>
          <w:rFonts w:ascii="Times New Roman" w:eastAsia="Times New Roman" w:hAnsi="Times New Roman" w:cs="Times New Roman"/>
          <w:sz w:val="24"/>
          <w:szCs w:val="24"/>
        </w:rPr>
        <w:t xml:space="preserve"> (including those already made) is at least its priority, using </w:t>
      </w:r>
      <w:r w:rsidR="00991E83">
        <w:rPr>
          <w:rFonts w:ascii="Times New Roman" w:eastAsia="Times New Roman" w:hAnsi="Times New Roman" w:cs="Times New Roman"/>
          <w:sz w:val="24"/>
          <w:szCs w:val="24"/>
        </w:rPr>
        <w:t>our distance</w:t>
      </w:r>
      <w:r w:rsidRPr="0086519C">
        <w:rPr>
          <w:rFonts w:ascii="Times New Roman" w:eastAsia="Times New Roman" w:hAnsi="Times New Roman" w:cs="Times New Roman"/>
          <w:sz w:val="24"/>
          <w:szCs w:val="24"/>
        </w:rPr>
        <w:t xml:space="preserve"> function. </w:t>
      </w:r>
    </w:p>
    <w:p w:rsidR="00743F53" w:rsidRPr="00677514" w:rsidRDefault="00743F53" w:rsidP="00743F53">
      <w:pPr>
        <w:spacing w:before="100" w:beforeAutospacing="1" w:after="100" w:afterAutospacing="1" w:line="240" w:lineRule="auto"/>
        <w:rPr>
          <w:rFonts w:ascii="Times New Roman" w:eastAsia="Times New Roman" w:hAnsi="Times New Roman" w:cs="Times New Roman"/>
          <w:color w:val="FF0000"/>
          <w:sz w:val="24"/>
          <w:szCs w:val="24"/>
        </w:rPr>
      </w:pPr>
      <w:r w:rsidRPr="0086519C">
        <w:rPr>
          <w:rFonts w:ascii="Times New Roman" w:eastAsia="Times New Roman" w:hAnsi="Times New Roman" w:cs="Times New Roman"/>
          <w:sz w:val="24"/>
          <w:szCs w:val="24"/>
        </w:rPr>
        <w:t xml:space="preserve">Consequently, as soon as we </w:t>
      </w:r>
      <w:proofErr w:type="spellStart"/>
      <w:r w:rsidRPr="00986F24">
        <w:rPr>
          <w:rFonts w:ascii="Times New Roman" w:eastAsia="Times New Roman" w:hAnsi="Times New Roman" w:cs="Times New Roman"/>
          <w:color w:val="FF0000"/>
          <w:sz w:val="24"/>
          <w:szCs w:val="24"/>
        </w:rPr>
        <w:t>dequeue</w:t>
      </w:r>
      <w:proofErr w:type="spellEnd"/>
      <w:r w:rsidRPr="00986F24">
        <w:rPr>
          <w:rFonts w:ascii="Times New Roman" w:eastAsia="Times New Roman" w:hAnsi="Times New Roman" w:cs="Times New Roman"/>
          <w:color w:val="FF0000"/>
          <w:sz w:val="24"/>
          <w:szCs w:val="24"/>
        </w:rPr>
        <w:t xml:space="preserve"> </w:t>
      </w:r>
      <w:r w:rsidRPr="0086519C">
        <w:rPr>
          <w:rFonts w:ascii="Times New Roman" w:eastAsia="Times New Roman" w:hAnsi="Times New Roman" w:cs="Times New Roman"/>
          <w:sz w:val="24"/>
          <w:szCs w:val="24"/>
        </w:rPr>
        <w:t xml:space="preserve">a </w:t>
      </w:r>
      <w:r w:rsidR="0064650D">
        <w:rPr>
          <w:rFonts w:ascii="Times New Roman" w:eastAsia="Times New Roman" w:hAnsi="Times New Roman" w:cs="Times New Roman"/>
          <w:sz w:val="24"/>
          <w:szCs w:val="24"/>
        </w:rPr>
        <w:t xml:space="preserve">board which has the goal </w:t>
      </w:r>
      <w:r w:rsidRPr="0086519C">
        <w:rPr>
          <w:rFonts w:ascii="Times New Roman" w:eastAsia="Times New Roman" w:hAnsi="Times New Roman" w:cs="Times New Roman"/>
          <w:sz w:val="24"/>
          <w:szCs w:val="24"/>
        </w:rPr>
        <w:t>state, we have not only discovered a sequence of moves from the initial board to the board associated with the state, but one that makes the fewest number of moves</w:t>
      </w:r>
      <w:r>
        <w:rPr>
          <w:rFonts w:ascii="Times New Roman" w:eastAsia="Times New Roman" w:hAnsi="Times New Roman" w:cs="Times New Roman"/>
          <w:sz w:val="24"/>
          <w:szCs w:val="24"/>
        </w:rPr>
        <w:t>.</w:t>
      </w:r>
      <w:r w:rsidRPr="0086519C">
        <w:rPr>
          <w:rFonts w:ascii="Times New Roman" w:eastAsia="Times New Roman" w:hAnsi="Times New Roman" w:cs="Times New Roman"/>
          <w:sz w:val="24"/>
          <w:szCs w:val="24"/>
        </w:rPr>
        <w:t xml:space="preserve"> </w:t>
      </w:r>
      <w:r w:rsidR="00877271" w:rsidRPr="00877271">
        <w:rPr>
          <w:rFonts w:ascii="Times New Roman" w:eastAsia="Times New Roman" w:hAnsi="Times New Roman" w:cs="Times New Roman"/>
          <w:sz w:val="24"/>
          <w:szCs w:val="24"/>
        </w:rPr>
        <w:t xml:space="preserve">When we dequeue, we know everything else we will enqueue in the future will take at least as many moves to reach the goal.  This is true because </w:t>
      </w:r>
      <w:r w:rsidR="00991E83">
        <w:rPr>
          <w:rFonts w:ascii="Times New Roman" w:eastAsia="Times New Roman" w:hAnsi="Times New Roman" w:cs="Times New Roman"/>
          <w:sz w:val="24"/>
          <w:szCs w:val="24"/>
        </w:rPr>
        <w:t>our</w:t>
      </w:r>
      <w:r w:rsidR="00877271" w:rsidRPr="00877271">
        <w:rPr>
          <w:rFonts w:ascii="Times New Roman" w:eastAsia="Times New Roman" w:hAnsi="Times New Roman" w:cs="Times New Roman"/>
          <w:sz w:val="24"/>
          <w:szCs w:val="24"/>
        </w:rPr>
        <w:t xml:space="preserve"> distance is an UNDER-estimate of the number of moves required.</w:t>
      </w:r>
    </w:p>
    <w:p w:rsidR="0081494A" w:rsidRPr="00515372" w:rsidRDefault="00BB173A" w:rsidP="00C12868">
      <w:pPr>
        <w:autoSpaceDE w:val="0"/>
        <w:autoSpaceDN w:val="0"/>
        <w:adjustRightInd w:val="0"/>
        <w:spacing w:after="0" w:line="240" w:lineRule="auto"/>
        <w:rPr>
          <w:b/>
        </w:rPr>
      </w:pPr>
      <w:r w:rsidRPr="00515372">
        <w:rPr>
          <w:b/>
        </w:rPr>
        <w:t>PART 3</w:t>
      </w:r>
    </w:p>
    <w:p w:rsidR="00BB173A" w:rsidRDefault="00BB173A" w:rsidP="00C12868">
      <w:pPr>
        <w:autoSpaceDE w:val="0"/>
        <w:autoSpaceDN w:val="0"/>
        <w:adjustRightInd w:val="0"/>
        <w:spacing w:after="0" w:line="240" w:lineRule="auto"/>
      </w:pPr>
      <w:r>
        <w:t xml:space="preserve">Use Java’s build-in Hash Function to make sure you never revisit a state that is already on your priority </w:t>
      </w:r>
      <w:r w:rsidR="00F55DBA">
        <w:t xml:space="preserve">queue.  The only catch is that you </w:t>
      </w:r>
      <w:proofErr w:type="gramStart"/>
      <w:r w:rsidR="00986F24">
        <w:t>can’t</w:t>
      </w:r>
      <w:proofErr w:type="gramEnd"/>
      <w:r w:rsidR="00986F24">
        <w:t xml:space="preserve"> discard a state if it is better than a previously </w:t>
      </w:r>
      <w:proofErr w:type="spellStart"/>
      <w:r w:rsidR="00986F24">
        <w:t>enqueued</w:t>
      </w:r>
      <w:proofErr w:type="spellEnd"/>
      <w:r w:rsidR="00986F24">
        <w:t xml:space="preserve"> </w:t>
      </w:r>
      <w:r w:rsidR="00DC1370">
        <w:t xml:space="preserve">equivalent </w:t>
      </w:r>
      <w:r w:rsidR="00986F24">
        <w:t xml:space="preserve">state.  </w:t>
      </w:r>
      <w:r w:rsidR="00F55DBA">
        <w:t xml:space="preserve">  I had convinced myself that it </w:t>
      </w:r>
      <w:proofErr w:type="gramStart"/>
      <w:r w:rsidR="00F55DBA">
        <w:t>wouldn’t</w:t>
      </w:r>
      <w:proofErr w:type="gramEnd"/>
      <w:r w:rsidR="00F55DBA">
        <w:t xml:space="preserve"> happen, but I was wrong.  See NOTES below if you want a better explanation.</w:t>
      </w:r>
      <w:r w:rsidR="00DC1370">
        <w:t xml:space="preserve">  </w:t>
      </w:r>
    </w:p>
    <w:p w:rsidR="00DC1370" w:rsidRDefault="00DC1370" w:rsidP="00C12868">
      <w:pPr>
        <w:autoSpaceDE w:val="0"/>
        <w:autoSpaceDN w:val="0"/>
        <w:adjustRightInd w:val="0"/>
        <w:spacing w:after="0" w:line="240" w:lineRule="auto"/>
      </w:pPr>
      <w:r>
        <w:t>The take away is:</w:t>
      </w:r>
    </w:p>
    <w:p w:rsidR="00DC1370" w:rsidRDefault="00DC1370" w:rsidP="00DC1370">
      <w:pPr>
        <w:pStyle w:val="ListParagraph"/>
        <w:numPr>
          <w:ilvl w:val="0"/>
          <w:numId w:val="11"/>
        </w:numPr>
        <w:autoSpaceDE w:val="0"/>
        <w:autoSpaceDN w:val="0"/>
        <w:adjustRightInd w:val="0"/>
        <w:spacing w:after="0" w:line="240" w:lineRule="auto"/>
      </w:pPr>
      <w:r>
        <w:t xml:space="preserve">If you generate a state that </w:t>
      </w:r>
      <w:proofErr w:type="gramStart"/>
      <w:r>
        <w:t>hasn’t</w:t>
      </w:r>
      <w:proofErr w:type="gramEnd"/>
      <w:r>
        <w:t xml:space="preserve"> been reached, put it on the priority queue.</w:t>
      </w:r>
    </w:p>
    <w:p w:rsidR="00DC1370" w:rsidRDefault="00DC1370" w:rsidP="00DC1370">
      <w:pPr>
        <w:pStyle w:val="ListParagraph"/>
        <w:numPr>
          <w:ilvl w:val="0"/>
          <w:numId w:val="11"/>
        </w:numPr>
        <w:autoSpaceDE w:val="0"/>
        <w:autoSpaceDN w:val="0"/>
        <w:adjustRightInd w:val="0"/>
        <w:spacing w:after="0" w:line="240" w:lineRule="auto"/>
      </w:pPr>
      <w:r>
        <w:t>If you generate a state that you have already put on the queue, but you reach the state quicker, put it on the priority queue.</w:t>
      </w:r>
    </w:p>
    <w:p w:rsidR="00DC1370" w:rsidRDefault="00DC1370" w:rsidP="00DC1370">
      <w:pPr>
        <w:pStyle w:val="ListParagraph"/>
        <w:numPr>
          <w:ilvl w:val="0"/>
          <w:numId w:val="11"/>
        </w:numPr>
        <w:autoSpaceDE w:val="0"/>
        <w:autoSpaceDN w:val="0"/>
        <w:adjustRightInd w:val="0"/>
        <w:spacing w:after="0" w:line="240" w:lineRule="auto"/>
      </w:pPr>
      <w:r>
        <w:t>Otherwise</w:t>
      </w:r>
      <w:proofErr w:type="gramStart"/>
      <w:r>
        <w:t>,  you</w:t>
      </w:r>
      <w:proofErr w:type="gramEnd"/>
      <w:r>
        <w:t xml:space="preserve"> can discard the duplicate state.</w:t>
      </w:r>
    </w:p>
    <w:p w:rsidR="00BB173A" w:rsidRDefault="00DC1370" w:rsidP="00C12868">
      <w:pPr>
        <w:autoSpaceDE w:val="0"/>
        <w:autoSpaceDN w:val="0"/>
        <w:adjustRightInd w:val="0"/>
        <w:spacing w:after="0" w:line="240" w:lineRule="auto"/>
      </w:pPr>
      <w:r>
        <w:t>T</w:t>
      </w:r>
    </w:p>
    <w:p w:rsidR="00665141" w:rsidRDefault="00665141" w:rsidP="00C12868">
      <w:pPr>
        <w:autoSpaceDE w:val="0"/>
        <w:autoSpaceDN w:val="0"/>
        <w:adjustRightInd w:val="0"/>
        <w:spacing w:after="0" w:line="240" w:lineRule="auto"/>
      </w:pPr>
    </w:p>
    <w:p w:rsidR="00743F53" w:rsidRDefault="00191C28" w:rsidP="00C12868">
      <w:pPr>
        <w:autoSpaceDE w:val="0"/>
        <w:autoSpaceDN w:val="0"/>
        <w:adjustRightInd w:val="0"/>
        <w:spacing w:after="0" w:line="240" w:lineRule="auto"/>
        <w:rPr>
          <w:b/>
          <w:sz w:val="28"/>
          <w:szCs w:val="28"/>
        </w:rPr>
      </w:pPr>
      <w:r w:rsidRPr="00191C28">
        <w:rPr>
          <w:b/>
          <w:sz w:val="28"/>
          <w:szCs w:val="28"/>
        </w:rPr>
        <w:t>Output:</w:t>
      </w:r>
    </w:p>
    <w:p w:rsidR="009E160C" w:rsidRDefault="00991E83" w:rsidP="009E160C">
      <w:pPr>
        <w:autoSpaceDE w:val="0"/>
        <w:autoSpaceDN w:val="0"/>
        <w:adjustRightInd w:val="0"/>
        <w:spacing w:after="0" w:line="240" w:lineRule="auto"/>
      </w:pPr>
      <w:r>
        <w:t xml:space="preserve">Since we want to compare this version with our brute force solution in program 1, you will need to have both methods working.  </w:t>
      </w:r>
      <w:r w:rsidR="009E160C">
        <w:t xml:space="preserve">  </w:t>
      </w:r>
      <w:r w:rsidR="007C6188">
        <w:t>Modify Puzzle to</w:t>
      </w:r>
      <w:r w:rsidR="009E160C">
        <w:t xml:space="preserve"> call either “</w:t>
      </w:r>
      <w:r w:rsidR="00DC1370">
        <w:t>s</w:t>
      </w:r>
      <w:r w:rsidR="009E160C">
        <w:t>olve” or “</w:t>
      </w:r>
      <w:proofErr w:type="spellStart"/>
      <w:r>
        <w:t>a</w:t>
      </w:r>
      <w:r w:rsidR="009E160C">
        <w:t>StarSolve</w:t>
      </w:r>
      <w:proofErr w:type="spellEnd"/>
      <w:r w:rsidR="009E160C">
        <w:t>”</w:t>
      </w:r>
      <w:r w:rsidR="00470044">
        <w:t xml:space="preserve"> on the same board</w:t>
      </w:r>
      <w:r w:rsidR="009E160C">
        <w:t xml:space="preserve">.  Each method should keep track of the total number of states that </w:t>
      </w:r>
      <w:proofErr w:type="gramStart"/>
      <w:r w:rsidR="009E160C">
        <w:t xml:space="preserve">were </w:t>
      </w:r>
      <w:r w:rsidR="00DC1370">
        <w:t>put</w:t>
      </w:r>
      <w:proofErr w:type="gramEnd"/>
      <w:r w:rsidR="00DC1370">
        <w:t xml:space="preserve"> on</w:t>
      </w:r>
      <w:r w:rsidR="009E160C">
        <w:t xml:space="preserve"> the queue.</w:t>
      </w:r>
    </w:p>
    <w:p w:rsidR="009E160C" w:rsidRPr="00191C28" w:rsidRDefault="009E160C" w:rsidP="00C12868">
      <w:pPr>
        <w:autoSpaceDE w:val="0"/>
        <w:autoSpaceDN w:val="0"/>
        <w:adjustRightInd w:val="0"/>
        <w:spacing w:after="0" w:line="240" w:lineRule="auto"/>
        <w:rPr>
          <w:b/>
          <w:sz w:val="28"/>
          <w:szCs w:val="28"/>
        </w:rPr>
      </w:pPr>
    </w:p>
    <w:p w:rsidR="00451D62" w:rsidRDefault="00451D62" w:rsidP="007C6188">
      <w:pPr>
        <w:pStyle w:val="ListParagraph"/>
        <w:numPr>
          <w:ilvl w:val="0"/>
          <w:numId w:val="9"/>
        </w:numPr>
        <w:autoSpaceDE w:val="0"/>
        <w:autoSpaceDN w:val="0"/>
        <w:adjustRightInd w:val="0"/>
        <w:spacing w:after="0" w:line="240" w:lineRule="auto"/>
      </w:pPr>
      <w:r>
        <w:t>Show the output</w:t>
      </w:r>
      <w:r w:rsidR="009A5855">
        <w:t xml:space="preserve"> from both </w:t>
      </w:r>
      <w:proofErr w:type="gramStart"/>
      <w:r w:rsidR="009A5855">
        <w:t xml:space="preserve">methods </w:t>
      </w:r>
      <w:r>
        <w:t xml:space="preserve"> for</w:t>
      </w:r>
      <w:proofErr w:type="gramEnd"/>
      <w:r>
        <w:t xml:space="preserve"> the </w:t>
      </w:r>
      <w:r w:rsidR="007C6188">
        <w:t>first six puzzles in jamAll.txt.</w:t>
      </w:r>
    </w:p>
    <w:p w:rsidR="00204603" w:rsidRDefault="00204603" w:rsidP="00C12868">
      <w:pPr>
        <w:autoSpaceDE w:val="0"/>
        <w:autoSpaceDN w:val="0"/>
        <w:adjustRightInd w:val="0"/>
        <w:spacing w:after="0" w:line="240" w:lineRule="auto"/>
      </w:pPr>
    </w:p>
    <w:p w:rsidR="00451D62" w:rsidRDefault="007C6188" w:rsidP="00470044">
      <w:pPr>
        <w:pStyle w:val="ListParagraph"/>
        <w:numPr>
          <w:ilvl w:val="0"/>
          <w:numId w:val="9"/>
        </w:numPr>
        <w:autoSpaceDE w:val="0"/>
        <w:autoSpaceDN w:val="0"/>
        <w:adjustRightInd w:val="0"/>
        <w:spacing w:after="0" w:line="240" w:lineRule="auto"/>
      </w:pPr>
      <w:r>
        <w:lastRenderedPageBreak/>
        <w:t>Highlight</w:t>
      </w:r>
      <w:r w:rsidR="0064650D">
        <w:t xml:space="preserve"> an example for which </w:t>
      </w:r>
      <w:r w:rsidR="00991E83">
        <w:t>your</w:t>
      </w:r>
      <w:r w:rsidR="0064650D">
        <w:t xml:space="preserve"> “more intelligent” method saves </w:t>
      </w:r>
      <w:r w:rsidR="00F97500">
        <w:t xml:space="preserve">significant </w:t>
      </w:r>
      <w:r w:rsidR="0064650D">
        <w:t>time over the brute force method of program 1.</w:t>
      </w:r>
      <w:r w:rsidR="00891886">
        <w:t xml:space="preserve">  </w:t>
      </w:r>
    </w:p>
    <w:p w:rsidR="007C6188" w:rsidRDefault="007C6188" w:rsidP="007C6188">
      <w:pPr>
        <w:pStyle w:val="ListParagraph"/>
      </w:pPr>
    </w:p>
    <w:p w:rsidR="007C6188" w:rsidRDefault="007C6188" w:rsidP="00470044">
      <w:pPr>
        <w:pStyle w:val="ListParagraph"/>
        <w:numPr>
          <w:ilvl w:val="0"/>
          <w:numId w:val="9"/>
        </w:numPr>
        <w:autoSpaceDE w:val="0"/>
        <w:autoSpaceDN w:val="0"/>
        <w:adjustRightInd w:val="0"/>
        <w:spacing w:after="0" w:line="240" w:lineRule="auto"/>
      </w:pPr>
      <w:r>
        <w:t>Use your “more intelligent” method to solve all the problems in jamAll.txt.</w:t>
      </w:r>
      <w:r w:rsidR="009A5855">
        <w:t xml:space="preserve">  Just show the history, the final board, and the number of states put on the queue.</w:t>
      </w:r>
    </w:p>
    <w:p w:rsidR="00451D62" w:rsidRDefault="00451D62" w:rsidP="00C12868">
      <w:pPr>
        <w:autoSpaceDE w:val="0"/>
        <w:autoSpaceDN w:val="0"/>
        <w:adjustRightInd w:val="0"/>
        <w:spacing w:after="0" w:line="240" w:lineRule="auto"/>
      </w:pPr>
    </w:p>
    <w:p w:rsidR="00891886" w:rsidRDefault="00891886" w:rsidP="00C12868">
      <w:pPr>
        <w:autoSpaceDE w:val="0"/>
        <w:autoSpaceDN w:val="0"/>
        <w:adjustRightInd w:val="0"/>
        <w:spacing w:after="0" w:line="240" w:lineRule="auto"/>
      </w:pPr>
    </w:p>
    <w:p w:rsidR="003D6540" w:rsidRDefault="003D6540" w:rsidP="003D6540">
      <w:pPr>
        <w:rPr>
          <w:b/>
          <w:sz w:val="28"/>
          <w:szCs w:val="28"/>
        </w:rPr>
      </w:pPr>
      <w:r>
        <w:rPr>
          <w:b/>
          <w:sz w:val="28"/>
          <w:szCs w:val="28"/>
        </w:rPr>
        <w:t>Hints</w:t>
      </w:r>
    </w:p>
    <w:p w:rsidR="003D6540" w:rsidRDefault="00891886" w:rsidP="00893A2D">
      <w:pPr>
        <w:rPr>
          <w:rFonts w:ascii="Consolas" w:hAnsi="Consolas" w:cs="Consolas"/>
          <w:color w:val="000000"/>
          <w:sz w:val="19"/>
          <w:szCs w:val="19"/>
        </w:rPr>
      </w:pPr>
      <w:r>
        <w:t xml:space="preserve">During debug, when using the A* search, show each board as you pull it off the queue.  Be sure to print all the data in the board </w:t>
      </w:r>
      <w:proofErr w:type="gramStart"/>
      <w:r>
        <w:t>state  (</w:t>
      </w:r>
      <w:proofErr w:type="gramEnd"/>
      <w:r>
        <w:t>history, priority, expected moves</w:t>
      </w:r>
      <w:r w:rsidR="0043723C">
        <w:t xml:space="preserve"> remaining</w:t>
      </w:r>
      <w:r>
        <w:t>).</w:t>
      </w:r>
      <w:r w:rsidR="003D6540">
        <w:rPr>
          <w:rFonts w:ascii="Times New Roman" w:hAnsi="Times New Roman" w:cs="Times New Roman"/>
          <w:sz w:val="24"/>
          <w:szCs w:val="24"/>
        </w:rPr>
        <w:t xml:space="preserve"> </w:t>
      </w:r>
    </w:p>
    <w:p w:rsidR="003D6540" w:rsidRDefault="003D6540" w:rsidP="003D6540">
      <w:pPr>
        <w:pStyle w:val="Default"/>
        <w:ind w:right="-720"/>
      </w:pPr>
      <w:r>
        <w:rPr>
          <w:b/>
          <w:bCs/>
        </w:rPr>
        <w:t xml:space="preserve">What to Turn in: </w:t>
      </w:r>
    </w:p>
    <w:p w:rsidR="003D6540" w:rsidRDefault="003D6540" w:rsidP="003D6540">
      <w:r>
        <w:t xml:space="preserve">Submit a zip file containing your </w:t>
      </w:r>
      <w:proofErr w:type="spellStart"/>
      <w:r w:rsidR="00E90706">
        <w:t>src</w:t>
      </w:r>
      <w:proofErr w:type="spellEnd"/>
      <w:r w:rsidR="00E90706">
        <w:t xml:space="preserve"> folder</w:t>
      </w:r>
      <w:r>
        <w:t xml:space="preserve">.  </w:t>
      </w:r>
    </w:p>
    <w:p w:rsidR="00F55DBA" w:rsidRDefault="00F55DBA" w:rsidP="003D6540"/>
    <w:p w:rsidR="00F55DBA" w:rsidRDefault="00515372" w:rsidP="003D6540">
      <w:r>
        <w:rPr>
          <w:b/>
        </w:rPr>
        <w:t>NOTES:</w:t>
      </w:r>
      <w:r w:rsidR="00F55DBA">
        <w:t xml:space="preserve">  Here is an example of how the same state </w:t>
      </w:r>
      <w:proofErr w:type="gramStart"/>
      <w:r w:rsidR="00F55DBA">
        <w:t>can be reached</w:t>
      </w:r>
      <w:proofErr w:type="gramEnd"/>
      <w:r w:rsidR="00F55DBA">
        <w:t xml:space="preserve"> later, but be better than a previously reached duplicate.  The first item was already on the queue when the second </w:t>
      </w:r>
      <w:proofErr w:type="gramStart"/>
      <w:r w:rsidR="00F55DBA">
        <w:t>is generated</w:t>
      </w:r>
      <w:proofErr w:type="gramEnd"/>
      <w:r w:rsidR="00F55DBA">
        <w:t xml:space="preserve">.  This happened enough for Jam-11 that my solution was three moves longer than optimal.  The first </w:t>
      </w:r>
      <w:r w:rsidR="00C62A9F">
        <w:t xml:space="preserve">below </w:t>
      </w:r>
      <w:bookmarkStart w:id="0" w:name="_GoBack"/>
      <w:bookmarkEnd w:id="0"/>
      <w:r w:rsidR="00F55DBA">
        <w:t>was generated from a node with score 2</w:t>
      </w:r>
      <w:r w:rsidR="00986F24">
        <w:t>4</w:t>
      </w:r>
      <w:r>
        <w:t xml:space="preserve"> (that </w:t>
      </w:r>
      <w:r w:rsidR="00986F24">
        <w:t>became</w:t>
      </w:r>
      <w:r w:rsidR="00DE3085">
        <w:t xml:space="preserve"> </w:t>
      </w:r>
      <w:r>
        <w:t>a 2</w:t>
      </w:r>
      <w:r w:rsidR="00DE3085">
        <w:t>5</w:t>
      </w:r>
      <w:r>
        <w:t>)</w:t>
      </w:r>
      <w:r w:rsidR="00F55DBA">
        <w:t xml:space="preserve">.  The second was generated from a node with score </w:t>
      </w:r>
      <w:r>
        <w:t>2</w:t>
      </w:r>
      <w:r w:rsidR="00AE0432">
        <w:t xml:space="preserve">4 </w:t>
      </w:r>
      <w:r>
        <w:t>(that stayed 2</w:t>
      </w:r>
      <w:r w:rsidR="00DE3085">
        <w:t>4</w:t>
      </w:r>
      <w:r>
        <w:t xml:space="preserve"> as the </w:t>
      </w:r>
      <w:proofErr w:type="spellStart"/>
      <w:r>
        <w:t>blocki</w:t>
      </w:r>
      <w:r w:rsidR="00986F24">
        <w:t>ng</w:t>
      </w:r>
      <w:r>
        <w:t>Vehicle</w:t>
      </w:r>
      <w:r w:rsidR="00986F24">
        <w:t>Count</w:t>
      </w:r>
      <w:proofErr w:type="spellEnd"/>
      <w:r>
        <w:t xml:space="preserve"> was reduced).</w:t>
      </w:r>
    </w:p>
    <w:p w:rsidR="00F55DBA" w:rsidRDefault="00AE0432" w:rsidP="003D6540">
      <w:r>
        <w:rPr>
          <w:noProof/>
        </w:rPr>
        <w:drawing>
          <wp:inline distT="0" distB="0" distL="0" distR="0" wp14:anchorId="26E9FDE8" wp14:editId="1A502498">
            <wp:extent cx="661035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0350" cy="3962400"/>
                    </a:xfrm>
                    <a:prstGeom prst="rect">
                      <a:avLst/>
                    </a:prstGeom>
                  </pic:spPr>
                </pic:pic>
              </a:graphicData>
            </a:graphic>
          </wp:inline>
        </w:drawing>
      </w:r>
    </w:p>
    <w:sectPr w:rsidR="00F55DBA" w:rsidSect="006651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0E12"/>
    <w:multiLevelType w:val="multilevel"/>
    <w:tmpl w:val="DD2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34F0"/>
    <w:multiLevelType w:val="multilevel"/>
    <w:tmpl w:val="339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C0C95"/>
    <w:multiLevelType w:val="hybridMultilevel"/>
    <w:tmpl w:val="31D28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F1C2A"/>
    <w:multiLevelType w:val="hybridMultilevel"/>
    <w:tmpl w:val="EFC8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41F16"/>
    <w:multiLevelType w:val="hybridMultilevel"/>
    <w:tmpl w:val="66DC75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434E5C68"/>
    <w:multiLevelType w:val="hybridMultilevel"/>
    <w:tmpl w:val="941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F0718"/>
    <w:multiLevelType w:val="hybridMultilevel"/>
    <w:tmpl w:val="9EEA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C5A70"/>
    <w:multiLevelType w:val="hybridMultilevel"/>
    <w:tmpl w:val="7FA6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B38E2"/>
    <w:multiLevelType w:val="hybridMultilevel"/>
    <w:tmpl w:val="0B90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51A95"/>
    <w:multiLevelType w:val="hybridMultilevel"/>
    <w:tmpl w:val="FA92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82B64"/>
    <w:multiLevelType w:val="hybridMultilevel"/>
    <w:tmpl w:val="927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1"/>
  </w:num>
  <w:num w:numId="6">
    <w:abstractNumId w:val="4"/>
  </w:num>
  <w:num w:numId="7">
    <w:abstractNumId w:val="5"/>
  </w:num>
  <w:num w:numId="8">
    <w:abstractNumId w:val="10"/>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07B"/>
    <w:rsid w:val="000B6E3C"/>
    <w:rsid w:val="00153019"/>
    <w:rsid w:val="00166232"/>
    <w:rsid w:val="00191C28"/>
    <w:rsid w:val="001B5051"/>
    <w:rsid w:val="00204603"/>
    <w:rsid w:val="002804AA"/>
    <w:rsid w:val="00295431"/>
    <w:rsid w:val="002D5D06"/>
    <w:rsid w:val="00307F48"/>
    <w:rsid w:val="00320946"/>
    <w:rsid w:val="003A3473"/>
    <w:rsid w:val="003B1807"/>
    <w:rsid w:val="003D6540"/>
    <w:rsid w:val="0043723C"/>
    <w:rsid w:val="004441BA"/>
    <w:rsid w:val="00451D62"/>
    <w:rsid w:val="00470044"/>
    <w:rsid w:val="00515372"/>
    <w:rsid w:val="005218D0"/>
    <w:rsid w:val="00533C0C"/>
    <w:rsid w:val="00554C10"/>
    <w:rsid w:val="00562354"/>
    <w:rsid w:val="005B401F"/>
    <w:rsid w:val="00607E68"/>
    <w:rsid w:val="00611B95"/>
    <w:rsid w:val="006215A1"/>
    <w:rsid w:val="0062740A"/>
    <w:rsid w:val="0064650D"/>
    <w:rsid w:val="00665141"/>
    <w:rsid w:val="00677514"/>
    <w:rsid w:val="00682002"/>
    <w:rsid w:val="006E62BC"/>
    <w:rsid w:val="0073092F"/>
    <w:rsid w:val="00743F53"/>
    <w:rsid w:val="0075071C"/>
    <w:rsid w:val="007A1B09"/>
    <w:rsid w:val="007B361A"/>
    <w:rsid w:val="007C6188"/>
    <w:rsid w:val="007F6502"/>
    <w:rsid w:val="0081494A"/>
    <w:rsid w:val="00877271"/>
    <w:rsid w:val="00891886"/>
    <w:rsid w:val="00893A2D"/>
    <w:rsid w:val="00940E1F"/>
    <w:rsid w:val="0098648B"/>
    <w:rsid w:val="00986F24"/>
    <w:rsid w:val="00991E83"/>
    <w:rsid w:val="0099681E"/>
    <w:rsid w:val="009A5855"/>
    <w:rsid w:val="009B122F"/>
    <w:rsid w:val="009D3647"/>
    <w:rsid w:val="009E160C"/>
    <w:rsid w:val="00A4766A"/>
    <w:rsid w:val="00AE0432"/>
    <w:rsid w:val="00AF1BA7"/>
    <w:rsid w:val="00B77D2B"/>
    <w:rsid w:val="00BB173A"/>
    <w:rsid w:val="00BD6AEE"/>
    <w:rsid w:val="00BF12FE"/>
    <w:rsid w:val="00BF3A1F"/>
    <w:rsid w:val="00BF454C"/>
    <w:rsid w:val="00C12868"/>
    <w:rsid w:val="00C3497D"/>
    <w:rsid w:val="00C47DFF"/>
    <w:rsid w:val="00C54BD0"/>
    <w:rsid w:val="00C62A9F"/>
    <w:rsid w:val="00CE1E49"/>
    <w:rsid w:val="00D31B86"/>
    <w:rsid w:val="00DA0E9A"/>
    <w:rsid w:val="00DC1370"/>
    <w:rsid w:val="00DE3085"/>
    <w:rsid w:val="00DF514F"/>
    <w:rsid w:val="00DF687D"/>
    <w:rsid w:val="00E1607B"/>
    <w:rsid w:val="00E21CCF"/>
    <w:rsid w:val="00E57BD2"/>
    <w:rsid w:val="00E800FF"/>
    <w:rsid w:val="00E90706"/>
    <w:rsid w:val="00E96B87"/>
    <w:rsid w:val="00EA79FE"/>
    <w:rsid w:val="00F55DBA"/>
    <w:rsid w:val="00F63563"/>
    <w:rsid w:val="00F97500"/>
    <w:rsid w:val="00FC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D704"/>
  <w15:docId w15:val="{F3C9A6F0-D40D-4D57-A11D-38E143AC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3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07B"/>
    <w:rPr>
      <w:rFonts w:ascii="Tahoma" w:hAnsi="Tahoma" w:cs="Tahoma"/>
      <w:sz w:val="16"/>
      <w:szCs w:val="16"/>
    </w:rPr>
  </w:style>
  <w:style w:type="paragraph" w:customStyle="1" w:styleId="Default">
    <w:name w:val="Default"/>
    <w:uiPriority w:val="99"/>
    <w:rsid w:val="00E1607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607B"/>
    <w:pPr>
      <w:ind w:left="720"/>
      <w:contextualSpacing/>
    </w:pPr>
  </w:style>
  <w:style w:type="character" w:styleId="Hyperlink">
    <w:name w:val="Hyperlink"/>
    <w:basedOn w:val="DefaultParagraphFont"/>
    <w:uiPriority w:val="99"/>
    <w:semiHidden/>
    <w:unhideWhenUsed/>
    <w:rsid w:val="00DA0E9A"/>
    <w:rPr>
      <w:color w:val="0000FF"/>
      <w:u w:val="single"/>
    </w:rPr>
  </w:style>
  <w:style w:type="paragraph" w:styleId="NoSpacing">
    <w:name w:val="No Spacing"/>
    <w:uiPriority w:val="1"/>
    <w:qFormat/>
    <w:rsid w:val="00743F53"/>
    <w:pPr>
      <w:spacing w:after="0" w:line="240" w:lineRule="auto"/>
    </w:pPr>
  </w:style>
  <w:style w:type="table" w:styleId="TableGrid">
    <w:name w:val="Table Grid"/>
    <w:basedOn w:val="TableNormal"/>
    <w:uiPriority w:val="59"/>
    <w:rsid w:val="006E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33C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3C0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D6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4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en.wikipedia.org/wiki/A*_search_algorith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dc:creator>
  <cp:keywords/>
  <dc:description/>
  <cp:lastModifiedBy>Vicki</cp:lastModifiedBy>
  <cp:revision>3</cp:revision>
  <dcterms:created xsi:type="dcterms:W3CDTF">2019-07-30T23:45:00Z</dcterms:created>
  <dcterms:modified xsi:type="dcterms:W3CDTF">2019-07-30T23:58:00Z</dcterms:modified>
</cp:coreProperties>
</file>