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CC235D">
        <w:rPr>
          <w:rFonts w:ascii="Times New Roman" w:hAnsi="Times New Roman" w:cs="Times New Roman"/>
          <w:sz w:val="28"/>
          <w:szCs w:val="28"/>
        </w:rPr>
        <w:t xml:space="preserve"> code for the text readouts, reviewed the code developed by Reese, carried out the planning for subseque</w:t>
      </w:r>
      <w:r w:rsidR="00614636">
        <w:rPr>
          <w:rFonts w:ascii="Times New Roman" w:hAnsi="Times New Roman" w:cs="Times New Roman"/>
          <w:sz w:val="28"/>
          <w:szCs w:val="28"/>
        </w:rPr>
        <w:t xml:space="preserve">nt meetings with Dr. </w:t>
      </w:r>
      <w:proofErr w:type="spellStart"/>
      <w:r w:rsidR="00614636">
        <w:rPr>
          <w:rFonts w:ascii="Times New Roman" w:hAnsi="Times New Roman" w:cs="Times New Roman"/>
          <w:sz w:val="28"/>
          <w:szCs w:val="28"/>
        </w:rPr>
        <w:t>Carini</w:t>
      </w:r>
      <w:proofErr w:type="spellEnd"/>
      <w:r w:rsidR="00614636">
        <w:rPr>
          <w:rFonts w:ascii="Times New Roman" w:hAnsi="Times New Roman" w:cs="Times New Roman"/>
          <w:sz w:val="28"/>
          <w:szCs w:val="28"/>
        </w:rPr>
        <w:t>,</w:t>
      </w:r>
      <w:r w:rsidR="00CC235D">
        <w:rPr>
          <w:rFonts w:ascii="Times New Roman" w:hAnsi="Times New Roman" w:cs="Times New Roman"/>
          <w:sz w:val="28"/>
          <w:szCs w:val="28"/>
        </w:rPr>
        <w:t xml:space="preserve"> </w:t>
      </w:r>
      <w:r>
        <w:rPr>
          <w:rFonts w:ascii="Times New Roman" w:hAnsi="Times New Roman" w:cs="Times New Roman"/>
          <w:sz w:val="28"/>
          <w:szCs w:val="28"/>
        </w:rPr>
        <w:t>commen</w:t>
      </w:r>
      <w:r w:rsidR="001607DB">
        <w:rPr>
          <w:rFonts w:ascii="Times New Roman" w:hAnsi="Times New Roman" w:cs="Times New Roman"/>
          <w:sz w:val="28"/>
          <w:szCs w:val="28"/>
        </w:rPr>
        <w:t>ted the code for the interface</w:t>
      </w:r>
      <w:r w:rsidR="00614636">
        <w:rPr>
          <w:rFonts w:ascii="Times New Roman" w:hAnsi="Times New Roman" w:cs="Times New Roman"/>
          <w:sz w:val="28"/>
          <w:szCs w:val="28"/>
        </w:rPr>
        <w:t xml:space="preserve">, explored the possibility of using Differential Equations to run the program (which ultimately failed), written the alter function, written the connect function, and am currently revamping the </w:t>
      </w:r>
      <w:proofErr w:type="spellStart"/>
      <w:r w:rsidR="00614636">
        <w:rPr>
          <w:rFonts w:ascii="Times New Roman" w:hAnsi="Times New Roman" w:cs="Times New Roman"/>
          <w:sz w:val="28"/>
          <w:szCs w:val="28"/>
        </w:rPr>
        <w:t>fancyInterpolation</w:t>
      </w:r>
      <w:proofErr w:type="spellEnd"/>
      <w:r w:rsidR="00614636">
        <w:rPr>
          <w:rFonts w:ascii="Times New Roman" w:hAnsi="Times New Roman" w:cs="Times New Roman"/>
          <w:sz w:val="28"/>
          <w:szCs w:val="28"/>
        </w:rPr>
        <w:t xml:space="preserve"> function to increase efficiency</w:t>
      </w:r>
      <w:r w:rsidR="001607DB">
        <w:rPr>
          <w:rFonts w:ascii="Times New Roman" w:hAnsi="Times New Roman" w:cs="Times New Roman"/>
          <w:sz w:val="28"/>
          <w:szCs w:val="28"/>
        </w:rPr>
        <w:t xml:space="preserve">. </w:t>
      </w:r>
      <w:r w:rsidR="00614636">
        <w:rPr>
          <w:rFonts w:ascii="Times New Roman" w:hAnsi="Times New Roman" w:cs="Times New Roman"/>
          <w:sz w:val="28"/>
          <w:szCs w:val="28"/>
        </w:rPr>
        <w:t xml:space="preserve">The next few days will be spent creating and modifying helper functions to handle the data and produce meaningful </w:t>
      </w:r>
      <w:r w:rsidR="00D46993">
        <w:rPr>
          <w:rFonts w:ascii="Times New Roman" w:hAnsi="Times New Roman" w:cs="Times New Roman"/>
          <w:sz w:val="28"/>
          <w:szCs w:val="28"/>
        </w:rPr>
        <w:t>functions (and data) which are to be utilized in running the graphic smoothly. I will be generalizing functions to apply them for other datasets. I will also be managing the accuracy and precision handling of the system to create an accurate animation. Commenting of the code will also be done in the upcoming days by both Reese and me.</w:t>
      </w:r>
      <w:bookmarkStart w:id="0" w:name="_GoBack"/>
      <w:bookmarkEnd w:id="0"/>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r>
        <w:rPr>
          <w:rFonts w:ascii="Times New Roman" w:hAnsi="Times New Roman" w:cs="Times New Roman"/>
          <w:sz w:val="28"/>
          <w:szCs w:val="28"/>
        </w:rPr>
        <w:t>Signature:</w:t>
      </w:r>
    </w:p>
    <w:p w:rsidR="00D81705" w:rsidRPr="001077ED" w:rsidRDefault="001077ED">
      <w:pPr>
        <w:rPr>
          <w:rFonts w:ascii="Kunstler Script" w:hAnsi="Kunstler Script" w:cs="Times New Roman"/>
          <w:sz w:val="52"/>
          <w:szCs w:val="52"/>
        </w:rPr>
      </w:pPr>
      <w:r w:rsidRPr="001077ED">
        <w:rPr>
          <w:rFonts w:ascii="Kunstler Script" w:hAnsi="Kunstler Script" w:cs="Times New Roman"/>
          <w:sz w:val="52"/>
          <w:szCs w:val="52"/>
        </w:rPr>
        <w:t xml:space="preserve">Karthik </w:t>
      </w:r>
      <w:proofErr w:type="spellStart"/>
      <w:r w:rsidRPr="001077ED">
        <w:rPr>
          <w:rFonts w:ascii="Kunstler Script" w:hAnsi="Kunstler Script" w:cs="Times New Roman"/>
          <w:sz w:val="52"/>
          <w:szCs w:val="52"/>
        </w:rPr>
        <w:t>Boyareddygari</w:t>
      </w:r>
      <w:proofErr w:type="spellEnd"/>
    </w:p>
    <w:p w:rsidR="00D81705" w:rsidRPr="00ED4144" w:rsidRDefault="00D81705">
      <w:pPr>
        <w:rPr>
          <w:rFonts w:ascii="Times New Roman" w:hAnsi="Times New Roman" w:cs="Times New Roman"/>
          <w:sz w:val="28"/>
          <w:szCs w:val="28"/>
        </w:rPr>
      </w:pPr>
      <w:r>
        <w:rPr>
          <w:rFonts w:ascii="Times New Roman" w:hAnsi="Times New Roman" w:cs="Times New Roman"/>
          <w:sz w:val="28"/>
          <w:szCs w:val="28"/>
        </w:rPr>
        <w:t xml:space="preserve">Karthik </w:t>
      </w:r>
      <w:proofErr w:type="spellStart"/>
      <w:r>
        <w:rPr>
          <w:rFonts w:ascii="Times New Roman" w:hAnsi="Times New Roman" w:cs="Times New Roman"/>
          <w:sz w:val="28"/>
          <w:szCs w:val="28"/>
        </w:rPr>
        <w:t>Boyareddygari</w:t>
      </w:r>
      <w:proofErr w:type="spellEnd"/>
    </w:p>
    <w:sectPr w:rsidR="00D81705"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077ED"/>
    <w:rsid w:val="001607DB"/>
    <w:rsid w:val="003F2281"/>
    <w:rsid w:val="005F2540"/>
    <w:rsid w:val="00614636"/>
    <w:rsid w:val="007344D1"/>
    <w:rsid w:val="00CC235D"/>
    <w:rsid w:val="00D46993"/>
    <w:rsid w:val="00D81705"/>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6</cp:revision>
  <dcterms:created xsi:type="dcterms:W3CDTF">2016-04-11T06:13:00Z</dcterms:created>
  <dcterms:modified xsi:type="dcterms:W3CDTF">2016-04-25T07:09:00Z</dcterms:modified>
</cp:coreProperties>
</file>