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sz w:val="36"/>
          <w:szCs w:val="36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sz w:val="36"/>
          <w:szCs w:val="36"/>
          <w:lang w:val="en-US"/>
        </w:rPr>
        <w:t xml:space="preserve">         </w:t>
      </w:r>
      <w:r>
        <w:rPr>
          <w:rFonts w:hint="default"/>
          <w:sz w:val="36"/>
          <w:szCs w:val="36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USECASE</w:t>
      </w:r>
    </w:p>
    <w:p>
      <w:pPr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Number of users: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Loop count :5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Ramp up period(seconds):10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72405" cy="20701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sz w:val="32"/>
          <w:szCs w:val="32"/>
        </w:rPr>
        <w:t>View Results in Table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result summery using view results in table: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Latency</w:t>
      </w:r>
      <w:r>
        <w:rPr>
          <w:rStyle w:val="6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is a difference between time when request was sent and time when response has started to be received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Response time</w:t>
      </w:r>
      <w:r>
        <w:rPr>
          <w:rFonts w:hint="default" w:ascii="Times New Roman" w:hAnsi="Times New Roman" w:cs="Times New Roman"/>
        </w:rPr>
        <w:t xml:space="preserve"> (Sample time/Load time/Elapsed time) is a difference between time when request was sent and time when response has been fully received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So Response time always &gt;= latency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Bytes</w:t>
      </w:r>
      <w:r>
        <w:rPr>
          <w:rStyle w:val="6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represents the quantity of data in the sample response returned from the server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Latest sample</w:t>
      </w:r>
      <w:r>
        <w:rPr>
          <w:rStyle w:val="6"/>
          <w:rFonts w:hint="default" w:ascii="Times New Roman" w:hAnsi="Times New Roman" w:cs="Times New Roman"/>
        </w:rPr>
        <w:t xml:space="preserve"> 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last sampler’s Sample Time (ms)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Deviation</w:t>
      </w:r>
      <w:r>
        <w:rPr>
          <w:rStyle w:val="6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standard deviation of Sample Time</w:t>
      </w:r>
      <w:r>
        <w:rPr>
          <w:rFonts w:hint="default" w:ascii="Times New Roman" w:hAnsi="Times New Roman" w:cs="Times New Roman"/>
          <w:sz w:val="28"/>
          <w:szCs w:val="28"/>
        </w:rPr>
        <w:t xml:space="preserve"> (ms)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No of Samples </w:t>
      </w:r>
      <w:r>
        <w:rPr>
          <w:rStyle w:val="6"/>
          <w:rFonts w:hint="default" w:ascii="Times New Roman" w:hAnsi="Times New Roman" w:cs="Times New Roman"/>
        </w:rPr>
        <w:t xml:space="preserve"> :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Total number of requests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892165" cy="1986280"/>
            <wp:effectExtent l="0" t="0" r="133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5FF1F"/>
    <w:multiLevelType w:val="multilevel"/>
    <w:tmpl w:val="F7E5F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8730B4"/>
    <w:multiLevelType w:val="singleLevel"/>
    <w:tmpl w:val="FD8730B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F7D30D2"/>
    <w:multiLevelType w:val="multilevel"/>
    <w:tmpl w:val="7F7D30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1FDA22C"/>
    <w:rsid w:val="F5DF8687"/>
    <w:rsid w:val="FFDEE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2022-05-23T17:18:00Z</dcterms:created>
  <dc:creator>try</dc:creator>
  <cp:lastModifiedBy>try</cp:lastModifiedBy>
  <dcterms:modified xsi:type="dcterms:W3CDTF">2022-05-23T13:24:37Z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