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2E1" w:rsidRPr="00C30030" w:rsidRDefault="00C30030" w:rsidP="00C30030">
      <w:pPr>
        <w:pStyle w:val="Heading2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ER Diagram</w:t>
      </w:r>
    </w:p>
    <w:p w:rsidR="00C30030" w:rsidRDefault="00C30030" w:rsidP="00C30030">
      <w:pPr>
        <w:spacing w:after="0" w:line="240" w:lineRule="auto"/>
        <w:jc w:val="both"/>
        <w:rPr>
          <w:rFonts w:ascii="Arial" w:hAnsi="Arial" w:cs="Arial"/>
        </w:rPr>
      </w:pPr>
      <w:r w:rsidRPr="00C30030">
        <w:rPr>
          <w:rFonts w:ascii="Arial" w:hAnsi="Arial" w:cs="Arial"/>
        </w:rPr>
        <w:t xml:space="preserve">ER Diagram is the diagram that represents the logical structure of database. It shows all the possible relationship between the entities. It consists of entities and attributes of entities in </w:t>
      </w:r>
      <w:r>
        <w:rPr>
          <w:rFonts w:ascii="Arial" w:hAnsi="Arial" w:cs="Arial"/>
        </w:rPr>
        <w:t xml:space="preserve">the relationships. </w:t>
      </w:r>
    </w:p>
    <w:p w:rsidR="00C30030" w:rsidRDefault="00C30030" w:rsidP="00C30030">
      <w:pPr>
        <w:spacing w:after="0" w:line="240" w:lineRule="auto"/>
        <w:jc w:val="both"/>
        <w:rPr>
          <w:rFonts w:ascii="Arial" w:hAnsi="Arial" w:cs="Arial"/>
        </w:rPr>
      </w:pPr>
    </w:p>
    <w:p w:rsidR="00C30030" w:rsidRDefault="00DA150E" w:rsidP="00C30030">
      <w:pPr>
        <w:pStyle w:val="Heading3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Justification</w:t>
      </w:r>
    </w:p>
    <w:p w:rsidR="00DA150E" w:rsidRPr="0063596E" w:rsidRDefault="00DA150E" w:rsidP="0063596E">
      <w:pPr>
        <w:spacing w:after="0" w:line="240" w:lineRule="auto"/>
        <w:jc w:val="both"/>
        <w:rPr>
          <w:rFonts w:ascii="Arial" w:hAnsi="Arial" w:cs="Arial"/>
        </w:rPr>
      </w:pPr>
      <w:r w:rsidRPr="0063596E">
        <w:rPr>
          <w:rFonts w:ascii="Arial" w:hAnsi="Arial" w:cs="Arial"/>
        </w:rPr>
        <w:t xml:space="preserve">Various reasons are there to design ER diagram. Some of them are listed below: </w:t>
      </w:r>
    </w:p>
    <w:p w:rsidR="00DA150E" w:rsidRPr="0063596E" w:rsidRDefault="00DA150E" w:rsidP="000448BB">
      <w:pPr>
        <w:pStyle w:val="ListParagraph"/>
        <w:numPr>
          <w:ilvl w:val="0"/>
          <w:numId w:val="1"/>
        </w:numPr>
        <w:tabs>
          <w:tab w:val="left" w:pos="180"/>
        </w:tabs>
        <w:spacing w:after="0" w:line="240" w:lineRule="auto"/>
        <w:ind w:left="180" w:hanging="180"/>
        <w:jc w:val="both"/>
        <w:rPr>
          <w:rFonts w:ascii="Arial" w:hAnsi="Arial" w:cs="Arial"/>
        </w:rPr>
      </w:pPr>
      <w:r w:rsidRPr="0063596E">
        <w:rPr>
          <w:rFonts w:ascii="Arial" w:hAnsi="Arial" w:cs="Arial"/>
        </w:rPr>
        <w:t xml:space="preserve">In order to determine the requirements of the system, ER model </w:t>
      </w:r>
      <w:proofErr w:type="gramStart"/>
      <w:r w:rsidRPr="0063596E">
        <w:rPr>
          <w:rFonts w:ascii="Arial" w:hAnsi="Arial" w:cs="Arial"/>
        </w:rPr>
        <w:t>is designed</w:t>
      </w:r>
      <w:proofErr w:type="gramEnd"/>
      <w:r w:rsidRPr="0063596E">
        <w:rPr>
          <w:rFonts w:ascii="Arial" w:hAnsi="Arial" w:cs="Arial"/>
        </w:rPr>
        <w:t xml:space="preserve"> in physical data </w:t>
      </w:r>
      <w:r w:rsidR="000448BB">
        <w:rPr>
          <w:rFonts w:ascii="Arial" w:hAnsi="Arial" w:cs="Arial"/>
        </w:rPr>
        <w:t xml:space="preserve">       </w:t>
      </w:r>
      <w:r w:rsidRPr="0063596E">
        <w:rPr>
          <w:rFonts w:ascii="Arial" w:hAnsi="Arial" w:cs="Arial"/>
        </w:rPr>
        <w:t xml:space="preserve">modelling phase. </w:t>
      </w:r>
    </w:p>
    <w:p w:rsidR="00DA150E" w:rsidRPr="0063596E" w:rsidRDefault="00DA150E" w:rsidP="000448BB">
      <w:pPr>
        <w:pStyle w:val="ListParagraph"/>
        <w:numPr>
          <w:ilvl w:val="0"/>
          <w:numId w:val="1"/>
        </w:numPr>
        <w:spacing w:after="0" w:line="240" w:lineRule="auto"/>
        <w:ind w:left="180" w:hanging="180"/>
        <w:jc w:val="both"/>
        <w:rPr>
          <w:rFonts w:ascii="Arial" w:hAnsi="Arial" w:cs="Arial"/>
        </w:rPr>
      </w:pPr>
      <w:r w:rsidRPr="0063596E">
        <w:rPr>
          <w:rFonts w:ascii="Arial" w:hAnsi="Arial" w:cs="Arial"/>
        </w:rPr>
        <w:t xml:space="preserve">Troubleshooting of the logical problems </w:t>
      </w:r>
      <w:r w:rsidR="0063596E" w:rsidRPr="0063596E">
        <w:rPr>
          <w:rFonts w:ascii="Arial" w:hAnsi="Arial" w:cs="Arial"/>
        </w:rPr>
        <w:t xml:space="preserve">are easy while designing the ER model. </w:t>
      </w:r>
    </w:p>
    <w:p w:rsidR="0063596E" w:rsidRPr="0063596E" w:rsidRDefault="0063596E" w:rsidP="000448BB">
      <w:pPr>
        <w:pStyle w:val="ListParagraph"/>
        <w:numPr>
          <w:ilvl w:val="0"/>
          <w:numId w:val="1"/>
        </w:numPr>
        <w:spacing w:after="0" w:line="240" w:lineRule="auto"/>
        <w:ind w:left="180" w:hanging="180"/>
        <w:jc w:val="both"/>
        <w:rPr>
          <w:rFonts w:ascii="Arial" w:hAnsi="Arial" w:cs="Arial"/>
        </w:rPr>
      </w:pPr>
      <w:r w:rsidRPr="0063596E">
        <w:rPr>
          <w:rFonts w:ascii="Arial" w:hAnsi="Arial" w:cs="Arial"/>
        </w:rPr>
        <w:t xml:space="preserve">ER model can be the base to create database of the system and conserve the time in designing of the databases. </w:t>
      </w:r>
    </w:p>
    <w:p w:rsidR="0063596E" w:rsidRDefault="0063596E" w:rsidP="000448BB">
      <w:pPr>
        <w:pStyle w:val="ListParagraph"/>
        <w:numPr>
          <w:ilvl w:val="0"/>
          <w:numId w:val="1"/>
        </w:numPr>
        <w:spacing w:after="0" w:line="240" w:lineRule="auto"/>
        <w:ind w:left="180" w:hanging="180"/>
        <w:jc w:val="both"/>
        <w:rPr>
          <w:rFonts w:ascii="Arial" w:hAnsi="Arial" w:cs="Arial"/>
        </w:rPr>
      </w:pPr>
      <w:r w:rsidRPr="0063596E">
        <w:rPr>
          <w:rFonts w:ascii="Arial" w:hAnsi="Arial" w:cs="Arial"/>
        </w:rPr>
        <w:t xml:space="preserve">ER model can help in analyzing about data.  </w:t>
      </w:r>
    </w:p>
    <w:p w:rsidR="001B7CA8" w:rsidRDefault="001B7CA8" w:rsidP="001B7CA8">
      <w:pPr>
        <w:spacing w:after="0" w:line="240" w:lineRule="auto"/>
        <w:jc w:val="both"/>
        <w:rPr>
          <w:rFonts w:ascii="Arial" w:hAnsi="Arial" w:cs="Arial"/>
        </w:rPr>
      </w:pPr>
    </w:p>
    <w:p w:rsidR="001B7CA8" w:rsidRDefault="001B7CA8" w:rsidP="001B7CA8">
      <w:pPr>
        <w:pStyle w:val="Heading3"/>
        <w:rPr>
          <w:rFonts w:ascii="Arial" w:hAnsi="Arial" w:cs="Arial"/>
          <w:b/>
          <w:bCs/>
          <w:color w:val="auto"/>
        </w:rPr>
      </w:pPr>
      <w:r w:rsidRPr="001B7CA8">
        <w:rPr>
          <w:rFonts w:ascii="Arial" w:hAnsi="Arial" w:cs="Arial"/>
          <w:b/>
          <w:bCs/>
          <w:color w:val="auto"/>
        </w:rPr>
        <w:t>Notation</w:t>
      </w:r>
      <w:r>
        <w:rPr>
          <w:rFonts w:ascii="Arial" w:hAnsi="Arial" w:cs="Arial"/>
          <w:b/>
          <w:bCs/>
          <w:color w:val="auto"/>
        </w:rPr>
        <w:t xml:space="preserve"> used</w:t>
      </w:r>
    </w:p>
    <w:p w:rsidR="001B7CA8" w:rsidRPr="001B7CA8" w:rsidRDefault="00531329" w:rsidP="001B7CA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503711</wp:posOffset>
            </wp:positionH>
            <wp:positionV relativeFrom="paragraph">
              <wp:posOffset>286385</wp:posOffset>
            </wp:positionV>
            <wp:extent cx="4695825" cy="52578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7CA8" w:rsidRPr="001B7CA8" w:rsidRDefault="001B7CA8" w:rsidP="001B7CA8"/>
    <w:p w:rsidR="00DA150E" w:rsidRDefault="00DA150E" w:rsidP="00DA150E"/>
    <w:p w:rsidR="00DA150E" w:rsidRDefault="00DA150E" w:rsidP="00DA150E"/>
    <w:p w:rsidR="00DA150E" w:rsidRDefault="00531329" w:rsidP="00DA1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31329" w:rsidRDefault="00531329" w:rsidP="00DA150E"/>
    <w:p w:rsidR="00531329" w:rsidRDefault="00531329" w:rsidP="00531329">
      <w:pPr>
        <w:pStyle w:val="Heading3"/>
        <w:rPr>
          <w:rFonts w:ascii="Arial" w:hAnsi="Arial" w:cs="Arial"/>
          <w:b/>
          <w:bCs/>
          <w:color w:val="auto"/>
        </w:rPr>
      </w:pPr>
      <w:r w:rsidRPr="00531329">
        <w:rPr>
          <w:rFonts w:ascii="Arial" w:hAnsi="Arial" w:cs="Arial"/>
          <w:b/>
          <w:bCs/>
          <w:color w:val="auto"/>
        </w:rPr>
        <w:lastRenderedPageBreak/>
        <w:t>Actual ER Diagram:</w:t>
      </w:r>
    </w:p>
    <w:p w:rsidR="00531329" w:rsidRDefault="00531329" w:rsidP="00531329">
      <w:pPr>
        <w:rPr>
          <w:rFonts w:ascii="Arial" w:hAnsi="Arial" w:cs="Arial"/>
        </w:rPr>
      </w:pPr>
    </w:p>
    <w:p w:rsidR="00531329" w:rsidRDefault="00531329" w:rsidP="00531329">
      <w:pPr>
        <w:rPr>
          <w:rFonts w:ascii="Arial" w:hAnsi="Arial" w:cs="Arial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6.25pt;margin-top:31.05pt;width:452.6pt;height:603.05pt;z-index:251660288;mso-position-horizontal-relative:text;mso-position-vertical-relative:text;mso-width-relative:page;mso-height-relative:page">
            <v:imagedata r:id="rId6" o:title="Mark Sheet Generator Entity Relationship Diagram02Final"/>
            <w10:wrap type="square"/>
          </v:shape>
        </w:pict>
      </w:r>
      <w:r>
        <w:rPr>
          <w:rFonts w:ascii="Arial" w:hAnsi="Arial" w:cs="Arial"/>
        </w:rPr>
        <w:t xml:space="preserve">The ER model for the Mark Sheet Generator </w:t>
      </w:r>
      <w:proofErr w:type="gramStart"/>
      <w:r>
        <w:rPr>
          <w:rFonts w:ascii="Arial" w:hAnsi="Arial" w:cs="Arial"/>
        </w:rPr>
        <w:t>is shown</w:t>
      </w:r>
      <w:proofErr w:type="gramEnd"/>
      <w:r>
        <w:rPr>
          <w:rFonts w:ascii="Arial" w:hAnsi="Arial" w:cs="Arial"/>
        </w:rPr>
        <w:t xml:space="preserve"> below: </w:t>
      </w:r>
    </w:p>
    <w:p w:rsidR="00531329" w:rsidRDefault="0053132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20252" w:rsidRDefault="00E20252" w:rsidP="0058001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In the ER model above, I have created entities like School, Student, Subject, Examination, Remark, Result, Class, Section, Attendance and </w:t>
      </w:r>
      <w:r w:rsidR="00580016">
        <w:rPr>
          <w:rFonts w:ascii="Arial" w:hAnsi="Arial" w:cs="Arial"/>
        </w:rPr>
        <w:t>Attendance record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br/>
        <w:t>Here, one school</w:t>
      </w:r>
      <w:r w:rsidR="007505FE">
        <w:rPr>
          <w:rFonts w:ascii="Arial" w:hAnsi="Arial" w:cs="Arial"/>
        </w:rPr>
        <w:t xml:space="preserve"> consist of many students so school </w:t>
      </w:r>
      <w:proofErr w:type="gramStart"/>
      <w:r>
        <w:rPr>
          <w:rFonts w:ascii="Arial" w:hAnsi="Arial" w:cs="Arial"/>
        </w:rPr>
        <w:t>is represented</w:t>
      </w:r>
      <w:proofErr w:type="gramEnd"/>
      <w:r>
        <w:rPr>
          <w:rFonts w:ascii="Arial" w:hAnsi="Arial" w:cs="Arial"/>
        </w:rPr>
        <w:t xml:space="preserve"> </w:t>
      </w:r>
      <w:r w:rsidR="007505FE">
        <w:rPr>
          <w:rFonts w:ascii="Arial" w:hAnsi="Arial" w:cs="Arial"/>
        </w:rPr>
        <w:t xml:space="preserve">as one to many relationship student. One class can have many sections, so it is thereby shown as one to </w:t>
      </w:r>
      <w:proofErr w:type="gramStart"/>
      <w:r w:rsidR="007505FE">
        <w:rPr>
          <w:rFonts w:ascii="Arial" w:hAnsi="Arial" w:cs="Arial"/>
        </w:rPr>
        <w:t>many relationship</w:t>
      </w:r>
      <w:proofErr w:type="gramEnd"/>
      <w:r w:rsidR="007505FE">
        <w:rPr>
          <w:rFonts w:ascii="Arial" w:hAnsi="Arial" w:cs="Arial"/>
        </w:rPr>
        <w:t xml:space="preserve">. Under one </w:t>
      </w:r>
      <w:proofErr w:type="gramStart"/>
      <w:r w:rsidR="007505FE">
        <w:rPr>
          <w:rFonts w:ascii="Arial" w:hAnsi="Arial" w:cs="Arial"/>
        </w:rPr>
        <w:t>examination</w:t>
      </w:r>
      <w:proofErr w:type="gramEnd"/>
      <w:r w:rsidR="007505FE">
        <w:rPr>
          <w:rFonts w:ascii="Arial" w:hAnsi="Arial" w:cs="Arial"/>
        </w:rPr>
        <w:t xml:space="preserve"> there are several subjects so this is one to many relationship. </w:t>
      </w:r>
    </w:p>
    <w:p w:rsidR="007505FE" w:rsidRDefault="007505FE" w:rsidP="0058001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needed to make attendance </w:t>
      </w:r>
      <w:proofErr w:type="spellStart"/>
      <w:r>
        <w:rPr>
          <w:rFonts w:ascii="Arial" w:hAnsi="Arial" w:cs="Arial"/>
        </w:rPr>
        <w:t>base</w:t>
      </w:r>
      <w:proofErr w:type="spellEnd"/>
      <w:r>
        <w:rPr>
          <w:rFonts w:ascii="Arial" w:hAnsi="Arial" w:cs="Arial"/>
        </w:rPr>
        <w:t xml:space="preserve"> upon the subjects i.e. </w:t>
      </w:r>
      <w:r w:rsidR="00580016">
        <w:rPr>
          <w:rFonts w:ascii="Arial" w:hAnsi="Arial" w:cs="Arial"/>
        </w:rPr>
        <w:t>subject wise</w:t>
      </w:r>
      <w:r>
        <w:rPr>
          <w:rFonts w:ascii="Arial" w:hAnsi="Arial" w:cs="Arial"/>
        </w:rPr>
        <w:t xml:space="preserve"> attendance is to </w:t>
      </w:r>
      <w:proofErr w:type="gramStart"/>
      <w:r>
        <w:rPr>
          <w:rFonts w:ascii="Arial" w:hAnsi="Arial" w:cs="Arial"/>
        </w:rPr>
        <w:t>be performed</w:t>
      </w:r>
      <w:proofErr w:type="gramEnd"/>
      <w:r>
        <w:rPr>
          <w:rFonts w:ascii="Arial" w:hAnsi="Arial" w:cs="Arial"/>
        </w:rPr>
        <w:t xml:space="preserve">. </w:t>
      </w:r>
      <w:proofErr w:type="gramStart"/>
      <w:r>
        <w:rPr>
          <w:rFonts w:ascii="Arial" w:hAnsi="Arial" w:cs="Arial"/>
        </w:rPr>
        <w:t>And</w:t>
      </w:r>
      <w:proofErr w:type="gramEnd"/>
      <w:r>
        <w:rPr>
          <w:rFonts w:ascii="Arial" w:hAnsi="Arial" w:cs="Arial"/>
        </w:rPr>
        <w:t xml:space="preserve"> based upon this issue, on the one attendance record there are multiple subjects. This mean subject have many to one relationship with attendance record entity.</w:t>
      </w:r>
    </w:p>
    <w:p w:rsidR="007505FE" w:rsidRDefault="007505FE" w:rsidP="0058001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Result table consist of all the students name, class, section, examination type, marks obtained on different subjects and so on. One result can have multiple </w:t>
      </w:r>
      <w:r w:rsidR="00580016">
        <w:rPr>
          <w:rFonts w:ascii="Arial" w:hAnsi="Arial" w:cs="Arial"/>
        </w:rPr>
        <w:t xml:space="preserve">subjects (one </w:t>
      </w:r>
      <w:proofErr w:type="gramStart"/>
      <w:r w:rsidR="00580016">
        <w:rPr>
          <w:rFonts w:ascii="Arial" w:hAnsi="Arial" w:cs="Arial"/>
        </w:rPr>
        <w:t>to</w:t>
      </w:r>
      <w:proofErr w:type="gramEnd"/>
      <w:r w:rsidR="00580016">
        <w:rPr>
          <w:rFonts w:ascii="Arial" w:hAnsi="Arial" w:cs="Arial"/>
        </w:rPr>
        <w:t xml:space="preserve"> many)</w:t>
      </w:r>
      <w:r>
        <w:rPr>
          <w:rFonts w:ascii="Arial" w:hAnsi="Arial" w:cs="Arial"/>
        </w:rPr>
        <w:t xml:space="preserve">, </w:t>
      </w:r>
      <w:r w:rsidR="00580016">
        <w:rPr>
          <w:rFonts w:ascii="Arial" w:hAnsi="Arial" w:cs="Arial"/>
        </w:rPr>
        <w:t xml:space="preserve">one examination can have multiple results </w:t>
      </w:r>
      <w:r w:rsidR="00580016">
        <w:rPr>
          <w:rFonts w:ascii="Arial" w:hAnsi="Arial" w:cs="Arial"/>
        </w:rPr>
        <w:t>(one to many)</w:t>
      </w:r>
      <w:r w:rsidR="00580016">
        <w:rPr>
          <w:rFonts w:ascii="Arial" w:hAnsi="Arial" w:cs="Arial"/>
        </w:rPr>
        <w:t xml:space="preserve"> and multiple remarks can be in one result </w:t>
      </w:r>
      <w:r w:rsidR="00580016">
        <w:rPr>
          <w:rFonts w:ascii="Arial" w:hAnsi="Arial" w:cs="Arial"/>
        </w:rPr>
        <w:t>(one to many)</w:t>
      </w:r>
      <w:r w:rsidR="00580016">
        <w:rPr>
          <w:rFonts w:ascii="Arial" w:hAnsi="Arial" w:cs="Arial"/>
        </w:rPr>
        <w:t xml:space="preserve">. </w:t>
      </w:r>
    </w:p>
    <w:p w:rsidR="00580016" w:rsidRPr="00531329" w:rsidRDefault="00580016" w:rsidP="0058001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Establishing all the possible relationship with entities can be fruitful to make database of the system. </w:t>
      </w:r>
      <w:bookmarkStart w:id="0" w:name="_GoBack"/>
      <w:bookmarkEnd w:id="0"/>
    </w:p>
    <w:sectPr w:rsidR="00580016" w:rsidRPr="00531329" w:rsidSect="004D317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D73B0"/>
    <w:multiLevelType w:val="hybridMultilevel"/>
    <w:tmpl w:val="05061A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BEA"/>
    <w:rsid w:val="000448BB"/>
    <w:rsid w:val="000D357C"/>
    <w:rsid w:val="00185BEA"/>
    <w:rsid w:val="001B7CA8"/>
    <w:rsid w:val="001E3B7F"/>
    <w:rsid w:val="00200F97"/>
    <w:rsid w:val="002C450B"/>
    <w:rsid w:val="00352FF8"/>
    <w:rsid w:val="003A25AB"/>
    <w:rsid w:val="00424F26"/>
    <w:rsid w:val="004D317D"/>
    <w:rsid w:val="00531329"/>
    <w:rsid w:val="00580016"/>
    <w:rsid w:val="005C3D78"/>
    <w:rsid w:val="005C7EBE"/>
    <w:rsid w:val="0063596E"/>
    <w:rsid w:val="007505FE"/>
    <w:rsid w:val="007A49A1"/>
    <w:rsid w:val="00A42078"/>
    <w:rsid w:val="00C30030"/>
    <w:rsid w:val="00DA150E"/>
    <w:rsid w:val="00DB55CC"/>
    <w:rsid w:val="00DF2763"/>
    <w:rsid w:val="00DF72E1"/>
    <w:rsid w:val="00E20252"/>
    <w:rsid w:val="00EC79BB"/>
    <w:rsid w:val="00ED3C57"/>
    <w:rsid w:val="00ED5BA9"/>
    <w:rsid w:val="00F1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DD74F32"/>
  <w15:chartTrackingRefBased/>
  <w15:docId w15:val="{680B8CDF-66EB-47A5-AA65-87A5E551B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0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00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3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30030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C30030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paragraph" w:styleId="ListParagraph">
    <w:name w:val="List Paragraph"/>
    <w:basedOn w:val="Normal"/>
    <w:uiPriority w:val="34"/>
    <w:qFormat/>
    <w:rsid w:val="00DA1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Hada</dc:creator>
  <cp:keywords/>
  <dc:description/>
  <cp:lastModifiedBy>Bishal Hada</cp:lastModifiedBy>
  <cp:revision>8</cp:revision>
  <dcterms:created xsi:type="dcterms:W3CDTF">2019-05-23T15:11:00Z</dcterms:created>
  <dcterms:modified xsi:type="dcterms:W3CDTF">2019-05-29T08:58:00Z</dcterms:modified>
</cp:coreProperties>
</file>