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2DD0" w:rsidRPr="00232DD0" w:rsidRDefault="00232DD0" w:rsidP="00232D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32DD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OBJECT ORIENTED ANALYSIS AND DESIGN</w:t>
      </w:r>
    </w:p>
    <w:p w:rsidR="00232DD0" w:rsidRPr="00232DD0" w:rsidRDefault="00232DD0" w:rsidP="00232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2DD0">
        <w:rPr>
          <w:rFonts w:ascii="Times New Roman" w:eastAsia="Times New Roman" w:hAnsi="Times New Roman" w:cs="Times New Roman"/>
          <w:b/>
          <w:bCs/>
          <w:sz w:val="24"/>
          <w:szCs w:val="24"/>
        </w:rPr>
        <w:t>REVISION-BASED TAKE-AWAY ASSIGNMENT</w:t>
      </w:r>
    </w:p>
    <w:p w:rsidR="00232DD0" w:rsidRPr="00232DD0" w:rsidRDefault="00232DD0" w:rsidP="0023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DD0">
        <w:rPr>
          <w:rFonts w:ascii="Times New Roman" w:eastAsia="Times New Roman" w:hAnsi="Times New Roman" w:cs="Times New Roman"/>
          <w:b/>
          <w:bCs/>
          <w:sz w:val="24"/>
          <w:szCs w:val="24"/>
        </w:rPr>
        <w:t>Total Marks: 50</w:t>
      </w:r>
    </w:p>
    <w:p w:rsidR="00232DD0" w:rsidRPr="00232DD0" w:rsidRDefault="00232DD0" w:rsidP="0023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DD0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 to Students</w:t>
      </w:r>
      <w:r w:rsidR="00680E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</w:t>
      </w:r>
      <w:bookmarkStart w:id="0" w:name="_GoBack"/>
      <w:bookmarkEnd w:id="0"/>
      <w:r w:rsidR="00680E34">
        <w:rPr>
          <w:rFonts w:ascii="Times New Roman" w:eastAsia="Times New Roman" w:hAnsi="Times New Roman" w:cs="Times New Roman"/>
          <w:b/>
          <w:bCs/>
          <w:sz w:val="24"/>
          <w:szCs w:val="24"/>
        </w:rPr>
        <w:t>DATE: 28</w:t>
      </w:r>
      <w:r w:rsidR="00680E34" w:rsidRPr="00680E34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680E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January 2026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DUE DATE: 10</w:t>
      </w:r>
      <w:r w:rsidRPr="00232DD0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February 2026</w:t>
      </w:r>
    </w:p>
    <w:p w:rsidR="00232DD0" w:rsidRPr="00232DD0" w:rsidRDefault="00232DD0" w:rsidP="00232D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DD0">
        <w:rPr>
          <w:rFonts w:ascii="Times New Roman" w:eastAsia="Times New Roman" w:hAnsi="Times New Roman" w:cs="Times New Roman"/>
          <w:sz w:val="24"/>
          <w:szCs w:val="24"/>
        </w:rPr>
        <w:t xml:space="preserve">Answer </w:t>
      </w:r>
      <w:r w:rsidRPr="00232DD0">
        <w:rPr>
          <w:rFonts w:ascii="Times New Roman" w:eastAsia="Times New Roman" w:hAnsi="Times New Roman" w:cs="Times New Roman"/>
          <w:b/>
          <w:bCs/>
          <w:sz w:val="24"/>
          <w:szCs w:val="24"/>
        </w:rPr>
        <w:t>ALL questions</w:t>
      </w:r>
    </w:p>
    <w:p w:rsidR="00232DD0" w:rsidRPr="00232DD0" w:rsidRDefault="00232DD0" w:rsidP="00232D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DD0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232DD0">
        <w:rPr>
          <w:rFonts w:ascii="Times New Roman" w:eastAsia="Times New Roman" w:hAnsi="Times New Roman" w:cs="Times New Roman"/>
          <w:b/>
          <w:bCs/>
          <w:sz w:val="24"/>
          <w:szCs w:val="24"/>
        </w:rPr>
        <w:t>clear explanations</w:t>
      </w:r>
      <w:r w:rsidRPr="00232DD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32DD0">
        <w:rPr>
          <w:rFonts w:ascii="Times New Roman" w:eastAsia="Times New Roman" w:hAnsi="Times New Roman" w:cs="Times New Roman"/>
          <w:b/>
          <w:bCs/>
          <w:sz w:val="24"/>
          <w:szCs w:val="24"/>
        </w:rPr>
        <w:t>standard UML notation</w:t>
      </w:r>
    </w:p>
    <w:p w:rsidR="00232DD0" w:rsidRPr="00232DD0" w:rsidRDefault="00232DD0" w:rsidP="00232D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DD0">
        <w:rPr>
          <w:rFonts w:ascii="Times New Roman" w:eastAsia="Times New Roman" w:hAnsi="Times New Roman" w:cs="Times New Roman"/>
          <w:sz w:val="24"/>
          <w:szCs w:val="24"/>
        </w:rPr>
        <w:t xml:space="preserve">Diagrams must be </w:t>
      </w:r>
      <w:r w:rsidRPr="00232DD0">
        <w:rPr>
          <w:rFonts w:ascii="Times New Roman" w:eastAsia="Times New Roman" w:hAnsi="Times New Roman" w:cs="Times New Roman"/>
          <w:b/>
          <w:bCs/>
          <w:sz w:val="24"/>
          <w:szCs w:val="24"/>
        </w:rPr>
        <w:t>neat and well-labeled</w:t>
      </w:r>
    </w:p>
    <w:p w:rsidR="00232DD0" w:rsidRDefault="00232DD0" w:rsidP="00232D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DD0">
        <w:rPr>
          <w:rFonts w:ascii="Times New Roman" w:eastAsia="Times New Roman" w:hAnsi="Times New Roman" w:cs="Times New Roman"/>
          <w:sz w:val="24"/>
          <w:szCs w:val="24"/>
        </w:rPr>
        <w:t xml:space="preserve">This assignment tests </w:t>
      </w:r>
      <w:r w:rsidRPr="00232DD0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understanding and application</w:t>
      </w:r>
      <w:r w:rsidRPr="00232DD0">
        <w:rPr>
          <w:rFonts w:ascii="Times New Roman" w:eastAsia="Times New Roman" w:hAnsi="Times New Roman" w:cs="Times New Roman"/>
          <w:sz w:val="24"/>
          <w:szCs w:val="24"/>
        </w:rPr>
        <w:t>, not memorization</w:t>
      </w:r>
    </w:p>
    <w:p w:rsidR="00232DD0" w:rsidRPr="00232DD0" w:rsidRDefault="00232DD0" w:rsidP="00232D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PHYSICAL PRINTED/WRITTEN DOCUMENT</w:t>
      </w:r>
    </w:p>
    <w:p w:rsidR="00232DD0" w:rsidRPr="00232DD0" w:rsidRDefault="00232DD0" w:rsidP="00232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DD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32DD0" w:rsidRPr="00232DD0" w:rsidRDefault="00232DD0" w:rsidP="00232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2DD0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ONE – OOAD FOUNDATIONS (10 MARKS)</w:t>
      </w:r>
    </w:p>
    <w:p w:rsidR="00232DD0" w:rsidRPr="00232DD0" w:rsidRDefault="00232DD0" w:rsidP="0023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DD0">
        <w:rPr>
          <w:rFonts w:ascii="Times New Roman" w:eastAsia="Times New Roman" w:hAnsi="Times New Roman" w:cs="Times New Roman"/>
          <w:sz w:val="24"/>
          <w:szCs w:val="24"/>
        </w:rPr>
        <w:t xml:space="preserve">a) Explain the difference between </w:t>
      </w:r>
      <w:r w:rsidRPr="00232DD0">
        <w:rPr>
          <w:rFonts w:ascii="Times New Roman" w:eastAsia="Times New Roman" w:hAnsi="Times New Roman" w:cs="Times New Roman"/>
          <w:b/>
          <w:bCs/>
          <w:sz w:val="24"/>
          <w:szCs w:val="24"/>
        </w:rPr>
        <w:t>Object-Oriented Analysis (OOA)</w:t>
      </w:r>
      <w:r w:rsidRPr="00232DD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32DD0">
        <w:rPr>
          <w:rFonts w:ascii="Times New Roman" w:eastAsia="Times New Roman" w:hAnsi="Times New Roman" w:cs="Times New Roman"/>
          <w:b/>
          <w:bCs/>
          <w:sz w:val="24"/>
          <w:szCs w:val="24"/>
        </w:rPr>
        <w:t>Object-Oriented Design (OOD)</w:t>
      </w:r>
      <w:r w:rsidRPr="00232DD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32DD0">
        <w:rPr>
          <w:rFonts w:ascii="Times New Roman" w:eastAsia="Times New Roman" w:hAnsi="Times New Roman" w:cs="Times New Roman"/>
          <w:sz w:val="24"/>
          <w:szCs w:val="24"/>
        </w:rPr>
        <w:br/>
        <w:t>Your answer should clearly show how each stage contributes to building a real-world system.</w:t>
      </w:r>
      <w:r w:rsidRPr="00232DD0">
        <w:rPr>
          <w:rFonts w:ascii="Times New Roman" w:eastAsia="Times New Roman" w:hAnsi="Times New Roman" w:cs="Times New Roman"/>
          <w:sz w:val="24"/>
          <w:szCs w:val="24"/>
        </w:rPr>
        <w:br/>
      </w:r>
      <w:r w:rsidRPr="00232DD0">
        <w:rPr>
          <w:rFonts w:ascii="Times New Roman" w:eastAsia="Times New Roman" w:hAnsi="Times New Roman" w:cs="Times New Roman"/>
          <w:b/>
          <w:bCs/>
          <w:sz w:val="24"/>
          <w:szCs w:val="24"/>
        </w:rPr>
        <w:t>(6 marks)</w:t>
      </w:r>
    </w:p>
    <w:p w:rsidR="00232DD0" w:rsidRPr="00232DD0" w:rsidRDefault="00232DD0" w:rsidP="0023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DD0">
        <w:rPr>
          <w:rFonts w:ascii="Times New Roman" w:eastAsia="Times New Roman" w:hAnsi="Times New Roman" w:cs="Times New Roman"/>
          <w:sz w:val="24"/>
          <w:szCs w:val="24"/>
        </w:rPr>
        <w:t xml:space="preserve">b) Briefly explain </w:t>
      </w:r>
      <w:r w:rsidRPr="00232DD0">
        <w:rPr>
          <w:rFonts w:ascii="Times New Roman" w:eastAsia="Times New Roman" w:hAnsi="Times New Roman" w:cs="Times New Roman"/>
          <w:b/>
          <w:bCs/>
          <w:sz w:val="24"/>
          <w:szCs w:val="24"/>
        </w:rPr>
        <w:t>abstraction</w:t>
      </w:r>
      <w:r w:rsidRPr="00232DD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32DD0">
        <w:rPr>
          <w:rFonts w:ascii="Times New Roman" w:eastAsia="Times New Roman" w:hAnsi="Times New Roman" w:cs="Times New Roman"/>
          <w:b/>
          <w:bCs/>
          <w:sz w:val="24"/>
          <w:szCs w:val="24"/>
        </w:rPr>
        <w:t>generalization</w:t>
      </w:r>
      <w:r w:rsidRPr="00232DD0">
        <w:rPr>
          <w:rFonts w:ascii="Times New Roman" w:eastAsia="Times New Roman" w:hAnsi="Times New Roman" w:cs="Times New Roman"/>
          <w:sz w:val="24"/>
          <w:szCs w:val="24"/>
        </w:rPr>
        <w:t>, and state why they are important in system modeling.</w:t>
      </w:r>
      <w:r w:rsidRPr="00232DD0">
        <w:rPr>
          <w:rFonts w:ascii="Times New Roman" w:eastAsia="Times New Roman" w:hAnsi="Times New Roman" w:cs="Times New Roman"/>
          <w:sz w:val="24"/>
          <w:szCs w:val="24"/>
        </w:rPr>
        <w:br/>
      </w:r>
      <w:r w:rsidRPr="00232DD0">
        <w:rPr>
          <w:rFonts w:ascii="Times New Roman" w:eastAsia="Times New Roman" w:hAnsi="Times New Roman" w:cs="Times New Roman"/>
          <w:b/>
          <w:bCs/>
          <w:sz w:val="24"/>
          <w:szCs w:val="24"/>
        </w:rPr>
        <w:t>(4 marks)</w:t>
      </w:r>
    </w:p>
    <w:p w:rsidR="00232DD0" w:rsidRPr="00232DD0" w:rsidRDefault="00232DD0" w:rsidP="00232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DD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32DD0" w:rsidRPr="00232DD0" w:rsidRDefault="00232DD0" w:rsidP="00232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2DD0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TWO – OBJECT-ORIENTED PRINCIPLES &amp; SOLID (10 MARKS)</w:t>
      </w:r>
    </w:p>
    <w:p w:rsidR="00232DD0" w:rsidRPr="00232DD0" w:rsidRDefault="00232DD0" w:rsidP="0023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DD0">
        <w:rPr>
          <w:rFonts w:ascii="Times New Roman" w:eastAsia="Times New Roman" w:hAnsi="Times New Roman" w:cs="Times New Roman"/>
          <w:sz w:val="24"/>
          <w:szCs w:val="24"/>
        </w:rPr>
        <w:t xml:space="preserve">Consider a </w:t>
      </w:r>
      <w:r w:rsidRPr="00232DD0"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Online Management System</w:t>
      </w:r>
      <w:r w:rsidRPr="00232DD0">
        <w:rPr>
          <w:rFonts w:ascii="Times New Roman" w:eastAsia="Times New Roman" w:hAnsi="Times New Roman" w:cs="Times New Roman"/>
          <w:sz w:val="24"/>
          <w:szCs w:val="24"/>
        </w:rPr>
        <w:t xml:space="preserve"> that supports students, lecturers, and administrators.</w:t>
      </w:r>
    </w:p>
    <w:p w:rsidR="00232DD0" w:rsidRPr="00232DD0" w:rsidRDefault="00232DD0" w:rsidP="0023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DD0">
        <w:rPr>
          <w:rFonts w:ascii="Times New Roman" w:eastAsia="Times New Roman" w:hAnsi="Times New Roman" w:cs="Times New Roman"/>
          <w:sz w:val="24"/>
          <w:szCs w:val="24"/>
        </w:rPr>
        <w:t xml:space="preserve">a) Identify and explain </w:t>
      </w:r>
      <w:r w:rsidRPr="00232DD0">
        <w:rPr>
          <w:rFonts w:ascii="Times New Roman" w:eastAsia="Times New Roman" w:hAnsi="Times New Roman" w:cs="Times New Roman"/>
          <w:b/>
          <w:bCs/>
          <w:sz w:val="24"/>
          <w:szCs w:val="24"/>
        </w:rPr>
        <w:t>TWO core Object-Oriented principles</w:t>
      </w:r>
      <w:r w:rsidRPr="00232DD0">
        <w:rPr>
          <w:rFonts w:ascii="Times New Roman" w:eastAsia="Times New Roman" w:hAnsi="Times New Roman" w:cs="Times New Roman"/>
          <w:sz w:val="24"/>
          <w:szCs w:val="24"/>
        </w:rPr>
        <w:t xml:space="preserve"> that would guide the design of such a system.</w:t>
      </w:r>
      <w:r w:rsidRPr="00232DD0">
        <w:rPr>
          <w:rFonts w:ascii="Times New Roman" w:eastAsia="Times New Roman" w:hAnsi="Times New Roman" w:cs="Times New Roman"/>
          <w:sz w:val="24"/>
          <w:szCs w:val="24"/>
        </w:rPr>
        <w:br/>
        <w:t>Illustrate each using a relevant example from the system.</w:t>
      </w:r>
      <w:r w:rsidRPr="00232DD0">
        <w:rPr>
          <w:rFonts w:ascii="Times New Roman" w:eastAsia="Times New Roman" w:hAnsi="Times New Roman" w:cs="Times New Roman"/>
          <w:sz w:val="24"/>
          <w:szCs w:val="24"/>
        </w:rPr>
        <w:br/>
      </w:r>
      <w:r w:rsidRPr="00232DD0">
        <w:rPr>
          <w:rFonts w:ascii="Times New Roman" w:eastAsia="Times New Roman" w:hAnsi="Times New Roman" w:cs="Times New Roman"/>
          <w:b/>
          <w:bCs/>
          <w:sz w:val="24"/>
          <w:szCs w:val="24"/>
        </w:rPr>
        <w:t>(6 marks)</w:t>
      </w:r>
    </w:p>
    <w:p w:rsidR="00232DD0" w:rsidRPr="00232DD0" w:rsidRDefault="00232DD0" w:rsidP="0023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DD0">
        <w:rPr>
          <w:rFonts w:ascii="Times New Roman" w:eastAsia="Times New Roman" w:hAnsi="Times New Roman" w:cs="Times New Roman"/>
          <w:sz w:val="24"/>
          <w:szCs w:val="24"/>
        </w:rPr>
        <w:t xml:space="preserve">b) Identify </w:t>
      </w:r>
      <w:r w:rsidRPr="00232DD0">
        <w:rPr>
          <w:rFonts w:ascii="Times New Roman" w:eastAsia="Times New Roman" w:hAnsi="Times New Roman" w:cs="Times New Roman"/>
          <w:b/>
          <w:bCs/>
          <w:sz w:val="24"/>
          <w:szCs w:val="24"/>
        </w:rPr>
        <w:t>ONE SOLID principle</w:t>
      </w:r>
      <w:r w:rsidRPr="00232DD0">
        <w:rPr>
          <w:rFonts w:ascii="Times New Roman" w:eastAsia="Times New Roman" w:hAnsi="Times New Roman" w:cs="Times New Roman"/>
          <w:sz w:val="24"/>
          <w:szCs w:val="24"/>
        </w:rPr>
        <w:t xml:space="preserve"> applicable to the system and explain how it improves maintainability or flexibility.</w:t>
      </w:r>
      <w:r w:rsidRPr="00232DD0">
        <w:rPr>
          <w:rFonts w:ascii="Times New Roman" w:eastAsia="Times New Roman" w:hAnsi="Times New Roman" w:cs="Times New Roman"/>
          <w:sz w:val="24"/>
          <w:szCs w:val="24"/>
        </w:rPr>
        <w:br/>
      </w:r>
      <w:r w:rsidRPr="00232DD0">
        <w:rPr>
          <w:rFonts w:ascii="Times New Roman" w:eastAsia="Times New Roman" w:hAnsi="Times New Roman" w:cs="Times New Roman"/>
          <w:b/>
          <w:bCs/>
          <w:sz w:val="24"/>
          <w:szCs w:val="24"/>
        </w:rPr>
        <w:t>(4 marks)</w:t>
      </w:r>
    </w:p>
    <w:p w:rsidR="00232DD0" w:rsidRPr="00232DD0" w:rsidRDefault="00232DD0" w:rsidP="00232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DD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32DD0" w:rsidRDefault="00232DD0" w:rsidP="00232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32DD0" w:rsidRPr="00232DD0" w:rsidRDefault="00232DD0" w:rsidP="00232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2DD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QUESTION THREE – USE CASE MODELLING (10 MARKS)</w:t>
      </w:r>
    </w:p>
    <w:p w:rsidR="00232DD0" w:rsidRPr="00232DD0" w:rsidRDefault="00232DD0" w:rsidP="0023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DD0">
        <w:rPr>
          <w:rFonts w:ascii="Times New Roman" w:eastAsia="Times New Roman" w:hAnsi="Times New Roman" w:cs="Times New Roman"/>
          <w:sz w:val="24"/>
          <w:szCs w:val="24"/>
        </w:rPr>
        <w:t>A system allows users to interact with services based on their roles.</w:t>
      </w:r>
    </w:p>
    <w:p w:rsidR="00232DD0" w:rsidRPr="00232DD0" w:rsidRDefault="00232DD0" w:rsidP="0023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DD0">
        <w:rPr>
          <w:rFonts w:ascii="Times New Roman" w:eastAsia="Times New Roman" w:hAnsi="Times New Roman" w:cs="Times New Roman"/>
          <w:sz w:val="24"/>
          <w:szCs w:val="24"/>
        </w:rPr>
        <w:t xml:space="preserve">a) Identify </w:t>
      </w:r>
      <w:r w:rsidRPr="00232DD0">
        <w:rPr>
          <w:rFonts w:ascii="Times New Roman" w:eastAsia="Times New Roman" w:hAnsi="Times New Roman" w:cs="Times New Roman"/>
          <w:b/>
          <w:bCs/>
          <w:sz w:val="24"/>
          <w:szCs w:val="24"/>
        </w:rPr>
        <w:t>THREE actors</w:t>
      </w:r>
      <w:r w:rsidRPr="00232DD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32DD0">
        <w:rPr>
          <w:rFonts w:ascii="Times New Roman" w:eastAsia="Times New Roman" w:hAnsi="Times New Roman" w:cs="Times New Roman"/>
          <w:b/>
          <w:bCs/>
          <w:sz w:val="24"/>
          <w:szCs w:val="24"/>
        </w:rPr>
        <w:t>FOUR key use cases</w:t>
      </w:r>
      <w:r w:rsidRPr="00232DD0">
        <w:rPr>
          <w:rFonts w:ascii="Times New Roman" w:eastAsia="Times New Roman" w:hAnsi="Times New Roman" w:cs="Times New Roman"/>
          <w:sz w:val="24"/>
          <w:szCs w:val="24"/>
        </w:rPr>
        <w:t xml:space="preserve"> for an </w:t>
      </w:r>
      <w:r w:rsidRPr="00232DD0">
        <w:rPr>
          <w:rFonts w:ascii="Times New Roman" w:eastAsia="Times New Roman" w:hAnsi="Times New Roman" w:cs="Times New Roman"/>
          <w:b/>
          <w:bCs/>
          <w:sz w:val="24"/>
          <w:szCs w:val="24"/>
        </w:rPr>
        <w:t>Online Course Registration System</w:t>
      </w:r>
      <w:r w:rsidRPr="00232DD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32DD0">
        <w:rPr>
          <w:rFonts w:ascii="Times New Roman" w:eastAsia="Times New Roman" w:hAnsi="Times New Roman" w:cs="Times New Roman"/>
          <w:sz w:val="24"/>
          <w:szCs w:val="24"/>
        </w:rPr>
        <w:br/>
      </w:r>
      <w:r w:rsidRPr="00232DD0">
        <w:rPr>
          <w:rFonts w:ascii="Times New Roman" w:eastAsia="Times New Roman" w:hAnsi="Times New Roman" w:cs="Times New Roman"/>
          <w:b/>
          <w:bCs/>
          <w:sz w:val="24"/>
          <w:szCs w:val="24"/>
        </w:rPr>
        <w:t>(4 marks)</w:t>
      </w:r>
    </w:p>
    <w:p w:rsidR="00232DD0" w:rsidRPr="00232DD0" w:rsidRDefault="00232DD0" w:rsidP="0023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DD0">
        <w:rPr>
          <w:rFonts w:ascii="Times New Roman" w:eastAsia="Times New Roman" w:hAnsi="Times New Roman" w:cs="Times New Roman"/>
          <w:sz w:val="24"/>
          <w:szCs w:val="24"/>
        </w:rPr>
        <w:t xml:space="preserve">b) Draw a </w:t>
      </w:r>
      <w:r w:rsidRPr="00232DD0">
        <w:rPr>
          <w:rFonts w:ascii="Times New Roman" w:eastAsia="Times New Roman" w:hAnsi="Times New Roman" w:cs="Times New Roman"/>
          <w:b/>
          <w:bCs/>
          <w:sz w:val="24"/>
          <w:szCs w:val="24"/>
        </w:rPr>
        <w:t>Use Case Diagram</w:t>
      </w:r>
      <w:r w:rsidRPr="00232DD0">
        <w:rPr>
          <w:rFonts w:ascii="Times New Roman" w:eastAsia="Times New Roman" w:hAnsi="Times New Roman" w:cs="Times New Roman"/>
          <w:sz w:val="24"/>
          <w:szCs w:val="24"/>
        </w:rPr>
        <w:t xml:space="preserve"> showing the actors and their interactions with the system.</w:t>
      </w:r>
      <w:r w:rsidRPr="00232DD0">
        <w:rPr>
          <w:rFonts w:ascii="Times New Roman" w:eastAsia="Times New Roman" w:hAnsi="Times New Roman" w:cs="Times New Roman"/>
          <w:sz w:val="24"/>
          <w:szCs w:val="24"/>
        </w:rPr>
        <w:br/>
      </w:r>
      <w:r w:rsidRPr="00232DD0">
        <w:rPr>
          <w:rFonts w:ascii="Times New Roman" w:eastAsia="Times New Roman" w:hAnsi="Times New Roman" w:cs="Times New Roman"/>
          <w:b/>
          <w:bCs/>
          <w:sz w:val="24"/>
          <w:szCs w:val="24"/>
        </w:rPr>
        <w:t>(6 marks)</w:t>
      </w:r>
    </w:p>
    <w:p w:rsidR="00232DD0" w:rsidRPr="00232DD0" w:rsidRDefault="00232DD0" w:rsidP="00232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DD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32DD0" w:rsidRPr="00232DD0" w:rsidRDefault="00232DD0" w:rsidP="00232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2DD0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FOUR – CLASS DIAGRAM &amp; RELATIONSHIPS (10 MARKS)</w:t>
      </w:r>
    </w:p>
    <w:p w:rsidR="00232DD0" w:rsidRPr="00232DD0" w:rsidRDefault="00232DD0" w:rsidP="0023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DD0">
        <w:rPr>
          <w:rFonts w:ascii="Times New Roman" w:eastAsia="Times New Roman" w:hAnsi="Times New Roman" w:cs="Times New Roman"/>
          <w:sz w:val="24"/>
          <w:szCs w:val="24"/>
        </w:rPr>
        <w:t xml:space="preserve">Using the </w:t>
      </w:r>
      <w:r w:rsidRPr="00232DD0">
        <w:rPr>
          <w:rFonts w:ascii="Times New Roman" w:eastAsia="Times New Roman" w:hAnsi="Times New Roman" w:cs="Times New Roman"/>
          <w:b/>
          <w:bCs/>
          <w:sz w:val="24"/>
          <w:szCs w:val="24"/>
        </w:rPr>
        <w:t>Online Course Registration System</w:t>
      </w:r>
      <w:r w:rsidRPr="00232DD0">
        <w:rPr>
          <w:rFonts w:ascii="Times New Roman" w:eastAsia="Times New Roman" w:hAnsi="Times New Roman" w:cs="Times New Roman"/>
          <w:sz w:val="24"/>
          <w:szCs w:val="24"/>
        </w:rPr>
        <w:t xml:space="preserve"> context:</w:t>
      </w:r>
    </w:p>
    <w:p w:rsidR="00232DD0" w:rsidRPr="00232DD0" w:rsidRDefault="00232DD0" w:rsidP="0023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DD0">
        <w:rPr>
          <w:rFonts w:ascii="Times New Roman" w:eastAsia="Times New Roman" w:hAnsi="Times New Roman" w:cs="Times New Roman"/>
          <w:sz w:val="24"/>
          <w:szCs w:val="24"/>
        </w:rPr>
        <w:t xml:space="preserve">a) Draw a </w:t>
      </w:r>
      <w:r w:rsidRPr="00232DD0">
        <w:rPr>
          <w:rFonts w:ascii="Times New Roman" w:eastAsia="Times New Roman" w:hAnsi="Times New Roman" w:cs="Times New Roman"/>
          <w:b/>
          <w:bCs/>
          <w:sz w:val="24"/>
          <w:szCs w:val="24"/>
        </w:rPr>
        <w:t>Class Diagram</w:t>
      </w:r>
      <w:r w:rsidRPr="00232DD0">
        <w:rPr>
          <w:rFonts w:ascii="Times New Roman" w:eastAsia="Times New Roman" w:hAnsi="Times New Roman" w:cs="Times New Roman"/>
          <w:sz w:val="24"/>
          <w:szCs w:val="24"/>
        </w:rPr>
        <w:t xml:space="preserve"> containing at least the following classes:</w:t>
      </w:r>
    </w:p>
    <w:p w:rsidR="00232DD0" w:rsidRPr="00232DD0" w:rsidRDefault="00232DD0" w:rsidP="00232D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DD0">
        <w:rPr>
          <w:rFonts w:ascii="Times New Roman" w:eastAsia="Times New Roman" w:hAnsi="Times New Roman" w:cs="Times New Roman"/>
          <w:sz w:val="24"/>
          <w:szCs w:val="24"/>
        </w:rPr>
        <w:t>Student</w:t>
      </w:r>
    </w:p>
    <w:p w:rsidR="00232DD0" w:rsidRPr="00232DD0" w:rsidRDefault="00232DD0" w:rsidP="00232D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DD0">
        <w:rPr>
          <w:rFonts w:ascii="Times New Roman" w:eastAsia="Times New Roman" w:hAnsi="Times New Roman" w:cs="Times New Roman"/>
          <w:sz w:val="24"/>
          <w:szCs w:val="24"/>
        </w:rPr>
        <w:t>Course</w:t>
      </w:r>
    </w:p>
    <w:p w:rsidR="00232DD0" w:rsidRPr="00232DD0" w:rsidRDefault="00232DD0" w:rsidP="00232D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DD0">
        <w:rPr>
          <w:rFonts w:ascii="Times New Roman" w:eastAsia="Times New Roman" w:hAnsi="Times New Roman" w:cs="Times New Roman"/>
          <w:sz w:val="24"/>
          <w:szCs w:val="24"/>
        </w:rPr>
        <w:t>Lecturer</w:t>
      </w:r>
    </w:p>
    <w:p w:rsidR="00232DD0" w:rsidRPr="00232DD0" w:rsidRDefault="00232DD0" w:rsidP="00232D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DD0">
        <w:rPr>
          <w:rFonts w:ascii="Times New Roman" w:eastAsia="Times New Roman" w:hAnsi="Times New Roman" w:cs="Times New Roman"/>
          <w:sz w:val="24"/>
          <w:szCs w:val="24"/>
        </w:rPr>
        <w:t>Registration</w:t>
      </w:r>
    </w:p>
    <w:p w:rsidR="00232DD0" w:rsidRPr="00232DD0" w:rsidRDefault="00232DD0" w:rsidP="0023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DD0">
        <w:rPr>
          <w:rFonts w:ascii="Times New Roman" w:eastAsia="Times New Roman" w:hAnsi="Times New Roman" w:cs="Times New Roman"/>
          <w:sz w:val="24"/>
          <w:szCs w:val="24"/>
        </w:rPr>
        <w:t xml:space="preserve">Show appropriate </w:t>
      </w:r>
      <w:r w:rsidRPr="00232DD0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attributes, methods, and relationships</w:t>
      </w:r>
      <w:r w:rsidRPr="00232DD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32DD0">
        <w:rPr>
          <w:rFonts w:ascii="Times New Roman" w:eastAsia="Times New Roman" w:hAnsi="Times New Roman" w:cs="Times New Roman"/>
          <w:sz w:val="24"/>
          <w:szCs w:val="24"/>
        </w:rPr>
        <w:br/>
      </w:r>
      <w:r w:rsidRPr="00232DD0">
        <w:rPr>
          <w:rFonts w:ascii="Times New Roman" w:eastAsia="Times New Roman" w:hAnsi="Times New Roman" w:cs="Times New Roman"/>
          <w:b/>
          <w:bCs/>
          <w:sz w:val="24"/>
          <w:szCs w:val="24"/>
        </w:rPr>
        <w:t>(6 marks)</w:t>
      </w:r>
    </w:p>
    <w:p w:rsidR="00232DD0" w:rsidRPr="00232DD0" w:rsidRDefault="00232DD0" w:rsidP="0023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DD0">
        <w:rPr>
          <w:rFonts w:ascii="Times New Roman" w:eastAsia="Times New Roman" w:hAnsi="Times New Roman" w:cs="Times New Roman"/>
          <w:sz w:val="24"/>
          <w:szCs w:val="24"/>
        </w:rPr>
        <w:t xml:space="preserve">b) Using your diagram, explain </w:t>
      </w:r>
      <w:r w:rsidRPr="00232DD0">
        <w:rPr>
          <w:rFonts w:ascii="Times New Roman" w:eastAsia="Times New Roman" w:hAnsi="Times New Roman" w:cs="Times New Roman"/>
          <w:b/>
          <w:bCs/>
          <w:sz w:val="24"/>
          <w:szCs w:val="24"/>
        </w:rPr>
        <w:t>association, aggregation, and composition</w:t>
      </w:r>
      <w:r w:rsidRPr="00232DD0">
        <w:rPr>
          <w:rFonts w:ascii="Times New Roman" w:eastAsia="Times New Roman" w:hAnsi="Times New Roman" w:cs="Times New Roman"/>
          <w:sz w:val="24"/>
          <w:szCs w:val="24"/>
        </w:rPr>
        <w:t xml:space="preserve">, giving </w:t>
      </w:r>
      <w:r w:rsidRPr="00232DD0">
        <w:rPr>
          <w:rFonts w:ascii="Times New Roman" w:eastAsia="Times New Roman" w:hAnsi="Times New Roman" w:cs="Times New Roman"/>
          <w:b/>
          <w:bCs/>
          <w:sz w:val="24"/>
          <w:szCs w:val="24"/>
        </w:rPr>
        <w:t>one example of each</w:t>
      </w:r>
      <w:r w:rsidRPr="00232DD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32DD0">
        <w:rPr>
          <w:rFonts w:ascii="Times New Roman" w:eastAsia="Times New Roman" w:hAnsi="Times New Roman" w:cs="Times New Roman"/>
          <w:sz w:val="24"/>
          <w:szCs w:val="24"/>
        </w:rPr>
        <w:br/>
      </w:r>
      <w:r w:rsidRPr="00232DD0">
        <w:rPr>
          <w:rFonts w:ascii="Times New Roman" w:eastAsia="Times New Roman" w:hAnsi="Times New Roman" w:cs="Times New Roman"/>
          <w:b/>
          <w:bCs/>
          <w:sz w:val="24"/>
          <w:szCs w:val="24"/>
        </w:rPr>
        <w:t>(4 marks)</w:t>
      </w:r>
    </w:p>
    <w:p w:rsidR="00232DD0" w:rsidRPr="00232DD0" w:rsidRDefault="00232DD0" w:rsidP="00232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DD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32DD0" w:rsidRPr="00232DD0" w:rsidRDefault="00232DD0" w:rsidP="00232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2DD0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FIVE – DESIGN QUALITY &amp; PATTERNS (10 MARKS)</w:t>
      </w:r>
    </w:p>
    <w:p w:rsidR="00232DD0" w:rsidRPr="00232DD0" w:rsidRDefault="00232DD0" w:rsidP="0023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DD0">
        <w:rPr>
          <w:rFonts w:ascii="Times New Roman" w:eastAsia="Times New Roman" w:hAnsi="Times New Roman" w:cs="Times New Roman"/>
          <w:sz w:val="24"/>
          <w:szCs w:val="24"/>
        </w:rPr>
        <w:t xml:space="preserve">a) Explain the importance of </w:t>
      </w:r>
      <w:r w:rsidRPr="00232DD0">
        <w:rPr>
          <w:rFonts w:ascii="Times New Roman" w:eastAsia="Times New Roman" w:hAnsi="Times New Roman" w:cs="Times New Roman"/>
          <w:b/>
          <w:bCs/>
          <w:sz w:val="24"/>
          <w:szCs w:val="24"/>
        </w:rPr>
        <w:t>low coupling</w:t>
      </w:r>
      <w:r w:rsidRPr="00232DD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32DD0">
        <w:rPr>
          <w:rFonts w:ascii="Times New Roman" w:eastAsia="Times New Roman" w:hAnsi="Times New Roman" w:cs="Times New Roman"/>
          <w:b/>
          <w:bCs/>
          <w:sz w:val="24"/>
          <w:szCs w:val="24"/>
        </w:rPr>
        <w:t>high cohesion</w:t>
      </w:r>
      <w:r w:rsidRPr="00232DD0">
        <w:rPr>
          <w:rFonts w:ascii="Times New Roman" w:eastAsia="Times New Roman" w:hAnsi="Times New Roman" w:cs="Times New Roman"/>
          <w:sz w:val="24"/>
          <w:szCs w:val="24"/>
        </w:rPr>
        <w:t xml:space="preserve"> in Object-Oriented Analysis and Design.</w:t>
      </w:r>
      <w:r w:rsidRPr="00232DD0">
        <w:rPr>
          <w:rFonts w:ascii="Times New Roman" w:eastAsia="Times New Roman" w:hAnsi="Times New Roman" w:cs="Times New Roman"/>
          <w:sz w:val="24"/>
          <w:szCs w:val="24"/>
        </w:rPr>
        <w:br/>
      </w:r>
      <w:r w:rsidRPr="00232DD0">
        <w:rPr>
          <w:rFonts w:ascii="Times New Roman" w:eastAsia="Times New Roman" w:hAnsi="Times New Roman" w:cs="Times New Roman"/>
          <w:b/>
          <w:bCs/>
          <w:sz w:val="24"/>
          <w:szCs w:val="24"/>
        </w:rPr>
        <w:t>(4 marks)</w:t>
      </w:r>
    </w:p>
    <w:p w:rsidR="00232DD0" w:rsidRPr="00232DD0" w:rsidRDefault="00232DD0" w:rsidP="0023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DD0">
        <w:rPr>
          <w:rFonts w:ascii="Times New Roman" w:eastAsia="Times New Roman" w:hAnsi="Times New Roman" w:cs="Times New Roman"/>
          <w:sz w:val="24"/>
          <w:szCs w:val="24"/>
        </w:rPr>
        <w:t xml:space="preserve">b) Describe </w:t>
      </w:r>
      <w:r w:rsidRPr="00232DD0">
        <w:rPr>
          <w:rFonts w:ascii="Times New Roman" w:eastAsia="Times New Roman" w:hAnsi="Times New Roman" w:cs="Times New Roman"/>
          <w:b/>
          <w:bCs/>
          <w:sz w:val="24"/>
          <w:szCs w:val="24"/>
        </w:rPr>
        <w:t>TWO categories of design patterns</w:t>
      </w:r>
      <w:r w:rsidRPr="00232DD0">
        <w:rPr>
          <w:rFonts w:ascii="Times New Roman" w:eastAsia="Times New Roman" w:hAnsi="Times New Roman" w:cs="Times New Roman"/>
          <w:sz w:val="24"/>
          <w:szCs w:val="24"/>
        </w:rPr>
        <w:t xml:space="preserve"> and give </w:t>
      </w:r>
      <w:r w:rsidRPr="00232DD0">
        <w:rPr>
          <w:rFonts w:ascii="Times New Roman" w:eastAsia="Times New Roman" w:hAnsi="Times New Roman" w:cs="Times New Roman"/>
          <w:b/>
          <w:bCs/>
          <w:sz w:val="24"/>
          <w:szCs w:val="24"/>
        </w:rPr>
        <w:t>one example of each</w:t>
      </w:r>
      <w:r w:rsidRPr="00232DD0">
        <w:rPr>
          <w:rFonts w:ascii="Times New Roman" w:eastAsia="Times New Roman" w:hAnsi="Times New Roman" w:cs="Times New Roman"/>
          <w:sz w:val="24"/>
          <w:szCs w:val="24"/>
        </w:rPr>
        <w:t xml:space="preserve"> that could be applied in large systems such as university or banking systems.</w:t>
      </w:r>
      <w:r w:rsidRPr="00232DD0">
        <w:rPr>
          <w:rFonts w:ascii="Times New Roman" w:eastAsia="Times New Roman" w:hAnsi="Times New Roman" w:cs="Times New Roman"/>
          <w:sz w:val="24"/>
          <w:szCs w:val="24"/>
        </w:rPr>
        <w:br/>
      </w:r>
      <w:r w:rsidRPr="00232DD0">
        <w:rPr>
          <w:rFonts w:ascii="Times New Roman" w:eastAsia="Times New Roman" w:hAnsi="Times New Roman" w:cs="Times New Roman"/>
          <w:b/>
          <w:bCs/>
          <w:sz w:val="24"/>
          <w:szCs w:val="24"/>
        </w:rPr>
        <w:t>(6 marks)</w:t>
      </w:r>
    </w:p>
    <w:p w:rsidR="003212DA" w:rsidRPr="00232DD0" w:rsidRDefault="003212DA">
      <w:pPr>
        <w:rPr>
          <w:sz w:val="24"/>
          <w:szCs w:val="24"/>
        </w:rPr>
      </w:pPr>
    </w:p>
    <w:sectPr w:rsidR="003212DA" w:rsidRPr="00232D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7D7E02"/>
    <w:multiLevelType w:val="multilevel"/>
    <w:tmpl w:val="C292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475E4C"/>
    <w:multiLevelType w:val="multilevel"/>
    <w:tmpl w:val="C140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DD0"/>
    <w:rsid w:val="00232DD0"/>
    <w:rsid w:val="003212DA"/>
    <w:rsid w:val="00680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5D8BC"/>
  <w15:chartTrackingRefBased/>
  <w15:docId w15:val="{8205CFF2-3B81-4C29-B419-F0FF27980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32D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32D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DD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32DD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32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32D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05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2026-01-28T04:01:00Z</dcterms:created>
  <dcterms:modified xsi:type="dcterms:W3CDTF">2026-01-28T04:09:00Z</dcterms:modified>
</cp:coreProperties>
</file>