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494" w:rsidRPr="008E4F78" w:rsidRDefault="000D2494" w:rsidP="000D2494">
      <w:pPr>
        <w:shd w:val="clear" w:color="auto" w:fill="FFFFFF"/>
        <w:spacing w:after="0" w:line="327" w:lineRule="atLeast"/>
        <w:outlineLvl w:val="1"/>
        <w:rPr>
          <w:rFonts w:ascii="Times New Roman" w:eastAsia="Times New Roman" w:hAnsi="Times New Roman" w:cs="Times New Roman"/>
          <w:b/>
          <w:color w:val="4B4B4C"/>
          <w:sz w:val="24"/>
          <w:szCs w:val="24"/>
        </w:rPr>
      </w:pPr>
      <w:r w:rsidRPr="008E4F78">
        <w:rPr>
          <w:rFonts w:ascii="Times New Roman" w:eastAsia="Times New Roman" w:hAnsi="Times New Roman" w:cs="Times New Roman"/>
          <w:b/>
          <w:color w:val="4B4B4C"/>
          <w:sz w:val="24"/>
          <w:szCs w:val="24"/>
        </w:rPr>
        <w:t>What is a Class Diagram in UML?</w:t>
      </w:r>
    </w:p>
    <w:p w:rsidR="000D2494" w:rsidRPr="008E4F78" w:rsidRDefault="000D2494" w:rsidP="000D2494">
      <w:pPr>
        <w:shd w:val="clear" w:color="auto" w:fill="FFFFFF"/>
        <w:spacing w:after="0" w:line="240" w:lineRule="auto"/>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A class diagram describes the structure of an object-oriented system by showing the classes in that system and the relationships between the classes. A class diagram also shows constraints, and attributes of classes.</w:t>
      </w:r>
    </w:p>
    <w:p w:rsidR="00A2008D" w:rsidRPr="008E4F78" w:rsidRDefault="000D2494" w:rsidP="000D2494">
      <w:pPr>
        <w:rPr>
          <w:rFonts w:ascii="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extent cx="6604782" cy="3776954"/>
            <wp:effectExtent l="0" t="0" r="5715" b="0"/>
            <wp:docPr id="1" name="Picture 1" descr="Class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 Diagram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4828" cy="3776980"/>
                    </a:xfrm>
                    <a:prstGeom prst="rect">
                      <a:avLst/>
                    </a:prstGeom>
                    <a:noFill/>
                    <a:ln>
                      <a:noFill/>
                    </a:ln>
                  </pic:spPr>
                </pic:pic>
              </a:graphicData>
            </a:graphic>
          </wp:inline>
        </w:drawing>
      </w:r>
    </w:p>
    <w:p w:rsidR="000D2494" w:rsidRPr="008E4F78" w:rsidRDefault="000D2494" w:rsidP="000D2494">
      <w:pPr>
        <w:rPr>
          <w:rFonts w:ascii="Times New Roman" w:hAnsi="Times New Roman" w:cs="Times New Roman"/>
          <w:sz w:val="24"/>
          <w:szCs w:val="24"/>
        </w:rPr>
      </w:pPr>
    </w:p>
    <w:p w:rsidR="000D2494" w:rsidRPr="008E4F78" w:rsidRDefault="000D2494" w:rsidP="000D2494">
      <w:pPr>
        <w:pStyle w:val="Heading2"/>
        <w:shd w:val="clear" w:color="auto" w:fill="FFFFFF"/>
        <w:spacing w:before="0" w:beforeAutospacing="0" w:after="0" w:afterAutospacing="0" w:line="327" w:lineRule="atLeast"/>
        <w:rPr>
          <w:bCs w:val="0"/>
          <w:color w:val="4B4B4C"/>
          <w:sz w:val="24"/>
          <w:szCs w:val="24"/>
        </w:rPr>
      </w:pPr>
      <w:r w:rsidRPr="008E4F78">
        <w:rPr>
          <w:bCs w:val="0"/>
          <w:color w:val="4B4B4C"/>
          <w:sz w:val="24"/>
          <w:szCs w:val="24"/>
        </w:rPr>
        <w:t>Class Diagram Notations</w:t>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Class</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The UML representation of a class is a rectangle containing three compartments stacked vertically, as shown in the Figure:</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3143885" cy="1174750"/>
            <wp:effectExtent l="0" t="0" r="0" b="6350"/>
            <wp:docPr id="10" name="Picture 10" descr="UML Class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Class Diagram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885" cy="1174750"/>
                    </a:xfrm>
                    <a:prstGeom prst="rect">
                      <a:avLst/>
                    </a:prstGeom>
                    <a:noFill/>
                    <a:ln>
                      <a:noFill/>
                    </a:ln>
                  </pic:spPr>
                </pic:pic>
              </a:graphicData>
            </a:graphic>
          </wp:inline>
        </w:drawing>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Attribute</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The attribute section of a class lists each of the class's attributes on a separate line. The attribute section is optional, but when used it contains each attribute of the class displayed in a list format. The line uses this format: </w:t>
      </w:r>
      <w:proofErr w:type="gramStart"/>
      <w:r w:rsidRPr="008E4F78">
        <w:rPr>
          <w:i/>
          <w:iCs/>
          <w:color w:val="666666"/>
        </w:rPr>
        <w:t>name :</w:t>
      </w:r>
      <w:proofErr w:type="gramEnd"/>
      <w:r w:rsidRPr="008E4F78">
        <w:rPr>
          <w:i/>
          <w:iCs/>
          <w:color w:val="666666"/>
        </w:rPr>
        <w:t xml:space="preserve"> attribute type</w:t>
      </w:r>
      <w:r w:rsidRPr="008E4F78">
        <w:rPr>
          <w:color w:val="666666"/>
        </w:rPr>
        <w:t xml:space="preserve"> (e.g. </w:t>
      </w:r>
      <w:proofErr w:type="spellStart"/>
      <w:r w:rsidRPr="008E4F78">
        <w:rPr>
          <w:color w:val="666666"/>
        </w:rPr>
        <w:t>cardNumber</w:t>
      </w:r>
      <w:proofErr w:type="spellEnd"/>
      <w:r w:rsidRPr="008E4F78">
        <w:rPr>
          <w:color w:val="666666"/>
        </w:rPr>
        <w:t xml:space="preserve"> : Integer).</w:t>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lastRenderedPageBreak/>
        <w:t>Operation</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The operations are documented in the bottom compartment of the class diagram's rectangle, which also is optional. Like the attributes, the operations of a class are displayed in a list format, with each operation on its own line. Operations are documented using this notation: </w:t>
      </w:r>
      <w:r w:rsidRPr="008E4F78">
        <w:rPr>
          <w:i/>
          <w:iCs/>
          <w:color w:val="666666"/>
        </w:rPr>
        <w:t>name (parameter list</w:t>
      </w:r>
      <w:proofErr w:type="gramStart"/>
      <w:r w:rsidRPr="008E4F78">
        <w:rPr>
          <w:i/>
          <w:iCs/>
          <w:color w:val="666666"/>
        </w:rPr>
        <w:t>) :</w:t>
      </w:r>
      <w:proofErr w:type="gramEnd"/>
      <w:r w:rsidRPr="008E4F78">
        <w:rPr>
          <w:i/>
          <w:iCs/>
          <w:color w:val="666666"/>
        </w:rPr>
        <w:t xml:space="preserve"> type of value returned</w:t>
      </w:r>
      <w:r w:rsidRPr="008E4F78">
        <w:rPr>
          <w:color w:val="666666"/>
        </w:rPr>
        <w:t xml:space="preserve"> (e.g. </w:t>
      </w:r>
      <w:proofErr w:type="spellStart"/>
      <w:r w:rsidRPr="008E4F78">
        <w:rPr>
          <w:color w:val="666666"/>
        </w:rPr>
        <w:t>calculateTax</w:t>
      </w:r>
      <w:proofErr w:type="spellEnd"/>
      <w:r w:rsidRPr="008E4F78">
        <w:rPr>
          <w:color w:val="666666"/>
        </w:rPr>
        <w:t xml:space="preserve"> (Country, State) : Currency).</w:t>
      </w:r>
    </w:p>
    <w:p w:rsidR="000D2494" w:rsidRPr="008E4F78" w:rsidRDefault="008E4F78" w:rsidP="000D2494">
      <w:pPr>
        <w:spacing w:before="300" w:after="300"/>
        <w:rPr>
          <w:rFonts w:ascii="Times New Roman" w:hAnsi="Times New Roman" w:cs="Times New Roman"/>
          <w:sz w:val="24"/>
          <w:szCs w:val="24"/>
        </w:rPr>
      </w:pPr>
      <w:r w:rsidRPr="008E4F78">
        <w:rPr>
          <w:rFonts w:ascii="Times New Roman" w:hAnsi="Times New Roman" w:cs="Times New Roman"/>
          <w:sz w:val="24"/>
          <w:szCs w:val="24"/>
        </w:rPr>
        <w:pict>
          <v:rect id="_x0000_i1025" style="width:0;height:0" o:hralign="center" o:hrstd="t" o:hrnoshade="t" o:hr="t" fillcolor="#666" stroked="f"/>
        </w:pict>
      </w:r>
    </w:p>
    <w:p w:rsidR="000D2494" w:rsidRPr="008E4F78" w:rsidRDefault="000D2494" w:rsidP="000D2494">
      <w:pPr>
        <w:pStyle w:val="Heading2"/>
        <w:shd w:val="clear" w:color="auto" w:fill="FFFFFF"/>
        <w:spacing w:before="0" w:beforeAutospacing="0" w:after="0" w:afterAutospacing="0" w:line="327" w:lineRule="atLeast"/>
        <w:rPr>
          <w:b w:val="0"/>
          <w:bCs w:val="0"/>
          <w:color w:val="4B4B4C"/>
          <w:sz w:val="24"/>
          <w:szCs w:val="24"/>
        </w:rPr>
      </w:pPr>
      <w:r w:rsidRPr="008E4F78">
        <w:rPr>
          <w:b w:val="0"/>
          <w:bCs w:val="0"/>
          <w:color w:val="4B4B4C"/>
          <w:sz w:val="24"/>
          <w:szCs w:val="24"/>
        </w:rPr>
        <w:t>Relationships</w:t>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Association</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Some objects are made up of other objects. Association specifies a "has-a" or "whole/part" relationship between two classes. In an association relationship, an object of the whole class has objects of part class as instance data.</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In a class diagram, an association relationship is rendered as a directed solid line.</w:t>
      </w:r>
    </w:p>
    <w:p w:rsidR="000D2494" w:rsidRPr="008E4F78" w:rsidRDefault="000D2494" w:rsidP="000D2494">
      <w:pPr>
        <w:pStyle w:val="NormalWeb"/>
        <w:shd w:val="clear" w:color="auto" w:fill="FFFFFF"/>
        <w:spacing w:before="0" w:beforeAutospacing="0" w:after="0" w:afterAutospacing="0"/>
        <w:rPr>
          <w:color w:val="666666"/>
        </w:rPr>
      </w:pPr>
      <w:r w:rsidRPr="008E4F78">
        <w:rPr>
          <w:rStyle w:val="Strong"/>
          <w:color w:val="252525"/>
        </w:rPr>
        <w:t>Unidirectional association</w:t>
      </w:r>
      <w:r w:rsidRPr="008E4F78">
        <w:rPr>
          <w:color w:val="666666"/>
        </w:rPr>
        <w:t> - In a unidirectional association, two classes are related, but only one class knows that the relationship exists.</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A unidirectional association is drawn as a solid line with an open arrowhead pointing to the known class.</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2876550" cy="386715"/>
            <wp:effectExtent l="0" t="0" r="0" b="0"/>
            <wp:docPr id="9" name="Picture 9" descr="Undirectional Associ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irectional Association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386715"/>
                    </a:xfrm>
                    <a:prstGeom prst="rect">
                      <a:avLst/>
                    </a:prstGeom>
                    <a:noFill/>
                    <a:ln>
                      <a:noFill/>
                    </a:ln>
                  </pic:spPr>
                </pic:pic>
              </a:graphicData>
            </a:graphic>
          </wp:inline>
        </w:drawing>
      </w:r>
    </w:p>
    <w:p w:rsidR="000D2494" w:rsidRPr="008E4F78" w:rsidRDefault="000D2494" w:rsidP="000D2494">
      <w:pPr>
        <w:pStyle w:val="NormalWeb"/>
        <w:shd w:val="clear" w:color="auto" w:fill="FFFFFF"/>
        <w:spacing w:before="0" w:beforeAutospacing="0" w:after="0" w:afterAutospacing="0"/>
        <w:rPr>
          <w:color w:val="666666"/>
        </w:rPr>
      </w:pPr>
      <w:r w:rsidRPr="008E4F78">
        <w:rPr>
          <w:rStyle w:val="Strong"/>
          <w:color w:val="252525"/>
        </w:rPr>
        <w:t>Bidirectional (standard) association</w:t>
      </w:r>
      <w:r w:rsidRPr="008E4F78">
        <w:rPr>
          <w:color w:val="666666"/>
        </w:rPr>
        <w:t> - An association is a linkage between two classes. Associations are always assumed to be bi-directional; this means that both classes are aware of each other and their relationship, unless you qualify the association as some other type.</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A bi-directional association is indicated by a solid line between the two classes.</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2876550" cy="386715"/>
            <wp:effectExtent l="0" t="0" r="0" b="0"/>
            <wp:docPr id="8" name="Picture 8" descr="Bidirectional Associ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directional Association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386715"/>
                    </a:xfrm>
                    <a:prstGeom prst="rect">
                      <a:avLst/>
                    </a:prstGeom>
                    <a:noFill/>
                    <a:ln>
                      <a:noFill/>
                    </a:ln>
                  </pic:spPr>
                </pic:pic>
              </a:graphicData>
            </a:graphic>
          </wp:inline>
        </w:drawing>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Multiplicity</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Place multiplicity notations near the ends of an association. These symbols indicate the number of instances of one class linked to one instance of the other class. For example, one company will have one or more employees, but each employee works for one company only.</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3959860" cy="1856740"/>
            <wp:effectExtent l="0" t="0" r="2540" b="0"/>
            <wp:docPr id="7" name="Picture 7" descr="Multiplicit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ltiplicity Exa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9860" cy="1856740"/>
                    </a:xfrm>
                    <a:prstGeom prst="rect">
                      <a:avLst/>
                    </a:prstGeom>
                    <a:noFill/>
                    <a:ln>
                      <a:noFill/>
                    </a:ln>
                  </pic:spPr>
                </pic:pic>
              </a:graphicData>
            </a:graphic>
          </wp:inline>
        </w:drawing>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lastRenderedPageBreak/>
        <w:t>Visibility</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Visibility is used to signify who can access the information contained within a class denoted with +, -, # and ~ as show in the figure:</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2468880" cy="1997710"/>
            <wp:effectExtent l="0" t="0" r="7620" b="2540"/>
            <wp:docPr id="6" name="Picture 6" descr="Visibilitiy Exampl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ibilitiy Example (Attribu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8880" cy="1997710"/>
                    </a:xfrm>
                    <a:prstGeom prst="rect">
                      <a:avLst/>
                    </a:prstGeom>
                    <a:noFill/>
                    <a:ln>
                      <a:noFill/>
                    </a:ln>
                  </pic:spPr>
                </pic:pic>
              </a:graphicData>
            </a:graphic>
          </wp:inline>
        </w:drawing>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Generalization</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A generalization is a relationship between a general thing (called the superclass) and a more specific kind of that thing (called the subclass). Generalization is sometimes called an "is a kind of" relationship and is established through the process of inheritance.</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In a class diagram, generalization relationship is rendered as a solid directed line with a large open arrowhead pointing to the parent class.</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2933065" cy="1308100"/>
            <wp:effectExtent l="0" t="0" r="635" b="6350"/>
            <wp:docPr id="5" name="Picture 5" descr="UML Generalization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ML Generalization Diagram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065" cy="1308100"/>
                    </a:xfrm>
                    <a:prstGeom prst="rect">
                      <a:avLst/>
                    </a:prstGeom>
                    <a:noFill/>
                    <a:ln>
                      <a:noFill/>
                    </a:ln>
                  </pic:spPr>
                </pic:pic>
              </a:graphicData>
            </a:graphic>
          </wp:inline>
        </w:drawing>
      </w:r>
    </w:p>
    <w:p w:rsidR="000D2494" w:rsidRPr="008E4F78" w:rsidRDefault="000D2494" w:rsidP="000D2494">
      <w:pPr>
        <w:pStyle w:val="Heading4"/>
        <w:shd w:val="clear" w:color="auto" w:fill="FFFFFF"/>
        <w:spacing w:before="0" w:line="328"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Abstract Classes and methods</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In an inheritance hierarchy, subclasses implement specific details, whereas the parent class defines the framework its subclasses. The parent class also serves a template for common methods that will be implemented by its subclasses.</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4171315" cy="1772285"/>
            <wp:effectExtent l="0" t="0" r="635" b="0"/>
            <wp:docPr id="4" name="Picture 4" descr="Abstract Class and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bstract Class and Method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1315" cy="1772285"/>
                    </a:xfrm>
                    <a:prstGeom prst="rect">
                      <a:avLst/>
                    </a:prstGeom>
                    <a:noFill/>
                    <a:ln>
                      <a:noFill/>
                    </a:ln>
                  </pic:spPr>
                </pic:pic>
              </a:graphicData>
            </a:graphic>
          </wp:inline>
        </w:drawing>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lastRenderedPageBreak/>
        <w:t>The name of an </w:t>
      </w:r>
      <w:r w:rsidRPr="008E4F78">
        <w:rPr>
          <w:b/>
          <w:bCs/>
          <w:color w:val="666666"/>
        </w:rPr>
        <w:t>abstract Class</w:t>
      </w:r>
      <w:r w:rsidRPr="008E4F78">
        <w:rPr>
          <w:color w:val="666666"/>
        </w:rPr>
        <w:t> is typically shown in italics; alternatively, an abstract Class may be shown using the textual annotation, also called stereotype {abstract} after or below its name.</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An </w:t>
      </w:r>
      <w:r w:rsidRPr="008E4F78">
        <w:rPr>
          <w:rStyle w:val="Strong"/>
          <w:color w:val="252525"/>
        </w:rPr>
        <w:t>abstract method</w:t>
      </w:r>
      <w:r w:rsidRPr="008E4F78">
        <w:rPr>
          <w:color w:val="666666"/>
        </w:rPr>
        <w:t xml:space="preserve"> is a method that do not have implementation. In order to create an abstract method, create </w:t>
      </w:r>
      <w:proofErr w:type="spellStart"/>
      <w:proofErr w:type="gramStart"/>
      <w:r w:rsidRPr="008E4F78">
        <w:rPr>
          <w:color w:val="666666"/>
        </w:rPr>
        <w:t>a</w:t>
      </w:r>
      <w:proofErr w:type="spellEnd"/>
      <w:proofErr w:type="gramEnd"/>
      <w:r w:rsidRPr="008E4F78">
        <w:rPr>
          <w:color w:val="666666"/>
        </w:rPr>
        <w:t xml:space="preserve"> operation and make it italic.</w:t>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Realization</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A realization is a relationship between two things where one thing (an interface) specifies a contract that another thing (a class) guarantees to carry out by implementing the operations specified in that contract.</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In a class diagram, realization relationship is rendered as a dashed directed line with an open arrowhead pointing to the interface.</w:t>
      </w:r>
    </w:p>
    <w:p w:rsidR="000D2494" w:rsidRPr="008E4F78" w:rsidRDefault="000D2494" w:rsidP="000D2494">
      <w:pPr>
        <w:shd w:val="clear" w:color="auto" w:fill="FFFFFF"/>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2468880" cy="1512570"/>
            <wp:effectExtent l="0" t="0" r="7620" b="0"/>
            <wp:docPr id="3" name="Picture 3" descr="UML Realiz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ML Realization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880" cy="1512570"/>
                    </a:xfrm>
                    <a:prstGeom prst="rect">
                      <a:avLst/>
                    </a:prstGeom>
                    <a:noFill/>
                    <a:ln>
                      <a:noFill/>
                    </a:ln>
                  </pic:spPr>
                </pic:pic>
              </a:graphicData>
            </a:graphic>
          </wp:inline>
        </w:drawing>
      </w:r>
    </w:p>
    <w:p w:rsidR="000D2494" w:rsidRPr="008E4F78" w:rsidRDefault="000D2494" w:rsidP="000D2494">
      <w:pPr>
        <w:pStyle w:val="Heading3"/>
        <w:shd w:val="clear" w:color="auto" w:fill="FFFFFF"/>
        <w:spacing w:before="0" w:line="327" w:lineRule="atLeast"/>
        <w:rPr>
          <w:rFonts w:ascii="Times New Roman" w:hAnsi="Times New Roman" w:cs="Times New Roman"/>
          <w:b w:val="0"/>
          <w:bCs w:val="0"/>
          <w:color w:val="4B4B4C"/>
          <w:sz w:val="24"/>
          <w:szCs w:val="24"/>
        </w:rPr>
      </w:pPr>
      <w:r w:rsidRPr="008E4F78">
        <w:rPr>
          <w:rFonts w:ascii="Times New Roman" w:hAnsi="Times New Roman" w:cs="Times New Roman"/>
          <w:b w:val="0"/>
          <w:bCs w:val="0"/>
          <w:color w:val="4B4B4C"/>
          <w:sz w:val="24"/>
          <w:szCs w:val="24"/>
        </w:rPr>
        <w:t>Dependency</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Dependency indicates a "uses" relationship between two classes. In a class diagram, a dependency relationship is rendered as a dashed directed line.</w:t>
      </w:r>
    </w:p>
    <w:p w:rsidR="000D2494" w:rsidRPr="008E4F78" w:rsidRDefault="000D2494" w:rsidP="000D2494">
      <w:pPr>
        <w:pStyle w:val="NormalWeb"/>
        <w:shd w:val="clear" w:color="auto" w:fill="FFFFFF"/>
        <w:spacing w:before="0" w:beforeAutospacing="0" w:after="0" w:afterAutospacing="0"/>
        <w:rPr>
          <w:color w:val="666666"/>
        </w:rPr>
      </w:pPr>
      <w:r w:rsidRPr="008E4F78">
        <w:rPr>
          <w:color w:val="666666"/>
        </w:rPr>
        <w:t>If a class A "uses" class B, then one or more of the following statements generally hold true:</w:t>
      </w:r>
    </w:p>
    <w:p w:rsidR="000D2494" w:rsidRPr="008E4F78" w:rsidRDefault="000D2494" w:rsidP="000D2494">
      <w:pPr>
        <w:numPr>
          <w:ilvl w:val="0"/>
          <w:numId w:val="1"/>
        </w:numPr>
        <w:shd w:val="clear" w:color="auto" w:fill="FFFFFF"/>
        <w:spacing w:before="100" w:beforeAutospacing="1" w:after="100" w:afterAutospacing="1" w:line="240" w:lineRule="auto"/>
        <w:ind w:left="300"/>
        <w:rPr>
          <w:rFonts w:ascii="Times New Roman" w:hAnsi="Times New Roman" w:cs="Times New Roman"/>
          <w:color w:val="666666"/>
          <w:sz w:val="24"/>
          <w:szCs w:val="24"/>
        </w:rPr>
      </w:pPr>
      <w:r w:rsidRPr="008E4F78">
        <w:rPr>
          <w:rFonts w:ascii="Times New Roman" w:hAnsi="Times New Roman" w:cs="Times New Roman"/>
          <w:color w:val="666666"/>
          <w:sz w:val="24"/>
          <w:szCs w:val="24"/>
        </w:rPr>
        <w:t>Class B is used as the type of a local variable in one or more methods of class A.</w:t>
      </w:r>
    </w:p>
    <w:p w:rsidR="000D2494" w:rsidRPr="008E4F78" w:rsidRDefault="000D2494" w:rsidP="000D2494">
      <w:pPr>
        <w:numPr>
          <w:ilvl w:val="0"/>
          <w:numId w:val="1"/>
        </w:numPr>
        <w:shd w:val="clear" w:color="auto" w:fill="FFFFFF"/>
        <w:spacing w:before="100" w:beforeAutospacing="1" w:after="100" w:afterAutospacing="1" w:line="240" w:lineRule="auto"/>
        <w:ind w:left="300"/>
        <w:rPr>
          <w:rFonts w:ascii="Times New Roman" w:hAnsi="Times New Roman" w:cs="Times New Roman"/>
          <w:color w:val="666666"/>
          <w:sz w:val="24"/>
          <w:szCs w:val="24"/>
        </w:rPr>
      </w:pPr>
      <w:r w:rsidRPr="008E4F78">
        <w:rPr>
          <w:rFonts w:ascii="Times New Roman" w:hAnsi="Times New Roman" w:cs="Times New Roman"/>
          <w:color w:val="666666"/>
          <w:sz w:val="24"/>
          <w:szCs w:val="24"/>
        </w:rPr>
        <w:t>Class B is used as the type of parameter for one or more methods of class A.</w:t>
      </w:r>
    </w:p>
    <w:p w:rsidR="000D2494" w:rsidRPr="008E4F78" w:rsidRDefault="000D2494" w:rsidP="000D2494">
      <w:pPr>
        <w:numPr>
          <w:ilvl w:val="0"/>
          <w:numId w:val="1"/>
        </w:numPr>
        <w:shd w:val="clear" w:color="auto" w:fill="FFFFFF"/>
        <w:spacing w:before="100" w:beforeAutospacing="1" w:after="100" w:afterAutospacing="1" w:line="240" w:lineRule="auto"/>
        <w:ind w:left="300"/>
        <w:rPr>
          <w:rFonts w:ascii="Times New Roman" w:hAnsi="Times New Roman" w:cs="Times New Roman"/>
          <w:color w:val="666666"/>
          <w:sz w:val="24"/>
          <w:szCs w:val="24"/>
        </w:rPr>
      </w:pPr>
      <w:r w:rsidRPr="008E4F78">
        <w:rPr>
          <w:rFonts w:ascii="Times New Roman" w:hAnsi="Times New Roman" w:cs="Times New Roman"/>
          <w:color w:val="666666"/>
          <w:sz w:val="24"/>
          <w:szCs w:val="24"/>
        </w:rPr>
        <w:t>Class B is used as the return type for one or more methods of class A.</w:t>
      </w:r>
    </w:p>
    <w:p w:rsidR="000D2494" w:rsidRPr="008E4F78" w:rsidRDefault="000D2494" w:rsidP="000D2494">
      <w:pPr>
        <w:numPr>
          <w:ilvl w:val="0"/>
          <w:numId w:val="1"/>
        </w:numPr>
        <w:shd w:val="clear" w:color="auto" w:fill="FFFFFF"/>
        <w:spacing w:before="100" w:beforeAutospacing="1" w:after="100" w:afterAutospacing="1" w:line="240" w:lineRule="auto"/>
        <w:ind w:left="300"/>
        <w:rPr>
          <w:rFonts w:ascii="Times New Roman" w:hAnsi="Times New Roman" w:cs="Times New Roman"/>
          <w:color w:val="666666"/>
          <w:sz w:val="24"/>
          <w:szCs w:val="24"/>
        </w:rPr>
      </w:pPr>
      <w:r w:rsidRPr="008E4F78">
        <w:rPr>
          <w:rFonts w:ascii="Times New Roman" w:hAnsi="Times New Roman" w:cs="Times New Roman"/>
          <w:color w:val="666666"/>
          <w:sz w:val="24"/>
          <w:szCs w:val="24"/>
        </w:rPr>
        <w:t>One or more methods of class A invoke one or more methods of class B.</w:t>
      </w:r>
    </w:p>
    <w:p w:rsidR="000D2494" w:rsidRPr="008E4F78" w:rsidRDefault="000D2494" w:rsidP="000D2494">
      <w:pPr>
        <w:shd w:val="clear" w:color="auto" w:fill="FFFFFF"/>
        <w:spacing w:after="0"/>
        <w:rPr>
          <w:rFonts w:ascii="Times New Roman" w:hAnsi="Times New Roman" w:cs="Times New Roman"/>
          <w:color w:val="666666"/>
          <w:sz w:val="24"/>
          <w:szCs w:val="24"/>
        </w:rPr>
      </w:pPr>
      <w:r w:rsidRPr="008E4F78">
        <w:rPr>
          <w:rFonts w:ascii="Times New Roman" w:hAnsi="Times New Roman" w:cs="Times New Roman"/>
          <w:noProof/>
          <w:color w:val="666666"/>
          <w:sz w:val="24"/>
          <w:szCs w:val="24"/>
        </w:rPr>
        <w:drawing>
          <wp:inline distT="0" distB="0" distL="0" distR="0">
            <wp:extent cx="2954020" cy="386715"/>
            <wp:effectExtent l="0" t="0" r="0" b="0"/>
            <wp:docPr id="2" name="Picture 2" descr="UML Dependenc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ML Dependency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4020" cy="386715"/>
                    </a:xfrm>
                    <a:prstGeom prst="rect">
                      <a:avLst/>
                    </a:prstGeom>
                    <a:noFill/>
                    <a:ln>
                      <a:noFill/>
                    </a:ln>
                  </pic:spPr>
                </pic:pic>
              </a:graphicData>
            </a:graphic>
          </wp:inline>
        </w:drawing>
      </w:r>
    </w:p>
    <w:p w:rsidR="000D2494" w:rsidRPr="008E4F78" w:rsidRDefault="000D2494" w:rsidP="000D2494">
      <w:pPr>
        <w:rPr>
          <w:rFonts w:ascii="Times New Roman" w:hAnsi="Times New Roman" w:cs="Times New Roman"/>
          <w:sz w:val="24"/>
          <w:szCs w:val="24"/>
        </w:rPr>
      </w:pPr>
    </w:p>
    <w:p w:rsidR="000D2494" w:rsidRPr="008E4F78" w:rsidRDefault="000D2494" w:rsidP="000D2494">
      <w:pPr>
        <w:shd w:val="clear" w:color="auto" w:fill="FFFFFF"/>
        <w:spacing w:after="0" w:line="327" w:lineRule="atLeast"/>
        <w:outlineLvl w:val="1"/>
        <w:rPr>
          <w:rFonts w:ascii="Times New Roman" w:eastAsia="Times New Roman" w:hAnsi="Times New Roman" w:cs="Times New Roman"/>
          <w:color w:val="4B4B4C"/>
          <w:sz w:val="24"/>
          <w:szCs w:val="24"/>
        </w:rPr>
      </w:pPr>
      <w:r w:rsidRPr="008E4F78">
        <w:rPr>
          <w:rFonts w:ascii="Times New Roman" w:eastAsia="Times New Roman" w:hAnsi="Times New Roman" w:cs="Times New Roman"/>
          <w:color w:val="4B4B4C"/>
          <w:sz w:val="24"/>
          <w:szCs w:val="24"/>
        </w:rPr>
        <w:t>When to Draw Class Diagram?</w:t>
      </w:r>
    </w:p>
    <w:p w:rsidR="000D2494" w:rsidRPr="008E4F78" w:rsidRDefault="000D2494" w:rsidP="000D2494">
      <w:pPr>
        <w:shd w:val="clear" w:color="auto" w:fill="FFFFFF"/>
        <w:spacing w:after="0" w:line="240" w:lineRule="auto"/>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 xml:space="preserve">Most of the UML diagrams </w:t>
      </w:r>
      <w:proofErr w:type="spellStart"/>
      <w:r w:rsidRPr="008E4F78">
        <w:rPr>
          <w:rFonts w:ascii="Times New Roman" w:eastAsia="Times New Roman" w:hAnsi="Times New Roman" w:cs="Times New Roman"/>
          <w:color w:val="666666"/>
          <w:sz w:val="24"/>
          <w:szCs w:val="24"/>
        </w:rPr>
        <w:t>can not</w:t>
      </w:r>
      <w:proofErr w:type="spellEnd"/>
      <w:r w:rsidRPr="008E4F78">
        <w:rPr>
          <w:rFonts w:ascii="Times New Roman" w:eastAsia="Times New Roman" w:hAnsi="Times New Roman" w:cs="Times New Roman"/>
          <w:color w:val="666666"/>
          <w:sz w:val="24"/>
          <w:szCs w:val="24"/>
        </w:rPr>
        <w:t xml:space="preserve"> be mapped directly with any object-oriented programming languages except class diagrams. In other words, class diagram ideally can have one to one mapping to UML class diagrams. Besides, class diagrams are useful in the following situations:</w:t>
      </w:r>
    </w:p>
    <w:p w:rsidR="000D2494" w:rsidRPr="008E4F78" w:rsidRDefault="000D2494" w:rsidP="000D2494">
      <w:pPr>
        <w:numPr>
          <w:ilvl w:val="0"/>
          <w:numId w:val="2"/>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Describing the static view of the system.</w:t>
      </w:r>
    </w:p>
    <w:p w:rsidR="000D2494" w:rsidRPr="008E4F78" w:rsidRDefault="000D2494" w:rsidP="000D2494">
      <w:pPr>
        <w:numPr>
          <w:ilvl w:val="0"/>
          <w:numId w:val="2"/>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Modeling the collaboration among the elements of the static view.</w:t>
      </w:r>
    </w:p>
    <w:p w:rsidR="000D2494" w:rsidRPr="008E4F78" w:rsidRDefault="000D2494" w:rsidP="000D2494">
      <w:pPr>
        <w:numPr>
          <w:ilvl w:val="0"/>
          <w:numId w:val="2"/>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Describing the functionalities performed by the system.</w:t>
      </w:r>
    </w:p>
    <w:p w:rsidR="000D2494" w:rsidRPr="008E4F78" w:rsidRDefault="000D2494" w:rsidP="000D2494">
      <w:pPr>
        <w:numPr>
          <w:ilvl w:val="0"/>
          <w:numId w:val="2"/>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Construction of software applications using object oriented languages.</w:t>
      </w:r>
    </w:p>
    <w:p w:rsidR="000D2494" w:rsidRPr="008E4F78" w:rsidRDefault="000D2494" w:rsidP="000D2494">
      <w:pPr>
        <w:numPr>
          <w:ilvl w:val="0"/>
          <w:numId w:val="2"/>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Performing code forward engineering for the target systems</w:t>
      </w:r>
    </w:p>
    <w:p w:rsidR="000D2494" w:rsidRPr="008E4F78" w:rsidRDefault="000D2494" w:rsidP="000D2494">
      <w:pPr>
        <w:numPr>
          <w:ilvl w:val="0"/>
          <w:numId w:val="2"/>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Classifying classes or components as library for future reuses</w:t>
      </w:r>
    </w:p>
    <w:p w:rsidR="000D2494" w:rsidRPr="008E4F78" w:rsidRDefault="008E4F78" w:rsidP="000D2494">
      <w:pPr>
        <w:spacing w:before="300" w:after="30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sz w:val="24"/>
          <w:szCs w:val="24"/>
        </w:rPr>
        <w:lastRenderedPageBreak/>
        <w:pict>
          <v:rect id="_x0000_i1026" style="width:0;height:0" o:hralign="center" o:hrstd="t" o:hrnoshade="t" o:hr="t" fillcolor="#666" stroked="f"/>
        </w:pict>
      </w:r>
    </w:p>
    <w:p w:rsidR="000D2494" w:rsidRPr="008E4F78" w:rsidRDefault="000D2494" w:rsidP="000D2494">
      <w:pPr>
        <w:shd w:val="clear" w:color="auto" w:fill="FFFFFF"/>
        <w:spacing w:after="0" w:line="327" w:lineRule="atLeast"/>
        <w:outlineLvl w:val="1"/>
        <w:rPr>
          <w:rFonts w:ascii="Times New Roman" w:eastAsia="Times New Roman" w:hAnsi="Times New Roman" w:cs="Times New Roman"/>
          <w:color w:val="4B4B4C"/>
          <w:sz w:val="24"/>
          <w:szCs w:val="24"/>
        </w:rPr>
      </w:pPr>
      <w:r w:rsidRPr="008E4F78">
        <w:rPr>
          <w:rFonts w:ascii="Times New Roman" w:eastAsia="Times New Roman" w:hAnsi="Times New Roman" w:cs="Times New Roman"/>
          <w:color w:val="4B4B4C"/>
          <w:sz w:val="24"/>
          <w:szCs w:val="24"/>
        </w:rPr>
        <w:t>How to Draw a Class Diagram?</w:t>
      </w:r>
    </w:p>
    <w:p w:rsidR="000D2494" w:rsidRPr="008E4F78" w:rsidRDefault="000D2494" w:rsidP="000D2494">
      <w:pPr>
        <w:numPr>
          <w:ilvl w:val="0"/>
          <w:numId w:val="3"/>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Identify the objects in the problem domain, and create classes for each of them. (e.g. Teacher, Student, Course for an enrollment system)</w:t>
      </w:r>
    </w:p>
    <w:p w:rsidR="000D2494" w:rsidRPr="008E4F78" w:rsidRDefault="000D2494" w:rsidP="000D2494">
      <w:pPr>
        <w:numPr>
          <w:ilvl w:val="0"/>
          <w:numId w:val="3"/>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Add attributes for those classes (e.g. name, address, telephone for the Student class)</w:t>
      </w:r>
    </w:p>
    <w:p w:rsidR="000D2494" w:rsidRPr="008E4F78" w:rsidRDefault="000D2494" w:rsidP="000D2494">
      <w:pPr>
        <w:numPr>
          <w:ilvl w:val="0"/>
          <w:numId w:val="3"/>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 xml:space="preserve">Add operations for those classes (e.g. </w:t>
      </w:r>
      <w:proofErr w:type="spellStart"/>
      <w:r w:rsidRPr="008E4F78">
        <w:rPr>
          <w:rFonts w:ascii="Times New Roman" w:eastAsia="Times New Roman" w:hAnsi="Times New Roman" w:cs="Times New Roman"/>
          <w:color w:val="666666"/>
          <w:sz w:val="24"/>
          <w:szCs w:val="24"/>
        </w:rPr>
        <w:t>addStudent</w:t>
      </w:r>
      <w:proofErr w:type="spellEnd"/>
      <w:r w:rsidRPr="008E4F78">
        <w:rPr>
          <w:rFonts w:ascii="Times New Roman" w:eastAsia="Times New Roman" w:hAnsi="Times New Roman" w:cs="Times New Roman"/>
          <w:color w:val="666666"/>
          <w:sz w:val="24"/>
          <w:szCs w:val="24"/>
        </w:rPr>
        <w:t>(student) for the Course class)</w:t>
      </w:r>
    </w:p>
    <w:p w:rsidR="000D2494" w:rsidRPr="008E4F78" w:rsidRDefault="000D2494" w:rsidP="000D2494">
      <w:pPr>
        <w:numPr>
          <w:ilvl w:val="0"/>
          <w:numId w:val="3"/>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Connect the classes with appropriate relationships (e.g. Relate Teacher and Course with an association)</w:t>
      </w:r>
    </w:p>
    <w:p w:rsidR="000D2494" w:rsidRPr="008E4F78" w:rsidRDefault="000D2494" w:rsidP="000D2494">
      <w:pPr>
        <w:numPr>
          <w:ilvl w:val="0"/>
          <w:numId w:val="3"/>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 xml:space="preserve">Optionally specify the multiplicities for association connectors' ends (e.g. Input </w:t>
      </w:r>
      <w:proofErr w:type="gramStart"/>
      <w:r w:rsidRPr="008E4F78">
        <w:rPr>
          <w:rFonts w:ascii="Times New Roman" w:eastAsia="Times New Roman" w:hAnsi="Times New Roman" w:cs="Times New Roman"/>
          <w:color w:val="666666"/>
          <w:sz w:val="24"/>
          <w:szCs w:val="24"/>
        </w:rPr>
        <w:t>0..</w:t>
      </w:r>
      <w:proofErr w:type="gramEnd"/>
      <w:r w:rsidRPr="008E4F78">
        <w:rPr>
          <w:rFonts w:ascii="Times New Roman" w:eastAsia="Times New Roman" w:hAnsi="Times New Roman" w:cs="Times New Roman"/>
          <w:color w:val="666666"/>
          <w:sz w:val="24"/>
          <w:szCs w:val="24"/>
        </w:rPr>
        <w:t>3 for the Course side of the association that connects Teacher and Course, to signify that one teacher can teach multiple up to three courses)</w:t>
      </w:r>
    </w:p>
    <w:p w:rsidR="000D2494" w:rsidRPr="008E4F78" w:rsidRDefault="000D2494" w:rsidP="000D2494">
      <w:pPr>
        <w:shd w:val="clear" w:color="auto" w:fill="FFFFFF"/>
        <w:spacing w:after="0" w:line="240" w:lineRule="auto"/>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You can also:</w:t>
      </w:r>
    </w:p>
    <w:p w:rsidR="000D2494" w:rsidRPr="008E4F78" w:rsidRDefault="000D2494" w:rsidP="000D2494">
      <w:pPr>
        <w:numPr>
          <w:ilvl w:val="0"/>
          <w:numId w:val="4"/>
        </w:numPr>
        <w:shd w:val="clear" w:color="auto" w:fill="FFFFFF"/>
        <w:spacing w:before="100" w:beforeAutospacing="1" w:after="100" w:afterAutospacing="1" w:line="240" w:lineRule="auto"/>
        <w:ind w:left="300"/>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Draw packages for logical categorization of classes</w:t>
      </w:r>
      <w:r w:rsidRPr="008E4F78">
        <w:rPr>
          <w:rFonts w:ascii="Times New Roman" w:eastAsia="Times New Roman" w:hAnsi="Times New Roman" w:cs="Times New Roman"/>
          <w:color w:val="666666"/>
          <w:sz w:val="24"/>
          <w:szCs w:val="24"/>
        </w:rPr>
        <w:br/>
      </w:r>
      <w:r w:rsidRPr="008E4F78">
        <w:rPr>
          <w:rFonts w:ascii="Times New Roman" w:eastAsia="Times New Roman" w:hAnsi="Times New Roman" w:cs="Times New Roman"/>
          <w:noProof/>
          <w:color w:val="666666"/>
          <w:sz w:val="24"/>
          <w:szCs w:val="24"/>
        </w:rPr>
        <w:drawing>
          <wp:inline distT="0" distB="0" distL="0" distR="0">
            <wp:extent cx="5240020" cy="3010535"/>
            <wp:effectExtent l="0" t="0" r="0" b="0"/>
            <wp:docPr id="13" name="Picture 13" descr="Package 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ckage in Class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0020" cy="3010535"/>
                    </a:xfrm>
                    <a:prstGeom prst="rect">
                      <a:avLst/>
                    </a:prstGeom>
                    <a:noFill/>
                    <a:ln>
                      <a:noFill/>
                    </a:ln>
                  </pic:spPr>
                </pic:pic>
              </a:graphicData>
            </a:graphic>
          </wp:inline>
        </w:drawing>
      </w:r>
    </w:p>
    <w:p w:rsidR="000D2494" w:rsidRPr="008E4F78" w:rsidRDefault="008E4F78" w:rsidP="000D2494">
      <w:pPr>
        <w:spacing w:before="300" w:after="30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sz w:val="24"/>
          <w:szCs w:val="24"/>
        </w:rPr>
        <w:pict>
          <v:rect id="_x0000_i1027" style="width:0;height:0" o:hralign="center" o:hrstd="t" o:hrnoshade="t" o:hr="t" fillcolor="#666" stroked="f"/>
        </w:pict>
      </w: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E03094" w:rsidRPr="008E4F78" w:rsidRDefault="00E03094" w:rsidP="000D2494">
      <w:pPr>
        <w:shd w:val="clear" w:color="auto" w:fill="FFFFFF"/>
        <w:spacing w:after="0" w:line="327" w:lineRule="atLeast"/>
        <w:outlineLvl w:val="1"/>
        <w:rPr>
          <w:rFonts w:ascii="Times New Roman" w:eastAsia="Times New Roman" w:hAnsi="Times New Roman" w:cs="Times New Roman"/>
          <w:b/>
          <w:color w:val="4B4B4C"/>
          <w:sz w:val="24"/>
          <w:szCs w:val="24"/>
        </w:rPr>
      </w:pPr>
    </w:p>
    <w:p w:rsidR="000D2494" w:rsidRPr="008E4F78" w:rsidRDefault="000D2494" w:rsidP="000D2494">
      <w:pPr>
        <w:shd w:val="clear" w:color="auto" w:fill="FFFFFF"/>
        <w:spacing w:after="0" w:line="327" w:lineRule="atLeast"/>
        <w:outlineLvl w:val="1"/>
        <w:rPr>
          <w:rFonts w:ascii="Times New Roman" w:eastAsia="Times New Roman" w:hAnsi="Times New Roman" w:cs="Times New Roman"/>
          <w:b/>
          <w:color w:val="4B4B4C"/>
          <w:sz w:val="24"/>
          <w:szCs w:val="24"/>
        </w:rPr>
      </w:pPr>
      <w:r w:rsidRPr="008E4F78">
        <w:rPr>
          <w:rFonts w:ascii="Times New Roman" w:eastAsia="Times New Roman" w:hAnsi="Times New Roman" w:cs="Times New Roman"/>
          <w:b/>
          <w:color w:val="4B4B4C"/>
          <w:sz w:val="24"/>
          <w:szCs w:val="24"/>
        </w:rPr>
        <w:lastRenderedPageBreak/>
        <w:t>Class Diagram Examples</w:t>
      </w:r>
    </w:p>
    <w:p w:rsidR="000D2494" w:rsidRPr="008E4F78" w:rsidRDefault="000D2494" w:rsidP="000D2494">
      <w:pPr>
        <w:shd w:val="clear" w:color="auto" w:fill="FFFFFF"/>
        <w:spacing w:after="0" w:line="240" w:lineRule="auto"/>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t>The class diagram example below shows the classes involved in a sales order system. Notice the use of &lt;&lt;enumeration&gt;&gt; class in the class model.</w:t>
      </w:r>
    </w:p>
    <w:p w:rsidR="000D2494" w:rsidRPr="008E4F78" w:rsidRDefault="000D2494" w:rsidP="000D2494">
      <w:pPr>
        <w:spacing w:after="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extent cx="6351270" cy="4494530"/>
            <wp:effectExtent l="0" t="0" r="0" b="1270"/>
            <wp:docPr id="12" name="Picture 12" descr="Class Diagram Example - Sales Ord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lass Diagram Example - Sales Order Syst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1270" cy="4494530"/>
                    </a:xfrm>
                    <a:prstGeom prst="rect">
                      <a:avLst/>
                    </a:prstGeom>
                    <a:noFill/>
                    <a:ln>
                      <a:noFill/>
                    </a:ln>
                  </pic:spPr>
                </pic:pic>
              </a:graphicData>
            </a:graphic>
          </wp:inline>
        </w:drawing>
      </w: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E03094" w:rsidRPr="008E4F78" w:rsidRDefault="00E03094" w:rsidP="000D2494">
      <w:pPr>
        <w:shd w:val="clear" w:color="auto" w:fill="FFFFFF"/>
        <w:spacing w:after="0" w:line="240" w:lineRule="auto"/>
        <w:rPr>
          <w:rFonts w:ascii="Times New Roman" w:eastAsia="Times New Roman" w:hAnsi="Times New Roman" w:cs="Times New Roman"/>
          <w:color w:val="666666"/>
          <w:sz w:val="24"/>
          <w:szCs w:val="24"/>
        </w:rPr>
      </w:pPr>
    </w:p>
    <w:p w:rsidR="00E03094" w:rsidRPr="008E4F78" w:rsidRDefault="00E03094" w:rsidP="000D2494">
      <w:pPr>
        <w:shd w:val="clear" w:color="auto" w:fill="FFFFFF"/>
        <w:spacing w:after="0" w:line="240" w:lineRule="auto"/>
        <w:rPr>
          <w:rFonts w:ascii="Times New Roman" w:eastAsia="Times New Roman" w:hAnsi="Times New Roman" w:cs="Times New Roman"/>
          <w:color w:val="666666"/>
          <w:sz w:val="24"/>
          <w:szCs w:val="24"/>
        </w:rPr>
      </w:pPr>
    </w:p>
    <w:p w:rsidR="00E03094" w:rsidRPr="008E4F78" w:rsidRDefault="00E03094" w:rsidP="000D2494">
      <w:pPr>
        <w:shd w:val="clear" w:color="auto" w:fill="FFFFFF"/>
        <w:spacing w:after="0" w:line="240" w:lineRule="auto"/>
        <w:rPr>
          <w:rFonts w:ascii="Times New Roman" w:eastAsia="Times New Roman" w:hAnsi="Times New Roman" w:cs="Times New Roman"/>
          <w:color w:val="666666"/>
          <w:sz w:val="24"/>
          <w:szCs w:val="24"/>
        </w:rPr>
      </w:pPr>
    </w:p>
    <w:p w:rsidR="00BB10B5" w:rsidRPr="008E4F78" w:rsidRDefault="00BB10B5" w:rsidP="000D2494">
      <w:pPr>
        <w:shd w:val="clear" w:color="auto" w:fill="FFFFFF"/>
        <w:spacing w:after="0" w:line="240" w:lineRule="auto"/>
        <w:rPr>
          <w:rFonts w:ascii="Times New Roman" w:eastAsia="Times New Roman" w:hAnsi="Times New Roman" w:cs="Times New Roman"/>
          <w:color w:val="666666"/>
          <w:sz w:val="24"/>
          <w:szCs w:val="24"/>
        </w:rPr>
      </w:pPr>
    </w:p>
    <w:p w:rsidR="000D2494" w:rsidRPr="008E4F78" w:rsidRDefault="000D2494" w:rsidP="000D2494">
      <w:pPr>
        <w:shd w:val="clear" w:color="auto" w:fill="FFFFFF"/>
        <w:spacing w:after="0" w:line="240" w:lineRule="auto"/>
        <w:rPr>
          <w:rFonts w:ascii="Times New Roman" w:eastAsia="Times New Roman" w:hAnsi="Times New Roman" w:cs="Times New Roman"/>
          <w:color w:val="666666"/>
          <w:sz w:val="24"/>
          <w:szCs w:val="24"/>
        </w:rPr>
      </w:pPr>
      <w:r w:rsidRPr="008E4F78">
        <w:rPr>
          <w:rFonts w:ascii="Times New Roman" w:eastAsia="Times New Roman" w:hAnsi="Times New Roman" w:cs="Times New Roman"/>
          <w:color w:val="666666"/>
          <w:sz w:val="24"/>
          <w:szCs w:val="24"/>
        </w:rPr>
        <w:lastRenderedPageBreak/>
        <w:t>The class diagram example below shows a set of classes related to flight management. The classes are grouped under a package.</w:t>
      </w:r>
    </w:p>
    <w:p w:rsidR="000D2494" w:rsidRPr="008E4F78" w:rsidRDefault="000D2494" w:rsidP="000D2494">
      <w:pPr>
        <w:rPr>
          <w:rFonts w:ascii="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extent cx="6735731" cy="4607170"/>
            <wp:effectExtent l="0" t="0" r="8255" b="3175"/>
            <wp:docPr id="11" name="Picture 11" descr="Class Diagram Example -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ass Diagram Example - Fligh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43392" cy="4612410"/>
                    </a:xfrm>
                    <a:prstGeom prst="rect">
                      <a:avLst/>
                    </a:prstGeom>
                    <a:noFill/>
                    <a:ln>
                      <a:noFill/>
                    </a:ln>
                  </pic:spPr>
                </pic:pic>
              </a:graphicData>
            </a:graphic>
          </wp:inline>
        </w:drawing>
      </w: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E03094">
      <w:pPr>
        <w:shd w:val="clear" w:color="auto" w:fill="FFFFFF"/>
        <w:spacing w:after="0" w:line="240" w:lineRule="auto"/>
        <w:jc w:val="center"/>
        <w:outlineLvl w:val="0"/>
        <w:rPr>
          <w:rFonts w:ascii="Times New Roman" w:eastAsia="SimSun" w:hAnsi="Times New Roman" w:cs="Times New Roman"/>
          <w:b/>
          <w:bCs/>
          <w:color w:val="333333"/>
          <w:spacing w:val="2"/>
          <w:kern w:val="36"/>
          <w:sz w:val="24"/>
          <w:szCs w:val="24"/>
        </w:rPr>
      </w:pPr>
      <w:r w:rsidRPr="008E4F78">
        <w:rPr>
          <w:rFonts w:ascii="Times New Roman" w:eastAsia="SimSun" w:hAnsi="Times New Roman" w:cs="Times New Roman"/>
          <w:b/>
          <w:bCs/>
          <w:color w:val="333333"/>
          <w:spacing w:val="2"/>
          <w:kern w:val="36"/>
          <w:sz w:val="24"/>
          <w:szCs w:val="24"/>
        </w:rPr>
        <w:lastRenderedPageBreak/>
        <w:t>UML Association Vs Aggregation Vs Composition</w:t>
      </w:r>
    </w:p>
    <w:p w:rsidR="00E03094" w:rsidRPr="008E4F78" w:rsidRDefault="00E03094" w:rsidP="00E03094">
      <w:pPr>
        <w:shd w:val="clear" w:color="auto" w:fill="FFFFFF"/>
        <w:spacing w:after="0" w:line="446" w:lineRule="atLeast"/>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Consider the differences and similarities between the classes of the following objects: </w:t>
      </w:r>
      <w:r w:rsidRPr="008E4F78">
        <w:rPr>
          <w:rFonts w:ascii="Times New Roman" w:eastAsia="SimSun" w:hAnsi="Times New Roman" w:cs="Times New Roman"/>
          <w:b/>
          <w:bCs/>
          <w:color w:val="737C85"/>
          <w:spacing w:val="2"/>
          <w:sz w:val="24"/>
          <w:szCs w:val="24"/>
        </w:rPr>
        <w:t>pets</w:t>
      </w:r>
      <w:r w:rsidRPr="008E4F78">
        <w:rPr>
          <w:rFonts w:ascii="Times New Roman" w:eastAsia="SimSun" w:hAnsi="Times New Roman" w:cs="Times New Roman"/>
          <w:color w:val="737C85"/>
          <w:spacing w:val="2"/>
          <w:sz w:val="24"/>
          <w:szCs w:val="24"/>
        </w:rPr>
        <w:t>, </w:t>
      </w:r>
      <w:r w:rsidRPr="008E4F78">
        <w:rPr>
          <w:rFonts w:ascii="Times New Roman" w:eastAsia="SimSun" w:hAnsi="Times New Roman" w:cs="Times New Roman"/>
          <w:b/>
          <w:bCs/>
          <w:color w:val="737C85"/>
          <w:spacing w:val="2"/>
          <w:sz w:val="24"/>
          <w:szCs w:val="24"/>
        </w:rPr>
        <w:t>dogs</w:t>
      </w:r>
      <w:r w:rsidRPr="008E4F78">
        <w:rPr>
          <w:rFonts w:ascii="Times New Roman" w:eastAsia="SimSun" w:hAnsi="Times New Roman" w:cs="Times New Roman"/>
          <w:color w:val="737C85"/>
          <w:spacing w:val="2"/>
          <w:sz w:val="24"/>
          <w:szCs w:val="24"/>
        </w:rPr>
        <w:t>, </w:t>
      </w:r>
      <w:r w:rsidRPr="008E4F78">
        <w:rPr>
          <w:rFonts w:ascii="Times New Roman" w:eastAsia="SimSun" w:hAnsi="Times New Roman" w:cs="Times New Roman"/>
          <w:b/>
          <w:bCs/>
          <w:color w:val="737C85"/>
          <w:spacing w:val="2"/>
          <w:sz w:val="24"/>
          <w:szCs w:val="24"/>
        </w:rPr>
        <w:t>tails</w:t>
      </w:r>
      <w:r w:rsidRPr="008E4F78">
        <w:rPr>
          <w:rFonts w:ascii="Times New Roman" w:eastAsia="SimSun" w:hAnsi="Times New Roman" w:cs="Times New Roman"/>
          <w:color w:val="737C85"/>
          <w:spacing w:val="2"/>
          <w:sz w:val="24"/>
          <w:szCs w:val="24"/>
        </w:rPr>
        <w:t>, </w:t>
      </w:r>
      <w:r w:rsidRPr="008E4F78">
        <w:rPr>
          <w:rFonts w:ascii="Times New Roman" w:eastAsia="SimSun" w:hAnsi="Times New Roman" w:cs="Times New Roman"/>
          <w:b/>
          <w:bCs/>
          <w:color w:val="737C85"/>
          <w:spacing w:val="2"/>
          <w:sz w:val="24"/>
          <w:szCs w:val="24"/>
        </w:rPr>
        <w:t>owners</w:t>
      </w:r>
      <w:r w:rsidRPr="008E4F78">
        <w:rPr>
          <w:rFonts w:ascii="Times New Roman" w:eastAsia="SimSun" w:hAnsi="Times New Roman" w:cs="Times New Roman"/>
          <w:color w:val="737C85"/>
          <w:spacing w:val="2"/>
          <w:sz w:val="24"/>
          <w:szCs w:val="24"/>
        </w:rPr>
        <w:t>.</w:t>
      </w:r>
    </w:p>
    <w:p w:rsidR="00E03094" w:rsidRPr="008E4F78" w:rsidRDefault="00E03094" w:rsidP="00E03094">
      <w:pPr>
        <w:spacing w:after="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14:anchorId="6B5533D2" wp14:editId="3EB1EA23">
            <wp:extent cx="4739640" cy="3543300"/>
            <wp:effectExtent l="0" t="0" r="3810" b="0"/>
            <wp:docPr id="14" name="Picture 14" descr="UML association vs aggregation vs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association vs aggregation vs composi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9640" cy="3543300"/>
                    </a:xfrm>
                    <a:prstGeom prst="rect">
                      <a:avLst/>
                    </a:prstGeom>
                    <a:noFill/>
                    <a:ln>
                      <a:noFill/>
                    </a:ln>
                  </pic:spPr>
                </pic:pic>
              </a:graphicData>
            </a:graphic>
          </wp:inline>
        </w:drawing>
      </w:r>
    </w:p>
    <w:p w:rsidR="00E03094" w:rsidRPr="008E4F78" w:rsidRDefault="00E03094" w:rsidP="00E03094">
      <w:pPr>
        <w:shd w:val="clear" w:color="auto" w:fill="FFFFFF"/>
        <w:spacing w:after="0" w:line="446" w:lineRule="atLeast"/>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We see the following relationships:</w:t>
      </w:r>
    </w:p>
    <w:p w:rsidR="00E03094" w:rsidRPr="008E4F78" w:rsidRDefault="00E03094" w:rsidP="00E03094">
      <w:pPr>
        <w:numPr>
          <w:ilvl w:val="0"/>
          <w:numId w:val="5"/>
        </w:numPr>
        <w:shd w:val="clear" w:color="auto" w:fill="FFFFFF"/>
        <w:spacing w:after="0" w:line="240" w:lineRule="auto"/>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owners feed pets, pets please owners (</w:t>
      </w:r>
      <w:r w:rsidRPr="008E4F78">
        <w:rPr>
          <w:rFonts w:ascii="Times New Roman" w:eastAsia="SimSun" w:hAnsi="Times New Roman" w:cs="Times New Roman"/>
          <w:b/>
          <w:bCs/>
          <w:color w:val="737C85"/>
          <w:spacing w:val="2"/>
          <w:sz w:val="24"/>
          <w:szCs w:val="24"/>
        </w:rPr>
        <w:t>association</w:t>
      </w:r>
      <w:r w:rsidRPr="008E4F78">
        <w:rPr>
          <w:rFonts w:ascii="Times New Roman" w:eastAsia="SimSun" w:hAnsi="Times New Roman" w:cs="Times New Roman"/>
          <w:color w:val="737C85"/>
          <w:spacing w:val="2"/>
          <w:sz w:val="24"/>
          <w:szCs w:val="24"/>
        </w:rPr>
        <w:t>)</w:t>
      </w:r>
    </w:p>
    <w:p w:rsidR="00E03094" w:rsidRPr="008E4F78" w:rsidRDefault="00E03094" w:rsidP="00E03094">
      <w:pPr>
        <w:numPr>
          <w:ilvl w:val="0"/>
          <w:numId w:val="5"/>
        </w:numPr>
        <w:shd w:val="clear" w:color="auto" w:fill="FFFFFF"/>
        <w:spacing w:after="0" w:line="240" w:lineRule="auto"/>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a tail is a part of both dogs and cats (</w:t>
      </w:r>
      <w:r w:rsidRPr="008E4F78">
        <w:rPr>
          <w:rFonts w:ascii="Times New Roman" w:eastAsia="SimSun" w:hAnsi="Times New Roman" w:cs="Times New Roman"/>
          <w:b/>
          <w:bCs/>
          <w:color w:val="737C85"/>
          <w:spacing w:val="2"/>
          <w:sz w:val="24"/>
          <w:szCs w:val="24"/>
        </w:rPr>
        <w:t>aggregation</w:t>
      </w:r>
      <w:r w:rsidRPr="008E4F78">
        <w:rPr>
          <w:rFonts w:ascii="Times New Roman" w:eastAsia="SimSun" w:hAnsi="Times New Roman" w:cs="Times New Roman"/>
          <w:color w:val="737C85"/>
          <w:spacing w:val="2"/>
          <w:sz w:val="24"/>
          <w:szCs w:val="24"/>
        </w:rPr>
        <w:t> / </w:t>
      </w:r>
      <w:r w:rsidRPr="008E4F78">
        <w:rPr>
          <w:rFonts w:ascii="Times New Roman" w:eastAsia="SimSun" w:hAnsi="Times New Roman" w:cs="Times New Roman"/>
          <w:b/>
          <w:bCs/>
          <w:color w:val="737C85"/>
          <w:spacing w:val="2"/>
          <w:sz w:val="24"/>
          <w:szCs w:val="24"/>
        </w:rPr>
        <w:t>composition</w:t>
      </w:r>
      <w:r w:rsidRPr="008E4F78">
        <w:rPr>
          <w:rFonts w:ascii="Times New Roman" w:eastAsia="SimSun" w:hAnsi="Times New Roman" w:cs="Times New Roman"/>
          <w:color w:val="737C85"/>
          <w:spacing w:val="2"/>
          <w:sz w:val="24"/>
          <w:szCs w:val="24"/>
        </w:rPr>
        <w:t>)</w:t>
      </w:r>
    </w:p>
    <w:p w:rsidR="00E03094" w:rsidRPr="008E4F78" w:rsidRDefault="00E03094" w:rsidP="00E03094">
      <w:pPr>
        <w:numPr>
          <w:ilvl w:val="0"/>
          <w:numId w:val="5"/>
        </w:numPr>
        <w:shd w:val="clear" w:color="auto" w:fill="FFFFFF"/>
        <w:spacing w:after="0" w:line="240" w:lineRule="auto"/>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a cat is a kind of pet (</w:t>
      </w:r>
      <w:r w:rsidRPr="008E4F78">
        <w:rPr>
          <w:rFonts w:ascii="Times New Roman" w:eastAsia="SimSun" w:hAnsi="Times New Roman" w:cs="Times New Roman"/>
          <w:b/>
          <w:bCs/>
          <w:color w:val="737C85"/>
          <w:spacing w:val="2"/>
          <w:sz w:val="24"/>
          <w:szCs w:val="24"/>
        </w:rPr>
        <w:t>inheritance</w:t>
      </w:r>
      <w:r w:rsidRPr="008E4F78">
        <w:rPr>
          <w:rFonts w:ascii="Times New Roman" w:eastAsia="SimSun" w:hAnsi="Times New Roman" w:cs="Times New Roman"/>
          <w:color w:val="737C85"/>
          <w:spacing w:val="2"/>
          <w:sz w:val="24"/>
          <w:szCs w:val="24"/>
        </w:rPr>
        <w:t> / </w:t>
      </w:r>
      <w:r w:rsidRPr="008E4F78">
        <w:rPr>
          <w:rFonts w:ascii="Times New Roman" w:eastAsia="SimSun" w:hAnsi="Times New Roman" w:cs="Times New Roman"/>
          <w:b/>
          <w:bCs/>
          <w:color w:val="737C85"/>
          <w:spacing w:val="2"/>
          <w:sz w:val="24"/>
          <w:szCs w:val="24"/>
        </w:rPr>
        <w:t>generalization</w:t>
      </w:r>
      <w:r w:rsidRPr="008E4F78">
        <w:rPr>
          <w:rFonts w:ascii="Times New Roman" w:eastAsia="SimSun" w:hAnsi="Times New Roman" w:cs="Times New Roman"/>
          <w:color w:val="737C85"/>
          <w:spacing w:val="2"/>
          <w:sz w:val="24"/>
          <w:szCs w:val="24"/>
        </w:rPr>
        <w:t>)</w:t>
      </w:r>
    </w:p>
    <w:p w:rsidR="00E03094" w:rsidRPr="008E4F78" w:rsidRDefault="00E03094" w:rsidP="00E03094">
      <w:pPr>
        <w:shd w:val="clear" w:color="auto" w:fill="FFFFFF"/>
        <w:spacing w:after="0" w:line="446" w:lineRule="atLeast"/>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The figure below shows the three types of association connectors: association, aggregation, and composition. We will go over them in this </w:t>
      </w:r>
      <w:hyperlink r:id="rId19" w:history="1">
        <w:r w:rsidRPr="008E4F78">
          <w:rPr>
            <w:rFonts w:ascii="Times New Roman" w:eastAsia="SimSun" w:hAnsi="Times New Roman" w:cs="Times New Roman"/>
            <w:b/>
            <w:bCs/>
            <w:color w:val="45AAF2"/>
            <w:spacing w:val="2"/>
            <w:sz w:val="24"/>
            <w:szCs w:val="24"/>
            <w:u w:val="single"/>
          </w:rPr>
          <w:t>UML</w:t>
        </w:r>
      </w:hyperlink>
      <w:r w:rsidRPr="008E4F78">
        <w:rPr>
          <w:rFonts w:ascii="Times New Roman" w:eastAsia="SimSun" w:hAnsi="Times New Roman" w:cs="Times New Roman"/>
          <w:color w:val="737C85"/>
          <w:spacing w:val="2"/>
          <w:sz w:val="24"/>
          <w:szCs w:val="24"/>
        </w:rPr>
        <w:t> guide.</w:t>
      </w:r>
    </w:p>
    <w:p w:rsidR="00E03094" w:rsidRPr="008E4F78" w:rsidRDefault="00E03094" w:rsidP="00E03094">
      <w:pPr>
        <w:spacing w:after="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14:anchorId="4A701B74" wp14:editId="49DA09B5">
            <wp:extent cx="2948940" cy="388620"/>
            <wp:effectExtent l="0" t="0" r="3810" b="0"/>
            <wp:docPr id="15" name="Picture 15" descr="UML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L associ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spacing w:after="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14:anchorId="4CB3330E" wp14:editId="11BA72CF">
            <wp:extent cx="2948940" cy="388620"/>
            <wp:effectExtent l="0" t="0" r="3810" b="0"/>
            <wp:docPr id="16" name="Picture 16" descr="UML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aggreg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spacing w:after="0" w:line="240" w:lineRule="auto"/>
        <w:rPr>
          <w:rFonts w:ascii="Times New Roman" w:eastAsia="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14:anchorId="38D3370E" wp14:editId="19F3F558">
            <wp:extent cx="2948940" cy="388620"/>
            <wp:effectExtent l="0" t="0" r="3810" b="0"/>
            <wp:docPr id="17" name="Picture 17" descr="UM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ML composi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shd w:val="clear" w:color="auto" w:fill="FFFFFF"/>
        <w:spacing w:after="0" w:line="446" w:lineRule="atLeast"/>
        <w:rPr>
          <w:rFonts w:ascii="Times New Roman" w:eastAsia="SimSun" w:hAnsi="Times New Roman" w:cs="Times New Roman"/>
          <w:color w:val="737C85"/>
          <w:spacing w:val="2"/>
          <w:sz w:val="24"/>
          <w:szCs w:val="24"/>
        </w:rPr>
      </w:pPr>
      <w:r w:rsidRPr="008E4F78">
        <w:rPr>
          <w:rFonts w:ascii="Times New Roman" w:eastAsia="SimSun" w:hAnsi="Times New Roman" w:cs="Times New Roman"/>
          <w:color w:val="737C85"/>
          <w:spacing w:val="2"/>
          <w:sz w:val="24"/>
          <w:szCs w:val="24"/>
        </w:rPr>
        <w:t>The figure below shows a generalization. We will talk about it later on in this UML guide.</w:t>
      </w:r>
    </w:p>
    <w:p w:rsidR="00E03094" w:rsidRPr="008E4F78" w:rsidRDefault="00E03094" w:rsidP="00E03094">
      <w:pPr>
        <w:rPr>
          <w:rFonts w:ascii="Times New Roman" w:hAnsi="Times New Roman" w:cs="Times New Roman"/>
          <w:sz w:val="24"/>
          <w:szCs w:val="24"/>
        </w:rPr>
      </w:pPr>
      <w:r w:rsidRPr="008E4F78">
        <w:rPr>
          <w:rFonts w:ascii="Times New Roman" w:eastAsia="Times New Roman" w:hAnsi="Times New Roman" w:cs="Times New Roman"/>
          <w:noProof/>
          <w:sz w:val="24"/>
          <w:szCs w:val="24"/>
        </w:rPr>
        <w:drawing>
          <wp:inline distT="0" distB="0" distL="0" distR="0" wp14:anchorId="3F1801F7" wp14:editId="17104822">
            <wp:extent cx="2948940" cy="388620"/>
            <wp:effectExtent l="0" t="0" r="3810" b="0"/>
            <wp:docPr id="18" name="Picture 18" descr="UML 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ML generaliz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rPr>
          <w:rFonts w:ascii="Times New Roman" w:hAnsi="Times New Roman" w:cs="Times New Roman"/>
          <w:sz w:val="24"/>
          <w:szCs w:val="24"/>
        </w:rPr>
      </w:pPr>
    </w:p>
    <w:p w:rsidR="00E03094" w:rsidRPr="008E4F78" w:rsidRDefault="00E03094" w:rsidP="00E03094">
      <w:pPr>
        <w:pStyle w:val="Heading2"/>
        <w:shd w:val="clear" w:color="auto" w:fill="FFFFFF"/>
        <w:spacing w:before="0" w:after="75"/>
        <w:rPr>
          <w:rFonts w:eastAsia="SimSun"/>
          <w:color w:val="333333"/>
          <w:sz w:val="24"/>
          <w:szCs w:val="24"/>
        </w:rPr>
      </w:pPr>
    </w:p>
    <w:p w:rsidR="00E03094" w:rsidRPr="008E4F78" w:rsidRDefault="00E03094" w:rsidP="00E03094">
      <w:pPr>
        <w:pStyle w:val="Heading2"/>
        <w:shd w:val="clear" w:color="auto" w:fill="FFFFFF"/>
        <w:spacing w:before="0" w:after="75"/>
        <w:rPr>
          <w:rFonts w:eastAsia="SimSun"/>
          <w:color w:val="333333"/>
          <w:sz w:val="24"/>
          <w:szCs w:val="24"/>
        </w:rPr>
      </w:pPr>
      <w:r w:rsidRPr="008E4F78">
        <w:rPr>
          <w:rFonts w:eastAsia="SimSun"/>
          <w:color w:val="333333"/>
          <w:sz w:val="24"/>
          <w:szCs w:val="24"/>
        </w:rPr>
        <w:lastRenderedPageBreak/>
        <w:t>Association</w:t>
      </w:r>
    </w:p>
    <w:p w:rsidR="00E03094" w:rsidRPr="008E4F78" w:rsidRDefault="00E03094" w:rsidP="00E03094">
      <w:pPr>
        <w:pStyle w:val="NormalWeb"/>
        <w:shd w:val="clear" w:color="auto" w:fill="FFFFFF"/>
        <w:spacing w:before="0" w:beforeAutospacing="0" w:after="0" w:afterAutospacing="0" w:line="446" w:lineRule="atLeast"/>
        <w:rPr>
          <w:rFonts w:eastAsia="SimSun"/>
          <w:color w:val="737C85"/>
          <w:spacing w:val="2"/>
        </w:rPr>
      </w:pPr>
      <w:r w:rsidRPr="008E4F78">
        <w:rPr>
          <w:rFonts w:eastAsia="SimSun"/>
          <w:color w:val="737C85"/>
          <w:spacing w:val="2"/>
        </w:rPr>
        <w:t>If two classes in a model need to communicate with each other, there must be a link between them, and that can be represented by an association (connector).</w:t>
      </w:r>
    </w:p>
    <w:p w:rsidR="00E03094" w:rsidRPr="008E4F78" w:rsidRDefault="00E03094" w:rsidP="00E03094">
      <w:pPr>
        <w:pStyle w:val="NormalWeb"/>
        <w:shd w:val="clear" w:color="auto" w:fill="FFFFFF"/>
        <w:spacing w:before="0" w:beforeAutospacing="0" w:after="0" w:afterAutospacing="0" w:line="446" w:lineRule="atLeast"/>
        <w:rPr>
          <w:rFonts w:eastAsia="SimSun"/>
          <w:color w:val="737C85"/>
          <w:spacing w:val="2"/>
        </w:rPr>
      </w:pPr>
      <w:r w:rsidRPr="008E4F78">
        <w:rPr>
          <w:rFonts w:eastAsia="SimSun"/>
          <w:color w:val="737C85"/>
          <w:spacing w:val="2"/>
        </w:rPr>
        <w:t>Association can be represented by a line between these classes </w:t>
      </w:r>
      <w:r w:rsidRPr="008E4F78">
        <w:rPr>
          <w:rStyle w:val="Strong"/>
          <w:rFonts w:eastAsia="SimSun"/>
          <w:color w:val="737C85"/>
          <w:spacing w:val="2"/>
        </w:rPr>
        <w:t>with an arrow indicating the navigation direction</w:t>
      </w:r>
      <w:r w:rsidRPr="008E4F78">
        <w:rPr>
          <w:rFonts w:eastAsia="SimSun"/>
          <w:color w:val="737C85"/>
          <w:spacing w:val="2"/>
        </w:rPr>
        <w:t>. In case an arrow is on both sides, the association is known as a bidirectional association.</w:t>
      </w:r>
    </w:p>
    <w:p w:rsidR="00E03094" w:rsidRPr="008E4F78" w:rsidRDefault="00E03094" w:rsidP="00E03094">
      <w:pPr>
        <w:pStyle w:val="NormalWeb"/>
        <w:shd w:val="clear" w:color="auto" w:fill="FFFFFF"/>
        <w:spacing w:before="0" w:beforeAutospacing="0" w:after="0" w:afterAutospacing="0" w:line="446" w:lineRule="atLeast"/>
        <w:rPr>
          <w:rFonts w:eastAsia="SimSun"/>
          <w:color w:val="737C85"/>
          <w:spacing w:val="2"/>
        </w:rPr>
      </w:pPr>
      <w:r w:rsidRPr="008E4F78">
        <w:rPr>
          <w:rFonts w:eastAsia="SimSun"/>
          <w:color w:val="737C85"/>
          <w:spacing w:val="2"/>
        </w:rPr>
        <w:t>We can indicate the multiplicity of an association by adding multiplicity adornments to the line denoting the association. The example indicates that a Student has one or more Instructors:</w:t>
      </w:r>
    </w:p>
    <w:p w:rsidR="00E03094" w:rsidRPr="008E4F78" w:rsidRDefault="00E03094" w:rsidP="00E03094">
      <w:pPr>
        <w:pStyle w:val="NormalWeb"/>
        <w:shd w:val="clear" w:color="auto" w:fill="FFFFFF"/>
        <w:spacing w:before="0" w:beforeAutospacing="0" w:after="0" w:afterAutospacing="0" w:line="446" w:lineRule="atLeast"/>
        <w:rPr>
          <w:rFonts w:eastAsia="SimSun"/>
          <w:color w:val="737C85"/>
          <w:spacing w:val="2"/>
        </w:rPr>
      </w:pPr>
      <w:r w:rsidRPr="008E4F78">
        <w:rPr>
          <w:rFonts w:eastAsia="SimSun"/>
          <w:color w:val="737C85"/>
          <w:spacing w:val="2"/>
        </w:rPr>
        <w:t>A single student can associate with multiple teachers:</w:t>
      </w:r>
    </w:p>
    <w:p w:rsidR="00E03094" w:rsidRPr="008E4F78" w:rsidRDefault="00E03094" w:rsidP="00E03094">
      <w:pPr>
        <w:rPr>
          <w:rFonts w:ascii="Times New Roman" w:eastAsia="Times New Roman" w:hAnsi="Times New Roman" w:cs="Times New Roman"/>
          <w:sz w:val="24"/>
          <w:szCs w:val="24"/>
        </w:rPr>
      </w:pPr>
      <w:r w:rsidRPr="008E4F78">
        <w:rPr>
          <w:rFonts w:ascii="Times New Roman" w:hAnsi="Times New Roman" w:cs="Times New Roman"/>
          <w:noProof/>
          <w:sz w:val="24"/>
          <w:szCs w:val="24"/>
        </w:rPr>
        <w:drawing>
          <wp:inline distT="0" distB="0" distL="0" distR="0" wp14:anchorId="66AC0D4D" wp14:editId="718731B7">
            <wp:extent cx="2948940" cy="388620"/>
            <wp:effectExtent l="0" t="0" r="3810" b="0"/>
            <wp:docPr id="19" name="Picture 19" descr="Association multiplicity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sociation multiplicity exampl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pStyle w:val="NormalWeb"/>
        <w:shd w:val="clear" w:color="auto" w:fill="FFFFFF"/>
        <w:spacing w:before="0" w:beforeAutospacing="0" w:after="0" w:afterAutospacing="0" w:line="446" w:lineRule="atLeast"/>
        <w:rPr>
          <w:rFonts w:eastAsia="SimSun"/>
          <w:color w:val="737C85"/>
          <w:spacing w:val="2"/>
        </w:rPr>
      </w:pPr>
      <w:r w:rsidRPr="008E4F78">
        <w:rPr>
          <w:rFonts w:eastAsia="SimSun"/>
          <w:color w:val="737C85"/>
          <w:spacing w:val="2"/>
        </w:rPr>
        <w:t>The example indicates that every Instructor has one or more Students:</w:t>
      </w:r>
    </w:p>
    <w:p w:rsidR="00E03094" w:rsidRPr="008E4F78" w:rsidRDefault="00E03094" w:rsidP="00E03094">
      <w:pPr>
        <w:rPr>
          <w:rFonts w:ascii="Times New Roman" w:eastAsia="Times New Roman" w:hAnsi="Times New Roman" w:cs="Times New Roman"/>
          <w:sz w:val="24"/>
          <w:szCs w:val="24"/>
        </w:rPr>
      </w:pPr>
      <w:r w:rsidRPr="008E4F78">
        <w:rPr>
          <w:rFonts w:ascii="Times New Roman" w:hAnsi="Times New Roman" w:cs="Times New Roman"/>
          <w:noProof/>
          <w:sz w:val="24"/>
          <w:szCs w:val="24"/>
        </w:rPr>
        <w:drawing>
          <wp:inline distT="0" distB="0" distL="0" distR="0" wp14:anchorId="6A8B2526" wp14:editId="771D23C1">
            <wp:extent cx="2948940" cy="388620"/>
            <wp:effectExtent l="0" t="0" r="3810" b="0"/>
            <wp:docPr id="20" name="Picture 20" descr="Association multiplicity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sociation multiplicity exampl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pStyle w:val="NormalWeb"/>
        <w:shd w:val="clear" w:color="auto" w:fill="FFFFFF"/>
        <w:spacing w:before="0" w:beforeAutospacing="0" w:after="0" w:afterAutospacing="0" w:line="446" w:lineRule="atLeast"/>
        <w:rPr>
          <w:rFonts w:eastAsia="SimSun"/>
          <w:color w:val="737C85"/>
          <w:spacing w:val="2"/>
        </w:rPr>
      </w:pPr>
      <w:r w:rsidRPr="008E4F78">
        <w:rPr>
          <w:rFonts w:eastAsia="SimSun"/>
          <w:color w:val="737C85"/>
          <w:spacing w:val="2"/>
        </w:rPr>
        <w:t>We can also indicate the behavior of an object in an association (i.e., the role of an object) using role names.</w:t>
      </w:r>
    </w:p>
    <w:p w:rsidR="00E03094" w:rsidRPr="008E4F78" w:rsidRDefault="00E03094" w:rsidP="00E03094">
      <w:pPr>
        <w:rPr>
          <w:rFonts w:ascii="Times New Roman" w:eastAsia="Times New Roman" w:hAnsi="Times New Roman" w:cs="Times New Roman"/>
          <w:sz w:val="24"/>
          <w:szCs w:val="24"/>
        </w:rPr>
      </w:pPr>
      <w:r w:rsidRPr="008E4F78">
        <w:rPr>
          <w:rFonts w:ascii="Times New Roman" w:hAnsi="Times New Roman" w:cs="Times New Roman"/>
          <w:noProof/>
          <w:sz w:val="24"/>
          <w:szCs w:val="24"/>
        </w:rPr>
        <w:drawing>
          <wp:inline distT="0" distB="0" distL="0" distR="0" wp14:anchorId="33F1941B" wp14:editId="55CBA65A">
            <wp:extent cx="2948940" cy="388620"/>
            <wp:effectExtent l="0" t="0" r="3810" b="0"/>
            <wp:docPr id="21" name="Picture 21" descr="Association multiplicity examp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ssociation multiplicity exampl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48940" cy="388620"/>
                    </a:xfrm>
                    <a:prstGeom prst="rect">
                      <a:avLst/>
                    </a:prstGeom>
                    <a:noFill/>
                    <a:ln>
                      <a:noFill/>
                    </a:ln>
                  </pic:spPr>
                </pic:pic>
              </a:graphicData>
            </a:graphic>
          </wp:inline>
        </w:drawing>
      </w:r>
    </w:p>
    <w:p w:rsidR="00E03094" w:rsidRPr="008E4F78" w:rsidRDefault="00E03094" w:rsidP="00E03094">
      <w:pPr>
        <w:pStyle w:val="Heading2"/>
        <w:spacing w:before="0" w:after="75"/>
        <w:rPr>
          <w:rFonts w:eastAsia="SimSun"/>
          <w:color w:val="333333"/>
          <w:sz w:val="24"/>
          <w:szCs w:val="24"/>
        </w:rPr>
      </w:pPr>
      <w:r w:rsidRPr="008E4F78">
        <w:rPr>
          <w:rFonts w:eastAsia="SimSun"/>
          <w:color w:val="333333"/>
          <w:sz w:val="24"/>
          <w:szCs w:val="24"/>
        </w:rPr>
        <w:t xml:space="preserve">Association vs Aggregation </w:t>
      </w:r>
      <w:proofErr w:type="gramStart"/>
      <w:r w:rsidRPr="008E4F78">
        <w:rPr>
          <w:rFonts w:eastAsia="SimSun"/>
          <w:color w:val="333333"/>
          <w:sz w:val="24"/>
          <w:szCs w:val="24"/>
        </w:rPr>
        <w:t>vs</w:t>
      </w:r>
      <w:proofErr w:type="gramEnd"/>
      <w:r w:rsidRPr="008E4F78">
        <w:rPr>
          <w:rFonts w:eastAsia="SimSun"/>
          <w:color w:val="333333"/>
          <w:sz w:val="24"/>
          <w:szCs w:val="24"/>
        </w:rPr>
        <w:t xml:space="preserve"> Composition</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color w:val="737C85"/>
        </w:rPr>
        <w:t>The question "What is the difference between association, aggregation, and composition" has been frequently asked lately.</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b/>
          <w:bCs/>
          <w:color w:val="737C85"/>
        </w:rPr>
        <w:t>Aggregation</w:t>
      </w:r>
      <w:r w:rsidRPr="008E4F78">
        <w:rPr>
          <w:rFonts w:eastAsia="SimSun"/>
          <w:color w:val="737C85"/>
        </w:rPr>
        <w:t> and </w:t>
      </w:r>
      <w:r w:rsidRPr="008E4F78">
        <w:rPr>
          <w:rFonts w:eastAsia="SimSun"/>
          <w:b/>
          <w:bCs/>
          <w:color w:val="737C85"/>
        </w:rPr>
        <w:t>Composition</w:t>
      </w:r>
      <w:r w:rsidRPr="008E4F78">
        <w:rPr>
          <w:rFonts w:eastAsia="SimSun"/>
          <w:color w:val="737C85"/>
        </w:rPr>
        <w:t> are subsets of association meaning they are </w:t>
      </w:r>
      <w:r w:rsidRPr="008E4F78">
        <w:rPr>
          <w:rFonts w:eastAsia="SimSun"/>
          <w:b/>
          <w:bCs/>
          <w:color w:val="737C85"/>
        </w:rPr>
        <w:t>specific cases of association</w:t>
      </w:r>
      <w:r w:rsidRPr="008E4F78">
        <w:rPr>
          <w:rFonts w:eastAsia="SimSun"/>
          <w:color w:val="737C85"/>
        </w:rPr>
        <w:t>. In both aggregation and composition object of one class "owns" object of another class. But there is a subtle difference:</w:t>
      </w:r>
    </w:p>
    <w:p w:rsidR="00E03094" w:rsidRPr="008E4F78" w:rsidRDefault="00E03094" w:rsidP="00E03094">
      <w:pPr>
        <w:numPr>
          <w:ilvl w:val="0"/>
          <w:numId w:val="6"/>
        </w:numPr>
        <w:spacing w:after="0" w:line="240" w:lineRule="auto"/>
        <w:rPr>
          <w:rFonts w:ascii="Times New Roman" w:eastAsia="SimSun" w:hAnsi="Times New Roman" w:cs="Times New Roman"/>
          <w:color w:val="737C85"/>
          <w:sz w:val="24"/>
          <w:szCs w:val="24"/>
        </w:rPr>
      </w:pPr>
      <w:r w:rsidRPr="008E4F78">
        <w:rPr>
          <w:rFonts w:ascii="Times New Roman" w:eastAsia="SimSun" w:hAnsi="Times New Roman" w:cs="Times New Roman"/>
          <w:b/>
          <w:bCs/>
          <w:color w:val="737C85"/>
          <w:sz w:val="24"/>
          <w:szCs w:val="24"/>
        </w:rPr>
        <w:t>Aggregation</w:t>
      </w:r>
      <w:r w:rsidRPr="008E4F78">
        <w:rPr>
          <w:rFonts w:ascii="Times New Roman" w:eastAsia="SimSun" w:hAnsi="Times New Roman" w:cs="Times New Roman"/>
          <w:color w:val="737C85"/>
          <w:sz w:val="24"/>
          <w:szCs w:val="24"/>
        </w:rPr>
        <w:t> implies a relationship where the child can exist independently of the parent. Example: Class (parent) and Student (child). Delete the Class and the Students still exist.</w:t>
      </w:r>
    </w:p>
    <w:p w:rsidR="00E03094" w:rsidRPr="008E4F78" w:rsidRDefault="00E03094" w:rsidP="00E03094">
      <w:pPr>
        <w:numPr>
          <w:ilvl w:val="0"/>
          <w:numId w:val="6"/>
        </w:numPr>
        <w:spacing w:after="0" w:line="240" w:lineRule="auto"/>
        <w:rPr>
          <w:rFonts w:ascii="Times New Roman" w:eastAsia="SimSun" w:hAnsi="Times New Roman" w:cs="Times New Roman"/>
          <w:color w:val="737C85"/>
          <w:sz w:val="24"/>
          <w:szCs w:val="24"/>
        </w:rPr>
      </w:pPr>
      <w:r w:rsidRPr="008E4F78">
        <w:rPr>
          <w:rFonts w:ascii="Times New Roman" w:eastAsia="SimSun" w:hAnsi="Times New Roman" w:cs="Times New Roman"/>
          <w:b/>
          <w:bCs/>
          <w:color w:val="737C85"/>
          <w:sz w:val="24"/>
          <w:szCs w:val="24"/>
        </w:rPr>
        <w:t>Composition</w:t>
      </w:r>
      <w:r w:rsidRPr="008E4F78">
        <w:rPr>
          <w:rFonts w:ascii="Times New Roman" w:eastAsia="SimSun" w:hAnsi="Times New Roman" w:cs="Times New Roman"/>
          <w:color w:val="737C85"/>
          <w:sz w:val="24"/>
          <w:szCs w:val="24"/>
        </w:rPr>
        <w:t> implies a relationship where the child cannot exist independent of the parent. Example: House (parent) and Room (child). Rooms don't exist separate to a House.</w:t>
      </w:r>
    </w:p>
    <w:p w:rsidR="00E03094" w:rsidRPr="008E4F78" w:rsidRDefault="00E03094" w:rsidP="00E03094">
      <w:pPr>
        <w:pStyle w:val="Heading3"/>
        <w:spacing w:before="300" w:after="75"/>
        <w:rPr>
          <w:rFonts w:ascii="Times New Roman" w:eastAsia="SimSun" w:hAnsi="Times New Roman" w:cs="Times New Roman"/>
          <w:color w:val="333333"/>
          <w:sz w:val="24"/>
          <w:szCs w:val="24"/>
        </w:rPr>
      </w:pPr>
      <w:r w:rsidRPr="008E4F78">
        <w:rPr>
          <w:rFonts w:ascii="Times New Roman" w:eastAsia="SimSun" w:hAnsi="Times New Roman" w:cs="Times New Roman"/>
          <w:color w:val="333333"/>
          <w:sz w:val="24"/>
          <w:szCs w:val="24"/>
        </w:rPr>
        <w:lastRenderedPageBreak/>
        <w:t>Composition Example:</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color w:val="737C85"/>
        </w:rPr>
        <w:t>We should be more specific and use the composition link in cases where in addition to the part-of relationship between Class A and Class B - there's a strong lifecycle dependency between the two, meaning that when Class A is deleted then Class B is also deleted as a result</w:t>
      </w:r>
    </w:p>
    <w:p w:rsidR="00E03094" w:rsidRPr="008E4F78" w:rsidRDefault="00E03094" w:rsidP="00E03094">
      <w:pPr>
        <w:rPr>
          <w:rFonts w:ascii="Times New Roman" w:eastAsia="Times New Roman" w:hAnsi="Times New Roman" w:cs="Times New Roman"/>
          <w:sz w:val="24"/>
          <w:szCs w:val="24"/>
        </w:rPr>
      </w:pPr>
      <w:r w:rsidRPr="008E4F78">
        <w:rPr>
          <w:rFonts w:ascii="Times New Roman" w:hAnsi="Times New Roman" w:cs="Times New Roman"/>
          <w:noProof/>
          <w:sz w:val="24"/>
          <w:szCs w:val="24"/>
        </w:rPr>
        <w:drawing>
          <wp:inline distT="0" distB="0" distL="0" distR="0" wp14:anchorId="00B99CAC" wp14:editId="6BBC1B05">
            <wp:extent cx="2887980" cy="1379220"/>
            <wp:effectExtent l="0" t="0" r="7620" b="0"/>
            <wp:docPr id="22" name="Picture 22" descr="UML composi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ML composition examp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7980" cy="1379220"/>
                    </a:xfrm>
                    <a:prstGeom prst="rect">
                      <a:avLst/>
                    </a:prstGeom>
                    <a:noFill/>
                    <a:ln>
                      <a:noFill/>
                    </a:ln>
                  </pic:spPr>
                </pic:pic>
              </a:graphicData>
            </a:graphic>
          </wp:inline>
        </w:drawing>
      </w:r>
    </w:p>
    <w:p w:rsidR="00E03094" w:rsidRPr="008E4F78" w:rsidRDefault="00E03094" w:rsidP="00E03094">
      <w:pPr>
        <w:pStyle w:val="Heading3"/>
        <w:spacing w:before="300" w:after="75"/>
        <w:rPr>
          <w:rFonts w:ascii="Times New Roman" w:eastAsia="SimSun" w:hAnsi="Times New Roman" w:cs="Times New Roman"/>
          <w:color w:val="333333"/>
          <w:sz w:val="24"/>
          <w:szCs w:val="24"/>
        </w:rPr>
      </w:pPr>
      <w:r w:rsidRPr="008E4F78">
        <w:rPr>
          <w:rFonts w:ascii="Times New Roman" w:eastAsia="SimSun" w:hAnsi="Times New Roman" w:cs="Times New Roman"/>
          <w:color w:val="333333"/>
          <w:sz w:val="24"/>
          <w:szCs w:val="24"/>
        </w:rPr>
        <w:t>Aggregation Example:</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color w:val="737C85"/>
        </w:rPr>
        <w:t>It's important to note that the </w:t>
      </w:r>
      <w:r w:rsidRPr="008E4F78">
        <w:rPr>
          <w:rFonts w:eastAsia="SimSun"/>
          <w:b/>
          <w:bCs/>
          <w:color w:val="737C85"/>
        </w:rPr>
        <w:t>aggregation link doesn't state in any way that Class A owns Class B nor that there's a parent-child relationship</w:t>
      </w:r>
      <w:r w:rsidRPr="008E4F78">
        <w:rPr>
          <w:rFonts w:eastAsia="SimSun"/>
          <w:color w:val="737C85"/>
        </w:rPr>
        <w:t> (when parent deleted all its child's are being deleted as a result) between the two. Actually, quite the opposite! The aggregation link is usually used to stress the point that Class A instance is not the exclusive container of Class B instance, as in fact the same Class B instance has another container/s.</w:t>
      </w:r>
    </w:p>
    <w:p w:rsidR="00E03094" w:rsidRPr="008E4F78" w:rsidRDefault="00E03094" w:rsidP="00E03094">
      <w:pPr>
        <w:rPr>
          <w:rFonts w:ascii="Times New Roman" w:eastAsia="Times New Roman" w:hAnsi="Times New Roman" w:cs="Times New Roman"/>
          <w:sz w:val="24"/>
          <w:szCs w:val="24"/>
        </w:rPr>
      </w:pPr>
      <w:r w:rsidRPr="008E4F78">
        <w:rPr>
          <w:rFonts w:ascii="Times New Roman" w:hAnsi="Times New Roman" w:cs="Times New Roman"/>
          <w:noProof/>
          <w:sz w:val="24"/>
          <w:szCs w:val="24"/>
        </w:rPr>
        <w:drawing>
          <wp:inline distT="0" distB="0" distL="0" distR="0" wp14:anchorId="2A6572EC" wp14:editId="10F6A087">
            <wp:extent cx="2659380" cy="1379220"/>
            <wp:effectExtent l="0" t="0" r="7620" b="0"/>
            <wp:docPr id="23" name="Picture 23" descr="UML aggreg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ML aggregation examp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9380" cy="1379220"/>
                    </a:xfrm>
                    <a:prstGeom prst="rect">
                      <a:avLst/>
                    </a:prstGeom>
                    <a:noFill/>
                    <a:ln>
                      <a:noFill/>
                    </a:ln>
                  </pic:spPr>
                </pic:pic>
              </a:graphicData>
            </a:graphic>
          </wp:inline>
        </w:drawing>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color w:val="737C85"/>
        </w:rPr>
        <w:t>Summing it up -</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color w:val="737C85"/>
        </w:rPr>
        <w:t>To sum it up association is a very generic term used to represent when one class used the functionalities provided by another class. We say it's a composition if one parent class object owns another child class object and that child class object cannot meaningfully exist without the parent class object. If it can then it is called Aggregation.</w:t>
      </w:r>
    </w:p>
    <w:p w:rsidR="00E03094" w:rsidRPr="008E4F78" w:rsidRDefault="00E03094" w:rsidP="00E03094">
      <w:pPr>
        <w:pStyle w:val="Heading2"/>
        <w:spacing w:before="0" w:after="75"/>
        <w:rPr>
          <w:rFonts w:eastAsia="SimSun"/>
          <w:b w:val="0"/>
          <w:bCs w:val="0"/>
          <w:color w:val="333333"/>
          <w:sz w:val="24"/>
          <w:szCs w:val="24"/>
        </w:rPr>
      </w:pPr>
    </w:p>
    <w:p w:rsidR="00E03094" w:rsidRPr="008E4F78" w:rsidRDefault="00E03094" w:rsidP="00E03094">
      <w:pPr>
        <w:pStyle w:val="Heading2"/>
        <w:spacing w:before="0" w:after="75"/>
        <w:rPr>
          <w:rFonts w:eastAsia="SimSun"/>
          <w:color w:val="333333"/>
          <w:sz w:val="24"/>
          <w:szCs w:val="24"/>
        </w:rPr>
      </w:pPr>
    </w:p>
    <w:p w:rsidR="00E03094" w:rsidRPr="008E4F78" w:rsidRDefault="00E03094" w:rsidP="00E03094">
      <w:pPr>
        <w:pStyle w:val="Heading2"/>
        <w:spacing w:before="0" w:after="75"/>
        <w:rPr>
          <w:rFonts w:eastAsia="SimSun"/>
          <w:color w:val="333333"/>
          <w:sz w:val="24"/>
          <w:szCs w:val="24"/>
        </w:rPr>
      </w:pPr>
      <w:r w:rsidRPr="008E4F78">
        <w:rPr>
          <w:rFonts w:eastAsia="SimSun"/>
          <w:color w:val="333333"/>
          <w:sz w:val="24"/>
          <w:szCs w:val="24"/>
        </w:rPr>
        <w:lastRenderedPageBreak/>
        <w:t>Generalization vs Specialization</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b/>
          <w:bCs/>
          <w:color w:val="737C85"/>
        </w:rPr>
        <w:t>Generalization</w:t>
      </w:r>
      <w:r w:rsidRPr="008E4F78">
        <w:rPr>
          <w:rFonts w:eastAsia="SimSun"/>
          <w:color w:val="737C85"/>
        </w:rPr>
        <w:t> is a mechanism for combining similar classes of objects into a single, more general class. Generalization identifies commonalities among a set of entities. The commonality may be of attributes, behavior, or both. In other words, a superclass has the most general attributes, operations, and relationships that may be shared with subclasses. A subclass may have more specialized attributes and operations.</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b/>
          <w:bCs/>
          <w:color w:val="737C85"/>
        </w:rPr>
        <w:t>Specialization</w:t>
      </w:r>
      <w:r w:rsidRPr="008E4F78">
        <w:rPr>
          <w:rFonts w:eastAsia="SimSun"/>
          <w:color w:val="737C85"/>
        </w:rPr>
        <w:t> is the reverse process of Generalization means creating new sub-classes from an existing class.</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color w:val="737C85"/>
        </w:rPr>
        <w:t>For Example, a Bank Account is of two types - Savings Account and Credit Card Account. Savings Account and Credit Card Account inherit the common/ generalized properties like Account Number, Account Balance, etc. from a Bank Account and also have their specialized properties like unsettled payment etc.</w:t>
      </w:r>
    </w:p>
    <w:p w:rsidR="00E03094" w:rsidRPr="008E4F78" w:rsidRDefault="00E03094" w:rsidP="00E03094">
      <w:pPr>
        <w:rPr>
          <w:rFonts w:ascii="Times New Roman" w:eastAsia="Times New Roman" w:hAnsi="Times New Roman" w:cs="Times New Roman"/>
          <w:sz w:val="24"/>
          <w:szCs w:val="24"/>
        </w:rPr>
      </w:pPr>
      <w:r w:rsidRPr="008E4F78">
        <w:rPr>
          <w:rFonts w:ascii="Times New Roman" w:hAnsi="Times New Roman" w:cs="Times New Roman"/>
          <w:noProof/>
          <w:sz w:val="24"/>
          <w:szCs w:val="24"/>
        </w:rPr>
        <w:drawing>
          <wp:inline distT="0" distB="0" distL="0" distR="0" wp14:anchorId="607917E2" wp14:editId="209625D3">
            <wp:extent cx="5318760" cy="1287780"/>
            <wp:effectExtent l="0" t="0" r="0" b="7620"/>
            <wp:docPr id="24" name="Picture 24" descr="UML generalization and spec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ML generalization and specializ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8760" cy="1287780"/>
                    </a:xfrm>
                    <a:prstGeom prst="rect">
                      <a:avLst/>
                    </a:prstGeom>
                    <a:noFill/>
                    <a:ln>
                      <a:noFill/>
                    </a:ln>
                  </pic:spPr>
                </pic:pic>
              </a:graphicData>
            </a:graphic>
          </wp:inline>
        </w:drawing>
      </w:r>
    </w:p>
    <w:p w:rsidR="00E03094" w:rsidRPr="008E4F78" w:rsidRDefault="00E03094" w:rsidP="00E03094">
      <w:pPr>
        <w:pStyle w:val="Heading2"/>
        <w:spacing w:before="0" w:after="75"/>
        <w:rPr>
          <w:rFonts w:eastAsia="SimSun"/>
          <w:color w:val="333333"/>
          <w:sz w:val="24"/>
          <w:szCs w:val="24"/>
        </w:rPr>
      </w:pPr>
      <w:r w:rsidRPr="008E4F78">
        <w:rPr>
          <w:rFonts w:eastAsia="SimSun"/>
          <w:color w:val="333333"/>
          <w:sz w:val="24"/>
          <w:szCs w:val="24"/>
        </w:rPr>
        <w:t>Generalization vs Inheritance</w:t>
      </w:r>
    </w:p>
    <w:p w:rsidR="00E03094" w:rsidRPr="008E4F78" w:rsidRDefault="00E03094" w:rsidP="00E03094">
      <w:pPr>
        <w:pStyle w:val="NormalWeb"/>
        <w:spacing w:before="0" w:beforeAutospacing="0" w:after="0" w:afterAutospacing="0" w:line="446" w:lineRule="atLeast"/>
        <w:rPr>
          <w:rFonts w:eastAsia="SimSun"/>
          <w:color w:val="737C85"/>
        </w:rPr>
      </w:pPr>
      <w:r w:rsidRPr="008E4F78">
        <w:rPr>
          <w:rFonts w:eastAsia="SimSun"/>
          <w:b/>
          <w:bCs/>
          <w:color w:val="737C85"/>
        </w:rPr>
        <w:t>Generalization</w:t>
      </w:r>
      <w:r w:rsidRPr="008E4F78">
        <w:rPr>
          <w:rFonts w:eastAsia="SimSun"/>
          <w:color w:val="737C85"/>
        </w:rPr>
        <w:t> is the term that we use to denote abstraction of common properties into a base class in UML. The </w:t>
      </w:r>
      <w:r w:rsidRPr="008E4F78">
        <w:rPr>
          <w:rFonts w:eastAsia="SimSun"/>
          <w:b/>
          <w:bCs/>
          <w:color w:val="737C85"/>
        </w:rPr>
        <w:t>UML</w:t>
      </w:r>
      <w:r w:rsidRPr="008E4F78">
        <w:rPr>
          <w:rFonts w:eastAsia="SimSun"/>
          <w:color w:val="737C85"/>
        </w:rPr>
        <w:t> diagram's </w:t>
      </w:r>
      <w:r w:rsidRPr="008E4F78">
        <w:rPr>
          <w:rFonts w:eastAsia="SimSun"/>
          <w:b/>
          <w:bCs/>
          <w:color w:val="737C85"/>
        </w:rPr>
        <w:t>Generalization</w:t>
      </w:r>
      <w:r w:rsidRPr="008E4F78">
        <w:rPr>
          <w:rFonts w:eastAsia="SimSun"/>
          <w:color w:val="737C85"/>
        </w:rPr>
        <w:t> association is also known as </w:t>
      </w:r>
      <w:r w:rsidRPr="008E4F78">
        <w:rPr>
          <w:rFonts w:eastAsia="SimSun"/>
          <w:b/>
          <w:bCs/>
          <w:color w:val="737C85"/>
        </w:rPr>
        <w:t>Inheritance</w:t>
      </w:r>
      <w:r w:rsidRPr="008E4F78">
        <w:rPr>
          <w:rFonts w:eastAsia="SimSun"/>
          <w:color w:val="737C85"/>
        </w:rPr>
        <w:t>. When we implement Generalization in a programming language, it is often called Inheritance instead. Generalization and inheritance are the same. The terminology just differs depending on the context where it is being used.</w:t>
      </w: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p>
    <w:p w:rsidR="00E03094" w:rsidRPr="008E4F78" w:rsidRDefault="00E03094" w:rsidP="000D2494">
      <w:pPr>
        <w:rPr>
          <w:rFonts w:ascii="Times New Roman" w:hAnsi="Times New Roman" w:cs="Times New Roman"/>
          <w:sz w:val="24"/>
          <w:szCs w:val="24"/>
        </w:rPr>
      </w:pPr>
      <w:bookmarkStart w:id="0" w:name="_GoBack"/>
      <w:bookmarkEnd w:id="0"/>
    </w:p>
    <w:sectPr w:rsidR="00E03094" w:rsidRPr="008E4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F7695"/>
    <w:multiLevelType w:val="multilevel"/>
    <w:tmpl w:val="0720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46855"/>
    <w:multiLevelType w:val="multilevel"/>
    <w:tmpl w:val="9402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D42FF"/>
    <w:multiLevelType w:val="multilevel"/>
    <w:tmpl w:val="F302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37C57"/>
    <w:multiLevelType w:val="multilevel"/>
    <w:tmpl w:val="DEB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620493"/>
    <w:multiLevelType w:val="multilevel"/>
    <w:tmpl w:val="33D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6E4A5D"/>
    <w:multiLevelType w:val="multilevel"/>
    <w:tmpl w:val="11D4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494"/>
    <w:rsid w:val="000D2494"/>
    <w:rsid w:val="00687866"/>
    <w:rsid w:val="00856A57"/>
    <w:rsid w:val="008E4F78"/>
    <w:rsid w:val="00BB10B5"/>
    <w:rsid w:val="00E03094"/>
    <w:rsid w:val="00E0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4AE0B53-51A1-4414-B892-F19DB3D6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24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249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D249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249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249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D2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494"/>
    <w:rPr>
      <w:rFonts w:ascii="Tahoma" w:hAnsi="Tahoma" w:cs="Tahoma"/>
      <w:sz w:val="16"/>
      <w:szCs w:val="16"/>
    </w:rPr>
  </w:style>
  <w:style w:type="character" w:customStyle="1" w:styleId="Heading3Char">
    <w:name w:val="Heading 3 Char"/>
    <w:basedOn w:val="DefaultParagraphFont"/>
    <w:link w:val="Heading3"/>
    <w:uiPriority w:val="9"/>
    <w:semiHidden/>
    <w:rsid w:val="000D249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D2494"/>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0D2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860156">
      <w:bodyDiv w:val="1"/>
      <w:marLeft w:val="0"/>
      <w:marRight w:val="0"/>
      <w:marTop w:val="0"/>
      <w:marBottom w:val="0"/>
      <w:divBdr>
        <w:top w:val="none" w:sz="0" w:space="0" w:color="auto"/>
        <w:left w:val="none" w:sz="0" w:space="0" w:color="auto"/>
        <w:bottom w:val="none" w:sz="0" w:space="0" w:color="auto"/>
        <w:right w:val="none" w:sz="0" w:space="0" w:color="auto"/>
      </w:divBdr>
    </w:div>
    <w:div w:id="1577738386">
      <w:bodyDiv w:val="1"/>
      <w:marLeft w:val="0"/>
      <w:marRight w:val="0"/>
      <w:marTop w:val="0"/>
      <w:marBottom w:val="0"/>
      <w:divBdr>
        <w:top w:val="none" w:sz="0" w:space="0" w:color="auto"/>
        <w:left w:val="none" w:sz="0" w:space="0" w:color="auto"/>
        <w:bottom w:val="none" w:sz="0" w:space="0" w:color="auto"/>
        <w:right w:val="none" w:sz="0" w:space="0" w:color="auto"/>
      </w:divBdr>
      <w:divsChild>
        <w:div w:id="852384120">
          <w:marLeft w:val="0"/>
          <w:marRight w:val="0"/>
          <w:marTop w:val="0"/>
          <w:marBottom w:val="0"/>
          <w:divBdr>
            <w:top w:val="none" w:sz="0" w:space="0" w:color="auto"/>
            <w:left w:val="none" w:sz="0" w:space="0" w:color="auto"/>
            <w:bottom w:val="none" w:sz="0" w:space="0" w:color="auto"/>
            <w:right w:val="none" w:sz="0" w:space="0" w:color="auto"/>
          </w:divBdr>
        </w:div>
        <w:div w:id="1266228308">
          <w:marLeft w:val="0"/>
          <w:marRight w:val="0"/>
          <w:marTop w:val="0"/>
          <w:marBottom w:val="0"/>
          <w:divBdr>
            <w:top w:val="none" w:sz="0" w:space="0" w:color="auto"/>
            <w:left w:val="none" w:sz="0" w:space="0" w:color="auto"/>
            <w:bottom w:val="none" w:sz="0" w:space="0" w:color="auto"/>
            <w:right w:val="none" w:sz="0" w:space="0" w:color="auto"/>
          </w:divBdr>
          <w:divsChild>
            <w:div w:id="1864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56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hyperlink" Target="https://en.wikipedia.org/wiki/Unified_Modeling_Languag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11</Pages>
  <Words>1618</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5</cp:revision>
  <dcterms:created xsi:type="dcterms:W3CDTF">2022-02-17T10:54:00Z</dcterms:created>
  <dcterms:modified xsi:type="dcterms:W3CDTF">2026-01-13T21:36:00Z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796521bba99c21e2894a9ff4cab6b25ef2844afffcd7a6da5560c27dbe53f220</vt:lpwstr>
  </property>
</Properties>
</file>