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0C39" w:rsidRPr="005B6B06" w:rsidRDefault="00490C39" w:rsidP="00490C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B6B06">
        <w:rPr>
          <w:rFonts w:ascii="Times New Roman" w:hAnsi="Times New Roman" w:cs="Times New Roman"/>
          <w:b/>
          <w:bCs/>
          <w:sz w:val="24"/>
          <w:szCs w:val="24"/>
        </w:rPr>
        <w:t>Toggle Flip-Flop (</w:t>
      </w:r>
      <w:r w:rsidRPr="005B6B06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T </w:t>
      </w:r>
      <w:r w:rsidRPr="005B6B06">
        <w:rPr>
          <w:rFonts w:ascii="Times New Roman" w:hAnsi="Times New Roman" w:cs="Times New Roman"/>
          <w:b/>
          <w:bCs/>
          <w:sz w:val="24"/>
          <w:szCs w:val="24"/>
        </w:rPr>
        <w:t>Flip-Flop)</w:t>
      </w:r>
    </w:p>
    <w:p w:rsidR="00490C39" w:rsidRDefault="00490C39" w:rsidP="00490C39">
      <w:pPr>
        <w:autoSpaceDE w:val="0"/>
        <w:autoSpaceDN w:val="0"/>
        <w:adjustRightInd w:val="0"/>
        <w:spacing w:after="0" w:line="240" w:lineRule="auto"/>
        <w:rPr>
          <w:rFonts w:ascii="intirr" w:hAnsi="intirr" w:cs="intirr"/>
          <w:sz w:val="18"/>
          <w:szCs w:val="18"/>
        </w:rPr>
      </w:pPr>
      <w:r>
        <w:rPr>
          <w:rFonts w:ascii="intirr" w:hAnsi="intirr" w:cs="intirr"/>
          <w:sz w:val="18"/>
          <w:szCs w:val="18"/>
        </w:rPr>
        <w:t xml:space="preserve">The output of a </w:t>
      </w:r>
      <w:r>
        <w:rPr>
          <w:rFonts w:ascii="intiri" w:hAnsi="intiri" w:cs="intiri"/>
          <w:i/>
          <w:iCs/>
          <w:sz w:val="18"/>
          <w:szCs w:val="18"/>
        </w:rPr>
        <w:t>toggle flip-flop</w:t>
      </w:r>
      <w:r>
        <w:rPr>
          <w:rFonts w:ascii="intirr" w:hAnsi="intirr" w:cs="intirr"/>
          <w:sz w:val="18"/>
          <w:szCs w:val="18"/>
        </w:rPr>
        <w:t xml:space="preserve">, also called a </w:t>
      </w:r>
      <w:r>
        <w:rPr>
          <w:rFonts w:ascii="R1-tii" w:hAnsi="R1-tii" w:cs="R1-tii"/>
          <w:sz w:val="18"/>
          <w:szCs w:val="18"/>
        </w:rPr>
        <w:t xml:space="preserve">T </w:t>
      </w:r>
      <w:r>
        <w:rPr>
          <w:rFonts w:ascii="intirr" w:hAnsi="intirr" w:cs="intirr"/>
          <w:sz w:val="18"/>
          <w:szCs w:val="18"/>
        </w:rPr>
        <w:t>flip-flop, changes state every time it is triggered at</w:t>
      </w:r>
      <w:r w:rsidR="004D183E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 xml:space="preserve">its </w:t>
      </w:r>
      <w:r>
        <w:rPr>
          <w:rFonts w:ascii="R1-tii" w:hAnsi="R1-tii" w:cs="R1-tii"/>
          <w:sz w:val="18"/>
          <w:szCs w:val="18"/>
        </w:rPr>
        <w:t xml:space="preserve">T </w:t>
      </w:r>
      <w:r>
        <w:rPr>
          <w:rFonts w:ascii="intirr" w:hAnsi="intirr" w:cs="intirr"/>
          <w:sz w:val="18"/>
          <w:szCs w:val="18"/>
        </w:rPr>
        <w:t>input, called the toggle input. That is, the output becomes ‘1’ if it was ‘0’ and ‘0’ if it was ‘1’.</w:t>
      </w:r>
    </w:p>
    <w:p w:rsidR="00490C39" w:rsidRDefault="00F3002A" w:rsidP="00490C39">
      <w:pPr>
        <w:autoSpaceDE w:val="0"/>
        <w:autoSpaceDN w:val="0"/>
        <w:adjustRightInd w:val="0"/>
        <w:spacing w:after="0" w:line="240" w:lineRule="auto"/>
        <w:rPr>
          <w:rFonts w:ascii="intirr" w:hAnsi="intirr" w:cs="intirr"/>
          <w:sz w:val="18"/>
          <w:szCs w:val="18"/>
        </w:rPr>
      </w:pPr>
      <w:r>
        <w:rPr>
          <w:rFonts w:ascii="intirr" w:hAnsi="intirr" w:cs="intirr"/>
          <w:sz w:val="18"/>
          <w:szCs w:val="18"/>
        </w:rPr>
        <w:t>The f</w:t>
      </w:r>
      <w:r w:rsidR="00490C39">
        <w:rPr>
          <w:rFonts w:ascii="intirr" w:hAnsi="intirr" w:cs="intirr"/>
          <w:sz w:val="18"/>
          <w:szCs w:val="18"/>
        </w:rPr>
        <w:t xml:space="preserve">igures </w:t>
      </w:r>
      <w:r>
        <w:rPr>
          <w:rFonts w:ascii="intirr" w:hAnsi="intirr" w:cs="intirr"/>
          <w:sz w:val="18"/>
          <w:szCs w:val="18"/>
        </w:rPr>
        <w:t>below show</w:t>
      </w:r>
      <w:r w:rsidR="00490C39">
        <w:rPr>
          <w:rFonts w:ascii="intirr" w:hAnsi="intirr" w:cs="intirr"/>
          <w:sz w:val="18"/>
          <w:szCs w:val="18"/>
        </w:rPr>
        <w:t xml:space="preserve"> the circuit symbols of positive edge-triggered and negative</w:t>
      </w:r>
      <w:r w:rsidR="002947A6">
        <w:rPr>
          <w:rFonts w:ascii="intirr" w:hAnsi="intirr" w:cs="intirr"/>
          <w:sz w:val="18"/>
          <w:szCs w:val="18"/>
        </w:rPr>
        <w:t xml:space="preserve"> </w:t>
      </w:r>
      <w:r w:rsidR="00490C39">
        <w:rPr>
          <w:rFonts w:ascii="intirr" w:hAnsi="intirr" w:cs="intirr"/>
          <w:sz w:val="18"/>
          <w:szCs w:val="18"/>
        </w:rPr>
        <w:t xml:space="preserve">edge-triggered </w:t>
      </w:r>
      <w:r w:rsidR="00490C39">
        <w:rPr>
          <w:rFonts w:ascii="R1-tii" w:hAnsi="R1-tii" w:cs="R1-tii"/>
          <w:sz w:val="18"/>
          <w:szCs w:val="18"/>
        </w:rPr>
        <w:t xml:space="preserve">T </w:t>
      </w:r>
      <w:r w:rsidR="00490C39">
        <w:rPr>
          <w:rFonts w:ascii="intirr" w:hAnsi="intirr" w:cs="intirr"/>
          <w:sz w:val="18"/>
          <w:szCs w:val="18"/>
        </w:rPr>
        <w:t>flip-flops, along with their function tables.</w:t>
      </w:r>
    </w:p>
    <w:p w:rsidR="00490C39" w:rsidRDefault="00490C39" w:rsidP="00490C39">
      <w:pPr>
        <w:autoSpaceDE w:val="0"/>
        <w:autoSpaceDN w:val="0"/>
        <w:adjustRightInd w:val="0"/>
        <w:spacing w:after="0" w:line="240" w:lineRule="auto"/>
        <w:rPr>
          <w:rFonts w:ascii="intirr" w:hAnsi="intirr" w:cs="intirr"/>
          <w:sz w:val="18"/>
          <w:szCs w:val="18"/>
        </w:rPr>
      </w:pPr>
      <w:r>
        <w:rPr>
          <w:rFonts w:ascii="intirr" w:hAnsi="intirr" w:cs="intirr"/>
          <w:sz w:val="18"/>
          <w:szCs w:val="18"/>
        </w:rPr>
        <w:t xml:space="preserve">It is obvious from the operational principle of the </w:t>
      </w:r>
      <w:r>
        <w:rPr>
          <w:rFonts w:ascii="R1-tii" w:hAnsi="R1-tii" w:cs="R1-tii"/>
          <w:sz w:val="18"/>
          <w:szCs w:val="18"/>
        </w:rPr>
        <w:t xml:space="preserve">T </w:t>
      </w:r>
      <w:r>
        <w:rPr>
          <w:rFonts w:ascii="intirr" w:hAnsi="intirr" w:cs="intirr"/>
          <w:sz w:val="18"/>
          <w:szCs w:val="18"/>
        </w:rPr>
        <w:t>flip-flop that the frequency of the signal at the</w:t>
      </w:r>
      <w:r w:rsidR="004D183E">
        <w:rPr>
          <w:rFonts w:ascii="intirr" w:hAnsi="intirr" w:cs="intirr"/>
          <w:sz w:val="18"/>
          <w:szCs w:val="18"/>
        </w:rPr>
        <w:t xml:space="preserve"> </w:t>
      </w:r>
      <w:r>
        <w:rPr>
          <w:rFonts w:ascii="R1-tii" w:hAnsi="R1-tii" w:cs="R1-tii"/>
          <w:sz w:val="18"/>
          <w:szCs w:val="18"/>
        </w:rPr>
        <w:t xml:space="preserve">Q </w:t>
      </w:r>
      <w:r>
        <w:rPr>
          <w:rFonts w:ascii="intirr" w:hAnsi="intirr" w:cs="intirr"/>
          <w:sz w:val="18"/>
          <w:szCs w:val="18"/>
        </w:rPr>
        <w:t xml:space="preserve">output is half the frequency of the signal applied at the </w:t>
      </w:r>
      <w:r>
        <w:rPr>
          <w:rFonts w:ascii="R1-tii" w:hAnsi="R1-tii" w:cs="R1-tii"/>
          <w:sz w:val="18"/>
          <w:szCs w:val="18"/>
        </w:rPr>
        <w:t xml:space="preserve">T </w:t>
      </w:r>
      <w:r>
        <w:rPr>
          <w:rFonts w:ascii="intirr" w:hAnsi="intirr" w:cs="intirr"/>
          <w:sz w:val="18"/>
          <w:szCs w:val="18"/>
        </w:rPr>
        <w:t xml:space="preserve">input. A cascaded arrangement of </w:t>
      </w:r>
      <w:r>
        <w:rPr>
          <w:rFonts w:ascii="R1-tii" w:hAnsi="R1-tii" w:cs="R1-tii"/>
          <w:sz w:val="18"/>
          <w:szCs w:val="18"/>
        </w:rPr>
        <w:t>n</w:t>
      </w:r>
      <w:r w:rsidR="002947A6">
        <w:rPr>
          <w:rFonts w:ascii="R1-tii" w:hAnsi="R1-tii" w:cs="R1-tii"/>
          <w:sz w:val="18"/>
          <w:szCs w:val="18"/>
        </w:rPr>
        <w:t xml:space="preserve"> </w:t>
      </w:r>
      <w:r>
        <w:rPr>
          <w:rFonts w:ascii="R1-tii" w:hAnsi="R1-tii" w:cs="R1-tii"/>
          <w:sz w:val="18"/>
          <w:szCs w:val="18"/>
        </w:rPr>
        <w:t>T</w:t>
      </w:r>
      <w:r w:rsidR="002947A6">
        <w:rPr>
          <w:rFonts w:ascii="R1-tii" w:hAnsi="R1-tii" w:cs="R1-tii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 xml:space="preserve">flip-flops, where the output of one flip-flop is connected to the </w:t>
      </w:r>
      <w:r>
        <w:rPr>
          <w:rFonts w:ascii="R1-tii" w:hAnsi="R1-tii" w:cs="R1-tii"/>
          <w:sz w:val="18"/>
          <w:szCs w:val="18"/>
        </w:rPr>
        <w:t xml:space="preserve">T </w:t>
      </w:r>
      <w:r>
        <w:rPr>
          <w:rFonts w:ascii="intirr" w:hAnsi="intirr" w:cs="intirr"/>
          <w:sz w:val="18"/>
          <w:szCs w:val="18"/>
        </w:rPr>
        <w:t>input of the following flip-flop, can</w:t>
      </w:r>
      <w:r w:rsidR="002947A6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be used to divide the input signal frequency by a factor of 2</w:t>
      </w:r>
      <w:r w:rsidR="00F3002A" w:rsidRPr="00F3002A">
        <w:rPr>
          <w:rFonts w:ascii="intirr" w:hAnsi="intirr" w:cs="intirr"/>
          <w:sz w:val="18"/>
          <w:szCs w:val="18"/>
          <w:vertAlign w:val="superscript"/>
        </w:rPr>
        <w:t>n</w:t>
      </w:r>
      <w:r>
        <w:rPr>
          <w:rFonts w:ascii="intirr" w:hAnsi="intirr" w:cs="intirr"/>
          <w:sz w:val="18"/>
          <w:szCs w:val="18"/>
        </w:rPr>
        <w:t xml:space="preserve">. </w:t>
      </w:r>
      <w:r w:rsidR="00F3002A">
        <w:rPr>
          <w:rFonts w:ascii="intirr" w:hAnsi="intirr" w:cs="intirr"/>
          <w:sz w:val="18"/>
          <w:szCs w:val="18"/>
        </w:rPr>
        <w:t>Below is a figure showing</w:t>
      </w:r>
      <w:r>
        <w:rPr>
          <w:rFonts w:ascii="intirr" w:hAnsi="intirr" w:cs="intirr"/>
          <w:sz w:val="18"/>
          <w:szCs w:val="18"/>
        </w:rPr>
        <w:t xml:space="preserve"> a divide-by-16</w:t>
      </w:r>
      <w:r w:rsidR="004D183E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 xml:space="preserve">circuit built around a cascaded arrangement of four </w:t>
      </w:r>
      <w:r>
        <w:rPr>
          <w:rFonts w:ascii="R1-tii" w:hAnsi="R1-tii" w:cs="R1-tii"/>
          <w:sz w:val="18"/>
          <w:szCs w:val="18"/>
        </w:rPr>
        <w:t xml:space="preserve">T </w:t>
      </w:r>
      <w:r>
        <w:rPr>
          <w:rFonts w:ascii="intirr" w:hAnsi="intirr" w:cs="intirr"/>
          <w:sz w:val="18"/>
          <w:szCs w:val="18"/>
        </w:rPr>
        <w:t>flip-flops.</w:t>
      </w:r>
    </w:p>
    <w:p w:rsidR="00490C39" w:rsidRPr="004D183E" w:rsidRDefault="00490C39" w:rsidP="00490C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i/>
          <w:iCs/>
          <w:sz w:val="24"/>
          <w:szCs w:val="24"/>
        </w:rPr>
      </w:pPr>
      <w:r w:rsidRPr="004D183E">
        <w:rPr>
          <w:rFonts w:ascii="Times New Roman" w:hAnsi="Times New Roman" w:cs="Times New Roman"/>
          <w:b/>
          <w:i/>
          <w:iCs/>
          <w:sz w:val="24"/>
          <w:szCs w:val="24"/>
        </w:rPr>
        <w:t>J-K Flip-Flop as a Toggle Flip-Flop</w:t>
      </w:r>
    </w:p>
    <w:p w:rsidR="006720FA" w:rsidRDefault="00490C39" w:rsidP="006720FA">
      <w:pPr>
        <w:autoSpaceDE w:val="0"/>
        <w:autoSpaceDN w:val="0"/>
        <w:adjustRightInd w:val="0"/>
        <w:spacing w:after="0" w:line="240" w:lineRule="auto"/>
        <w:rPr>
          <w:rFonts w:ascii="intirr" w:hAnsi="intirr" w:cs="intirr"/>
          <w:sz w:val="18"/>
          <w:szCs w:val="18"/>
        </w:rPr>
      </w:pPr>
      <w:r>
        <w:rPr>
          <w:rFonts w:ascii="intirr" w:hAnsi="intirr" w:cs="intirr"/>
          <w:sz w:val="18"/>
          <w:szCs w:val="18"/>
        </w:rPr>
        <w:t xml:space="preserve">If we recall the function table of a </w:t>
      </w:r>
      <w:r>
        <w:rPr>
          <w:rFonts w:ascii="R1-tii" w:hAnsi="R1-tii" w:cs="R1-tii"/>
          <w:sz w:val="18"/>
          <w:szCs w:val="18"/>
        </w:rPr>
        <w:t>J</w:t>
      </w:r>
      <w:r>
        <w:rPr>
          <w:rFonts w:ascii="intirr" w:hAnsi="intirr" w:cs="intirr"/>
          <w:sz w:val="18"/>
          <w:szCs w:val="18"/>
        </w:rPr>
        <w:t>-</w:t>
      </w:r>
      <w:r>
        <w:rPr>
          <w:rFonts w:ascii="R1-tii" w:hAnsi="R1-tii" w:cs="R1-tii"/>
          <w:sz w:val="18"/>
          <w:szCs w:val="18"/>
        </w:rPr>
        <w:t xml:space="preserve">K </w:t>
      </w:r>
      <w:r>
        <w:rPr>
          <w:rFonts w:ascii="intirr" w:hAnsi="intirr" w:cs="intirr"/>
          <w:sz w:val="18"/>
          <w:szCs w:val="18"/>
        </w:rPr>
        <w:t xml:space="preserve">flip-flop, we will see that, when both </w:t>
      </w:r>
      <w:r>
        <w:rPr>
          <w:rFonts w:ascii="R1-tii" w:hAnsi="R1-tii" w:cs="R1-tii"/>
          <w:sz w:val="18"/>
          <w:szCs w:val="18"/>
        </w:rPr>
        <w:t xml:space="preserve">J </w:t>
      </w:r>
      <w:r>
        <w:rPr>
          <w:rFonts w:ascii="intirr" w:hAnsi="intirr" w:cs="intirr"/>
          <w:sz w:val="18"/>
          <w:szCs w:val="18"/>
        </w:rPr>
        <w:t xml:space="preserve">and </w:t>
      </w:r>
      <w:r>
        <w:rPr>
          <w:rFonts w:ascii="R1-tii" w:hAnsi="R1-tii" w:cs="R1-tii"/>
          <w:sz w:val="18"/>
          <w:szCs w:val="18"/>
        </w:rPr>
        <w:t xml:space="preserve">K </w:t>
      </w:r>
      <w:r>
        <w:rPr>
          <w:rFonts w:ascii="intirr" w:hAnsi="intirr" w:cs="intirr"/>
          <w:sz w:val="18"/>
          <w:szCs w:val="18"/>
        </w:rPr>
        <w:t>inputs of the</w:t>
      </w:r>
      <w:r w:rsidR="004D183E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 xml:space="preserve">flip-flop are tied to their active level (‘1’ level if </w:t>
      </w:r>
      <w:r>
        <w:rPr>
          <w:rFonts w:ascii="R1-tii" w:hAnsi="R1-tii" w:cs="R1-tii"/>
          <w:sz w:val="18"/>
          <w:szCs w:val="18"/>
        </w:rPr>
        <w:t xml:space="preserve">J </w:t>
      </w:r>
      <w:r>
        <w:rPr>
          <w:rFonts w:ascii="intirr" w:hAnsi="intirr" w:cs="intirr"/>
          <w:sz w:val="18"/>
          <w:szCs w:val="18"/>
        </w:rPr>
        <w:t xml:space="preserve">and </w:t>
      </w:r>
      <w:r>
        <w:rPr>
          <w:rFonts w:ascii="R1-tii" w:hAnsi="R1-tii" w:cs="R1-tii"/>
          <w:sz w:val="18"/>
          <w:szCs w:val="18"/>
        </w:rPr>
        <w:t xml:space="preserve">K </w:t>
      </w:r>
      <w:r>
        <w:rPr>
          <w:rFonts w:ascii="intirr" w:hAnsi="intirr" w:cs="intirr"/>
          <w:sz w:val="18"/>
          <w:szCs w:val="18"/>
        </w:rPr>
        <w:t xml:space="preserve">are active when HIGH, and ‘0’ level when </w:t>
      </w:r>
      <w:r>
        <w:rPr>
          <w:rFonts w:ascii="R1-tii" w:hAnsi="R1-tii" w:cs="R1-tii"/>
          <w:sz w:val="18"/>
          <w:szCs w:val="18"/>
        </w:rPr>
        <w:t>J</w:t>
      </w:r>
      <w:r w:rsidR="002947A6">
        <w:rPr>
          <w:rFonts w:ascii="R1-tii" w:hAnsi="R1-tii" w:cs="R1-tii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 xml:space="preserve">and </w:t>
      </w:r>
      <w:r>
        <w:rPr>
          <w:rFonts w:ascii="R1-tii" w:hAnsi="R1-tii" w:cs="R1-tii"/>
          <w:sz w:val="18"/>
          <w:szCs w:val="18"/>
        </w:rPr>
        <w:t xml:space="preserve">K </w:t>
      </w:r>
      <w:r>
        <w:rPr>
          <w:rFonts w:ascii="intirr" w:hAnsi="intirr" w:cs="intirr"/>
          <w:sz w:val="18"/>
          <w:szCs w:val="18"/>
        </w:rPr>
        <w:t>are active when LOW), the flip-flop behaves like a toggle flip-flop, with its clock input serving</w:t>
      </w:r>
      <w:r w:rsidR="004D183E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 xml:space="preserve">as the </w:t>
      </w:r>
      <w:r>
        <w:rPr>
          <w:rFonts w:ascii="R1-tii" w:hAnsi="R1-tii" w:cs="R1-tii"/>
          <w:sz w:val="18"/>
          <w:szCs w:val="18"/>
        </w:rPr>
        <w:t xml:space="preserve">T </w:t>
      </w:r>
      <w:r>
        <w:rPr>
          <w:rFonts w:ascii="intirr" w:hAnsi="intirr" w:cs="intirr"/>
          <w:sz w:val="18"/>
          <w:szCs w:val="18"/>
        </w:rPr>
        <w:t xml:space="preserve">input. In fact, the </w:t>
      </w:r>
      <w:r>
        <w:rPr>
          <w:rFonts w:ascii="R1-tii" w:hAnsi="R1-tii" w:cs="R1-tii"/>
          <w:sz w:val="18"/>
          <w:szCs w:val="18"/>
        </w:rPr>
        <w:t>J</w:t>
      </w:r>
      <w:r>
        <w:rPr>
          <w:rFonts w:ascii="intirr" w:hAnsi="intirr" w:cs="intirr"/>
          <w:sz w:val="18"/>
          <w:szCs w:val="18"/>
        </w:rPr>
        <w:t>-</w:t>
      </w:r>
      <w:r>
        <w:rPr>
          <w:rFonts w:ascii="R1-tii" w:hAnsi="R1-tii" w:cs="R1-tii"/>
          <w:sz w:val="18"/>
          <w:szCs w:val="18"/>
        </w:rPr>
        <w:t xml:space="preserve">K </w:t>
      </w:r>
      <w:r>
        <w:rPr>
          <w:rFonts w:ascii="intirr" w:hAnsi="intirr" w:cs="intirr"/>
          <w:sz w:val="18"/>
          <w:szCs w:val="18"/>
        </w:rPr>
        <w:t>flip-flop can be used to construct any other flip-flop. That is why it is</w:t>
      </w:r>
      <w:r w:rsidR="002947A6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 xml:space="preserve">also sometimes referred to as a </w:t>
      </w:r>
      <w:r>
        <w:rPr>
          <w:rFonts w:ascii="intiri" w:hAnsi="intiri" w:cs="intiri"/>
          <w:i/>
          <w:iCs/>
          <w:sz w:val="18"/>
          <w:szCs w:val="18"/>
        </w:rPr>
        <w:t>universal flip-flop</w:t>
      </w:r>
      <w:r>
        <w:rPr>
          <w:rFonts w:ascii="intirr" w:hAnsi="intirr" w:cs="intirr"/>
          <w:sz w:val="18"/>
          <w:szCs w:val="18"/>
        </w:rPr>
        <w:t xml:space="preserve">. </w:t>
      </w:r>
    </w:p>
    <w:p w:rsidR="00490C39" w:rsidRDefault="006B70A3" w:rsidP="006B70A3">
      <w:pPr>
        <w:autoSpaceDE w:val="0"/>
        <w:autoSpaceDN w:val="0"/>
        <w:adjustRightInd w:val="0"/>
        <w:spacing w:after="0" w:line="240" w:lineRule="auto"/>
        <w:rPr>
          <w:rFonts w:ascii="intirr" w:hAnsi="intirr" w:cs="intirr"/>
          <w:sz w:val="18"/>
          <w:szCs w:val="18"/>
        </w:rPr>
      </w:pPr>
      <w:r>
        <w:rPr>
          <w:rFonts w:ascii="intirr" w:hAnsi="intirr" w:cs="intirr"/>
          <w:sz w:val="18"/>
          <w:szCs w:val="18"/>
        </w:rPr>
        <w:t>When the second flip-flop (FF-2) is a positive edge-triggered one, it will respond to the LOW-to-HIGH</w:t>
      </w:r>
      <w:r w:rsidR="004D183E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 xml:space="preserve">edges of the waveform appearing at its </w:t>
      </w:r>
      <w:r>
        <w:rPr>
          <w:rFonts w:ascii="R1-tii" w:hAnsi="R1-tii" w:cs="R1-tii"/>
          <w:sz w:val="18"/>
          <w:szCs w:val="18"/>
        </w:rPr>
        <w:t xml:space="preserve">T </w:t>
      </w:r>
      <w:r>
        <w:rPr>
          <w:rFonts w:ascii="intirr" w:hAnsi="intirr" w:cs="intirr"/>
          <w:sz w:val="18"/>
          <w:szCs w:val="18"/>
        </w:rPr>
        <w:t xml:space="preserve">input, which is the waveform appearing at the </w:t>
      </w:r>
      <w:r>
        <w:rPr>
          <w:rFonts w:ascii="R1-tii" w:hAnsi="R1-tii" w:cs="R1-tii"/>
          <w:sz w:val="18"/>
          <w:szCs w:val="18"/>
        </w:rPr>
        <w:t xml:space="preserve">Q </w:t>
      </w:r>
      <w:r>
        <w:rPr>
          <w:rFonts w:ascii="intirr" w:hAnsi="intirr" w:cs="intirr"/>
          <w:sz w:val="18"/>
          <w:szCs w:val="18"/>
        </w:rPr>
        <w:t>output of</w:t>
      </w:r>
      <w:r w:rsidR="004D183E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FF-1. The relevant waveforms in th</w:t>
      </w:r>
      <w:r w:rsidR="006720FA">
        <w:rPr>
          <w:rFonts w:ascii="intirr" w:hAnsi="intirr" w:cs="intirr"/>
          <w:sz w:val="18"/>
          <w:szCs w:val="18"/>
        </w:rPr>
        <w:t>is case are shown.</w:t>
      </w:r>
    </w:p>
    <w:p w:rsidR="00490C39" w:rsidRDefault="00490C39" w:rsidP="00490C39">
      <w:pPr>
        <w:autoSpaceDE w:val="0"/>
        <w:autoSpaceDN w:val="0"/>
        <w:adjustRightInd w:val="0"/>
        <w:spacing w:after="0" w:line="240" w:lineRule="auto"/>
        <w:rPr>
          <w:rFonts w:ascii="intirb" w:hAnsi="intirb" w:cs="intirb"/>
          <w:b/>
          <w:bCs/>
          <w:sz w:val="24"/>
          <w:szCs w:val="24"/>
        </w:rPr>
      </w:pPr>
      <w:r>
        <w:rPr>
          <w:rFonts w:ascii="intirb" w:hAnsi="intirb" w:cs="intirb"/>
          <w:b/>
          <w:bCs/>
          <w:noProof/>
          <w:sz w:val="24"/>
          <w:szCs w:val="24"/>
        </w:rPr>
        <w:drawing>
          <wp:inline distT="0" distB="0" distL="0" distR="0">
            <wp:extent cx="4267200" cy="5174776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37340" t="10513" r="19712" b="6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51747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70A3" w:rsidRDefault="006B70A3" w:rsidP="00490C39">
      <w:pPr>
        <w:autoSpaceDE w:val="0"/>
        <w:autoSpaceDN w:val="0"/>
        <w:adjustRightInd w:val="0"/>
        <w:spacing w:after="0" w:line="240" w:lineRule="auto"/>
        <w:rPr>
          <w:rFonts w:ascii="intirb" w:hAnsi="intirb" w:cs="intirb"/>
          <w:b/>
          <w:bCs/>
          <w:sz w:val="24"/>
          <w:szCs w:val="24"/>
        </w:rPr>
      </w:pPr>
      <w:r>
        <w:rPr>
          <w:rFonts w:ascii="intirb" w:hAnsi="intirb" w:cs="intirb"/>
          <w:b/>
          <w:bCs/>
          <w:noProof/>
          <w:sz w:val="24"/>
          <w:szCs w:val="24"/>
        </w:rPr>
        <w:lastRenderedPageBreak/>
        <w:drawing>
          <wp:inline distT="0" distB="0" distL="0" distR="0">
            <wp:extent cx="5705475" cy="1009650"/>
            <wp:effectExtent l="1905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26923" t="10513" r="8500" b="71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1009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20FA" w:rsidRDefault="006720FA" w:rsidP="00490C39">
      <w:pPr>
        <w:autoSpaceDE w:val="0"/>
        <w:autoSpaceDN w:val="0"/>
        <w:adjustRightInd w:val="0"/>
        <w:spacing w:after="0" w:line="240" w:lineRule="auto"/>
        <w:rPr>
          <w:rFonts w:ascii="intirr" w:hAnsi="intirr" w:cs="intirr"/>
          <w:sz w:val="18"/>
          <w:szCs w:val="18"/>
        </w:rPr>
      </w:pPr>
      <w:r w:rsidRPr="006720FA">
        <w:rPr>
          <w:rFonts w:ascii="intirr" w:hAnsi="intirr" w:cs="intirr"/>
          <w:sz w:val="18"/>
          <w:szCs w:val="18"/>
        </w:rPr>
        <w:t>Cascaded arrangement of T flip-flops</w:t>
      </w:r>
    </w:p>
    <w:p w:rsidR="006720FA" w:rsidRDefault="006720FA" w:rsidP="00490C39">
      <w:pPr>
        <w:autoSpaceDE w:val="0"/>
        <w:autoSpaceDN w:val="0"/>
        <w:adjustRightInd w:val="0"/>
        <w:spacing w:after="0" w:line="240" w:lineRule="auto"/>
        <w:rPr>
          <w:rFonts w:ascii="intirr" w:hAnsi="intirr" w:cs="intirr"/>
          <w:sz w:val="18"/>
          <w:szCs w:val="18"/>
        </w:rPr>
      </w:pPr>
      <w:r w:rsidRPr="006720FA">
        <w:rPr>
          <w:rFonts w:ascii="intirr" w:hAnsi="intirr" w:cs="intirr"/>
          <w:noProof/>
          <w:sz w:val="18"/>
          <w:szCs w:val="18"/>
        </w:rPr>
        <w:drawing>
          <wp:inline distT="0" distB="0" distL="0" distR="0">
            <wp:extent cx="5838825" cy="1933575"/>
            <wp:effectExtent l="19050" t="0" r="9525" b="0"/>
            <wp:docPr id="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26061" t="43804" r="7853" b="21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1933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20FA" w:rsidRPr="006720FA" w:rsidRDefault="006720FA" w:rsidP="00490C39">
      <w:pPr>
        <w:autoSpaceDE w:val="0"/>
        <w:autoSpaceDN w:val="0"/>
        <w:adjustRightInd w:val="0"/>
        <w:spacing w:after="0" w:line="240" w:lineRule="auto"/>
        <w:rPr>
          <w:rFonts w:ascii="intirr" w:hAnsi="intirr" w:cs="intirr"/>
          <w:sz w:val="18"/>
          <w:szCs w:val="18"/>
        </w:rPr>
      </w:pPr>
      <w:r>
        <w:rPr>
          <w:rFonts w:ascii="intirr" w:hAnsi="intirr" w:cs="intirr"/>
          <w:sz w:val="18"/>
          <w:szCs w:val="18"/>
        </w:rPr>
        <w:t>J-K flip-flop as a T flip-flop</w:t>
      </w:r>
    </w:p>
    <w:p w:rsidR="006B70A3" w:rsidRDefault="006B70A3" w:rsidP="00490C39">
      <w:pPr>
        <w:autoSpaceDE w:val="0"/>
        <w:autoSpaceDN w:val="0"/>
        <w:adjustRightInd w:val="0"/>
        <w:spacing w:after="0" w:line="240" w:lineRule="auto"/>
        <w:rPr>
          <w:rFonts w:ascii="intirb" w:hAnsi="intirb" w:cs="intirb"/>
          <w:b/>
          <w:bCs/>
          <w:sz w:val="24"/>
          <w:szCs w:val="24"/>
        </w:rPr>
      </w:pPr>
      <w:r>
        <w:rPr>
          <w:rFonts w:ascii="intirb" w:hAnsi="intirb" w:cs="intirb"/>
          <w:b/>
          <w:bCs/>
          <w:noProof/>
          <w:sz w:val="24"/>
          <w:szCs w:val="24"/>
        </w:rPr>
        <w:drawing>
          <wp:inline distT="0" distB="0" distL="0" distR="0">
            <wp:extent cx="4533900" cy="371475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28686" t="11026" r="11699" b="107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70A3" w:rsidRDefault="006B70A3" w:rsidP="006B70A3">
      <w:pPr>
        <w:autoSpaceDE w:val="0"/>
        <w:autoSpaceDN w:val="0"/>
        <w:adjustRightInd w:val="0"/>
        <w:spacing w:after="0" w:line="240" w:lineRule="auto"/>
        <w:rPr>
          <w:rFonts w:ascii="intirb" w:hAnsi="intirb" w:cs="intirb"/>
          <w:b/>
          <w:bCs/>
          <w:sz w:val="24"/>
          <w:szCs w:val="24"/>
        </w:rPr>
      </w:pPr>
      <w:r>
        <w:rPr>
          <w:rFonts w:ascii="intirb" w:hAnsi="intirb" w:cs="intirb"/>
          <w:b/>
          <w:bCs/>
          <w:noProof/>
          <w:sz w:val="24"/>
          <w:szCs w:val="24"/>
        </w:rPr>
        <w:lastRenderedPageBreak/>
        <w:drawing>
          <wp:inline distT="0" distB="0" distL="0" distR="0">
            <wp:extent cx="5399363" cy="272415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35577" t="35897" r="11378" b="21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363" cy="2724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20FA" w:rsidRDefault="006720FA" w:rsidP="006B70A3">
      <w:pPr>
        <w:autoSpaceDE w:val="0"/>
        <w:autoSpaceDN w:val="0"/>
        <w:adjustRightInd w:val="0"/>
        <w:spacing w:after="0" w:line="240" w:lineRule="auto"/>
        <w:rPr>
          <w:rFonts w:ascii="intirb" w:hAnsi="intirb" w:cs="intirb"/>
          <w:b/>
          <w:bCs/>
          <w:sz w:val="24"/>
          <w:szCs w:val="24"/>
        </w:rPr>
      </w:pPr>
    </w:p>
    <w:p w:rsidR="006B70A3" w:rsidRPr="005B6B06" w:rsidRDefault="006B70A3" w:rsidP="006B70A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B6B06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D </w:t>
      </w:r>
      <w:r w:rsidRPr="005B6B06">
        <w:rPr>
          <w:rFonts w:ascii="Times New Roman" w:hAnsi="Times New Roman" w:cs="Times New Roman"/>
          <w:b/>
          <w:bCs/>
          <w:sz w:val="24"/>
          <w:szCs w:val="24"/>
        </w:rPr>
        <w:t>Flip-Flop</w:t>
      </w:r>
    </w:p>
    <w:p w:rsidR="006B70A3" w:rsidRDefault="006B70A3" w:rsidP="006B70A3">
      <w:pPr>
        <w:autoSpaceDE w:val="0"/>
        <w:autoSpaceDN w:val="0"/>
        <w:adjustRightInd w:val="0"/>
        <w:spacing w:after="0" w:line="240" w:lineRule="auto"/>
        <w:rPr>
          <w:rFonts w:ascii="intirr" w:hAnsi="intirr" w:cs="intirr"/>
          <w:sz w:val="18"/>
          <w:szCs w:val="18"/>
        </w:rPr>
      </w:pPr>
      <w:r>
        <w:rPr>
          <w:rFonts w:ascii="intirr" w:hAnsi="intirr" w:cs="intirr"/>
          <w:sz w:val="18"/>
          <w:szCs w:val="18"/>
        </w:rPr>
        <w:t xml:space="preserve">A </w:t>
      </w:r>
      <w:r>
        <w:rPr>
          <w:rFonts w:ascii="R1-tii" w:hAnsi="R1-tii" w:cs="R1-tii"/>
          <w:sz w:val="18"/>
          <w:szCs w:val="18"/>
        </w:rPr>
        <w:t xml:space="preserve">D </w:t>
      </w:r>
      <w:r>
        <w:rPr>
          <w:rFonts w:ascii="intirr" w:hAnsi="intirr" w:cs="intirr"/>
          <w:sz w:val="18"/>
          <w:szCs w:val="18"/>
        </w:rPr>
        <w:t xml:space="preserve">flip-flop, also called a </w:t>
      </w:r>
      <w:r>
        <w:rPr>
          <w:rFonts w:ascii="intiri" w:hAnsi="intiri" w:cs="intiri"/>
          <w:i/>
          <w:iCs/>
          <w:sz w:val="18"/>
          <w:szCs w:val="18"/>
        </w:rPr>
        <w:t>delay flip-flop</w:t>
      </w:r>
      <w:r>
        <w:rPr>
          <w:rFonts w:ascii="intirr" w:hAnsi="intirr" w:cs="intirr"/>
          <w:sz w:val="18"/>
          <w:szCs w:val="18"/>
        </w:rPr>
        <w:t>, can be used to provide temporary storage of one bit of</w:t>
      </w:r>
      <w:r w:rsidR="003D269E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 xml:space="preserve">information. </w:t>
      </w:r>
      <w:r w:rsidR="006720FA">
        <w:rPr>
          <w:rFonts w:ascii="intirr" w:hAnsi="intirr" w:cs="intirr"/>
          <w:sz w:val="18"/>
          <w:szCs w:val="18"/>
        </w:rPr>
        <w:t>The f</w:t>
      </w:r>
      <w:r>
        <w:rPr>
          <w:rFonts w:ascii="intirr" w:hAnsi="intirr" w:cs="intirr"/>
          <w:sz w:val="18"/>
          <w:szCs w:val="18"/>
        </w:rPr>
        <w:t xml:space="preserve">igure </w:t>
      </w:r>
      <w:r w:rsidR="006720FA">
        <w:rPr>
          <w:rFonts w:ascii="intirr" w:hAnsi="intirr" w:cs="intirr"/>
          <w:sz w:val="18"/>
          <w:szCs w:val="18"/>
        </w:rPr>
        <w:t>below</w:t>
      </w:r>
      <w:r>
        <w:rPr>
          <w:rFonts w:ascii="intirr" w:hAnsi="intirr" w:cs="intirr"/>
          <w:sz w:val="18"/>
          <w:szCs w:val="18"/>
        </w:rPr>
        <w:t xml:space="preserve"> shows the circuit symbol and function table of a </w:t>
      </w:r>
      <w:r w:rsidR="003D269E">
        <w:rPr>
          <w:rFonts w:ascii="intirr" w:hAnsi="intirr" w:cs="intirr"/>
          <w:sz w:val="18"/>
          <w:szCs w:val="18"/>
        </w:rPr>
        <w:t>posi</w:t>
      </w:r>
      <w:r>
        <w:rPr>
          <w:rFonts w:ascii="intirr" w:hAnsi="intirr" w:cs="intirr"/>
          <w:sz w:val="18"/>
          <w:szCs w:val="18"/>
        </w:rPr>
        <w:t>tive edge-triggered</w:t>
      </w:r>
      <w:r w:rsidR="003D269E">
        <w:rPr>
          <w:rFonts w:ascii="intirr" w:hAnsi="intirr" w:cs="intirr"/>
          <w:sz w:val="18"/>
          <w:szCs w:val="18"/>
        </w:rPr>
        <w:t xml:space="preserve"> </w:t>
      </w:r>
      <w:r>
        <w:rPr>
          <w:rFonts w:ascii="R1-tii" w:hAnsi="R1-tii" w:cs="R1-tii"/>
          <w:sz w:val="18"/>
          <w:szCs w:val="18"/>
        </w:rPr>
        <w:t xml:space="preserve">D </w:t>
      </w:r>
      <w:r>
        <w:rPr>
          <w:rFonts w:ascii="intirr" w:hAnsi="intirr" w:cs="intirr"/>
          <w:sz w:val="18"/>
          <w:szCs w:val="18"/>
        </w:rPr>
        <w:t xml:space="preserve">flip-flop. When the clock is active, the data bit (0 or 1) present at the </w:t>
      </w:r>
      <w:r>
        <w:rPr>
          <w:rFonts w:ascii="R1-tii" w:hAnsi="R1-tii" w:cs="R1-tii"/>
          <w:sz w:val="18"/>
          <w:szCs w:val="18"/>
        </w:rPr>
        <w:t xml:space="preserve">D </w:t>
      </w:r>
      <w:r>
        <w:rPr>
          <w:rFonts w:ascii="intirr" w:hAnsi="intirr" w:cs="intirr"/>
          <w:sz w:val="18"/>
          <w:szCs w:val="18"/>
        </w:rPr>
        <w:t>input is transferred to</w:t>
      </w:r>
      <w:r w:rsidR="00D67C65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 xml:space="preserve">the output. In the </w:t>
      </w:r>
      <w:r>
        <w:rPr>
          <w:rFonts w:ascii="R1-tii" w:hAnsi="R1-tii" w:cs="R1-tii"/>
          <w:sz w:val="18"/>
          <w:szCs w:val="18"/>
        </w:rPr>
        <w:t xml:space="preserve">D </w:t>
      </w:r>
      <w:r>
        <w:rPr>
          <w:rFonts w:ascii="intirr" w:hAnsi="intirr" w:cs="intirr"/>
          <w:sz w:val="18"/>
          <w:szCs w:val="18"/>
        </w:rPr>
        <w:t>flip-flop of</w:t>
      </w:r>
      <w:r w:rsidR="00D67C65">
        <w:rPr>
          <w:rFonts w:ascii="intirr" w:hAnsi="intirr" w:cs="intirr"/>
          <w:sz w:val="18"/>
          <w:szCs w:val="18"/>
        </w:rPr>
        <w:t xml:space="preserve"> this f</w:t>
      </w:r>
      <w:r>
        <w:rPr>
          <w:rFonts w:ascii="intirr" w:hAnsi="intirr" w:cs="intirr"/>
          <w:sz w:val="18"/>
          <w:szCs w:val="18"/>
        </w:rPr>
        <w:t>ig</w:t>
      </w:r>
      <w:r w:rsidR="006720FA">
        <w:rPr>
          <w:rFonts w:ascii="intirr" w:hAnsi="intirr" w:cs="intirr"/>
          <w:sz w:val="18"/>
          <w:szCs w:val="18"/>
        </w:rPr>
        <w:t>ure</w:t>
      </w:r>
      <w:r>
        <w:rPr>
          <w:rFonts w:ascii="intirr" w:hAnsi="intirr" w:cs="intirr"/>
          <w:sz w:val="18"/>
          <w:szCs w:val="18"/>
        </w:rPr>
        <w:t xml:space="preserve">, the data transfer from </w:t>
      </w:r>
      <w:r>
        <w:rPr>
          <w:rFonts w:ascii="R1-tii" w:hAnsi="R1-tii" w:cs="R1-tii"/>
          <w:sz w:val="18"/>
          <w:szCs w:val="18"/>
        </w:rPr>
        <w:t xml:space="preserve">D </w:t>
      </w:r>
      <w:r>
        <w:rPr>
          <w:rFonts w:ascii="intirr" w:hAnsi="intirr" w:cs="intirr"/>
          <w:sz w:val="18"/>
          <w:szCs w:val="18"/>
        </w:rPr>
        <w:t xml:space="preserve">input to </w:t>
      </w:r>
      <w:r>
        <w:rPr>
          <w:rFonts w:ascii="R1-tii" w:hAnsi="R1-tii" w:cs="R1-tii"/>
          <w:sz w:val="18"/>
          <w:szCs w:val="18"/>
        </w:rPr>
        <w:t xml:space="preserve">Q </w:t>
      </w:r>
      <w:r>
        <w:rPr>
          <w:rFonts w:ascii="intirr" w:hAnsi="intirr" w:cs="intirr"/>
          <w:sz w:val="18"/>
          <w:szCs w:val="18"/>
        </w:rPr>
        <w:t>output occurs on</w:t>
      </w:r>
      <w:r w:rsidR="00D67C65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 xml:space="preserve">the </w:t>
      </w:r>
      <w:r w:rsidR="00D67C65">
        <w:rPr>
          <w:rFonts w:ascii="intirr" w:hAnsi="intirr" w:cs="intirr"/>
          <w:sz w:val="18"/>
          <w:szCs w:val="18"/>
        </w:rPr>
        <w:t>posi</w:t>
      </w:r>
      <w:r>
        <w:rPr>
          <w:rFonts w:ascii="intirr" w:hAnsi="intirr" w:cs="intirr"/>
          <w:sz w:val="18"/>
          <w:szCs w:val="18"/>
        </w:rPr>
        <w:t>tive-going (</w:t>
      </w:r>
      <w:r w:rsidR="00D67C65">
        <w:rPr>
          <w:rFonts w:ascii="intirr" w:hAnsi="intirr" w:cs="intirr"/>
          <w:sz w:val="18"/>
          <w:szCs w:val="18"/>
        </w:rPr>
        <w:t>LOW</w:t>
      </w:r>
      <w:r>
        <w:rPr>
          <w:rFonts w:ascii="intirr" w:hAnsi="intirr" w:cs="intirr"/>
          <w:sz w:val="18"/>
          <w:szCs w:val="18"/>
        </w:rPr>
        <w:t>-to-</w:t>
      </w:r>
      <w:r w:rsidR="00D67C65" w:rsidRPr="00D67C65">
        <w:rPr>
          <w:rFonts w:ascii="intirr" w:hAnsi="intirr" w:cs="intirr"/>
          <w:sz w:val="18"/>
          <w:szCs w:val="18"/>
        </w:rPr>
        <w:t xml:space="preserve"> </w:t>
      </w:r>
      <w:r w:rsidR="00D67C65">
        <w:rPr>
          <w:rFonts w:ascii="intirr" w:hAnsi="intirr" w:cs="intirr"/>
          <w:sz w:val="18"/>
          <w:szCs w:val="18"/>
        </w:rPr>
        <w:t>HIGH</w:t>
      </w:r>
      <w:r>
        <w:rPr>
          <w:rFonts w:ascii="intirr" w:hAnsi="intirr" w:cs="intirr"/>
          <w:sz w:val="18"/>
          <w:szCs w:val="18"/>
        </w:rPr>
        <w:t xml:space="preserve">) transition of the clock input. The </w:t>
      </w:r>
      <w:r>
        <w:rPr>
          <w:rFonts w:ascii="R1-tii" w:hAnsi="R1-tii" w:cs="R1-tii"/>
          <w:sz w:val="18"/>
          <w:szCs w:val="18"/>
        </w:rPr>
        <w:t xml:space="preserve">D </w:t>
      </w:r>
      <w:r>
        <w:rPr>
          <w:rFonts w:ascii="intirr" w:hAnsi="intirr" w:cs="intirr"/>
          <w:sz w:val="18"/>
          <w:szCs w:val="18"/>
        </w:rPr>
        <w:t xml:space="preserve">input can acquire new status when the clock is inactive, which is the time period between successive </w:t>
      </w:r>
      <w:r w:rsidR="00D67C65">
        <w:rPr>
          <w:rFonts w:ascii="intirr" w:hAnsi="intirr" w:cs="intirr"/>
          <w:sz w:val="18"/>
          <w:szCs w:val="18"/>
        </w:rPr>
        <w:t>LOW</w:t>
      </w:r>
      <w:r>
        <w:rPr>
          <w:rFonts w:ascii="intirr" w:hAnsi="intirr" w:cs="intirr"/>
          <w:sz w:val="18"/>
          <w:szCs w:val="18"/>
        </w:rPr>
        <w:t>-to-</w:t>
      </w:r>
      <w:r w:rsidR="00D67C65" w:rsidRPr="00D67C65">
        <w:rPr>
          <w:rFonts w:ascii="intirr" w:hAnsi="intirr" w:cs="intirr"/>
          <w:sz w:val="18"/>
          <w:szCs w:val="18"/>
        </w:rPr>
        <w:t xml:space="preserve"> </w:t>
      </w:r>
      <w:r w:rsidR="00D67C65">
        <w:rPr>
          <w:rFonts w:ascii="intirr" w:hAnsi="intirr" w:cs="intirr"/>
          <w:sz w:val="18"/>
          <w:szCs w:val="18"/>
        </w:rPr>
        <w:t>HIGH</w:t>
      </w:r>
      <w:r>
        <w:rPr>
          <w:rFonts w:ascii="intirr" w:hAnsi="intirr" w:cs="intirr"/>
          <w:sz w:val="18"/>
          <w:szCs w:val="18"/>
        </w:rPr>
        <w:t xml:space="preserve"> transitions.</w:t>
      </w:r>
      <w:r w:rsidR="00D67C65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 xml:space="preserve">The </w:t>
      </w:r>
      <w:r>
        <w:rPr>
          <w:rFonts w:ascii="R1-tii" w:hAnsi="R1-tii" w:cs="R1-tii"/>
          <w:sz w:val="18"/>
          <w:szCs w:val="18"/>
        </w:rPr>
        <w:t xml:space="preserve">D </w:t>
      </w:r>
      <w:r>
        <w:rPr>
          <w:rFonts w:ascii="intirr" w:hAnsi="intirr" w:cs="intirr"/>
          <w:sz w:val="18"/>
          <w:szCs w:val="18"/>
        </w:rPr>
        <w:t>flip-flop can provide a maximum delay of one clock period.</w:t>
      </w:r>
    </w:p>
    <w:p w:rsidR="006B70A3" w:rsidRPr="00D67C65" w:rsidRDefault="006B70A3" w:rsidP="006B70A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i/>
          <w:iCs/>
          <w:sz w:val="24"/>
          <w:szCs w:val="24"/>
        </w:rPr>
      </w:pPr>
      <w:r w:rsidRPr="00D67C65">
        <w:rPr>
          <w:rFonts w:ascii="Times New Roman" w:hAnsi="Times New Roman" w:cs="Times New Roman"/>
          <w:b/>
          <w:sz w:val="24"/>
          <w:szCs w:val="24"/>
        </w:rPr>
        <w:t>J</w:t>
      </w:r>
      <w:r w:rsidRPr="00D67C65">
        <w:rPr>
          <w:rFonts w:ascii="Times New Roman" w:hAnsi="Times New Roman" w:cs="Times New Roman"/>
          <w:b/>
          <w:i/>
          <w:iCs/>
          <w:sz w:val="24"/>
          <w:szCs w:val="24"/>
        </w:rPr>
        <w:t>-</w:t>
      </w:r>
      <w:r w:rsidRPr="00D67C65">
        <w:rPr>
          <w:rFonts w:ascii="Times New Roman" w:hAnsi="Times New Roman" w:cs="Times New Roman"/>
          <w:b/>
          <w:sz w:val="24"/>
          <w:szCs w:val="24"/>
        </w:rPr>
        <w:t xml:space="preserve">K </w:t>
      </w:r>
      <w:r w:rsidRPr="00D67C65">
        <w:rPr>
          <w:rFonts w:ascii="Times New Roman" w:hAnsi="Times New Roman" w:cs="Times New Roman"/>
          <w:b/>
          <w:i/>
          <w:iCs/>
          <w:sz w:val="24"/>
          <w:szCs w:val="24"/>
        </w:rPr>
        <w:t>Flip-Flop as D Flip-Flop</w:t>
      </w:r>
    </w:p>
    <w:p w:rsidR="006B70A3" w:rsidRDefault="000826D2" w:rsidP="006B70A3">
      <w:pPr>
        <w:autoSpaceDE w:val="0"/>
        <w:autoSpaceDN w:val="0"/>
        <w:adjustRightInd w:val="0"/>
        <w:spacing w:after="0" w:line="240" w:lineRule="auto"/>
        <w:rPr>
          <w:rFonts w:ascii="intirr" w:hAnsi="intirr" w:cs="intirr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792480</wp:posOffset>
            </wp:positionV>
            <wp:extent cx="1933575" cy="122428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l="49680" t="15385" r="19711" b="57692"/>
                    <a:stretch/>
                  </pic:blipFill>
                  <pic:spPr bwMode="auto">
                    <a:xfrm>
                      <a:off x="0" y="0"/>
                      <a:ext cx="1933575" cy="1224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intirr" w:hAnsi="intirr" w:cs="intirr"/>
          <w:sz w:val="18"/>
          <w:szCs w:val="18"/>
        </w:rPr>
        <w:t>The f</w:t>
      </w:r>
      <w:r w:rsidR="006B70A3">
        <w:rPr>
          <w:rFonts w:ascii="intirr" w:hAnsi="intirr" w:cs="intirr"/>
          <w:sz w:val="18"/>
          <w:szCs w:val="18"/>
        </w:rPr>
        <w:t xml:space="preserve">igure </w:t>
      </w:r>
      <w:r>
        <w:rPr>
          <w:rFonts w:ascii="intirr" w:hAnsi="intirr" w:cs="intirr"/>
          <w:sz w:val="18"/>
          <w:szCs w:val="18"/>
        </w:rPr>
        <w:t>below</w:t>
      </w:r>
      <w:r w:rsidR="006B70A3">
        <w:rPr>
          <w:rFonts w:ascii="intirr" w:hAnsi="intirr" w:cs="intirr"/>
          <w:sz w:val="18"/>
          <w:szCs w:val="18"/>
        </w:rPr>
        <w:t xml:space="preserve"> shows how a </w:t>
      </w:r>
      <w:r w:rsidR="006B70A3">
        <w:rPr>
          <w:rFonts w:ascii="R1-tii" w:hAnsi="R1-tii" w:cs="R1-tii"/>
          <w:sz w:val="18"/>
          <w:szCs w:val="18"/>
        </w:rPr>
        <w:t>J</w:t>
      </w:r>
      <w:r w:rsidR="006B70A3">
        <w:rPr>
          <w:rFonts w:ascii="intirr" w:hAnsi="intirr" w:cs="intirr"/>
          <w:sz w:val="18"/>
          <w:szCs w:val="18"/>
        </w:rPr>
        <w:t>-</w:t>
      </w:r>
      <w:r w:rsidR="006B70A3">
        <w:rPr>
          <w:rFonts w:ascii="R1-tii" w:hAnsi="R1-tii" w:cs="R1-tii"/>
          <w:sz w:val="18"/>
          <w:szCs w:val="18"/>
        </w:rPr>
        <w:t xml:space="preserve">K </w:t>
      </w:r>
      <w:r w:rsidR="006B70A3">
        <w:rPr>
          <w:rFonts w:ascii="intirr" w:hAnsi="intirr" w:cs="intirr"/>
          <w:sz w:val="18"/>
          <w:szCs w:val="18"/>
        </w:rPr>
        <w:t xml:space="preserve">flip-flop can be used as a </w:t>
      </w:r>
      <w:r w:rsidR="006B70A3">
        <w:rPr>
          <w:rFonts w:ascii="R1-tii" w:hAnsi="R1-tii" w:cs="R1-tii"/>
          <w:sz w:val="18"/>
          <w:szCs w:val="18"/>
        </w:rPr>
        <w:t xml:space="preserve">D </w:t>
      </w:r>
      <w:r w:rsidR="006B70A3">
        <w:rPr>
          <w:rFonts w:ascii="intirr" w:hAnsi="intirr" w:cs="intirr"/>
          <w:sz w:val="18"/>
          <w:szCs w:val="18"/>
        </w:rPr>
        <w:t xml:space="preserve">flip-flop. When the </w:t>
      </w:r>
      <w:r w:rsidR="006B70A3">
        <w:rPr>
          <w:rFonts w:ascii="R1-tii" w:hAnsi="R1-tii" w:cs="R1-tii"/>
          <w:sz w:val="18"/>
          <w:szCs w:val="18"/>
        </w:rPr>
        <w:t xml:space="preserve">D </w:t>
      </w:r>
      <w:r w:rsidR="006B70A3">
        <w:rPr>
          <w:rFonts w:ascii="intirr" w:hAnsi="intirr" w:cs="intirr"/>
          <w:sz w:val="18"/>
          <w:szCs w:val="18"/>
        </w:rPr>
        <w:t xml:space="preserve">input is a logic‘1’, the </w:t>
      </w:r>
      <w:r w:rsidR="006B70A3">
        <w:rPr>
          <w:rFonts w:ascii="R1-tii" w:hAnsi="R1-tii" w:cs="R1-tii"/>
          <w:sz w:val="18"/>
          <w:szCs w:val="18"/>
        </w:rPr>
        <w:t xml:space="preserve">J </w:t>
      </w:r>
      <w:r w:rsidR="006B70A3">
        <w:rPr>
          <w:rFonts w:ascii="intirr" w:hAnsi="intirr" w:cs="intirr"/>
          <w:sz w:val="18"/>
          <w:szCs w:val="18"/>
        </w:rPr>
        <w:t xml:space="preserve">and </w:t>
      </w:r>
      <w:r w:rsidR="006B70A3">
        <w:rPr>
          <w:rFonts w:ascii="R1-tii" w:hAnsi="R1-tii" w:cs="R1-tii"/>
          <w:sz w:val="18"/>
          <w:szCs w:val="18"/>
        </w:rPr>
        <w:t xml:space="preserve">K </w:t>
      </w:r>
      <w:r w:rsidR="006B70A3">
        <w:rPr>
          <w:rFonts w:ascii="intirr" w:hAnsi="intirr" w:cs="intirr"/>
          <w:sz w:val="18"/>
          <w:szCs w:val="18"/>
        </w:rPr>
        <w:t>inputs are a logic ‘1’ and ‘0’ respectively. According to the function table of the</w:t>
      </w:r>
      <w:r w:rsidR="002947A6">
        <w:rPr>
          <w:rFonts w:ascii="intirr" w:hAnsi="intirr" w:cs="intirr"/>
          <w:sz w:val="18"/>
          <w:szCs w:val="18"/>
        </w:rPr>
        <w:t xml:space="preserve"> </w:t>
      </w:r>
      <w:r w:rsidR="006B70A3">
        <w:rPr>
          <w:rFonts w:ascii="R1-tii" w:hAnsi="R1-tii" w:cs="R1-tii"/>
          <w:sz w:val="18"/>
          <w:szCs w:val="18"/>
        </w:rPr>
        <w:t>J</w:t>
      </w:r>
      <w:r w:rsidR="006B70A3">
        <w:rPr>
          <w:rFonts w:ascii="intirr" w:hAnsi="intirr" w:cs="intirr"/>
          <w:sz w:val="18"/>
          <w:szCs w:val="18"/>
        </w:rPr>
        <w:t>-</w:t>
      </w:r>
      <w:r w:rsidR="006B70A3">
        <w:rPr>
          <w:rFonts w:ascii="R1-tii" w:hAnsi="R1-tii" w:cs="R1-tii"/>
          <w:sz w:val="18"/>
          <w:szCs w:val="18"/>
        </w:rPr>
        <w:t xml:space="preserve">K </w:t>
      </w:r>
      <w:r w:rsidR="006B70A3">
        <w:rPr>
          <w:rFonts w:ascii="intirr" w:hAnsi="intirr" w:cs="intirr"/>
          <w:sz w:val="18"/>
          <w:szCs w:val="18"/>
        </w:rPr>
        <w:t xml:space="preserve">flip-flop, under these input conditions, the </w:t>
      </w:r>
      <w:r w:rsidR="006B70A3">
        <w:rPr>
          <w:rFonts w:ascii="R1-tii" w:hAnsi="R1-tii" w:cs="R1-tii"/>
          <w:sz w:val="18"/>
          <w:szCs w:val="18"/>
        </w:rPr>
        <w:t xml:space="preserve">Q </w:t>
      </w:r>
      <w:r w:rsidR="006B70A3">
        <w:rPr>
          <w:rFonts w:ascii="intirr" w:hAnsi="intirr" w:cs="intirr"/>
          <w:sz w:val="18"/>
          <w:szCs w:val="18"/>
        </w:rPr>
        <w:t>output will go to the logic ‘1’ state when clocked.</w:t>
      </w:r>
      <w:r w:rsidR="002947A6">
        <w:rPr>
          <w:rFonts w:ascii="intirr" w:hAnsi="intirr" w:cs="intirr"/>
          <w:sz w:val="18"/>
          <w:szCs w:val="18"/>
        </w:rPr>
        <w:t xml:space="preserve"> </w:t>
      </w:r>
      <w:r w:rsidR="006B70A3">
        <w:rPr>
          <w:rFonts w:ascii="intirr" w:hAnsi="intirr" w:cs="intirr"/>
          <w:sz w:val="18"/>
          <w:szCs w:val="18"/>
        </w:rPr>
        <w:t xml:space="preserve">Also, when the </w:t>
      </w:r>
      <w:r w:rsidR="006B70A3">
        <w:rPr>
          <w:rFonts w:ascii="R1-tii" w:hAnsi="R1-tii" w:cs="R1-tii"/>
          <w:sz w:val="18"/>
          <w:szCs w:val="18"/>
        </w:rPr>
        <w:t xml:space="preserve">D </w:t>
      </w:r>
      <w:r w:rsidR="006B70A3">
        <w:rPr>
          <w:rFonts w:ascii="intirr" w:hAnsi="intirr" w:cs="intirr"/>
          <w:sz w:val="18"/>
          <w:szCs w:val="18"/>
        </w:rPr>
        <w:t xml:space="preserve">input is a logic ‘0’, the </w:t>
      </w:r>
      <w:r w:rsidR="006B70A3">
        <w:rPr>
          <w:rFonts w:ascii="R1-tii" w:hAnsi="R1-tii" w:cs="R1-tii"/>
          <w:sz w:val="18"/>
          <w:szCs w:val="18"/>
        </w:rPr>
        <w:t xml:space="preserve">J </w:t>
      </w:r>
      <w:r w:rsidR="006B70A3">
        <w:rPr>
          <w:rFonts w:ascii="intirr" w:hAnsi="intirr" w:cs="intirr"/>
          <w:sz w:val="18"/>
          <w:szCs w:val="18"/>
        </w:rPr>
        <w:t xml:space="preserve">and </w:t>
      </w:r>
      <w:r w:rsidR="006B70A3">
        <w:rPr>
          <w:rFonts w:ascii="R1-tii" w:hAnsi="R1-tii" w:cs="R1-tii"/>
          <w:sz w:val="18"/>
          <w:szCs w:val="18"/>
        </w:rPr>
        <w:t xml:space="preserve">K </w:t>
      </w:r>
      <w:r w:rsidR="006B70A3">
        <w:rPr>
          <w:rFonts w:ascii="intirr" w:hAnsi="intirr" w:cs="intirr"/>
          <w:sz w:val="18"/>
          <w:szCs w:val="18"/>
        </w:rPr>
        <w:t>inputs are a logic ‘0’ and ‘1’ respectively. Again,</w:t>
      </w:r>
      <w:r w:rsidR="002947A6">
        <w:rPr>
          <w:rFonts w:ascii="intirr" w:hAnsi="intirr" w:cs="intirr"/>
          <w:sz w:val="18"/>
          <w:szCs w:val="18"/>
        </w:rPr>
        <w:t xml:space="preserve"> </w:t>
      </w:r>
      <w:r w:rsidR="006B70A3">
        <w:rPr>
          <w:rFonts w:ascii="intirr" w:hAnsi="intirr" w:cs="intirr"/>
          <w:sz w:val="18"/>
          <w:szCs w:val="18"/>
        </w:rPr>
        <w:t xml:space="preserve">according to the function table of the </w:t>
      </w:r>
      <w:r w:rsidR="006B70A3">
        <w:rPr>
          <w:rFonts w:ascii="R1-tii" w:hAnsi="R1-tii" w:cs="R1-tii"/>
          <w:sz w:val="18"/>
          <w:szCs w:val="18"/>
        </w:rPr>
        <w:t>J</w:t>
      </w:r>
      <w:r w:rsidR="006B70A3">
        <w:rPr>
          <w:rFonts w:ascii="intirr" w:hAnsi="intirr" w:cs="intirr"/>
          <w:sz w:val="18"/>
          <w:szCs w:val="18"/>
        </w:rPr>
        <w:t>-</w:t>
      </w:r>
      <w:r w:rsidR="006B70A3">
        <w:rPr>
          <w:rFonts w:ascii="R1-tii" w:hAnsi="R1-tii" w:cs="R1-tii"/>
          <w:sz w:val="18"/>
          <w:szCs w:val="18"/>
        </w:rPr>
        <w:t xml:space="preserve">K </w:t>
      </w:r>
      <w:r w:rsidR="006B70A3">
        <w:rPr>
          <w:rFonts w:ascii="intirr" w:hAnsi="intirr" w:cs="intirr"/>
          <w:sz w:val="18"/>
          <w:szCs w:val="18"/>
        </w:rPr>
        <w:t xml:space="preserve">flip-flop, under these input conditions, the </w:t>
      </w:r>
      <w:r w:rsidR="006B70A3">
        <w:rPr>
          <w:rFonts w:ascii="R1-tii" w:hAnsi="R1-tii" w:cs="R1-tii"/>
          <w:sz w:val="18"/>
          <w:szCs w:val="18"/>
        </w:rPr>
        <w:t xml:space="preserve">Q </w:t>
      </w:r>
      <w:r w:rsidR="002947A6">
        <w:rPr>
          <w:rFonts w:ascii="intirr" w:hAnsi="intirr" w:cs="intirr"/>
          <w:sz w:val="18"/>
          <w:szCs w:val="18"/>
        </w:rPr>
        <w:t>outputs will</w:t>
      </w:r>
      <w:r w:rsidR="006B70A3">
        <w:rPr>
          <w:rFonts w:ascii="intirr" w:hAnsi="intirr" w:cs="intirr"/>
          <w:sz w:val="18"/>
          <w:szCs w:val="18"/>
        </w:rPr>
        <w:t xml:space="preserve"> go</w:t>
      </w:r>
      <w:r w:rsidR="002947A6">
        <w:rPr>
          <w:rFonts w:ascii="intirr" w:hAnsi="intirr" w:cs="intirr"/>
          <w:sz w:val="18"/>
          <w:szCs w:val="18"/>
        </w:rPr>
        <w:t xml:space="preserve"> </w:t>
      </w:r>
      <w:r w:rsidR="006B70A3">
        <w:rPr>
          <w:rFonts w:ascii="intirr" w:hAnsi="intirr" w:cs="intirr"/>
          <w:sz w:val="18"/>
          <w:szCs w:val="18"/>
        </w:rPr>
        <w:t xml:space="preserve">to the logic ‘0’ state when clocked. Thus, in both cases, the </w:t>
      </w:r>
      <w:r w:rsidR="006B70A3">
        <w:rPr>
          <w:rFonts w:ascii="R1-tii" w:hAnsi="R1-tii" w:cs="R1-tii"/>
          <w:sz w:val="18"/>
          <w:szCs w:val="18"/>
        </w:rPr>
        <w:t xml:space="preserve">D </w:t>
      </w:r>
      <w:r w:rsidR="006B70A3">
        <w:rPr>
          <w:rFonts w:ascii="intirr" w:hAnsi="intirr" w:cs="intirr"/>
          <w:sz w:val="18"/>
          <w:szCs w:val="18"/>
        </w:rPr>
        <w:t>input is passed on to the output when</w:t>
      </w:r>
      <w:r w:rsidR="002947A6">
        <w:rPr>
          <w:rFonts w:ascii="intirr" w:hAnsi="intirr" w:cs="intirr"/>
          <w:sz w:val="18"/>
          <w:szCs w:val="18"/>
        </w:rPr>
        <w:t xml:space="preserve"> </w:t>
      </w:r>
      <w:r w:rsidR="006B70A3">
        <w:rPr>
          <w:rFonts w:ascii="intirr" w:hAnsi="intirr" w:cs="intirr"/>
          <w:sz w:val="18"/>
          <w:szCs w:val="18"/>
        </w:rPr>
        <w:t>the flip-flop is clocked.</w:t>
      </w:r>
    </w:p>
    <w:p w:rsidR="00F3002A" w:rsidRDefault="000826D2" w:rsidP="006B70A3">
      <w:pPr>
        <w:autoSpaceDE w:val="0"/>
        <w:autoSpaceDN w:val="0"/>
        <w:adjustRightInd w:val="0"/>
        <w:spacing w:after="0" w:line="240" w:lineRule="auto"/>
        <w:rPr>
          <w:rFonts w:ascii="intirb" w:hAnsi="intirb" w:cs="intirb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>
            <wp:extent cx="3857625" cy="12793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l="32532" t="47436" r="4647" b="19231"/>
                    <a:stretch/>
                  </pic:blipFill>
                  <pic:spPr bwMode="auto">
                    <a:xfrm>
                      <a:off x="0" y="0"/>
                      <a:ext cx="3884549" cy="12882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826D2" w:rsidRDefault="000826D2" w:rsidP="006B70A3">
      <w:pPr>
        <w:autoSpaceDE w:val="0"/>
        <w:autoSpaceDN w:val="0"/>
        <w:adjustRightInd w:val="0"/>
        <w:spacing w:after="0" w:line="240" w:lineRule="auto"/>
        <w:rPr>
          <w:rFonts w:ascii="intirb" w:hAnsi="intirb" w:cs="intirb"/>
          <w:b/>
          <w:bCs/>
          <w:sz w:val="24"/>
          <w:szCs w:val="24"/>
        </w:rPr>
      </w:pPr>
    </w:p>
    <w:p w:rsidR="000826D2" w:rsidRDefault="000826D2" w:rsidP="006B70A3">
      <w:pPr>
        <w:autoSpaceDE w:val="0"/>
        <w:autoSpaceDN w:val="0"/>
        <w:adjustRightInd w:val="0"/>
        <w:spacing w:after="0" w:line="240" w:lineRule="auto"/>
        <w:rPr>
          <w:rFonts w:ascii="intirb" w:hAnsi="intirb" w:cs="intirb"/>
          <w:b/>
          <w:bCs/>
          <w:sz w:val="24"/>
          <w:szCs w:val="24"/>
        </w:rPr>
      </w:pPr>
    </w:p>
    <w:p w:rsidR="000826D2" w:rsidRDefault="000826D2" w:rsidP="006B70A3">
      <w:pPr>
        <w:autoSpaceDE w:val="0"/>
        <w:autoSpaceDN w:val="0"/>
        <w:adjustRightInd w:val="0"/>
        <w:spacing w:after="0" w:line="240" w:lineRule="auto"/>
        <w:rPr>
          <w:rFonts w:ascii="intirb" w:hAnsi="intirb" w:cs="intirb"/>
          <w:b/>
          <w:bCs/>
          <w:sz w:val="24"/>
          <w:szCs w:val="24"/>
        </w:rPr>
      </w:pPr>
    </w:p>
    <w:p w:rsidR="00490C39" w:rsidRPr="005B6B06" w:rsidRDefault="00490C39" w:rsidP="00490C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B6B06">
        <w:rPr>
          <w:rFonts w:ascii="Times New Roman" w:hAnsi="Times New Roman" w:cs="Times New Roman"/>
          <w:b/>
          <w:bCs/>
          <w:sz w:val="24"/>
          <w:szCs w:val="24"/>
        </w:rPr>
        <w:t>Shift Register</w:t>
      </w:r>
    </w:p>
    <w:p w:rsidR="00490C39" w:rsidRDefault="00490C39" w:rsidP="00490C39">
      <w:pPr>
        <w:autoSpaceDE w:val="0"/>
        <w:autoSpaceDN w:val="0"/>
        <w:adjustRightInd w:val="0"/>
        <w:spacing w:after="0" w:line="240" w:lineRule="auto"/>
        <w:rPr>
          <w:rFonts w:ascii="intirr" w:hAnsi="intirr" w:cs="intirr"/>
          <w:sz w:val="18"/>
          <w:szCs w:val="18"/>
        </w:rPr>
      </w:pPr>
      <w:r>
        <w:rPr>
          <w:rFonts w:ascii="intirr" w:hAnsi="intirr" w:cs="intirr"/>
          <w:sz w:val="18"/>
          <w:szCs w:val="18"/>
        </w:rPr>
        <w:t xml:space="preserve">A </w:t>
      </w:r>
      <w:r>
        <w:rPr>
          <w:rFonts w:ascii="intiri" w:hAnsi="intiri" w:cs="intiri"/>
          <w:i/>
          <w:iCs/>
          <w:sz w:val="18"/>
          <w:szCs w:val="18"/>
        </w:rPr>
        <w:t xml:space="preserve">shift register </w:t>
      </w:r>
      <w:r>
        <w:rPr>
          <w:rFonts w:ascii="intirr" w:hAnsi="intirr" w:cs="intirr"/>
          <w:sz w:val="18"/>
          <w:szCs w:val="18"/>
        </w:rPr>
        <w:t>is a digital device used for storage and transfer of data. The data to be stored could be</w:t>
      </w:r>
      <w:r w:rsidR="002947A6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the data appearing at the output of an encoding matrix before they are fed to the main digital system</w:t>
      </w:r>
      <w:r w:rsidR="002947A6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for processing or they might be the data present at the output of a microprocessor before they are fed to the driver circuitry of the output devices. The shift register thus forms an important link between the main</w:t>
      </w:r>
      <w:r w:rsidR="002947A6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digital system and the input/output channels. The shift registers can also be configured to construct some</w:t>
      </w:r>
      <w:r w:rsidR="002947A6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special types of counter that can be used to perform a number of arithmetic operations such as subtraction,</w:t>
      </w:r>
      <w:r w:rsidR="002947A6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multiplication, division, complementation, etc. The basic building block in all shift registers is the flip</w:t>
      </w:r>
      <w:r w:rsidR="00E641AE">
        <w:rPr>
          <w:rFonts w:ascii="intirr" w:hAnsi="intirr" w:cs="intirr"/>
          <w:sz w:val="18"/>
          <w:szCs w:val="18"/>
        </w:rPr>
        <w:t>-</w:t>
      </w:r>
      <w:r>
        <w:rPr>
          <w:rFonts w:ascii="intirr" w:hAnsi="intirr" w:cs="intirr"/>
          <w:sz w:val="18"/>
          <w:szCs w:val="18"/>
        </w:rPr>
        <w:t>flop,</w:t>
      </w:r>
      <w:r w:rsidR="002947A6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mainly a D-type flip-flop. Although in many of the commercial shift register ICs their internal circuit</w:t>
      </w:r>
      <w:r w:rsidR="002947A6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 xml:space="preserve">diagram might indicate the use of </w:t>
      </w:r>
      <w:r>
        <w:rPr>
          <w:rFonts w:ascii="intiri" w:hAnsi="intiri" w:cs="intiri"/>
          <w:i/>
          <w:iCs/>
          <w:sz w:val="18"/>
          <w:szCs w:val="18"/>
        </w:rPr>
        <w:t xml:space="preserve">R-S </w:t>
      </w:r>
      <w:r>
        <w:rPr>
          <w:rFonts w:ascii="intirr" w:hAnsi="intirr" w:cs="intirr"/>
          <w:sz w:val="18"/>
          <w:szCs w:val="18"/>
        </w:rPr>
        <w:t xml:space="preserve">flip-flops, a careful examination will reveal that these </w:t>
      </w:r>
      <w:r>
        <w:rPr>
          <w:rFonts w:ascii="intiri" w:hAnsi="intiri" w:cs="intiri"/>
          <w:i/>
          <w:iCs/>
          <w:sz w:val="18"/>
          <w:szCs w:val="18"/>
        </w:rPr>
        <w:t xml:space="preserve">R-S </w:t>
      </w:r>
      <w:r>
        <w:rPr>
          <w:rFonts w:ascii="intirr" w:hAnsi="intirr" w:cs="intirr"/>
          <w:sz w:val="18"/>
          <w:szCs w:val="18"/>
        </w:rPr>
        <w:t>flip-flops</w:t>
      </w:r>
      <w:r w:rsidR="002947A6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 xml:space="preserve">have been wired as </w:t>
      </w:r>
      <w:r>
        <w:rPr>
          <w:rFonts w:ascii="R1-tii" w:hAnsi="R1-tii" w:cs="R1-tii"/>
          <w:sz w:val="18"/>
          <w:szCs w:val="18"/>
        </w:rPr>
        <w:t xml:space="preserve">D </w:t>
      </w:r>
      <w:r>
        <w:rPr>
          <w:rFonts w:ascii="intirr" w:hAnsi="intirr" w:cs="intirr"/>
          <w:sz w:val="18"/>
          <w:szCs w:val="18"/>
        </w:rPr>
        <w:t>flip-flops only.</w:t>
      </w:r>
    </w:p>
    <w:p w:rsidR="00490C39" w:rsidRDefault="00490C39" w:rsidP="00490C39">
      <w:pPr>
        <w:autoSpaceDE w:val="0"/>
        <w:autoSpaceDN w:val="0"/>
        <w:adjustRightInd w:val="0"/>
        <w:spacing w:after="0" w:line="240" w:lineRule="auto"/>
        <w:rPr>
          <w:rFonts w:ascii="intirr" w:hAnsi="intirr" w:cs="intirr"/>
          <w:sz w:val="18"/>
          <w:szCs w:val="18"/>
        </w:rPr>
      </w:pPr>
      <w:r>
        <w:rPr>
          <w:rFonts w:ascii="intirr" w:hAnsi="intirr" w:cs="intirr"/>
          <w:sz w:val="18"/>
          <w:szCs w:val="18"/>
        </w:rPr>
        <w:lastRenderedPageBreak/>
        <w:t>The storage capacity of a shift register equals the total number of bits of digital data it can store,</w:t>
      </w:r>
      <w:r w:rsidR="002947A6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which in turn depends upon the number of flip-flops used to construct the shift register. Since each</w:t>
      </w:r>
      <w:r w:rsidR="002947A6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flip-flop can store one bit of data, the storage capacity of the shift register equals the number of</w:t>
      </w:r>
      <w:r w:rsidR="002947A6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flip-flops used. As an example, the internal architecture of an eight-bit shift register will have a cascade</w:t>
      </w:r>
      <w:r w:rsidR="002947A6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arrangement of eight flip-flops.</w:t>
      </w:r>
    </w:p>
    <w:p w:rsidR="00490C39" w:rsidRDefault="00490C39" w:rsidP="00490C39">
      <w:pPr>
        <w:autoSpaceDE w:val="0"/>
        <w:autoSpaceDN w:val="0"/>
        <w:adjustRightInd w:val="0"/>
        <w:spacing w:after="0" w:line="240" w:lineRule="auto"/>
        <w:rPr>
          <w:rFonts w:ascii="intirr" w:hAnsi="intirr" w:cs="intirr"/>
          <w:sz w:val="18"/>
          <w:szCs w:val="18"/>
        </w:rPr>
      </w:pPr>
      <w:r>
        <w:rPr>
          <w:rFonts w:ascii="intirr" w:hAnsi="intirr" w:cs="intirr"/>
          <w:sz w:val="18"/>
          <w:szCs w:val="18"/>
        </w:rPr>
        <w:t>Based on the method used to load data onto and read data from shift registers, they are classified</w:t>
      </w:r>
      <w:r w:rsidR="002947A6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as serial-in serial-out (SISO) shift registers, serial-in parallel-out (SIPO) shift registers, parallel-in</w:t>
      </w:r>
      <w:r w:rsidR="002947A6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serial-out (PISO) shift registers and parallel-in parallel-out (PIPO) shift registers.</w:t>
      </w:r>
    </w:p>
    <w:p w:rsidR="00490C39" w:rsidRDefault="00E641AE" w:rsidP="00490C39">
      <w:pPr>
        <w:rPr>
          <w:rFonts w:ascii="intirr" w:hAnsi="intirr" w:cs="intirr"/>
          <w:sz w:val="18"/>
          <w:szCs w:val="18"/>
        </w:rPr>
      </w:pPr>
      <w:r>
        <w:rPr>
          <w:rFonts w:ascii="intirr" w:hAnsi="intirr" w:cs="intirr"/>
          <w:sz w:val="18"/>
          <w:szCs w:val="18"/>
        </w:rPr>
        <w:t>The f</w:t>
      </w:r>
      <w:r w:rsidR="00490C39">
        <w:rPr>
          <w:rFonts w:ascii="intirr" w:hAnsi="intirr" w:cs="intirr"/>
          <w:sz w:val="18"/>
          <w:szCs w:val="18"/>
        </w:rPr>
        <w:t xml:space="preserve">igure </w:t>
      </w:r>
      <w:r>
        <w:rPr>
          <w:rFonts w:ascii="intirr" w:hAnsi="intirr" w:cs="intirr"/>
          <w:sz w:val="18"/>
          <w:szCs w:val="18"/>
        </w:rPr>
        <w:t>below</w:t>
      </w:r>
      <w:r w:rsidR="00490C39">
        <w:rPr>
          <w:rFonts w:ascii="intirr" w:hAnsi="intirr" w:cs="intirr"/>
          <w:sz w:val="18"/>
          <w:szCs w:val="18"/>
        </w:rPr>
        <w:t xml:space="preserve"> shows a circuit representation of the above-mentioned four types of shift register.</w:t>
      </w:r>
    </w:p>
    <w:p w:rsidR="00490C39" w:rsidRDefault="00490C39" w:rsidP="00490C39">
      <w:r>
        <w:rPr>
          <w:noProof/>
        </w:rPr>
        <w:drawing>
          <wp:inline distT="0" distB="0" distL="0" distR="0">
            <wp:extent cx="5448300" cy="355018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l="37019" t="24103" r="13301" b="24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35501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0C39" w:rsidRPr="005B6B06" w:rsidRDefault="00490C39" w:rsidP="00490C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5B6B06">
        <w:rPr>
          <w:rFonts w:ascii="Times New Roman" w:hAnsi="Times New Roman" w:cs="Times New Roman"/>
          <w:i/>
          <w:iCs/>
          <w:sz w:val="24"/>
          <w:szCs w:val="24"/>
        </w:rPr>
        <w:t>Serial-In Serial-Out Shift Register</w:t>
      </w:r>
    </w:p>
    <w:p w:rsidR="00490C39" w:rsidRDefault="00E7443F" w:rsidP="00490C39">
      <w:pPr>
        <w:autoSpaceDE w:val="0"/>
        <w:autoSpaceDN w:val="0"/>
        <w:adjustRightInd w:val="0"/>
        <w:spacing w:after="0" w:line="240" w:lineRule="auto"/>
        <w:rPr>
          <w:rFonts w:ascii="intirr" w:hAnsi="intirr" w:cs="intirr"/>
          <w:sz w:val="18"/>
          <w:szCs w:val="18"/>
        </w:rPr>
      </w:pPr>
      <w:r>
        <w:rPr>
          <w:rFonts w:ascii="intirr" w:hAnsi="intirr" w:cs="intirr"/>
          <w:sz w:val="18"/>
          <w:szCs w:val="18"/>
        </w:rPr>
        <w:t>The f</w:t>
      </w:r>
      <w:r w:rsidR="00490C39">
        <w:rPr>
          <w:rFonts w:ascii="intirr" w:hAnsi="intirr" w:cs="intirr"/>
          <w:sz w:val="18"/>
          <w:szCs w:val="18"/>
        </w:rPr>
        <w:t xml:space="preserve">igure </w:t>
      </w:r>
      <w:r>
        <w:rPr>
          <w:rFonts w:ascii="intirr" w:hAnsi="intirr" w:cs="intirr"/>
          <w:sz w:val="18"/>
          <w:szCs w:val="18"/>
        </w:rPr>
        <w:t>below</w:t>
      </w:r>
      <w:r w:rsidR="00490C39">
        <w:rPr>
          <w:rFonts w:ascii="intirr" w:hAnsi="intirr" w:cs="intirr"/>
          <w:sz w:val="18"/>
          <w:szCs w:val="18"/>
        </w:rPr>
        <w:t xml:space="preserve"> shows the basic four-bit serial-in serial-out shift register implemented using </w:t>
      </w:r>
      <w:r w:rsidR="00490C39">
        <w:rPr>
          <w:rFonts w:ascii="R1-tii" w:hAnsi="R1-tii" w:cs="R1-tii"/>
          <w:sz w:val="18"/>
          <w:szCs w:val="18"/>
        </w:rPr>
        <w:t xml:space="preserve">D </w:t>
      </w:r>
      <w:r w:rsidR="00490C39">
        <w:rPr>
          <w:rFonts w:ascii="intirr" w:hAnsi="intirr" w:cs="intirr"/>
          <w:sz w:val="18"/>
          <w:szCs w:val="18"/>
        </w:rPr>
        <w:t>flip-flops.</w:t>
      </w:r>
    </w:p>
    <w:p w:rsidR="00490C39" w:rsidRDefault="00490C39" w:rsidP="00490C39">
      <w:pPr>
        <w:autoSpaceDE w:val="0"/>
        <w:autoSpaceDN w:val="0"/>
        <w:adjustRightInd w:val="0"/>
        <w:spacing w:after="0" w:line="240" w:lineRule="auto"/>
        <w:rPr>
          <w:rFonts w:ascii="intirr" w:hAnsi="intirr" w:cs="intirr"/>
          <w:sz w:val="18"/>
          <w:szCs w:val="18"/>
        </w:rPr>
      </w:pPr>
      <w:r>
        <w:rPr>
          <w:rFonts w:ascii="intirr" w:hAnsi="intirr" w:cs="intirr"/>
          <w:sz w:val="18"/>
          <w:szCs w:val="18"/>
        </w:rPr>
        <w:t xml:space="preserve">The circuit functions as follows. A reset applied to the CLEAR input of all the flip-flops resets their </w:t>
      </w:r>
      <w:r>
        <w:rPr>
          <w:rFonts w:ascii="R1-tii" w:hAnsi="R1-tii" w:cs="R1-tii"/>
          <w:sz w:val="18"/>
          <w:szCs w:val="18"/>
        </w:rPr>
        <w:t>Q</w:t>
      </w:r>
      <w:r w:rsidR="002947A6">
        <w:rPr>
          <w:rFonts w:ascii="R1-tii" w:hAnsi="R1-tii" w:cs="R1-tii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 xml:space="preserve">outputs to 0s. Refer to the timing waveforms </w:t>
      </w:r>
      <w:r w:rsidR="00E7443F">
        <w:rPr>
          <w:rFonts w:ascii="intirr" w:hAnsi="intirr" w:cs="intirr"/>
          <w:sz w:val="18"/>
          <w:szCs w:val="18"/>
        </w:rPr>
        <w:t>shown</w:t>
      </w:r>
      <w:r>
        <w:rPr>
          <w:rFonts w:ascii="intirr" w:hAnsi="intirr" w:cs="intirr"/>
          <w:sz w:val="18"/>
          <w:szCs w:val="18"/>
        </w:rPr>
        <w:t>. The waveforms shown include the clock</w:t>
      </w:r>
      <w:r w:rsidR="002947A6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 xml:space="preserve">pulse train, the waveform representing the data to be loaded onto the shift register and the </w:t>
      </w:r>
      <w:r>
        <w:rPr>
          <w:rFonts w:ascii="R1-tii" w:hAnsi="R1-tii" w:cs="R1-tii"/>
          <w:sz w:val="18"/>
          <w:szCs w:val="18"/>
        </w:rPr>
        <w:t xml:space="preserve">Q </w:t>
      </w:r>
      <w:r>
        <w:rPr>
          <w:rFonts w:ascii="intirr" w:hAnsi="intirr" w:cs="intirr"/>
          <w:sz w:val="18"/>
          <w:szCs w:val="18"/>
        </w:rPr>
        <w:t>outputs</w:t>
      </w:r>
      <w:r w:rsidR="002947A6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of different flip-flops.</w:t>
      </w:r>
    </w:p>
    <w:p w:rsidR="00490C39" w:rsidRDefault="00490C39" w:rsidP="00490C39">
      <w:pPr>
        <w:autoSpaceDE w:val="0"/>
        <w:autoSpaceDN w:val="0"/>
        <w:adjustRightInd w:val="0"/>
        <w:spacing w:after="0" w:line="240" w:lineRule="auto"/>
        <w:rPr>
          <w:rFonts w:ascii="intirr" w:hAnsi="intirr" w:cs="intirr"/>
          <w:sz w:val="18"/>
          <w:szCs w:val="18"/>
        </w:rPr>
      </w:pPr>
      <w:r>
        <w:rPr>
          <w:rFonts w:ascii="intirr" w:hAnsi="intirr" w:cs="intirr"/>
          <w:sz w:val="18"/>
          <w:szCs w:val="18"/>
        </w:rPr>
        <w:t>The flip-flops shown respond to the LOW-to-HIGH transition of the clock pulses as indicated by</w:t>
      </w:r>
      <w:r w:rsidR="002947A6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 xml:space="preserve">their logic symbols. During the first clock transition, the </w:t>
      </w:r>
      <w:r>
        <w:rPr>
          <w:rFonts w:ascii="R1-tii" w:hAnsi="R1-tii" w:cs="R1-tii"/>
          <w:sz w:val="18"/>
          <w:szCs w:val="18"/>
        </w:rPr>
        <w:t>Q</w:t>
      </w:r>
      <w:r>
        <w:rPr>
          <w:rFonts w:ascii="R1-tii" w:hAnsi="R1-tii" w:cs="R1-tii"/>
          <w:sz w:val="12"/>
          <w:szCs w:val="12"/>
        </w:rPr>
        <w:t xml:space="preserve">A </w:t>
      </w:r>
      <w:r>
        <w:rPr>
          <w:rFonts w:ascii="intirr" w:hAnsi="intirr" w:cs="intirr"/>
          <w:sz w:val="18"/>
          <w:szCs w:val="18"/>
        </w:rPr>
        <w:t xml:space="preserve">output goes from logic ‘0’ to logic ‘1’. The outputs of the other three flip-flops remain in the logic ‘0’ state as their </w:t>
      </w:r>
      <w:r>
        <w:rPr>
          <w:rFonts w:ascii="R1-tii" w:hAnsi="R1-tii" w:cs="R1-tii"/>
          <w:sz w:val="18"/>
          <w:szCs w:val="18"/>
        </w:rPr>
        <w:t xml:space="preserve">D </w:t>
      </w:r>
      <w:r>
        <w:rPr>
          <w:rFonts w:ascii="intirr" w:hAnsi="intirr" w:cs="intirr"/>
          <w:sz w:val="18"/>
          <w:szCs w:val="18"/>
        </w:rPr>
        <w:t xml:space="preserve">inputs were in the logic‘0’ state at the time of clock transition. During the second clock transition, the </w:t>
      </w:r>
      <w:r>
        <w:rPr>
          <w:rFonts w:ascii="R1-tii" w:hAnsi="R1-tii" w:cs="R1-tii"/>
          <w:sz w:val="18"/>
          <w:szCs w:val="18"/>
        </w:rPr>
        <w:t>Q</w:t>
      </w:r>
      <w:r>
        <w:rPr>
          <w:rFonts w:ascii="R1-tii" w:hAnsi="R1-tii" w:cs="R1-tii"/>
          <w:sz w:val="12"/>
          <w:szCs w:val="12"/>
        </w:rPr>
        <w:t xml:space="preserve">A </w:t>
      </w:r>
      <w:r>
        <w:rPr>
          <w:rFonts w:ascii="intirr" w:hAnsi="intirr" w:cs="intirr"/>
          <w:sz w:val="18"/>
          <w:szCs w:val="18"/>
        </w:rPr>
        <w:t>output goes from</w:t>
      </w:r>
      <w:r w:rsidR="002947A6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 xml:space="preserve">logic ‘1’ to logic ‘0’ and the </w:t>
      </w:r>
      <w:r>
        <w:rPr>
          <w:rFonts w:ascii="R1-tii" w:hAnsi="R1-tii" w:cs="R1-tii"/>
          <w:sz w:val="18"/>
          <w:szCs w:val="18"/>
        </w:rPr>
        <w:t>Q</w:t>
      </w:r>
      <w:r>
        <w:rPr>
          <w:rFonts w:ascii="R1-tii" w:hAnsi="R1-tii" w:cs="R1-tii"/>
          <w:sz w:val="12"/>
          <w:szCs w:val="12"/>
        </w:rPr>
        <w:t xml:space="preserve">B </w:t>
      </w:r>
      <w:r>
        <w:rPr>
          <w:rFonts w:ascii="intirr" w:hAnsi="intirr" w:cs="intirr"/>
          <w:sz w:val="18"/>
          <w:szCs w:val="18"/>
        </w:rPr>
        <w:t>output goes from logic ‘0’ to logic ‘1’, again in accordance with the</w:t>
      </w:r>
      <w:r w:rsidR="002947A6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 xml:space="preserve">logic status of the </w:t>
      </w:r>
      <w:r>
        <w:rPr>
          <w:rFonts w:ascii="R1-tii" w:hAnsi="R1-tii" w:cs="R1-tii"/>
          <w:sz w:val="18"/>
          <w:szCs w:val="18"/>
        </w:rPr>
        <w:t xml:space="preserve">D </w:t>
      </w:r>
      <w:r>
        <w:rPr>
          <w:rFonts w:ascii="intirr" w:hAnsi="intirr" w:cs="intirr"/>
          <w:sz w:val="18"/>
          <w:szCs w:val="18"/>
        </w:rPr>
        <w:t>inputs at the time of relevant clock transition.</w:t>
      </w:r>
      <w:r w:rsidR="002947A6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Thus, we have seen that a logic ‘1’ that was present at the data input prior to the occurrence of the</w:t>
      </w:r>
      <w:r w:rsidR="002947A6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 xml:space="preserve">first clock transition has reached the </w:t>
      </w:r>
      <w:r>
        <w:rPr>
          <w:rFonts w:ascii="R1-tii" w:hAnsi="R1-tii" w:cs="R1-tii"/>
          <w:sz w:val="18"/>
          <w:szCs w:val="18"/>
        </w:rPr>
        <w:t>Q</w:t>
      </w:r>
      <w:r>
        <w:rPr>
          <w:rFonts w:ascii="R1-tii" w:hAnsi="R1-tii" w:cs="R1-tii"/>
          <w:sz w:val="12"/>
          <w:szCs w:val="12"/>
        </w:rPr>
        <w:t xml:space="preserve">B </w:t>
      </w:r>
      <w:r>
        <w:rPr>
          <w:rFonts w:ascii="intirr" w:hAnsi="intirr" w:cs="intirr"/>
          <w:sz w:val="18"/>
          <w:szCs w:val="18"/>
        </w:rPr>
        <w:t>output at the end of two clock transitions. This bit will reach</w:t>
      </w:r>
      <w:r w:rsidR="002947A6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 xml:space="preserve">the </w:t>
      </w:r>
      <w:r>
        <w:rPr>
          <w:rFonts w:ascii="R1-tii" w:hAnsi="R1-tii" w:cs="R1-tii"/>
          <w:sz w:val="18"/>
          <w:szCs w:val="18"/>
        </w:rPr>
        <w:t>Q</w:t>
      </w:r>
      <w:r>
        <w:rPr>
          <w:rFonts w:ascii="R1-tii" w:hAnsi="R1-tii" w:cs="R1-tii"/>
          <w:sz w:val="12"/>
          <w:szCs w:val="12"/>
        </w:rPr>
        <w:t xml:space="preserve">D </w:t>
      </w:r>
      <w:r>
        <w:rPr>
          <w:rFonts w:ascii="intirr" w:hAnsi="intirr" w:cs="intirr"/>
          <w:sz w:val="18"/>
          <w:szCs w:val="18"/>
        </w:rPr>
        <w:t>output at the end of four clock transitions. In general, in a four-bit shift register of th</w:t>
      </w:r>
      <w:r w:rsidR="00AD3393">
        <w:rPr>
          <w:rFonts w:ascii="intirr" w:hAnsi="intirr" w:cs="intirr"/>
          <w:sz w:val="18"/>
          <w:szCs w:val="18"/>
        </w:rPr>
        <w:t>is</w:t>
      </w:r>
      <w:r>
        <w:rPr>
          <w:rFonts w:ascii="intirr" w:hAnsi="intirr" w:cs="intirr"/>
          <w:sz w:val="18"/>
          <w:szCs w:val="18"/>
        </w:rPr>
        <w:t xml:space="preserve"> type, a data bit present at the data input terminal at the time of the </w:t>
      </w:r>
      <w:r>
        <w:rPr>
          <w:rFonts w:ascii="R1-tii" w:hAnsi="R1-tii" w:cs="R1-tii"/>
          <w:sz w:val="18"/>
          <w:szCs w:val="18"/>
        </w:rPr>
        <w:t>n</w:t>
      </w:r>
      <w:r>
        <w:rPr>
          <w:rFonts w:ascii="intirr" w:hAnsi="intirr" w:cs="intirr"/>
          <w:sz w:val="18"/>
          <w:szCs w:val="18"/>
        </w:rPr>
        <w:t>th clock transition</w:t>
      </w:r>
      <w:r w:rsidR="002947A6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 xml:space="preserve">reaches the </w:t>
      </w:r>
      <w:r>
        <w:rPr>
          <w:rFonts w:ascii="R1-tii" w:hAnsi="R1-tii" w:cs="R1-tii"/>
          <w:sz w:val="18"/>
          <w:szCs w:val="18"/>
        </w:rPr>
        <w:t>Q</w:t>
      </w:r>
      <w:r>
        <w:rPr>
          <w:rFonts w:ascii="R1-tii" w:hAnsi="R1-tii" w:cs="R1-tii"/>
          <w:sz w:val="12"/>
          <w:szCs w:val="12"/>
        </w:rPr>
        <w:t xml:space="preserve">D </w:t>
      </w:r>
      <w:r>
        <w:rPr>
          <w:rFonts w:ascii="intirr" w:hAnsi="intirr" w:cs="intirr"/>
          <w:sz w:val="18"/>
          <w:szCs w:val="18"/>
        </w:rPr>
        <w:t>output at the end of the (</w:t>
      </w:r>
      <w:r>
        <w:rPr>
          <w:rFonts w:ascii="R1-tii" w:hAnsi="R1-tii" w:cs="R1-tii"/>
          <w:sz w:val="18"/>
          <w:szCs w:val="18"/>
        </w:rPr>
        <w:t>n</w:t>
      </w:r>
      <w:r>
        <w:rPr>
          <w:rFonts w:ascii="m2-n101" w:eastAsia="m2-n101" w:hAnsi="intirr" w:cs="m2-n101"/>
          <w:sz w:val="18"/>
          <w:szCs w:val="18"/>
        </w:rPr>
        <w:t>+</w:t>
      </w:r>
      <w:r>
        <w:rPr>
          <w:rFonts w:ascii="intirr" w:hAnsi="intirr" w:cs="intirr"/>
          <w:sz w:val="18"/>
          <w:szCs w:val="18"/>
        </w:rPr>
        <w:t>4)</w:t>
      </w:r>
      <w:r w:rsidRPr="00BE16B4">
        <w:rPr>
          <w:rFonts w:ascii="intirr" w:hAnsi="intirr" w:cs="intirr"/>
          <w:sz w:val="18"/>
          <w:szCs w:val="18"/>
          <w:vertAlign w:val="superscript"/>
        </w:rPr>
        <w:t>th</w:t>
      </w:r>
      <w:r>
        <w:rPr>
          <w:rFonts w:ascii="intirr" w:hAnsi="intirr" w:cs="intirr"/>
          <w:sz w:val="18"/>
          <w:szCs w:val="18"/>
        </w:rPr>
        <w:t xml:space="preserve"> clock transition. During the fifth and subsequent</w:t>
      </w:r>
      <w:r w:rsidR="002947A6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 xml:space="preserve">clock transitions, data bits continue to shift to the </w:t>
      </w:r>
      <w:r w:rsidR="00BE16B4">
        <w:rPr>
          <w:rFonts w:ascii="intirr" w:hAnsi="intirr" w:cs="intirr"/>
          <w:sz w:val="18"/>
          <w:szCs w:val="18"/>
        </w:rPr>
        <w:t>right</w:t>
      </w:r>
      <w:r>
        <w:rPr>
          <w:rFonts w:ascii="intirr" w:hAnsi="intirr" w:cs="intirr"/>
          <w:sz w:val="18"/>
          <w:szCs w:val="18"/>
        </w:rPr>
        <w:t xml:space="preserve"> and at the end of the eighth clock transition</w:t>
      </w:r>
      <w:r w:rsidR="002947A6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the shift register is again reset to all 0s. Thus, in a four-bit serial-in serial-out shift register, it takes</w:t>
      </w:r>
      <w:r w:rsidR="002947A6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four clock cycles to load the data bits and another four cycles to read the data bits out of the register.</w:t>
      </w:r>
    </w:p>
    <w:p w:rsidR="00490C39" w:rsidRDefault="00490C39" w:rsidP="00490C39">
      <w:pPr>
        <w:autoSpaceDE w:val="0"/>
        <w:autoSpaceDN w:val="0"/>
        <w:adjustRightInd w:val="0"/>
        <w:spacing w:after="0" w:line="240" w:lineRule="auto"/>
        <w:rPr>
          <w:rFonts w:ascii="intirr" w:hAnsi="intirr" w:cs="intirr"/>
          <w:sz w:val="18"/>
          <w:szCs w:val="18"/>
        </w:rPr>
      </w:pPr>
      <w:r>
        <w:rPr>
          <w:rFonts w:ascii="intirr" w:hAnsi="intirr" w:cs="intirr"/>
          <w:sz w:val="18"/>
          <w:szCs w:val="18"/>
        </w:rPr>
        <w:t xml:space="preserve">The contents of the register for the first eight clock cycles are summarized in </w:t>
      </w:r>
      <w:r w:rsidR="00AD3393">
        <w:rPr>
          <w:rFonts w:ascii="intirr" w:hAnsi="intirr" w:cs="intirr"/>
          <w:sz w:val="18"/>
          <w:szCs w:val="18"/>
        </w:rPr>
        <w:t>the t</w:t>
      </w:r>
      <w:r>
        <w:rPr>
          <w:rFonts w:ascii="intirr" w:hAnsi="intirr" w:cs="intirr"/>
          <w:sz w:val="18"/>
          <w:szCs w:val="18"/>
        </w:rPr>
        <w:t xml:space="preserve">able </w:t>
      </w:r>
      <w:r w:rsidR="00AD3393">
        <w:rPr>
          <w:rFonts w:ascii="intirr" w:hAnsi="intirr" w:cs="intirr"/>
          <w:sz w:val="18"/>
          <w:szCs w:val="18"/>
        </w:rPr>
        <w:t>shown</w:t>
      </w:r>
      <w:r>
        <w:rPr>
          <w:rFonts w:ascii="intirr" w:hAnsi="intirr" w:cs="intirr"/>
          <w:sz w:val="18"/>
          <w:szCs w:val="18"/>
        </w:rPr>
        <w:t>. We can see</w:t>
      </w:r>
      <w:r w:rsidR="002947A6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 xml:space="preserve">that the register is loaded with the four-bit data in four clock </w:t>
      </w:r>
      <w:r w:rsidR="00BE16B4">
        <w:rPr>
          <w:rFonts w:ascii="intirr" w:hAnsi="intirr" w:cs="intirr"/>
          <w:sz w:val="18"/>
          <w:szCs w:val="18"/>
        </w:rPr>
        <w:t>cycles</w:t>
      </w:r>
      <w:r>
        <w:rPr>
          <w:rFonts w:ascii="intirr" w:hAnsi="intirr" w:cs="intirr"/>
          <w:sz w:val="18"/>
          <w:szCs w:val="18"/>
        </w:rPr>
        <w:t xml:space="preserve"> and also that the stored four-bit</w:t>
      </w:r>
      <w:r w:rsidR="002947A6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data are read out in the subsequent four clock cycles.</w:t>
      </w:r>
      <w:bookmarkStart w:id="0" w:name="_GoBack"/>
      <w:bookmarkEnd w:id="0"/>
    </w:p>
    <w:p w:rsidR="00E7443F" w:rsidRDefault="00E7443F" w:rsidP="00490C39">
      <w:pPr>
        <w:rPr>
          <w:rFonts w:ascii="intirr" w:hAnsi="intirr" w:cs="intirr"/>
          <w:sz w:val="18"/>
          <w:szCs w:val="18"/>
        </w:rPr>
      </w:pPr>
      <w:r>
        <w:rPr>
          <w:noProof/>
        </w:rPr>
        <w:lastRenderedPageBreak/>
        <w:drawing>
          <wp:inline distT="0" distB="0" distL="0" distR="0">
            <wp:extent cx="5850591" cy="1752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l="45192" t="22820" r="18430" b="59744"/>
                    <a:stretch/>
                  </pic:blipFill>
                  <pic:spPr bwMode="auto">
                    <a:xfrm>
                      <a:off x="0" y="0"/>
                      <a:ext cx="5850591" cy="1752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7443F" w:rsidRDefault="00E7443F" w:rsidP="00490C39">
      <w:pPr>
        <w:rPr>
          <w:rFonts w:ascii="intirr" w:hAnsi="intirr" w:cs="intirr"/>
          <w:sz w:val="18"/>
          <w:szCs w:val="18"/>
        </w:rPr>
      </w:pPr>
      <w:r>
        <w:rPr>
          <w:noProof/>
        </w:rPr>
        <w:drawing>
          <wp:inline distT="0" distB="0" distL="0" distR="0">
            <wp:extent cx="5991910" cy="43243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l="44872" t="43847" r="21154" b="16923"/>
                    <a:stretch/>
                  </pic:blipFill>
                  <pic:spPr bwMode="auto">
                    <a:xfrm>
                      <a:off x="0" y="0"/>
                      <a:ext cx="5991910" cy="4324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90C39" w:rsidRDefault="00490C39" w:rsidP="00490C39">
      <w:r>
        <w:rPr>
          <w:noProof/>
        </w:rPr>
        <w:lastRenderedPageBreak/>
        <w:drawing>
          <wp:inline distT="0" distB="0" distL="0" distR="0">
            <wp:extent cx="5686425" cy="210319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 l="33654" t="28718" r="7853" b="36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001" cy="21041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0C39" w:rsidRDefault="00490C39" w:rsidP="00490C39"/>
    <w:sectPr w:rsidR="00490C39" w:rsidSect="00FE34E6"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37279" w:rsidRDefault="00537279" w:rsidP="000826D2">
      <w:pPr>
        <w:spacing w:after="0" w:line="240" w:lineRule="auto"/>
      </w:pPr>
      <w:r>
        <w:separator/>
      </w:r>
    </w:p>
  </w:endnote>
  <w:endnote w:type="continuationSeparator" w:id="1">
    <w:p w:rsidR="00537279" w:rsidRDefault="00537279" w:rsidP="000826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tir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intiri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R1-tii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intirb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2-n101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3582665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826D2" w:rsidRDefault="00FF39BC">
        <w:pPr>
          <w:pStyle w:val="Footer"/>
          <w:jc w:val="right"/>
        </w:pPr>
        <w:r>
          <w:fldChar w:fldCharType="begin"/>
        </w:r>
        <w:r w:rsidR="000826D2">
          <w:instrText xml:space="preserve"> PAGE   \* MERGEFORMAT </w:instrText>
        </w:r>
        <w:r>
          <w:fldChar w:fldCharType="separate"/>
        </w:r>
        <w:r w:rsidR="002947A6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0826D2" w:rsidRDefault="000826D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37279" w:rsidRDefault="00537279" w:rsidP="000826D2">
      <w:pPr>
        <w:spacing w:after="0" w:line="240" w:lineRule="auto"/>
      </w:pPr>
      <w:r>
        <w:separator/>
      </w:r>
    </w:p>
  </w:footnote>
  <w:footnote w:type="continuationSeparator" w:id="1">
    <w:p w:rsidR="00537279" w:rsidRDefault="00537279" w:rsidP="000826D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90C39"/>
    <w:rsid w:val="000826D2"/>
    <w:rsid w:val="00226729"/>
    <w:rsid w:val="002947A6"/>
    <w:rsid w:val="00365CC2"/>
    <w:rsid w:val="003D269E"/>
    <w:rsid w:val="004420B1"/>
    <w:rsid w:val="00490C39"/>
    <w:rsid w:val="004D183E"/>
    <w:rsid w:val="00537279"/>
    <w:rsid w:val="005B6B06"/>
    <w:rsid w:val="006720FA"/>
    <w:rsid w:val="006B70A3"/>
    <w:rsid w:val="00913CDA"/>
    <w:rsid w:val="00AD2C45"/>
    <w:rsid w:val="00AD3393"/>
    <w:rsid w:val="00BE16B4"/>
    <w:rsid w:val="00CB4604"/>
    <w:rsid w:val="00D67C65"/>
    <w:rsid w:val="00E641AE"/>
    <w:rsid w:val="00E7443F"/>
    <w:rsid w:val="00EF09CA"/>
    <w:rsid w:val="00F3002A"/>
    <w:rsid w:val="00FE34E6"/>
    <w:rsid w:val="00FF39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34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0C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0C3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826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6D2"/>
  </w:style>
  <w:style w:type="paragraph" w:styleId="Footer">
    <w:name w:val="footer"/>
    <w:basedOn w:val="Normal"/>
    <w:link w:val="FooterChar"/>
    <w:uiPriority w:val="99"/>
    <w:unhideWhenUsed/>
    <w:rsid w:val="000826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6D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microsoft.com/office/2007/relationships/stylesWithEffects" Target="stylesWithEffects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6</Pages>
  <Words>1057</Words>
  <Characters>6027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dgakinya</dc:creator>
  <cp:lastModifiedBy>dgakinya</cp:lastModifiedBy>
  <cp:revision>11</cp:revision>
  <cp:lastPrinted>2014-03-25T07:46:00Z</cp:lastPrinted>
  <dcterms:created xsi:type="dcterms:W3CDTF">2013-04-04T09:08:00Z</dcterms:created>
  <dcterms:modified xsi:type="dcterms:W3CDTF">2014-03-31T20:27:00Z</dcterms:modified>
</cp:coreProperties>
</file>