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047" w:rsidRPr="00031047" w:rsidRDefault="00031047" w:rsidP="000310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1047">
        <w:rPr>
          <w:rFonts w:ascii="Times New Roman" w:eastAsia="Times New Roman" w:hAnsi="Times New Roman" w:cs="Times New Roman"/>
          <w:b/>
          <w:bCs/>
          <w:sz w:val="27"/>
          <w:szCs w:val="27"/>
        </w:rPr>
        <w:t>Course Title:</w:t>
      </w:r>
    </w:p>
    <w:p w:rsidR="00031047" w:rsidRPr="00031047" w:rsidRDefault="00031047" w:rsidP="00031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b/>
          <w:bCs/>
          <w:sz w:val="24"/>
          <w:szCs w:val="24"/>
        </w:rPr>
        <w:t>Object-Oriented Analysis and Design</w:t>
      </w:r>
    </w:p>
    <w:p w:rsidR="00031047" w:rsidRPr="006C07BC" w:rsidRDefault="00031047" w:rsidP="006C07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1047">
        <w:rPr>
          <w:rFonts w:ascii="Times New Roman" w:eastAsia="Times New Roman" w:hAnsi="Times New Roman" w:cs="Times New Roman"/>
          <w:b/>
          <w:bCs/>
          <w:sz w:val="27"/>
          <w:szCs w:val="27"/>
        </w:rPr>
        <w:t>Course Code:</w:t>
      </w:r>
      <w:r w:rsidR="003D7E8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E66E8F">
        <w:rPr>
          <w:rFonts w:ascii="Times New Roman" w:eastAsia="Times New Roman" w:hAnsi="Times New Roman" w:cs="Times New Roman"/>
          <w:b/>
          <w:bCs/>
          <w:sz w:val="27"/>
          <w:szCs w:val="27"/>
        </w:rPr>
        <w:t>CCS 2212</w:t>
      </w:r>
      <w:bookmarkStart w:id="0" w:name="_GoBack"/>
      <w:bookmarkEnd w:id="0"/>
    </w:p>
    <w:p w:rsidR="00031047" w:rsidRPr="00031047" w:rsidRDefault="00031047" w:rsidP="000310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1047">
        <w:rPr>
          <w:rFonts w:ascii="Times New Roman" w:eastAsia="Times New Roman" w:hAnsi="Times New Roman" w:cs="Times New Roman"/>
          <w:b/>
          <w:bCs/>
          <w:sz w:val="27"/>
          <w:szCs w:val="27"/>
        </w:rPr>
        <w:t>Course Description:</w:t>
      </w:r>
    </w:p>
    <w:p w:rsidR="00031047" w:rsidRPr="00031047" w:rsidRDefault="00031047" w:rsidP="00031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sz w:val="24"/>
          <w:szCs w:val="24"/>
        </w:rPr>
        <w:t>This course introduces students to the principles and practices of Object-Oriented Analysis and Design (OOAD). Through this course, students will learn how to model, design, and develop robust, scalable, and maintainable software systems using object-oriented approaches. The course emphasizes the use of Unified Modeling Language (UML) for system design, and covers design patterns, software architecture, and principles of object-oriented programming.</w:t>
      </w:r>
    </w:p>
    <w:p w:rsidR="00031047" w:rsidRPr="00031047" w:rsidRDefault="00031047" w:rsidP="00031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sz w:val="24"/>
          <w:szCs w:val="24"/>
        </w:rPr>
        <w:t>Key areas of focus include object-oriented design principles such as encapsulation, inheritance, and polymorphism, as well as the importance of design patterns in solving common design problems. Students will also engage in real-world case studies and practical applications that involve analyzing requirements, developing UML diagrams, and implementing object-oriented systems.</w:t>
      </w:r>
    </w:p>
    <w:p w:rsidR="00031047" w:rsidRPr="00031047" w:rsidRDefault="00031047" w:rsidP="00031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sz w:val="24"/>
          <w:szCs w:val="24"/>
        </w:rPr>
        <w:t>By the end of the course, students will be equipped with the skills to design high-quality software using object-oriented approaches and modern software engineering practices.</w:t>
      </w:r>
    </w:p>
    <w:p w:rsidR="00031047" w:rsidRPr="00031047" w:rsidRDefault="00031047" w:rsidP="000310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1047">
        <w:rPr>
          <w:rFonts w:ascii="Times New Roman" w:eastAsia="Times New Roman" w:hAnsi="Times New Roman" w:cs="Times New Roman"/>
          <w:b/>
          <w:bCs/>
          <w:sz w:val="27"/>
          <w:szCs w:val="27"/>
        </w:rPr>
        <w:t>Course Objectives:</w:t>
      </w:r>
    </w:p>
    <w:p w:rsidR="00031047" w:rsidRPr="00031047" w:rsidRDefault="00031047" w:rsidP="00031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sz w:val="24"/>
          <w:szCs w:val="24"/>
        </w:rPr>
        <w:t>By the end of this course, students will be able to:</w:t>
      </w:r>
    </w:p>
    <w:p w:rsidR="00031047" w:rsidRPr="00031047" w:rsidRDefault="00031047" w:rsidP="000310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sz w:val="24"/>
          <w:szCs w:val="24"/>
        </w:rPr>
        <w:t>Understand the fundamental concepts of Object-Oriented Programming (OOP) and its significance in software development.</w:t>
      </w:r>
    </w:p>
    <w:p w:rsidR="00031047" w:rsidRPr="00031047" w:rsidRDefault="00031047" w:rsidP="000310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sz w:val="24"/>
          <w:szCs w:val="24"/>
        </w:rPr>
        <w:t>Apply Object-Oriented Analysis and Design techniques to solve real-world software problems.</w:t>
      </w:r>
    </w:p>
    <w:p w:rsidR="00031047" w:rsidRPr="00031047" w:rsidRDefault="00031047" w:rsidP="000310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sz w:val="24"/>
          <w:szCs w:val="24"/>
        </w:rPr>
        <w:t>Utilize UML for modeling and designing software systems.</w:t>
      </w:r>
    </w:p>
    <w:p w:rsidR="00031047" w:rsidRPr="00031047" w:rsidRDefault="00031047" w:rsidP="000310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sz w:val="24"/>
          <w:szCs w:val="24"/>
        </w:rPr>
        <w:t>Implement design patterns to enhance code reuse and maintainability.</w:t>
      </w:r>
    </w:p>
    <w:p w:rsidR="00031047" w:rsidRPr="00031047" w:rsidRDefault="00031047" w:rsidP="000310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sz w:val="24"/>
          <w:szCs w:val="24"/>
        </w:rPr>
        <w:t>Apply principles of software architecture, including coupling and cohesion, to ensure system scalability and maintainability.</w:t>
      </w:r>
    </w:p>
    <w:p w:rsidR="00031047" w:rsidRPr="00031047" w:rsidRDefault="00E66E8F" w:rsidP="000310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31047" w:rsidRPr="00031047" w:rsidRDefault="00031047" w:rsidP="000310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1047">
        <w:rPr>
          <w:rFonts w:ascii="Times New Roman" w:eastAsia="Times New Roman" w:hAnsi="Times New Roman" w:cs="Times New Roman"/>
          <w:b/>
          <w:bCs/>
          <w:sz w:val="27"/>
          <w:szCs w:val="27"/>
        </w:rPr>
        <w:t>Course Outline:</w:t>
      </w:r>
    </w:p>
    <w:p w:rsidR="00031047" w:rsidRPr="00031047" w:rsidRDefault="00031047" w:rsidP="000310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b/>
          <w:bCs/>
          <w:sz w:val="24"/>
          <w:szCs w:val="24"/>
        </w:rPr>
        <w:t>Week 1: Introduction to Object-Oriented Concepts</w:t>
      </w:r>
    </w:p>
    <w:p w:rsidR="00031047" w:rsidRPr="00031047" w:rsidRDefault="00031047" w:rsidP="000310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sz w:val="24"/>
          <w:szCs w:val="24"/>
        </w:rPr>
        <w:t>Overview of Object-Oriented Programming (OOP) principles.</w:t>
      </w:r>
    </w:p>
    <w:p w:rsidR="00031047" w:rsidRPr="00031047" w:rsidRDefault="00031047" w:rsidP="000310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sz w:val="24"/>
          <w:szCs w:val="24"/>
        </w:rPr>
        <w:t>Difference between Object-Oriented Programming and Procedural Programming.</w:t>
      </w:r>
    </w:p>
    <w:p w:rsidR="00031047" w:rsidRPr="00031047" w:rsidRDefault="00031047" w:rsidP="000310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sz w:val="24"/>
          <w:szCs w:val="24"/>
        </w:rPr>
        <w:t>Key concepts: classes, objects, methods, attributes.</w:t>
      </w:r>
    </w:p>
    <w:p w:rsidR="00031047" w:rsidRPr="00031047" w:rsidRDefault="00031047" w:rsidP="000310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sz w:val="24"/>
          <w:szCs w:val="24"/>
        </w:rPr>
        <w:t>Introduction to Encapsulation, Inheritance, and Polymorphism.</w:t>
      </w:r>
    </w:p>
    <w:p w:rsidR="00031047" w:rsidRPr="00031047" w:rsidRDefault="00031047" w:rsidP="000310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Week 2: Object-Oriented Analysis</w:t>
      </w:r>
    </w:p>
    <w:p w:rsidR="00031047" w:rsidRPr="00031047" w:rsidRDefault="00031047" w:rsidP="000310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sz w:val="24"/>
          <w:szCs w:val="24"/>
        </w:rPr>
        <w:t>Introduction to Object-Oriented Analysis (OOA).</w:t>
      </w:r>
    </w:p>
    <w:p w:rsidR="00031047" w:rsidRPr="00031047" w:rsidRDefault="00031047" w:rsidP="000310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sz w:val="24"/>
          <w:szCs w:val="24"/>
        </w:rPr>
        <w:t>Understanding system requirements and user stories.</w:t>
      </w:r>
    </w:p>
    <w:p w:rsidR="00031047" w:rsidRPr="00031047" w:rsidRDefault="00031047" w:rsidP="000310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sz w:val="24"/>
          <w:szCs w:val="24"/>
        </w:rPr>
        <w:t>Identifying actors, use cases, and relationships.</w:t>
      </w:r>
    </w:p>
    <w:p w:rsidR="00031047" w:rsidRPr="00031047" w:rsidRDefault="00031047" w:rsidP="000310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sz w:val="24"/>
          <w:szCs w:val="24"/>
        </w:rPr>
        <w:t>Use case modeling and system boundaries.</w:t>
      </w:r>
    </w:p>
    <w:p w:rsidR="00031047" w:rsidRPr="00031047" w:rsidRDefault="00031047" w:rsidP="000310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b/>
          <w:bCs/>
          <w:sz w:val="24"/>
          <w:szCs w:val="24"/>
        </w:rPr>
        <w:t>Week 3: Unified Modeling Language (UML)</w:t>
      </w:r>
    </w:p>
    <w:p w:rsidR="00031047" w:rsidRPr="00031047" w:rsidRDefault="00031047" w:rsidP="000310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sz w:val="24"/>
          <w:szCs w:val="24"/>
        </w:rPr>
        <w:t>Overview of UML diagrams.</w:t>
      </w:r>
    </w:p>
    <w:p w:rsidR="00031047" w:rsidRPr="00031047" w:rsidRDefault="00031047" w:rsidP="000310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sz w:val="24"/>
          <w:szCs w:val="24"/>
        </w:rPr>
        <w:t>Use case diagrams, class diagrams, sequence diagrams, and activity diagrams.</w:t>
      </w:r>
    </w:p>
    <w:p w:rsidR="00031047" w:rsidRPr="00031047" w:rsidRDefault="00031047" w:rsidP="000310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sz w:val="24"/>
          <w:szCs w:val="24"/>
        </w:rPr>
        <w:t>Practical: Drawing UML diagrams for a sample system (e.g., a library management system).</w:t>
      </w:r>
    </w:p>
    <w:p w:rsidR="00031047" w:rsidRPr="00031047" w:rsidRDefault="00031047" w:rsidP="000310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b/>
          <w:bCs/>
          <w:sz w:val="24"/>
          <w:szCs w:val="24"/>
        </w:rPr>
        <w:t>Week 4: Classes and Objects in OOP</w:t>
      </w:r>
    </w:p>
    <w:p w:rsidR="00031047" w:rsidRPr="00031047" w:rsidRDefault="00031047" w:rsidP="000310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sz w:val="24"/>
          <w:szCs w:val="24"/>
        </w:rPr>
        <w:t>Detailed discussion on classes and objects.</w:t>
      </w:r>
    </w:p>
    <w:p w:rsidR="00031047" w:rsidRPr="00031047" w:rsidRDefault="00031047" w:rsidP="000310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sz w:val="24"/>
          <w:szCs w:val="24"/>
        </w:rPr>
        <w:t>Constructors, destructors, and class members (attributes and methods).</w:t>
      </w:r>
    </w:p>
    <w:p w:rsidR="00031047" w:rsidRPr="00031047" w:rsidRDefault="00031047" w:rsidP="000310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sz w:val="24"/>
          <w:szCs w:val="24"/>
        </w:rPr>
        <w:t>Access control: public, private, and protected members.</w:t>
      </w:r>
    </w:p>
    <w:p w:rsidR="00031047" w:rsidRPr="00031047" w:rsidRDefault="00031047" w:rsidP="000310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sz w:val="24"/>
          <w:szCs w:val="24"/>
        </w:rPr>
        <w:t>Example project: Building a basic class-based system.</w:t>
      </w:r>
    </w:p>
    <w:p w:rsidR="00031047" w:rsidRPr="00031047" w:rsidRDefault="00031047" w:rsidP="000310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b/>
          <w:bCs/>
          <w:sz w:val="24"/>
          <w:szCs w:val="24"/>
        </w:rPr>
        <w:t>Week 5: Advanced UML Diagrams</w:t>
      </w:r>
    </w:p>
    <w:p w:rsidR="00031047" w:rsidRPr="00031047" w:rsidRDefault="00031047" w:rsidP="000310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sz w:val="24"/>
          <w:szCs w:val="24"/>
        </w:rPr>
        <w:t>Sequence diagrams and interaction modeling.</w:t>
      </w:r>
    </w:p>
    <w:p w:rsidR="00031047" w:rsidRPr="00031047" w:rsidRDefault="00031047" w:rsidP="000310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sz w:val="24"/>
          <w:szCs w:val="24"/>
        </w:rPr>
        <w:t>Collaboration diagrams vs. sequence diagrams.</w:t>
      </w:r>
    </w:p>
    <w:p w:rsidR="00031047" w:rsidRPr="00031047" w:rsidRDefault="00031047" w:rsidP="000310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sz w:val="24"/>
          <w:szCs w:val="24"/>
        </w:rPr>
        <w:t>State diagrams and modeling object behavior.</w:t>
      </w:r>
    </w:p>
    <w:p w:rsidR="00031047" w:rsidRPr="00031047" w:rsidRDefault="00031047" w:rsidP="000310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sz w:val="24"/>
          <w:szCs w:val="24"/>
        </w:rPr>
        <w:t>Practical: Design and implement an online shopping system’s UML diagrams.</w:t>
      </w:r>
    </w:p>
    <w:p w:rsidR="00031047" w:rsidRPr="00031047" w:rsidRDefault="00031047" w:rsidP="000310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b/>
          <w:bCs/>
          <w:sz w:val="24"/>
          <w:szCs w:val="24"/>
        </w:rPr>
        <w:t>Week 6: Inheritance and Polymorphism</w:t>
      </w:r>
    </w:p>
    <w:p w:rsidR="00031047" w:rsidRPr="00031047" w:rsidRDefault="00031047" w:rsidP="000310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sz w:val="24"/>
          <w:szCs w:val="24"/>
        </w:rPr>
        <w:t>Inheritance: extending classes and overriding methods.</w:t>
      </w:r>
    </w:p>
    <w:p w:rsidR="00031047" w:rsidRPr="00031047" w:rsidRDefault="00031047" w:rsidP="000310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sz w:val="24"/>
          <w:szCs w:val="24"/>
        </w:rPr>
        <w:t>Polymorphism: method overloading and overriding.</w:t>
      </w:r>
    </w:p>
    <w:p w:rsidR="00031047" w:rsidRPr="00031047" w:rsidRDefault="00031047" w:rsidP="000310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sz w:val="24"/>
          <w:szCs w:val="24"/>
        </w:rPr>
        <w:t>Practical examples of inheritance and polymorphism in software design.</w:t>
      </w:r>
    </w:p>
    <w:p w:rsidR="00031047" w:rsidRPr="00031047" w:rsidRDefault="00031047" w:rsidP="000310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b/>
          <w:bCs/>
          <w:sz w:val="24"/>
          <w:szCs w:val="24"/>
        </w:rPr>
        <w:t>Week 7: Design Patterns Overview</w:t>
      </w:r>
    </w:p>
    <w:p w:rsidR="00031047" w:rsidRPr="00031047" w:rsidRDefault="00031047" w:rsidP="000310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sz w:val="24"/>
          <w:szCs w:val="24"/>
        </w:rPr>
        <w:t>Introduction to design patterns.</w:t>
      </w:r>
    </w:p>
    <w:p w:rsidR="00031047" w:rsidRPr="00031047" w:rsidRDefault="00031047" w:rsidP="000310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sz w:val="24"/>
          <w:szCs w:val="24"/>
        </w:rPr>
        <w:t>Types of design patterns: creational, structural, and behavioral patterns.</w:t>
      </w:r>
    </w:p>
    <w:p w:rsidR="00031047" w:rsidRPr="00031047" w:rsidRDefault="00031047" w:rsidP="000310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sz w:val="24"/>
          <w:szCs w:val="24"/>
        </w:rPr>
        <w:t>Factory method, Singleton, and Observer pattern in detail.</w:t>
      </w:r>
    </w:p>
    <w:p w:rsidR="00031047" w:rsidRPr="00031047" w:rsidRDefault="00031047" w:rsidP="000310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sz w:val="24"/>
          <w:szCs w:val="24"/>
        </w:rPr>
        <w:t>Practical: Implementing basic design patterns in a project.</w:t>
      </w:r>
    </w:p>
    <w:p w:rsidR="00031047" w:rsidRPr="00031047" w:rsidRDefault="00031047" w:rsidP="000310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b/>
          <w:bCs/>
          <w:sz w:val="24"/>
          <w:szCs w:val="24"/>
        </w:rPr>
        <w:t>Week 8: Architectural Design Principles</w:t>
      </w:r>
    </w:p>
    <w:p w:rsidR="00031047" w:rsidRPr="00031047" w:rsidRDefault="00031047" w:rsidP="000310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sz w:val="24"/>
          <w:szCs w:val="24"/>
        </w:rPr>
        <w:t>Understanding the importance of software architecture.</w:t>
      </w:r>
    </w:p>
    <w:p w:rsidR="00031047" w:rsidRPr="00031047" w:rsidRDefault="00031047" w:rsidP="000310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sz w:val="24"/>
          <w:szCs w:val="24"/>
        </w:rPr>
        <w:t>Coupling and cohesion: minimizing dependencies and ensuring modularity.</w:t>
      </w:r>
    </w:p>
    <w:p w:rsidR="00031047" w:rsidRPr="00031047" w:rsidRDefault="00031047" w:rsidP="000310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sz w:val="24"/>
          <w:szCs w:val="24"/>
        </w:rPr>
        <w:t>Layered architecture and client-server architecture.</w:t>
      </w:r>
    </w:p>
    <w:p w:rsidR="00031047" w:rsidRPr="00031047" w:rsidRDefault="00031047" w:rsidP="000310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sz w:val="24"/>
          <w:szCs w:val="24"/>
        </w:rPr>
        <w:lastRenderedPageBreak/>
        <w:t>Practical: Designing the architecture for a web-based application.</w:t>
      </w:r>
    </w:p>
    <w:p w:rsidR="00031047" w:rsidRPr="00031047" w:rsidRDefault="00031047" w:rsidP="000310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b/>
          <w:bCs/>
          <w:sz w:val="24"/>
          <w:szCs w:val="24"/>
        </w:rPr>
        <w:t>Week 9: Separation of Concerns &amp; SOLID Principles</w:t>
      </w:r>
    </w:p>
    <w:p w:rsidR="00031047" w:rsidRPr="00031047" w:rsidRDefault="00031047" w:rsidP="000310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sz w:val="24"/>
          <w:szCs w:val="24"/>
        </w:rPr>
        <w:t>Concept of Separation of Concerns in object-oriented design.</w:t>
      </w:r>
    </w:p>
    <w:p w:rsidR="00031047" w:rsidRPr="00031047" w:rsidRDefault="00031047" w:rsidP="000310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sz w:val="24"/>
          <w:szCs w:val="24"/>
        </w:rPr>
        <w:t>Introduction to SOLID principles and their importance in software design.</w:t>
      </w:r>
    </w:p>
    <w:p w:rsidR="00031047" w:rsidRPr="00031047" w:rsidRDefault="00031047" w:rsidP="000310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sz w:val="24"/>
          <w:szCs w:val="24"/>
        </w:rPr>
        <w:t>Applying SOLID principles to improve code quality.</w:t>
      </w:r>
    </w:p>
    <w:p w:rsidR="00031047" w:rsidRPr="00031047" w:rsidRDefault="00031047" w:rsidP="000310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sz w:val="24"/>
          <w:szCs w:val="24"/>
        </w:rPr>
        <w:t>Practical: Refactoring code to align with SOLID principles.</w:t>
      </w:r>
    </w:p>
    <w:p w:rsidR="00031047" w:rsidRPr="00031047" w:rsidRDefault="00031047" w:rsidP="000310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b/>
          <w:bCs/>
          <w:sz w:val="24"/>
          <w:szCs w:val="24"/>
        </w:rPr>
        <w:t>Week 10: Aggregation, Composition, and Association</w:t>
      </w:r>
    </w:p>
    <w:p w:rsidR="00031047" w:rsidRPr="00031047" w:rsidRDefault="00031047" w:rsidP="000310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sz w:val="24"/>
          <w:szCs w:val="24"/>
        </w:rPr>
        <w:t>Understanding relationships between objects.</w:t>
      </w:r>
    </w:p>
    <w:p w:rsidR="00031047" w:rsidRPr="00031047" w:rsidRDefault="00031047" w:rsidP="000310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sz w:val="24"/>
          <w:szCs w:val="24"/>
        </w:rPr>
        <w:t>Differences between aggregation, composition, and association.</w:t>
      </w:r>
    </w:p>
    <w:p w:rsidR="00031047" w:rsidRPr="00031047" w:rsidRDefault="00031047" w:rsidP="000310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sz w:val="24"/>
          <w:szCs w:val="24"/>
        </w:rPr>
        <w:t>Designing systems with appropriate object relationships.</w:t>
      </w:r>
    </w:p>
    <w:p w:rsidR="00031047" w:rsidRPr="00031047" w:rsidRDefault="00031047" w:rsidP="000310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sz w:val="24"/>
          <w:szCs w:val="24"/>
        </w:rPr>
        <w:t>Practical: Developing a Student-Course registration system.</w:t>
      </w:r>
    </w:p>
    <w:p w:rsidR="00031047" w:rsidRPr="00031047" w:rsidRDefault="00031047" w:rsidP="000310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b/>
          <w:bCs/>
          <w:sz w:val="24"/>
          <w:szCs w:val="24"/>
        </w:rPr>
        <w:t>Week 11: Software Design Case Study</w:t>
      </w:r>
    </w:p>
    <w:p w:rsidR="00031047" w:rsidRPr="00031047" w:rsidRDefault="00031047" w:rsidP="000310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sz w:val="24"/>
          <w:szCs w:val="24"/>
        </w:rPr>
        <w:t>Detailed case study of a real-world software system.</w:t>
      </w:r>
    </w:p>
    <w:p w:rsidR="00031047" w:rsidRPr="00031047" w:rsidRDefault="00031047" w:rsidP="000310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sz w:val="24"/>
          <w:szCs w:val="24"/>
        </w:rPr>
        <w:t>Analyzing system requirements and constraints.</w:t>
      </w:r>
    </w:p>
    <w:p w:rsidR="00031047" w:rsidRPr="00031047" w:rsidRDefault="00031047" w:rsidP="000310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sz w:val="24"/>
          <w:szCs w:val="24"/>
        </w:rPr>
        <w:t>Designing the solution using object-oriented principles and UML diagrams.</w:t>
      </w:r>
    </w:p>
    <w:p w:rsidR="00031047" w:rsidRPr="00031047" w:rsidRDefault="00031047" w:rsidP="000310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sz w:val="24"/>
          <w:szCs w:val="24"/>
        </w:rPr>
        <w:t>Presentations and group discussions.</w:t>
      </w:r>
    </w:p>
    <w:p w:rsidR="00031047" w:rsidRPr="00031047" w:rsidRDefault="00031047" w:rsidP="000310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b/>
          <w:bCs/>
          <w:sz w:val="24"/>
          <w:szCs w:val="24"/>
        </w:rPr>
        <w:t>Week 12: Object-Oriented Design Best Practices</w:t>
      </w:r>
    </w:p>
    <w:p w:rsidR="00031047" w:rsidRPr="00031047" w:rsidRDefault="00031047" w:rsidP="000310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sz w:val="24"/>
          <w:szCs w:val="24"/>
        </w:rPr>
        <w:t>Best practices in OOAD.</w:t>
      </w:r>
    </w:p>
    <w:p w:rsidR="00031047" w:rsidRPr="00031047" w:rsidRDefault="00031047" w:rsidP="000310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sz w:val="24"/>
          <w:szCs w:val="24"/>
        </w:rPr>
        <w:t>Avoiding common design pitfalls.</w:t>
      </w:r>
    </w:p>
    <w:p w:rsidR="00031047" w:rsidRPr="00031047" w:rsidRDefault="00031047" w:rsidP="000310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sz w:val="24"/>
          <w:szCs w:val="24"/>
        </w:rPr>
        <w:t>Ensuring system maintainability and scalability.</w:t>
      </w:r>
    </w:p>
    <w:p w:rsidR="00031047" w:rsidRPr="00031047" w:rsidRDefault="00031047" w:rsidP="000310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sz w:val="24"/>
          <w:szCs w:val="24"/>
        </w:rPr>
        <w:t>Review of key course concepts.</w:t>
      </w:r>
    </w:p>
    <w:p w:rsidR="00031047" w:rsidRPr="00031047" w:rsidRDefault="00031047" w:rsidP="000310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b/>
          <w:bCs/>
          <w:sz w:val="24"/>
          <w:szCs w:val="24"/>
        </w:rPr>
        <w:t>Week 13: Project Work</w:t>
      </w:r>
    </w:p>
    <w:p w:rsidR="00031047" w:rsidRPr="00031047" w:rsidRDefault="00031047" w:rsidP="000310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sz w:val="24"/>
          <w:szCs w:val="24"/>
        </w:rPr>
        <w:t>Students work in teams to design and implement an object-oriented software system.</w:t>
      </w:r>
    </w:p>
    <w:p w:rsidR="00031047" w:rsidRPr="00031047" w:rsidRDefault="00031047" w:rsidP="000310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sz w:val="24"/>
          <w:szCs w:val="24"/>
        </w:rPr>
        <w:t>Complete documentation of the design process, including UML diagrams, class relationships, and code implementation.</w:t>
      </w:r>
    </w:p>
    <w:p w:rsidR="00031047" w:rsidRPr="00031047" w:rsidRDefault="00031047" w:rsidP="000310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sz w:val="24"/>
          <w:szCs w:val="24"/>
        </w:rPr>
        <w:t>Peer review and project presentations.</w:t>
      </w:r>
    </w:p>
    <w:p w:rsidR="00031047" w:rsidRPr="00031047" w:rsidRDefault="00031047" w:rsidP="000310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b/>
          <w:bCs/>
          <w:sz w:val="24"/>
          <w:szCs w:val="24"/>
        </w:rPr>
        <w:t>Week 14: Final Review and Examination</w:t>
      </w:r>
    </w:p>
    <w:p w:rsidR="00031047" w:rsidRPr="00031047" w:rsidRDefault="00031047" w:rsidP="0003104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sz w:val="24"/>
          <w:szCs w:val="24"/>
        </w:rPr>
        <w:t>Review of major topics and concepts covered in the course.</w:t>
      </w:r>
    </w:p>
    <w:p w:rsidR="00031047" w:rsidRPr="00031047" w:rsidRDefault="00031047" w:rsidP="0003104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sz w:val="24"/>
          <w:szCs w:val="24"/>
        </w:rPr>
        <w:t>Final examination preparation.</w:t>
      </w:r>
    </w:p>
    <w:p w:rsidR="00031047" w:rsidRPr="00031047" w:rsidRDefault="00031047" w:rsidP="0003104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sz w:val="24"/>
          <w:szCs w:val="24"/>
        </w:rPr>
        <w:t>Practical assessment of project work.</w:t>
      </w:r>
    </w:p>
    <w:p w:rsidR="00031047" w:rsidRPr="00031047" w:rsidRDefault="00E66E8F" w:rsidP="000310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31047" w:rsidRPr="00031047" w:rsidRDefault="00031047" w:rsidP="000310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1047">
        <w:rPr>
          <w:rFonts w:ascii="Times New Roman" w:eastAsia="Times New Roman" w:hAnsi="Times New Roman" w:cs="Times New Roman"/>
          <w:b/>
          <w:bCs/>
          <w:sz w:val="27"/>
          <w:szCs w:val="27"/>
        </w:rPr>
        <w:t>Assessment Criteria:</w:t>
      </w:r>
    </w:p>
    <w:p w:rsidR="00031047" w:rsidRPr="00031047" w:rsidRDefault="00031047" w:rsidP="0003104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Practical Labs and Case Studies</w:t>
      </w:r>
      <w:r w:rsidR="00EA309C">
        <w:rPr>
          <w:rFonts w:ascii="Times New Roman" w:eastAsia="Times New Roman" w:hAnsi="Times New Roman" w:cs="Times New Roman"/>
          <w:sz w:val="24"/>
          <w:szCs w:val="24"/>
        </w:rPr>
        <w:t>: 10</w:t>
      </w:r>
      <w:r w:rsidRPr="00031047">
        <w:rPr>
          <w:rFonts w:ascii="Times New Roman" w:eastAsia="Times New Roman" w:hAnsi="Times New Roman" w:cs="Times New Roman"/>
          <w:sz w:val="24"/>
          <w:szCs w:val="24"/>
        </w:rPr>
        <w:t>%</w:t>
      </w:r>
    </w:p>
    <w:p w:rsidR="00031047" w:rsidRPr="00031047" w:rsidRDefault="00EA309C" w:rsidP="0003104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CAT</w:t>
      </w:r>
      <w:r w:rsidR="00031047" w:rsidRPr="000310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Exam</w:t>
      </w:r>
      <w:r>
        <w:rPr>
          <w:rFonts w:ascii="Times New Roman" w:eastAsia="Times New Roman" w:hAnsi="Times New Roman" w:cs="Times New Roman"/>
          <w:sz w:val="24"/>
          <w:szCs w:val="24"/>
        </w:rPr>
        <w:t>: 10</w:t>
      </w:r>
      <w:r w:rsidR="00031047" w:rsidRPr="00031047">
        <w:rPr>
          <w:rFonts w:ascii="Times New Roman" w:eastAsia="Times New Roman" w:hAnsi="Times New Roman" w:cs="Times New Roman"/>
          <w:sz w:val="24"/>
          <w:szCs w:val="24"/>
        </w:rPr>
        <w:t>%</w:t>
      </w:r>
    </w:p>
    <w:p w:rsidR="00031047" w:rsidRPr="00031047" w:rsidRDefault="00031047" w:rsidP="0003104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b/>
          <w:bCs/>
          <w:sz w:val="24"/>
          <w:szCs w:val="24"/>
        </w:rPr>
        <w:t>Final Project</w:t>
      </w:r>
      <w:r w:rsidR="00EA309C">
        <w:rPr>
          <w:rFonts w:ascii="Times New Roman" w:eastAsia="Times New Roman" w:hAnsi="Times New Roman" w:cs="Times New Roman"/>
          <w:sz w:val="24"/>
          <w:szCs w:val="24"/>
        </w:rPr>
        <w:t>: 10</w:t>
      </w:r>
      <w:r w:rsidRPr="00031047">
        <w:rPr>
          <w:rFonts w:ascii="Times New Roman" w:eastAsia="Times New Roman" w:hAnsi="Times New Roman" w:cs="Times New Roman"/>
          <w:sz w:val="24"/>
          <w:szCs w:val="24"/>
        </w:rPr>
        <w:t>%</w:t>
      </w:r>
    </w:p>
    <w:p w:rsidR="00031047" w:rsidRPr="00031047" w:rsidRDefault="00031047" w:rsidP="0003104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b/>
          <w:bCs/>
          <w:sz w:val="24"/>
          <w:szCs w:val="24"/>
        </w:rPr>
        <w:t>Final Exam</w:t>
      </w:r>
      <w:r w:rsidR="00EA309C">
        <w:rPr>
          <w:rFonts w:ascii="Times New Roman" w:eastAsia="Times New Roman" w:hAnsi="Times New Roman" w:cs="Times New Roman"/>
          <w:sz w:val="24"/>
          <w:szCs w:val="24"/>
        </w:rPr>
        <w:t>: 70</w:t>
      </w:r>
      <w:r w:rsidRPr="00031047">
        <w:rPr>
          <w:rFonts w:ascii="Times New Roman" w:eastAsia="Times New Roman" w:hAnsi="Times New Roman" w:cs="Times New Roman"/>
          <w:sz w:val="24"/>
          <w:szCs w:val="24"/>
        </w:rPr>
        <w:t>%</w:t>
      </w:r>
    </w:p>
    <w:p w:rsidR="00031047" w:rsidRPr="00031047" w:rsidRDefault="00E66E8F" w:rsidP="000310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31047" w:rsidRPr="00031047" w:rsidRDefault="00031047" w:rsidP="000310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1047">
        <w:rPr>
          <w:rFonts w:ascii="Times New Roman" w:eastAsia="Times New Roman" w:hAnsi="Times New Roman" w:cs="Times New Roman"/>
          <w:b/>
          <w:bCs/>
          <w:sz w:val="27"/>
          <w:szCs w:val="27"/>
        </w:rPr>
        <w:t>Recommended Texts &amp; Resources:</w:t>
      </w:r>
    </w:p>
    <w:p w:rsidR="00031047" w:rsidRPr="00031047" w:rsidRDefault="00031047" w:rsidP="0003104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b/>
          <w:bCs/>
          <w:sz w:val="24"/>
          <w:szCs w:val="24"/>
        </w:rPr>
        <w:t>"Object-Oriented Analysis and Design with Applications"</w:t>
      </w:r>
      <w:r w:rsidRPr="00031047">
        <w:rPr>
          <w:rFonts w:ascii="Times New Roman" w:eastAsia="Times New Roman" w:hAnsi="Times New Roman" w:cs="Times New Roman"/>
          <w:sz w:val="24"/>
          <w:szCs w:val="24"/>
        </w:rPr>
        <w:t xml:space="preserve"> by Grady </w:t>
      </w:r>
      <w:proofErr w:type="spellStart"/>
      <w:r w:rsidRPr="00031047">
        <w:rPr>
          <w:rFonts w:ascii="Times New Roman" w:eastAsia="Times New Roman" w:hAnsi="Times New Roman" w:cs="Times New Roman"/>
          <w:sz w:val="24"/>
          <w:szCs w:val="24"/>
        </w:rPr>
        <w:t>Booch</w:t>
      </w:r>
      <w:proofErr w:type="spellEnd"/>
      <w:r w:rsidRPr="00031047">
        <w:rPr>
          <w:rFonts w:ascii="Times New Roman" w:eastAsia="Times New Roman" w:hAnsi="Times New Roman" w:cs="Times New Roman"/>
          <w:sz w:val="24"/>
          <w:szCs w:val="24"/>
        </w:rPr>
        <w:t xml:space="preserve">, Robert A. </w:t>
      </w:r>
      <w:proofErr w:type="spellStart"/>
      <w:r w:rsidRPr="00031047">
        <w:rPr>
          <w:rFonts w:ascii="Times New Roman" w:eastAsia="Times New Roman" w:hAnsi="Times New Roman" w:cs="Times New Roman"/>
          <w:sz w:val="24"/>
          <w:szCs w:val="24"/>
        </w:rPr>
        <w:t>Maksimchuk</w:t>
      </w:r>
      <w:proofErr w:type="spellEnd"/>
      <w:r w:rsidRPr="00031047">
        <w:rPr>
          <w:rFonts w:ascii="Times New Roman" w:eastAsia="Times New Roman" w:hAnsi="Times New Roman" w:cs="Times New Roman"/>
          <w:sz w:val="24"/>
          <w:szCs w:val="24"/>
        </w:rPr>
        <w:t>, Michael W. Engel.</w:t>
      </w:r>
    </w:p>
    <w:p w:rsidR="00031047" w:rsidRPr="00031047" w:rsidRDefault="00031047" w:rsidP="0003104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b/>
          <w:bCs/>
          <w:sz w:val="24"/>
          <w:szCs w:val="24"/>
        </w:rPr>
        <w:t>"Design Patterns: Elements of Reusable Object-Oriented Software"</w:t>
      </w:r>
      <w:r w:rsidRPr="00031047">
        <w:rPr>
          <w:rFonts w:ascii="Times New Roman" w:eastAsia="Times New Roman" w:hAnsi="Times New Roman" w:cs="Times New Roman"/>
          <w:sz w:val="24"/>
          <w:szCs w:val="24"/>
        </w:rPr>
        <w:t xml:space="preserve"> by Erich Gamma, Richard Helm, Ralph Johnson, John </w:t>
      </w:r>
      <w:proofErr w:type="spellStart"/>
      <w:r w:rsidRPr="00031047">
        <w:rPr>
          <w:rFonts w:ascii="Times New Roman" w:eastAsia="Times New Roman" w:hAnsi="Times New Roman" w:cs="Times New Roman"/>
          <w:sz w:val="24"/>
          <w:szCs w:val="24"/>
        </w:rPr>
        <w:t>Vlissides</w:t>
      </w:r>
      <w:proofErr w:type="spellEnd"/>
      <w:r w:rsidRPr="000310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1047" w:rsidRPr="00031047" w:rsidRDefault="00031047" w:rsidP="0003104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47">
        <w:rPr>
          <w:rFonts w:ascii="Times New Roman" w:eastAsia="Times New Roman" w:hAnsi="Times New Roman" w:cs="Times New Roman"/>
          <w:b/>
          <w:bCs/>
          <w:sz w:val="24"/>
          <w:szCs w:val="24"/>
        </w:rPr>
        <w:t>"Applying UML and Patterns: An Introduction to Object-Oriented Analysis and Design and Iterative Development"</w:t>
      </w:r>
      <w:r w:rsidRPr="00031047">
        <w:rPr>
          <w:rFonts w:ascii="Times New Roman" w:eastAsia="Times New Roman" w:hAnsi="Times New Roman" w:cs="Times New Roman"/>
          <w:sz w:val="24"/>
          <w:szCs w:val="24"/>
        </w:rPr>
        <w:t xml:space="preserve"> by Craig </w:t>
      </w:r>
      <w:proofErr w:type="spellStart"/>
      <w:r w:rsidRPr="00031047">
        <w:rPr>
          <w:rFonts w:ascii="Times New Roman" w:eastAsia="Times New Roman" w:hAnsi="Times New Roman" w:cs="Times New Roman"/>
          <w:sz w:val="24"/>
          <w:szCs w:val="24"/>
        </w:rPr>
        <w:t>Larman</w:t>
      </w:r>
      <w:proofErr w:type="spellEnd"/>
      <w:r w:rsidRPr="000310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55CC" w:rsidRDefault="008A55CC"/>
    <w:p w:rsidR="00EA309C" w:rsidRPr="009A562D" w:rsidRDefault="00EA309C" w:rsidP="00EA309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32"/>
          <w:szCs w:val="32"/>
        </w:rPr>
      </w:pPr>
      <w:r w:rsidRPr="009A562D">
        <w:rPr>
          <w:rFonts w:ascii="Arial" w:eastAsia="Times New Roman" w:hAnsi="Arial" w:cs="Arial"/>
          <w:sz w:val="32"/>
          <w:szCs w:val="32"/>
        </w:rPr>
        <w:t>Prepared by Nick Gachui, BSc. Computer Science (JKUAT), MSc. Software Engineering (JKUAT)</w:t>
      </w:r>
      <w:r w:rsidRPr="009A562D">
        <w:rPr>
          <w:rFonts w:ascii="Arial" w:eastAsia="Times New Roman" w:hAnsi="Arial" w:cs="Arial"/>
          <w:vanish/>
          <w:sz w:val="32"/>
          <w:szCs w:val="32"/>
        </w:rPr>
        <w:t>Top of Form</w:t>
      </w:r>
    </w:p>
    <w:p w:rsidR="00EA309C" w:rsidRPr="009A562D" w:rsidRDefault="00EA309C" w:rsidP="00EA309C">
      <w:pPr>
        <w:rPr>
          <w:sz w:val="32"/>
          <w:szCs w:val="32"/>
        </w:rPr>
      </w:pPr>
    </w:p>
    <w:p w:rsidR="00EA309C" w:rsidRDefault="00EA309C"/>
    <w:sectPr w:rsidR="00EA3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F28B2"/>
    <w:multiLevelType w:val="multilevel"/>
    <w:tmpl w:val="C35AF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81AE0"/>
    <w:multiLevelType w:val="multilevel"/>
    <w:tmpl w:val="86C4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424E4"/>
    <w:multiLevelType w:val="multilevel"/>
    <w:tmpl w:val="E4E6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C1B57"/>
    <w:multiLevelType w:val="multilevel"/>
    <w:tmpl w:val="23AC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57020"/>
    <w:multiLevelType w:val="multilevel"/>
    <w:tmpl w:val="AE2E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430825"/>
    <w:multiLevelType w:val="multilevel"/>
    <w:tmpl w:val="2B70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5D0720"/>
    <w:multiLevelType w:val="multilevel"/>
    <w:tmpl w:val="3444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117E1A"/>
    <w:multiLevelType w:val="multilevel"/>
    <w:tmpl w:val="EB7C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5E1487"/>
    <w:multiLevelType w:val="multilevel"/>
    <w:tmpl w:val="460A5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034F68"/>
    <w:multiLevelType w:val="multilevel"/>
    <w:tmpl w:val="36C2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477465"/>
    <w:multiLevelType w:val="multilevel"/>
    <w:tmpl w:val="38EE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3734A7"/>
    <w:multiLevelType w:val="multilevel"/>
    <w:tmpl w:val="3C82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320ED6"/>
    <w:multiLevelType w:val="multilevel"/>
    <w:tmpl w:val="C6BE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B52B5C"/>
    <w:multiLevelType w:val="multilevel"/>
    <w:tmpl w:val="574C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7323EB"/>
    <w:multiLevelType w:val="multilevel"/>
    <w:tmpl w:val="4C80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BF30F6"/>
    <w:multiLevelType w:val="multilevel"/>
    <w:tmpl w:val="371C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F60D7C"/>
    <w:multiLevelType w:val="multilevel"/>
    <w:tmpl w:val="F98E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5"/>
  </w:num>
  <w:num w:numId="5">
    <w:abstractNumId w:val="12"/>
  </w:num>
  <w:num w:numId="6">
    <w:abstractNumId w:val="5"/>
  </w:num>
  <w:num w:numId="7">
    <w:abstractNumId w:val="3"/>
  </w:num>
  <w:num w:numId="8">
    <w:abstractNumId w:val="13"/>
  </w:num>
  <w:num w:numId="9">
    <w:abstractNumId w:val="16"/>
  </w:num>
  <w:num w:numId="10">
    <w:abstractNumId w:val="4"/>
  </w:num>
  <w:num w:numId="11">
    <w:abstractNumId w:val="14"/>
  </w:num>
  <w:num w:numId="12">
    <w:abstractNumId w:val="0"/>
  </w:num>
  <w:num w:numId="13">
    <w:abstractNumId w:val="2"/>
  </w:num>
  <w:num w:numId="14">
    <w:abstractNumId w:val="7"/>
  </w:num>
  <w:num w:numId="15">
    <w:abstractNumId w:val="10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047"/>
    <w:rsid w:val="00031047"/>
    <w:rsid w:val="003D7E88"/>
    <w:rsid w:val="006C07BC"/>
    <w:rsid w:val="008A55CC"/>
    <w:rsid w:val="009B0CE2"/>
    <w:rsid w:val="00E45CFD"/>
    <w:rsid w:val="00E66E8F"/>
    <w:rsid w:val="00EA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0EF460"/>
  <w15:chartTrackingRefBased/>
  <w15:docId w15:val="{B2E3291D-E7B8-4F2D-8812-B0063AF0C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10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310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104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3104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310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1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1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728</Words>
  <Characters>4977</Characters>
  <Application>Microsoft Office Word</Application>
  <DocSecurity>0</DocSecurity>
  <Lines>113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Gachui</dc:creator>
  <cp:keywords/>
  <dc:description/>
  <cp:lastModifiedBy>Gachui</cp:lastModifiedBy>
  <cp:revision>3</cp:revision>
  <dcterms:created xsi:type="dcterms:W3CDTF">2025-09-08T19:13:00Z</dcterms:created>
  <dcterms:modified xsi:type="dcterms:W3CDTF">2025-09-08T19:14:00Z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c93bbfd9-cd78-4809-92a7-ae04de932774</vt:lpwstr>
  </property>
</Properties>
</file>