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4936" w14:textId="5659C8D7" w:rsidR="00C556C7" w:rsidRPr="00DF3270" w:rsidRDefault="00FA6B03">
      <w:r w:rsidRPr="00DF3270">
        <w:rPr>
          <w:noProof/>
        </w:rPr>
        <w:drawing>
          <wp:anchor distT="0" distB="0" distL="114300" distR="114300" simplePos="0" relativeHeight="251663360" behindDoc="1" locked="0" layoutInCell="1" allowOverlap="1" wp14:anchorId="3C22626F" wp14:editId="78056432">
            <wp:simplePos x="0" y="0"/>
            <wp:positionH relativeFrom="column">
              <wp:posOffset>-681990</wp:posOffset>
            </wp:positionH>
            <wp:positionV relativeFrom="paragraph">
              <wp:posOffset>-518530</wp:posOffset>
            </wp:positionV>
            <wp:extent cx="2670890" cy="365125"/>
            <wp:effectExtent l="0" t="0" r="0" b="0"/>
            <wp:wrapNone/>
            <wp:docPr id="2055895115" name="Picture 4"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5115"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7" cstate="print">
                      <a:clrChange>
                        <a:clrFrom>
                          <a:srgbClr val="FFFFFF"/>
                        </a:clrFrom>
                        <a:clrTo>
                          <a:srgbClr val="FFFFFF">
                            <a:alpha val="0"/>
                          </a:srgbClr>
                        </a:clrTo>
                      </a:clrChange>
                      <a:biLevel thresh="75000"/>
                      <a:alphaModFix/>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DF3270">
        <w:rPr>
          <w:noProof/>
        </w:rPr>
        <mc:AlternateContent>
          <mc:Choice Requires="wps">
            <w:drawing>
              <wp:anchor distT="0" distB="0" distL="114300" distR="114300" simplePos="0" relativeHeight="251660288" behindDoc="0" locked="0" layoutInCell="1" allowOverlap="1" wp14:anchorId="631F27A6" wp14:editId="5B394B03">
                <wp:simplePos x="0" y="0"/>
                <wp:positionH relativeFrom="column">
                  <wp:posOffset>0</wp:posOffset>
                </wp:positionH>
                <wp:positionV relativeFrom="paragraph">
                  <wp:posOffset>857250</wp:posOffset>
                </wp:positionV>
                <wp:extent cx="3429000" cy="1295163"/>
                <wp:effectExtent l="0" t="0" r="0" b="0"/>
                <wp:wrapNone/>
                <wp:docPr id="1986967415" name="Text Box 13"/>
                <wp:cNvGraphicFramePr/>
                <a:graphic xmlns:a="http://schemas.openxmlformats.org/drawingml/2006/main">
                  <a:graphicData uri="http://schemas.microsoft.com/office/word/2010/wordprocessingShape">
                    <wps:wsp>
                      <wps:cNvSpPr txBox="1"/>
                      <wps:spPr>
                        <a:xfrm>
                          <a:off x="0" y="0"/>
                          <a:ext cx="3429000" cy="1295163"/>
                        </a:xfrm>
                        <a:prstGeom prst="rect">
                          <a:avLst/>
                        </a:prstGeom>
                        <a:noFill/>
                      </wps:spPr>
                      <wps:txbx>
                        <w:txbxContent>
                          <w:p w14:paraId="06C43537" w14:textId="23B9B739" w:rsidR="00FA6B03" w:rsidRPr="00F1741E" w:rsidRDefault="00074830" w:rsidP="00FA6B03">
                            <w:pPr>
                              <w:spacing w:line="500" w:lineRule="exact"/>
                              <w:rPr>
                                <w:rFonts w:ascii="Aptos Black" w:hAnsi="Aptos Black"/>
                                <w:kern w:val="24"/>
                                <w:sz w:val="56"/>
                                <w:szCs w:val="56"/>
                              </w:rPr>
                            </w:pPr>
                            <w:r w:rsidRPr="00F1741E">
                              <w:rPr>
                                <w:rFonts w:ascii="Aptos Black" w:hAnsi="Aptos Black"/>
                                <w:kern w:val="24"/>
                                <w:sz w:val="56"/>
                                <w:szCs w:val="56"/>
                              </w:rPr>
                              <w:t>Data</w:t>
                            </w:r>
                            <w:r w:rsidRPr="00F1741E">
                              <w:rPr>
                                <w:rFonts w:ascii="Aptos Black" w:hAnsi="Aptos Black"/>
                                <w:kern w:val="24"/>
                                <w:sz w:val="56"/>
                                <w:szCs w:val="56"/>
                              </w:rPr>
                              <w:br/>
                              <w:t>Analysis</w:t>
                            </w:r>
                          </w:p>
                        </w:txbxContent>
                      </wps:txbx>
                      <wps:bodyPr wrap="square" rtlCol="0">
                        <a:spAutoFit/>
                      </wps:bodyPr>
                    </wps:wsp>
                  </a:graphicData>
                </a:graphic>
                <wp14:sizeRelH relativeFrom="margin">
                  <wp14:pctWidth>0</wp14:pctWidth>
                </wp14:sizeRelH>
              </wp:anchor>
            </w:drawing>
          </mc:Choice>
          <mc:Fallback>
            <w:pict>
              <v:shapetype w14:anchorId="631F27A6" id="_x0000_t202" coordsize="21600,21600" o:spt="202" path="m,l,21600r21600,l21600,xe">
                <v:stroke joinstyle="miter"/>
                <v:path gradientshapeok="t" o:connecttype="rect"/>
              </v:shapetype>
              <v:shape id="Text Box 13" o:spid="_x0000_s1026" type="#_x0000_t202" style="position:absolute;margin-left:0;margin-top:67.5pt;width:270pt;height:10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" filled="f" stroked="f">
                <v:textbox style="mso-fit-shape-to-text:t">
                  <w:txbxContent>
                    <w:p w14:paraId="06C43537" w14:textId="23B9B739" w:rsidR="00FA6B03" w:rsidRPr="00F1741E" w:rsidRDefault="00074830" w:rsidP="00FA6B03">
                      <w:pPr>
                        <w:spacing w:line="500" w:lineRule="exact"/>
                        <w:rPr>
                          <w:rFonts w:ascii="Aptos Black" w:hAnsi="Aptos Black"/>
                          <w:kern w:val="24"/>
                          <w:sz w:val="56"/>
                          <w:szCs w:val="56"/>
                        </w:rPr>
                      </w:pPr>
                      <w:r w:rsidRPr="00F1741E">
                        <w:rPr>
                          <w:rFonts w:ascii="Aptos Black" w:hAnsi="Aptos Black"/>
                          <w:kern w:val="24"/>
                          <w:sz w:val="56"/>
                          <w:szCs w:val="56"/>
                        </w:rPr>
                        <w:t>Data</w:t>
                      </w:r>
                      <w:r w:rsidRPr="00F1741E">
                        <w:rPr>
                          <w:rFonts w:ascii="Aptos Black" w:hAnsi="Aptos Black"/>
                          <w:kern w:val="24"/>
                          <w:sz w:val="56"/>
                          <w:szCs w:val="56"/>
                        </w:rPr>
                        <w:br/>
                        <w:t>Analysis</w:t>
                      </w:r>
                    </w:p>
                  </w:txbxContent>
                </v:textbox>
              </v:shape>
            </w:pict>
          </mc:Fallback>
        </mc:AlternateContent>
      </w:r>
    </w:p>
    <w:p w14:paraId="3991B170" w14:textId="77777777" w:rsidR="00DB56EF" w:rsidRPr="00DF3270" w:rsidRDefault="00DB56EF" w:rsidP="00DB56EF">
      <w:pPr>
        <w:ind w:firstLine="720"/>
      </w:pPr>
    </w:p>
    <w:p w14:paraId="049140B2" w14:textId="41ADF571" w:rsidR="00DB56EF" w:rsidRPr="00DF3270" w:rsidRDefault="00F42DB6" w:rsidP="00DB56EF">
      <w:r w:rsidRPr="00DF3270">
        <w:rPr>
          <w:noProof/>
        </w:rPr>
        <mc:AlternateContent>
          <mc:Choice Requires="wps">
            <w:drawing>
              <wp:anchor distT="0" distB="0" distL="114300" distR="114300" simplePos="0" relativeHeight="251661312" behindDoc="0" locked="0" layoutInCell="1" allowOverlap="1" wp14:anchorId="02BC9367" wp14:editId="49ADC0D3">
                <wp:simplePos x="0" y="0"/>
                <wp:positionH relativeFrom="column">
                  <wp:posOffset>76200</wp:posOffset>
                </wp:positionH>
                <wp:positionV relativeFrom="paragraph">
                  <wp:posOffset>2030095</wp:posOffset>
                </wp:positionV>
                <wp:extent cx="4766945" cy="1181100"/>
                <wp:effectExtent l="0" t="0" r="0" b="0"/>
                <wp:wrapNone/>
                <wp:docPr id="116238883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1181100"/>
                        </a:xfrm>
                        <a:prstGeom prst="rect">
                          <a:avLst/>
                        </a:prstGeom>
                      </wps:spPr>
                      <wps:txbx>
                        <w:txbxContent>
                          <w:p w14:paraId="303A42F1" w14:textId="77777777" w:rsidR="00FA6B03" w:rsidRPr="00F1741E" w:rsidRDefault="00FA6B03" w:rsidP="00FA6B03">
                            <w:pPr>
                              <w:spacing w:after="0" w:line="240" w:lineRule="auto"/>
                              <w:rPr>
                                <w:rFonts w:ascii="Corbel Light" w:hAnsi="Corbel Light"/>
                                <w:kern w:val="24"/>
                                <w:sz w:val="28"/>
                                <w:szCs w:val="28"/>
                              </w:rPr>
                            </w:pPr>
                            <w:r w:rsidRPr="00F1741E">
                              <w:rPr>
                                <w:rFonts w:ascii="Corbel Light" w:hAnsi="Corbel Light"/>
                                <w:kern w:val="24"/>
                                <w:sz w:val="28"/>
                                <w:szCs w:val="28"/>
                              </w:rPr>
                              <w:t>Luis Carlos Guevara</w:t>
                            </w:r>
                          </w:p>
                          <w:p w14:paraId="3B1C3087" w14:textId="77777777" w:rsidR="00F42DB6" w:rsidRPr="00F42DB6" w:rsidRDefault="00F42DB6" w:rsidP="00F42DB6">
                            <w:pPr>
                              <w:spacing w:after="0" w:line="240" w:lineRule="auto"/>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1FEB1EBA" w14:textId="77777777" w:rsidR="00F42DB6" w:rsidRPr="00FD1423" w:rsidRDefault="00F42DB6" w:rsidP="00FA6B03">
                            <w:pPr>
                              <w:spacing w:after="0" w:line="240" w:lineRule="auto"/>
                              <w:rPr>
                                <w:lang w:val="en-US"/>
                              </w:rPr>
                            </w:pPr>
                          </w:p>
                          <w:p w14:paraId="5D948BAE" w14:textId="173323A5" w:rsidR="00FA6B03" w:rsidRPr="00F1741E" w:rsidRDefault="00FA6B03" w:rsidP="00FA6B03">
                            <w:pPr>
                              <w:spacing w:after="0" w:line="240" w:lineRule="auto"/>
                              <w:rPr>
                                <w:rFonts w:ascii="Corbel Light" w:hAnsi="Corbel Light"/>
                                <w:kern w:val="24"/>
                                <w:sz w:val="28"/>
                                <w:szCs w:val="28"/>
                              </w:rPr>
                            </w:pPr>
                            <w:r w:rsidRPr="00F1741E">
                              <w:rPr>
                                <w:rFonts w:ascii="Corbel Light" w:hAnsi="Corbel Light"/>
                                <w:kern w:val="24"/>
                                <w:sz w:val="28"/>
                                <w:szCs w:val="28"/>
                              </w:rPr>
                              <w:t>202</w:t>
                            </w:r>
                            <w:r w:rsidR="00F1741E" w:rsidRPr="00F1741E">
                              <w:rPr>
                                <w:rFonts w:ascii="Corbel Light" w:hAnsi="Corbel Light"/>
                                <w:kern w:val="24"/>
                                <w:sz w:val="28"/>
                                <w:szCs w:val="28"/>
                              </w:rPr>
                              <w:t>6</w:t>
                            </w:r>
                            <w:r w:rsidR="00202C6E" w:rsidRPr="00F1741E">
                              <w:rPr>
                                <w:rFonts w:ascii="Corbel Light" w:hAnsi="Corbel Light"/>
                                <w:kern w:val="24"/>
                                <w:sz w:val="28"/>
                                <w:szCs w:val="28"/>
                              </w:rPr>
                              <w:t>-</w:t>
                            </w:r>
                            <w:r w:rsidR="00F1741E" w:rsidRPr="00F1741E">
                              <w:rPr>
                                <w:rFonts w:ascii="Corbel Light" w:hAnsi="Corbel Light"/>
                                <w:kern w:val="24"/>
                                <w:sz w:val="28"/>
                                <w:szCs w:val="28"/>
                              </w:rPr>
                              <w:t>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2BC9367" id="Text Box 14" o:spid="_x0000_s1027" type="#_x0000_t202" style="position:absolute;margin-left:6pt;margin-top:159.85pt;width:375.35pt;height: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" filled="f" stroked="f">
                <v:textbox>
                  <w:txbxContent>
                    <w:p w14:paraId="303A42F1" w14:textId="77777777" w:rsidR="00FA6B03" w:rsidRPr="00F1741E" w:rsidRDefault="00FA6B03" w:rsidP="00FA6B03">
                      <w:pPr>
                        <w:spacing w:after="0" w:line="240" w:lineRule="auto"/>
                        <w:rPr>
                          <w:rFonts w:ascii="Corbel Light" w:hAnsi="Corbel Light"/>
                          <w:kern w:val="24"/>
                          <w:sz w:val="28"/>
                          <w:szCs w:val="28"/>
                        </w:rPr>
                      </w:pPr>
                      <w:r w:rsidRPr="00F1741E">
                        <w:rPr>
                          <w:rFonts w:ascii="Corbel Light" w:hAnsi="Corbel Light"/>
                          <w:kern w:val="24"/>
                          <w:sz w:val="28"/>
                          <w:szCs w:val="28"/>
                        </w:rPr>
                        <w:t>Luis Carlos Guevara</w:t>
                      </w:r>
                    </w:p>
                    <w:p w14:paraId="3B1C3087" w14:textId="77777777" w:rsidR="00F42DB6" w:rsidRPr="00F42DB6" w:rsidRDefault="00F42DB6" w:rsidP="00F42DB6">
                      <w:pPr>
                        <w:spacing w:after="0" w:line="240" w:lineRule="auto"/>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1FEB1EBA" w14:textId="77777777" w:rsidR="00F42DB6" w:rsidRPr="00FD1423" w:rsidRDefault="00F42DB6" w:rsidP="00FA6B03">
                      <w:pPr>
                        <w:spacing w:after="0" w:line="240" w:lineRule="auto"/>
                        <w:rPr>
                          <w:lang w:val="en-US"/>
                        </w:rPr>
                      </w:pPr>
                    </w:p>
                    <w:p w14:paraId="5D948BAE" w14:textId="173323A5" w:rsidR="00FA6B03" w:rsidRPr="00F1741E" w:rsidRDefault="00FA6B03" w:rsidP="00FA6B03">
                      <w:pPr>
                        <w:spacing w:after="0" w:line="240" w:lineRule="auto"/>
                        <w:rPr>
                          <w:rFonts w:ascii="Corbel Light" w:hAnsi="Corbel Light"/>
                          <w:kern w:val="24"/>
                          <w:sz w:val="28"/>
                          <w:szCs w:val="28"/>
                        </w:rPr>
                      </w:pPr>
                      <w:r w:rsidRPr="00F1741E">
                        <w:rPr>
                          <w:rFonts w:ascii="Corbel Light" w:hAnsi="Corbel Light"/>
                          <w:kern w:val="24"/>
                          <w:sz w:val="28"/>
                          <w:szCs w:val="28"/>
                        </w:rPr>
                        <w:t>202</w:t>
                      </w:r>
                      <w:r w:rsidR="00F1741E" w:rsidRPr="00F1741E">
                        <w:rPr>
                          <w:rFonts w:ascii="Corbel Light" w:hAnsi="Corbel Light"/>
                          <w:kern w:val="24"/>
                          <w:sz w:val="28"/>
                          <w:szCs w:val="28"/>
                        </w:rPr>
                        <w:t>6</w:t>
                      </w:r>
                      <w:r w:rsidR="00202C6E" w:rsidRPr="00F1741E">
                        <w:rPr>
                          <w:rFonts w:ascii="Corbel Light" w:hAnsi="Corbel Light"/>
                          <w:kern w:val="24"/>
                          <w:sz w:val="28"/>
                          <w:szCs w:val="28"/>
                        </w:rPr>
                        <w:t>-</w:t>
                      </w:r>
                      <w:r w:rsidR="00F1741E" w:rsidRPr="00F1741E">
                        <w:rPr>
                          <w:rFonts w:ascii="Corbel Light" w:hAnsi="Corbel Light"/>
                          <w:kern w:val="24"/>
                          <w:sz w:val="28"/>
                          <w:szCs w:val="28"/>
                        </w:rPr>
                        <w:t>I</w:t>
                      </w:r>
                    </w:p>
                  </w:txbxContent>
                </v:textbox>
              </v:shape>
            </w:pict>
          </mc:Fallback>
        </mc:AlternateContent>
      </w:r>
      <w:r w:rsidR="00F1741E" w:rsidRPr="00DF3270">
        <w:rPr>
          <w:noProof/>
        </w:rPr>
        <mc:AlternateContent>
          <mc:Choice Requires="wps">
            <w:drawing>
              <wp:anchor distT="0" distB="0" distL="114300" distR="114300" simplePos="0" relativeHeight="251667456" behindDoc="0" locked="0" layoutInCell="1" allowOverlap="1" wp14:anchorId="2FE153BA" wp14:editId="5A3C0026">
                <wp:simplePos x="0" y="0"/>
                <wp:positionH relativeFrom="column">
                  <wp:posOffset>-1</wp:posOffset>
                </wp:positionH>
                <wp:positionV relativeFrom="paragraph">
                  <wp:posOffset>953770</wp:posOffset>
                </wp:positionV>
                <wp:extent cx="4714875" cy="1294765"/>
                <wp:effectExtent l="0" t="0" r="0" b="0"/>
                <wp:wrapNone/>
                <wp:docPr id="642951944" name="Text Box 17"/>
                <wp:cNvGraphicFramePr/>
                <a:graphic xmlns:a="http://schemas.openxmlformats.org/drawingml/2006/main">
                  <a:graphicData uri="http://schemas.microsoft.com/office/word/2010/wordprocessingShape">
                    <wps:wsp>
                      <wps:cNvSpPr txBox="1"/>
                      <wps:spPr>
                        <a:xfrm>
                          <a:off x="0" y="0"/>
                          <a:ext cx="4714875" cy="1294765"/>
                        </a:xfrm>
                        <a:prstGeom prst="rect">
                          <a:avLst/>
                        </a:prstGeom>
                        <a:noFill/>
                      </wps:spPr>
                      <wps:txbx>
                        <w:txbxContent>
                          <w:p w14:paraId="3B7DB058" w14:textId="3B9A32E7" w:rsidR="00FA6B03" w:rsidRPr="00F1741E" w:rsidRDefault="00F1741E" w:rsidP="00FA6B03">
                            <w:pPr>
                              <w:spacing w:line="500" w:lineRule="exact"/>
                              <w:rPr>
                                <w:rFonts w:ascii="Aptos SemiBold" w:hAnsi="Aptos SemiBold"/>
                                <w:kern w:val="24"/>
                                <w:sz w:val="40"/>
                                <w:szCs w:val="40"/>
                              </w:rPr>
                            </w:pPr>
                            <w:r w:rsidRPr="00F1741E">
                              <w:rPr>
                                <w:rFonts w:ascii="Aptos SemiBold" w:hAnsi="Aptos SemiBold"/>
                                <w:kern w:val="24"/>
                                <w:sz w:val="40"/>
                                <w:szCs w:val="40"/>
                              </w:rPr>
                              <w:t xml:space="preserve">Notes </w:t>
                            </w:r>
                            <w:r w:rsidR="001844B8">
                              <w:rPr>
                                <w:rFonts w:ascii="Aptos SemiBold" w:hAnsi="Aptos SemiBold"/>
                                <w:kern w:val="24"/>
                                <w:sz w:val="40"/>
                                <w:szCs w:val="40"/>
                              </w:rPr>
                              <w:t>on</w:t>
                            </w:r>
                            <w:r w:rsidRPr="00F1741E">
                              <w:rPr>
                                <w:rFonts w:ascii="Aptos SemiBold" w:hAnsi="Aptos SemiBold"/>
                                <w:kern w:val="24"/>
                                <w:sz w:val="40"/>
                                <w:szCs w:val="40"/>
                              </w:rPr>
                              <w:t xml:space="preserve"> the Installation of R and RStudio, and the </w:t>
                            </w:r>
                            <w:r w:rsidR="001844B8">
                              <w:rPr>
                                <w:rFonts w:ascii="Aptos SemiBold" w:hAnsi="Aptos SemiBold"/>
                                <w:kern w:val="24"/>
                                <w:sz w:val="40"/>
                                <w:szCs w:val="40"/>
                              </w:rPr>
                              <w:t>u</w:t>
                            </w:r>
                            <w:r w:rsidRPr="00F1741E">
                              <w:rPr>
                                <w:rFonts w:ascii="Aptos SemiBold" w:hAnsi="Aptos SemiBold"/>
                                <w:kern w:val="24"/>
                                <w:sz w:val="40"/>
                                <w:szCs w:val="40"/>
                              </w:rPr>
                              <w:t>se of R Markdown</w:t>
                            </w:r>
                          </w:p>
                        </w:txbxContent>
                      </wps:txbx>
                      <wps:bodyPr wrap="square" rtlCol="0">
                        <a:spAutoFit/>
                      </wps:bodyPr>
                    </wps:wsp>
                  </a:graphicData>
                </a:graphic>
                <wp14:sizeRelH relativeFrom="margin">
                  <wp14:pctWidth>0</wp14:pctWidth>
                </wp14:sizeRelH>
              </wp:anchor>
            </w:drawing>
          </mc:Choice>
          <mc:Fallback>
            <w:pict>
              <v:shape w14:anchorId="2FE153BA" id="Text Box 17" o:spid="_x0000_s1028" type="#_x0000_t202" style="position:absolute;margin-left:0;margin-top:75.1pt;width:371.25pt;height:101.9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" filled="f" stroked="f">
                <v:textbox style="mso-fit-shape-to-text:t">
                  <w:txbxContent>
                    <w:p w14:paraId="3B7DB058" w14:textId="3B9A32E7" w:rsidR="00FA6B03" w:rsidRPr="00F1741E" w:rsidRDefault="00F1741E" w:rsidP="00FA6B03">
                      <w:pPr>
                        <w:spacing w:line="500" w:lineRule="exact"/>
                        <w:rPr>
                          <w:rFonts w:ascii="Aptos SemiBold" w:hAnsi="Aptos SemiBold"/>
                          <w:kern w:val="24"/>
                          <w:sz w:val="40"/>
                          <w:szCs w:val="40"/>
                        </w:rPr>
                      </w:pPr>
                      <w:r w:rsidRPr="00F1741E">
                        <w:rPr>
                          <w:rFonts w:ascii="Aptos SemiBold" w:hAnsi="Aptos SemiBold"/>
                          <w:kern w:val="24"/>
                          <w:sz w:val="40"/>
                          <w:szCs w:val="40"/>
                        </w:rPr>
                        <w:t xml:space="preserve">Notes </w:t>
                      </w:r>
                      <w:r w:rsidR="001844B8">
                        <w:rPr>
                          <w:rFonts w:ascii="Aptos SemiBold" w:hAnsi="Aptos SemiBold"/>
                          <w:kern w:val="24"/>
                          <w:sz w:val="40"/>
                          <w:szCs w:val="40"/>
                        </w:rPr>
                        <w:t>on</w:t>
                      </w:r>
                      <w:r w:rsidRPr="00F1741E">
                        <w:rPr>
                          <w:rFonts w:ascii="Aptos SemiBold" w:hAnsi="Aptos SemiBold"/>
                          <w:kern w:val="24"/>
                          <w:sz w:val="40"/>
                          <w:szCs w:val="40"/>
                        </w:rPr>
                        <w:t xml:space="preserve"> the Installation of R and RStudio, and the </w:t>
                      </w:r>
                      <w:r w:rsidR="001844B8">
                        <w:rPr>
                          <w:rFonts w:ascii="Aptos SemiBold" w:hAnsi="Aptos SemiBold"/>
                          <w:kern w:val="24"/>
                          <w:sz w:val="40"/>
                          <w:szCs w:val="40"/>
                        </w:rPr>
                        <w:t>u</w:t>
                      </w:r>
                      <w:r w:rsidRPr="00F1741E">
                        <w:rPr>
                          <w:rFonts w:ascii="Aptos SemiBold" w:hAnsi="Aptos SemiBold"/>
                          <w:kern w:val="24"/>
                          <w:sz w:val="40"/>
                          <w:szCs w:val="40"/>
                        </w:rPr>
                        <w:t>se of R Markdown</w:t>
                      </w:r>
                    </w:p>
                  </w:txbxContent>
                </v:textbox>
              </v:shape>
            </w:pict>
          </mc:Fallback>
        </mc:AlternateContent>
      </w:r>
    </w:p>
    <w:p w14:paraId="115703D6" w14:textId="77777777" w:rsidR="00DB56EF" w:rsidRPr="00DF3270" w:rsidRDefault="00DB56EF" w:rsidP="00DB56EF">
      <w:pPr>
        <w:sectPr w:rsidR="00DB56EF" w:rsidRPr="00DF3270" w:rsidSect="00857C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586A6FE7" w14:textId="77777777" w:rsidR="00FD1423" w:rsidRPr="001844B8" w:rsidRDefault="00FD1423" w:rsidP="004C0F1E">
      <w:pPr>
        <w:pStyle w:val="Heading2"/>
      </w:pPr>
      <w:r w:rsidRPr="001844B8">
        <w:lastRenderedPageBreak/>
        <w:t>R, RStudio, and R Markdown</w:t>
      </w:r>
    </w:p>
    <w:p w14:paraId="67479F8B" w14:textId="56AF6560" w:rsidR="004C0F1E" w:rsidRPr="00DF3270" w:rsidRDefault="00FD1423" w:rsidP="004C0F1E">
      <w:pPr>
        <w:pStyle w:val="Heading2"/>
        <w:rPr>
          <w:lang w:val="en-US"/>
        </w:rPr>
      </w:pPr>
      <w:r w:rsidRPr="00DF3270">
        <w:rPr>
          <w:lang w:val="en-US"/>
        </w:rPr>
        <w:t>How to install</w:t>
      </w:r>
    </w:p>
    <w:p w14:paraId="2DD097E1" w14:textId="662606C9" w:rsidR="00CA69B9" w:rsidRPr="00DF3270" w:rsidRDefault="002346B5" w:rsidP="00CA69B9">
      <w:pPr>
        <w:spacing w:line="240" w:lineRule="auto"/>
        <w:jc w:val="both"/>
        <w:rPr>
          <w:lang w:val="en-US"/>
        </w:rPr>
      </w:pPr>
      <w:r w:rsidRPr="00DF3270">
        <w:rPr>
          <w:noProof/>
        </w:rPr>
        <w:drawing>
          <wp:inline distT="0" distB="0" distL="0" distR="0" wp14:anchorId="7A266889" wp14:editId="682FBAE8">
            <wp:extent cx="159774" cy="123825"/>
            <wp:effectExtent l="0" t="0" r="0" b="0"/>
            <wp:docPr id="123032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065" cy="127151"/>
                    </a:xfrm>
                    <a:prstGeom prst="rect">
                      <a:avLst/>
                    </a:prstGeom>
                    <a:noFill/>
                    <a:ln>
                      <a:noFill/>
                    </a:ln>
                  </pic:spPr>
                </pic:pic>
              </a:graphicData>
            </a:graphic>
          </wp:inline>
        </w:drawing>
      </w:r>
      <w:r w:rsidR="007B4DB2" w:rsidRPr="00DF3270">
        <w:t xml:space="preserve"> </w:t>
      </w:r>
      <w:proofErr w:type="spellStart"/>
      <w:r w:rsidR="00CA69B9" w:rsidRPr="00DF3270">
        <w:t>i</w:t>
      </w:r>
      <w:r w:rsidR="00CA69B9" w:rsidRPr="00DF3270">
        <w:rPr>
          <w:lang w:val="en-US"/>
        </w:rPr>
        <w:t>s</w:t>
      </w:r>
      <w:proofErr w:type="spellEnd"/>
      <w:r w:rsidR="00CA69B9" w:rsidRPr="00DF3270">
        <w:rPr>
          <w:lang w:val="en-US"/>
        </w:rPr>
        <w:t xml:space="preserve"> a system for statistical calculations, table and data management, and graphic generation, among other functions. It is comprised of a dedicated language and execution environment.</w:t>
      </w:r>
    </w:p>
    <w:p w14:paraId="365F507B" w14:textId="77777777" w:rsidR="00CA69B9" w:rsidRPr="00DF3270" w:rsidRDefault="00CA69B9" w:rsidP="00DF3270">
      <w:pPr>
        <w:pStyle w:val="ListParagraph"/>
        <w:numPr>
          <w:ilvl w:val="0"/>
          <w:numId w:val="3"/>
        </w:numPr>
        <w:spacing w:before="240" w:line="240" w:lineRule="auto"/>
        <w:rPr>
          <w:lang w:val="en-US"/>
        </w:rPr>
      </w:pPr>
      <w:r w:rsidRPr="00DF3270">
        <w:rPr>
          <w:lang w:val="en-US"/>
        </w:rPr>
        <w:t xml:space="preserve">The language allows for </w:t>
      </w:r>
      <w:r w:rsidRPr="00DF3270">
        <w:rPr>
          <w:b/>
          <w:bCs/>
          <w:highlight w:val="yellow"/>
          <w:lang w:val="en-US"/>
        </w:rPr>
        <w:t>control structures</w:t>
      </w:r>
      <w:r w:rsidRPr="00DF3270">
        <w:rPr>
          <w:lang w:val="en-US"/>
        </w:rPr>
        <w:t xml:space="preserve"> such as branching and loops.</w:t>
      </w:r>
    </w:p>
    <w:p w14:paraId="019F4BF0" w14:textId="77777777" w:rsidR="00CA69B9" w:rsidRPr="00DF3270" w:rsidRDefault="00CA69B9" w:rsidP="00DF3270">
      <w:pPr>
        <w:pStyle w:val="ListParagraph"/>
        <w:numPr>
          <w:ilvl w:val="0"/>
          <w:numId w:val="3"/>
        </w:numPr>
        <w:spacing w:before="240" w:line="240" w:lineRule="auto"/>
        <w:rPr>
          <w:lang w:val="en-US"/>
        </w:rPr>
      </w:pPr>
      <w:r w:rsidRPr="00DF3270">
        <w:rPr>
          <w:lang w:val="en-US"/>
        </w:rPr>
        <w:t xml:space="preserve">It supports </w:t>
      </w:r>
      <w:r w:rsidRPr="00DF3270">
        <w:rPr>
          <w:b/>
          <w:bCs/>
          <w:highlight w:val="yellow"/>
          <w:lang w:val="en-US"/>
        </w:rPr>
        <w:t>modular programming through functions</w:t>
      </w:r>
      <w:r w:rsidRPr="00DF3270">
        <w:rPr>
          <w:lang w:val="en-US"/>
        </w:rPr>
        <w:t>, which can be built by users or other contributors.</w:t>
      </w:r>
    </w:p>
    <w:p w14:paraId="5730F414" w14:textId="77777777" w:rsidR="00CA69B9" w:rsidRPr="00DF3270" w:rsidRDefault="00CA69B9" w:rsidP="00DF3270">
      <w:pPr>
        <w:pStyle w:val="ListParagraph"/>
        <w:numPr>
          <w:ilvl w:val="0"/>
          <w:numId w:val="3"/>
        </w:numPr>
        <w:spacing w:before="240" w:line="240" w:lineRule="auto"/>
        <w:rPr>
          <w:lang w:val="en-US"/>
        </w:rPr>
      </w:pPr>
      <w:r w:rsidRPr="00DF3270">
        <w:rPr>
          <w:lang w:val="en-US"/>
        </w:rPr>
        <w:t>It has a wide set of statistical procedures, such as linear and generalized models, time series analysis, parametric and non-parametric tests, clustering, and smoothing.</w:t>
      </w:r>
    </w:p>
    <w:p w14:paraId="0C107E75" w14:textId="77777777" w:rsidR="00CA69B9" w:rsidRPr="00DF3270" w:rsidRDefault="00CA69B9" w:rsidP="00DF3270">
      <w:pPr>
        <w:pStyle w:val="ListParagraph"/>
        <w:numPr>
          <w:ilvl w:val="0"/>
          <w:numId w:val="3"/>
        </w:numPr>
        <w:spacing w:before="240" w:line="240" w:lineRule="auto"/>
        <w:rPr>
          <w:lang w:val="en-US"/>
        </w:rPr>
      </w:pPr>
      <w:r w:rsidRPr="00DF3270">
        <w:rPr>
          <w:b/>
          <w:bCs/>
          <w:highlight w:val="yellow"/>
          <w:lang w:val="en-US"/>
        </w:rPr>
        <w:t>It offers a set of functions</w:t>
      </w:r>
      <w:r w:rsidRPr="00DF3270">
        <w:rPr>
          <w:lang w:val="en-US"/>
        </w:rPr>
        <w:t xml:space="preserve"> dedicated to the creation of graphs and data representations.</w:t>
      </w:r>
    </w:p>
    <w:p w14:paraId="6FD00F9D" w14:textId="77777777" w:rsidR="00CA69B9" w:rsidRPr="00DF3270" w:rsidRDefault="00CA69B9" w:rsidP="00DF3270">
      <w:pPr>
        <w:pStyle w:val="ListParagraph"/>
        <w:numPr>
          <w:ilvl w:val="0"/>
          <w:numId w:val="3"/>
        </w:numPr>
        <w:spacing w:before="240" w:line="240" w:lineRule="auto"/>
        <w:rPr>
          <w:lang w:val="en-US"/>
        </w:rPr>
      </w:pPr>
      <w:r w:rsidRPr="00DF3270">
        <w:rPr>
          <w:lang w:val="en-US"/>
        </w:rPr>
        <w:t>It allows for the installation of “</w:t>
      </w:r>
      <w:r w:rsidRPr="00DF3270">
        <w:rPr>
          <w:b/>
          <w:bCs/>
          <w:highlight w:val="yellow"/>
          <w:lang w:val="en-US"/>
        </w:rPr>
        <w:t>add-on packages</w:t>
      </w:r>
      <w:r w:rsidRPr="00DF3270">
        <w:rPr>
          <w:lang w:val="en-US"/>
        </w:rPr>
        <w:t>” for specific purposes, further expanding its functionality.</w:t>
      </w:r>
    </w:p>
    <w:p w14:paraId="0A6FCFA5" w14:textId="77777777" w:rsidR="00341A25" w:rsidRPr="00DF3270" w:rsidRDefault="00341A25" w:rsidP="00341A25">
      <w:pPr>
        <w:pStyle w:val="ListParagraph"/>
        <w:spacing w:before="240" w:line="240" w:lineRule="auto"/>
        <w:jc w:val="both"/>
        <w:rPr>
          <w:lang w:val="en-US"/>
        </w:rPr>
      </w:pP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77"/>
        <w:gridCol w:w="8173"/>
      </w:tblGrid>
      <w:tr w:rsidR="00AD4141" w:rsidRPr="00DF3270" w14:paraId="088742B1" w14:textId="77777777" w:rsidTr="00627057">
        <w:tc>
          <w:tcPr>
            <w:tcW w:w="9350" w:type="dxa"/>
            <w:gridSpan w:val="2"/>
            <w:shd w:val="clear" w:color="auto" w:fill="D9D9D9" w:themeFill="background1" w:themeFillShade="D9"/>
          </w:tcPr>
          <w:p w14:paraId="6D6CF887" w14:textId="693A6B9A" w:rsidR="00AD4141" w:rsidRPr="00DF3270" w:rsidRDefault="00AD4141" w:rsidP="00AD4141">
            <w:pPr>
              <w:jc w:val="center"/>
            </w:pPr>
            <w:r w:rsidRPr="00DF3270">
              <w:t>¿</w:t>
            </w:r>
            <w:r w:rsidR="00CA69B9" w:rsidRPr="00DF3270">
              <w:t>Where to instal</w:t>
            </w:r>
            <w:r w:rsidR="00DF3270">
              <w:t>l</w:t>
            </w:r>
            <w:r w:rsidRPr="00DF3270">
              <w:t xml:space="preserve"> </w:t>
            </w:r>
            <w:r w:rsidRPr="00DF3270">
              <w:rPr>
                <w:noProof/>
              </w:rPr>
              <w:drawing>
                <wp:inline distT="0" distB="0" distL="0" distR="0" wp14:anchorId="1F05A25C" wp14:editId="217E78FB">
                  <wp:extent cx="163830" cy="120650"/>
                  <wp:effectExtent l="0" t="0" r="7620" b="0"/>
                  <wp:docPr id="15745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30" cy="120650"/>
                          </a:xfrm>
                          <a:prstGeom prst="rect">
                            <a:avLst/>
                          </a:prstGeom>
                          <a:noFill/>
                          <a:ln>
                            <a:noFill/>
                          </a:ln>
                        </pic:spPr>
                      </pic:pic>
                    </a:graphicData>
                  </a:graphic>
                </wp:inline>
              </w:drawing>
            </w:r>
            <w:r w:rsidRPr="00DF3270">
              <w:t>?</w:t>
            </w:r>
          </w:p>
        </w:tc>
      </w:tr>
      <w:tr w:rsidR="008726EC" w:rsidRPr="00DF3270" w14:paraId="4E73AACD" w14:textId="77777777" w:rsidTr="0077464C">
        <w:tc>
          <w:tcPr>
            <w:tcW w:w="1146" w:type="dxa"/>
            <w:shd w:val="clear" w:color="auto" w:fill="F2F2F2" w:themeFill="background1" w:themeFillShade="F2"/>
            <w:vAlign w:val="center"/>
          </w:tcPr>
          <w:p w14:paraId="4816264A" w14:textId="189F5EB7" w:rsidR="008726EC" w:rsidRPr="00DF3270" w:rsidRDefault="00680162" w:rsidP="00AD4141">
            <w:pPr>
              <w:spacing w:before="120" w:after="120"/>
            </w:pPr>
            <w:r w:rsidRPr="00DF3270">
              <w:t>Windows</w:t>
            </w:r>
          </w:p>
        </w:tc>
        <w:tc>
          <w:tcPr>
            <w:tcW w:w="8204" w:type="dxa"/>
            <w:shd w:val="clear" w:color="auto" w:fill="F2F2F2" w:themeFill="background1" w:themeFillShade="F2"/>
          </w:tcPr>
          <w:p w14:paraId="14C7C23F" w14:textId="0C0D3EB4" w:rsidR="008726EC" w:rsidRPr="00DF3270" w:rsidRDefault="00480A79" w:rsidP="00AD4141">
            <w:pPr>
              <w:spacing w:before="120" w:after="120"/>
              <w:jc w:val="both"/>
              <w:rPr>
                <w:color w:val="00B0F0"/>
                <w:u w:val="single"/>
              </w:rPr>
            </w:pPr>
            <w:r w:rsidRPr="00480A79">
              <w:rPr>
                <w:color w:val="00B0F0"/>
                <w:u w:val="single"/>
              </w:rPr>
              <w:t>https://cran.rstudio.com/bin/windows/base/R-4.5.2-win.exe</w:t>
            </w:r>
          </w:p>
        </w:tc>
      </w:tr>
      <w:tr w:rsidR="008726EC" w:rsidRPr="00DF3270" w14:paraId="384AFD14" w14:textId="77777777" w:rsidTr="0077464C">
        <w:tc>
          <w:tcPr>
            <w:tcW w:w="1146" w:type="dxa"/>
            <w:vAlign w:val="center"/>
          </w:tcPr>
          <w:p w14:paraId="466C51FD" w14:textId="6627D24C" w:rsidR="008726EC" w:rsidRPr="00DF3270" w:rsidRDefault="00AD4141" w:rsidP="00AD4141">
            <w:pPr>
              <w:spacing w:before="120" w:after="120"/>
            </w:pPr>
            <w:r w:rsidRPr="00DF3270">
              <w:t>MacOS</w:t>
            </w:r>
          </w:p>
        </w:tc>
        <w:tc>
          <w:tcPr>
            <w:tcW w:w="8204" w:type="dxa"/>
          </w:tcPr>
          <w:p w14:paraId="449236BE" w14:textId="7961EB88" w:rsidR="008726EC" w:rsidRPr="00DF3270" w:rsidRDefault="003B1A5F" w:rsidP="00AD4141">
            <w:pPr>
              <w:spacing w:before="120" w:after="120"/>
              <w:jc w:val="both"/>
              <w:rPr>
                <w:color w:val="00B0F0"/>
                <w:u w:val="single"/>
              </w:rPr>
            </w:pPr>
            <w:r w:rsidRPr="003B1A5F">
              <w:rPr>
                <w:color w:val="00B0F0"/>
                <w:u w:val="single"/>
              </w:rPr>
              <w:t>https://cran.rstudio.com/bin/macosx/big-sur-arm64/base/R-4.5.2-arm64.pkg</w:t>
            </w:r>
          </w:p>
        </w:tc>
      </w:tr>
    </w:tbl>
    <w:p w14:paraId="691AFCB2" w14:textId="18D9C86E" w:rsidR="0077464C" w:rsidRPr="00DF3270" w:rsidRDefault="0077464C" w:rsidP="00D1001C">
      <w:pPr>
        <w:spacing w:before="240" w:line="240" w:lineRule="auto"/>
        <w:jc w:val="both"/>
      </w:pPr>
      <w:r w:rsidRPr="00DF3270">
        <w:t xml:space="preserve">After installing </w:t>
      </w:r>
      <w:r w:rsidR="00DF3270" w:rsidRPr="00DF3270">
        <w:t>R,</w:t>
      </w:r>
      <w:r w:rsidRPr="00DF3270">
        <w:t xml:space="preserve"> it is possible to install </w:t>
      </w:r>
      <w:r w:rsidRPr="00DF3270">
        <w:rPr>
          <w:noProof/>
        </w:rPr>
        <w:drawing>
          <wp:inline distT="0" distB="0" distL="0" distR="0" wp14:anchorId="7D575F2D" wp14:editId="1BEB2E25">
            <wp:extent cx="385576" cy="135364"/>
            <wp:effectExtent l="0" t="0" r="0" b="0"/>
            <wp:docPr id="1796099675" name="Picture 4" descr="RStudio Logo Usage Guidelines - 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Studio Logo Usage Guidelines - RStudi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204" cy="140850"/>
                    </a:xfrm>
                    <a:prstGeom prst="rect">
                      <a:avLst/>
                    </a:prstGeom>
                    <a:noFill/>
                    <a:ln>
                      <a:noFill/>
                    </a:ln>
                  </pic:spPr>
                </pic:pic>
              </a:graphicData>
            </a:graphic>
          </wp:inline>
        </w:drawing>
      </w:r>
      <w:r w:rsidRPr="00DF3270">
        <w:t xml:space="preserve">. It is an integrated development environment (IDE) for </w:t>
      </w:r>
      <w:r w:rsidR="00DF3270" w:rsidRPr="00DF3270">
        <w:t>R,</w:t>
      </w:r>
      <w:r w:rsidRPr="00DF3270">
        <w:t xml:space="preserve"> which includes a console, a syntax editor (for the codes we will write), and support for direct code execution.</w:t>
      </w:r>
    </w:p>
    <w:p w14:paraId="2B30AA7E" w14:textId="44D77634" w:rsidR="00341A25" w:rsidRPr="00DF3270" w:rsidRDefault="00341A25" w:rsidP="00341A25">
      <w:pPr>
        <w:pStyle w:val="ListParagraph"/>
        <w:numPr>
          <w:ilvl w:val="0"/>
          <w:numId w:val="3"/>
        </w:numPr>
        <w:spacing w:before="240" w:line="240" w:lineRule="auto"/>
        <w:jc w:val="both"/>
        <w:rPr>
          <w:lang w:val="en-US"/>
        </w:rPr>
      </w:pPr>
      <w:r w:rsidRPr="00DF3270">
        <w:rPr>
          <w:lang w:val="en-US"/>
        </w:rPr>
        <w:t>RStudio also contains tools that facilitate workflow, such as exploring objects (data, vectors, matrices, lists, and functions).</w:t>
      </w:r>
    </w:p>
    <w:p w14:paraId="56DFF052" w14:textId="0A2EC7F8" w:rsidR="00341A25" w:rsidRPr="00DF3270" w:rsidRDefault="00341A25" w:rsidP="00341A25">
      <w:pPr>
        <w:pStyle w:val="ListParagraph"/>
        <w:numPr>
          <w:ilvl w:val="0"/>
          <w:numId w:val="3"/>
        </w:numPr>
        <w:spacing w:before="240" w:line="240" w:lineRule="auto"/>
        <w:jc w:val="both"/>
        <w:rPr>
          <w:lang w:val="en-US"/>
        </w:rPr>
      </w:pPr>
      <w:r w:rsidRPr="00DF3270">
        <w:rPr>
          <w:lang w:val="en-US"/>
        </w:rPr>
        <w:t xml:space="preserve">It includes </w:t>
      </w:r>
      <w:r w:rsidRPr="00DF3270">
        <w:rPr>
          <w:b/>
          <w:bCs/>
          <w:highlight w:val="yellow"/>
          <w:lang w:val="en-US"/>
        </w:rPr>
        <w:t>command history and variable lists</w:t>
      </w:r>
      <w:r w:rsidRPr="00DF3270">
        <w:rPr>
          <w:lang w:val="en-US"/>
        </w:rPr>
        <w:t>.</w:t>
      </w:r>
    </w:p>
    <w:p w14:paraId="3E59B1AC" w14:textId="5F3C3411" w:rsidR="004C0F1E" w:rsidRPr="00DF3270" w:rsidRDefault="00341A25" w:rsidP="00D1001C">
      <w:pPr>
        <w:pStyle w:val="ListParagraph"/>
        <w:numPr>
          <w:ilvl w:val="0"/>
          <w:numId w:val="3"/>
        </w:numPr>
        <w:spacing w:before="240" w:line="240" w:lineRule="auto"/>
        <w:jc w:val="both"/>
        <w:rPr>
          <w:lang w:val="en-US"/>
        </w:rPr>
      </w:pPr>
      <w:r w:rsidRPr="00DF3270">
        <w:rPr>
          <w:lang w:val="en-US"/>
        </w:rPr>
        <w:t xml:space="preserve">It can be understood as an interface for working with R, </w:t>
      </w:r>
      <w:r w:rsidRPr="00DF3270">
        <w:rPr>
          <w:b/>
          <w:bCs/>
          <w:highlight w:val="yellow"/>
          <w:lang w:val="en-US"/>
        </w:rPr>
        <w:t xml:space="preserve">providing </w:t>
      </w:r>
      <w:r w:rsidR="00DF3270" w:rsidRPr="00DF3270">
        <w:rPr>
          <w:b/>
          <w:bCs/>
          <w:highlight w:val="yellow"/>
          <w:lang w:val="en-US"/>
        </w:rPr>
        <w:t>friendlier</w:t>
      </w:r>
      <w:r w:rsidRPr="00DF3270">
        <w:rPr>
          <w:b/>
          <w:bCs/>
          <w:highlight w:val="yellow"/>
          <w:lang w:val="en-US"/>
        </w:rPr>
        <w:t xml:space="preserve"> and more organized experience for writing code</w:t>
      </w:r>
      <w:r w:rsidRPr="00DF3270">
        <w:rPr>
          <w:lang w:val="en-US"/>
        </w:rPr>
        <w:t>, debugging data, and visualizing results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77"/>
        <w:gridCol w:w="8173"/>
      </w:tblGrid>
      <w:tr w:rsidR="00DB42E1" w:rsidRPr="00DF3270" w14:paraId="426B4796" w14:textId="77777777" w:rsidTr="00627057">
        <w:tc>
          <w:tcPr>
            <w:tcW w:w="9350" w:type="dxa"/>
            <w:gridSpan w:val="2"/>
            <w:shd w:val="clear" w:color="auto" w:fill="D9D9D9" w:themeFill="background1" w:themeFillShade="D9"/>
          </w:tcPr>
          <w:p w14:paraId="697ED982" w14:textId="0E8D992F" w:rsidR="00DB42E1" w:rsidRPr="00DF3270" w:rsidRDefault="00DB42E1">
            <w:pPr>
              <w:jc w:val="center"/>
            </w:pPr>
            <w:r w:rsidRPr="00DF3270">
              <w:t>¿</w:t>
            </w:r>
            <w:r w:rsidR="00DF3270" w:rsidRPr="00DF3270">
              <w:t xml:space="preserve"> Where to instal</w:t>
            </w:r>
            <w:r w:rsidR="00DF3270">
              <w:t>l</w:t>
            </w:r>
            <w:r w:rsidR="00DF3270" w:rsidRPr="00DF3270">
              <w:t xml:space="preserve"> </w:t>
            </w:r>
            <w:r w:rsidRPr="00DF3270">
              <w:rPr>
                <w:noProof/>
              </w:rPr>
              <w:drawing>
                <wp:inline distT="0" distB="0" distL="0" distR="0" wp14:anchorId="24C0FEEE" wp14:editId="1B00AE21">
                  <wp:extent cx="385576" cy="135364"/>
                  <wp:effectExtent l="0" t="0" r="0" b="0"/>
                  <wp:docPr id="1907479658" name="Picture 4" descr="RStudio Logo Usage Guidelines - 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Studio Logo Usage Guidelines - RStudi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204" cy="140850"/>
                          </a:xfrm>
                          <a:prstGeom prst="rect">
                            <a:avLst/>
                          </a:prstGeom>
                          <a:noFill/>
                          <a:ln>
                            <a:noFill/>
                          </a:ln>
                        </pic:spPr>
                      </pic:pic>
                    </a:graphicData>
                  </a:graphic>
                </wp:inline>
              </w:drawing>
            </w:r>
            <w:r w:rsidRPr="00DF3270">
              <w:t>?</w:t>
            </w:r>
          </w:p>
        </w:tc>
      </w:tr>
      <w:tr w:rsidR="00DB42E1" w:rsidRPr="00DF3270" w14:paraId="6698C5D2" w14:textId="77777777" w:rsidTr="00157927">
        <w:tc>
          <w:tcPr>
            <w:tcW w:w="1177" w:type="dxa"/>
            <w:shd w:val="clear" w:color="auto" w:fill="F2F2F2" w:themeFill="background1" w:themeFillShade="F2"/>
            <w:vAlign w:val="center"/>
          </w:tcPr>
          <w:p w14:paraId="28A62CE5" w14:textId="77777777" w:rsidR="00DB42E1" w:rsidRPr="00DF3270" w:rsidRDefault="00DB42E1">
            <w:pPr>
              <w:spacing w:before="120" w:after="120"/>
            </w:pPr>
            <w:r w:rsidRPr="00DF3270">
              <w:t>Windows</w:t>
            </w:r>
          </w:p>
        </w:tc>
        <w:tc>
          <w:tcPr>
            <w:tcW w:w="8173" w:type="dxa"/>
            <w:shd w:val="clear" w:color="auto" w:fill="F2F2F2" w:themeFill="background1" w:themeFillShade="F2"/>
          </w:tcPr>
          <w:p w14:paraId="0A151A25" w14:textId="73CF1BC2" w:rsidR="00DB42E1" w:rsidRPr="00DF3270" w:rsidRDefault="0045063A">
            <w:pPr>
              <w:spacing w:before="120" w:after="120"/>
              <w:jc w:val="both"/>
              <w:rPr>
                <w:color w:val="00B0F0"/>
                <w:u w:val="single"/>
              </w:rPr>
            </w:pPr>
            <w:r w:rsidRPr="0045063A">
              <w:rPr>
                <w:color w:val="00B0F0"/>
                <w:u w:val="single"/>
              </w:rPr>
              <w:t>https://download1.rstudio.org/electron/windows/RStudio-2026.01.0-392.exe</w:t>
            </w:r>
          </w:p>
        </w:tc>
      </w:tr>
      <w:tr w:rsidR="00DB42E1" w:rsidRPr="00DF3270" w14:paraId="0F3CB0C4" w14:textId="77777777" w:rsidTr="00157927">
        <w:tc>
          <w:tcPr>
            <w:tcW w:w="1177" w:type="dxa"/>
            <w:vAlign w:val="center"/>
          </w:tcPr>
          <w:p w14:paraId="0DE9F4F7" w14:textId="77777777" w:rsidR="00DB42E1" w:rsidRPr="00DF3270" w:rsidRDefault="00DB42E1">
            <w:pPr>
              <w:spacing w:before="120" w:after="120"/>
            </w:pPr>
            <w:r w:rsidRPr="00DF3270">
              <w:t>MacOS</w:t>
            </w:r>
          </w:p>
        </w:tc>
        <w:tc>
          <w:tcPr>
            <w:tcW w:w="8173" w:type="dxa"/>
          </w:tcPr>
          <w:p w14:paraId="63675BE1" w14:textId="6ACFC560" w:rsidR="00DB42E1" w:rsidRPr="00DF3270" w:rsidRDefault="006D56C7">
            <w:pPr>
              <w:spacing w:before="120" w:after="120"/>
              <w:jc w:val="both"/>
              <w:rPr>
                <w:color w:val="00B0F0"/>
                <w:u w:val="single"/>
              </w:rPr>
            </w:pPr>
            <w:r w:rsidRPr="006D56C7">
              <w:rPr>
                <w:color w:val="00B0F0"/>
                <w:u w:val="single"/>
              </w:rPr>
              <w:t>https://download1.rstudio.org/electron/macos/RStudio-2026.01.0-392.dmg</w:t>
            </w:r>
          </w:p>
        </w:tc>
      </w:tr>
    </w:tbl>
    <w:p w14:paraId="223C604F" w14:textId="09B2D37D" w:rsidR="00A85508" w:rsidRPr="00DF3270" w:rsidRDefault="00157927" w:rsidP="00D1001C">
      <w:pPr>
        <w:spacing w:before="240"/>
        <w:jc w:val="both"/>
      </w:pPr>
      <w:r w:rsidRPr="00157927">
        <w:lastRenderedPageBreak/>
        <w:t>The user interface (UI) structure of RStudio is described by four sections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9071"/>
      </w:tblGrid>
      <w:tr w:rsidR="003521CE" w:rsidRPr="00DF3270" w14:paraId="55177919" w14:textId="77777777" w:rsidTr="003521CE">
        <w:tc>
          <w:tcPr>
            <w:tcW w:w="279" w:type="dxa"/>
            <w:shd w:val="clear" w:color="auto" w:fill="FFFFCC"/>
          </w:tcPr>
          <w:p w14:paraId="7694336B" w14:textId="77777777" w:rsidR="003521CE" w:rsidRPr="00DF3270" w:rsidRDefault="003521CE" w:rsidP="003C14D2">
            <w:pPr>
              <w:jc w:val="both"/>
            </w:pPr>
          </w:p>
        </w:tc>
        <w:tc>
          <w:tcPr>
            <w:tcW w:w="9071" w:type="dxa"/>
          </w:tcPr>
          <w:p w14:paraId="2E8590F9" w14:textId="0155F5CC" w:rsidR="003521CE" w:rsidRPr="00DF3270" w:rsidRDefault="00157927" w:rsidP="003E7BFE">
            <w:pPr>
              <w:jc w:val="both"/>
            </w:pPr>
            <w:r w:rsidRPr="00157927">
              <w:rPr>
                <w:b/>
                <w:bCs/>
              </w:rPr>
              <w:t>Script Editor:</w:t>
            </w:r>
            <w:r w:rsidRPr="00157927">
              <w:t xml:space="preserve"> This is where code is written and edited; here, routines, functions, and statistical analyses for the course will be developed. Scripts can be saved to files for reuse or sharing, and the editor allows for direct execution of lines or blocks of code.</w:t>
            </w:r>
          </w:p>
        </w:tc>
      </w:tr>
      <w:tr w:rsidR="003521CE" w:rsidRPr="00DF3270" w14:paraId="43C6F951" w14:textId="77777777" w:rsidTr="003521CE">
        <w:tc>
          <w:tcPr>
            <w:tcW w:w="279" w:type="dxa"/>
            <w:shd w:val="clear" w:color="auto" w:fill="CC3399"/>
          </w:tcPr>
          <w:p w14:paraId="6206C92B" w14:textId="77777777" w:rsidR="003521CE" w:rsidRPr="00DF3270" w:rsidRDefault="003521CE">
            <w:pPr>
              <w:jc w:val="both"/>
            </w:pPr>
          </w:p>
        </w:tc>
        <w:tc>
          <w:tcPr>
            <w:tcW w:w="9071" w:type="dxa"/>
          </w:tcPr>
          <w:p w14:paraId="39607075" w14:textId="0291EB7C" w:rsidR="003521CE" w:rsidRPr="00DF3270" w:rsidRDefault="00157927" w:rsidP="00CA5319">
            <w:pPr>
              <w:spacing w:before="240"/>
              <w:jc w:val="both"/>
            </w:pPr>
            <w:r w:rsidRPr="00157927">
              <w:rPr>
                <w:b/>
                <w:bCs/>
              </w:rPr>
              <w:t>Console:</w:t>
            </w:r>
            <w:r w:rsidRPr="00157927">
              <w:t xml:space="preserve"> This is where code is executed and the results of commands are presented. Commands can also be written directly here for immediate responses</w:t>
            </w:r>
          </w:p>
        </w:tc>
      </w:tr>
      <w:tr w:rsidR="003521CE" w:rsidRPr="00DF3270" w14:paraId="03167BCA" w14:textId="77777777" w:rsidTr="003521CE">
        <w:tc>
          <w:tcPr>
            <w:tcW w:w="279" w:type="dxa"/>
            <w:shd w:val="clear" w:color="auto" w:fill="F1A983" w:themeFill="accent2" w:themeFillTint="99"/>
          </w:tcPr>
          <w:p w14:paraId="75C6E4E9" w14:textId="77777777" w:rsidR="003521CE" w:rsidRPr="00DF3270" w:rsidRDefault="003521CE">
            <w:pPr>
              <w:jc w:val="both"/>
            </w:pPr>
          </w:p>
        </w:tc>
        <w:tc>
          <w:tcPr>
            <w:tcW w:w="9071" w:type="dxa"/>
          </w:tcPr>
          <w:p w14:paraId="6A48BA0D" w14:textId="0CD92054" w:rsidR="003521CE" w:rsidRPr="00DF3270" w:rsidRDefault="00157927" w:rsidP="003E7BFE">
            <w:pPr>
              <w:spacing w:before="240"/>
              <w:jc w:val="both"/>
            </w:pPr>
            <w:r w:rsidRPr="00157927">
              <w:rPr>
                <w:b/>
                <w:bCs/>
              </w:rPr>
              <w:t>Environment and History:</w:t>
            </w:r>
            <w:r w:rsidRPr="00157927">
              <w:t xml:space="preserve"> Contains information on the variables, objects, data, and functions actively used in the session, as well as command history. This section serves as a control </w:t>
            </w:r>
            <w:proofErr w:type="spellStart"/>
            <w:r w:rsidRPr="00157927">
              <w:t>center</w:t>
            </w:r>
            <w:proofErr w:type="spellEnd"/>
            <w:r w:rsidRPr="00157927">
              <w:t xml:space="preserve"> for managing the workspace</w:t>
            </w:r>
            <w:r>
              <w:t>.</w:t>
            </w:r>
          </w:p>
        </w:tc>
      </w:tr>
      <w:tr w:rsidR="00C5394A" w:rsidRPr="00DF3270" w14:paraId="5EC6BC7E" w14:textId="77777777" w:rsidTr="00C5394A">
        <w:tc>
          <w:tcPr>
            <w:tcW w:w="279" w:type="dxa"/>
            <w:shd w:val="clear" w:color="auto" w:fill="77206D" w:themeFill="accent5" w:themeFillShade="BF"/>
          </w:tcPr>
          <w:p w14:paraId="6477F8E0" w14:textId="77777777" w:rsidR="00C5394A" w:rsidRPr="00DF3270" w:rsidRDefault="00C5394A">
            <w:pPr>
              <w:jc w:val="both"/>
            </w:pPr>
          </w:p>
        </w:tc>
        <w:tc>
          <w:tcPr>
            <w:tcW w:w="9071" w:type="dxa"/>
          </w:tcPr>
          <w:p w14:paraId="69939BA3" w14:textId="66F5ECE1" w:rsidR="00C5394A" w:rsidRPr="00DF3270" w:rsidRDefault="00157927" w:rsidP="003E7BFE">
            <w:pPr>
              <w:spacing w:before="240"/>
              <w:jc w:val="both"/>
            </w:pPr>
            <w:r w:rsidRPr="00157927">
              <w:rPr>
                <w:b/>
                <w:bCs/>
              </w:rPr>
              <w:t>Help, Graphics, and Packages:</w:t>
            </w:r>
            <w:r w:rsidRPr="00157927">
              <w:t xml:space="preserve"> Used to manage files and explore generated graphics. It allows for opening data files, visualizing graphics directly in RStudio, exploring installed packages, and searching for command information in the documentation.</w:t>
            </w:r>
          </w:p>
        </w:tc>
      </w:tr>
    </w:tbl>
    <w:p w14:paraId="07BC21E9" w14:textId="77777777" w:rsidR="00DF3C3B" w:rsidRPr="00DF3270" w:rsidRDefault="00BB2845" w:rsidP="00D1001C">
      <w:pPr>
        <w:keepNext/>
        <w:spacing w:before="240"/>
      </w:pPr>
      <w:r w:rsidRPr="00DF3270">
        <w:rPr>
          <w:noProof/>
        </w:rPr>
        <w:drawing>
          <wp:inline distT="0" distB="0" distL="0" distR="0" wp14:anchorId="67D5E068" wp14:editId="0A061F7A">
            <wp:extent cx="5572125" cy="3170843"/>
            <wp:effectExtent l="0" t="0" r="0" b="0"/>
            <wp:docPr id="1228028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6309" cy="3195986"/>
                    </a:xfrm>
                    <a:prstGeom prst="rect">
                      <a:avLst/>
                    </a:prstGeom>
                    <a:noFill/>
                  </pic:spPr>
                </pic:pic>
              </a:graphicData>
            </a:graphic>
          </wp:inline>
        </w:drawing>
      </w:r>
    </w:p>
    <w:p w14:paraId="0AA7B72C" w14:textId="4DA15390" w:rsidR="001652E7" w:rsidRPr="00DF3270" w:rsidRDefault="00157927" w:rsidP="00DF3C3B">
      <w:pPr>
        <w:pStyle w:val="Caption"/>
      </w:pPr>
      <w:r>
        <w:t>Taken from</w:t>
      </w:r>
      <w:r w:rsidR="00146943" w:rsidRPr="00DF3270">
        <w:t xml:space="preserve"> </w:t>
      </w:r>
      <w:hyperlink r:id="rId17" w:history="1">
        <w:r w:rsidR="00146943" w:rsidRPr="00DF3270">
          <w:t>https://bionesiacourse.github.io/2021Course/setup.html</w:t>
        </w:r>
      </w:hyperlink>
    </w:p>
    <w:p w14:paraId="450107E5" w14:textId="365C369B" w:rsidR="003E2B7E" w:rsidRPr="00DF3270" w:rsidRDefault="003347F7" w:rsidP="003E2B7E">
      <w:pPr>
        <w:pStyle w:val="Heading2"/>
      </w:pPr>
      <w:r w:rsidRPr="00DF3270">
        <w:t xml:space="preserve">R </w:t>
      </w:r>
      <w:r w:rsidR="003E2B7E" w:rsidRPr="00DF3270">
        <w:t>Markdown</w:t>
      </w:r>
    </w:p>
    <w:p w14:paraId="08777A08" w14:textId="77777777" w:rsidR="008634BA" w:rsidRPr="008634BA" w:rsidRDefault="008634BA" w:rsidP="008634BA">
      <w:pPr>
        <w:spacing w:line="240" w:lineRule="auto"/>
        <w:jc w:val="both"/>
        <w:rPr>
          <w:lang w:val="en-US"/>
        </w:rPr>
      </w:pPr>
      <w:r w:rsidRPr="008634BA">
        <w:rPr>
          <w:lang w:val="en-US"/>
        </w:rPr>
        <w:t xml:space="preserve">R Markdown provides an authoring framework for data science, </w:t>
      </w:r>
      <w:r w:rsidRPr="008634BA">
        <w:rPr>
          <w:b/>
          <w:bCs/>
          <w:highlight w:val="yellow"/>
          <w:lang w:val="en-US"/>
        </w:rPr>
        <w:t>allowing code to be saved and executed while generating high-quality reports from a single file</w:t>
      </w:r>
      <w:r w:rsidRPr="008634BA">
        <w:rPr>
          <w:lang w:val="en-US"/>
        </w:rPr>
        <w:t>.</w:t>
      </w:r>
    </w:p>
    <w:p w14:paraId="6A912F8A" w14:textId="1ABFD8A4" w:rsidR="008634BA" w:rsidRPr="008634BA" w:rsidRDefault="008634BA" w:rsidP="008634BA">
      <w:pPr>
        <w:pStyle w:val="ListParagraph"/>
        <w:numPr>
          <w:ilvl w:val="0"/>
          <w:numId w:val="5"/>
        </w:numPr>
        <w:spacing w:line="240" w:lineRule="auto"/>
        <w:jc w:val="both"/>
        <w:rPr>
          <w:lang w:val="en-US"/>
        </w:rPr>
      </w:pPr>
      <w:r w:rsidRPr="008634BA">
        <w:rPr>
          <w:lang w:val="en-US"/>
        </w:rPr>
        <w:t>It enables the reproducibility of results: both the code and the textual interpretation are in the same document.</w:t>
      </w:r>
    </w:p>
    <w:p w14:paraId="5ED9A888" w14:textId="77777777" w:rsidR="008634BA" w:rsidRPr="008634BA" w:rsidRDefault="008634BA" w:rsidP="008634BA">
      <w:pPr>
        <w:pStyle w:val="ListParagraph"/>
        <w:numPr>
          <w:ilvl w:val="0"/>
          <w:numId w:val="5"/>
        </w:numPr>
        <w:spacing w:line="240" w:lineRule="auto"/>
        <w:jc w:val="both"/>
        <w:rPr>
          <w:lang w:val="en-US"/>
        </w:rPr>
      </w:pPr>
      <w:r w:rsidRPr="008634BA">
        <w:rPr>
          <w:lang w:val="en-US"/>
        </w:rPr>
        <w:t>Results are generated automatically from the source code.</w:t>
      </w:r>
    </w:p>
    <w:p w14:paraId="5F235CB8" w14:textId="77777777" w:rsidR="008634BA" w:rsidRPr="008634BA" w:rsidRDefault="008634BA" w:rsidP="008634BA">
      <w:pPr>
        <w:pStyle w:val="ListParagraph"/>
        <w:numPr>
          <w:ilvl w:val="0"/>
          <w:numId w:val="5"/>
        </w:numPr>
        <w:spacing w:line="240" w:lineRule="auto"/>
        <w:jc w:val="both"/>
        <w:rPr>
          <w:lang w:val="en-US"/>
        </w:rPr>
      </w:pPr>
      <w:r w:rsidRPr="008634BA">
        <w:rPr>
          <w:lang w:val="en-US"/>
        </w:rPr>
        <w:t>It can be used as a library within R.</w:t>
      </w:r>
    </w:p>
    <w:p w14:paraId="4ADD11DC" w14:textId="77777777" w:rsidR="008634BA" w:rsidRPr="00DF3270" w:rsidRDefault="008634BA" w:rsidP="003E7BFE">
      <w:pPr>
        <w:spacing w:line="240" w:lineRule="auto"/>
        <w:jc w:val="both"/>
      </w:pPr>
    </w:p>
    <w:tbl>
      <w:tblPr>
        <w:tblStyle w:val="TableGrid"/>
        <w:tblW w:w="935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5"/>
        <w:gridCol w:w="9005"/>
      </w:tblGrid>
      <w:tr w:rsidR="00DE4A71" w:rsidRPr="00DF3270" w14:paraId="2EDF1F96" w14:textId="77777777" w:rsidTr="489E5BBA">
        <w:tc>
          <w:tcPr>
            <w:tcW w:w="345" w:type="dxa"/>
            <w:shd w:val="clear" w:color="auto" w:fill="F2F2F2" w:themeFill="background1" w:themeFillShade="F2"/>
          </w:tcPr>
          <w:p w14:paraId="69547E4E" w14:textId="77777777" w:rsidR="00DE4A71" w:rsidRPr="00DF3270" w:rsidRDefault="00DE4A71" w:rsidP="000D6147"/>
        </w:tc>
        <w:tc>
          <w:tcPr>
            <w:tcW w:w="9005" w:type="dxa"/>
            <w:shd w:val="clear" w:color="auto" w:fill="FFFFFF" w:themeFill="background1"/>
          </w:tcPr>
          <w:p w14:paraId="38F10DC8" w14:textId="77777777" w:rsidR="00BD35DD" w:rsidRPr="00DF3270" w:rsidRDefault="00BD35DD" w:rsidP="000D27DE"/>
          <w:p w14:paraId="5424027C" w14:textId="77777777" w:rsidR="00BE39A9" w:rsidRPr="00BE39A9" w:rsidRDefault="00BE39A9" w:rsidP="00BD35DD">
            <w:pPr>
              <w:rPr>
                <w:i/>
                <w:iCs/>
                <w:color w:val="00B0F0"/>
              </w:rPr>
            </w:pPr>
            <w:r w:rsidRPr="00BE39A9">
              <w:rPr>
                <w:i/>
                <w:iCs/>
                <w:color w:val="00B0F0"/>
              </w:rPr>
              <w:t xml:space="preserve"># Installs </w:t>
            </w:r>
            <w:proofErr w:type="spellStart"/>
            <w:r w:rsidRPr="00BE39A9">
              <w:rPr>
                <w:i/>
                <w:iCs/>
                <w:color w:val="00B0F0"/>
              </w:rPr>
              <w:t>Rmarkdown</w:t>
            </w:r>
            <w:proofErr w:type="spellEnd"/>
            <w:r w:rsidRPr="00BE39A9">
              <w:rPr>
                <w:i/>
                <w:iCs/>
                <w:color w:val="00B0F0"/>
              </w:rPr>
              <w:t xml:space="preserve"> from CRAN</w:t>
            </w:r>
          </w:p>
          <w:p w14:paraId="4376C098" w14:textId="77777777" w:rsidR="00BE39A9" w:rsidRDefault="00BE39A9" w:rsidP="00BD35DD">
            <w:r w:rsidRPr="00BE39A9">
              <w:t xml:space="preserve"> </w:t>
            </w:r>
            <w:proofErr w:type="spellStart"/>
            <w:proofErr w:type="gramStart"/>
            <w:r w:rsidRPr="00BE39A9">
              <w:t>install.packages</w:t>
            </w:r>
            <w:proofErr w:type="spellEnd"/>
            <w:proofErr w:type="gramEnd"/>
            <w:r w:rsidRPr="00BE39A9">
              <w:t>('</w:t>
            </w:r>
            <w:proofErr w:type="spellStart"/>
            <w:r w:rsidRPr="00BE39A9">
              <w:t>rmarkdown</w:t>
            </w:r>
            <w:proofErr w:type="spellEnd"/>
            <w:r w:rsidRPr="00BE39A9">
              <w:t xml:space="preserve">') </w:t>
            </w:r>
          </w:p>
          <w:p w14:paraId="7F67BF7C" w14:textId="77777777" w:rsidR="00BE39A9" w:rsidRDefault="00BE39A9" w:rsidP="00BD35DD"/>
          <w:p w14:paraId="250E6C2F" w14:textId="77777777" w:rsidR="00BE39A9" w:rsidRPr="00BE39A9" w:rsidRDefault="00BE39A9" w:rsidP="00BD35DD">
            <w:pPr>
              <w:rPr>
                <w:i/>
                <w:iCs/>
                <w:color w:val="00B0F0"/>
              </w:rPr>
            </w:pPr>
            <w:r w:rsidRPr="00BE39A9">
              <w:rPr>
                <w:i/>
                <w:iCs/>
                <w:color w:val="00B0F0"/>
              </w:rPr>
              <w:t xml:space="preserve"># Installs </w:t>
            </w:r>
            <w:proofErr w:type="spellStart"/>
            <w:r w:rsidRPr="00BE39A9">
              <w:rPr>
                <w:i/>
                <w:iCs/>
                <w:color w:val="00B0F0"/>
              </w:rPr>
              <w:t>Tinytext</w:t>
            </w:r>
            <w:proofErr w:type="spellEnd"/>
            <w:r w:rsidRPr="00BE39A9">
              <w:rPr>
                <w:i/>
                <w:iCs/>
                <w:color w:val="00B0F0"/>
              </w:rPr>
              <w:t xml:space="preserve"> from CRAN for PDF compilation</w:t>
            </w:r>
          </w:p>
          <w:p w14:paraId="33BB8BF0" w14:textId="77777777" w:rsidR="00BE39A9" w:rsidRDefault="00BE39A9" w:rsidP="00BD35DD">
            <w:r w:rsidRPr="00BE39A9">
              <w:t xml:space="preserve"> </w:t>
            </w:r>
            <w:proofErr w:type="spellStart"/>
            <w:proofErr w:type="gramStart"/>
            <w:r w:rsidRPr="00BE39A9">
              <w:t>install.packages</w:t>
            </w:r>
            <w:proofErr w:type="spellEnd"/>
            <w:proofErr w:type="gramEnd"/>
            <w:r w:rsidRPr="00BE39A9">
              <w:t>('</w:t>
            </w:r>
            <w:proofErr w:type="spellStart"/>
            <w:r w:rsidRPr="00BE39A9">
              <w:t>tinytex</w:t>
            </w:r>
            <w:proofErr w:type="spellEnd"/>
            <w:r w:rsidRPr="00BE39A9">
              <w:t>')</w:t>
            </w:r>
          </w:p>
          <w:p w14:paraId="697E5711" w14:textId="35590903" w:rsidR="00BD35DD" w:rsidRPr="00DF3270" w:rsidRDefault="00BE39A9" w:rsidP="00BD35DD">
            <w:r w:rsidRPr="00BE39A9">
              <w:t xml:space="preserve"> </w:t>
            </w:r>
            <w:proofErr w:type="spellStart"/>
            <w:proofErr w:type="gramStart"/>
            <w:r w:rsidRPr="00BE39A9">
              <w:t>tinytex</w:t>
            </w:r>
            <w:proofErr w:type="spellEnd"/>
            <w:r w:rsidRPr="00BE39A9">
              <w:t>::</w:t>
            </w:r>
            <w:proofErr w:type="spellStart"/>
            <w:proofErr w:type="gramEnd"/>
            <w:r w:rsidRPr="00BE39A9">
              <w:t>install_</w:t>
            </w:r>
            <w:proofErr w:type="gramStart"/>
            <w:r w:rsidRPr="00BE39A9">
              <w:t>tinytex</w:t>
            </w:r>
            <w:proofErr w:type="spellEnd"/>
            <w:r w:rsidRPr="00BE39A9">
              <w:t>(</w:t>
            </w:r>
            <w:proofErr w:type="gramEnd"/>
            <w:r w:rsidRPr="00BE39A9">
              <w:t>)</w:t>
            </w:r>
          </w:p>
        </w:tc>
      </w:tr>
    </w:tbl>
    <w:p w14:paraId="1ECF8351" w14:textId="77777777" w:rsidR="00704A59" w:rsidRDefault="00704A59" w:rsidP="00704A59"/>
    <w:p w14:paraId="2887F6AF" w14:textId="1AA11687" w:rsidR="00704A59" w:rsidRDefault="00704A59" w:rsidP="00704A59">
      <w:r>
        <w:t>After installing the library, you can start a new document via the File menu. Markdown documents use a specific file type</w:t>
      </w:r>
      <w:proofErr w:type="gramStart"/>
      <w:r>
        <w:t>: .</w:t>
      </w:r>
      <w:proofErr w:type="spellStart"/>
      <w:r>
        <w:t>rmd</w:t>
      </w:r>
      <w:proofErr w:type="spellEnd"/>
      <w:proofErr w:type="gramEnd"/>
      <w:r>
        <w:t>.</w:t>
      </w:r>
    </w:p>
    <w:p w14:paraId="014B2F06" w14:textId="139E05DF" w:rsidR="00704A59" w:rsidRDefault="00704A59" w:rsidP="00704A59">
      <w:pPr>
        <w:pStyle w:val="ListParagraph"/>
        <w:numPr>
          <w:ilvl w:val="0"/>
          <w:numId w:val="6"/>
        </w:numPr>
      </w:pPr>
      <w:r>
        <w:t>Select File &gt; New File &gt; R Markdown (Steps 1 and 2).</w:t>
      </w:r>
    </w:p>
    <w:p w14:paraId="078DD3FA" w14:textId="26B28296" w:rsidR="00704A59" w:rsidRDefault="00704A59" w:rsidP="00704A59">
      <w:pPr>
        <w:pStyle w:val="ListParagraph"/>
        <w:numPr>
          <w:ilvl w:val="0"/>
          <w:numId w:val="6"/>
        </w:numPr>
      </w:pPr>
      <w:r>
        <w:t>Provide a title and a date (Steps 3 and 4).</w:t>
      </w:r>
    </w:p>
    <w:p w14:paraId="59F484D3" w14:textId="77777777" w:rsidR="00704A59" w:rsidRDefault="00704A59" w:rsidP="00704A59">
      <w:pPr>
        <w:pStyle w:val="ListParagraph"/>
        <w:numPr>
          <w:ilvl w:val="0"/>
          <w:numId w:val="6"/>
        </w:numPr>
      </w:pPr>
      <w:r>
        <w:t xml:space="preserve">Choose a format: HTML, PDF, or Word. In this course, we will mostly use PDF (which requires the </w:t>
      </w:r>
      <w:proofErr w:type="spellStart"/>
      <w:r>
        <w:t>tinytex</w:t>
      </w:r>
      <w:proofErr w:type="spellEnd"/>
      <w:r>
        <w:t xml:space="preserve"> package)</w:t>
      </w:r>
    </w:p>
    <w:p w14:paraId="586B39A0" w14:textId="29486918" w:rsidR="00AE2315" w:rsidRPr="00DF3270" w:rsidRDefault="00B1658A" w:rsidP="00704A59">
      <w:r w:rsidRPr="00DF3270">
        <w:rPr>
          <w:noProof/>
        </w:rPr>
        <w:drawing>
          <wp:inline distT="0" distB="0" distL="0" distR="0" wp14:anchorId="5B91D47C" wp14:editId="759AD9EF">
            <wp:extent cx="5981264" cy="3141345"/>
            <wp:effectExtent l="19050" t="19050" r="19685" b="20955"/>
            <wp:docPr id="59158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491" b="-575"/>
                    <a:stretch/>
                  </pic:blipFill>
                  <pic:spPr bwMode="auto">
                    <a:xfrm>
                      <a:off x="0" y="0"/>
                      <a:ext cx="5983604" cy="3142574"/>
                    </a:xfrm>
                    <a:prstGeom prst="rect">
                      <a:avLst/>
                    </a:prstGeom>
                    <a:noFill/>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4D2FB4" w14:textId="76B5EF6C" w:rsidR="00971E88" w:rsidRPr="00DF3270" w:rsidRDefault="00971E88" w:rsidP="000D6147">
      <w:r w:rsidRPr="00DF3270">
        <w:rPr>
          <w:noProof/>
        </w:rPr>
        <w:lastRenderedPageBreak/>
        <w:drawing>
          <wp:inline distT="0" distB="0" distL="0" distR="0" wp14:anchorId="3CDCB39D" wp14:editId="24CDCD3C">
            <wp:extent cx="5915288" cy="3096082"/>
            <wp:effectExtent l="19050" t="19050" r="9525" b="28575"/>
            <wp:docPr id="1263594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22"/>
                    <a:stretch/>
                  </pic:blipFill>
                  <pic:spPr bwMode="auto">
                    <a:xfrm>
                      <a:off x="0" y="0"/>
                      <a:ext cx="5955242" cy="3116994"/>
                    </a:xfrm>
                    <a:prstGeom prst="rect">
                      <a:avLst/>
                    </a:prstGeom>
                    <a:noFill/>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E90D88" w14:textId="77777777" w:rsidR="008E64CA" w:rsidRPr="008E64CA" w:rsidRDefault="008E64CA" w:rsidP="008E64CA">
      <w:pPr>
        <w:jc w:val="both"/>
        <w:rPr>
          <w:lang w:val="en-US"/>
        </w:rPr>
      </w:pPr>
      <w:r w:rsidRPr="008E64CA">
        <w:rPr>
          <w:lang w:val="en-US"/>
        </w:rPr>
        <w:t>A template consists of three types of elements:</w:t>
      </w:r>
    </w:p>
    <w:p w14:paraId="02B8E20B" w14:textId="77777777" w:rsidR="008E64CA" w:rsidRPr="008E64CA" w:rsidRDefault="008E64CA" w:rsidP="008E64CA">
      <w:pPr>
        <w:pStyle w:val="ListParagraph"/>
        <w:numPr>
          <w:ilvl w:val="0"/>
          <w:numId w:val="8"/>
        </w:numPr>
        <w:jc w:val="both"/>
        <w:rPr>
          <w:lang w:val="en-US"/>
        </w:rPr>
      </w:pPr>
      <w:r w:rsidRPr="008E64CA">
        <w:rPr>
          <w:b/>
          <w:bCs/>
          <w:lang w:val="en-US"/>
        </w:rPr>
        <w:t>Metadata (Orange):</w:t>
      </w:r>
      <w:r w:rsidRPr="008E64CA">
        <w:rPr>
          <w:lang w:val="en-US"/>
        </w:rPr>
        <w:t xml:space="preserve"> Facilitates the construction and compilation of the document.</w:t>
      </w:r>
    </w:p>
    <w:p w14:paraId="09C465FD" w14:textId="77777777" w:rsidR="008E64CA" w:rsidRPr="008E64CA" w:rsidRDefault="008E64CA" w:rsidP="008E64CA">
      <w:pPr>
        <w:pStyle w:val="ListParagraph"/>
        <w:numPr>
          <w:ilvl w:val="0"/>
          <w:numId w:val="8"/>
        </w:numPr>
        <w:jc w:val="both"/>
        <w:rPr>
          <w:lang w:val="en-US"/>
        </w:rPr>
      </w:pPr>
      <w:r w:rsidRPr="008E64CA">
        <w:rPr>
          <w:b/>
          <w:bCs/>
          <w:lang w:val="en-US"/>
        </w:rPr>
        <w:t>Code Chunks (Purple):</w:t>
      </w:r>
      <w:r w:rsidRPr="008E64CA">
        <w:rPr>
          <w:lang w:val="en-US"/>
        </w:rPr>
        <w:t xml:space="preserve"> Where commands, functions, and operations are written using the R language.</w:t>
      </w:r>
    </w:p>
    <w:p w14:paraId="4E8951E9" w14:textId="77777777" w:rsidR="008E64CA" w:rsidRPr="008E64CA" w:rsidRDefault="008E64CA" w:rsidP="008E64CA">
      <w:pPr>
        <w:pStyle w:val="ListParagraph"/>
        <w:numPr>
          <w:ilvl w:val="0"/>
          <w:numId w:val="8"/>
        </w:numPr>
        <w:jc w:val="both"/>
        <w:rPr>
          <w:lang w:val="en-US"/>
        </w:rPr>
      </w:pPr>
      <w:r w:rsidRPr="008E64CA">
        <w:rPr>
          <w:b/>
          <w:bCs/>
          <w:lang w:val="en-US"/>
        </w:rPr>
        <w:t>Text (Violet):</w:t>
      </w:r>
      <w:r w:rsidRPr="008E64CA">
        <w:rPr>
          <w:lang w:val="en-US"/>
        </w:rPr>
        <w:t xml:space="preserve"> Not conditioned by R language elements; mostly incorporates elements </w:t>
      </w:r>
      <w:proofErr w:type="gramStart"/>
      <w:r w:rsidRPr="008E64CA">
        <w:rPr>
          <w:lang w:val="en-US"/>
        </w:rPr>
        <w:t>similar to</w:t>
      </w:r>
      <w:proofErr w:type="gramEnd"/>
      <w:r w:rsidRPr="008E64CA">
        <w:rPr>
          <w:lang w:val="en-US"/>
        </w:rPr>
        <w:t xml:space="preserve"> HTML text construction.</w:t>
      </w:r>
    </w:p>
    <w:p w14:paraId="03BF038B" w14:textId="11782D87" w:rsidR="003E7BFE" w:rsidRPr="00DF3270" w:rsidRDefault="00BA44B3" w:rsidP="007E4F8C">
      <w:pPr>
        <w:jc w:val="both"/>
      </w:pPr>
      <w:r w:rsidRPr="00DF3270">
        <w:rPr>
          <w:noProof/>
        </w:rPr>
        <w:drawing>
          <wp:inline distT="0" distB="0" distL="0" distR="0" wp14:anchorId="4D4F905F" wp14:editId="6ABD73E4">
            <wp:extent cx="5946006" cy="3108173"/>
            <wp:effectExtent l="19050" t="19050" r="17145" b="16510"/>
            <wp:docPr id="1096194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746"/>
                    <a:stretch/>
                  </pic:blipFill>
                  <pic:spPr bwMode="auto">
                    <a:xfrm>
                      <a:off x="0" y="0"/>
                      <a:ext cx="5962291" cy="3116686"/>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69BE846C" w14:textId="106B3189" w:rsidR="000D2D80" w:rsidRPr="00DF3270" w:rsidRDefault="000D2D80" w:rsidP="007E4F8C">
      <w:pPr>
        <w:jc w:val="both"/>
      </w:pPr>
      <w:r w:rsidRPr="00DF3270">
        <w:rPr>
          <w:noProof/>
        </w:rPr>
        <w:lastRenderedPageBreak/>
        <w:drawing>
          <wp:inline distT="0" distB="0" distL="0" distR="0" wp14:anchorId="68C968F8" wp14:editId="32A3DB36">
            <wp:extent cx="5905838" cy="3086537"/>
            <wp:effectExtent l="19050" t="19050" r="19050" b="19050"/>
            <wp:docPr id="1239471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767"/>
                    <a:stretch/>
                  </pic:blipFill>
                  <pic:spPr bwMode="auto">
                    <a:xfrm>
                      <a:off x="0" y="0"/>
                      <a:ext cx="5934856" cy="3101702"/>
                    </a:xfrm>
                    <a:prstGeom prst="rect">
                      <a:avLst/>
                    </a:prstGeom>
                    <a:noFill/>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A0AD86" w14:textId="77777777" w:rsidR="008E64CA" w:rsidRPr="008E64CA" w:rsidRDefault="008E64CA" w:rsidP="008E64CA">
      <w:pPr>
        <w:jc w:val="both"/>
        <w:rPr>
          <w:lang w:val="en-US"/>
        </w:rPr>
      </w:pPr>
      <w:r w:rsidRPr="008E64CA">
        <w:rPr>
          <w:lang w:val="en-US"/>
        </w:rPr>
        <w:t>To compile the document, use the Knit option (Step 5). You will then be prompted for a file name and directory to export the final PDF</w:t>
      </w:r>
    </w:p>
    <w:p w14:paraId="47FE97FB" w14:textId="05907092" w:rsidR="003E2B7E" w:rsidRPr="00DF3270" w:rsidRDefault="004A6300" w:rsidP="00C0557A">
      <w:pPr>
        <w:jc w:val="center"/>
      </w:pPr>
      <w:r w:rsidRPr="00DF3270">
        <w:rPr>
          <w:noProof/>
        </w:rPr>
        <w:drawing>
          <wp:inline distT="0" distB="0" distL="0" distR="0" wp14:anchorId="24659160" wp14:editId="3AB4A47A">
            <wp:extent cx="5871845" cy="2974316"/>
            <wp:effectExtent l="19050" t="19050" r="14605" b="17145"/>
            <wp:docPr id="1031537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658"/>
                    <a:stretch/>
                  </pic:blipFill>
                  <pic:spPr bwMode="auto">
                    <a:xfrm>
                      <a:off x="0" y="0"/>
                      <a:ext cx="5926174" cy="3001836"/>
                    </a:xfrm>
                    <a:prstGeom prst="rect">
                      <a:avLst/>
                    </a:prstGeom>
                    <a:noFill/>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F21EC1" w14:textId="77777777" w:rsidR="00E613D8" w:rsidRPr="00E613D8" w:rsidRDefault="00E613D8" w:rsidP="00E613D8">
      <w:pPr>
        <w:rPr>
          <w:rFonts w:asciiTheme="majorHAnsi" w:eastAsiaTheme="majorEastAsia" w:hAnsiTheme="majorHAnsi" w:cstheme="majorBidi"/>
          <w:b/>
          <w:color w:val="262626" w:themeColor="text1" w:themeTint="D9"/>
          <w:sz w:val="32"/>
          <w:szCs w:val="32"/>
        </w:rPr>
      </w:pPr>
      <w:r w:rsidRPr="00E613D8">
        <w:rPr>
          <w:rFonts w:asciiTheme="majorHAnsi" w:eastAsiaTheme="majorEastAsia" w:hAnsiTheme="majorHAnsi" w:cstheme="majorBidi"/>
          <w:b/>
          <w:color w:val="262626" w:themeColor="text1" w:themeTint="D9"/>
          <w:sz w:val="32"/>
          <w:szCs w:val="32"/>
        </w:rPr>
        <w:t>Additional Resources</w:t>
      </w:r>
    </w:p>
    <w:p w14:paraId="04FE5804" w14:textId="77777777" w:rsidR="00C72B69" w:rsidRPr="00C72B69" w:rsidRDefault="00E613D8" w:rsidP="00C72B69">
      <w:pPr>
        <w:pStyle w:val="ListParagraph"/>
        <w:numPr>
          <w:ilvl w:val="0"/>
          <w:numId w:val="9"/>
        </w:numPr>
        <w:rPr>
          <w:lang w:val="en-US"/>
        </w:rPr>
      </w:pPr>
      <w:r w:rsidRPr="00E613D8">
        <w:rPr>
          <w:b/>
          <w:bCs/>
          <w:lang w:val="en-US"/>
        </w:rPr>
        <w:t>Introduction to R Markdown:</w:t>
      </w:r>
      <w:r w:rsidRPr="00E613D8">
        <w:rPr>
          <w:lang w:val="en-US"/>
        </w:rPr>
        <w:t xml:space="preserve"> </w:t>
      </w:r>
      <w:hyperlink r:id="rId23" w:tgtFrame="_blank" w:history="1">
        <w:r w:rsidRPr="00CE6313">
          <w:rPr>
            <w:rStyle w:val="Hyperlink"/>
            <w:color w:val="00B0F0"/>
            <w:lang w:val="en-US"/>
          </w:rPr>
          <w:t>https://rmarkdown.rstudio.com/lesson-1.html</w:t>
        </w:r>
      </w:hyperlink>
      <w:r w:rsidRPr="00CE6313">
        <w:rPr>
          <w:color w:val="00B0F0"/>
          <w:lang w:val="en-US"/>
        </w:rPr>
        <w:t xml:space="preserve"> or </w:t>
      </w:r>
      <w:hyperlink r:id="rId24" w:tgtFrame="_blank" w:history="1">
        <w:r w:rsidRPr="00CE6313">
          <w:rPr>
            <w:rStyle w:val="Hyperlink"/>
            <w:color w:val="00B0F0"/>
            <w:lang w:val="en-US"/>
          </w:rPr>
          <w:t>https://bookdown.org/yihui/rmarkdown/</w:t>
        </w:r>
      </w:hyperlink>
      <w:r w:rsidRPr="00CE6313">
        <w:rPr>
          <w:color w:val="00B0F0"/>
          <w:lang w:val="en-US"/>
        </w:rPr>
        <w:t>.</w:t>
      </w:r>
    </w:p>
    <w:p w14:paraId="7E7F0311" w14:textId="2DC1F5C5" w:rsidR="00E613D8" w:rsidRPr="00C72B69" w:rsidRDefault="00E613D8" w:rsidP="00C72B69">
      <w:pPr>
        <w:pStyle w:val="ListParagraph"/>
        <w:numPr>
          <w:ilvl w:val="0"/>
          <w:numId w:val="9"/>
        </w:numPr>
        <w:rPr>
          <w:lang w:val="en-US"/>
        </w:rPr>
      </w:pPr>
      <w:r w:rsidRPr="00C72B69">
        <w:rPr>
          <w:b/>
          <w:bCs/>
          <w:lang w:val="en-US"/>
        </w:rPr>
        <w:t>Introduction to RStudio:</w:t>
      </w:r>
      <w:r w:rsidRPr="00C72B69">
        <w:rPr>
          <w:lang w:val="en-US"/>
        </w:rPr>
        <w:t xml:space="preserve"> </w:t>
      </w:r>
      <w:hyperlink r:id="rId25" w:tgtFrame="_blank" w:history="1">
        <w:r w:rsidRPr="00C72B69">
          <w:rPr>
            <w:rStyle w:val="Hyperlink"/>
            <w:color w:val="00B0F0"/>
            <w:lang w:val="en-US"/>
          </w:rPr>
          <w:t>https://education.rstudio.com/learn/beginner/</w:t>
        </w:r>
      </w:hyperlink>
      <w:r w:rsidRPr="00C72B69">
        <w:rPr>
          <w:color w:val="00B0F0"/>
          <w:lang w:val="en-US"/>
        </w:rPr>
        <w:t>.</w:t>
      </w:r>
    </w:p>
    <w:sectPr w:rsidR="00E613D8" w:rsidRPr="00C72B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0FC4" w14:textId="77777777" w:rsidR="00BF036E" w:rsidRPr="00F1741E" w:rsidRDefault="00BF036E" w:rsidP="00F51879">
      <w:pPr>
        <w:spacing w:after="0" w:line="240" w:lineRule="auto"/>
      </w:pPr>
      <w:r w:rsidRPr="00F1741E">
        <w:separator/>
      </w:r>
    </w:p>
  </w:endnote>
  <w:endnote w:type="continuationSeparator" w:id="0">
    <w:p w14:paraId="542AC81A" w14:textId="77777777" w:rsidR="00BF036E" w:rsidRPr="00F1741E" w:rsidRDefault="00BF036E" w:rsidP="00F51879">
      <w:pPr>
        <w:spacing w:after="0" w:line="240" w:lineRule="auto"/>
      </w:pPr>
      <w:r w:rsidRPr="00F1741E">
        <w:continuationSeparator/>
      </w:r>
    </w:p>
  </w:endnote>
  <w:endnote w:type="continuationNotice" w:id="1">
    <w:p w14:paraId="4F8CAFC7" w14:textId="77777777" w:rsidR="00BF036E" w:rsidRPr="00F1741E" w:rsidRDefault="00BF03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Black">
    <w:altName w:val="Arial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Light">
    <w:altName w:val="Calibri"/>
    <w:panose1 w:val="020B0303020204020204"/>
    <w:charset w:val="00"/>
    <w:family w:val="swiss"/>
    <w:pitch w:val="variable"/>
    <w:sig w:usb0="A00002EF" w:usb1="4000A44B" w:usb2="00000000" w:usb3="00000000" w:csb0="0000019F" w:csb1="00000000"/>
  </w:font>
  <w:font w:name="Aptos SemiBold">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DC2A" w14:textId="77777777" w:rsidR="00AA1E11" w:rsidRDefault="00AA1E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2"/>
        <w:szCs w:val="22"/>
      </w:rPr>
      <w:id w:val="-452410013"/>
      <w:docPartObj>
        <w:docPartGallery w:val="Page Numbers (Bottom of Page)"/>
        <w:docPartUnique/>
      </w:docPartObj>
    </w:sdtPr>
    <w:sdtEndPr/>
    <w:sdtContent>
      <w:p w14:paraId="1D737B70" w14:textId="7EF8D5E8" w:rsidR="003F0D8D" w:rsidRPr="00F1741E" w:rsidRDefault="003F0D8D">
        <w:pPr>
          <w:pStyle w:val="Footer"/>
          <w:jc w:val="right"/>
          <w:rPr>
            <w:rFonts w:asciiTheme="majorHAnsi" w:eastAsiaTheme="majorEastAsia" w:hAnsiTheme="majorHAnsi" w:cstheme="majorBidi"/>
            <w:sz w:val="22"/>
            <w:szCs w:val="22"/>
          </w:rPr>
        </w:pPr>
        <w:r w:rsidRPr="00F1741E">
          <w:rPr>
            <w:rFonts w:asciiTheme="majorHAnsi" w:eastAsiaTheme="majorEastAsia" w:hAnsiTheme="majorHAnsi" w:cstheme="majorBidi"/>
            <w:sz w:val="22"/>
            <w:szCs w:val="22"/>
          </w:rPr>
          <w:t xml:space="preserve">pg. </w:t>
        </w:r>
        <w:r w:rsidRPr="00F1741E">
          <w:rPr>
            <w:rFonts w:cs="Times New Roman"/>
            <w:sz w:val="18"/>
            <w:szCs w:val="18"/>
          </w:rPr>
          <w:fldChar w:fldCharType="begin"/>
        </w:r>
        <w:r w:rsidRPr="00F1741E">
          <w:rPr>
            <w:sz w:val="20"/>
            <w:szCs w:val="20"/>
          </w:rPr>
          <w:instrText xml:space="preserve"> PAGE    \* MERGEFORMAT </w:instrText>
        </w:r>
        <w:r w:rsidRPr="00F1741E">
          <w:rPr>
            <w:rFonts w:cs="Times New Roman"/>
            <w:sz w:val="18"/>
            <w:szCs w:val="18"/>
          </w:rPr>
          <w:fldChar w:fldCharType="separate"/>
        </w:r>
        <w:r w:rsidRPr="00F1741E">
          <w:rPr>
            <w:rFonts w:asciiTheme="majorHAnsi" w:eastAsiaTheme="majorEastAsia" w:hAnsiTheme="majorHAnsi" w:cstheme="majorBidi"/>
            <w:sz w:val="22"/>
            <w:szCs w:val="22"/>
          </w:rPr>
          <w:t>2</w:t>
        </w:r>
        <w:r w:rsidRPr="00F1741E">
          <w:rPr>
            <w:rFonts w:asciiTheme="majorHAnsi" w:eastAsiaTheme="majorEastAsia" w:hAnsiTheme="majorHAnsi" w:cstheme="majorBidi"/>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FF23" w14:textId="77777777" w:rsidR="00AA1E11" w:rsidRDefault="00AA1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5A7C" w14:textId="77777777" w:rsidR="00BF036E" w:rsidRPr="00F1741E" w:rsidRDefault="00BF036E" w:rsidP="00F51879">
      <w:pPr>
        <w:spacing w:after="0" w:line="240" w:lineRule="auto"/>
      </w:pPr>
      <w:r w:rsidRPr="00F1741E">
        <w:separator/>
      </w:r>
    </w:p>
  </w:footnote>
  <w:footnote w:type="continuationSeparator" w:id="0">
    <w:p w14:paraId="3C460209" w14:textId="77777777" w:rsidR="00BF036E" w:rsidRPr="00F1741E" w:rsidRDefault="00BF036E" w:rsidP="00F51879">
      <w:pPr>
        <w:spacing w:after="0" w:line="240" w:lineRule="auto"/>
      </w:pPr>
      <w:r w:rsidRPr="00F1741E">
        <w:continuationSeparator/>
      </w:r>
    </w:p>
  </w:footnote>
  <w:footnote w:type="continuationNotice" w:id="1">
    <w:p w14:paraId="0A7F6562" w14:textId="77777777" w:rsidR="00BF036E" w:rsidRPr="00F1741E" w:rsidRDefault="00BF03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9D72" w14:textId="77777777" w:rsidR="00AA1E11" w:rsidRDefault="00AA1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1BFD" w14:textId="25ABF4DC" w:rsidR="00F51879" w:rsidRPr="00F1741E" w:rsidRDefault="00F51879" w:rsidP="004C0F1E">
    <w:pPr>
      <w:pStyle w:val="Header"/>
      <w:tabs>
        <w:tab w:val="clear" w:pos="4513"/>
        <w:tab w:val="clear" w:pos="9026"/>
        <w:tab w:val="left" w:pos="6405"/>
      </w:tabs>
      <w:jc w:val="right"/>
      <w:rPr>
        <w:color w:val="A6A6A6" w:themeColor="background1" w:themeShade="A6"/>
      </w:rPr>
    </w:pPr>
    <w:r w:rsidRPr="00F1741E">
      <w:rPr>
        <w:noProof/>
        <w:color w:val="A6A6A6" w:themeColor="background1" w:themeShade="A6"/>
      </w:rPr>
      <w:drawing>
        <wp:anchor distT="0" distB="0" distL="114300" distR="114300" simplePos="0" relativeHeight="251658240" behindDoc="1" locked="0" layoutInCell="1" allowOverlap="1" wp14:anchorId="6EC9B16E" wp14:editId="161F3791">
          <wp:simplePos x="0" y="0"/>
          <wp:positionH relativeFrom="column">
            <wp:posOffset>-165413</wp:posOffset>
          </wp:positionH>
          <wp:positionV relativeFrom="paragraph">
            <wp:posOffset>-80645</wp:posOffset>
          </wp:positionV>
          <wp:extent cx="2670890" cy="365125"/>
          <wp:effectExtent l="0" t="0" r="0" b="0"/>
          <wp:wrapNone/>
          <wp:docPr id="1159615783" name="Picture 1"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1">
                    <a:clrChange>
                      <a:clrFrom>
                        <a:srgbClr val="FFFFFF"/>
                      </a:clrFrom>
                      <a:clrTo>
                        <a:srgbClr val="FFFFFF">
                          <a:alpha val="0"/>
                        </a:srgbClr>
                      </a:clrTo>
                    </a:clrChange>
                    <a:grayscl/>
                    <a:alphaModFix amt="65000"/>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4C0F1E" w:rsidRPr="00F1741E">
      <w:rPr>
        <w:color w:val="A6A6A6" w:themeColor="background1" w:themeShade="A6"/>
      </w:rPr>
      <w:tab/>
    </w:r>
    <w:r w:rsidR="00FD1423">
      <w:rPr>
        <w:color w:val="A6A6A6" w:themeColor="background1" w:themeShade="A6"/>
      </w:rPr>
      <w:t>Data Analysis</w:t>
    </w:r>
    <w:r w:rsidR="00F263E1" w:rsidRPr="00F1741E">
      <w:rPr>
        <w:color w:val="A6A6A6" w:themeColor="background1" w:themeShade="A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CE4E" w14:textId="77777777" w:rsidR="00AA1E11" w:rsidRDefault="00AA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C2262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0.5pt;visibility:visible" o:bullet="t">
        <v:imagedata r:id="rId1" o:title=""/>
      </v:shape>
    </w:pict>
  </w:numPicBullet>
  <w:numPicBullet w:numPicBulletId="1">
    <w:pict>
      <v:shape w14:anchorId="631F27A6" id="_x0000_i1026" type="#_x0000_t75" alt="RStudio Logo Usage Guidelines - RStudio" style="width:31.5pt;height:11.25pt;visibility:visible" o:bullet="t">
        <v:imagedata r:id="rId2" o:title="RStudio Logo Usage Guidelines - RStudio"/>
      </v:shape>
    </w:pict>
  </w:numPicBullet>
  <w:abstractNum w:abstractNumId="0" w15:restartNumberingAfterBreak="0">
    <w:nsid w:val="0E0F79E3"/>
    <w:multiLevelType w:val="hybridMultilevel"/>
    <w:tmpl w:val="7ABE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258E2"/>
    <w:multiLevelType w:val="multilevel"/>
    <w:tmpl w:val="18E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44E83"/>
    <w:multiLevelType w:val="multilevel"/>
    <w:tmpl w:val="8F8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67190"/>
    <w:multiLevelType w:val="hybridMultilevel"/>
    <w:tmpl w:val="EF6A3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DE1DF5"/>
    <w:multiLevelType w:val="multilevel"/>
    <w:tmpl w:val="E56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842AC"/>
    <w:multiLevelType w:val="hybridMultilevel"/>
    <w:tmpl w:val="26F4C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F96F57"/>
    <w:multiLevelType w:val="multilevel"/>
    <w:tmpl w:val="76E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80227"/>
    <w:multiLevelType w:val="hybridMultilevel"/>
    <w:tmpl w:val="6A88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A4747"/>
    <w:multiLevelType w:val="hybridMultilevel"/>
    <w:tmpl w:val="84CC1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3210907">
    <w:abstractNumId w:val="3"/>
  </w:num>
  <w:num w:numId="2" w16cid:durableId="971445738">
    <w:abstractNumId w:val="2"/>
  </w:num>
  <w:num w:numId="3" w16cid:durableId="239146765">
    <w:abstractNumId w:val="0"/>
  </w:num>
  <w:num w:numId="4" w16cid:durableId="1770848508">
    <w:abstractNumId w:val="1"/>
  </w:num>
  <w:num w:numId="5" w16cid:durableId="1667591767">
    <w:abstractNumId w:val="8"/>
  </w:num>
  <w:num w:numId="6" w16cid:durableId="145320301">
    <w:abstractNumId w:val="7"/>
  </w:num>
  <w:num w:numId="7" w16cid:durableId="2067407652">
    <w:abstractNumId w:val="4"/>
  </w:num>
  <w:num w:numId="8" w16cid:durableId="1988317550">
    <w:abstractNumId w:val="5"/>
  </w:num>
  <w:num w:numId="9" w16cid:durableId="10641783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CB544"/>
    <w:rsid w:val="00011832"/>
    <w:rsid w:val="000170CB"/>
    <w:rsid w:val="000270DC"/>
    <w:rsid w:val="0003340C"/>
    <w:rsid w:val="0003543B"/>
    <w:rsid w:val="00037BC1"/>
    <w:rsid w:val="000545C9"/>
    <w:rsid w:val="00074830"/>
    <w:rsid w:val="000B1D5D"/>
    <w:rsid w:val="000D27DE"/>
    <w:rsid w:val="000D2D80"/>
    <w:rsid w:val="000D3D4F"/>
    <w:rsid w:val="000D6147"/>
    <w:rsid w:val="000F167B"/>
    <w:rsid w:val="00112FD3"/>
    <w:rsid w:val="001273C8"/>
    <w:rsid w:val="00146943"/>
    <w:rsid w:val="0015155B"/>
    <w:rsid w:val="00157927"/>
    <w:rsid w:val="001652E7"/>
    <w:rsid w:val="0017718E"/>
    <w:rsid w:val="001844B8"/>
    <w:rsid w:val="001C3E23"/>
    <w:rsid w:val="001E1792"/>
    <w:rsid w:val="001F63B9"/>
    <w:rsid w:val="00202C6E"/>
    <w:rsid w:val="00230FBB"/>
    <w:rsid w:val="002346B5"/>
    <w:rsid w:val="002472D3"/>
    <w:rsid w:val="0025588E"/>
    <w:rsid w:val="002579C9"/>
    <w:rsid w:val="00260F0F"/>
    <w:rsid w:val="002970BA"/>
    <w:rsid w:val="002B60B0"/>
    <w:rsid w:val="002C7323"/>
    <w:rsid w:val="003078AA"/>
    <w:rsid w:val="00314054"/>
    <w:rsid w:val="00325099"/>
    <w:rsid w:val="003347F7"/>
    <w:rsid w:val="00341650"/>
    <w:rsid w:val="00341A25"/>
    <w:rsid w:val="003521CE"/>
    <w:rsid w:val="00356FC1"/>
    <w:rsid w:val="003B1A5F"/>
    <w:rsid w:val="003C14D2"/>
    <w:rsid w:val="003D3265"/>
    <w:rsid w:val="003E2A61"/>
    <w:rsid w:val="003E2B7E"/>
    <w:rsid w:val="003E39F7"/>
    <w:rsid w:val="003E7BFE"/>
    <w:rsid w:val="003F0D8D"/>
    <w:rsid w:val="00410A16"/>
    <w:rsid w:val="0045063A"/>
    <w:rsid w:val="00465F23"/>
    <w:rsid w:val="004667F6"/>
    <w:rsid w:val="00480A79"/>
    <w:rsid w:val="004841F6"/>
    <w:rsid w:val="004A6300"/>
    <w:rsid w:val="004B09DB"/>
    <w:rsid w:val="004C0F1E"/>
    <w:rsid w:val="004C3F0F"/>
    <w:rsid w:val="004E1DEB"/>
    <w:rsid w:val="005055CE"/>
    <w:rsid w:val="0055049D"/>
    <w:rsid w:val="005864B8"/>
    <w:rsid w:val="00591A0A"/>
    <w:rsid w:val="00594CBB"/>
    <w:rsid w:val="00595051"/>
    <w:rsid w:val="005A113E"/>
    <w:rsid w:val="005E0E81"/>
    <w:rsid w:val="005E6472"/>
    <w:rsid w:val="00627057"/>
    <w:rsid w:val="00631C2D"/>
    <w:rsid w:val="00633E0E"/>
    <w:rsid w:val="00634BDC"/>
    <w:rsid w:val="00667EC1"/>
    <w:rsid w:val="00680162"/>
    <w:rsid w:val="006B48A2"/>
    <w:rsid w:val="006C2FB3"/>
    <w:rsid w:val="006D3ABD"/>
    <w:rsid w:val="006D56C7"/>
    <w:rsid w:val="00704A59"/>
    <w:rsid w:val="00732997"/>
    <w:rsid w:val="007372BA"/>
    <w:rsid w:val="0077464C"/>
    <w:rsid w:val="007A7740"/>
    <w:rsid w:val="007B4DB2"/>
    <w:rsid w:val="007E2736"/>
    <w:rsid w:val="007E4F8C"/>
    <w:rsid w:val="00807A9E"/>
    <w:rsid w:val="00807C5E"/>
    <w:rsid w:val="00813705"/>
    <w:rsid w:val="00830A18"/>
    <w:rsid w:val="008321F3"/>
    <w:rsid w:val="00840196"/>
    <w:rsid w:val="00857C29"/>
    <w:rsid w:val="008634BA"/>
    <w:rsid w:val="008726EC"/>
    <w:rsid w:val="00877E2A"/>
    <w:rsid w:val="00882F4C"/>
    <w:rsid w:val="008930F8"/>
    <w:rsid w:val="00894221"/>
    <w:rsid w:val="00895D9C"/>
    <w:rsid w:val="008A2153"/>
    <w:rsid w:val="008A45EE"/>
    <w:rsid w:val="008B58E0"/>
    <w:rsid w:val="008E0EED"/>
    <w:rsid w:val="008E64CA"/>
    <w:rsid w:val="008F4408"/>
    <w:rsid w:val="00932D47"/>
    <w:rsid w:val="00935F01"/>
    <w:rsid w:val="0095391B"/>
    <w:rsid w:val="009554C4"/>
    <w:rsid w:val="00961D04"/>
    <w:rsid w:val="00971E88"/>
    <w:rsid w:val="0097590A"/>
    <w:rsid w:val="009814B0"/>
    <w:rsid w:val="00983002"/>
    <w:rsid w:val="00993013"/>
    <w:rsid w:val="00995301"/>
    <w:rsid w:val="00A021B3"/>
    <w:rsid w:val="00A07EDF"/>
    <w:rsid w:val="00A33A37"/>
    <w:rsid w:val="00A56ED5"/>
    <w:rsid w:val="00A70CE7"/>
    <w:rsid w:val="00A85508"/>
    <w:rsid w:val="00A85B38"/>
    <w:rsid w:val="00A952E6"/>
    <w:rsid w:val="00AA10EE"/>
    <w:rsid w:val="00AA1E11"/>
    <w:rsid w:val="00AA1FEE"/>
    <w:rsid w:val="00AB2F8A"/>
    <w:rsid w:val="00AC4892"/>
    <w:rsid w:val="00AC5888"/>
    <w:rsid w:val="00AD4141"/>
    <w:rsid w:val="00AD75FE"/>
    <w:rsid w:val="00AE2315"/>
    <w:rsid w:val="00B057F0"/>
    <w:rsid w:val="00B11C59"/>
    <w:rsid w:val="00B1658A"/>
    <w:rsid w:val="00B41C7C"/>
    <w:rsid w:val="00B74511"/>
    <w:rsid w:val="00B818CA"/>
    <w:rsid w:val="00BA44B3"/>
    <w:rsid w:val="00BB2845"/>
    <w:rsid w:val="00BC0AC8"/>
    <w:rsid w:val="00BC122C"/>
    <w:rsid w:val="00BD35DD"/>
    <w:rsid w:val="00BE39A9"/>
    <w:rsid w:val="00BF036E"/>
    <w:rsid w:val="00BF4A20"/>
    <w:rsid w:val="00C0557A"/>
    <w:rsid w:val="00C157B7"/>
    <w:rsid w:val="00C15FD8"/>
    <w:rsid w:val="00C22DBE"/>
    <w:rsid w:val="00C42B38"/>
    <w:rsid w:val="00C472A4"/>
    <w:rsid w:val="00C5394A"/>
    <w:rsid w:val="00C556C7"/>
    <w:rsid w:val="00C56D1A"/>
    <w:rsid w:val="00C60950"/>
    <w:rsid w:val="00C65C4B"/>
    <w:rsid w:val="00C72B69"/>
    <w:rsid w:val="00C73C4C"/>
    <w:rsid w:val="00C7441B"/>
    <w:rsid w:val="00CA5319"/>
    <w:rsid w:val="00CA69B9"/>
    <w:rsid w:val="00CD2621"/>
    <w:rsid w:val="00CE1A52"/>
    <w:rsid w:val="00CE6313"/>
    <w:rsid w:val="00D1001C"/>
    <w:rsid w:val="00D11515"/>
    <w:rsid w:val="00D16DDE"/>
    <w:rsid w:val="00D42764"/>
    <w:rsid w:val="00D46BD3"/>
    <w:rsid w:val="00D60AA2"/>
    <w:rsid w:val="00D62C56"/>
    <w:rsid w:val="00DA3EE3"/>
    <w:rsid w:val="00DB42E1"/>
    <w:rsid w:val="00DB56EF"/>
    <w:rsid w:val="00DC140C"/>
    <w:rsid w:val="00DC3EA0"/>
    <w:rsid w:val="00DE2F61"/>
    <w:rsid w:val="00DE35AF"/>
    <w:rsid w:val="00DE4A71"/>
    <w:rsid w:val="00DF3270"/>
    <w:rsid w:val="00DF3C3B"/>
    <w:rsid w:val="00E25C20"/>
    <w:rsid w:val="00E37466"/>
    <w:rsid w:val="00E57C4A"/>
    <w:rsid w:val="00E613D8"/>
    <w:rsid w:val="00E87848"/>
    <w:rsid w:val="00E92B3A"/>
    <w:rsid w:val="00EE75C4"/>
    <w:rsid w:val="00F1741E"/>
    <w:rsid w:val="00F263E1"/>
    <w:rsid w:val="00F33370"/>
    <w:rsid w:val="00F42DB6"/>
    <w:rsid w:val="00F51879"/>
    <w:rsid w:val="00F90E38"/>
    <w:rsid w:val="00FA1495"/>
    <w:rsid w:val="00FA15BE"/>
    <w:rsid w:val="00FA6B03"/>
    <w:rsid w:val="00FD1423"/>
    <w:rsid w:val="00FE46EE"/>
    <w:rsid w:val="00FF2553"/>
    <w:rsid w:val="00FF6C18"/>
    <w:rsid w:val="1DCCB544"/>
    <w:rsid w:val="489E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7FC"/>
  <w15:chartTrackingRefBased/>
  <w15:docId w15:val="{F4799191-B6A9-451A-B5DB-07E06C22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1CE"/>
    <w:rPr>
      <w:lang w:val="en-GB"/>
    </w:rPr>
  </w:style>
  <w:style w:type="paragraph" w:styleId="Heading1">
    <w:name w:val="heading 1"/>
    <w:basedOn w:val="Normal"/>
    <w:next w:val="Normal"/>
    <w:link w:val="Heading1Char"/>
    <w:uiPriority w:val="9"/>
    <w:qFormat/>
    <w:rsid w:val="004C0F1E"/>
    <w:pPr>
      <w:keepNext/>
      <w:keepLines/>
      <w:spacing w:before="360" w:after="80"/>
      <w:outlineLvl w:val="0"/>
    </w:pPr>
    <w:rPr>
      <w:rFonts w:ascii="Aptos Black" w:eastAsiaTheme="majorEastAsia" w:hAnsi="Aptos Black" w:cstheme="majorBidi"/>
      <w:sz w:val="40"/>
      <w:szCs w:val="40"/>
    </w:rPr>
  </w:style>
  <w:style w:type="paragraph" w:styleId="Heading2">
    <w:name w:val="heading 2"/>
    <w:basedOn w:val="Normal"/>
    <w:next w:val="Normal"/>
    <w:link w:val="Heading2Char"/>
    <w:autoRedefine/>
    <w:uiPriority w:val="9"/>
    <w:unhideWhenUsed/>
    <w:qFormat/>
    <w:rsid w:val="00D16DDE"/>
    <w:pPr>
      <w:keepNext/>
      <w:keepLines/>
      <w:spacing w:before="160" w:after="80"/>
      <w:outlineLvl w:val="1"/>
    </w:pPr>
    <w:rPr>
      <w:rFonts w:asciiTheme="majorHAnsi" w:eastAsiaTheme="majorEastAsia" w:hAnsiTheme="majorHAnsi" w:cstheme="majorBidi"/>
      <w:b/>
      <w:color w:val="262626" w:themeColor="text1" w:themeTint="D9"/>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1E"/>
    <w:rPr>
      <w:rFonts w:ascii="Aptos Black" w:eastAsiaTheme="majorEastAsia" w:hAnsi="Aptos Black" w:cstheme="majorBidi"/>
      <w:sz w:val="40"/>
      <w:szCs w:val="40"/>
    </w:rPr>
  </w:style>
  <w:style w:type="character" w:customStyle="1" w:styleId="Heading2Char">
    <w:name w:val="Heading 2 Char"/>
    <w:basedOn w:val="DefaultParagraphFont"/>
    <w:link w:val="Heading2"/>
    <w:uiPriority w:val="9"/>
    <w:rsid w:val="00D16DDE"/>
    <w:rPr>
      <w:rFonts w:asciiTheme="majorHAnsi" w:eastAsiaTheme="majorEastAsia" w:hAnsiTheme="majorHAnsi" w:cstheme="majorBidi"/>
      <w:b/>
      <w:color w:val="262626" w:themeColor="text1" w:themeTint="D9"/>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51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879"/>
  </w:style>
  <w:style w:type="paragraph" w:styleId="Footer">
    <w:name w:val="footer"/>
    <w:basedOn w:val="Normal"/>
    <w:link w:val="FooterChar"/>
    <w:uiPriority w:val="99"/>
    <w:unhideWhenUsed/>
    <w:rsid w:val="00F51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879"/>
  </w:style>
  <w:style w:type="table" w:styleId="TableGrid">
    <w:name w:val="Table Grid"/>
    <w:basedOn w:val="TableNormal"/>
    <w:uiPriority w:val="39"/>
    <w:rsid w:val="00872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4141"/>
    <w:rPr>
      <w:color w:val="467886" w:themeColor="hyperlink"/>
      <w:u w:val="single"/>
    </w:rPr>
  </w:style>
  <w:style w:type="character" w:styleId="UnresolvedMention">
    <w:name w:val="Unresolved Mention"/>
    <w:basedOn w:val="DefaultParagraphFont"/>
    <w:uiPriority w:val="99"/>
    <w:semiHidden/>
    <w:unhideWhenUsed/>
    <w:rsid w:val="00AD4141"/>
    <w:rPr>
      <w:color w:val="605E5C"/>
      <w:shd w:val="clear" w:color="auto" w:fill="E1DFDD"/>
    </w:rPr>
  </w:style>
  <w:style w:type="character" w:styleId="FollowedHyperlink">
    <w:name w:val="FollowedHyperlink"/>
    <w:basedOn w:val="DefaultParagraphFont"/>
    <w:uiPriority w:val="99"/>
    <w:semiHidden/>
    <w:unhideWhenUsed/>
    <w:rsid w:val="00B11C59"/>
    <w:rPr>
      <w:color w:val="96607D" w:themeColor="followedHyperlink"/>
      <w:u w:val="single"/>
    </w:rPr>
  </w:style>
  <w:style w:type="paragraph" w:styleId="Caption">
    <w:name w:val="caption"/>
    <w:basedOn w:val="Normal"/>
    <w:next w:val="Normal"/>
    <w:uiPriority w:val="35"/>
    <w:unhideWhenUsed/>
    <w:qFormat/>
    <w:rsid w:val="00DF3C3B"/>
    <w:pPr>
      <w:spacing w:after="200" w:line="240" w:lineRule="auto"/>
    </w:pPr>
    <w:rPr>
      <w:i/>
      <w:iCs/>
      <w:color w:val="0E2841" w:themeColor="text2"/>
      <w:sz w:val="18"/>
      <w:szCs w:val="18"/>
    </w:rPr>
  </w:style>
  <w:style w:type="paragraph" w:styleId="ListParagraph">
    <w:name w:val="List Paragraph"/>
    <w:basedOn w:val="Normal"/>
    <w:uiPriority w:val="34"/>
    <w:qFormat/>
    <w:rsid w:val="005055CE"/>
    <w:pPr>
      <w:ind w:left="720"/>
      <w:contextualSpacing/>
    </w:pPr>
  </w:style>
  <w:style w:type="paragraph" w:styleId="NormalWeb">
    <w:name w:val="Normal (Web)"/>
    <w:basedOn w:val="Normal"/>
    <w:uiPriority w:val="99"/>
    <w:semiHidden/>
    <w:unhideWhenUsed/>
    <w:rsid w:val="00CA69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1818">
      <w:bodyDiv w:val="1"/>
      <w:marLeft w:val="0"/>
      <w:marRight w:val="0"/>
      <w:marTop w:val="0"/>
      <w:marBottom w:val="0"/>
      <w:divBdr>
        <w:top w:val="none" w:sz="0" w:space="0" w:color="auto"/>
        <w:left w:val="none" w:sz="0" w:space="0" w:color="auto"/>
        <w:bottom w:val="none" w:sz="0" w:space="0" w:color="auto"/>
        <w:right w:val="none" w:sz="0" w:space="0" w:color="auto"/>
      </w:divBdr>
    </w:div>
    <w:div w:id="1621452098">
      <w:bodyDiv w:val="1"/>
      <w:marLeft w:val="0"/>
      <w:marRight w:val="0"/>
      <w:marTop w:val="0"/>
      <w:marBottom w:val="0"/>
      <w:divBdr>
        <w:top w:val="none" w:sz="0" w:space="0" w:color="auto"/>
        <w:left w:val="none" w:sz="0" w:space="0" w:color="auto"/>
        <w:bottom w:val="none" w:sz="0" w:space="0" w:color="auto"/>
        <w:right w:val="none" w:sz="0" w:space="0" w:color="auto"/>
      </w:divBdr>
    </w:div>
    <w:div w:id="2076927920">
      <w:bodyDiv w:val="1"/>
      <w:marLeft w:val="0"/>
      <w:marRight w:val="0"/>
      <w:marTop w:val="0"/>
      <w:marBottom w:val="0"/>
      <w:divBdr>
        <w:top w:val="none" w:sz="0" w:space="0" w:color="auto"/>
        <w:left w:val="none" w:sz="0" w:space="0" w:color="auto"/>
        <w:bottom w:val="none" w:sz="0" w:space="0" w:color="auto"/>
        <w:right w:val="none" w:sz="0" w:space="0" w:color="auto"/>
      </w:divBdr>
      <w:divsChild>
        <w:div w:id="1667322672">
          <w:marLeft w:val="0"/>
          <w:marRight w:val="0"/>
          <w:marTop w:val="0"/>
          <w:marBottom w:val="0"/>
          <w:divBdr>
            <w:top w:val="none" w:sz="0" w:space="0" w:color="auto"/>
            <w:left w:val="none" w:sz="0" w:space="0" w:color="auto"/>
            <w:bottom w:val="none" w:sz="0" w:space="0" w:color="auto"/>
            <w:right w:val="none" w:sz="0" w:space="0" w:color="auto"/>
          </w:divBdr>
        </w:div>
        <w:div w:id="1867014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jpeg"/><Relationship Id="rId12" Type="http://schemas.openxmlformats.org/officeDocument/2006/relationships/header" Target="header3.xml"/><Relationship Id="rId17" Type="http://schemas.openxmlformats.org/officeDocument/2006/relationships/hyperlink" Target="https://bionesiacourse.github.io/2021Course/setup.html" TargetMode="External"/><Relationship Id="rId25" Type="http://schemas.openxmlformats.org/officeDocument/2006/relationships/hyperlink" Target="https://education.rstudio.com/learn/beginner/"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bookdown.org/yihui/rmarkdown/"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rmarkdown.rstudio.com/lesson-1.html"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596</Words>
  <Characters>3696</Characters>
  <Application>Microsoft Office Word</Application>
  <DocSecurity>0</DocSecurity>
  <Lines>100</Lines>
  <Paragraphs>50</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Guevara Hernandez</dc:creator>
  <cp:keywords/>
  <dc:description/>
  <cp:lastModifiedBy>Luis Carlos Guevara Hernandez</cp:lastModifiedBy>
  <cp:revision>181</cp:revision>
  <dcterms:created xsi:type="dcterms:W3CDTF">2024-07-02T15:18:00Z</dcterms:created>
  <dcterms:modified xsi:type="dcterms:W3CDTF">2026-03-30T13:42:00Z</dcterms:modified>
</cp:coreProperties>
</file>