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97D77" w14:textId="77777777" w:rsidR="00E10AB3" w:rsidRPr="00E70965" w:rsidRDefault="00000000" w:rsidP="005E497D">
      <w:pPr>
        <w:pStyle w:val="a9"/>
        <w:bidi/>
        <w:rPr>
          <w:rFonts w:ascii="Narkisim" w:hAnsi="Narkisim"/>
        </w:rPr>
      </w:pPr>
      <w:r w:rsidRPr="00E70965">
        <w:rPr>
          <w:rFonts w:ascii="Narkisim" w:hAnsi="Narkisim"/>
          <w:rtl/>
        </w:rPr>
        <w:t>בס"ד</w:t>
      </w:r>
    </w:p>
    <w:p w14:paraId="19AEEE69" w14:textId="77777777" w:rsidR="00E10AB3" w:rsidRPr="00E70965" w:rsidRDefault="00000000" w:rsidP="005E497D">
      <w:pPr>
        <w:pStyle w:val="3"/>
        <w:bidi/>
        <w:rPr>
          <w:rFonts w:ascii="Narkisim" w:hAnsi="Narkisim"/>
        </w:rPr>
      </w:pPr>
      <w:r w:rsidRPr="00E70965">
        <w:rPr>
          <w:rFonts w:ascii="Narkisim" w:hAnsi="Narkisim"/>
          <w:rtl/>
        </w:rPr>
        <w:t>דף ב.</w:t>
      </w:r>
    </w:p>
    <w:p w14:paraId="66FD041D" w14:textId="77777777" w:rsidR="00E10AB3" w:rsidRPr="00E70965" w:rsidRDefault="00000000" w:rsidP="005E497D">
      <w:pPr>
        <w:pStyle w:val="1"/>
        <w:bidi/>
        <w:rPr>
          <w:rFonts w:ascii="Narkisim" w:hAnsi="Narkisim"/>
        </w:rPr>
      </w:pPr>
      <w:r w:rsidRPr="00E70965">
        <w:rPr>
          <w:rFonts w:ascii="Narkisim" w:hAnsi="Narkisim"/>
          <w:rtl/>
        </w:rPr>
        <w:t>פרק ארבעה אבות</w:t>
      </w:r>
    </w:p>
    <w:p w14:paraId="1393C1CD" w14:textId="77777777" w:rsidR="00E10AB3" w:rsidRPr="00E70965" w:rsidRDefault="00000000" w:rsidP="005E497D">
      <w:pPr>
        <w:pStyle w:val="aa"/>
        <w:bidi/>
        <w:rPr>
          <w:rFonts w:ascii="Narkisim" w:hAnsi="Narkisim"/>
        </w:rPr>
      </w:pPr>
      <w:r w:rsidRPr="00E70965">
        <w:rPr>
          <w:rFonts w:ascii="Narkisim" w:hAnsi="Narkisim"/>
          <w:u w:val="single"/>
          <w:rtl/>
        </w:rPr>
        <w:t xml:space="preserve">ד' אבות </w:t>
      </w:r>
      <w:r w:rsidRPr="00E70965">
        <w:rPr>
          <w:rFonts w:ascii="Narkisim" w:hAnsi="Narkisim"/>
          <w:i/>
          <w:iCs/>
          <w:u w:val="single"/>
          <w:rtl/>
        </w:rPr>
        <w:t>נזיקין</w:t>
      </w:r>
      <w:r w:rsidRPr="00E70965">
        <w:rPr>
          <w:rFonts w:ascii="Narkisim" w:hAnsi="Narkisim"/>
          <w:i/>
          <w:iCs/>
          <w:rtl/>
        </w:rPr>
        <w:t>.</w:t>
      </w:r>
      <w:r w:rsidRPr="00E70965">
        <w:rPr>
          <w:rFonts w:ascii="Narkisim" w:hAnsi="Narkisim"/>
          <w:rtl/>
        </w:rPr>
        <w:t xml:space="preserve"> השיטמ"ק בשם ה</w:t>
      </w:r>
      <w:r w:rsidRPr="00E70965">
        <w:rPr>
          <w:rFonts w:ascii="Narkisim" w:hAnsi="Narkisim"/>
          <w:b/>
          <w:bCs/>
          <w:rtl/>
        </w:rPr>
        <w:t>רא"ש</w:t>
      </w:r>
      <w:r w:rsidRPr="00E70965">
        <w:rPr>
          <w:rFonts w:ascii="Narkisim" w:hAnsi="Narkisim"/>
          <w:rtl/>
        </w:rPr>
        <w:t xml:space="preserve"> (וכן תוס' תלמ' ר"ת) הק' דהול"ל </w:t>
      </w:r>
      <w:r w:rsidRPr="00E70965">
        <w:rPr>
          <w:rFonts w:ascii="Narkisim" w:hAnsi="Narkisim"/>
          <w:i/>
          <w:iCs/>
          <w:rtl/>
        </w:rPr>
        <w:t>מזיקין.</w:t>
      </w:r>
      <w:r w:rsidRPr="00E70965">
        <w:rPr>
          <w:rFonts w:ascii="Narkisim" w:hAnsi="Narkisim"/>
          <w:rtl/>
        </w:rPr>
        <w:t xml:space="preserve"> ופי' דהך תנא ירושלמאה (כדאי' לקמן ו:), וקרא לעושה הנזק</w:t>
      </w:r>
      <w:r w:rsidRPr="00E70965">
        <w:rPr>
          <w:rStyle w:val="ac"/>
          <w:rFonts w:ascii="Narkisim" w:hAnsi="Narkisim"/>
          <w:rtl/>
        </w:rPr>
        <w:footnoteReference w:id="1"/>
      </w:r>
      <w:r w:rsidRPr="00E70965">
        <w:rPr>
          <w:rFonts w:ascii="Narkisim" w:hAnsi="Narkisim"/>
          <w:rtl/>
        </w:rPr>
        <w:t xml:space="preserve"> 'ניזק'</w:t>
      </w:r>
      <w:r w:rsidRPr="00E70965">
        <w:rPr>
          <w:rStyle w:val="ac"/>
          <w:rFonts w:ascii="Narkisim" w:hAnsi="Narkisim"/>
          <w:rtl/>
        </w:rPr>
        <w:footnoteReference w:id="2"/>
      </w:r>
      <w:r w:rsidRPr="00E70965">
        <w:rPr>
          <w:rFonts w:ascii="Narkisim" w:hAnsi="Narkisim"/>
          <w:rtl/>
        </w:rPr>
        <w:t>.</w:t>
      </w:r>
    </w:p>
    <w:p w14:paraId="267E9337" w14:textId="77777777" w:rsidR="00E10AB3" w:rsidRPr="00E70965" w:rsidRDefault="00000000" w:rsidP="005E497D">
      <w:pPr>
        <w:pStyle w:val="aa"/>
        <w:bidi/>
        <w:rPr>
          <w:rFonts w:ascii="Narkisim" w:hAnsi="Narkisim"/>
        </w:rPr>
      </w:pPr>
      <w:r w:rsidRPr="00E70965">
        <w:rPr>
          <w:rFonts w:ascii="Narkisim" w:hAnsi="Narkisim"/>
          <w:u w:val="single"/>
          <w:rtl/>
        </w:rPr>
        <w:t>תוד"ה ארבעה</w:t>
      </w:r>
      <w:r w:rsidRPr="00E70965">
        <w:rPr>
          <w:rFonts w:ascii="Narkisim" w:hAnsi="Narkisim"/>
          <w:rtl/>
        </w:rPr>
        <w:t>. אית דוכתי דלא תני הן וכו' ד' אבות הללו לא ראי זה, וקצת קשה וכו'. וה</w:t>
      </w:r>
      <w:r w:rsidRPr="00E70965">
        <w:rPr>
          <w:rFonts w:ascii="Narkisim" w:hAnsi="Narkisim"/>
          <w:b/>
          <w:bCs/>
          <w:rtl/>
        </w:rPr>
        <w:t>ריטב"א</w:t>
      </w:r>
      <w:r w:rsidRPr="00E70965">
        <w:rPr>
          <w:rFonts w:ascii="Narkisim" w:hAnsi="Narkisim"/>
          <w:rtl/>
        </w:rPr>
        <w:t xml:space="preserve"> (ר"ה ב.) כתב דאבות נזיקין טבעיים ומפורסמים וידועין לכל. ומש"ה לא תני 'הן'. וע"ע פור"י וראמ"ה.</w:t>
      </w:r>
    </w:p>
    <w:p w14:paraId="60E2723B" w14:textId="77777777" w:rsidR="00E10AB3" w:rsidRPr="00E70965" w:rsidRDefault="00000000" w:rsidP="005E497D">
      <w:pPr>
        <w:bidi/>
        <w:rPr>
          <w:rFonts w:ascii="Narkisim" w:hAnsi="Narkisim" w:cs="Narkisim"/>
        </w:rPr>
      </w:pPr>
      <w:r w:rsidRPr="00E70965">
        <w:rPr>
          <w:rFonts w:ascii="Narkisim" w:hAnsi="Narkisim" w:cs="Narkisim"/>
          <w:u w:val="single"/>
          <w:rtl/>
        </w:rPr>
        <w:t>ד' אבות נזיקין וכו' ושמירתן עליך</w:t>
      </w:r>
      <w:r w:rsidRPr="00E70965">
        <w:rPr>
          <w:rFonts w:ascii="Narkisim" w:hAnsi="Narkisim" w:cs="Narkisim"/>
          <w:rtl/>
        </w:rPr>
        <w:t xml:space="preserve">. ובגמ' (לקמן ג:) איתא </w:t>
      </w:r>
      <w:r w:rsidRPr="00E70965">
        <w:rPr>
          <w:rFonts w:ascii="Narkisim" w:hAnsi="Narkisim" w:cs="Narkisim"/>
          <w:i/>
          <w:iCs/>
          <w:rtl/>
        </w:rPr>
        <w:t>וממונך</w:t>
      </w:r>
      <w:r w:rsidRPr="00E70965">
        <w:rPr>
          <w:rFonts w:ascii="Narkisim" w:hAnsi="Narkisim" w:cs="Narkisim"/>
          <w:rtl/>
        </w:rPr>
        <w:t xml:space="preserve"> ושמירתן עליך </w:t>
      </w:r>
      <w:r w:rsidRPr="00E70965">
        <w:rPr>
          <w:rFonts w:ascii="Narkisim" w:hAnsi="Narkisim" w:cs="Narkisim"/>
          <w:szCs w:val="20"/>
          <w:rtl/>
        </w:rPr>
        <w:t>[וכ"ה ב</w:t>
      </w:r>
      <w:r w:rsidRPr="00E70965">
        <w:rPr>
          <w:rFonts w:ascii="Narkisim" w:hAnsi="Narkisim" w:cs="Narkisim"/>
          <w:b/>
          <w:bCs/>
          <w:szCs w:val="20"/>
          <w:rtl/>
        </w:rPr>
        <w:t>רי"ף</w:t>
      </w:r>
      <w:r w:rsidRPr="00E70965">
        <w:rPr>
          <w:rStyle w:val="ac"/>
          <w:rFonts w:ascii="Narkisim" w:hAnsi="Narkisim" w:cs="Narkisim"/>
          <w:b/>
          <w:bCs/>
          <w:szCs w:val="20"/>
          <w:rtl/>
        </w:rPr>
        <w:footnoteReference w:id="3"/>
      </w:r>
      <w:r w:rsidRPr="00E70965">
        <w:rPr>
          <w:rFonts w:ascii="Narkisim" w:hAnsi="Narkisim" w:cs="Narkisim"/>
          <w:szCs w:val="20"/>
          <w:rtl/>
        </w:rPr>
        <w:t xml:space="preserve"> ו</w:t>
      </w:r>
      <w:r w:rsidRPr="00E70965">
        <w:rPr>
          <w:rFonts w:ascii="Narkisim" w:hAnsi="Narkisim" w:cs="Narkisim"/>
          <w:b/>
          <w:bCs/>
          <w:szCs w:val="20"/>
          <w:rtl/>
        </w:rPr>
        <w:t>רא"ש</w:t>
      </w:r>
      <w:r w:rsidRPr="00E70965">
        <w:rPr>
          <w:rFonts w:ascii="Narkisim" w:hAnsi="Narkisim" w:cs="Narkisim"/>
          <w:szCs w:val="20"/>
          <w:rtl/>
        </w:rPr>
        <w:t xml:space="preserve"> במשנה, אבל ה</w:t>
      </w:r>
      <w:r w:rsidRPr="00E70965">
        <w:rPr>
          <w:rFonts w:ascii="Narkisim" w:hAnsi="Narkisim" w:cs="Narkisim"/>
          <w:b/>
          <w:bCs/>
          <w:szCs w:val="20"/>
          <w:rtl/>
        </w:rPr>
        <w:t>רשב"א</w:t>
      </w:r>
      <w:r w:rsidRPr="00E70965">
        <w:rPr>
          <w:rFonts w:ascii="Narkisim" w:hAnsi="Narkisim" w:cs="Narkisim"/>
          <w:szCs w:val="20"/>
          <w:rtl/>
        </w:rPr>
        <w:t xml:space="preserve"> כתב דל"ג לה במשנה]</w:t>
      </w:r>
      <w:r w:rsidRPr="00E70965">
        <w:rPr>
          <w:rFonts w:ascii="Narkisim" w:hAnsi="Narkisim" w:cs="Narkisim"/>
          <w:rtl/>
        </w:rPr>
        <w:t>. ו</w:t>
      </w:r>
      <w:r w:rsidRPr="00E70965">
        <w:rPr>
          <w:rFonts w:ascii="Narkisim" w:hAnsi="Narkisim" w:cs="Narkisim"/>
          <w:b/>
          <w:bCs/>
          <w:rtl/>
        </w:rPr>
        <w:t>תוס'</w:t>
      </w:r>
      <w:r w:rsidRPr="00E70965">
        <w:rPr>
          <w:rFonts w:ascii="Narkisim" w:hAnsi="Narkisim" w:cs="Narkisim"/>
          <w:rtl/>
        </w:rPr>
        <w:t xml:space="preserve"> (לקמן) וה</w:t>
      </w:r>
      <w:r w:rsidRPr="00E70965">
        <w:rPr>
          <w:rFonts w:ascii="Narkisim" w:hAnsi="Narkisim" w:cs="Narkisim"/>
          <w:b/>
          <w:bCs/>
          <w:rtl/>
        </w:rPr>
        <w:t>רשב"א</w:t>
      </w:r>
      <w:r w:rsidRPr="00E70965">
        <w:rPr>
          <w:rFonts w:ascii="Narkisim" w:hAnsi="Narkisim" w:cs="Narkisim"/>
          <w:rtl/>
        </w:rPr>
        <w:t xml:space="preserve"> (כאן) הק' דבור ואש אינו ממונו [ע' מש"כ בזה לקמן ג:].</w:t>
      </w:r>
    </w:p>
    <w:p w14:paraId="6A4525AF"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w:t>
      </w:r>
      <w:r w:rsidRPr="00E70965">
        <w:rPr>
          <w:rFonts w:ascii="Narkisim" w:hAnsi="Narkisim"/>
          <w:szCs w:val="20"/>
          <w:rtl/>
        </w:rPr>
        <w:t>(חי' ר' שמעון א, גרנ"ט, אבה"א נזק"מ א א יד</w:t>
      </w:r>
      <w:r w:rsidRPr="00E70965">
        <w:rPr>
          <w:rStyle w:val="ac"/>
          <w:rFonts w:ascii="Narkisim" w:hAnsi="Narkisim"/>
          <w:szCs w:val="20"/>
          <w:rtl/>
        </w:rPr>
        <w:footnoteReference w:id="4"/>
      </w:r>
      <w:r w:rsidRPr="00E70965">
        <w:rPr>
          <w:rFonts w:ascii="Narkisim" w:hAnsi="Narkisim"/>
          <w:szCs w:val="20"/>
          <w:rtl/>
        </w:rPr>
        <w:t>)</w:t>
      </w:r>
      <w:r w:rsidRPr="00E70965">
        <w:rPr>
          <w:rFonts w:ascii="Narkisim" w:hAnsi="Narkisim"/>
          <w:rtl/>
        </w:rPr>
        <w:t xml:space="preserve"> חקרו האם עיקר החיוב משום 'ממונו'</w:t>
      </w:r>
      <w:r w:rsidRPr="00E70965">
        <w:rPr>
          <w:rStyle w:val="ac"/>
          <w:rFonts w:ascii="Narkisim" w:hAnsi="Narkisim"/>
          <w:rtl/>
        </w:rPr>
        <w:footnoteReference w:id="5"/>
      </w:r>
      <w:r w:rsidRPr="00E70965">
        <w:rPr>
          <w:rFonts w:ascii="Narkisim" w:hAnsi="Narkisim"/>
          <w:rtl/>
        </w:rPr>
        <w:t xml:space="preserve">. </w:t>
      </w:r>
      <w:r w:rsidRPr="00E70965">
        <w:rPr>
          <w:rFonts w:ascii="Narkisim" w:hAnsi="Narkisim"/>
          <w:szCs w:val="20"/>
          <w:rtl/>
        </w:rPr>
        <w:t>[שאחראי על מעשה ממונו</w:t>
      </w:r>
      <w:r w:rsidRPr="00E70965">
        <w:rPr>
          <w:rStyle w:val="ac"/>
          <w:rFonts w:ascii="Narkisim" w:hAnsi="Narkisim"/>
          <w:szCs w:val="20"/>
          <w:rtl/>
        </w:rPr>
        <w:footnoteReference w:id="6"/>
      </w:r>
      <w:r w:rsidRPr="00E70965">
        <w:rPr>
          <w:rFonts w:ascii="Narkisim" w:hAnsi="Narkisim"/>
          <w:szCs w:val="20"/>
          <w:rtl/>
        </w:rPr>
        <w:t>].</w:t>
      </w:r>
      <w:r w:rsidRPr="00E70965">
        <w:rPr>
          <w:rFonts w:ascii="Narkisim" w:hAnsi="Narkisim"/>
          <w:rtl/>
        </w:rPr>
        <w:t xml:space="preserve"> או דיסוד החיוב משום דנתחייב לשמור, וחייב לשלם כשפשע ולא שמר </w:t>
      </w:r>
      <w:r w:rsidRPr="00E70965">
        <w:rPr>
          <w:rFonts w:ascii="Narkisim" w:hAnsi="Narkisim"/>
          <w:szCs w:val="20"/>
          <w:rtl/>
        </w:rPr>
        <w:t>[וכ"מ ב</w:t>
      </w:r>
      <w:r w:rsidRPr="00E70965">
        <w:rPr>
          <w:rFonts w:ascii="Narkisim" w:hAnsi="Narkisim"/>
          <w:b/>
          <w:bCs/>
          <w:szCs w:val="20"/>
          <w:rtl/>
        </w:rPr>
        <w:t>משנה</w:t>
      </w:r>
      <w:r w:rsidRPr="00E70965">
        <w:rPr>
          <w:rFonts w:ascii="Narkisim" w:hAnsi="Narkisim"/>
          <w:szCs w:val="20"/>
          <w:rtl/>
        </w:rPr>
        <w:t xml:space="preserve"> ט: כל שחבתי בשמירתו, הכשרתי נזקו</w:t>
      </w:r>
      <w:r w:rsidRPr="00E70965">
        <w:rPr>
          <w:rStyle w:val="ac"/>
          <w:rFonts w:ascii="Narkisim" w:hAnsi="Narkisim"/>
          <w:szCs w:val="20"/>
          <w:rtl/>
        </w:rPr>
        <w:footnoteReference w:id="7"/>
      </w:r>
      <w:r w:rsidRPr="00E70965">
        <w:rPr>
          <w:rFonts w:ascii="Narkisim" w:hAnsi="Narkisim"/>
          <w:szCs w:val="20"/>
          <w:rtl/>
        </w:rPr>
        <w:t>].</w:t>
      </w:r>
    </w:p>
    <w:p w14:paraId="79C3AC1F"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דנו דלצד דגדר (הא') החיוב משום מעשה בהמתו</w:t>
      </w:r>
      <w:r w:rsidRPr="00E70965">
        <w:rPr>
          <w:rStyle w:val="ac"/>
          <w:rFonts w:ascii="Narkisim" w:hAnsi="Narkisim"/>
          <w:rtl/>
        </w:rPr>
        <w:footnoteReference w:id="8"/>
      </w:r>
      <w:r w:rsidRPr="00E70965">
        <w:rPr>
          <w:rFonts w:ascii="Narkisim" w:hAnsi="Narkisim"/>
          <w:rtl/>
        </w:rPr>
        <w:t>, א"כ סיבת חיוב זה קיים אף כששמר כראוי, אלא דפטור משום דין פטור אונס רחמנא פטריה</w:t>
      </w:r>
      <w:r w:rsidRPr="00E70965">
        <w:rPr>
          <w:rStyle w:val="ac"/>
          <w:rFonts w:ascii="Narkisim" w:hAnsi="Narkisim"/>
          <w:rtl/>
        </w:rPr>
        <w:footnoteReference w:id="9"/>
      </w:r>
      <w:r w:rsidRPr="00E70965">
        <w:rPr>
          <w:rFonts w:ascii="Narkisim" w:hAnsi="Narkisim"/>
          <w:rtl/>
        </w:rPr>
        <w:t>. אך יש שדנו דהבעלים מתחייב רק על הצד דתלוי בדידיה, והוה תנאי בחיוב.</w:t>
      </w:r>
    </w:p>
    <w:p w14:paraId="62AF23A3"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אבה"א</w:t>
      </w:r>
      <w:r w:rsidRPr="00E70965">
        <w:rPr>
          <w:rFonts w:ascii="Narkisim" w:hAnsi="Narkisim"/>
          <w:rtl/>
        </w:rPr>
        <w:t xml:space="preserve"> דן נפק"מ במקום שיש ספק האם היה צריך לשמור, האם אמרי' דעליו להביא ראיה. וע"ע לקמן כג.</w:t>
      </w:r>
      <w:r w:rsidRPr="00E70965">
        <w:rPr>
          <w:rStyle w:val="ac"/>
          <w:rFonts w:ascii="Narkisim" w:hAnsi="Narkisim"/>
          <w:rtl/>
        </w:rPr>
        <w:footnoteReference w:id="10"/>
      </w:r>
      <w:r w:rsidRPr="00E70965">
        <w:rPr>
          <w:rFonts w:ascii="Narkisim" w:hAnsi="Narkisim"/>
          <w:rtl/>
        </w:rPr>
        <w:t>].</w:t>
      </w:r>
    </w:p>
    <w:p w14:paraId="73F70026" w14:textId="77777777" w:rsidR="00E10AB3" w:rsidRPr="00E70965" w:rsidRDefault="00000000" w:rsidP="005E497D">
      <w:pPr>
        <w:bidi/>
        <w:rPr>
          <w:rFonts w:ascii="Narkisim" w:hAnsi="Narkisim" w:cs="Narkisim"/>
        </w:rPr>
      </w:pPr>
      <w:r w:rsidRPr="00E70965">
        <w:rPr>
          <w:rFonts w:ascii="Narkisim" w:hAnsi="Narkisim" w:cs="Narkisim"/>
          <w:u w:val="single"/>
          <w:rtl/>
        </w:rPr>
        <w:t>[בסוף המשנה] ושמירתן עליך</w:t>
      </w:r>
      <w:r w:rsidRPr="00E70965">
        <w:rPr>
          <w:rFonts w:ascii="Narkisim" w:hAnsi="Narkisim" w:cs="Narkisim"/>
          <w:rtl/>
        </w:rPr>
        <w:t>. ה</w:t>
      </w:r>
      <w:r w:rsidRPr="00E70965">
        <w:rPr>
          <w:rFonts w:ascii="Narkisim" w:hAnsi="Narkisim" w:cs="Narkisim"/>
          <w:b/>
          <w:bCs/>
          <w:rtl/>
        </w:rPr>
        <w:t>אחרונים</w:t>
      </w:r>
      <w:r w:rsidRPr="00E70965">
        <w:rPr>
          <w:rFonts w:ascii="Narkisim" w:hAnsi="Narkisim" w:cs="Narkisim"/>
          <w:rtl/>
        </w:rPr>
        <w:t xml:space="preserve"> דנו מהו מקור החיוב 'לשמור' ממונו. וה</w:t>
      </w:r>
      <w:r w:rsidRPr="00E70965">
        <w:rPr>
          <w:rFonts w:ascii="Narkisim" w:hAnsi="Narkisim" w:cs="Narkisim"/>
          <w:b/>
          <w:bCs/>
          <w:rtl/>
        </w:rPr>
        <w:t>ברכ"ש</w:t>
      </w:r>
      <w:r w:rsidRPr="00E70965">
        <w:rPr>
          <w:rFonts w:ascii="Narkisim" w:hAnsi="Narkisim" w:cs="Narkisim"/>
          <w:rtl/>
        </w:rPr>
        <w:t xml:space="preserve"> </w:t>
      </w:r>
      <w:r w:rsidRPr="00E70965">
        <w:rPr>
          <w:rFonts w:ascii="Narkisim" w:hAnsi="Narkisim" w:cs="Narkisim"/>
          <w:rtl/>
        </w:rPr>
        <w:lastRenderedPageBreak/>
        <w:t>(ב) הביא בשם ה</w:t>
      </w:r>
      <w:r w:rsidRPr="00E70965">
        <w:rPr>
          <w:rFonts w:ascii="Narkisim" w:hAnsi="Narkisim" w:cs="Narkisim"/>
          <w:b/>
          <w:bCs/>
          <w:rtl/>
        </w:rPr>
        <w:t>גר"ח</w:t>
      </w:r>
      <w:r w:rsidRPr="00E70965">
        <w:rPr>
          <w:rFonts w:ascii="Narkisim" w:hAnsi="Narkisim" w:cs="Narkisim"/>
          <w:rtl/>
        </w:rPr>
        <w:t xml:space="preserve"> דילפי' מ'ולא ישמרנו' איסור להזיק</w:t>
      </w:r>
      <w:r w:rsidRPr="00E70965">
        <w:rPr>
          <w:rStyle w:val="ac"/>
          <w:rFonts w:ascii="Narkisim" w:hAnsi="Narkisim" w:cs="Narkisim"/>
          <w:rtl/>
        </w:rPr>
        <w:footnoteReference w:id="11"/>
      </w:r>
      <w:r w:rsidRPr="00E70965">
        <w:rPr>
          <w:rFonts w:ascii="Narkisim" w:hAnsi="Narkisim" w:cs="Narkisim"/>
          <w:rtl/>
        </w:rPr>
        <w:t>. [וכן 'ולא יכסנו' דבור</w:t>
      </w:r>
      <w:r w:rsidRPr="00E70965">
        <w:rPr>
          <w:rStyle w:val="ac"/>
          <w:rFonts w:ascii="Narkisim" w:hAnsi="Narkisim" w:cs="Narkisim"/>
          <w:rtl/>
        </w:rPr>
        <w:footnoteReference w:id="12"/>
      </w:r>
      <w:r w:rsidRPr="00E70965">
        <w:rPr>
          <w:rFonts w:ascii="Narkisim" w:hAnsi="Narkisim" w:cs="Narkisim"/>
          <w:rtl/>
        </w:rPr>
        <w:t>].</w:t>
      </w:r>
    </w:p>
    <w:p w14:paraId="65CDAD22" w14:textId="77777777" w:rsidR="00E10AB3" w:rsidRPr="00E70965" w:rsidRDefault="00000000" w:rsidP="005E497D">
      <w:pPr>
        <w:pStyle w:val="a8"/>
        <w:bidi/>
        <w:rPr>
          <w:rFonts w:ascii="Narkisim" w:hAnsi="Narkisim"/>
        </w:rPr>
      </w:pPr>
      <w:r w:rsidRPr="00E70965">
        <w:rPr>
          <w:rFonts w:ascii="Narkisim" w:hAnsi="Narkisim"/>
          <w:rtl/>
        </w:rPr>
        <w:t xml:space="preserve">ועפ"ז חקר הברכ"ש באופנים שפטור מדיני נזיקין, האם עכ"פ מחוייב לשמור. והוכיח מדברי </w:t>
      </w:r>
      <w:r w:rsidRPr="00E70965">
        <w:rPr>
          <w:rFonts w:ascii="Narkisim" w:hAnsi="Narkisim"/>
          <w:b/>
          <w:bCs/>
          <w:rtl/>
        </w:rPr>
        <w:t>רש"י</w:t>
      </w:r>
      <w:r w:rsidRPr="00E70965">
        <w:rPr>
          <w:rFonts w:ascii="Narkisim" w:hAnsi="Narkisim"/>
          <w:rtl/>
        </w:rPr>
        <w:t xml:space="preserve"> (לקמן נה:) דאף טמון באש יש איסור להזיק. דהוה מיעוט רק בדין תשלום בדין אדם, אבל בדיני שמים חייב כיון שפשע. וכן בור לכלים. אבל הביא מדברי </w:t>
      </w:r>
      <w:r w:rsidRPr="00E70965">
        <w:rPr>
          <w:rFonts w:ascii="Narkisim" w:hAnsi="Narkisim"/>
          <w:b/>
          <w:bCs/>
          <w:rtl/>
        </w:rPr>
        <w:t>תוס</w:t>
      </w:r>
      <w:r w:rsidRPr="00E70965">
        <w:rPr>
          <w:rFonts w:ascii="Narkisim" w:hAnsi="Narkisim"/>
          <w:rtl/>
        </w:rPr>
        <w:t>' (לקמן כ:) דאין חיוב שמירה בשן ורגל ברה"ר.</w:t>
      </w:r>
    </w:p>
    <w:p w14:paraId="1E77F0F5" w14:textId="77777777" w:rsidR="00E10AB3" w:rsidRPr="00E70965" w:rsidRDefault="00000000" w:rsidP="005E497D">
      <w:pPr>
        <w:pStyle w:val="a7"/>
        <w:bidi/>
        <w:rPr>
          <w:rFonts w:ascii="Narkisim" w:hAnsi="Narkisim"/>
        </w:rPr>
      </w:pPr>
      <w:r w:rsidRPr="00E70965">
        <w:rPr>
          <w:rFonts w:ascii="Narkisim" w:hAnsi="Narkisim"/>
          <w:rtl/>
        </w:rPr>
        <w:t>אבל ב</w:t>
      </w:r>
      <w:r w:rsidRPr="00E70965">
        <w:rPr>
          <w:rFonts w:ascii="Narkisim" w:hAnsi="Narkisim"/>
          <w:b/>
          <w:bCs/>
          <w:rtl/>
        </w:rPr>
        <w:t>חי' ר' אריה לייב מלין</w:t>
      </w:r>
      <w:r w:rsidRPr="00E70965">
        <w:rPr>
          <w:rFonts w:ascii="Narkisim" w:hAnsi="Narkisim"/>
          <w:rtl/>
        </w:rPr>
        <w:t xml:space="preserve"> (נ בשם ר' שמעון) דייק מהמשנה דהחיוב השמירה הוה בכלל הצד השווה, ע"כ דיש חיוב שמירה אף קודם דילפי' חיוב תשלום.</w:t>
      </w:r>
    </w:p>
    <w:p w14:paraId="7A63A74A"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דנו דיש ב' גדרי חיוב שמירה. דמחוייב מחמת איסורו שלא להזיק לחבירו, ובכלל זה שמירת ממונו. ועוד נתחדש בפרשת נזיקין דיש בזה תביעת הניזק.</w:t>
      </w:r>
    </w:p>
    <w:p w14:paraId="5C15BC3D" w14:textId="77777777" w:rsidR="00E10AB3" w:rsidRPr="00E70965" w:rsidRDefault="00000000" w:rsidP="005E497D">
      <w:pPr>
        <w:bidi/>
        <w:rPr>
          <w:rFonts w:ascii="Narkisim" w:hAnsi="Narkisim" w:cs="Narkisim"/>
        </w:rPr>
      </w:pPr>
      <w:r w:rsidRPr="00E70965">
        <w:rPr>
          <w:rFonts w:ascii="Narkisim" w:hAnsi="Narkisim" w:cs="Narkisim"/>
          <w:i/>
          <w:iCs/>
          <w:szCs w:val="20"/>
          <w:rtl/>
        </w:rPr>
        <w:t>האיסור להזיק</w:t>
      </w:r>
      <w:r w:rsidRPr="00E70965">
        <w:rPr>
          <w:rFonts w:ascii="Narkisim" w:hAnsi="Narkisim" w:cs="Narkisim"/>
          <w:rtl/>
        </w:rPr>
        <w:t xml:space="preserve"> - ה</w:t>
      </w:r>
      <w:r w:rsidRPr="00E70965">
        <w:rPr>
          <w:rFonts w:ascii="Narkisim" w:hAnsi="Narkisim" w:cs="Narkisim"/>
          <w:b/>
          <w:bCs/>
          <w:rtl/>
        </w:rPr>
        <w:t>טור</w:t>
      </w:r>
      <w:r w:rsidRPr="00E70965">
        <w:rPr>
          <w:rFonts w:ascii="Narkisim" w:hAnsi="Narkisim" w:cs="Narkisim"/>
          <w:rtl/>
        </w:rPr>
        <w:t xml:space="preserve"> (חו"מ שעח) כתב כשם שאסור לגנוב ולגזול, כך אסור להזיק ממון חבירו</w:t>
      </w:r>
      <w:r w:rsidRPr="00E70965">
        <w:rPr>
          <w:rStyle w:val="ac"/>
          <w:rFonts w:ascii="Narkisim" w:hAnsi="Narkisim" w:cs="Narkisim"/>
          <w:rtl/>
        </w:rPr>
        <w:footnoteReference w:id="13"/>
      </w:r>
      <w:r w:rsidRPr="00E70965">
        <w:rPr>
          <w:rFonts w:ascii="Narkisim" w:hAnsi="Narkisim" w:cs="Narkisim"/>
          <w:rtl/>
        </w:rPr>
        <w:t>. והוסיף (ס' שפט) כשם שאסור שיזיק, ואם הזיק מחוייב לשלם, כן צריך לשמור ממונו שלא יזיק. ואם הזיק חייב לשלם.</w:t>
      </w:r>
    </w:p>
    <w:p w14:paraId="48E361D3" w14:textId="77777777" w:rsidR="00E10AB3" w:rsidRPr="00E70965" w:rsidRDefault="00000000" w:rsidP="005E497D">
      <w:pPr>
        <w:pStyle w:val="a7"/>
        <w:bidi/>
        <w:rPr>
          <w:rFonts w:ascii="Narkisim" w:hAnsi="Narkisim"/>
        </w:rPr>
      </w:pPr>
      <w:r w:rsidRPr="00E70965">
        <w:rPr>
          <w:rFonts w:ascii="Narkisim" w:hAnsi="Narkisim"/>
          <w:rtl/>
        </w:rPr>
        <w:t xml:space="preserve">וכ"כ </w:t>
      </w:r>
      <w:r w:rsidRPr="00E70965">
        <w:rPr>
          <w:rFonts w:ascii="Narkisim" w:hAnsi="Narkisim"/>
          <w:b/>
          <w:bCs/>
          <w:rtl/>
        </w:rPr>
        <w:t>רבינו</w:t>
      </w:r>
      <w:r w:rsidRPr="00E70965">
        <w:rPr>
          <w:rFonts w:ascii="Narkisim" w:hAnsi="Narkisim"/>
          <w:rtl/>
        </w:rPr>
        <w:t xml:space="preserve"> </w:t>
      </w:r>
      <w:r w:rsidRPr="00E70965">
        <w:rPr>
          <w:rFonts w:ascii="Narkisim" w:hAnsi="Narkisim"/>
          <w:b/>
          <w:bCs/>
          <w:rtl/>
        </w:rPr>
        <w:t>יונה</w:t>
      </w:r>
      <w:r w:rsidRPr="00E70965">
        <w:rPr>
          <w:rFonts w:ascii="Narkisim" w:hAnsi="Narkisim"/>
          <w:rtl/>
        </w:rPr>
        <w:t xml:space="preserve"> (ריש אבות) דכל הנזיקין בכלל לא תגזול.</w:t>
      </w:r>
    </w:p>
    <w:p w14:paraId="562CCA8C"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רש"י</w:t>
      </w:r>
      <w:r w:rsidRPr="00E70965">
        <w:rPr>
          <w:rFonts w:ascii="Narkisim" w:hAnsi="Narkisim"/>
          <w:rtl/>
        </w:rPr>
        <w:t xml:space="preserve"> (גיטין נג: ד"ה מטמא) מבואר דמדאורייתא אסור להזיק. אבל היזק שאינו ניכר ל"ש היזק ואין כאן איסור דאורייתא</w:t>
      </w:r>
      <w:r w:rsidRPr="00E70965">
        <w:rPr>
          <w:rStyle w:val="ac"/>
          <w:rFonts w:ascii="Narkisim" w:hAnsi="Narkisim"/>
          <w:rtl/>
        </w:rPr>
        <w:footnoteReference w:id="14"/>
      </w:r>
      <w:r w:rsidRPr="00E70965">
        <w:rPr>
          <w:rFonts w:ascii="Narkisim" w:hAnsi="Narkisim"/>
          <w:rtl/>
        </w:rPr>
        <w:t>.</w:t>
      </w:r>
    </w:p>
    <w:p w14:paraId="0F63301C"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רמ"ה</w:t>
      </w:r>
      <w:r w:rsidRPr="00E70965">
        <w:rPr>
          <w:rFonts w:ascii="Narkisim" w:hAnsi="Narkisim"/>
          <w:rtl/>
        </w:rPr>
        <w:t xml:space="preserve"> (ב"ב כה:, קז) כת' דגרמא בנזיקין אסור </w:t>
      </w:r>
      <w:r w:rsidRPr="00E70965">
        <w:rPr>
          <w:rFonts w:ascii="Narkisim" w:hAnsi="Narkisim"/>
          <w:szCs w:val="20"/>
          <w:rtl/>
        </w:rPr>
        <w:t>(כדאיתא בגמ' ב"ב כב:</w:t>
      </w:r>
      <w:r w:rsidRPr="00E70965">
        <w:rPr>
          <w:rStyle w:val="ac"/>
          <w:rFonts w:ascii="Narkisim" w:hAnsi="Narkisim"/>
          <w:szCs w:val="20"/>
          <w:rtl/>
        </w:rPr>
        <w:footnoteReference w:id="15"/>
      </w:r>
      <w:r w:rsidRPr="00E70965">
        <w:rPr>
          <w:rFonts w:ascii="Narkisim" w:hAnsi="Narkisim"/>
          <w:rtl/>
        </w:rPr>
        <w:t>), אי משום 'לפני עור לא תתן מכשול' ואי משום 'ואהבת לרעך כמוך'</w:t>
      </w:r>
      <w:r w:rsidRPr="00E70965">
        <w:rPr>
          <w:rStyle w:val="ac"/>
          <w:rFonts w:ascii="Narkisim" w:hAnsi="Narkisim"/>
          <w:rtl/>
        </w:rPr>
        <w:footnoteReference w:id="16"/>
      </w:r>
      <w:r w:rsidRPr="00E70965">
        <w:rPr>
          <w:rFonts w:ascii="Narkisim" w:hAnsi="Narkisim"/>
          <w:rtl/>
        </w:rPr>
        <w:t>.</w:t>
      </w:r>
    </w:p>
    <w:p w14:paraId="6B394E14" w14:textId="77777777" w:rsidR="00E10AB3" w:rsidRPr="00E70965" w:rsidRDefault="00000000" w:rsidP="005E497D">
      <w:pPr>
        <w:pStyle w:val="a7"/>
        <w:bidi/>
        <w:rPr>
          <w:rFonts w:ascii="Narkisim" w:hAnsi="Narkisim"/>
        </w:rPr>
      </w:pPr>
      <w:r w:rsidRPr="00E70965">
        <w:rPr>
          <w:rFonts w:ascii="Narkisim" w:hAnsi="Narkisim"/>
          <w:rtl/>
        </w:rPr>
        <w:t>ועוד כת' ה</w:t>
      </w:r>
      <w:r w:rsidRPr="00E70965">
        <w:rPr>
          <w:rFonts w:ascii="Narkisim" w:hAnsi="Narkisim"/>
          <w:b/>
          <w:bCs/>
          <w:rtl/>
        </w:rPr>
        <w:t>אחרונים</w:t>
      </w:r>
      <w:r w:rsidRPr="00E70965">
        <w:rPr>
          <w:rFonts w:ascii="Narkisim" w:hAnsi="Narkisim"/>
          <w:rtl/>
        </w:rPr>
        <w:t xml:space="preserve"> </w:t>
      </w:r>
      <w:r w:rsidRPr="00E70965">
        <w:rPr>
          <w:rFonts w:ascii="Narkisim" w:hAnsi="Narkisim"/>
          <w:szCs w:val="20"/>
          <w:rtl/>
        </w:rPr>
        <w:t>(חלקת יואב חו"מ כ, קה"י א, וכ"כ המנח"ח יא ז בקומץ)</w:t>
      </w:r>
      <w:r w:rsidRPr="00E70965">
        <w:rPr>
          <w:rFonts w:ascii="Narkisim" w:hAnsi="Narkisim"/>
          <w:rtl/>
        </w:rPr>
        <w:t xml:space="preserve"> דנלמד מק"ו מהשבת אבידה</w:t>
      </w:r>
      <w:r w:rsidRPr="00E70965">
        <w:rPr>
          <w:rStyle w:val="ac"/>
          <w:rFonts w:ascii="Narkisim" w:hAnsi="Narkisim"/>
          <w:rtl/>
        </w:rPr>
        <w:footnoteReference w:id="17"/>
      </w:r>
      <w:r w:rsidRPr="00E70965">
        <w:rPr>
          <w:rFonts w:ascii="Narkisim" w:hAnsi="Narkisim"/>
          <w:rtl/>
        </w:rPr>
        <w:t>.</w:t>
      </w:r>
    </w:p>
    <w:p w14:paraId="1075400B"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רש"י</w:t>
      </w:r>
      <w:r w:rsidRPr="00E70965">
        <w:rPr>
          <w:rFonts w:ascii="Narkisim" w:hAnsi="Narkisim"/>
          <w:rtl/>
        </w:rPr>
        <w:t xml:space="preserve"> (לקמן נג.) כתב דהשולח לחפור בור ברה"ר, דאין שליח לדבר עבירה כיון דאסור לקלקל רה"ר. וה</w:t>
      </w:r>
      <w:r w:rsidRPr="00E70965">
        <w:rPr>
          <w:rFonts w:ascii="Narkisim" w:hAnsi="Narkisim"/>
          <w:b/>
          <w:bCs/>
          <w:rtl/>
        </w:rPr>
        <w:t>משנ"ל</w:t>
      </w:r>
      <w:r w:rsidRPr="00E70965">
        <w:rPr>
          <w:rFonts w:ascii="Narkisim" w:hAnsi="Narkisim"/>
          <w:rtl/>
        </w:rPr>
        <w:t xml:space="preserve"> (רוצח ב ב) נקט בפשיטות דהוה איסור דרבנן. (ויתבאר עוד לקמן נא.).</w:t>
      </w:r>
    </w:p>
    <w:p w14:paraId="7D269353"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ראשונים</w:t>
      </w:r>
      <w:r w:rsidRPr="00E70965">
        <w:rPr>
          <w:rFonts w:ascii="Narkisim" w:hAnsi="Narkisim"/>
          <w:rtl/>
        </w:rPr>
        <w:t xml:space="preserve"> (בכמה מקומות) נח' במקום שיש ספק האם מחוייב לשמור, האם ספיקו לחומרא</w:t>
      </w:r>
      <w:r w:rsidRPr="00E70965">
        <w:rPr>
          <w:rStyle w:val="ac"/>
          <w:rFonts w:ascii="Narkisim" w:hAnsi="Narkisim"/>
          <w:rtl/>
        </w:rPr>
        <w:footnoteReference w:id="18"/>
      </w:r>
      <w:r w:rsidRPr="00E70965">
        <w:rPr>
          <w:rFonts w:ascii="Narkisim" w:hAnsi="Narkisim"/>
          <w:rtl/>
        </w:rPr>
        <w:t>. וה</w:t>
      </w:r>
      <w:r w:rsidRPr="00E70965">
        <w:rPr>
          <w:rFonts w:ascii="Narkisim" w:hAnsi="Narkisim"/>
          <w:b/>
          <w:bCs/>
          <w:rtl/>
        </w:rPr>
        <w:t>גר"א</w:t>
      </w:r>
      <w:r w:rsidRPr="00E70965">
        <w:rPr>
          <w:rFonts w:ascii="Narkisim" w:hAnsi="Narkisim"/>
          <w:rtl/>
        </w:rPr>
        <w:t xml:space="preserve"> (חו"מ קנה ח) כתב [דדעת הרמב"ם] דמן התורה אסור להזיק, ספיקו לחומרא. וביאר דאידך מ"ד [דעת הרא"ש] דהוה מילי דממונא, וכספק מתנות עניים</w:t>
      </w:r>
      <w:r w:rsidRPr="00E70965">
        <w:rPr>
          <w:rStyle w:val="ac"/>
          <w:rFonts w:ascii="Narkisim" w:hAnsi="Narkisim"/>
          <w:rtl/>
        </w:rPr>
        <w:footnoteReference w:id="19"/>
      </w:r>
      <w:r w:rsidRPr="00E70965">
        <w:rPr>
          <w:rFonts w:ascii="Narkisim" w:hAnsi="Narkisim"/>
          <w:rtl/>
        </w:rPr>
        <w:t>. ואילו דעת הרמב"ם דהתם קאי להוציא הממון מחזקתו, כגון שכבר עשה. אבל הכא בא להזיקו.</w:t>
      </w:r>
    </w:p>
    <w:p w14:paraId="4BEED33C" w14:textId="77777777" w:rsidR="00E10AB3" w:rsidRPr="00E70965" w:rsidRDefault="00000000" w:rsidP="005E497D">
      <w:pPr>
        <w:pStyle w:val="aa"/>
        <w:bidi/>
        <w:rPr>
          <w:rFonts w:ascii="Narkisim" w:hAnsi="Narkisim"/>
        </w:rPr>
      </w:pPr>
      <w:r w:rsidRPr="00E70965">
        <w:rPr>
          <w:rFonts w:ascii="Narkisim" w:hAnsi="Narkisim"/>
          <w:rtl/>
        </w:rPr>
        <w:t>ובפשוטו אף אי יש איסור להזיק, החיוב תשלום לא תלי באיסור</w:t>
      </w:r>
      <w:r w:rsidRPr="00E70965">
        <w:rPr>
          <w:rStyle w:val="ac"/>
          <w:rFonts w:ascii="Narkisim" w:hAnsi="Narkisim"/>
          <w:rtl/>
        </w:rPr>
        <w:footnoteReference w:id="20"/>
      </w:r>
      <w:r w:rsidRPr="00E70965">
        <w:rPr>
          <w:rFonts w:ascii="Narkisim" w:hAnsi="Narkisim"/>
          <w:rtl/>
        </w:rPr>
        <w:t>. אבל ה</w:t>
      </w:r>
      <w:r w:rsidRPr="00E70965">
        <w:rPr>
          <w:rFonts w:ascii="Narkisim" w:hAnsi="Narkisim"/>
          <w:b/>
          <w:bCs/>
          <w:rtl/>
        </w:rPr>
        <w:t>קוב"ש</w:t>
      </w:r>
      <w:r w:rsidRPr="00E70965">
        <w:rPr>
          <w:rFonts w:ascii="Narkisim" w:hAnsi="Narkisim"/>
          <w:rtl/>
        </w:rPr>
        <w:t xml:space="preserve"> (קו) הביא מדברי ה</w:t>
      </w:r>
      <w:r w:rsidRPr="00E70965">
        <w:rPr>
          <w:rFonts w:ascii="Narkisim" w:hAnsi="Narkisim"/>
          <w:b/>
          <w:bCs/>
          <w:rtl/>
        </w:rPr>
        <w:t>יראים</w:t>
      </w:r>
      <w:r w:rsidRPr="00E70965">
        <w:rPr>
          <w:rFonts w:ascii="Narkisim" w:hAnsi="Narkisim"/>
          <w:rtl/>
        </w:rPr>
        <w:t xml:space="preserve"> </w:t>
      </w:r>
      <w:r w:rsidRPr="00E70965">
        <w:rPr>
          <w:rFonts w:ascii="Narkisim" w:hAnsi="Narkisim"/>
          <w:rtl/>
        </w:rPr>
        <w:lastRenderedPageBreak/>
        <w:t>(ריז) דהיכא דמותר להזיק ליכא חיוב תשלומין</w:t>
      </w:r>
      <w:r w:rsidRPr="00E70965">
        <w:rPr>
          <w:rStyle w:val="ac"/>
          <w:rFonts w:ascii="Narkisim" w:hAnsi="Narkisim"/>
          <w:rtl/>
        </w:rPr>
        <w:footnoteReference w:id="21"/>
      </w:r>
      <w:r w:rsidRPr="00E70965">
        <w:rPr>
          <w:rFonts w:ascii="Narkisim" w:hAnsi="Narkisim"/>
          <w:rtl/>
        </w:rPr>
        <w:t>.</w:t>
      </w:r>
    </w:p>
    <w:p w14:paraId="242A76D8" w14:textId="77777777" w:rsidR="00E10AB3" w:rsidRPr="00E70965" w:rsidRDefault="00000000" w:rsidP="005E497D">
      <w:pPr>
        <w:pStyle w:val="a8"/>
        <w:bidi/>
        <w:rPr>
          <w:rFonts w:ascii="Narkisim" w:hAnsi="Narkisim"/>
        </w:rPr>
      </w:pPr>
      <w:r w:rsidRPr="00E70965">
        <w:rPr>
          <w:rFonts w:ascii="Narkisim" w:hAnsi="Narkisim"/>
          <w:rtl/>
        </w:rPr>
        <w:t>ועוד הביאו דבפשוטו מבואר</w:t>
      </w:r>
      <w:r w:rsidRPr="00E70965">
        <w:rPr>
          <w:rStyle w:val="ac"/>
          <w:rFonts w:ascii="Narkisim" w:hAnsi="Narkisim"/>
          <w:rtl/>
        </w:rPr>
        <w:footnoteReference w:id="22"/>
      </w:r>
      <w:r w:rsidRPr="00E70965">
        <w:rPr>
          <w:rFonts w:ascii="Narkisim" w:hAnsi="Narkisim"/>
          <w:rtl/>
        </w:rPr>
        <w:t xml:space="preserve"> דבאופנים שאי"צ להרחיק משום הרחקת נזיקין אינו חייב לשלם. דחיובי נזיקין תלויין בהא דמוטל עליו לשמור</w:t>
      </w:r>
      <w:r w:rsidRPr="00E70965">
        <w:rPr>
          <w:rStyle w:val="ac"/>
          <w:rFonts w:ascii="Narkisim" w:hAnsi="Narkisim"/>
          <w:rtl/>
        </w:rPr>
        <w:footnoteReference w:id="23"/>
      </w:r>
      <w:r w:rsidRPr="00E70965">
        <w:rPr>
          <w:rFonts w:ascii="Narkisim" w:hAnsi="Narkisim"/>
          <w:rtl/>
        </w:rPr>
        <w:t>.</w:t>
      </w:r>
    </w:p>
    <w:p w14:paraId="0C1E1257" w14:textId="77777777" w:rsidR="00E10AB3" w:rsidRPr="00E70965" w:rsidRDefault="00000000" w:rsidP="005E497D">
      <w:pPr>
        <w:bidi/>
        <w:rPr>
          <w:rFonts w:ascii="Narkisim" w:hAnsi="Narkisim" w:cs="Narkisim"/>
        </w:rPr>
      </w:pPr>
      <w:r w:rsidRPr="00E70965">
        <w:rPr>
          <w:rFonts w:ascii="Narkisim" w:hAnsi="Narkisim" w:cs="Narkisim"/>
          <w:u w:val="single"/>
          <w:rtl/>
        </w:rPr>
        <w:t>כהרי האש שאין בו רוח חיים וכו'</w:t>
      </w:r>
      <w:r w:rsidRPr="00E70965">
        <w:rPr>
          <w:rFonts w:ascii="Narkisim" w:hAnsi="Narkisim" w:cs="Narkisim"/>
          <w:rtl/>
        </w:rPr>
        <w:t xml:space="preserve">. </w:t>
      </w:r>
      <w:r w:rsidRPr="00E70965">
        <w:rPr>
          <w:rFonts w:ascii="Narkisim" w:hAnsi="Narkisim" w:cs="Narkisim"/>
          <w:b/>
          <w:bCs/>
          <w:rtl/>
        </w:rPr>
        <w:t>ר' יונתן</w:t>
      </w:r>
      <w:r w:rsidRPr="00E70965">
        <w:rPr>
          <w:rFonts w:ascii="Narkisim" w:hAnsi="Narkisim" w:cs="Narkisim"/>
          <w:rtl/>
        </w:rPr>
        <w:t xml:space="preserve"> </w:t>
      </w:r>
      <w:r w:rsidRPr="00E70965">
        <w:rPr>
          <w:rFonts w:ascii="Narkisim" w:hAnsi="Narkisim" w:cs="Narkisim"/>
          <w:szCs w:val="20"/>
          <w:rtl/>
        </w:rPr>
        <w:t xml:space="preserve">(בשיטמ"ק) </w:t>
      </w:r>
      <w:r w:rsidRPr="00E70965">
        <w:rPr>
          <w:rFonts w:ascii="Narkisim" w:hAnsi="Narkisim" w:cs="Narkisim"/>
          <w:rtl/>
        </w:rPr>
        <w:t>ביאר כלומר דכיון שאין בו רוח חיים אין בו כח להזיק אא"כ דבר אחר מעורב בו, דהיינו הרוח המוליכו. מש"ה דין הוא שלא לקנוס אותו. אבל ברגל וקרן יש בהן רוח חיים, וכל עת שרוצין להזיק יכולין להזיק ומש"ה דין הוא שנקנוס אותם</w:t>
      </w:r>
      <w:r w:rsidRPr="00E70965">
        <w:rPr>
          <w:rStyle w:val="ac"/>
          <w:rFonts w:ascii="Narkisim" w:hAnsi="Narkisim" w:cs="Narkisim"/>
          <w:rtl/>
        </w:rPr>
        <w:footnoteReference w:id="24"/>
      </w:r>
      <w:r w:rsidRPr="00E70965">
        <w:rPr>
          <w:rFonts w:ascii="Narkisim" w:hAnsi="Narkisim" w:cs="Narkisim"/>
          <w:rtl/>
        </w:rPr>
        <w:t>.</w:t>
      </w:r>
      <w:r w:rsidRPr="00E70965">
        <w:rPr>
          <w:rFonts w:ascii="Narkisim" w:hAnsi="Narkisim" w:cs="Narkisim"/>
          <w:szCs w:val="20"/>
          <w:rtl/>
        </w:rPr>
        <w:t xml:space="preserve"> אמנם ה</w:t>
      </w:r>
      <w:r w:rsidRPr="00E70965">
        <w:rPr>
          <w:rFonts w:ascii="Narkisim" w:hAnsi="Narkisim" w:cs="Narkisim"/>
          <w:b/>
          <w:bCs/>
          <w:szCs w:val="20"/>
          <w:rtl/>
        </w:rPr>
        <w:t>תו' שאנץ</w:t>
      </w:r>
      <w:r w:rsidRPr="00E70965">
        <w:rPr>
          <w:rFonts w:ascii="Narkisim" w:hAnsi="Narkisim" w:cs="Narkisim"/>
          <w:szCs w:val="20"/>
          <w:rtl/>
        </w:rPr>
        <w:t xml:space="preserve"> (בשיטמ"ק ט:) כת' דקרן שכן בע"ח, א"נ דרכו לילך ולהזיק בלא כח אחר. מבואר דהוה ב' סברות. וע"ע ב</w:t>
      </w:r>
      <w:r w:rsidRPr="00E70965">
        <w:rPr>
          <w:rFonts w:ascii="Narkisim" w:hAnsi="Narkisim" w:cs="Narkisim"/>
          <w:b/>
          <w:bCs/>
          <w:szCs w:val="20"/>
          <w:rtl/>
        </w:rPr>
        <w:t>רשב"א</w:t>
      </w:r>
      <w:r w:rsidRPr="00E70965">
        <w:rPr>
          <w:rFonts w:ascii="Narkisim" w:hAnsi="Narkisim" w:cs="Narkisim"/>
          <w:szCs w:val="20"/>
          <w:rtl/>
        </w:rPr>
        <w:t xml:space="preserve"> (לקמן ה:).</w:t>
      </w:r>
    </w:p>
    <w:p w14:paraId="78B24D39" w14:textId="77777777" w:rsidR="00E10AB3" w:rsidRPr="00E70965" w:rsidRDefault="00000000" w:rsidP="005E497D">
      <w:pPr>
        <w:bidi/>
        <w:rPr>
          <w:rFonts w:ascii="Narkisim" w:hAnsi="Narkisim" w:cs="Narkisim"/>
        </w:rPr>
      </w:pPr>
      <w:r w:rsidRPr="00E70965">
        <w:rPr>
          <w:rFonts w:ascii="Narkisim" w:hAnsi="Narkisim" w:cs="Narkisim"/>
          <w:u w:val="single"/>
          <w:rtl/>
        </w:rPr>
        <w:t>ולא וכו' כהרי הבור וכו'</w:t>
      </w:r>
      <w:r w:rsidRPr="00E70965">
        <w:rPr>
          <w:rFonts w:ascii="Narkisim" w:hAnsi="Narkisim" w:cs="Narkisim"/>
          <w:rtl/>
        </w:rPr>
        <w:t xml:space="preserve">. מבואר דס"ד ללמוד בור משאר אבות. </w:t>
      </w:r>
      <w:r w:rsidRPr="00E70965">
        <w:rPr>
          <w:rFonts w:ascii="Narkisim" w:hAnsi="Narkisim" w:cs="Narkisim"/>
          <w:b/>
          <w:bCs/>
          <w:rtl/>
        </w:rPr>
        <w:t>רע"א</w:t>
      </w:r>
      <w:r w:rsidRPr="00E70965">
        <w:rPr>
          <w:rFonts w:ascii="Narkisim" w:hAnsi="Narkisim" w:cs="Narkisim"/>
          <w:rtl/>
        </w:rPr>
        <w:t xml:space="preserve"> הק' דהא בבור נתחדש דאף דאינו ממונו עשאו הכתוב כאילו היא ברשותו (כדמבואר לקמן כט:, פסחים ו:). והאיך נילף מאידך אבות</w:t>
      </w:r>
      <w:r w:rsidRPr="00E70965">
        <w:rPr>
          <w:rStyle w:val="ac"/>
          <w:rFonts w:ascii="Narkisim" w:hAnsi="Narkisim" w:cs="Narkisim"/>
          <w:rtl/>
        </w:rPr>
        <w:footnoteReference w:id="25"/>
      </w:r>
      <w:r w:rsidRPr="00E70965">
        <w:rPr>
          <w:rFonts w:ascii="Narkisim" w:hAnsi="Narkisim" w:cs="Narkisim"/>
          <w:rtl/>
        </w:rPr>
        <w:t xml:space="preserve">. </w:t>
      </w:r>
      <w:r w:rsidRPr="00E70965">
        <w:rPr>
          <w:rFonts w:ascii="Narkisim" w:hAnsi="Narkisim" w:cs="Narkisim"/>
          <w:szCs w:val="20"/>
          <w:rtl/>
        </w:rPr>
        <w:t>וה</w:t>
      </w:r>
      <w:r w:rsidRPr="00E70965">
        <w:rPr>
          <w:rFonts w:ascii="Narkisim" w:hAnsi="Narkisim" w:cs="Narkisim"/>
          <w:b/>
          <w:bCs/>
          <w:szCs w:val="20"/>
          <w:rtl/>
        </w:rPr>
        <w:t>אחרונים</w:t>
      </w:r>
      <w:r w:rsidRPr="00E70965">
        <w:rPr>
          <w:rFonts w:ascii="Narkisim" w:hAnsi="Narkisim" w:cs="Narkisim"/>
          <w:szCs w:val="20"/>
          <w:rtl/>
        </w:rPr>
        <w:t xml:space="preserve"> תי' דעכ"פ צריך גילוי בקרא דשמירתן עליך, אלא דכוונת המשנה דנילף את חיוב הממון.</w:t>
      </w:r>
    </w:p>
    <w:p w14:paraId="6B4977B2"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הרא"ל מלין</w:t>
      </w:r>
      <w:r w:rsidRPr="00E70965">
        <w:rPr>
          <w:rFonts w:ascii="Narkisim" w:hAnsi="Narkisim"/>
          <w:rtl/>
        </w:rPr>
        <w:t xml:space="preserve"> (א מט) תי' דילפי' מבור ברשותו דהוה ממונו (ע"ע לקמן נ.).</w:t>
      </w:r>
    </w:p>
    <w:p w14:paraId="7C81C865" w14:textId="77777777" w:rsidR="00E10AB3" w:rsidRPr="00E70965" w:rsidRDefault="00000000" w:rsidP="005E497D">
      <w:pPr>
        <w:pStyle w:val="aa"/>
        <w:bidi/>
        <w:rPr>
          <w:rFonts w:ascii="Narkisim" w:hAnsi="Narkisim"/>
        </w:rPr>
      </w:pPr>
      <w:r w:rsidRPr="00E70965">
        <w:rPr>
          <w:rFonts w:ascii="Narkisim" w:hAnsi="Narkisim"/>
          <w:u w:val="single"/>
          <w:rtl/>
        </w:rPr>
        <w:t>תוד"ה והשור</w:t>
      </w:r>
      <w:r w:rsidRPr="00E70965">
        <w:rPr>
          <w:rFonts w:ascii="Narkisim" w:hAnsi="Narkisim"/>
          <w:rtl/>
        </w:rPr>
        <w:t>. ולמ"ד (רב, לקמן ג:) מבעה זה אדם, אע"ג דלבתר הבערה כתיב וכו'. וה</w:t>
      </w:r>
      <w:r w:rsidRPr="00E70965">
        <w:rPr>
          <w:rFonts w:ascii="Narkisim" w:hAnsi="Narkisim"/>
          <w:b/>
          <w:bCs/>
          <w:rtl/>
        </w:rPr>
        <w:t>רשב"א</w:t>
      </w:r>
      <w:r w:rsidRPr="00E70965">
        <w:rPr>
          <w:rFonts w:ascii="Narkisim" w:hAnsi="Narkisim"/>
          <w:rtl/>
        </w:rPr>
        <w:t xml:space="preserve"> הק' דאדם המזיק מוקדם בפרשה וכי יריבון אנשים וכו'. [קודם כל נזקי שור]. וכתב דאפשר דמתני' איירי באדם שהזיק שור [ושור דאזיק אדם]. ולא אדם שהזיק אדם</w:t>
      </w:r>
      <w:r w:rsidRPr="00E70965">
        <w:rPr>
          <w:rStyle w:val="ac"/>
          <w:rFonts w:ascii="Narkisim" w:hAnsi="Narkisim"/>
          <w:rtl/>
        </w:rPr>
        <w:footnoteReference w:id="26"/>
      </w:r>
      <w:r w:rsidRPr="00E70965">
        <w:rPr>
          <w:rFonts w:ascii="Narkisim" w:hAnsi="Narkisim"/>
          <w:rtl/>
        </w:rPr>
        <w:t>.</w:t>
      </w:r>
    </w:p>
    <w:p w14:paraId="19F1B7B7" w14:textId="77777777" w:rsidR="00E10AB3" w:rsidRPr="00E70965" w:rsidRDefault="00000000" w:rsidP="005E497D">
      <w:pPr>
        <w:pStyle w:val="a8"/>
        <w:bidi/>
        <w:rPr>
          <w:rFonts w:ascii="Narkisim" w:hAnsi="Narkisim"/>
        </w:rPr>
      </w:pPr>
      <w:r w:rsidRPr="00E70965">
        <w:rPr>
          <w:rFonts w:ascii="Narkisim" w:hAnsi="Narkisim"/>
          <w:rtl/>
        </w:rPr>
        <w:t xml:space="preserve">ועוד תי' </w:t>
      </w:r>
      <w:r w:rsidRPr="00E70965">
        <w:rPr>
          <w:rFonts w:ascii="Narkisim" w:hAnsi="Narkisim"/>
          <w:b/>
          <w:bCs/>
          <w:rtl/>
        </w:rPr>
        <w:t>תוס</w:t>
      </w:r>
      <w:r w:rsidRPr="00E70965">
        <w:rPr>
          <w:rFonts w:ascii="Narkisim" w:hAnsi="Narkisim"/>
          <w:rtl/>
        </w:rPr>
        <w:t xml:space="preserve">' (שבת ב., ותוס' ר"פ ועוד ראשונים בשיטמ"ק, וברשב"א) בשם </w:t>
      </w:r>
      <w:r w:rsidRPr="00E70965">
        <w:rPr>
          <w:rFonts w:ascii="Narkisim" w:hAnsi="Narkisim"/>
          <w:b/>
          <w:bCs/>
          <w:rtl/>
        </w:rPr>
        <w:t>ר"ת</w:t>
      </w:r>
      <w:r w:rsidRPr="00E70965">
        <w:rPr>
          <w:rFonts w:ascii="Narkisim" w:hAnsi="Narkisim"/>
          <w:rtl/>
        </w:rPr>
        <w:t xml:space="preserve"> דהתנא נקט לפי סדר המצוי, ונזקי שור מצוי יותר מנזקי אדם.</w:t>
      </w:r>
    </w:p>
    <w:p w14:paraId="6921A60B" w14:textId="77777777" w:rsidR="00E10AB3" w:rsidRPr="00E70965" w:rsidRDefault="00000000" w:rsidP="005E497D">
      <w:pPr>
        <w:pStyle w:val="a8"/>
        <w:bidi/>
        <w:rPr>
          <w:rFonts w:ascii="Narkisim" w:hAnsi="Narkisim"/>
        </w:rPr>
      </w:pPr>
      <w:r w:rsidRPr="00E70965">
        <w:rPr>
          <w:rFonts w:ascii="Narkisim" w:hAnsi="Narkisim"/>
          <w:rtl/>
        </w:rPr>
        <w:t>ועוד כת' ה</w:t>
      </w:r>
      <w:r w:rsidRPr="00E70965">
        <w:rPr>
          <w:rFonts w:ascii="Narkisim" w:hAnsi="Narkisim"/>
          <w:b/>
          <w:bCs/>
          <w:rtl/>
        </w:rPr>
        <w:t>ראמ"ה</w:t>
      </w:r>
      <w:r w:rsidRPr="00E70965">
        <w:rPr>
          <w:rFonts w:ascii="Narkisim" w:hAnsi="Narkisim"/>
          <w:rtl/>
        </w:rPr>
        <w:t xml:space="preserve"> דהוזכרו שור ובור, ולא תני עלה 'לא הרי', שלמד דכולהו אתיין מבור ושור (כדאי' בגמ' לקמן ה:).</w:t>
      </w:r>
    </w:p>
    <w:p w14:paraId="4AEBE789" w14:textId="77777777" w:rsidR="00E10AB3" w:rsidRPr="00E70965" w:rsidRDefault="00000000" w:rsidP="005E497D">
      <w:pPr>
        <w:pStyle w:val="aa"/>
        <w:bidi/>
        <w:rPr>
          <w:rFonts w:ascii="Narkisim" w:hAnsi="Narkisim"/>
        </w:rPr>
      </w:pPr>
      <w:r w:rsidRPr="00E70965">
        <w:rPr>
          <w:rFonts w:ascii="Narkisim" w:hAnsi="Narkisim"/>
          <w:u w:val="single"/>
          <w:rtl/>
        </w:rPr>
        <w:t>תוד"ה ולא</w:t>
      </w:r>
      <w:r w:rsidRPr="00E70965">
        <w:rPr>
          <w:rFonts w:ascii="Narkisim" w:hAnsi="Narkisim"/>
          <w:rtl/>
        </w:rPr>
        <w:t>. דכולהו אתי מבור וחד מהנך כדאמרי' (ה:), והתנא האריך להגדיל תורה ויאדיר. [דכיון דילפי' מהצד השווה, הא דהוצרכו לכתוב להלכותיהן, כדאיתא (לקמן ה:). א"כ אי"צ להאריך ללמוד פירכא זה מזה. וע"ע שיטמ"ק ה:].</w:t>
      </w:r>
    </w:p>
    <w:p w14:paraId="571E500E" w14:textId="77777777" w:rsidR="00E10AB3" w:rsidRPr="00E70965" w:rsidRDefault="00000000" w:rsidP="005E497D">
      <w:pPr>
        <w:bidi/>
        <w:rPr>
          <w:rFonts w:ascii="Narkisim" w:hAnsi="Narkisim" w:cs="Narkisim"/>
        </w:rPr>
      </w:pPr>
      <w:r w:rsidRPr="00E70965">
        <w:rPr>
          <w:rFonts w:ascii="Narkisim" w:hAnsi="Narkisim" w:cs="Narkisim"/>
          <w:rtl/>
        </w:rPr>
        <w:t xml:space="preserve">ובמשנה מבואר דלמסקנא יש צד שווה בהם </w:t>
      </w:r>
      <w:r w:rsidRPr="00E70965">
        <w:rPr>
          <w:rFonts w:ascii="Narkisim" w:hAnsi="Narkisim" w:cs="Narkisim"/>
          <w:szCs w:val="20"/>
          <w:rtl/>
        </w:rPr>
        <w:t>[וכן איתא בגמ' ה:]</w:t>
      </w:r>
      <w:r w:rsidRPr="00E70965">
        <w:rPr>
          <w:rFonts w:ascii="Narkisim" w:hAnsi="Narkisim" w:cs="Narkisim"/>
          <w:rtl/>
        </w:rPr>
        <w:t>. ובגמ' (ו.) מבואר כמה אופנים שנלמדו מהצד השווה, וכגון בור המתגלגל מבור ושור. ובפשוטו הוה ככל דין הצד השווה שבש"ס, דילפי' חיוב נזיקין כה"ג מהצד השווה. וא"כ הדין נותן דיהא בו את כל הקולות שבב' האבות, ויהא הלכותיהן של בור ושור וכדו'. וכ"כ ה</w:t>
      </w:r>
      <w:r w:rsidRPr="00E70965">
        <w:rPr>
          <w:rFonts w:ascii="Narkisim" w:hAnsi="Narkisim" w:cs="Narkisim"/>
          <w:b/>
          <w:bCs/>
          <w:rtl/>
        </w:rPr>
        <w:t>רא"ש</w:t>
      </w:r>
      <w:r w:rsidRPr="00E70965">
        <w:rPr>
          <w:rFonts w:ascii="Narkisim" w:hAnsi="Narkisim" w:cs="Narkisim"/>
          <w:rtl/>
        </w:rPr>
        <w:t xml:space="preserve"> (ו.) בשם יש מהגדולים. </w:t>
      </w:r>
      <w:r w:rsidRPr="00E70965">
        <w:rPr>
          <w:rFonts w:ascii="Narkisim" w:hAnsi="Narkisim" w:cs="Narkisim"/>
          <w:szCs w:val="20"/>
          <w:rtl/>
        </w:rPr>
        <w:t xml:space="preserve">[וכ"מ דעת </w:t>
      </w:r>
      <w:r w:rsidRPr="00E70965">
        <w:rPr>
          <w:rFonts w:ascii="Narkisim" w:hAnsi="Narkisim" w:cs="Narkisim"/>
          <w:b/>
          <w:bCs/>
          <w:szCs w:val="20"/>
          <w:rtl/>
        </w:rPr>
        <w:t>תוס</w:t>
      </w:r>
      <w:r w:rsidRPr="00E70965">
        <w:rPr>
          <w:rFonts w:ascii="Narkisim" w:hAnsi="Narkisim" w:cs="Narkisim"/>
          <w:szCs w:val="20"/>
          <w:rtl/>
        </w:rPr>
        <w:t>' ג: עי"ש]</w:t>
      </w:r>
      <w:r w:rsidRPr="00E70965">
        <w:rPr>
          <w:rFonts w:ascii="Narkisim" w:hAnsi="Narkisim" w:cs="Narkisim"/>
          <w:rtl/>
        </w:rPr>
        <w:t>. אבל ה</w:t>
      </w:r>
      <w:r w:rsidRPr="00E70965">
        <w:rPr>
          <w:rFonts w:ascii="Narkisim" w:hAnsi="Narkisim" w:cs="Narkisim"/>
          <w:b/>
          <w:bCs/>
          <w:rtl/>
        </w:rPr>
        <w:t>רא"ש</w:t>
      </w:r>
      <w:r w:rsidRPr="00E70965">
        <w:rPr>
          <w:rFonts w:ascii="Narkisim" w:hAnsi="Narkisim" w:cs="Narkisim"/>
          <w:rtl/>
        </w:rPr>
        <w:t xml:space="preserve"> (שם, וכן כמה ראשונים בשיטמ"ק ג:) חלקו דעיקר הילפותא מבור. ושור הוה גילוי בעלמא.</w:t>
      </w:r>
    </w:p>
    <w:p w14:paraId="40F20865"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גרי"ז</w:t>
      </w:r>
      <w:r w:rsidRPr="00E70965">
        <w:rPr>
          <w:rFonts w:ascii="Narkisim" w:hAnsi="Narkisim"/>
          <w:rtl/>
        </w:rPr>
        <w:t xml:space="preserve"> </w:t>
      </w:r>
      <w:r w:rsidRPr="00E70965">
        <w:rPr>
          <w:rFonts w:ascii="Narkisim" w:hAnsi="Narkisim"/>
          <w:szCs w:val="20"/>
          <w:rtl/>
        </w:rPr>
        <w:t>(הל' נזק"מ)</w:t>
      </w:r>
      <w:r w:rsidRPr="00E70965">
        <w:rPr>
          <w:rFonts w:ascii="Narkisim" w:hAnsi="Narkisim"/>
          <w:rtl/>
        </w:rPr>
        <w:t xml:space="preserve"> כתב דלמסקנא ילפי' הצד השווה דהמחייב בכולהו הוא משום שדרכן להזיק ושמירתן עליך וכו'. וה"נ כל הנכלל בהך צד השווה מתחייב. אלא דגדרי הפטורין [של הלכותיהן] שייכי לתכונות האבות</w:t>
      </w:r>
      <w:r w:rsidRPr="00E70965">
        <w:rPr>
          <w:rStyle w:val="ac"/>
          <w:rFonts w:ascii="Narkisim" w:hAnsi="Narkisim"/>
          <w:rtl/>
        </w:rPr>
        <w:footnoteReference w:id="27"/>
      </w:r>
      <w:r w:rsidRPr="00E70965">
        <w:rPr>
          <w:rFonts w:ascii="Narkisim" w:hAnsi="Narkisim"/>
          <w:rtl/>
        </w:rPr>
        <w:t>.</w:t>
      </w:r>
    </w:p>
    <w:p w14:paraId="2038E655" w14:textId="77777777" w:rsidR="00E10AB3" w:rsidRPr="00E70965" w:rsidRDefault="00000000" w:rsidP="005E497D">
      <w:pPr>
        <w:pStyle w:val="a8"/>
        <w:bidi/>
        <w:rPr>
          <w:rFonts w:ascii="Narkisim" w:hAnsi="Narkisim"/>
        </w:rPr>
      </w:pPr>
      <w:r w:rsidRPr="00E70965">
        <w:rPr>
          <w:rFonts w:ascii="Narkisim" w:hAnsi="Narkisim"/>
          <w:rtl/>
        </w:rPr>
        <w:t>וכ"כ ה</w:t>
      </w:r>
      <w:r w:rsidRPr="00E70965">
        <w:rPr>
          <w:rFonts w:ascii="Narkisim" w:hAnsi="Narkisim"/>
          <w:b/>
          <w:bCs/>
          <w:rtl/>
        </w:rPr>
        <w:t>שיטמ"ק</w:t>
      </w:r>
      <w:r w:rsidRPr="00E70965">
        <w:rPr>
          <w:rFonts w:ascii="Narkisim" w:hAnsi="Narkisim"/>
          <w:rtl/>
        </w:rPr>
        <w:t xml:space="preserve"> (ג:) בשם </w:t>
      </w:r>
      <w:r w:rsidRPr="00E70965">
        <w:rPr>
          <w:rFonts w:ascii="Narkisim" w:hAnsi="Narkisim"/>
          <w:b/>
          <w:bCs/>
          <w:rtl/>
        </w:rPr>
        <w:t>ר' יחיאל</w:t>
      </w:r>
      <w:r w:rsidRPr="00E70965">
        <w:rPr>
          <w:rFonts w:ascii="Narkisim" w:hAnsi="Narkisim"/>
          <w:rtl/>
        </w:rPr>
        <w:t xml:space="preserve"> דלמסקנא החיוב משום שהן ממונו [ומש"ה לחומרא ילפינן]</w:t>
      </w:r>
      <w:r w:rsidRPr="00E70965">
        <w:rPr>
          <w:rStyle w:val="ac"/>
          <w:rFonts w:ascii="Narkisim" w:hAnsi="Narkisim"/>
          <w:rtl/>
        </w:rPr>
        <w:footnoteReference w:id="28"/>
      </w:r>
      <w:r w:rsidRPr="00E70965">
        <w:rPr>
          <w:rFonts w:ascii="Narkisim" w:hAnsi="Narkisim"/>
          <w:rtl/>
        </w:rPr>
        <w:t>.</w:t>
      </w:r>
    </w:p>
    <w:p w14:paraId="41E903F9" w14:textId="77777777" w:rsidR="00E10AB3" w:rsidRPr="00E70965" w:rsidRDefault="00000000" w:rsidP="005E497D">
      <w:pPr>
        <w:pStyle w:val="a7"/>
        <w:bidi/>
        <w:rPr>
          <w:rFonts w:ascii="Narkisim" w:hAnsi="Narkisim"/>
        </w:rPr>
      </w:pPr>
      <w:r w:rsidRPr="00E70965">
        <w:rPr>
          <w:rFonts w:ascii="Narkisim" w:hAnsi="Narkisim"/>
          <w:rtl/>
        </w:rPr>
        <w:t>ועוד דנו ה</w:t>
      </w:r>
      <w:r w:rsidRPr="00E70965">
        <w:rPr>
          <w:rFonts w:ascii="Narkisim" w:hAnsi="Narkisim"/>
          <w:b/>
          <w:bCs/>
          <w:rtl/>
        </w:rPr>
        <w:t>אחרונים</w:t>
      </w:r>
      <w:r w:rsidRPr="00E70965">
        <w:rPr>
          <w:rFonts w:ascii="Narkisim" w:hAnsi="Narkisim"/>
          <w:rtl/>
        </w:rPr>
        <w:t xml:space="preserve"> (משנת ר' אהרן ועוד) דגדר הגילוי של הלכותיהן, דבתר דנכתבו כל האבות, כל אופן של נזק משוייך לא' מהאבות מחמת דדומה לו בתוכונותיו. וילפי' החיוב מחמת גדרי האבות. </w:t>
      </w:r>
      <w:r w:rsidRPr="00E70965">
        <w:rPr>
          <w:rFonts w:ascii="Narkisim" w:hAnsi="Narkisim"/>
          <w:szCs w:val="20"/>
          <w:rtl/>
        </w:rPr>
        <w:t>[דילפי' הצד השווה לחייבו לשלם, אך כיון דגדרי האבות שונים זה מזה ע"כ צריך לשייך כל אופן לא' מהאבות]</w:t>
      </w:r>
      <w:r w:rsidRPr="00E70965">
        <w:rPr>
          <w:rFonts w:ascii="Narkisim" w:hAnsi="Narkisim"/>
          <w:rtl/>
        </w:rPr>
        <w:t>.</w:t>
      </w:r>
    </w:p>
    <w:p w14:paraId="234A5108"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בא"ד וקצת משמע דעונשין ממון מהדין, ובמכילתא תניא כי יפתח</w:t>
      </w:r>
      <w:r w:rsidRPr="00E70965">
        <w:rPr>
          <w:rStyle w:val="ac"/>
          <w:rFonts w:ascii="Narkisim" w:hAnsi="Narkisim" w:cs="Narkisim"/>
          <w:u w:val="single"/>
          <w:rtl/>
        </w:rPr>
        <w:footnoteReference w:id="29"/>
      </w:r>
      <w:r w:rsidRPr="00E70965">
        <w:rPr>
          <w:rFonts w:ascii="Narkisim" w:hAnsi="Narkisim" w:cs="Narkisim"/>
          <w:u w:val="single"/>
          <w:rtl/>
        </w:rPr>
        <w:t xml:space="preserve"> וכו' ללמדך שאין עונשין וכו'</w:t>
      </w:r>
      <w:r w:rsidRPr="00E70965">
        <w:rPr>
          <w:rFonts w:ascii="Narkisim" w:hAnsi="Narkisim" w:cs="Narkisim"/>
          <w:rtl/>
        </w:rPr>
        <w:t>. ותוס' נקטו דלפ"ז ל"ש ללמוד נזיקין מק"ו</w:t>
      </w:r>
      <w:r w:rsidRPr="00E70965">
        <w:rPr>
          <w:rStyle w:val="ac"/>
          <w:rFonts w:ascii="Narkisim" w:hAnsi="Narkisim" w:cs="Narkisim"/>
          <w:rtl/>
        </w:rPr>
        <w:footnoteReference w:id="30"/>
      </w:r>
      <w:r w:rsidRPr="00E70965">
        <w:rPr>
          <w:rFonts w:ascii="Narkisim" w:hAnsi="Narkisim" w:cs="Narkisim"/>
          <w:rtl/>
        </w:rPr>
        <w:t>. ולפ"ז נקטו דהמשנה שלנו פליג</w:t>
      </w:r>
      <w:r w:rsidRPr="00E70965">
        <w:rPr>
          <w:rStyle w:val="ac"/>
          <w:rFonts w:ascii="Narkisim" w:hAnsi="Narkisim" w:cs="Narkisim"/>
          <w:rtl/>
        </w:rPr>
        <w:footnoteReference w:id="31"/>
      </w:r>
      <w:r w:rsidRPr="00E70965">
        <w:rPr>
          <w:rFonts w:ascii="Narkisim" w:hAnsi="Narkisim" w:cs="Narkisim"/>
          <w:rtl/>
        </w:rPr>
        <w:t xml:space="preserve">, וס"ל דעונשין ממון מהדין. וכ"כ </w:t>
      </w:r>
      <w:r w:rsidRPr="00E70965">
        <w:rPr>
          <w:rFonts w:ascii="Narkisim" w:hAnsi="Narkisim" w:cs="Narkisim"/>
          <w:b/>
          <w:bCs/>
          <w:rtl/>
        </w:rPr>
        <w:t>תוס</w:t>
      </w:r>
      <w:r w:rsidRPr="00E70965">
        <w:rPr>
          <w:rFonts w:ascii="Narkisim" w:hAnsi="Narkisim" w:cs="Narkisim"/>
          <w:rtl/>
        </w:rPr>
        <w:t>' (לקמן מט:) דש"ס שלנו אין סובר כן</w:t>
      </w:r>
      <w:r w:rsidRPr="00E70965">
        <w:rPr>
          <w:rStyle w:val="ac"/>
          <w:rFonts w:ascii="Narkisim" w:hAnsi="Narkisim" w:cs="Narkisim"/>
          <w:rtl/>
        </w:rPr>
        <w:footnoteReference w:id="32"/>
      </w:r>
      <w:r w:rsidRPr="00E70965">
        <w:rPr>
          <w:rFonts w:ascii="Narkisim" w:hAnsi="Narkisim" w:cs="Narkisim"/>
          <w:rtl/>
        </w:rPr>
        <w:t>.</w:t>
      </w:r>
    </w:p>
    <w:p w14:paraId="7513771F" w14:textId="77777777" w:rsidR="00E10AB3" w:rsidRPr="00E70965" w:rsidRDefault="00000000" w:rsidP="005E497D">
      <w:pPr>
        <w:pStyle w:val="a7"/>
        <w:bidi/>
        <w:rPr>
          <w:rFonts w:ascii="Narkisim" w:hAnsi="Narkisim"/>
        </w:rPr>
      </w:pPr>
      <w:r w:rsidRPr="00E70965">
        <w:rPr>
          <w:rFonts w:ascii="Narkisim" w:hAnsi="Narkisim"/>
          <w:rtl/>
        </w:rPr>
        <w:t>ועוה"ק ב</w:t>
      </w:r>
      <w:r w:rsidRPr="00E70965">
        <w:rPr>
          <w:rFonts w:ascii="Narkisim" w:hAnsi="Narkisim"/>
          <w:b/>
          <w:bCs/>
          <w:rtl/>
        </w:rPr>
        <w:t>גליון תוס' ר"א מטוך</w:t>
      </w:r>
      <w:r w:rsidRPr="00E70965">
        <w:rPr>
          <w:rFonts w:ascii="Narkisim" w:hAnsi="Narkisim"/>
          <w:rtl/>
        </w:rPr>
        <w:t xml:space="preserve"> דלדעת המכילתא לא היה לו להתחייב אתולדה. אבל ה</w:t>
      </w:r>
      <w:r w:rsidRPr="00E70965">
        <w:rPr>
          <w:rFonts w:ascii="Narkisim" w:hAnsi="Narkisim"/>
          <w:b/>
          <w:bCs/>
          <w:rtl/>
        </w:rPr>
        <w:t>שיטמ"ק</w:t>
      </w:r>
      <w:r w:rsidRPr="00E70965">
        <w:rPr>
          <w:rFonts w:ascii="Narkisim" w:hAnsi="Narkisim"/>
          <w:rtl/>
        </w:rPr>
        <w:t xml:space="preserve"> (ב:) בשם </w:t>
      </w:r>
      <w:r w:rsidRPr="00E70965">
        <w:rPr>
          <w:rFonts w:ascii="Narkisim" w:hAnsi="Narkisim"/>
          <w:b/>
          <w:bCs/>
          <w:rtl/>
        </w:rPr>
        <w:t>גליון</w:t>
      </w:r>
      <w:r w:rsidRPr="00E70965">
        <w:rPr>
          <w:rFonts w:ascii="Narkisim" w:hAnsi="Narkisim"/>
          <w:rtl/>
        </w:rPr>
        <w:t xml:space="preserve"> כתב דבמכילתא מפיק להו מקראי, דכתיב 'ולא ישמרנו בעליו'.</w:t>
      </w:r>
    </w:p>
    <w:p w14:paraId="06CDCA97" w14:textId="77777777" w:rsidR="00E10AB3" w:rsidRPr="00E70965" w:rsidRDefault="00000000" w:rsidP="005E497D">
      <w:pPr>
        <w:pStyle w:val="a7"/>
        <w:bidi/>
        <w:rPr>
          <w:rFonts w:ascii="Narkisim" w:hAnsi="Narkisim"/>
        </w:rPr>
      </w:pPr>
      <w:r w:rsidRPr="00E70965">
        <w:rPr>
          <w:rFonts w:ascii="Narkisim" w:hAnsi="Narkisim"/>
          <w:rtl/>
        </w:rPr>
        <w:t xml:space="preserve">ועוד תי' השיטמ"ק בשם </w:t>
      </w:r>
      <w:r w:rsidRPr="00E70965">
        <w:rPr>
          <w:rFonts w:ascii="Narkisim" w:hAnsi="Narkisim"/>
          <w:b/>
          <w:bCs/>
          <w:rtl/>
        </w:rPr>
        <w:t>גליון</w:t>
      </w:r>
      <w:r w:rsidRPr="00E70965">
        <w:rPr>
          <w:rFonts w:ascii="Narkisim" w:hAnsi="Narkisim"/>
          <w:rtl/>
        </w:rPr>
        <w:t xml:space="preserve"> דכיון דהתולדות הוה מאותו גוף עצמו [השור] שיזיק בנגיפה וכו'. ומה לי הזיק השור בנגיחה או בתולדות.</w:t>
      </w:r>
    </w:p>
    <w:p w14:paraId="1FE1ACBE" w14:textId="77777777" w:rsidR="00E10AB3" w:rsidRPr="00E70965" w:rsidRDefault="00000000" w:rsidP="005E497D">
      <w:pPr>
        <w:bidi/>
        <w:rPr>
          <w:rFonts w:ascii="Narkisim" w:hAnsi="Narkisim" w:cs="Narkisim"/>
        </w:rPr>
      </w:pPr>
      <w:r w:rsidRPr="00E70965">
        <w:rPr>
          <w:rFonts w:ascii="Narkisim" w:hAnsi="Narkisim" w:cs="Narkisim"/>
          <w:rtl/>
        </w:rPr>
        <w:t>ועוד כת' ה</w:t>
      </w:r>
      <w:r w:rsidRPr="00E70965">
        <w:rPr>
          <w:rFonts w:ascii="Narkisim" w:hAnsi="Narkisim" w:cs="Narkisim"/>
          <w:b/>
          <w:bCs/>
          <w:rtl/>
        </w:rPr>
        <w:t>צל"ח</w:t>
      </w:r>
      <w:r w:rsidRPr="00E70965">
        <w:rPr>
          <w:rFonts w:ascii="Narkisim" w:hAnsi="Narkisim" w:cs="Narkisim"/>
          <w:rtl/>
        </w:rPr>
        <w:t xml:space="preserve"> וה</w:t>
      </w:r>
      <w:r w:rsidRPr="00E70965">
        <w:rPr>
          <w:rFonts w:ascii="Narkisim" w:hAnsi="Narkisim" w:cs="Narkisim"/>
          <w:b/>
          <w:bCs/>
          <w:rtl/>
        </w:rPr>
        <w:t>רש"ש</w:t>
      </w:r>
      <w:r w:rsidRPr="00E70965">
        <w:rPr>
          <w:rFonts w:ascii="Narkisim" w:hAnsi="Narkisim" w:cs="Narkisim"/>
          <w:rtl/>
        </w:rPr>
        <w:t xml:space="preserve"> דתולדות אינו בגדר מה מצינו, אלא כיון דאין חילוק ביניהן הוה בכלל האב. וה</w:t>
      </w:r>
      <w:r w:rsidRPr="00E70965">
        <w:rPr>
          <w:rFonts w:ascii="Narkisim" w:hAnsi="Narkisim" w:cs="Narkisim"/>
          <w:b/>
          <w:bCs/>
          <w:rtl/>
        </w:rPr>
        <w:t>רש"ש</w:t>
      </w:r>
      <w:r w:rsidRPr="00E70965">
        <w:rPr>
          <w:rFonts w:ascii="Narkisim" w:hAnsi="Narkisim" w:cs="Narkisim"/>
          <w:rtl/>
        </w:rPr>
        <w:t xml:space="preserve"> כתב דיל"פ דזהו כוונת המשנה 'לא הרי', דהוה בכלל האב, ול"ש לדין עונשין מהדין. אבל ה</w:t>
      </w:r>
      <w:r w:rsidRPr="00E70965">
        <w:rPr>
          <w:rFonts w:ascii="Narkisim" w:hAnsi="Narkisim" w:cs="Narkisim"/>
          <w:b/>
          <w:bCs/>
          <w:rtl/>
        </w:rPr>
        <w:t>צל"ח</w:t>
      </w:r>
      <w:r w:rsidRPr="00E70965">
        <w:rPr>
          <w:rFonts w:ascii="Narkisim" w:hAnsi="Narkisim" w:cs="Narkisim"/>
          <w:rtl/>
        </w:rPr>
        <w:t xml:space="preserve"> כתב דדוקא תולדות שייכי לאבות, אבל המשנה באה ללמוד ק"ו בדבר שאינו דומה. ומש"ה הק' התוס' דאין עונשין מהדין.</w:t>
      </w:r>
    </w:p>
    <w:p w14:paraId="2FACBD1B" w14:textId="77777777" w:rsidR="00E10AB3" w:rsidRPr="00E70965" w:rsidRDefault="00000000" w:rsidP="005E497D">
      <w:pPr>
        <w:pStyle w:val="aa"/>
        <w:bidi/>
        <w:rPr>
          <w:rFonts w:ascii="Narkisim" w:hAnsi="Narkisim"/>
        </w:rPr>
      </w:pPr>
      <w:r w:rsidRPr="00E70965">
        <w:rPr>
          <w:rFonts w:ascii="Narkisim" w:hAnsi="Narkisim"/>
          <w:rtl/>
        </w:rPr>
        <w:t>ובפשוטו דין אין עונשין מהדין הוה הלכה במידות התורה, דלא ניתן ללמוד עונש ממידת ק"ו [וכ"כ ה</w:t>
      </w:r>
      <w:r w:rsidRPr="00E70965">
        <w:rPr>
          <w:rFonts w:ascii="Narkisim" w:hAnsi="Narkisim"/>
          <w:b/>
          <w:bCs/>
          <w:rtl/>
        </w:rPr>
        <w:t>מזרחי</w:t>
      </w:r>
      <w:r w:rsidRPr="00E70965">
        <w:rPr>
          <w:rFonts w:ascii="Narkisim" w:hAnsi="Narkisim"/>
          <w:rtl/>
        </w:rPr>
        <w:t xml:space="preserve"> שמיני יא ח]. ועוד כתב ה</w:t>
      </w:r>
      <w:r w:rsidRPr="00E70965">
        <w:rPr>
          <w:rFonts w:ascii="Narkisim" w:hAnsi="Narkisim"/>
          <w:b/>
          <w:bCs/>
          <w:rtl/>
        </w:rPr>
        <w:t>מהרש"א</w:t>
      </w:r>
      <w:r w:rsidRPr="00E70965">
        <w:rPr>
          <w:rFonts w:ascii="Narkisim" w:hAnsi="Narkisim"/>
          <w:rtl/>
        </w:rPr>
        <w:t xml:space="preserve"> (סנהדרין סד:) דשמא העבירה החמורה עונשו גדול יותר. וה</w:t>
      </w:r>
      <w:r w:rsidRPr="00E70965">
        <w:rPr>
          <w:rFonts w:ascii="Narkisim" w:hAnsi="Narkisim"/>
          <w:b/>
          <w:bCs/>
          <w:rtl/>
        </w:rPr>
        <w:t>אחרונים</w:t>
      </w:r>
      <w:r w:rsidRPr="00E70965">
        <w:rPr>
          <w:rFonts w:ascii="Narkisim" w:hAnsi="Narkisim"/>
          <w:rtl/>
        </w:rPr>
        <w:t xml:space="preserve"> דנו דהכא ל"ש טעם זה, דבנזיקין ע"כ אינו מתחייב יותר ממה שהזיק. ועוד יש </w:t>
      </w:r>
      <w:r w:rsidRPr="00E70965">
        <w:rPr>
          <w:rFonts w:ascii="Narkisim" w:hAnsi="Narkisim"/>
          <w:b/>
          <w:bCs/>
          <w:rtl/>
        </w:rPr>
        <w:t>אחרונים</w:t>
      </w:r>
      <w:r w:rsidRPr="00E70965">
        <w:rPr>
          <w:rFonts w:ascii="Narkisim" w:hAnsi="Narkisim"/>
          <w:rtl/>
        </w:rPr>
        <w:t xml:space="preserve"> שכת' הטעם דחיישינן שמא ימצא פירכא. וה</w:t>
      </w:r>
      <w:r w:rsidRPr="00E70965">
        <w:rPr>
          <w:rFonts w:ascii="Narkisim" w:hAnsi="Narkisim"/>
          <w:b/>
          <w:bCs/>
          <w:rtl/>
        </w:rPr>
        <w:t>אחרונים</w:t>
      </w:r>
      <w:r w:rsidRPr="00E70965">
        <w:rPr>
          <w:rFonts w:ascii="Narkisim" w:hAnsi="Narkisim"/>
          <w:rtl/>
        </w:rPr>
        <w:t xml:space="preserve"> דנו דלסברא זו בממון עונשין מהדין, דאם ימצאו פירכא יחזירו.</w:t>
      </w:r>
    </w:p>
    <w:p w14:paraId="10DF849C" w14:textId="77777777" w:rsidR="00E10AB3" w:rsidRPr="00E70965" w:rsidRDefault="00000000" w:rsidP="005E497D">
      <w:pPr>
        <w:pStyle w:val="a8"/>
        <w:bidi/>
        <w:rPr>
          <w:rFonts w:ascii="Narkisim" w:hAnsi="Narkisim"/>
        </w:rPr>
      </w:pPr>
      <w:r w:rsidRPr="00E70965">
        <w:rPr>
          <w:rFonts w:ascii="Narkisim" w:hAnsi="Narkisim"/>
          <w:rtl/>
        </w:rPr>
        <w:t>ועוד מבואר בדברי התוס' דאף 'מה מצינו' אמרי' אין עונשין מהדין. וכ"כ ה</w:t>
      </w:r>
      <w:r w:rsidRPr="00E70965">
        <w:rPr>
          <w:rFonts w:ascii="Narkisim" w:hAnsi="Narkisim"/>
          <w:b/>
          <w:bCs/>
          <w:rtl/>
        </w:rPr>
        <w:t>ר"ן</w:t>
      </w:r>
      <w:r w:rsidRPr="00E70965">
        <w:rPr>
          <w:rFonts w:ascii="Narkisim" w:hAnsi="Narkisim"/>
          <w:rtl/>
        </w:rPr>
        <w:t xml:space="preserve"> (נדרים ד:, והו' ב</w:t>
      </w:r>
      <w:r w:rsidRPr="00E70965">
        <w:rPr>
          <w:rFonts w:ascii="Narkisim" w:hAnsi="Narkisim"/>
          <w:b/>
          <w:bCs/>
          <w:rtl/>
        </w:rPr>
        <w:t>משנ"ל</w:t>
      </w:r>
      <w:r w:rsidRPr="00E70965">
        <w:rPr>
          <w:rFonts w:ascii="Narkisim" w:hAnsi="Narkisim"/>
          <w:rtl/>
        </w:rPr>
        <w:t xml:space="preserve"> נזירות ב יז). אמנם ה</w:t>
      </w:r>
      <w:r w:rsidRPr="00E70965">
        <w:rPr>
          <w:rFonts w:ascii="Narkisim" w:hAnsi="Narkisim"/>
          <w:b/>
          <w:bCs/>
          <w:rtl/>
        </w:rPr>
        <w:t>אחרונים</w:t>
      </w:r>
      <w:r w:rsidRPr="00E70965">
        <w:rPr>
          <w:rFonts w:ascii="Narkisim" w:hAnsi="Narkisim"/>
          <w:rtl/>
        </w:rPr>
        <w:t xml:space="preserve"> הביאו דב</w:t>
      </w:r>
      <w:r w:rsidRPr="00E70965">
        <w:rPr>
          <w:rFonts w:ascii="Narkisim" w:hAnsi="Narkisim"/>
          <w:b/>
          <w:bCs/>
          <w:rtl/>
        </w:rPr>
        <w:t>תוס'</w:t>
      </w:r>
      <w:r w:rsidRPr="00E70965">
        <w:rPr>
          <w:rFonts w:ascii="Narkisim" w:hAnsi="Narkisim"/>
          <w:rtl/>
        </w:rPr>
        <w:t xml:space="preserve"> (פסחים כה) וה</w:t>
      </w:r>
      <w:r w:rsidRPr="00E70965">
        <w:rPr>
          <w:rFonts w:ascii="Narkisim" w:hAnsi="Narkisim"/>
          <w:b/>
          <w:bCs/>
          <w:rtl/>
        </w:rPr>
        <w:t>ריטב"א</w:t>
      </w:r>
      <w:r w:rsidRPr="00E70965">
        <w:rPr>
          <w:rFonts w:ascii="Narkisim" w:hAnsi="Narkisim"/>
          <w:rtl/>
        </w:rPr>
        <w:t xml:space="preserve"> (מכות יד.) משמע דעונשין במה מצינו.</w:t>
      </w:r>
    </w:p>
    <w:p w14:paraId="69EF194E" w14:textId="77777777" w:rsidR="00E10AB3" w:rsidRPr="00E70965" w:rsidRDefault="00000000" w:rsidP="005E497D">
      <w:pPr>
        <w:bidi/>
        <w:rPr>
          <w:rFonts w:ascii="Narkisim" w:hAnsi="Narkisim" w:cs="Narkisim"/>
        </w:rPr>
      </w:pPr>
      <w:r w:rsidRPr="00E70965">
        <w:rPr>
          <w:rFonts w:ascii="Narkisim" w:hAnsi="Narkisim" w:cs="Narkisim"/>
          <w:u w:val="single"/>
          <w:rtl/>
        </w:rPr>
        <w:t>שם</w:t>
      </w:r>
      <w:r w:rsidRPr="00E70965">
        <w:rPr>
          <w:rFonts w:ascii="Narkisim" w:hAnsi="Narkisim" w:cs="Narkisim"/>
          <w:rtl/>
        </w:rPr>
        <w:t xml:space="preserve">. אבל </w:t>
      </w:r>
      <w:r w:rsidRPr="00E70965">
        <w:rPr>
          <w:rFonts w:ascii="Narkisim" w:hAnsi="Narkisim" w:cs="Narkisim"/>
          <w:b/>
          <w:bCs/>
          <w:rtl/>
        </w:rPr>
        <w:t>מהר"י כץ</w:t>
      </w:r>
      <w:r w:rsidRPr="00E70965">
        <w:rPr>
          <w:rFonts w:ascii="Narkisim" w:hAnsi="Narkisim" w:cs="Narkisim"/>
          <w:rtl/>
        </w:rPr>
        <w:t xml:space="preserve"> </w:t>
      </w:r>
      <w:r w:rsidRPr="00E70965">
        <w:rPr>
          <w:rFonts w:ascii="Narkisim" w:hAnsi="Narkisim" w:cs="Narkisim"/>
          <w:szCs w:val="20"/>
          <w:rtl/>
        </w:rPr>
        <w:t>(בשיטמ"ק)</w:t>
      </w:r>
      <w:r w:rsidRPr="00E70965">
        <w:rPr>
          <w:rFonts w:ascii="Narkisim" w:hAnsi="Narkisim" w:cs="Narkisim"/>
          <w:rtl/>
        </w:rPr>
        <w:t xml:space="preserve"> כתב דאף למכילתא ילפי' חיוב עונש ממון מק"ו. אלא דקאי אאיסור תקלה, דאין עונשים מן הדין בדיני שמים. וביאר דאשכחן בנזקים עונש בדיני שמים גבי שור וגם בעליו יומת, בידי שמים. </w:t>
      </w:r>
      <w:r w:rsidRPr="00E70965">
        <w:rPr>
          <w:rFonts w:ascii="Narkisim" w:hAnsi="Narkisim" w:cs="Narkisim"/>
          <w:szCs w:val="20"/>
          <w:rtl/>
        </w:rPr>
        <w:t>[וצ"ב דלכא' העונש בידי שמים הו' מחמת האיסור, וילפי' איסור מהדין. אלא דדין עונש לא ילפי'. והכא לא כתיב בזה דין עונש].</w:t>
      </w:r>
    </w:p>
    <w:p w14:paraId="14AAADDD"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רשב"א</w:t>
      </w:r>
      <w:r w:rsidRPr="00E70965">
        <w:rPr>
          <w:rFonts w:ascii="Narkisim" w:hAnsi="Narkisim" w:cs="Narkisim"/>
          <w:rtl/>
        </w:rPr>
        <w:t xml:space="preserve"> (ב:) הביא דברי ה</w:t>
      </w:r>
      <w:r w:rsidRPr="00E70965">
        <w:rPr>
          <w:rFonts w:ascii="Narkisim" w:hAnsi="Narkisim" w:cs="Narkisim"/>
          <w:b/>
          <w:bCs/>
          <w:rtl/>
        </w:rPr>
        <w:t>מכילתא</w:t>
      </w:r>
      <w:r w:rsidRPr="00E70965">
        <w:rPr>
          <w:rFonts w:ascii="Narkisim" w:hAnsi="Narkisim" w:cs="Narkisim"/>
          <w:rtl/>
        </w:rPr>
        <w:t xml:space="preserve"> דדוקא בבור אין עונשין מהדין, מפני שהוא כחידוש, לפי שאין דרכו לילך ולהזיק. ועוד שאינו שלו, ואפ"ה עשאו הכתוב כאילו הוא שלו (לקמן כט:). ועוד שהניזק בא לרשותו של מזיק, לחלל הבור</w:t>
      </w:r>
      <w:r w:rsidRPr="00E70965">
        <w:rPr>
          <w:rStyle w:val="ac"/>
          <w:rFonts w:ascii="Narkisim" w:hAnsi="Narkisim" w:cs="Narkisim"/>
          <w:rtl/>
        </w:rPr>
        <w:footnoteReference w:id="33"/>
      </w:r>
      <w:r w:rsidRPr="00E70965">
        <w:rPr>
          <w:rFonts w:ascii="Narkisim" w:hAnsi="Narkisim" w:cs="Narkisim"/>
          <w:rtl/>
        </w:rPr>
        <w:t>. ואין עונשין מדין זה, דאין לך בו אלא חידושו</w:t>
      </w:r>
      <w:r w:rsidRPr="00E70965">
        <w:rPr>
          <w:rStyle w:val="ac"/>
          <w:rFonts w:ascii="Narkisim" w:hAnsi="Narkisim" w:cs="Narkisim"/>
          <w:rtl/>
        </w:rPr>
        <w:footnoteReference w:id="34"/>
      </w:r>
      <w:r w:rsidRPr="00E70965">
        <w:rPr>
          <w:rFonts w:ascii="Narkisim" w:hAnsi="Narkisim" w:cs="Narkisim"/>
          <w:rtl/>
        </w:rPr>
        <w:t>. אבל שאר נזיקין [שממונו הולך ומזיק] עונשין מהדין.</w:t>
      </w:r>
    </w:p>
    <w:p w14:paraId="72DCB9AB" w14:textId="77777777" w:rsidR="00E10AB3" w:rsidRPr="00E70965" w:rsidRDefault="00000000" w:rsidP="005E497D">
      <w:pPr>
        <w:pStyle w:val="a8"/>
        <w:bidi/>
        <w:rPr>
          <w:rFonts w:ascii="Narkisim" w:hAnsi="Narkisim"/>
        </w:rPr>
      </w:pPr>
      <w:r w:rsidRPr="00E70965">
        <w:rPr>
          <w:rFonts w:ascii="Narkisim" w:hAnsi="Narkisim"/>
          <w:rtl/>
        </w:rPr>
        <w:t>[אמנם ב</w:t>
      </w:r>
      <w:r w:rsidRPr="00E70965">
        <w:rPr>
          <w:rFonts w:ascii="Narkisim" w:hAnsi="Narkisim"/>
          <w:b/>
          <w:bCs/>
          <w:rtl/>
        </w:rPr>
        <w:t>גמ'</w:t>
      </w:r>
      <w:r w:rsidRPr="00E70965">
        <w:rPr>
          <w:rFonts w:ascii="Narkisim" w:hAnsi="Narkisim"/>
          <w:rtl/>
        </w:rPr>
        <w:t xml:space="preserve"> (לקמן ה: ו.) דנו ללמוד אף בור מאידך אבות, בק"ו והצד השווה. ומבואר דהוה בכלל ממונו ושמירתן עליך, והוה גילוי בעלמא].</w:t>
      </w:r>
    </w:p>
    <w:p w14:paraId="18CBD2C7" w14:textId="77777777" w:rsidR="00E10AB3" w:rsidRPr="00E70965" w:rsidRDefault="00000000" w:rsidP="005E497D">
      <w:pPr>
        <w:pStyle w:val="2"/>
        <w:bidi/>
        <w:rPr>
          <w:rFonts w:ascii="Narkisim" w:hAnsi="Narkisim"/>
        </w:rPr>
      </w:pPr>
      <w:r w:rsidRPr="00E70965">
        <w:rPr>
          <w:rFonts w:ascii="Narkisim" w:hAnsi="Narkisim"/>
          <w:rtl/>
        </w:rPr>
        <w:t>אבות ותולדות</w:t>
      </w:r>
    </w:p>
    <w:p w14:paraId="5E61E74B" w14:textId="77777777" w:rsidR="00E10AB3" w:rsidRPr="00E70965" w:rsidRDefault="00000000" w:rsidP="005E497D">
      <w:pPr>
        <w:pStyle w:val="aa"/>
        <w:bidi/>
        <w:rPr>
          <w:rFonts w:ascii="Narkisim" w:hAnsi="Narkisim"/>
        </w:rPr>
      </w:pPr>
      <w:r w:rsidRPr="00E70965">
        <w:rPr>
          <w:rFonts w:ascii="Narkisim" w:hAnsi="Narkisim"/>
          <w:u w:val="single"/>
          <w:rtl/>
        </w:rPr>
        <w:t>גבי שבת וכו' מכלל דאיכא תולדות וכו'</w:t>
      </w:r>
      <w:r w:rsidRPr="00E70965">
        <w:rPr>
          <w:rFonts w:ascii="Narkisim" w:hAnsi="Narkisim"/>
          <w:rtl/>
        </w:rPr>
        <w:t>. ב</w:t>
      </w:r>
      <w:r w:rsidRPr="00E70965">
        <w:rPr>
          <w:rFonts w:ascii="Narkisim" w:hAnsi="Narkisim"/>
          <w:b/>
          <w:bCs/>
          <w:rtl/>
        </w:rPr>
        <w:t>חי' ר' א"ל מלין</w:t>
      </w:r>
      <w:r w:rsidRPr="00E70965">
        <w:rPr>
          <w:rFonts w:ascii="Narkisim" w:hAnsi="Narkisim"/>
          <w:rtl/>
        </w:rPr>
        <w:t xml:space="preserve"> (ז) דן האם נקרא 'תולדה' בגדר הילפותא, דמלאכות </w:t>
      </w:r>
      <w:r w:rsidRPr="00E70965">
        <w:rPr>
          <w:rFonts w:ascii="Narkisim" w:hAnsi="Narkisim"/>
          <w:rtl/>
        </w:rPr>
        <w:lastRenderedPageBreak/>
        <w:t>אלו נלמדו ממלאכות המשכן. או דגדר חיוב תולדה דנטפל לאב. (ועי' בסמוך).</w:t>
      </w:r>
    </w:p>
    <w:p w14:paraId="6CF321A1" w14:textId="77777777" w:rsidR="00E10AB3" w:rsidRPr="00E70965" w:rsidRDefault="00000000" w:rsidP="005E497D">
      <w:pPr>
        <w:bidi/>
        <w:rPr>
          <w:rFonts w:ascii="Narkisim" w:hAnsi="Narkisim" w:cs="Narkisim"/>
        </w:rPr>
      </w:pPr>
      <w:r w:rsidRPr="00E70965">
        <w:rPr>
          <w:rFonts w:ascii="Narkisim" w:hAnsi="Narkisim" w:cs="Narkisim"/>
          <w:u w:val="single"/>
          <w:rtl/>
        </w:rPr>
        <w:t>דאילו עביד ב' אבות בהדי הדדי מחייב אכל א'</w:t>
      </w:r>
      <w:r w:rsidRPr="00E70965">
        <w:rPr>
          <w:rFonts w:ascii="Narkisim" w:hAnsi="Narkisim" w:cs="Narkisim"/>
          <w:rtl/>
        </w:rPr>
        <w:t xml:space="preserve">. [דילפי' מקרא דמלאכות מחלקות]. בס' </w:t>
      </w:r>
      <w:r w:rsidRPr="00E70965">
        <w:rPr>
          <w:rFonts w:ascii="Narkisim" w:hAnsi="Narkisim" w:cs="Narkisim"/>
          <w:b/>
          <w:bCs/>
          <w:rtl/>
        </w:rPr>
        <w:t>תוצאת</w:t>
      </w:r>
      <w:r w:rsidRPr="00E70965">
        <w:rPr>
          <w:rFonts w:ascii="Narkisim" w:hAnsi="Narkisim" w:cs="Narkisim"/>
          <w:rtl/>
        </w:rPr>
        <w:t xml:space="preserve"> </w:t>
      </w:r>
      <w:r w:rsidRPr="00E70965">
        <w:rPr>
          <w:rFonts w:ascii="Narkisim" w:hAnsi="Narkisim" w:cs="Narkisim"/>
          <w:b/>
          <w:bCs/>
          <w:rtl/>
        </w:rPr>
        <w:t>חיים</w:t>
      </w:r>
      <w:r w:rsidRPr="00E70965">
        <w:rPr>
          <w:rFonts w:ascii="Narkisim" w:hAnsi="Narkisim" w:cs="Narkisim"/>
          <w:rtl/>
        </w:rPr>
        <w:t xml:space="preserve"> (ה) הביא דב</w:t>
      </w:r>
      <w:r w:rsidRPr="00E70965">
        <w:rPr>
          <w:rFonts w:ascii="Narkisim" w:hAnsi="Narkisim" w:cs="Narkisim"/>
          <w:b/>
          <w:bCs/>
          <w:rtl/>
        </w:rPr>
        <w:t>רש"י</w:t>
      </w:r>
      <w:r w:rsidRPr="00E70965">
        <w:rPr>
          <w:rFonts w:ascii="Narkisim" w:hAnsi="Narkisim" w:cs="Narkisim"/>
          <w:rtl/>
        </w:rPr>
        <w:t xml:space="preserve"> (שבת עב:) משמע דהגדר דהוה ב' גופין. אבל ה</w:t>
      </w:r>
      <w:r w:rsidRPr="00E70965">
        <w:rPr>
          <w:rFonts w:ascii="Narkisim" w:hAnsi="Narkisim" w:cs="Narkisim"/>
          <w:b/>
          <w:bCs/>
          <w:rtl/>
        </w:rPr>
        <w:t>תוס' רי"ד</w:t>
      </w:r>
      <w:r w:rsidRPr="00E70965">
        <w:rPr>
          <w:rFonts w:ascii="Narkisim" w:hAnsi="Narkisim" w:cs="Narkisim"/>
          <w:rtl/>
        </w:rPr>
        <w:t xml:space="preserve"> (שבת קלח.) כתב דהוה גדר 'שמות מחולקין'. וכלאו בפנ"ע על כל מלאכה</w:t>
      </w:r>
      <w:r w:rsidRPr="00E70965">
        <w:rPr>
          <w:rStyle w:val="ac"/>
          <w:rFonts w:ascii="Narkisim" w:hAnsi="Narkisim" w:cs="Narkisim"/>
          <w:rtl/>
        </w:rPr>
        <w:footnoteReference w:id="35"/>
      </w:r>
      <w:r w:rsidRPr="00E70965">
        <w:rPr>
          <w:rFonts w:ascii="Narkisim" w:hAnsi="Narkisim" w:cs="Narkisim"/>
          <w:rtl/>
        </w:rPr>
        <w:t>.</w:t>
      </w:r>
    </w:p>
    <w:p w14:paraId="465E0138" w14:textId="77777777" w:rsidR="00E10AB3" w:rsidRPr="00E70965" w:rsidRDefault="00000000" w:rsidP="005E497D">
      <w:pPr>
        <w:bidi/>
        <w:rPr>
          <w:rFonts w:ascii="Narkisim" w:hAnsi="Narkisim" w:cs="Narkisim"/>
        </w:rPr>
      </w:pPr>
      <w:r w:rsidRPr="00E70965">
        <w:rPr>
          <w:rFonts w:ascii="Narkisim" w:hAnsi="Narkisim" w:cs="Narkisim"/>
          <w:u w:val="single"/>
          <w:rtl/>
        </w:rPr>
        <w:t>א"נ שתי תולדות בהדי הדדי מחייב</w:t>
      </w:r>
      <w:r w:rsidRPr="00E70965">
        <w:rPr>
          <w:rFonts w:ascii="Narkisim" w:hAnsi="Narkisim" w:cs="Narkisim"/>
          <w:rtl/>
        </w:rPr>
        <w:t>. [היינו ב' תולדות של אבות שונים]. וה</w:t>
      </w:r>
      <w:r w:rsidRPr="00E70965">
        <w:rPr>
          <w:rFonts w:ascii="Narkisim" w:hAnsi="Narkisim" w:cs="Narkisim"/>
          <w:b/>
          <w:bCs/>
          <w:rtl/>
        </w:rPr>
        <w:t>רמב"ם</w:t>
      </w:r>
      <w:r w:rsidRPr="00E70965">
        <w:rPr>
          <w:rFonts w:ascii="Narkisim" w:hAnsi="Narkisim" w:cs="Narkisim"/>
          <w:rtl/>
        </w:rPr>
        <w:t xml:space="preserve"> (שגגות ז ו) כתב עשה תולדה של אב זה ותולדה של אב זה,</w:t>
      </w:r>
      <w:r w:rsidRPr="00E70965">
        <w:rPr>
          <w:rFonts w:ascii="Narkisim" w:hAnsi="Narkisim" w:cs="Narkisim"/>
          <w:i/>
          <w:iCs/>
          <w:rtl/>
        </w:rPr>
        <w:t xml:space="preserve"> יראה לי</w:t>
      </w:r>
      <w:r w:rsidRPr="00E70965">
        <w:rPr>
          <w:rFonts w:ascii="Narkisim" w:hAnsi="Narkisim" w:cs="Narkisim"/>
          <w:rtl/>
        </w:rPr>
        <w:t xml:space="preserve"> שהוא חייב ב' חטאות. וה</w:t>
      </w:r>
      <w:r w:rsidRPr="00E70965">
        <w:rPr>
          <w:rFonts w:ascii="Narkisim" w:hAnsi="Narkisim" w:cs="Narkisim"/>
          <w:b/>
          <w:bCs/>
          <w:rtl/>
        </w:rPr>
        <w:t>מהר"י קורקוס</w:t>
      </w:r>
      <w:r w:rsidRPr="00E70965">
        <w:rPr>
          <w:rFonts w:ascii="Narkisim" w:hAnsi="Narkisim" w:cs="Narkisim"/>
          <w:rtl/>
        </w:rPr>
        <w:t xml:space="preserve"> ו</w:t>
      </w:r>
      <w:r w:rsidRPr="00E70965">
        <w:rPr>
          <w:rFonts w:ascii="Narkisim" w:hAnsi="Narkisim" w:cs="Narkisim"/>
          <w:b/>
          <w:bCs/>
          <w:rtl/>
        </w:rPr>
        <w:t>כס"מ</w:t>
      </w:r>
      <w:r w:rsidRPr="00E70965">
        <w:rPr>
          <w:rFonts w:ascii="Narkisim" w:hAnsi="Narkisim" w:cs="Narkisim"/>
          <w:rtl/>
        </w:rPr>
        <w:t xml:space="preserve"> הק' דהוא גמ' מפורשת בסוגיין</w:t>
      </w:r>
      <w:r w:rsidRPr="00E70965">
        <w:rPr>
          <w:rStyle w:val="ac"/>
          <w:rFonts w:ascii="Narkisim" w:hAnsi="Narkisim" w:cs="Narkisim"/>
          <w:rtl/>
        </w:rPr>
        <w:footnoteReference w:id="36"/>
      </w:r>
      <w:r w:rsidRPr="00E70965">
        <w:rPr>
          <w:rFonts w:ascii="Narkisim" w:hAnsi="Narkisim" w:cs="Narkisim"/>
          <w:rtl/>
        </w:rPr>
        <w:t xml:space="preserve">. </w:t>
      </w:r>
      <w:r w:rsidRPr="00E70965">
        <w:rPr>
          <w:rFonts w:ascii="Narkisim" w:hAnsi="Narkisim" w:cs="Narkisim"/>
          <w:szCs w:val="20"/>
          <w:rtl/>
        </w:rPr>
        <w:t>וכת' דאפשר לדחוק דכוונת הרמב"ם דיש תולדות דשייכין לב' אבות, כגון משמר, ואם התרו משום זה או משום זה חייב. וס"ד דאף אם עשה תולדה של בורר וגם שימר שיצטרף, קמ"ל</w:t>
      </w:r>
      <w:r w:rsidRPr="00E70965">
        <w:rPr>
          <w:rStyle w:val="ac"/>
          <w:rFonts w:ascii="Narkisim" w:hAnsi="Narkisim" w:cs="Narkisim"/>
          <w:szCs w:val="20"/>
          <w:rtl/>
        </w:rPr>
        <w:footnoteReference w:id="37"/>
      </w:r>
      <w:r w:rsidRPr="00E70965">
        <w:rPr>
          <w:rFonts w:ascii="Narkisim" w:hAnsi="Narkisim" w:cs="Narkisim"/>
          <w:szCs w:val="20"/>
          <w:rtl/>
        </w:rPr>
        <w:t>. וכת' דהיותר קרוב דהרמב"ם לא גרס לה</w:t>
      </w:r>
      <w:r w:rsidRPr="00E70965">
        <w:rPr>
          <w:rStyle w:val="ac"/>
          <w:rFonts w:ascii="Narkisim" w:hAnsi="Narkisim" w:cs="Narkisim"/>
          <w:szCs w:val="20"/>
          <w:rtl/>
        </w:rPr>
        <w:footnoteReference w:id="38"/>
      </w:r>
      <w:r w:rsidRPr="00E70965">
        <w:rPr>
          <w:rFonts w:ascii="Narkisim" w:hAnsi="Narkisim" w:cs="Narkisim"/>
          <w:rtl/>
        </w:rPr>
        <w:t>.</w:t>
      </w:r>
    </w:p>
    <w:p w14:paraId="1F619232"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דנו דהרמב"ם נקט דהגמ' קאי אליבא דר' אליעזר, דאף תולדה חשיב חלוק כאב. ובזה חידש הרמב"ם דאף לרבנן ב' תולדות מחולקין חייבין.</w:t>
      </w:r>
    </w:p>
    <w:p w14:paraId="7D323B43" w14:textId="77777777" w:rsidR="00E10AB3" w:rsidRPr="00E70965" w:rsidRDefault="00000000" w:rsidP="005E497D">
      <w:pPr>
        <w:bidi/>
        <w:rPr>
          <w:rFonts w:ascii="Narkisim" w:hAnsi="Narkisim" w:cs="Narkisim"/>
        </w:rPr>
      </w:pPr>
      <w:r w:rsidRPr="00E70965">
        <w:rPr>
          <w:rFonts w:ascii="Narkisim" w:hAnsi="Narkisim" w:cs="Narkisim"/>
          <w:u w:val="single"/>
          <w:rtl/>
        </w:rPr>
        <w:t>ואילו עביד אב ותולדה דידיה לא מחייב אלא חדא</w:t>
      </w:r>
      <w:r w:rsidRPr="00E70965">
        <w:rPr>
          <w:rFonts w:ascii="Narkisim" w:hAnsi="Narkisim" w:cs="Narkisim"/>
          <w:rtl/>
        </w:rPr>
        <w:t xml:space="preserve">. בפשוטו הטעם דאין חילוק חטאות, והוה מלאכה א'. ומתחייב א' על שניהם. אבל </w:t>
      </w:r>
      <w:r w:rsidRPr="00E70965">
        <w:rPr>
          <w:rFonts w:ascii="Narkisim" w:hAnsi="Narkisim" w:cs="Narkisim"/>
          <w:b/>
          <w:bCs/>
          <w:rtl/>
        </w:rPr>
        <w:t>רש"י</w:t>
      </w:r>
      <w:r w:rsidRPr="00E70965">
        <w:rPr>
          <w:rFonts w:ascii="Narkisim" w:hAnsi="Narkisim" w:cs="Narkisim"/>
          <w:rtl/>
        </w:rPr>
        <w:t xml:space="preserve"> פי' דחייב אאב, אבל אתולדה דידיה לא מחייב</w:t>
      </w:r>
      <w:r w:rsidRPr="00E70965">
        <w:rPr>
          <w:rStyle w:val="ac"/>
          <w:rFonts w:ascii="Narkisim" w:hAnsi="Narkisim" w:cs="Narkisim"/>
          <w:rtl/>
        </w:rPr>
        <w:footnoteReference w:id="39"/>
      </w:r>
      <w:r w:rsidRPr="00E70965">
        <w:rPr>
          <w:rFonts w:ascii="Narkisim" w:hAnsi="Narkisim" w:cs="Narkisim"/>
          <w:rtl/>
        </w:rPr>
        <w:t>. וה</w:t>
      </w:r>
      <w:r w:rsidRPr="00E70965">
        <w:rPr>
          <w:rFonts w:ascii="Narkisim" w:hAnsi="Narkisim" w:cs="Narkisim"/>
          <w:b/>
          <w:bCs/>
          <w:rtl/>
        </w:rPr>
        <w:t>פור"י</w:t>
      </w:r>
      <w:r w:rsidRPr="00E70965">
        <w:rPr>
          <w:rFonts w:ascii="Narkisim" w:hAnsi="Narkisim" w:cs="Narkisim"/>
          <w:rtl/>
        </w:rPr>
        <w:t xml:space="preserve"> ו</w:t>
      </w:r>
      <w:r w:rsidRPr="00E70965">
        <w:rPr>
          <w:rFonts w:ascii="Narkisim" w:hAnsi="Narkisim" w:cs="Narkisim"/>
          <w:b/>
          <w:bCs/>
          <w:rtl/>
        </w:rPr>
        <w:t>תפא"ש</w:t>
      </w:r>
      <w:r w:rsidRPr="00E70965">
        <w:rPr>
          <w:rFonts w:ascii="Narkisim" w:hAnsi="Narkisim" w:cs="Narkisim"/>
          <w:rtl/>
        </w:rPr>
        <w:t xml:space="preserve"> דייקו דמתחייב דוקא על האב [עי"ש נפק"מ]. </w:t>
      </w:r>
      <w:r w:rsidRPr="00E70965">
        <w:rPr>
          <w:rFonts w:ascii="Narkisim" w:hAnsi="Narkisim" w:cs="Narkisim"/>
          <w:szCs w:val="20"/>
          <w:rtl/>
        </w:rPr>
        <w:t>וב</w:t>
      </w:r>
      <w:r w:rsidRPr="00E70965">
        <w:rPr>
          <w:rFonts w:ascii="Narkisim" w:hAnsi="Narkisim" w:cs="Narkisim"/>
          <w:b/>
          <w:bCs/>
          <w:szCs w:val="20"/>
          <w:rtl/>
        </w:rPr>
        <w:t>תוס' תלמיד ר"ת</w:t>
      </w:r>
      <w:r w:rsidRPr="00E70965">
        <w:rPr>
          <w:rFonts w:ascii="Narkisim" w:hAnsi="Narkisim" w:cs="Narkisim"/>
          <w:szCs w:val="20"/>
          <w:rtl/>
        </w:rPr>
        <w:t xml:space="preserve"> הק' [על רש"י] דהא מחייב אתולדה כמו האב. וה</w:t>
      </w:r>
      <w:r w:rsidRPr="00E70965">
        <w:rPr>
          <w:rFonts w:ascii="Narkisim" w:hAnsi="Narkisim" w:cs="Narkisim"/>
          <w:b/>
          <w:bCs/>
          <w:szCs w:val="20"/>
          <w:rtl/>
        </w:rPr>
        <w:t>אחרונים</w:t>
      </w:r>
      <w:r w:rsidRPr="00E70965">
        <w:rPr>
          <w:rFonts w:ascii="Narkisim" w:hAnsi="Narkisim" w:cs="Narkisim"/>
          <w:szCs w:val="20"/>
          <w:rtl/>
        </w:rPr>
        <w:t xml:space="preserve"> (ר' א"ל מלין ז ועוד) דחו דכוונת רש"י דאינו חייב </w:t>
      </w:r>
      <w:r w:rsidRPr="00E70965">
        <w:rPr>
          <w:rFonts w:ascii="Narkisim" w:hAnsi="Narkisim" w:cs="Narkisim"/>
          <w:i/>
          <w:iCs/>
          <w:szCs w:val="20"/>
          <w:rtl/>
        </w:rPr>
        <w:t>בפנ"ע</w:t>
      </w:r>
      <w:r w:rsidRPr="00E70965">
        <w:rPr>
          <w:rFonts w:ascii="Narkisim" w:hAnsi="Narkisim" w:cs="Narkisim"/>
          <w:szCs w:val="20"/>
          <w:rtl/>
        </w:rPr>
        <w:t xml:space="preserve"> על התולדה, אלא הוה בכלל מלאכת האב.</w:t>
      </w:r>
    </w:p>
    <w:p w14:paraId="0B1874E6" w14:textId="77777777" w:rsidR="00E10AB3" w:rsidRPr="00E70965" w:rsidRDefault="00000000" w:rsidP="005E497D">
      <w:pPr>
        <w:bidi/>
        <w:rPr>
          <w:rFonts w:ascii="Narkisim" w:hAnsi="Narkisim" w:cs="Narkisim"/>
        </w:rPr>
      </w:pPr>
      <w:r w:rsidRPr="00E70965">
        <w:rPr>
          <w:rFonts w:ascii="Narkisim" w:hAnsi="Narkisim" w:cs="Narkisim"/>
          <w:u w:val="single"/>
          <w:rtl/>
        </w:rPr>
        <w:t>תוד"ה ולרב אליעזר</w:t>
      </w:r>
      <w:r w:rsidRPr="00E70965">
        <w:rPr>
          <w:rFonts w:ascii="Narkisim" w:hAnsi="Narkisim" w:cs="Narkisim"/>
          <w:rtl/>
        </w:rPr>
        <w:t xml:space="preserve">. שצריך להתרות אתולדה משום אב דידיה כדאמרי' (שבת קלח.) משום מאי מתרין וכו'. תוס' [בקושיה] נקטו דהוה כלל דבעי התראה מאיזה אב. ותוס' (בתי' הא') חזרו בהם. </w:t>
      </w:r>
      <w:r w:rsidRPr="00E70965">
        <w:rPr>
          <w:rFonts w:ascii="Narkisim" w:hAnsi="Narkisim" w:cs="Narkisim"/>
          <w:szCs w:val="20"/>
          <w:rtl/>
        </w:rPr>
        <w:t xml:space="preserve">[וכן </w:t>
      </w:r>
      <w:r w:rsidRPr="00E70965">
        <w:rPr>
          <w:rFonts w:ascii="Narkisim" w:hAnsi="Narkisim" w:cs="Narkisim"/>
          <w:b/>
          <w:bCs/>
          <w:szCs w:val="20"/>
          <w:rtl/>
        </w:rPr>
        <w:t>תוס</w:t>
      </w:r>
      <w:r w:rsidRPr="00E70965">
        <w:rPr>
          <w:rFonts w:ascii="Narkisim" w:hAnsi="Narkisim" w:cs="Narkisim"/>
          <w:szCs w:val="20"/>
          <w:rtl/>
        </w:rPr>
        <w:t>' (שבת עג: וצו: מו"ק ב:) דנו בזה]</w:t>
      </w:r>
      <w:r w:rsidRPr="00E70965">
        <w:rPr>
          <w:rFonts w:ascii="Narkisim" w:hAnsi="Narkisim" w:cs="Narkisim"/>
          <w:rtl/>
        </w:rPr>
        <w:t>.</w:t>
      </w:r>
    </w:p>
    <w:p w14:paraId="44496343"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מנח"ח</w:t>
      </w:r>
      <w:r w:rsidRPr="00E70965">
        <w:rPr>
          <w:rFonts w:ascii="Narkisim" w:hAnsi="Narkisim" w:cs="Narkisim"/>
          <w:rtl/>
        </w:rPr>
        <w:t xml:space="preserve"> (לב ב) תמה מאיזה טעם יצטרך התראה על המלאכה</w:t>
      </w:r>
      <w:r w:rsidRPr="00E70965">
        <w:rPr>
          <w:rStyle w:val="ac"/>
          <w:rFonts w:ascii="Narkisim" w:hAnsi="Narkisim" w:cs="Narkisim"/>
          <w:rtl/>
        </w:rPr>
        <w:footnoteReference w:id="40"/>
      </w:r>
      <w:r w:rsidRPr="00E70965">
        <w:rPr>
          <w:rFonts w:ascii="Narkisim" w:hAnsi="Narkisim" w:cs="Narkisim"/>
          <w:rtl/>
        </w:rPr>
        <w:t xml:space="preserve"> [ואף דבעלמא צריך התראה משום איזה לאו מתחייב</w:t>
      </w:r>
      <w:r w:rsidRPr="00E70965">
        <w:rPr>
          <w:rStyle w:val="ac"/>
          <w:rFonts w:ascii="Narkisim" w:hAnsi="Narkisim" w:cs="Narkisim"/>
          <w:rtl/>
        </w:rPr>
        <w:footnoteReference w:id="41"/>
      </w:r>
      <w:r w:rsidRPr="00E70965">
        <w:rPr>
          <w:rFonts w:ascii="Narkisim" w:hAnsi="Narkisim" w:cs="Narkisim"/>
          <w:rtl/>
        </w:rPr>
        <w:t>, הכא מזכיר חילול שבת. ומנ"ל דבעינן להזכיר שם המלאכה</w:t>
      </w:r>
      <w:r w:rsidRPr="00E70965">
        <w:rPr>
          <w:rStyle w:val="ac"/>
          <w:rFonts w:ascii="Narkisim" w:hAnsi="Narkisim" w:cs="Narkisim"/>
          <w:rtl/>
        </w:rPr>
        <w:footnoteReference w:id="42"/>
      </w:r>
      <w:r w:rsidRPr="00E70965">
        <w:rPr>
          <w:rFonts w:ascii="Narkisim" w:hAnsi="Narkisim" w:cs="Narkisim"/>
          <w:rtl/>
        </w:rPr>
        <w:t>]. וה</w:t>
      </w:r>
      <w:r w:rsidRPr="00E70965">
        <w:rPr>
          <w:rFonts w:ascii="Narkisim" w:hAnsi="Narkisim" w:cs="Narkisim"/>
          <w:b/>
          <w:bCs/>
          <w:rtl/>
        </w:rPr>
        <w:t>תוס' רי"ד</w:t>
      </w:r>
      <w:r w:rsidRPr="00E70965">
        <w:rPr>
          <w:rFonts w:ascii="Narkisim" w:hAnsi="Narkisim" w:cs="Narkisim"/>
          <w:rtl/>
        </w:rPr>
        <w:t xml:space="preserve"> (שבת קלח.) ביאר כיון דהבערה לחלק יוצאת, הוה כאלו כתיב לאו אכל מלאכה ומלאכה דמי. וצריך להתרות על לאו דידיה.</w:t>
      </w:r>
    </w:p>
    <w:p w14:paraId="4E71D4A9"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רמב"ן</w:t>
      </w:r>
      <w:r w:rsidRPr="00E70965">
        <w:rPr>
          <w:rFonts w:ascii="Narkisim" w:hAnsi="Narkisim" w:cs="Narkisim"/>
          <w:rtl/>
        </w:rPr>
        <w:t xml:space="preserve"> ו</w:t>
      </w:r>
      <w:r w:rsidRPr="00E70965">
        <w:rPr>
          <w:rFonts w:ascii="Narkisim" w:hAnsi="Narkisim" w:cs="Narkisim"/>
          <w:b/>
          <w:bCs/>
          <w:rtl/>
        </w:rPr>
        <w:t>רשב"א</w:t>
      </w:r>
      <w:r w:rsidRPr="00E70965">
        <w:rPr>
          <w:rFonts w:ascii="Narkisim" w:hAnsi="Narkisim" w:cs="Narkisim"/>
          <w:rtl/>
        </w:rPr>
        <w:t xml:space="preserve"> (שבת צו:) דחו דלר' אליעזר כיון שתולדות מוחלקות לחטאות מן האבות, שמתחייב בהן במקום אב, מש"ה אינו בדין שיתחייב על תולדה כי מתרה ביה משום אב דידיה.</w:t>
      </w:r>
    </w:p>
    <w:p w14:paraId="7FF830A1" w14:textId="77777777" w:rsidR="00E10AB3" w:rsidRPr="00E70965" w:rsidRDefault="00000000" w:rsidP="005E497D">
      <w:pPr>
        <w:pStyle w:val="aa"/>
        <w:bidi/>
        <w:rPr>
          <w:rFonts w:ascii="Narkisim" w:hAnsi="Narkisim"/>
        </w:rPr>
      </w:pPr>
      <w:r w:rsidRPr="00E70965">
        <w:rPr>
          <w:rFonts w:ascii="Narkisim" w:hAnsi="Narkisim"/>
          <w:u w:val="single"/>
          <w:rtl/>
        </w:rPr>
        <w:t>בא"ד ועוד דנוטע ומבשל אי"צ להתרותו משום אב</w:t>
      </w:r>
      <w:r w:rsidRPr="00E70965">
        <w:rPr>
          <w:rFonts w:ascii="Narkisim" w:hAnsi="Narkisim"/>
          <w:rtl/>
        </w:rPr>
        <w:t>. ב</w:t>
      </w:r>
      <w:r w:rsidRPr="00E70965">
        <w:rPr>
          <w:rFonts w:ascii="Narkisim" w:hAnsi="Narkisim"/>
          <w:b/>
          <w:bCs/>
          <w:rtl/>
        </w:rPr>
        <w:t>תוס' רא"ש</w:t>
      </w:r>
      <w:r w:rsidRPr="00E70965">
        <w:rPr>
          <w:rFonts w:ascii="Narkisim" w:hAnsi="Narkisim"/>
          <w:rtl/>
        </w:rPr>
        <w:t xml:space="preserve"> (בשיטמ"ק) ו</w:t>
      </w:r>
      <w:r w:rsidRPr="00E70965">
        <w:rPr>
          <w:rFonts w:ascii="Narkisim" w:hAnsi="Narkisim"/>
          <w:b/>
          <w:bCs/>
          <w:rtl/>
        </w:rPr>
        <w:t>תוס' ר"פ</w:t>
      </w:r>
      <w:r w:rsidRPr="00E70965">
        <w:rPr>
          <w:rFonts w:ascii="Narkisim" w:hAnsi="Narkisim"/>
          <w:rtl/>
        </w:rPr>
        <w:t xml:space="preserve"> מבואר דאפי' את"ל </w:t>
      </w:r>
      <w:r w:rsidRPr="00E70965">
        <w:rPr>
          <w:rFonts w:ascii="Narkisim" w:hAnsi="Narkisim"/>
          <w:rtl/>
        </w:rPr>
        <w:lastRenderedPageBreak/>
        <w:t>דצריך להתרות בתולדה משום האב, נוטע ומבשל אי"צ להתרות משום האב</w:t>
      </w:r>
      <w:r w:rsidRPr="00E70965">
        <w:rPr>
          <w:rStyle w:val="ac"/>
          <w:rFonts w:ascii="Narkisim" w:hAnsi="Narkisim"/>
          <w:rtl/>
        </w:rPr>
        <w:footnoteReference w:id="43"/>
      </w:r>
      <w:r w:rsidRPr="00E70965">
        <w:rPr>
          <w:rFonts w:ascii="Narkisim" w:hAnsi="Narkisim"/>
          <w:rtl/>
        </w:rPr>
        <w:t>. אבל ה</w:t>
      </w:r>
      <w:r w:rsidRPr="00E70965">
        <w:rPr>
          <w:rFonts w:ascii="Narkisim" w:hAnsi="Narkisim"/>
          <w:b/>
          <w:bCs/>
          <w:rtl/>
        </w:rPr>
        <w:t>מהר"ם</w:t>
      </w:r>
      <w:r w:rsidRPr="00E70965">
        <w:rPr>
          <w:rFonts w:ascii="Narkisim" w:hAnsi="Narkisim"/>
          <w:rtl/>
        </w:rPr>
        <w:t xml:space="preserve"> האריך בדברי התוס', וכת' דל"ג 'ועוד' והוה ראיה דאי"צ להתרות בתולדה בשמה.</w:t>
      </w:r>
    </w:p>
    <w:p w14:paraId="6F6E9D80" w14:textId="77777777" w:rsidR="00E10AB3" w:rsidRPr="00E70965" w:rsidRDefault="00000000" w:rsidP="005E497D">
      <w:pPr>
        <w:pStyle w:val="3"/>
        <w:bidi/>
        <w:rPr>
          <w:rFonts w:ascii="Narkisim" w:hAnsi="Narkisim"/>
        </w:rPr>
      </w:pPr>
      <w:r w:rsidRPr="00E70965">
        <w:rPr>
          <w:rFonts w:ascii="Narkisim" w:hAnsi="Narkisim"/>
          <w:rtl/>
        </w:rPr>
        <w:t>דף ב:</w:t>
      </w:r>
    </w:p>
    <w:p w14:paraId="019D3203" w14:textId="77777777" w:rsidR="00E10AB3" w:rsidRPr="00E70965" w:rsidRDefault="00000000" w:rsidP="005E497D">
      <w:pPr>
        <w:pStyle w:val="aa"/>
        <w:bidi/>
        <w:rPr>
          <w:rFonts w:ascii="Narkisim" w:hAnsi="Narkisim"/>
        </w:rPr>
      </w:pPr>
      <w:r w:rsidRPr="00E70965">
        <w:rPr>
          <w:rFonts w:ascii="Narkisim" w:hAnsi="Narkisim"/>
          <w:u w:val="single"/>
          <w:rtl/>
        </w:rPr>
        <w:t>רש"י ד"ה וטמא מת.</w:t>
      </w:r>
      <w:r w:rsidRPr="00E70965">
        <w:rPr>
          <w:rFonts w:ascii="Narkisim" w:hAnsi="Narkisim"/>
          <w:rtl/>
        </w:rPr>
        <w:t xml:space="preserve"> דמת עצמו אבי אבות</w:t>
      </w:r>
      <w:r w:rsidRPr="00E70965">
        <w:rPr>
          <w:rStyle w:val="ac"/>
          <w:rFonts w:ascii="Narkisim" w:hAnsi="Narkisim"/>
          <w:rtl/>
        </w:rPr>
        <w:footnoteReference w:id="44"/>
      </w:r>
      <w:r w:rsidRPr="00E70965">
        <w:rPr>
          <w:rFonts w:ascii="Narkisim" w:hAnsi="Narkisim"/>
          <w:rtl/>
        </w:rPr>
        <w:t xml:space="preserve"> הטומאה הוא, והנוגע בו אב. משמע דרש"י נתקשה דלשון 'אב' משמע שהוא מקור הטומאה, הא טמא מת אינו מקור הטומאה. ובזה תי' דמת הוה אבי אבות [דמת הוה רמת טומאה גבוה שעושה אב</w:t>
      </w:r>
      <w:r w:rsidRPr="00E70965">
        <w:rPr>
          <w:rStyle w:val="ac"/>
          <w:rFonts w:ascii="Narkisim" w:hAnsi="Narkisim"/>
          <w:rtl/>
        </w:rPr>
        <w:footnoteReference w:id="45"/>
      </w:r>
      <w:r w:rsidRPr="00E70965">
        <w:rPr>
          <w:rFonts w:ascii="Narkisim" w:hAnsi="Narkisim"/>
          <w:rtl/>
        </w:rPr>
        <w:t>].</w:t>
      </w:r>
    </w:p>
    <w:p w14:paraId="06944FF8" w14:textId="77777777" w:rsidR="00E10AB3" w:rsidRPr="00E70965" w:rsidRDefault="00000000" w:rsidP="005E497D">
      <w:pPr>
        <w:pStyle w:val="aa"/>
        <w:bidi/>
        <w:rPr>
          <w:rFonts w:ascii="Narkisim" w:hAnsi="Narkisim"/>
        </w:rPr>
      </w:pPr>
      <w:r w:rsidRPr="00E70965">
        <w:rPr>
          <w:rFonts w:ascii="Narkisim" w:hAnsi="Narkisim"/>
          <w:u w:val="single"/>
          <w:rtl/>
        </w:rPr>
        <w:t>תוד"ה דאילו</w:t>
      </w:r>
      <w:r w:rsidRPr="00E70965">
        <w:rPr>
          <w:rFonts w:ascii="Narkisim" w:hAnsi="Narkisim"/>
          <w:rtl/>
        </w:rPr>
        <w:t>. וא"ת הרי טמא מת עושה כלי מתכת כיו"ב (כדתנן אהלות א א, וחולין ג.). ומבואר [מקו' התוס'] דחרב כחלל יש לו כל גדרי הטומאה כמת. ודלא כמ"ש ה</w:t>
      </w:r>
      <w:r w:rsidRPr="00E70965">
        <w:rPr>
          <w:rFonts w:ascii="Narkisim" w:hAnsi="Narkisim"/>
          <w:b/>
          <w:bCs/>
          <w:rtl/>
        </w:rPr>
        <w:t>רמב"ן</w:t>
      </w:r>
      <w:r w:rsidRPr="00E70965">
        <w:rPr>
          <w:rFonts w:ascii="Narkisim" w:hAnsi="Narkisim"/>
          <w:rtl/>
        </w:rPr>
        <w:t xml:space="preserve"> (ב"ב כ.) לדון האם חרב כחלל מטמא באוהל או משא.</w:t>
      </w:r>
    </w:p>
    <w:p w14:paraId="02CC9D63" w14:textId="77777777" w:rsidR="00E10AB3" w:rsidRPr="00E70965" w:rsidRDefault="00000000" w:rsidP="005E497D">
      <w:pPr>
        <w:bidi/>
        <w:rPr>
          <w:rFonts w:ascii="Narkisim" w:hAnsi="Narkisim" w:cs="Narkisim"/>
        </w:rPr>
      </w:pPr>
      <w:r w:rsidRPr="00E70965">
        <w:rPr>
          <w:rFonts w:ascii="Narkisim" w:hAnsi="Narkisim" w:cs="Narkisim"/>
          <w:u w:val="single"/>
          <w:rtl/>
        </w:rPr>
        <w:t>הכא מאי.</w:t>
      </w:r>
      <w:r w:rsidRPr="00E70965">
        <w:rPr>
          <w:rFonts w:ascii="Narkisim" w:hAnsi="Narkisim" w:cs="Narkisim"/>
          <w:rtl/>
        </w:rPr>
        <w:t xml:space="preserve"> האם תולדותיהן כיוצא בהן. פ</w:t>
      </w:r>
      <w:r w:rsidRPr="00E70965">
        <w:rPr>
          <w:rFonts w:ascii="Narkisim" w:hAnsi="Narkisim" w:cs="Narkisim"/>
          <w:b/>
          <w:bCs/>
          <w:rtl/>
        </w:rPr>
        <w:t>רש"י</w:t>
      </w:r>
      <w:r w:rsidRPr="00E70965">
        <w:rPr>
          <w:rFonts w:ascii="Narkisim" w:hAnsi="Narkisim" w:cs="Narkisim"/>
          <w:rtl/>
        </w:rPr>
        <w:t xml:space="preserve"> אם הזיק משלם או דילמא לא. וה</w:t>
      </w:r>
      <w:r w:rsidRPr="00E70965">
        <w:rPr>
          <w:rFonts w:ascii="Narkisim" w:hAnsi="Narkisim" w:cs="Narkisim"/>
          <w:b/>
          <w:bCs/>
          <w:rtl/>
        </w:rPr>
        <w:t>אחרונים</w:t>
      </w:r>
      <w:r w:rsidRPr="00E70965">
        <w:rPr>
          <w:rFonts w:ascii="Narkisim" w:hAnsi="Narkisim" w:cs="Narkisim"/>
          <w:rtl/>
        </w:rPr>
        <w:t xml:space="preserve"> </w:t>
      </w:r>
      <w:r w:rsidRPr="00E70965">
        <w:rPr>
          <w:rFonts w:ascii="Narkisim" w:hAnsi="Narkisim" w:cs="Narkisim"/>
          <w:szCs w:val="20"/>
          <w:rtl/>
        </w:rPr>
        <w:t>(נחל"ד, גרי"ז הל' נזק"מ)</w:t>
      </w:r>
      <w:r w:rsidRPr="00E70965">
        <w:rPr>
          <w:rFonts w:ascii="Narkisim" w:hAnsi="Narkisim" w:cs="Narkisim"/>
          <w:rtl/>
        </w:rPr>
        <w:t xml:space="preserve"> הק' דאילו פטור מלשלם לענין מה הוה תולדות. ואמרי' אבות מכלל דאיכא תולדות </w:t>
      </w:r>
      <w:r w:rsidRPr="00E70965">
        <w:rPr>
          <w:rFonts w:ascii="Narkisim" w:hAnsi="Narkisim" w:cs="Narkisim"/>
          <w:szCs w:val="20"/>
          <w:rtl/>
        </w:rPr>
        <w:t>[דאף התולדות מתחייבין בנזיקין</w:t>
      </w:r>
      <w:r w:rsidRPr="00E70965">
        <w:rPr>
          <w:rStyle w:val="ac"/>
          <w:rFonts w:ascii="Narkisim" w:hAnsi="Narkisim" w:cs="Narkisim"/>
          <w:szCs w:val="20"/>
          <w:rtl/>
        </w:rPr>
        <w:footnoteReference w:id="46"/>
      </w:r>
      <w:r w:rsidRPr="00E70965">
        <w:rPr>
          <w:rFonts w:ascii="Narkisim" w:hAnsi="Narkisim" w:cs="Narkisim"/>
          <w:szCs w:val="20"/>
          <w:rtl/>
        </w:rPr>
        <w:t>]</w:t>
      </w:r>
      <w:r w:rsidRPr="00E70965">
        <w:rPr>
          <w:rFonts w:ascii="Narkisim" w:hAnsi="Narkisim" w:cs="Narkisim"/>
          <w:rtl/>
        </w:rPr>
        <w:t>.</w:t>
      </w:r>
    </w:p>
    <w:p w14:paraId="7EBE9817" w14:textId="77777777" w:rsidR="00E10AB3" w:rsidRPr="00E70965" w:rsidRDefault="00000000" w:rsidP="005E497D">
      <w:pPr>
        <w:pStyle w:val="a8"/>
        <w:bidi/>
        <w:rPr>
          <w:rFonts w:ascii="Narkisim" w:hAnsi="Narkisim"/>
        </w:rPr>
      </w:pPr>
      <w:r w:rsidRPr="00E70965">
        <w:rPr>
          <w:rFonts w:ascii="Narkisim" w:hAnsi="Narkisim"/>
          <w:rtl/>
        </w:rPr>
        <w:t xml:space="preserve">ויש שתי' דהוה תולדות דנכלל בחיוב </w:t>
      </w:r>
      <w:r w:rsidRPr="00E70965">
        <w:rPr>
          <w:rFonts w:ascii="Narkisim" w:hAnsi="Narkisim"/>
          <w:i/>
          <w:iCs/>
          <w:rtl/>
        </w:rPr>
        <w:t>שמירה</w:t>
      </w:r>
      <w:r w:rsidRPr="00E70965">
        <w:rPr>
          <w:rFonts w:ascii="Narkisim" w:hAnsi="Narkisim"/>
          <w:rtl/>
        </w:rPr>
        <w:t xml:space="preserve"> דממונו המזיק, אף דקיל ואינו מתחייב לשלם.</w:t>
      </w:r>
    </w:p>
    <w:p w14:paraId="70DDA2F7"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צל"ח</w:t>
      </w:r>
      <w:r w:rsidRPr="00E70965">
        <w:rPr>
          <w:rFonts w:ascii="Narkisim" w:hAnsi="Narkisim"/>
          <w:rtl/>
        </w:rPr>
        <w:t xml:space="preserve"> (ב.) מביא דמקשין העולם בשם </w:t>
      </w:r>
      <w:r w:rsidRPr="00E70965">
        <w:rPr>
          <w:rFonts w:ascii="Narkisim" w:hAnsi="Narkisim"/>
          <w:b/>
          <w:bCs/>
          <w:rtl/>
        </w:rPr>
        <w:t>ר' העשיל</w:t>
      </w:r>
      <w:r w:rsidRPr="00E70965">
        <w:rPr>
          <w:rFonts w:ascii="Narkisim" w:hAnsi="Narkisim"/>
          <w:rtl/>
        </w:rPr>
        <w:t xml:space="preserve"> (הו' בס' חנוכת התורה) דבמשנה מבואר דס"ד ללמוד אב זה מזה, ועי"ז יתחייב. וע"כ דתולדה כיוצא בו. דאל"כ איצטריך לאשמועינן כל דין בפנ"ע. והצל"ח דחה דתולדות דמי לאבות אלא דאינם חמורים כ"כ, אבל הא דילפי' בק"ו, ילפי' דהוה בגדר אב.</w:t>
      </w:r>
    </w:p>
    <w:p w14:paraId="01C1DFBC" w14:textId="77777777" w:rsidR="00E10AB3" w:rsidRPr="00E70965" w:rsidRDefault="00000000" w:rsidP="005E497D">
      <w:pPr>
        <w:bidi/>
        <w:rPr>
          <w:rFonts w:ascii="Narkisim" w:hAnsi="Narkisim" w:cs="Narkisim"/>
        </w:rPr>
      </w:pPr>
      <w:r w:rsidRPr="00E70965">
        <w:rPr>
          <w:rFonts w:ascii="Narkisim" w:hAnsi="Narkisim" w:cs="Narkisim"/>
          <w:rtl/>
        </w:rPr>
        <w:t>אבל ה</w:t>
      </w:r>
      <w:r w:rsidRPr="00E70965">
        <w:rPr>
          <w:rFonts w:ascii="Narkisim" w:hAnsi="Narkisim" w:cs="Narkisim"/>
          <w:b/>
          <w:bCs/>
          <w:rtl/>
        </w:rPr>
        <w:t>רי"ף</w:t>
      </w:r>
      <w:r w:rsidRPr="00E70965">
        <w:rPr>
          <w:rFonts w:ascii="Narkisim" w:hAnsi="Narkisim" w:cs="Narkisim"/>
          <w:rtl/>
        </w:rPr>
        <w:t xml:space="preserve"> כתב דהספק של הגמ', האם תולדה של המועד דינו כמועד, ומשלם נזק שלם מהעלייה. ותולדה דתם משלם מגופו. וספק הגמ' אי תולדת המועד כוותיה, ומשלם נ"ש מהעלייה. ותולדת תם כוותיה ומשלם חצי נזק מגופו או דילמא לאו כיו"ב. </w:t>
      </w:r>
      <w:r w:rsidRPr="00E70965">
        <w:rPr>
          <w:rFonts w:ascii="Narkisim" w:hAnsi="Narkisim" w:cs="Narkisim"/>
          <w:szCs w:val="20"/>
          <w:rtl/>
        </w:rPr>
        <w:t>[ומסקנת הגמ' (ג:) דצרורות לאו כיו"ב, ויש בו דין חצי נזק</w:t>
      </w:r>
      <w:r w:rsidRPr="00E70965">
        <w:rPr>
          <w:rStyle w:val="ac"/>
          <w:rFonts w:ascii="Narkisim" w:hAnsi="Narkisim" w:cs="Narkisim"/>
          <w:szCs w:val="20"/>
          <w:rtl/>
        </w:rPr>
        <w:footnoteReference w:id="47"/>
      </w:r>
      <w:r w:rsidRPr="00E70965">
        <w:rPr>
          <w:rFonts w:ascii="Narkisim" w:hAnsi="Narkisim" w:cs="Narkisim"/>
          <w:szCs w:val="20"/>
          <w:rtl/>
        </w:rPr>
        <w:t>].</w:t>
      </w:r>
    </w:p>
    <w:p w14:paraId="05B0E879"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ביאר דהגמ' מסתפקת דיש איזה חילוק בתשלום בין האב לתולדה. דכיון דחזינן דיש קצת חילוק בין תם למועד, מש"ה העלה על ליבו לדון האם יש חילוק בין לתולדה </w:t>
      </w:r>
      <w:r w:rsidRPr="00E70965">
        <w:rPr>
          <w:rFonts w:ascii="Narkisim" w:hAnsi="Narkisim"/>
          <w:szCs w:val="20"/>
          <w:rtl/>
        </w:rPr>
        <w:t>[ואף דתולדות ידעינן מסברא, כיון שדומין לאבות בכל צד]</w:t>
      </w:r>
      <w:r w:rsidRPr="00E70965">
        <w:rPr>
          <w:rFonts w:ascii="Narkisim" w:hAnsi="Narkisim"/>
          <w:rtl/>
        </w:rPr>
        <w:t>.</w:t>
      </w:r>
    </w:p>
    <w:p w14:paraId="6ED30DC6"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גרי"ז</w:t>
      </w:r>
      <w:r w:rsidRPr="00E70965">
        <w:rPr>
          <w:rFonts w:ascii="Narkisim" w:hAnsi="Narkisim" w:cs="Narkisim"/>
          <w:rtl/>
        </w:rPr>
        <w:t xml:space="preserve"> (הל' נזק"מ) הק' דכיון דכל תולדה נלמד מהאב שלו, א"כ מהיכי תיתי שיהא חילוק ביניהם לענין דינים.</w:t>
      </w:r>
    </w:p>
    <w:p w14:paraId="31C44F05"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גרי"ז</w:t>
      </w:r>
      <w:r w:rsidRPr="00E70965">
        <w:rPr>
          <w:rFonts w:ascii="Narkisim" w:hAnsi="Narkisim"/>
          <w:rtl/>
        </w:rPr>
        <w:t xml:space="preserve"> כת' דלמסקנא ילפי' כולהו נזיקין מהצד השווה, שדרכן להזיק ושמירתן עליך. וילפי' מיניה כל חיובי ממונו המזיק מהך צד השווה [ואף טמון וכלים ורה"ר וכו' הוה בכלל הך צד השווה בעיקר השם מזיק]. אלא דנתחדש כל 'אב' להלכותיהן, ובזה אזלי' בתר עיקר השם, וכל מזיק שייך לאב דידיה, ונכלל בפטור הלכותיהן. [ואף דנלמד מהצד השווה, כל מזיק דמי לאב דידיה, ומש"ה יש לו דיני הלכותיהן ופטורי האב].</w:t>
      </w:r>
    </w:p>
    <w:p w14:paraId="53184550" w14:textId="77777777" w:rsidR="00E10AB3" w:rsidRPr="00E70965" w:rsidRDefault="00000000" w:rsidP="005E497D">
      <w:pPr>
        <w:pStyle w:val="a7"/>
        <w:bidi/>
        <w:rPr>
          <w:rFonts w:ascii="Narkisim" w:hAnsi="Narkisim"/>
        </w:rPr>
      </w:pPr>
      <w:r w:rsidRPr="00E70965">
        <w:rPr>
          <w:rFonts w:ascii="Narkisim" w:hAnsi="Narkisim"/>
          <w:rtl/>
        </w:rPr>
        <w:t>ולדברי ה</w:t>
      </w:r>
      <w:r w:rsidRPr="00E70965">
        <w:rPr>
          <w:rFonts w:ascii="Narkisim" w:hAnsi="Narkisim"/>
          <w:b/>
          <w:bCs/>
          <w:rtl/>
        </w:rPr>
        <w:t>רי"ף</w:t>
      </w:r>
      <w:r w:rsidRPr="00E70965">
        <w:rPr>
          <w:rFonts w:ascii="Narkisim" w:hAnsi="Narkisim"/>
          <w:rtl/>
        </w:rPr>
        <w:t xml:space="preserve"> זהו ספק הגמ' האם תולדותיהן כיוצא בהן, דהתולדה בכלל הלכותיהן של האב. ויש לו דין חצי נזק, כמו האב. </w:t>
      </w:r>
      <w:r w:rsidRPr="00E70965">
        <w:rPr>
          <w:rFonts w:ascii="Narkisim" w:hAnsi="Narkisim"/>
          <w:szCs w:val="20"/>
          <w:rtl/>
        </w:rPr>
        <w:t>[והעירו א"כ אמאי נקט הרי"ף דוקא חצי נזק</w:t>
      </w:r>
      <w:r w:rsidRPr="00E70965">
        <w:rPr>
          <w:rStyle w:val="ac"/>
          <w:rFonts w:ascii="Narkisim" w:hAnsi="Narkisim"/>
          <w:szCs w:val="20"/>
          <w:rtl/>
        </w:rPr>
        <w:footnoteReference w:id="48"/>
      </w:r>
      <w:r w:rsidRPr="00E70965">
        <w:rPr>
          <w:rFonts w:ascii="Narkisim" w:hAnsi="Narkisim"/>
          <w:szCs w:val="20"/>
          <w:rtl/>
        </w:rPr>
        <w:t>, והול"ל רה"ר ופטור כלים ושאר הלכותיהן</w:t>
      </w:r>
      <w:r w:rsidRPr="00E70965">
        <w:rPr>
          <w:rFonts w:ascii="Narkisim" w:hAnsi="Narkisim"/>
          <w:rtl/>
        </w:rPr>
        <w:t>].</w:t>
      </w:r>
    </w:p>
    <w:p w14:paraId="6527E760" w14:textId="77777777" w:rsidR="00E10AB3" w:rsidRPr="00E70965" w:rsidRDefault="00000000" w:rsidP="005E497D">
      <w:pPr>
        <w:bidi/>
        <w:rPr>
          <w:rFonts w:ascii="Narkisim" w:hAnsi="Narkisim" w:cs="Narkisim"/>
        </w:rPr>
      </w:pPr>
      <w:r w:rsidRPr="00E70965">
        <w:rPr>
          <w:rFonts w:ascii="Narkisim" w:hAnsi="Narkisim" w:cs="Narkisim"/>
          <w:u w:val="single"/>
          <w:rtl/>
        </w:rPr>
        <w:t xml:space="preserve"> </w:t>
      </w:r>
      <w:r w:rsidRPr="00E70965">
        <w:rPr>
          <w:rFonts w:ascii="Narkisim" w:hAnsi="Narkisim" w:cs="Narkisim"/>
          <w:rtl/>
        </w:rPr>
        <w:t>וה</w:t>
      </w:r>
      <w:r w:rsidRPr="00E70965">
        <w:rPr>
          <w:rFonts w:ascii="Narkisim" w:hAnsi="Narkisim" w:cs="Narkisim"/>
          <w:b/>
          <w:bCs/>
          <w:rtl/>
        </w:rPr>
        <w:t>גמ'</w:t>
      </w:r>
      <w:r w:rsidRPr="00E70965">
        <w:rPr>
          <w:rFonts w:ascii="Narkisim" w:hAnsi="Narkisim" w:cs="Narkisim"/>
          <w:rtl/>
        </w:rPr>
        <w:t xml:space="preserve"> (בסוף העמ') דוחה דתולדה דקרן כקרן, מ"ש קרן דכוונתו להזיק וכו', ה"נ וכו'. וה</w:t>
      </w:r>
      <w:r w:rsidRPr="00E70965">
        <w:rPr>
          <w:rFonts w:ascii="Narkisim" w:hAnsi="Narkisim" w:cs="Narkisim"/>
          <w:b/>
          <w:bCs/>
          <w:rtl/>
        </w:rPr>
        <w:t>רשב"א</w:t>
      </w:r>
      <w:r w:rsidRPr="00E70965">
        <w:rPr>
          <w:rFonts w:ascii="Narkisim" w:hAnsi="Narkisim" w:cs="Narkisim"/>
          <w:rtl/>
        </w:rPr>
        <w:t xml:space="preserve"> כתב דמסתברא דוקא במועדין לכך. אבל מועד לנגיחה אינה מועד לנשיכה, וכן להיפך. שאין עדות האב מחזקת התולדות במועדים. והביא דתנן (לקמן טו:) ה' מועדין וכו' </w:t>
      </w:r>
      <w:r w:rsidRPr="00E70965">
        <w:rPr>
          <w:rFonts w:ascii="Narkisim" w:hAnsi="Narkisim" w:cs="Narkisim"/>
          <w:rtl/>
        </w:rPr>
        <w:lastRenderedPageBreak/>
        <w:t>אם הועדו, אלמא צריך להיות מועד למעשה זה עצמו.</w:t>
      </w:r>
    </w:p>
    <w:p w14:paraId="46E43B7F"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רמב"ם</w:t>
      </w:r>
      <w:r w:rsidRPr="00E70965">
        <w:rPr>
          <w:rFonts w:ascii="Narkisim" w:hAnsi="Narkisim"/>
          <w:rtl/>
        </w:rPr>
        <w:t xml:space="preserve"> (ב א) כתב דאם היה האב מועד, תולדתו מועדת. ואם היה תם, תולדתו כמוהו</w:t>
      </w:r>
      <w:r w:rsidRPr="00E70965">
        <w:rPr>
          <w:rStyle w:val="ac"/>
          <w:rFonts w:ascii="Narkisim" w:hAnsi="Narkisim"/>
          <w:rtl/>
        </w:rPr>
        <w:footnoteReference w:id="49"/>
      </w:r>
      <w:r w:rsidRPr="00E70965">
        <w:rPr>
          <w:rFonts w:ascii="Narkisim" w:hAnsi="Narkisim"/>
          <w:rtl/>
        </w:rPr>
        <w:t>. ובפשוטו משמע דאילו נהיה מועד לאב [נגיחה], נחשב מועד אף לתולדה [נגיפה וכו']</w:t>
      </w:r>
      <w:r w:rsidRPr="00E70965">
        <w:rPr>
          <w:rStyle w:val="ac"/>
          <w:rFonts w:ascii="Narkisim" w:hAnsi="Narkisim"/>
          <w:rtl/>
        </w:rPr>
        <w:footnoteReference w:id="50"/>
      </w:r>
      <w:r w:rsidRPr="00E70965">
        <w:rPr>
          <w:rFonts w:ascii="Narkisim" w:hAnsi="Narkisim"/>
          <w:rtl/>
        </w:rPr>
        <w:t>. וה</w:t>
      </w:r>
      <w:r w:rsidRPr="00E70965">
        <w:rPr>
          <w:rFonts w:ascii="Narkisim" w:hAnsi="Narkisim"/>
          <w:b/>
          <w:bCs/>
          <w:rtl/>
        </w:rPr>
        <w:t>ראב"ד</w:t>
      </w:r>
      <w:r w:rsidRPr="00E70965">
        <w:rPr>
          <w:rFonts w:ascii="Narkisim" w:hAnsi="Narkisim"/>
          <w:rtl/>
        </w:rPr>
        <w:t xml:space="preserve"> השיג דהא אפי' מועד לקרן ימין אינו מועד לקרן שמאל (לקמן מד:), כ"ש ביעוט רגל או נשיכת שן וכו'</w:t>
      </w:r>
      <w:r w:rsidRPr="00E70965">
        <w:rPr>
          <w:rStyle w:val="ac"/>
          <w:rFonts w:ascii="Narkisim" w:hAnsi="Narkisim"/>
          <w:rtl/>
        </w:rPr>
        <w:footnoteReference w:id="51"/>
      </w:r>
      <w:r w:rsidRPr="00E70965">
        <w:rPr>
          <w:rFonts w:ascii="Narkisim" w:hAnsi="Narkisim"/>
          <w:rtl/>
        </w:rPr>
        <w:t>.</w:t>
      </w:r>
    </w:p>
    <w:p w14:paraId="3CCB4703" w14:textId="77777777" w:rsidR="00E10AB3" w:rsidRPr="00E70965" w:rsidRDefault="00000000" w:rsidP="005E497D">
      <w:pPr>
        <w:pStyle w:val="a7"/>
        <w:bidi/>
        <w:rPr>
          <w:rFonts w:ascii="Narkisim" w:hAnsi="Narkisim"/>
        </w:rPr>
      </w:pPr>
      <w:r w:rsidRPr="00E70965">
        <w:rPr>
          <w:rFonts w:ascii="Narkisim" w:hAnsi="Narkisim"/>
          <w:rtl/>
        </w:rPr>
        <w:t xml:space="preserve">וכתב דאולי כוונת הרמב"ם דתולדותיהם כיו"ב, כמו שהיא מועדת מתחילתה לאכילת פירות, כך היא מועדת מתחילתה להתחכך בכתלים. וכ"כ </w:t>
      </w:r>
      <w:r w:rsidRPr="00E70965">
        <w:rPr>
          <w:rFonts w:ascii="Narkisim" w:hAnsi="Narkisim"/>
          <w:b/>
          <w:bCs/>
          <w:rtl/>
        </w:rPr>
        <w:t>ה"ה</w:t>
      </w:r>
      <w:r w:rsidRPr="00E70965">
        <w:rPr>
          <w:rFonts w:ascii="Narkisim" w:hAnsi="Narkisim"/>
          <w:rtl/>
        </w:rPr>
        <w:t xml:space="preserve"> דכוונת הרמב"ם דאותם [אבות] דמועדים מתחילתן, אף התולדות כמותן. אבל קרן דהועדה ליגח, אין תולדותיה מועדין.</w:t>
      </w:r>
    </w:p>
    <w:p w14:paraId="5D7009B1"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(ע' חי' ר' שלמה ג) כת' דלפ"ז זה כוונת הגמ' והרי"ף, דתולדות שן ורגל כיוצא בו, דהוה מועד מתחילתו. ולא נחשב 'תם' [אף דהוה תולדה, ואינו עיקר האב]. </w:t>
      </w:r>
      <w:r w:rsidRPr="00E70965">
        <w:rPr>
          <w:rFonts w:ascii="Narkisim" w:hAnsi="Narkisim"/>
          <w:szCs w:val="20"/>
          <w:rtl/>
        </w:rPr>
        <w:t>[וכ"כ ה</w:t>
      </w:r>
      <w:r w:rsidRPr="00E70965">
        <w:rPr>
          <w:rFonts w:ascii="Narkisim" w:hAnsi="Narkisim"/>
          <w:b/>
          <w:bCs/>
          <w:szCs w:val="20"/>
          <w:rtl/>
        </w:rPr>
        <w:t>מגדל עוז</w:t>
      </w:r>
      <w:r w:rsidRPr="00E70965">
        <w:rPr>
          <w:rFonts w:ascii="Narkisim" w:hAnsi="Narkisim"/>
          <w:szCs w:val="20"/>
          <w:rtl/>
        </w:rPr>
        <w:t xml:space="preserve"> דלהדיא ברי"ף כפי' הרמב"ם דנידון הסוגיא האם אף התולדה כמותה, להחשב מועד</w:t>
      </w:r>
      <w:r w:rsidRPr="00E70965">
        <w:rPr>
          <w:rStyle w:val="ac"/>
          <w:rFonts w:ascii="Narkisim" w:hAnsi="Narkisim"/>
          <w:szCs w:val="20"/>
          <w:rtl/>
        </w:rPr>
        <w:footnoteReference w:id="52"/>
      </w:r>
      <w:r w:rsidRPr="00E70965">
        <w:rPr>
          <w:rFonts w:ascii="Narkisim" w:hAnsi="Narkisim"/>
          <w:rtl/>
        </w:rPr>
        <w:t>].</w:t>
      </w:r>
    </w:p>
    <w:p w14:paraId="2E30AFB5" w14:textId="77777777" w:rsidR="00E10AB3" w:rsidRPr="00E70965" w:rsidRDefault="00000000" w:rsidP="005E497D">
      <w:pPr>
        <w:pStyle w:val="aa"/>
        <w:bidi/>
        <w:rPr>
          <w:rFonts w:ascii="Narkisim" w:hAnsi="Narkisim"/>
        </w:rPr>
      </w:pPr>
      <w:r w:rsidRPr="00E70965">
        <w:rPr>
          <w:rFonts w:ascii="Narkisim" w:hAnsi="Narkisim"/>
          <w:u w:val="single"/>
          <w:rtl/>
        </w:rPr>
        <w:t>ת"ר ג' אבות נאמרו בשור וכו'</w:t>
      </w:r>
      <w:r w:rsidRPr="00E70965">
        <w:rPr>
          <w:rFonts w:ascii="Narkisim" w:hAnsi="Narkisim"/>
          <w:rtl/>
        </w:rPr>
        <w:t>. ה</w:t>
      </w:r>
      <w:r w:rsidRPr="00E70965">
        <w:rPr>
          <w:rFonts w:ascii="Narkisim" w:hAnsi="Narkisim"/>
          <w:b/>
          <w:bCs/>
          <w:rtl/>
        </w:rPr>
        <w:t>רשב"א</w:t>
      </w:r>
      <w:r w:rsidRPr="00E70965">
        <w:rPr>
          <w:rFonts w:ascii="Narkisim" w:hAnsi="Narkisim"/>
          <w:rtl/>
        </w:rPr>
        <w:t xml:space="preserve"> כתב דלא קאי אשור דמתני', שהרי לשמואל (ד.) שור דמתני' הוה רגל.</w:t>
      </w:r>
    </w:p>
    <w:p w14:paraId="1CD17584" w14:textId="77777777" w:rsidR="00E10AB3" w:rsidRPr="00E70965" w:rsidRDefault="00000000" w:rsidP="005E497D">
      <w:pPr>
        <w:pStyle w:val="aa"/>
        <w:bidi/>
        <w:rPr>
          <w:rFonts w:ascii="Narkisim" w:hAnsi="Narkisim"/>
        </w:rPr>
      </w:pPr>
      <w:r w:rsidRPr="00E70965">
        <w:rPr>
          <w:rFonts w:ascii="Narkisim" w:hAnsi="Narkisim"/>
          <w:u w:val="single"/>
          <w:rtl/>
        </w:rPr>
        <w:t>וכ"ת דברי תורה מדברי קבלה לא ילפי' וכו' גילוי מילתא היא</w:t>
      </w:r>
      <w:r w:rsidRPr="00E70965">
        <w:rPr>
          <w:rFonts w:ascii="Narkisim" w:hAnsi="Narkisim"/>
          <w:rtl/>
        </w:rPr>
        <w:t>. וילפי' גילוי הלשון</w:t>
      </w:r>
      <w:r w:rsidRPr="00E70965">
        <w:rPr>
          <w:rStyle w:val="ac"/>
          <w:rFonts w:ascii="Narkisim" w:hAnsi="Narkisim"/>
          <w:rtl/>
        </w:rPr>
        <w:footnoteReference w:id="53"/>
      </w:r>
      <w:r w:rsidRPr="00E70965">
        <w:rPr>
          <w:rFonts w:ascii="Narkisim" w:hAnsi="Narkisim"/>
          <w:rtl/>
        </w:rPr>
        <w:t>. ו</w:t>
      </w:r>
      <w:r w:rsidRPr="00E70965">
        <w:rPr>
          <w:rFonts w:ascii="Narkisim" w:hAnsi="Narkisim"/>
          <w:b/>
          <w:bCs/>
          <w:rtl/>
        </w:rPr>
        <w:t>תוס</w:t>
      </w:r>
      <w:r w:rsidRPr="00E70965">
        <w:rPr>
          <w:rFonts w:ascii="Narkisim" w:hAnsi="Narkisim"/>
          <w:rtl/>
        </w:rPr>
        <w:t>' (נדה נא:) כת' דקודם שנכתב בנביא, קבלו לפרש הלשון כן.</w:t>
      </w:r>
    </w:p>
    <w:p w14:paraId="2A961CB9" w14:textId="77777777" w:rsidR="00E10AB3" w:rsidRPr="00E70965" w:rsidRDefault="00000000" w:rsidP="005E497D">
      <w:pPr>
        <w:pStyle w:val="aa"/>
        <w:bidi/>
        <w:rPr>
          <w:rFonts w:ascii="Narkisim" w:hAnsi="Narkisim"/>
        </w:rPr>
      </w:pPr>
      <w:r w:rsidRPr="00E70965">
        <w:rPr>
          <w:rFonts w:ascii="Narkisim" w:hAnsi="Narkisim"/>
          <w:rtl/>
        </w:rPr>
        <w:t>ו</w:t>
      </w:r>
      <w:r w:rsidRPr="00E70965">
        <w:rPr>
          <w:rFonts w:ascii="Narkisim" w:hAnsi="Narkisim"/>
          <w:b/>
          <w:bCs/>
          <w:rtl/>
        </w:rPr>
        <w:t>רש"י</w:t>
      </w:r>
      <w:r w:rsidRPr="00E70965">
        <w:rPr>
          <w:rFonts w:ascii="Narkisim" w:hAnsi="Narkisim"/>
          <w:rtl/>
        </w:rPr>
        <w:t xml:space="preserve"> (חולין קלז.) פי' דתורת משה קרויה תורה, לפי שניתנה תורה לדורות. ושל נביאים קרי קבלה, שקיבלו מרוח הקדש כל נבואה ונבואה לפי צורך השעה והדור והמעשה. וב</w:t>
      </w:r>
      <w:r w:rsidRPr="00E70965">
        <w:rPr>
          <w:rFonts w:ascii="Narkisim" w:hAnsi="Narkisim"/>
          <w:b/>
          <w:bCs/>
          <w:rtl/>
        </w:rPr>
        <w:t>תוס' ר"פ</w:t>
      </w:r>
      <w:r w:rsidRPr="00E70965">
        <w:rPr>
          <w:rFonts w:ascii="Narkisim" w:hAnsi="Narkisim"/>
          <w:rtl/>
        </w:rPr>
        <w:t xml:space="preserve"> פי' דע"ש שהנביאין קובלים</w:t>
      </w:r>
      <w:r w:rsidRPr="00E70965">
        <w:rPr>
          <w:rStyle w:val="ac"/>
          <w:rFonts w:ascii="Narkisim" w:hAnsi="Narkisim"/>
          <w:rtl/>
        </w:rPr>
        <w:footnoteReference w:id="54"/>
      </w:r>
      <w:r w:rsidRPr="00E70965">
        <w:rPr>
          <w:rFonts w:ascii="Narkisim" w:hAnsi="Narkisim"/>
          <w:rtl/>
        </w:rPr>
        <w:t xml:space="preserve"> וצועקים קרי להו קבלה</w:t>
      </w:r>
      <w:r w:rsidRPr="00E70965">
        <w:rPr>
          <w:rStyle w:val="ac"/>
          <w:rFonts w:ascii="Narkisim" w:hAnsi="Narkisim"/>
          <w:rtl/>
        </w:rPr>
        <w:footnoteReference w:id="55"/>
      </w:r>
      <w:r w:rsidRPr="00E70965">
        <w:rPr>
          <w:rFonts w:ascii="Narkisim" w:hAnsi="Narkisim"/>
          <w:rtl/>
        </w:rPr>
        <w:t>. א"נ דכולם קבלו ממשה רבינו ע"ה.</w:t>
      </w:r>
    </w:p>
    <w:p w14:paraId="5BD8C1E4" w14:textId="77777777" w:rsidR="00E10AB3" w:rsidRPr="00E70965" w:rsidRDefault="00000000" w:rsidP="005E497D">
      <w:pPr>
        <w:pStyle w:val="aa"/>
        <w:bidi/>
        <w:rPr>
          <w:rFonts w:ascii="Narkisim" w:hAnsi="Narkisim"/>
        </w:rPr>
      </w:pPr>
      <w:r w:rsidRPr="00E70965">
        <w:rPr>
          <w:rFonts w:ascii="Narkisim" w:hAnsi="Narkisim"/>
          <w:u w:val="single"/>
          <w:rtl/>
        </w:rPr>
        <w:t>קרן תלושה</w:t>
      </w:r>
      <w:r w:rsidRPr="00E70965">
        <w:rPr>
          <w:rFonts w:ascii="Narkisim" w:hAnsi="Narkisim"/>
          <w:rtl/>
        </w:rPr>
        <w:t>. פ</w:t>
      </w:r>
      <w:r w:rsidRPr="00E70965">
        <w:rPr>
          <w:rFonts w:ascii="Narkisim" w:hAnsi="Narkisim"/>
          <w:b/>
          <w:bCs/>
          <w:rtl/>
        </w:rPr>
        <w:t>רש"י</w:t>
      </w:r>
      <w:r w:rsidRPr="00E70965">
        <w:rPr>
          <w:rFonts w:ascii="Narkisim" w:hAnsi="Narkisim"/>
          <w:rtl/>
        </w:rPr>
        <w:t xml:space="preserve"> דאחזה הקרן בין שיניה ונגחה. ה</w:t>
      </w:r>
      <w:r w:rsidRPr="00E70965">
        <w:rPr>
          <w:rFonts w:ascii="Narkisim" w:hAnsi="Narkisim"/>
          <w:b/>
          <w:bCs/>
          <w:rtl/>
        </w:rPr>
        <w:t>חזו"א</w:t>
      </w:r>
      <w:r w:rsidRPr="00E70965">
        <w:rPr>
          <w:rFonts w:ascii="Narkisim" w:hAnsi="Narkisim"/>
          <w:rtl/>
        </w:rPr>
        <w:t xml:space="preserve"> (א א) הק' דלקמן מבואר דאילו קשורה ברגלה נחשב תולדה דרגל. ומ"ש בין שיניה. וכתב דאפשר דתמונת קרן שהוא מזויין טפי להזיק הוא אב</w:t>
      </w:r>
      <w:r w:rsidRPr="00E70965">
        <w:rPr>
          <w:rStyle w:val="ac"/>
          <w:rFonts w:ascii="Narkisim" w:hAnsi="Narkisim"/>
          <w:rtl/>
        </w:rPr>
        <w:footnoteReference w:id="56"/>
      </w:r>
      <w:r w:rsidRPr="00E70965">
        <w:rPr>
          <w:rFonts w:ascii="Narkisim" w:hAnsi="Narkisim"/>
          <w:rtl/>
        </w:rPr>
        <w:t>. וכתב דיל"פ [לולי דברי רש"י] דוקא קשורה לה במקום קרניה.</w:t>
      </w:r>
    </w:p>
    <w:p w14:paraId="25933C1E" w14:textId="77777777" w:rsidR="00E10AB3" w:rsidRPr="00E70965" w:rsidRDefault="00000000" w:rsidP="005E497D">
      <w:pPr>
        <w:bidi/>
        <w:rPr>
          <w:rFonts w:ascii="Narkisim" w:hAnsi="Narkisim" w:cs="Narkisim"/>
        </w:rPr>
      </w:pPr>
      <w:r w:rsidRPr="00E70965">
        <w:rPr>
          <w:rFonts w:ascii="Narkisim" w:hAnsi="Narkisim" w:cs="Narkisim"/>
          <w:u w:val="single"/>
          <w:rtl/>
        </w:rPr>
        <w:t>תוד"ה אבל במחוברת</w:t>
      </w:r>
      <w:r w:rsidRPr="00E70965">
        <w:rPr>
          <w:rFonts w:ascii="Narkisim" w:hAnsi="Narkisim" w:cs="Narkisim"/>
          <w:rtl/>
        </w:rPr>
        <w:t>. לשלם נ"ש וכו' וא"ת מהי תיתי וכו' אי מתלושה דיה כתלושה וכו'. וה</w:t>
      </w:r>
      <w:r w:rsidRPr="00E70965">
        <w:rPr>
          <w:rFonts w:ascii="Narkisim" w:hAnsi="Narkisim" w:cs="Narkisim"/>
          <w:b/>
          <w:bCs/>
          <w:rtl/>
        </w:rPr>
        <w:t>שיטמ"ק</w:t>
      </w:r>
      <w:r w:rsidRPr="00E70965">
        <w:rPr>
          <w:rFonts w:ascii="Narkisim" w:hAnsi="Narkisim" w:cs="Narkisim"/>
          <w:rtl/>
        </w:rPr>
        <w:t xml:space="preserve"> (מ"ר) הביא ד</w:t>
      </w:r>
      <w:r w:rsidRPr="00E70965">
        <w:rPr>
          <w:rFonts w:ascii="Narkisim" w:hAnsi="Narkisim" w:cs="Narkisim"/>
          <w:b/>
          <w:bCs/>
          <w:rtl/>
        </w:rPr>
        <w:t>ריב"א</w:t>
      </w:r>
      <w:r w:rsidRPr="00E70965">
        <w:rPr>
          <w:rFonts w:ascii="Narkisim" w:hAnsi="Narkisim" w:cs="Narkisim"/>
          <w:rtl/>
        </w:rPr>
        <w:t xml:space="preserve"> תי' דכיון דאורחיה נחשב כתלושה ג' פעמים</w:t>
      </w:r>
      <w:r w:rsidRPr="00E70965">
        <w:rPr>
          <w:rStyle w:val="ac"/>
          <w:rFonts w:ascii="Narkisim" w:hAnsi="Narkisim" w:cs="Narkisim"/>
          <w:rtl/>
        </w:rPr>
        <w:footnoteReference w:id="57"/>
      </w:r>
      <w:r w:rsidRPr="00E70965">
        <w:rPr>
          <w:rFonts w:ascii="Narkisim" w:hAnsi="Narkisim" w:cs="Narkisim"/>
          <w:rtl/>
        </w:rPr>
        <w:t>. [דילפי' מקרן מועדת, אף בלא העדאה</w:t>
      </w:r>
      <w:r w:rsidRPr="00E70965">
        <w:rPr>
          <w:rStyle w:val="ac"/>
          <w:rFonts w:ascii="Narkisim" w:hAnsi="Narkisim" w:cs="Narkisim"/>
          <w:rtl/>
        </w:rPr>
        <w:footnoteReference w:id="58"/>
      </w:r>
      <w:r w:rsidRPr="00E70965">
        <w:rPr>
          <w:rFonts w:ascii="Narkisim" w:hAnsi="Narkisim" w:cs="Narkisim"/>
          <w:rtl/>
        </w:rPr>
        <w:t>].</w:t>
      </w:r>
    </w:p>
    <w:p w14:paraId="1C762125"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(ר' א"ל מלין נ) הוסיפו דב</w:t>
      </w:r>
      <w:r w:rsidRPr="00E70965">
        <w:rPr>
          <w:rFonts w:ascii="Narkisim" w:hAnsi="Narkisim" w:cs="Narkisim"/>
          <w:b/>
          <w:bCs/>
          <w:rtl/>
        </w:rPr>
        <w:t>רשב"א</w:t>
      </w:r>
      <w:r w:rsidRPr="00E70965">
        <w:rPr>
          <w:rFonts w:ascii="Narkisim" w:hAnsi="Narkisim" w:cs="Narkisim"/>
          <w:rtl/>
        </w:rPr>
        <w:t xml:space="preserve"> (ג.) מבואר דקרן תלושה וקרן מועדת הוה ב' אבות [כבור ט' ובור י']. ומש"ה אפשר ללמוד מקרן מועדת. ואף דבעלמא ליכא קרן מועדת עד ג' פעמים. היכא דאורחיה משכחת לה קרן מועדת בפעם א'. וכן מצאנו במשנה (לקמן טו:) דהזאב והארי ודוב וכו' מועדין מתחילתן, ומשלמין נזק שלם בלא העדאה, לצד דהוה משום קרן מועדת</w:t>
      </w:r>
      <w:r w:rsidRPr="00E70965">
        <w:rPr>
          <w:rStyle w:val="ac"/>
          <w:rFonts w:ascii="Narkisim" w:hAnsi="Narkisim" w:cs="Narkisim"/>
          <w:rtl/>
        </w:rPr>
        <w:footnoteReference w:id="59"/>
      </w:r>
      <w:r w:rsidRPr="00E70965">
        <w:rPr>
          <w:rFonts w:ascii="Narkisim" w:hAnsi="Narkisim" w:cs="Narkisim"/>
          <w:rtl/>
        </w:rPr>
        <w:t xml:space="preserve">. [וכן </w:t>
      </w:r>
      <w:r w:rsidRPr="00E70965">
        <w:rPr>
          <w:rFonts w:ascii="Narkisim" w:hAnsi="Narkisim" w:cs="Narkisim"/>
          <w:b/>
          <w:bCs/>
          <w:rtl/>
        </w:rPr>
        <w:t>תוס'</w:t>
      </w:r>
      <w:r w:rsidRPr="00E70965">
        <w:rPr>
          <w:rFonts w:ascii="Narkisim" w:hAnsi="Narkisim" w:cs="Narkisim"/>
          <w:rtl/>
        </w:rPr>
        <w:t xml:space="preserve"> (לקמן ג:) כת' גבי אבנו סכינו ומשאו לרב דהוה מועד מתחילתו, </w:t>
      </w:r>
      <w:r w:rsidRPr="00E70965">
        <w:rPr>
          <w:rFonts w:ascii="Narkisim" w:hAnsi="Narkisim" w:cs="Narkisim"/>
          <w:rtl/>
        </w:rPr>
        <w:lastRenderedPageBreak/>
        <w:t>כיון דל"ש העדאה</w:t>
      </w:r>
      <w:r w:rsidRPr="00E70965">
        <w:rPr>
          <w:rStyle w:val="ac"/>
          <w:rFonts w:ascii="Narkisim" w:hAnsi="Narkisim" w:cs="Narkisim"/>
          <w:rtl/>
        </w:rPr>
        <w:footnoteReference w:id="60"/>
      </w:r>
      <w:r w:rsidRPr="00E70965">
        <w:rPr>
          <w:rFonts w:ascii="Narkisim" w:hAnsi="Narkisim" w:cs="Narkisim"/>
          <w:rtl/>
        </w:rPr>
        <w:t>].</w:t>
      </w:r>
    </w:p>
    <w:p w14:paraId="7AE23E89" w14:textId="77777777" w:rsidR="00E10AB3" w:rsidRPr="00E70965" w:rsidRDefault="00000000" w:rsidP="005E497D">
      <w:pPr>
        <w:bidi/>
        <w:rPr>
          <w:rFonts w:ascii="Narkisim" w:hAnsi="Narkisim" w:cs="Narkisim"/>
        </w:rPr>
      </w:pPr>
      <w:r w:rsidRPr="00E70965">
        <w:rPr>
          <w:rFonts w:ascii="Narkisim" w:hAnsi="Narkisim" w:cs="Narkisim"/>
          <w:u w:val="single"/>
          <w:rtl/>
        </w:rPr>
        <w:t>בא"ד אי משאר אבות, התניח למ"ד (לקמן ה:) קרן עדיפא וכו' אבל למ"ד קנסא</w:t>
      </w:r>
      <w:r w:rsidRPr="00E70965">
        <w:rPr>
          <w:rStyle w:val="ac"/>
          <w:rFonts w:ascii="Narkisim" w:hAnsi="Narkisim" w:cs="Narkisim"/>
          <w:u w:val="single"/>
          <w:rtl/>
        </w:rPr>
        <w:footnoteReference w:id="61"/>
      </w:r>
      <w:r w:rsidRPr="00E70965">
        <w:rPr>
          <w:rFonts w:ascii="Narkisim" w:hAnsi="Narkisim" w:cs="Narkisim"/>
          <w:u w:val="single"/>
          <w:rtl/>
        </w:rPr>
        <w:t xml:space="preserve"> וכו' שכן מועדין מתחילתן וכו'</w:t>
      </w:r>
      <w:r w:rsidRPr="00E70965">
        <w:rPr>
          <w:rStyle w:val="ac"/>
          <w:rFonts w:ascii="Narkisim" w:hAnsi="Narkisim" w:cs="Narkisim"/>
          <w:u w:val="single"/>
          <w:rtl/>
        </w:rPr>
        <w:footnoteReference w:id="62"/>
      </w:r>
      <w:r w:rsidRPr="00E70965">
        <w:rPr>
          <w:rFonts w:ascii="Narkisim" w:hAnsi="Narkisim" w:cs="Narkisim"/>
          <w:rtl/>
        </w:rPr>
        <w:t>. ו</w:t>
      </w:r>
      <w:r w:rsidRPr="00E70965">
        <w:rPr>
          <w:rFonts w:ascii="Narkisim" w:hAnsi="Narkisim" w:cs="Narkisim"/>
          <w:b/>
          <w:bCs/>
          <w:rtl/>
        </w:rPr>
        <w:t>רש"י</w:t>
      </w:r>
      <w:r w:rsidRPr="00E70965">
        <w:rPr>
          <w:rFonts w:ascii="Narkisim" w:hAnsi="Narkisim" w:cs="Narkisim"/>
          <w:rtl/>
        </w:rPr>
        <w:t xml:space="preserve"> כתב דאורחיה היא, ומשלם נזק שלם</w:t>
      </w:r>
      <w:r w:rsidRPr="00E70965">
        <w:rPr>
          <w:rStyle w:val="ac"/>
          <w:rFonts w:ascii="Narkisim" w:hAnsi="Narkisim" w:cs="Narkisim"/>
          <w:rtl/>
        </w:rPr>
        <w:footnoteReference w:id="63"/>
      </w:r>
      <w:r w:rsidRPr="00E70965">
        <w:rPr>
          <w:rFonts w:ascii="Narkisim" w:hAnsi="Narkisim" w:cs="Narkisim"/>
          <w:rtl/>
        </w:rPr>
        <w:t>. וה</w:t>
      </w:r>
      <w:r w:rsidRPr="00E70965">
        <w:rPr>
          <w:rFonts w:ascii="Narkisim" w:hAnsi="Narkisim" w:cs="Narkisim"/>
          <w:b/>
          <w:bCs/>
          <w:rtl/>
        </w:rPr>
        <w:t>פנ"י</w:t>
      </w:r>
      <w:r w:rsidRPr="00E70965">
        <w:rPr>
          <w:rFonts w:ascii="Narkisim" w:hAnsi="Narkisim" w:cs="Narkisim"/>
          <w:rtl/>
        </w:rPr>
        <w:t xml:space="preserve"> כתב דכוונת רש"י לתרץ דלהך ס"ד הוה אורחיה ומועדת מתחילתה כשאר אבות. ושפיר ילפי' מינייהו</w:t>
      </w:r>
      <w:r w:rsidRPr="00E70965">
        <w:rPr>
          <w:rStyle w:val="ac"/>
          <w:rFonts w:ascii="Narkisim" w:hAnsi="Narkisim" w:cs="Narkisim"/>
          <w:rtl/>
        </w:rPr>
        <w:footnoteReference w:id="64"/>
      </w:r>
      <w:r w:rsidRPr="00E70965">
        <w:rPr>
          <w:rFonts w:ascii="Narkisim" w:hAnsi="Narkisim" w:cs="Narkisim"/>
          <w:rtl/>
        </w:rPr>
        <w:t>.</w:t>
      </w:r>
    </w:p>
    <w:p w14:paraId="54861384" w14:textId="77777777" w:rsidR="00E10AB3" w:rsidRPr="00E70965" w:rsidRDefault="00000000" w:rsidP="005E497D">
      <w:pPr>
        <w:pStyle w:val="a8"/>
        <w:bidi/>
        <w:rPr>
          <w:rFonts w:ascii="Narkisim" w:hAnsi="Narkisim"/>
        </w:rPr>
      </w:pPr>
      <w:r w:rsidRPr="00E70965">
        <w:rPr>
          <w:rFonts w:ascii="Narkisim" w:hAnsi="Narkisim"/>
          <w:rtl/>
        </w:rPr>
        <w:t xml:space="preserve">ועוד כתב </w:t>
      </w:r>
      <w:r w:rsidRPr="00E70965">
        <w:rPr>
          <w:rFonts w:ascii="Narkisim" w:hAnsi="Narkisim"/>
          <w:b/>
          <w:bCs/>
          <w:rtl/>
        </w:rPr>
        <w:t>ר' ישעיה</w:t>
      </w:r>
      <w:r w:rsidRPr="00E70965">
        <w:rPr>
          <w:rFonts w:ascii="Narkisim" w:hAnsi="Narkisim"/>
          <w:rtl/>
        </w:rPr>
        <w:t xml:space="preserve"> (בשיטמ"ק) דלמ"ד פלגא נזקא קנסא, אין ללמוד מקרן, דקנסא מקנסא לא ילפי' [ונקט כן אף בקנס דאורי'].</w:t>
      </w:r>
    </w:p>
    <w:p w14:paraId="36A791A2" w14:textId="77777777" w:rsidR="00E10AB3" w:rsidRPr="00E70965" w:rsidRDefault="00000000" w:rsidP="005E497D">
      <w:pPr>
        <w:pStyle w:val="aa"/>
        <w:bidi/>
        <w:rPr>
          <w:rFonts w:ascii="Narkisim" w:hAnsi="Narkisim"/>
        </w:rPr>
      </w:pPr>
      <w:r w:rsidRPr="00E70965">
        <w:rPr>
          <w:rFonts w:ascii="Narkisim" w:hAnsi="Narkisim"/>
          <w:u w:val="single"/>
          <w:rtl/>
        </w:rPr>
        <w:t>בא"ד במחוברת דרכו להזיק מתחילתו, ונלמוד מבור ומחד מאבות</w:t>
      </w:r>
      <w:r w:rsidRPr="00E70965">
        <w:rPr>
          <w:rFonts w:ascii="Narkisim" w:hAnsi="Narkisim"/>
          <w:rtl/>
        </w:rPr>
        <w:t>. [ומשמע בתוס' דלא ניחא להו לפרש כן בדברי הגמ', דא"כ לא נחשב כולה 'מועדת', אלא הוה כעין רגל. והגמ' כמ"ד ממונא]. אבל ב</w:t>
      </w:r>
      <w:r w:rsidRPr="00E70965">
        <w:rPr>
          <w:rFonts w:ascii="Narkisim" w:hAnsi="Narkisim"/>
          <w:b/>
          <w:bCs/>
          <w:rtl/>
        </w:rPr>
        <w:t>תוס' ר' ישעיה</w:t>
      </w:r>
      <w:r w:rsidRPr="00E70965">
        <w:rPr>
          <w:rFonts w:ascii="Narkisim" w:hAnsi="Narkisim"/>
          <w:rtl/>
        </w:rPr>
        <w:t xml:space="preserve"> (בשיטמ"ק) כתב דילפי' מבור וחד מהנך, וזהו דקאמרי' מועדת מתחילתו [דאף שן ורגל איקרי מועדין מתחילתן].</w:t>
      </w:r>
    </w:p>
    <w:p w14:paraId="558AD628" w14:textId="77777777" w:rsidR="00E10AB3" w:rsidRPr="00E70965" w:rsidRDefault="00000000" w:rsidP="005E497D">
      <w:pPr>
        <w:pStyle w:val="a8"/>
        <w:bidi/>
        <w:rPr>
          <w:rFonts w:ascii="Narkisim" w:hAnsi="Narkisim"/>
        </w:rPr>
      </w:pPr>
      <w:r w:rsidRPr="00E70965">
        <w:rPr>
          <w:rFonts w:ascii="Narkisim" w:hAnsi="Narkisim"/>
          <w:rtl/>
        </w:rPr>
        <w:t>ועוד כתב ה</w:t>
      </w:r>
      <w:r w:rsidRPr="00E70965">
        <w:rPr>
          <w:rFonts w:ascii="Narkisim" w:hAnsi="Narkisim"/>
          <w:b/>
          <w:bCs/>
          <w:rtl/>
        </w:rPr>
        <w:t>שיטמ"ק</w:t>
      </w:r>
      <w:r w:rsidRPr="00E70965">
        <w:rPr>
          <w:rFonts w:ascii="Narkisim" w:hAnsi="Narkisim"/>
          <w:rtl/>
        </w:rPr>
        <w:t xml:space="preserve"> בשם </w:t>
      </w:r>
      <w:r w:rsidRPr="00E70965">
        <w:rPr>
          <w:rFonts w:ascii="Narkisim" w:hAnsi="Narkisim"/>
          <w:b/>
          <w:bCs/>
          <w:rtl/>
        </w:rPr>
        <w:t>תוס' רא"ש</w:t>
      </w:r>
      <w:r w:rsidRPr="00E70965">
        <w:rPr>
          <w:rFonts w:ascii="Narkisim" w:hAnsi="Narkisim"/>
          <w:rtl/>
        </w:rPr>
        <w:t xml:space="preserve"> בשם ה</w:t>
      </w:r>
      <w:r w:rsidRPr="00E70965">
        <w:rPr>
          <w:rFonts w:ascii="Narkisim" w:hAnsi="Narkisim"/>
          <w:b/>
          <w:bCs/>
          <w:rtl/>
        </w:rPr>
        <w:t>ר"י ממיץ</w:t>
      </w:r>
      <w:r w:rsidRPr="00E70965">
        <w:rPr>
          <w:rFonts w:ascii="Narkisim" w:hAnsi="Narkisim"/>
          <w:rtl/>
        </w:rPr>
        <w:t xml:space="preserve"> דס"ד דמחוברת יפטר לגמרי. </w:t>
      </w:r>
      <w:r w:rsidRPr="00E70965">
        <w:rPr>
          <w:rFonts w:ascii="Narkisim" w:hAnsi="Narkisim"/>
          <w:i/>
          <w:iCs/>
          <w:rtl/>
        </w:rPr>
        <w:t>ואי</w:t>
      </w:r>
      <w:r w:rsidRPr="00E70965">
        <w:rPr>
          <w:rFonts w:ascii="Narkisim" w:hAnsi="Narkisim"/>
          <w:rtl/>
        </w:rPr>
        <w:t xml:space="preserve"> ילפי' מחד מהנך אינך</w:t>
      </w:r>
      <w:r w:rsidRPr="00E70965">
        <w:rPr>
          <w:rStyle w:val="ac"/>
          <w:rFonts w:ascii="Narkisim" w:hAnsi="Narkisim"/>
          <w:rtl/>
        </w:rPr>
        <w:footnoteReference w:id="65"/>
      </w:r>
      <w:r w:rsidRPr="00E70965">
        <w:rPr>
          <w:rFonts w:ascii="Narkisim" w:hAnsi="Narkisim"/>
          <w:rtl/>
        </w:rPr>
        <w:t xml:space="preserve"> [וכתוס'], הא פטור טמון ורה"ר וכו'</w:t>
      </w:r>
      <w:r w:rsidRPr="00E70965">
        <w:rPr>
          <w:rStyle w:val="ac"/>
          <w:rFonts w:ascii="Narkisim" w:hAnsi="Narkisim"/>
          <w:rtl/>
        </w:rPr>
        <w:footnoteReference w:id="66"/>
      </w:r>
      <w:r w:rsidRPr="00E70965">
        <w:rPr>
          <w:rFonts w:ascii="Narkisim" w:hAnsi="Narkisim"/>
          <w:rtl/>
        </w:rPr>
        <w:t>.</w:t>
      </w:r>
    </w:p>
    <w:p w14:paraId="4A46A25C"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גרי"ז</w:t>
      </w:r>
      <w:r w:rsidRPr="00E70965">
        <w:rPr>
          <w:rFonts w:ascii="Narkisim" w:hAnsi="Narkisim" w:cs="Narkisim"/>
          <w:rtl/>
        </w:rPr>
        <w:t xml:space="preserve"> תי' קו' התוס' דילפי' הצד השווה מכל האבות, ולמסקנא יסוד המחייב דכולו נזיקין משום דממומו ושמירתן עליך, ולא נאמרו חילוקי האבות אלא לענין הלכותיהם. וה"נ ילפי' קרן מחוברת בהצד השווה</w:t>
      </w:r>
      <w:r w:rsidRPr="00E70965">
        <w:rPr>
          <w:rStyle w:val="ac"/>
          <w:rFonts w:ascii="Narkisim" w:hAnsi="Narkisim" w:cs="Narkisim"/>
          <w:rtl/>
        </w:rPr>
        <w:footnoteReference w:id="67"/>
      </w:r>
      <w:r w:rsidRPr="00E70965">
        <w:rPr>
          <w:rFonts w:ascii="Narkisim" w:hAnsi="Narkisim" w:cs="Narkisim"/>
          <w:rtl/>
        </w:rPr>
        <w:t>.</w:t>
      </w:r>
    </w:p>
    <w:p w14:paraId="12CF777F"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שו"ת מהר"ח או"ז</w:t>
      </w:r>
      <w:r w:rsidRPr="00E70965">
        <w:rPr>
          <w:rFonts w:ascii="Narkisim" w:hAnsi="Narkisim"/>
          <w:rtl/>
        </w:rPr>
        <w:t xml:space="preserve"> (קו) כתב [כעי"ז] דילפי' קרן מחוברת מהצד השווה. וליכא למיפרך דקרן אין דרכו להזיק, דקרן תלוש יוכיח. וליכא למימר דיה כתלושה [להתחייב חצי נזק], דעיקר הלימוד ילפינן מהנך. </w:t>
      </w:r>
      <w:r w:rsidRPr="00E70965">
        <w:rPr>
          <w:rFonts w:ascii="Narkisim" w:hAnsi="Narkisim"/>
          <w:szCs w:val="20"/>
          <w:rtl/>
        </w:rPr>
        <w:t>[וכמו אבנו דלרב מתחייב משום שור, וע"ע לקמן ג:</w:t>
      </w:r>
      <w:r w:rsidRPr="00E70965">
        <w:rPr>
          <w:rFonts w:ascii="Narkisim" w:hAnsi="Narkisim"/>
          <w:rtl/>
        </w:rPr>
        <w:t>].</w:t>
      </w:r>
    </w:p>
    <w:p w14:paraId="3C27EEF8"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מאירי</w:t>
      </w:r>
      <w:r w:rsidRPr="00E70965">
        <w:rPr>
          <w:rFonts w:ascii="Narkisim" w:hAnsi="Narkisim"/>
          <w:rtl/>
        </w:rPr>
        <w:t xml:space="preserve"> כתב דתלושה הוה דבר זר וראוי להקל בקצת עניניו. אבל במחברת שהוא ענין הרגיל נחמיר בו בתם כבמועד.</w:t>
      </w:r>
    </w:p>
    <w:p w14:paraId="630783E5" w14:textId="77777777" w:rsidR="00E10AB3" w:rsidRPr="00E70965" w:rsidRDefault="00000000" w:rsidP="005E497D">
      <w:pPr>
        <w:bidi/>
        <w:rPr>
          <w:rFonts w:ascii="Narkisim" w:hAnsi="Narkisim" w:cs="Narkisim"/>
        </w:rPr>
      </w:pPr>
      <w:r w:rsidRPr="00E70965">
        <w:rPr>
          <w:rFonts w:ascii="Narkisim" w:hAnsi="Narkisim" w:cs="Narkisim"/>
          <w:u w:val="single"/>
          <w:rtl/>
        </w:rPr>
        <w:t>שם</w:t>
      </w:r>
      <w:r w:rsidRPr="00E70965">
        <w:rPr>
          <w:rFonts w:ascii="Narkisim" w:hAnsi="Narkisim" w:cs="Narkisim"/>
          <w:rtl/>
        </w:rPr>
        <w:t>. ה</w:t>
      </w:r>
      <w:r w:rsidRPr="00E70965">
        <w:rPr>
          <w:rFonts w:ascii="Narkisim" w:hAnsi="Narkisim" w:cs="Narkisim"/>
          <w:b/>
          <w:bCs/>
          <w:rtl/>
        </w:rPr>
        <w:t>רשב"א</w:t>
      </w:r>
      <w:r w:rsidRPr="00E70965">
        <w:rPr>
          <w:rFonts w:ascii="Narkisim" w:hAnsi="Narkisim" w:cs="Narkisim"/>
          <w:rtl/>
        </w:rPr>
        <w:t xml:space="preserve"> הק' אמאי אמרי' כולה מועדת, אדרבה נימא דמחוברת כולה תמה, ומשלם חצי נזק לחוד [אפי' ג' פעמים]. דכל אפוקי ממונא קולא לתובע וחומרא לנתבע. [דיש ספק האיך לדרוש את הפסוק</w:t>
      </w:r>
      <w:r w:rsidRPr="00E70965">
        <w:rPr>
          <w:rStyle w:val="ac"/>
          <w:rFonts w:ascii="Narkisim" w:hAnsi="Narkisim" w:cs="Narkisim"/>
          <w:rtl/>
        </w:rPr>
        <w:footnoteReference w:id="68"/>
      </w:r>
      <w:r w:rsidRPr="00E70965">
        <w:rPr>
          <w:rFonts w:ascii="Narkisim" w:hAnsi="Narkisim" w:cs="Narkisim"/>
          <w:rtl/>
        </w:rPr>
        <w:t>].</w:t>
      </w:r>
    </w:p>
    <w:p w14:paraId="325BE64C" w14:textId="77777777" w:rsidR="00E10AB3" w:rsidRPr="00E70965" w:rsidRDefault="00000000" w:rsidP="005E497D">
      <w:pPr>
        <w:pStyle w:val="a7"/>
        <w:bidi/>
        <w:rPr>
          <w:rFonts w:ascii="Narkisim" w:hAnsi="Narkisim"/>
        </w:rPr>
      </w:pPr>
      <w:r w:rsidRPr="00E70965">
        <w:rPr>
          <w:rFonts w:ascii="Narkisim" w:hAnsi="Narkisim"/>
          <w:rtl/>
        </w:rPr>
        <w:t>והרשב"א תי' דבנזיקין ספיקי דידהו להחמיר כאיסורין</w:t>
      </w:r>
      <w:r w:rsidRPr="00E70965">
        <w:rPr>
          <w:rStyle w:val="ac"/>
          <w:rFonts w:ascii="Narkisim" w:hAnsi="Narkisim"/>
          <w:rtl/>
        </w:rPr>
        <w:footnoteReference w:id="69"/>
      </w:r>
      <w:r w:rsidRPr="00E70965">
        <w:rPr>
          <w:rFonts w:ascii="Narkisim" w:hAnsi="Narkisim"/>
          <w:rtl/>
        </w:rPr>
        <w:t>. ועוי"ל דעכ"פ דינו כתלושה, דק"ו היא</w:t>
      </w:r>
      <w:r w:rsidRPr="00E70965">
        <w:rPr>
          <w:rStyle w:val="ac"/>
          <w:rFonts w:ascii="Narkisim" w:hAnsi="Narkisim"/>
          <w:rtl/>
        </w:rPr>
        <w:footnoteReference w:id="70"/>
      </w:r>
      <w:r w:rsidRPr="00E70965">
        <w:rPr>
          <w:rFonts w:ascii="Narkisim" w:hAnsi="Narkisim"/>
          <w:rtl/>
        </w:rPr>
        <w:t>.</w:t>
      </w:r>
    </w:p>
    <w:p w14:paraId="0A9EBFFD" w14:textId="77777777" w:rsidR="00E10AB3" w:rsidRPr="00E70965" w:rsidRDefault="00000000" w:rsidP="005E497D">
      <w:pPr>
        <w:bidi/>
        <w:rPr>
          <w:rFonts w:ascii="Narkisim" w:hAnsi="Narkisim" w:cs="Narkisim"/>
        </w:rPr>
      </w:pPr>
      <w:r w:rsidRPr="00E70965">
        <w:rPr>
          <w:rFonts w:ascii="Narkisim" w:hAnsi="Narkisim" w:cs="Narkisim"/>
          <w:rtl/>
        </w:rPr>
        <w:t>ותי' הא' של הרשב"א [דספק נזיקין לחומרא] הוא חידוש גדול, דהא קי"ל בכל דוכתי דספק ממונא קולא לנתבע.</w:t>
      </w:r>
    </w:p>
    <w:p w14:paraId="0738003D" w14:textId="77777777" w:rsidR="00E10AB3" w:rsidRPr="00E70965" w:rsidRDefault="00000000" w:rsidP="005E497D">
      <w:pPr>
        <w:pStyle w:val="a7"/>
        <w:bidi/>
        <w:rPr>
          <w:rFonts w:ascii="Narkisim" w:hAnsi="Narkisim"/>
        </w:rPr>
      </w:pPr>
      <w:r w:rsidRPr="00E70965">
        <w:rPr>
          <w:rFonts w:ascii="Narkisim" w:hAnsi="Narkisim"/>
          <w:rtl/>
        </w:rPr>
        <w:lastRenderedPageBreak/>
        <w:t>וה</w:t>
      </w:r>
      <w:r w:rsidRPr="00E70965">
        <w:rPr>
          <w:rFonts w:ascii="Narkisim" w:hAnsi="Narkisim"/>
          <w:b/>
          <w:bCs/>
          <w:rtl/>
        </w:rPr>
        <w:t>אחרונים</w:t>
      </w:r>
      <w:r w:rsidRPr="00E70965">
        <w:rPr>
          <w:rFonts w:ascii="Narkisim" w:hAnsi="Narkisim"/>
          <w:rtl/>
        </w:rPr>
        <w:t xml:space="preserve"> (שו"ת חת"ס יו"ד רמא) תי' דשורש הנידון האם מחוייב לשמור, ובזה אמרי' ספק לחומרא</w:t>
      </w:r>
      <w:r w:rsidRPr="00E70965">
        <w:rPr>
          <w:rStyle w:val="ac"/>
          <w:rFonts w:ascii="Narkisim" w:hAnsi="Narkisim"/>
          <w:rtl/>
        </w:rPr>
        <w:footnoteReference w:id="71"/>
      </w:r>
      <w:r w:rsidRPr="00E70965">
        <w:rPr>
          <w:rFonts w:ascii="Narkisim" w:hAnsi="Narkisim"/>
          <w:rtl/>
        </w:rPr>
        <w:t>, ואינו רשאי להזיק</w:t>
      </w:r>
      <w:r w:rsidRPr="00E70965">
        <w:rPr>
          <w:rStyle w:val="ac"/>
          <w:rFonts w:ascii="Narkisim" w:hAnsi="Narkisim"/>
          <w:rtl/>
        </w:rPr>
        <w:footnoteReference w:id="72"/>
      </w:r>
      <w:r w:rsidRPr="00E70965">
        <w:rPr>
          <w:rFonts w:ascii="Narkisim" w:hAnsi="Narkisim"/>
          <w:rtl/>
        </w:rPr>
        <w:t>. וכיון דהוכרע דיש חיוב שמירה, ממילא מחוייב לשלם</w:t>
      </w:r>
      <w:r w:rsidRPr="00E70965">
        <w:rPr>
          <w:rStyle w:val="ac"/>
          <w:rFonts w:ascii="Narkisim" w:hAnsi="Narkisim"/>
          <w:rtl/>
        </w:rPr>
        <w:footnoteReference w:id="73"/>
      </w:r>
      <w:r w:rsidRPr="00E70965">
        <w:rPr>
          <w:rFonts w:ascii="Narkisim" w:hAnsi="Narkisim"/>
          <w:rtl/>
        </w:rPr>
        <w:t>.</w:t>
      </w:r>
    </w:p>
    <w:p w14:paraId="0A6DE7E6"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חת"ס</w:t>
      </w:r>
      <w:r w:rsidRPr="00E70965">
        <w:rPr>
          <w:rFonts w:ascii="Narkisim" w:hAnsi="Narkisim"/>
          <w:rtl/>
        </w:rPr>
        <w:t xml:space="preserve"> ביאר דכל מה שאנו מסופקים בכוונת</w:t>
      </w:r>
      <w:r w:rsidRPr="00E70965">
        <w:rPr>
          <w:rFonts w:ascii="Narkisim" w:hAnsi="Narkisim"/>
          <w:i/>
          <w:iCs/>
          <w:rtl/>
        </w:rPr>
        <w:t xml:space="preserve"> </w:t>
      </w:r>
      <w:r w:rsidRPr="00E70965">
        <w:rPr>
          <w:rFonts w:ascii="Narkisim" w:hAnsi="Narkisim"/>
          <w:rtl/>
        </w:rPr>
        <w:t>הקרא צריכים להחמיר מספק איסורא. אבל כל ספק שנולד אח"כ אם היה המעשה כך, או כך או אם הלכה כפלוני או כפלוני בזה אזלינן לקולא לנתבע.</w:t>
      </w:r>
    </w:p>
    <w:p w14:paraId="35661DD3"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ברכ"ש</w:t>
      </w:r>
      <w:r w:rsidRPr="00E70965">
        <w:rPr>
          <w:rFonts w:ascii="Narkisim" w:hAnsi="Narkisim"/>
          <w:rtl/>
        </w:rPr>
        <w:t xml:space="preserve"> (ב ג) בשם ה</w:t>
      </w:r>
      <w:r w:rsidRPr="00E70965">
        <w:rPr>
          <w:rFonts w:ascii="Narkisim" w:hAnsi="Narkisim"/>
          <w:b/>
          <w:bCs/>
          <w:rtl/>
        </w:rPr>
        <w:t>גר"ח</w:t>
      </w:r>
      <w:r w:rsidRPr="00E70965">
        <w:rPr>
          <w:rFonts w:ascii="Narkisim" w:hAnsi="Narkisim"/>
          <w:rtl/>
        </w:rPr>
        <w:t xml:space="preserve"> כת' דאינו בתורת ספק, אלא דמידה היא בתורה לדרוש לחומרא, ובתורת ודאי. </w:t>
      </w:r>
      <w:r w:rsidRPr="00E70965">
        <w:rPr>
          <w:rFonts w:ascii="Narkisim" w:hAnsi="Narkisim"/>
          <w:szCs w:val="20"/>
          <w:rtl/>
        </w:rPr>
        <w:t xml:space="preserve">(וכמש"כ </w:t>
      </w:r>
      <w:r w:rsidRPr="00E70965">
        <w:rPr>
          <w:rFonts w:ascii="Narkisim" w:hAnsi="Narkisim"/>
          <w:b/>
          <w:bCs/>
          <w:szCs w:val="20"/>
          <w:rtl/>
        </w:rPr>
        <w:t>תוס</w:t>
      </w:r>
      <w:r w:rsidRPr="00E70965">
        <w:rPr>
          <w:rFonts w:ascii="Narkisim" w:hAnsi="Narkisim"/>
          <w:szCs w:val="20"/>
          <w:rtl/>
        </w:rPr>
        <w:t>' ג. ד"ה דומיא)</w:t>
      </w:r>
      <w:r w:rsidRPr="00E70965">
        <w:rPr>
          <w:rFonts w:ascii="Narkisim" w:hAnsi="Narkisim"/>
          <w:rtl/>
        </w:rPr>
        <w:t xml:space="preserve">. וילפי' מהך קרא ד'ולא ישמרנו' דמחוייב שמירה. </w:t>
      </w:r>
      <w:r w:rsidRPr="00E70965">
        <w:rPr>
          <w:rFonts w:ascii="Narkisim" w:hAnsi="Narkisim"/>
          <w:szCs w:val="20"/>
          <w:rtl/>
        </w:rPr>
        <w:t>[ועי"ז הוה ממונו ושמירתן עליו בתורת ודאי]</w:t>
      </w:r>
      <w:r w:rsidRPr="00E70965">
        <w:rPr>
          <w:rFonts w:ascii="Narkisim" w:hAnsi="Narkisim"/>
          <w:rtl/>
        </w:rPr>
        <w:t>.</w:t>
      </w:r>
    </w:p>
    <w:p w14:paraId="2992F521" w14:textId="77777777" w:rsidR="00E10AB3" w:rsidRPr="00E70965" w:rsidRDefault="00000000" w:rsidP="005E497D">
      <w:pPr>
        <w:pStyle w:val="a8"/>
        <w:bidi/>
        <w:rPr>
          <w:rFonts w:ascii="Narkisim" w:hAnsi="Narkisim"/>
        </w:rPr>
      </w:pPr>
      <w:r w:rsidRPr="00E70965">
        <w:rPr>
          <w:rFonts w:ascii="Narkisim" w:hAnsi="Narkisim"/>
          <w:rtl/>
        </w:rPr>
        <w:t>אמנם ה</w:t>
      </w:r>
      <w:r w:rsidRPr="00E70965">
        <w:rPr>
          <w:rFonts w:ascii="Narkisim" w:hAnsi="Narkisim"/>
          <w:b/>
          <w:bCs/>
          <w:rtl/>
        </w:rPr>
        <w:t>אחרונים</w:t>
      </w:r>
      <w:r w:rsidRPr="00E70965">
        <w:rPr>
          <w:rFonts w:ascii="Narkisim" w:hAnsi="Narkisim"/>
          <w:rtl/>
        </w:rPr>
        <w:t xml:space="preserve"> הק' דה</w:t>
      </w:r>
      <w:r w:rsidRPr="00E70965">
        <w:rPr>
          <w:rFonts w:ascii="Narkisim" w:hAnsi="Narkisim"/>
          <w:b/>
          <w:bCs/>
          <w:rtl/>
        </w:rPr>
        <w:t>רשב"א</w:t>
      </w:r>
      <w:r w:rsidRPr="00E70965">
        <w:rPr>
          <w:rFonts w:ascii="Narkisim" w:hAnsi="Narkisim"/>
          <w:rtl/>
        </w:rPr>
        <w:t xml:space="preserve"> (לקמן ג.) מבואר דאפי' לענין דרשת הפסוקים אמרי' הממע"ה.</w:t>
      </w:r>
    </w:p>
    <w:p w14:paraId="05D2C5CA"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חי' ר' א"ל מלין</w:t>
      </w:r>
      <w:r w:rsidRPr="00E70965">
        <w:rPr>
          <w:rFonts w:ascii="Narkisim" w:hAnsi="Narkisim"/>
          <w:rtl/>
        </w:rPr>
        <w:t xml:space="preserve"> הק' דבמשנה משמע דחיוב שמירה קודם לפרשת הצד השווה דנזיקין. א"כ הילפותא הוה רק לענין חיוב תשלום. ותי' דיש ב' דיני חיוב שמירה, א' משום סברא. וב' מגזיה"כ דנזיקין. וביאר דחיוב שמירה דשור תם הוה רק מגזיה"כ מפרשת נזיקין (ע' לקמן טו.), ולא מסברא. ומש"ה ספק תם הוה ספק איסור. אבל שאר ספיקות הוה ספק ממון.</w:t>
      </w:r>
    </w:p>
    <w:p w14:paraId="01FA7ED9" w14:textId="77777777" w:rsidR="00E10AB3" w:rsidRPr="00E70965" w:rsidRDefault="00000000" w:rsidP="005E497D">
      <w:pPr>
        <w:pStyle w:val="aa"/>
        <w:bidi/>
        <w:rPr>
          <w:rFonts w:ascii="Narkisim" w:hAnsi="Narkisim"/>
        </w:rPr>
      </w:pPr>
      <w:r w:rsidRPr="00E70965">
        <w:rPr>
          <w:rFonts w:ascii="Narkisim" w:hAnsi="Narkisim"/>
          <w:u w:val="single"/>
          <w:rtl/>
        </w:rPr>
        <w:t>מ"ש גבי אדם דכתיב כי יגח ומ"ש גבי בהמה דכתיב כי יגוף וכו' ומילתא אגב אורחא קמ"ל דמועד לאדם הוי מועד לבהמה וכו'</w:t>
      </w:r>
      <w:r w:rsidRPr="00E70965">
        <w:rPr>
          <w:rFonts w:ascii="Narkisim" w:hAnsi="Narkisim"/>
          <w:rtl/>
        </w:rPr>
        <w:t>. פ</w:t>
      </w:r>
      <w:r w:rsidRPr="00E70965">
        <w:rPr>
          <w:rFonts w:ascii="Narkisim" w:hAnsi="Narkisim"/>
          <w:b/>
          <w:bCs/>
          <w:rtl/>
        </w:rPr>
        <w:t xml:space="preserve">רש"י </w:t>
      </w:r>
      <w:r w:rsidRPr="00E70965">
        <w:rPr>
          <w:rFonts w:ascii="Narkisim" w:hAnsi="Narkisim"/>
          <w:rtl/>
        </w:rPr>
        <w:t>דקרא קמ"ל דשור מועד ג' פעמים לבהמה לא הוה מועד לאדם. מדתלה נגיחה [דנתכוון להרע] באדם ונגיפה בבהמה. וב</w:t>
      </w:r>
      <w:r w:rsidRPr="00E70965">
        <w:rPr>
          <w:rFonts w:ascii="Narkisim" w:hAnsi="Narkisim"/>
          <w:b/>
          <w:bCs/>
          <w:rtl/>
        </w:rPr>
        <w:t>חי' ר' נחום</w:t>
      </w:r>
      <w:r w:rsidRPr="00E70965">
        <w:rPr>
          <w:rFonts w:ascii="Narkisim" w:hAnsi="Narkisim"/>
          <w:rtl/>
        </w:rPr>
        <w:t xml:space="preserve"> ביאר דילפי' הוה ב' מיני מעשים. דמהא שנקרא בשם אחר [דיש בפסוק חילוקי שמות בין נגיחת אדם ונגיפת בהמה], ידעינן דלא מהני העדאה מזה לזה.</w:t>
      </w:r>
    </w:p>
    <w:p w14:paraId="01E1019C" w14:textId="77777777" w:rsidR="00E10AB3" w:rsidRPr="00E70965" w:rsidRDefault="00000000" w:rsidP="005E497D">
      <w:pPr>
        <w:bidi/>
        <w:rPr>
          <w:rFonts w:ascii="Narkisim" w:hAnsi="Narkisim" w:cs="Narkisim"/>
        </w:rPr>
      </w:pPr>
      <w:r w:rsidRPr="00E70965">
        <w:rPr>
          <w:rFonts w:ascii="Narkisim" w:hAnsi="Narkisim" w:cs="Narkisim"/>
          <w:u w:val="single"/>
          <w:rtl/>
        </w:rPr>
        <w:t>אדם דאית ליה מזלא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שיש לו דעת לשמור, ואינו נח להמיתו בנגיפה. אבל </w:t>
      </w:r>
      <w:r w:rsidRPr="00E70965">
        <w:rPr>
          <w:rFonts w:ascii="Narkisim" w:hAnsi="Narkisim" w:cs="Narkisim"/>
          <w:b/>
          <w:bCs/>
          <w:rtl/>
        </w:rPr>
        <w:t>רש"י</w:t>
      </w:r>
      <w:r w:rsidRPr="00E70965">
        <w:rPr>
          <w:rFonts w:ascii="Narkisim" w:hAnsi="Narkisim" w:cs="Narkisim"/>
          <w:rtl/>
        </w:rPr>
        <w:t xml:space="preserve"> </w:t>
      </w:r>
      <w:r w:rsidRPr="00E70965">
        <w:rPr>
          <w:rFonts w:ascii="Narkisim" w:hAnsi="Narkisim" w:cs="Narkisim"/>
          <w:szCs w:val="20"/>
          <w:rtl/>
        </w:rPr>
        <w:t>(שבת נג:)</w:t>
      </w:r>
      <w:r w:rsidRPr="00E70965">
        <w:rPr>
          <w:rFonts w:ascii="Narkisim" w:hAnsi="Narkisim" w:cs="Narkisim"/>
          <w:rtl/>
        </w:rPr>
        <w:t xml:space="preserve"> כת' מלאך המליץ עליו.</w:t>
      </w:r>
    </w:p>
    <w:p w14:paraId="300768AF"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ר"ת</w:t>
      </w:r>
      <w:r w:rsidRPr="00E70965">
        <w:rPr>
          <w:rFonts w:ascii="Narkisim" w:hAnsi="Narkisim"/>
          <w:rtl/>
        </w:rPr>
        <w:t xml:space="preserve"> </w:t>
      </w:r>
      <w:r w:rsidRPr="00E70965">
        <w:rPr>
          <w:rFonts w:ascii="Narkisim" w:hAnsi="Narkisim"/>
          <w:szCs w:val="20"/>
          <w:rtl/>
        </w:rPr>
        <w:t>(תוס' חולין מב:, זבחים קטז.)</w:t>
      </w:r>
      <w:r w:rsidRPr="00E70965">
        <w:rPr>
          <w:rFonts w:ascii="Narkisim" w:hAnsi="Narkisim"/>
          <w:rtl/>
        </w:rPr>
        <w:t xml:space="preserve"> כת' דאין ללמוד טריפות דאדם מטריפות דבהמה</w:t>
      </w:r>
      <w:r w:rsidRPr="00E70965">
        <w:rPr>
          <w:rStyle w:val="ac"/>
          <w:rFonts w:ascii="Narkisim" w:hAnsi="Narkisim"/>
          <w:rtl/>
        </w:rPr>
        <w:footnoteReference w:id="74"/>
      </w:r>
      <w:r w:rsidRPr="00E70965">
        <w:rPr>
          <w:rFonts w:ascii="Narkisim" w:hAnsi="Narkisim"/>
          <w:rtl/>
        </w:rPr>
        <w:t>, דשאני אדם דאית ליה מזלא</w:t>
      </w:r>
      <w:r w:rsidRPr="00E70965">
        <w:rPr>
          <w:rStyle w:val="ac"/>
          <w:rFonts w:ascii="Narkisim" w:hAnsi="Narkisim"/>
          <w:rtl/>
        </w:rPr>
        <w:footnoteReference w:id="75"/>
      </w:r>
      <w:r w:rsidRPr="00E70965">
        <w:rPr>
          <w:rFonts w:ascii="Narkisim" w:hAnsi="Narkisim"/>
          <w:rtl/>
        </w:rPr>
        <w:t>.</w:t>
      </w:r>
    </w:p>
    <w:p w14:paraId="2747D617" w14:textId="77777777" w:rsidR="00E10AB3" w:rsidRPr="00E70965" w:rsidRDefault="00000000" w:rsidP="005E497D">
      <w:pPr>
        <w:bidi/>
        <w:rPr>
          <w:rFonts w:ascii="Narkisim" w:hAnsi="Narkisim" w:cs="Narkisim"/>
        </w:rPr>
      </w:pPr>
      <w:r w:rsidRPr="00E70965">
        <w:rPr>
          <w:rFonts w:ascii="Narkisim" w:hAnsi="Narkisim" w:cs="Narkisim"/>
          <w:u w:val="single"/>
          <w:rtl/>
        </w:rPr>
        <w:t>תוד"ה ומילתא</w:t>
      </w:r>
      <w:r w:rsidRPr="00E70965">
        <w:rPr>
          <w:rFonts w:ascii="Narkisim" w:hAnsi="Narkisim" w:cs="Narkisim"/>
          <w:rtl/>
        </w:rPr>
        <w:t>. ואפי' לרב פפא</w:t>
      </w:r>
      <w:r w:rsidRPr="00E70965">
        <w:rPr>
          <w:rStyle w:val="ac"/>
          <w:rFonts w:ascii="Narkisim" w:hAnsi="Narkisim" w:cs="Narkisim"/>
          <w:rtl/>
        </w:rPr>
        <w:footnoteReference w:id="76"/>
      </w:r>
      <w:r w:rsidRPr="00E70965">
        <w:rPr>
          <w:rFonts w:ascii="Narkisim" w:hAnsi="Narkisim" w:cs="Narkisim"/>
          <w:rtl/>
        </w:rPr>
        <w:t xml:space="preserve"> דמועד לאדם ל"ה מועד לבהמה וכו' אבל נגח אדם שור וחמור הוה מועד לכל וכו'. משמע דהוה מועד אף לאדם. [וכ"ה ב</w:t>
      </w:r>
      <w:r w:rsidRPr="00E70965">
        <w:rPr>
          <w:rFonts w:ascii="Narkisim" w:hAnsi="Narkisim" w:cs="Narkisim"/>
          <w:b/>
          <w:bCs/>
          <w:rtl/>
        </w:rPr>
        <w:t>רשב"א</w:t>
      </w:r>
      <w:r w:rsidRPr="00E70965">
        <w:rPr>
          <w:rFonts w:ascii="Narkisim" w:hAnsi="Narkisim" w:cs="Narkisim"/>
          <w:rtl/>
        </w:rPr>
        <w:t>]</w:t>
      </w:r>
      <w:r w:rsidRPr="00E70965">
        <w:rPr>
          <w:rStyle w:val="ac"/>
          <w:rFonts w:ascii="Narkisim" w:hAnsi="Narkisim" w:cs="Narkisim"/>
          <w:rtl/>
        </w:rPr>
        <w:footnoteReference w:id="77"/>
      </w:r>
      <w:r w:rsidRPr="00E70965">
        <w:rPr>
          <w:rFonts w:ascii="Narkisim" w:hAnsi="Narkisim" w:cs="Narkisim"/>
          <w:rtl/>
        </w:rPr>
        <w:t>.</w:t>
      </w:r>
    </w:p>
    <w:p w14:paraId="09ECFE5C" w14:textId="77777777" w:rsidR="00E10AB3" w:rsidRPr="00E70965" w:rsidRDefault="00000000" w:rsidP="005E497D">
      <w:pPr>
        <w:pStyle w:val="a7"/>
        <w:bidi/>
        <w:rPr>
          <w:rFonts w:ascii="Narkisim" w:hAnsi="Narkisim"/>
        </w:rPr>
      </w:pPr>
      <w:r w:rsidRPr="00E70965">
        <w:rPr>
          <w:rFonts w:ascii="Narkisim" w:hAnsi="Narkisim"/>
          <w:rtl/>
        </w:rPr>
        <w:t>אבל ב</w:t>
      </w:r>
      <w:r w:rsidRPr="00E70965">
        <w:rPr>
          <w:rFonts w:ascii="Narkisim" w:hAnsi="Narkisim"/>
          <w:b/>
          <w:bCs/>
          <w:rtl/>
        </w:rPr>
        <w:t>תוס' ר"פ</w:t>
      </w:r>
      <w:r w:rsidRPr="00E70965">
        <w:rPr>
          <w:rFonts w:ascii="Narkisim" w:hAnsi="Narkisim"/>
          <w:rtl/>
        </w:rPr>
        <w:t xml:space="preserve"> </w:t>
      </w:r>
      <w:r w:rsidRPr="00E70965">
        <w:rPr>
          <w:rFonts w:ascii="Narkisim" w:hAnsi="Narkisim"/>
          <w:szCs w:val="20"/>
          <w:rtl/>
        </w:rPr>
        <w:t xml:space="preserve">(ושיטמ"ק בשם </w:t>
      </w:r>
      <w:r w:rsidRPr="00E70965">
        <w:rPr>
          <w:rFonts w:ascii="Narkisim" w:hAnsi="Narkisim"/>
          <w:b/>
          <w:bCs/>
          <w:szCs w:val="20"/>
          <w:rtl/>
        </w:rPr>
        <w:t>גליון</w:t>
      </w:r>
      <w:r w:rsidRPr="00E70965">
        <w:rPr>
          <w:rFonts w:ascii="Narkisim" w:hAnsi="Narkisim"/>
          <w:szCs w:val="20"/>
          <w:rtl/>
        </w:rPr>
        <w:t>)</w:t>
      </w:r>
      <w:r w:rsidRPr="00E70965">
        <w:rPr>
          <w:rFonts w:ascii="Narkisim" w:hAnsi="Narkisim"/>
          <w:rtl/>
        </w:rPr>
        <w:t xml:space="preserve"> מבואר דנגח אדם שור וחמור, הוה מועד רק לבהמה [ומצטרף האדם להחשב מועד לבהמה, אבל אינו מועד לאדם]. וכ"ד ה</w:t>
      </w:r>
      <w:r w:rsidRPr="00E70965">
        <w:rPr>
          <w:rFonts w:ascii="Narkisim" w:hAnsi="Narkisim"/>
          <w:b/>
          <w:bCs/>
          <w:rtl/>
        </w:rPr>
        <w:t>נמוק"י</w:t>
      </w:r>
      <w:r w:rsidRPr="00E70965">
        <w:rPr>
          <w:rFonts w:ascii="Narkisim" w:hAnsi="Narkisim"/>
          <w:rtl/>
        </w:rPr>
        <w:t xml:space="preserve"> </w:t>
      </w:r>
      <w:r w:rsidRPr="00E70965">
        <w:rPr>
          <w:rFonts w:ascii="Narkisim" w:hAnsi="Narkisim"/>
          <w:szCs w:val="20"/>
          <w:rtl/>
        </w:rPr>
        <w:t>(לקמן לז. יח: בדה"ר)</w:t>
      </w:r>
      <w:r w:rsidRPr="00E70965">
        <w:rPr>
          <w:rFonts w:ascii="Narkisim" w:hAnsi="Narkisim"/>
          <w:rtl/>
        </w:rPr>
        <w:t xml:space="preserve"> בשם ה</w:t>
      </w:r>
      <w:r w:rsidRPr="00E70965">
        <w:rPr>
          <w:rFonts w:ascii="Narkisim" w:hAnsi="Narkisim"/>
          <w:b/>
          <w:bCs/>
          <w:rtl/>
        </w:rPr>
        <w:t>רמ"ה</w:t>
      </w:r>
      <w:r w:rsidRPr="00E70965">
        <w:rPr>
          <w:rFonts w:ascii="Narkisim" w:hAnsi="Narkisim"/>
          <w:rtl/>
        </w:rPr>
        <w:t xml:space="preserve"> דאף דמצטרף הך נגיחה להחשב מועד לבהמה, מ"מ לגבי אדם</w:t>
      </w:r>
      <w:r w:rsidRPr="00E70965">
        <w:rPr>
          <w:rStyle w:val="ac"/>
          <w:rFonts w:ascii="Narkisim" w:hAnsi="Narkisim"/>
          <w:rtl/>
        </w:rPr>
        <w:footnoteReference w:id="78"/>
      </w:r>
      <w:r w:rsidRPr="00E70965">
        <w:rPr>
          <w:rFonts w:ascii="Narkisim" w:hAnsi="Narkisim"/>
          <w:rtl/>
        </w:rPr>
        <w:t xml:space="preserve"> הוה כנגיחה א' לחוד.</w:t>
      </w:r>
    </w:p>
    <w:p w14:paraId="63E6C644"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הק' דכיון דאינו נעשה מועד לאדם, א"כ הוה מקרה, והאיך יצטרף להחשב מועד לבהמה.</w:t>
      </w:r>
    </w:p>
    <w:p w14:paraId="27511D69"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w:t>
      </w:r>
      <w:r w:rsidRPr="00E70965">
        <w:rPr>
          <w:rFonts w:ascii="Narkisim" w:hAnsi="Narkisim"/>
          <w:szCs w:val="20"/>
          <w:rtl/>
        </w:rPr>
        <w:t xml:space="preserve">(חי' ר' שלמה ג) </w:t>
      </w:r>
      <w:r w:rsidRPr="00E70965">
        <w:rPr>
          <w:rFonts w:ascii="Narkisim" w:hAnsi="Narkisim"/>
          <w:rtl/>
        </w:rPr>
        <w:t xml:space="preserve">ביארו דיש ב' גדרים במועד, דמועד יש לו טבע ליגח, וכן נאמר דין </w:t>
      </w:r>
      <w:r w:rsidRPr="00E70965">
        <w:rPr>
          <w:rFonts w:ascii="Narkisim" w:hAnsi="Narkisim"/>
          <w:rtl/>
        </w:rPr>
        <w:lastRenderedPageBreak/>
        <w:t>העדאה. ורב פפא ס"ל דמועד לאדם הוה טבע שונה ממועדות לבהמה, ומש"ה אם הוחזק ליגח בהמה לא תלינן דהוחזק לאדם. אבל היכא דהוחזק אף לטבע זה, מהני העדאה מזה לזו.</w:t>
      </w:r>
    </w:p>
    <w:p w14:paraId="6DE1FE8A"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פסקי הרי"ד</w:t>
      </w:r>
      <w:r w:rsidRPr="00E70965">
        <w:rPr>
          <w:rFonts w:ascii="Narkisim" w:hAnsi="Narkisim"/>
          <w:rtl/>
        </w:rPr>
        <w:t xml:space="preserve"> (לקמן לז.) כתב עוד דגבי מיתה אמרי' מועד לאדם הוי מועד לבהמה, דקראי במיתה הוא דמיירי, וגבי מיתה הוא דעדיף אדם מבהמה. אבל לנזקין כולן שוין ומועד לאדם לא הוי מועד לבהמה. </w:t>
      </w:r>
      <w:r w:rsidRPr="00E70965">
        <w:rPr>
          <w:rFonts w:ascii="Narkisim" w:hAnsi="Narkisim"/>
          <w:szCs w:val="20"/>
          <w:rtl/>
        </w:rPr>
        <w:t>[וע"ע רש"ש</w:t>
      </w:r>
      <w:r w:rsidRPr="00E70965">
        <w:rPr>
          <w:rFonts w:ascii="Narkisim" w:hAnsi="Narkisim"/>
          <w:rtl/>
        </w:rPr>
        <w:t>].</w:t>
      </w:r>
    </w:p>
    <w:p w14:paraId="11EED338" w14:textId="77777777" w:rsidR="00E10AB3" w:rsidRPr="00E70965" w:rsidRDefault="00000000" w:rsidP="005E497D">
      <w:pPr>
        <w:bidi/>
        <w:rPr>
          <w:rFonts w:ascii="Narkisim" w:hAnsi="Narkisim" w:cs="Narkisim"/>
        </w:rPr>
      </w:pPr>
      <w:r w:rsidRPr="00E70965">
        <w:rPr>
          <w:rFonts w:ascii="Narkisim" w:hAnsi="Narkisim" w:cs="Narkisim"/>
          <w:u w:val="single"/>
          <w:rtl/>
        </w:rPr>
        <w:t>בא"ד וה"ר מנחם פי' וחזר בו מבהמה ונשאר מועד לאדם וכו</w:t>
      </w:r>
      <w:r w:rsidRPr="00E70965">
        <w:rPr>
          <w:rFonts w:ascii="Narkisim" w:hAnsi="Narkisim" w:cs="Narkisim"/>
          <w:rtl/>
        </w:rPr>
        <w:t xml:space="preserve">'. </w:t>
      </w:r>
      <w:r w:rsidRPr="00E70965">
        <w:rPr>
          <w:rFonts w:ascii="Narkisim" w:hAnsi="Narkisim" w:cs="Narkisim"/>
          <w:b/>
          <w:bCs/>
          <w:rtl/>
        </w:rPr>
        <w:t>רע"א</w:t>
      </w:r>
      <w:r w:rsidRPr="00E70965">
        <w:rPr>
          <w:rFonts w:ascii="Narkisim" w:hAnsi="Narkisim" w:cs="Narkisim"/>
          <w:rtl/>
        </w:rPr>
        <w:t xml:space="preserve"> וה</w:t>
      </w:r>
      <w:r w:rsidRPr="00E70965">
        <w:rPr>
          <w:rFonts w:ascii="Narkisim" w:hAnsi="Narkisim" w:cs="Narkisim"/>
          <w:b/>
          <w:bCs/>
          <w:rtl/>
        </w:rPr>
        <w:t>נחל"ד</w:t>
      </w:r>
      <w:r w:rsidRPr="00E70965">
        <w:rPr>
          <w:rFonts w:ascii="Narkisim" w:hAnsi="Narkisim" w:cs="Narkisim"/>
          <w:rtl/>
        </w:rPr>
        <w:t xml:space="preserve"> ושאר </w:t>
      </w:r>
      <w:r w:rsidRPr="00E70965">
        <w:rPr>
          <w:rFonts w:ascii="Narkisim" w:hAnsi="Narkisim" w:cs="Narkisim"/>
          <w:b/>
          <w:bCs/>
          <w:rtl/>
        </w:rPr>
        <w:t>אחרונים</w:t>
      </w:r>
      <w:r w:rsidRPr="00E70965">
        <w:rPr>
          <w:rFonts w:ascii="Narkisim" w:hAnsi="Narkisim" w:cs="Narkisim"/>
          <w:rtl/>
        </w:rPr>
        <w:t xml:space="preserve"> הק' דבגמ' (לקמן לז.) מבואר דלרב זביד מהני חזרה דבהמה, דאינו מועד לבהמה. ונשאר מועד לאדם. ומנלן להמציא דרב פפא פליג בסברות הפוכות. וכבר עמד בזה ה</w:t>
      </w:r>
      <w:r w:rsidRPr="00E70965">
        <w:rPr>
          <w:rFonts w:ascii="Narkisim" w:hAnsi="Narkisim" w:cs="Narkisim"/>
          <w:b/>
          <w:bCs/>
          <w:rtl/>
        </w:rPr>
        <w:t>שיטמ"ק</w:t>
      </w:r>
      <w:r w:rsidRPr="00E70965">
        <w:rPr>
          <w:rFonts w:ascii="Narkisim" w:hAnsi="Narkisim" w:cs="Narkisim"/>
          <w:rtl/>
        </w:rPr>
        <w:t xml:space="preserve"> (לקמן לז.) בשם </w:t>
      </w:r>
      <w:r w:rsidRPr="00E70965">
        <w:rPr>
          <w:rFonts w:ascii="Narkisim" w:hAnsi="Narkisim" w:cs="Narkisim"/>
          <w:b/>
          <w:bCs/>
          <w:rtl/>
        </w:rPr>
        <w:t>גליון,</w:t>
      </w:r>
      <w:r w:rsidRPr="00E70965">
        <w:rPr>
          <w:rFonts w:ascii="Narkisim" w:hAnsi="Narkisim" w:cs="Narkisim"/>
          <w:rtl/>
        </w:rPr>
        <w:t xml:space="preserve"> ותי' דהתם איירי דבסתמא הוה מועד לאדם. ומהני לברר דאינו מועד. </w:t>
      </w:r>
      <w:r w:rsidRPr="00E70965">
        <w:rPr>
          <w:rFonts w:ascii="Narkisim" w:hAnsi="Narkisim" w:cs="Narkisim"/>
          <w:szCs w:val="20"/>
          <w:rtl/>
        </w:rPr>
        <w:t>[אלא דהק' דא"כ אינו 'חזרה', אלא בירור על ההעדאה הראשונה. ועי"ש]</w:t>
      </w:r>
      <w:r w:rsidRPr="00E70965">
        <w:rPr>
          <w:rFonts w:ascii="Narkisim" w:hAnsi="Narkisim" w:cs="Narkisim"/>
          <w:rtl/>
        </w:rPr>
        <w:t>.</w:t>
      </w:r>
    </w:p>
    <w:p w14:paraId="1229D227" w14:textId="77777777" w:rsidR="00E10AB3" w:rsidRPr="00E70965" w:rsidRDefault="00000000" w:rsidP="005E497D">
      <w:pPr>
        <w:bidi/>
        <w:rPr>
          <w:rFonts w:ascii="Narkisim" w:hAnsi="Narkisim" w:cs="Narkisim"/>
        </w:rPr>
      </w:pPr>
      <w:r w:rsidRPr="00E70965">
        <w:rPr>
          <w:rFonts w:ascii="Narkisim" w:hAnsi="Narkisim" w:cs="Narkisim"/>
          <w:u w:val="single"/>
          <w:rtl/>
        </w:rPr>
        <w:t>נשיכה תולדה דשן היא וכו'</w:t>
      </w:r>
      <w:r w:rsidRPr="00E70965">
        <w:rPr>
          <w:rFonts w:ascii="Narkisim" w:hAnsi="Narkisim" w:cs="Narkisim"/>
          <w:rtl/>
        </w:rPr>
        <w:t xml:space="preserve">. </w:t>
      </w:r>
      <w:r w:rsidRPr="00E70965">
        <w:rPr>
          <w:rFonts w:ascii="Narkisim" w:hAnsi="Narkisim" w:cs="Narkisim"/>
          <w:b/>
          <w:bCs/>
          <w:rtl/>
        </w:rPr>
        <w:t>תוס' ר"פ</w:t>
      </w:r>
      <w:r w:rsidRPr="00E70965">
        <w:rPr>
          <w:rFonts w:ascii="Narkisim" w:hAnsi="Narkisim" w:cs="Narkisim"/>
          <w:rtl/>
        </w:rPr>
        <w:t xml:space="preserve"> פי' דקושית הגמ' דלא דמי לקרן. אבל אין לומר דקו' הגמ' דמתחייב מדין שן, דא"כ לא משני מידי. אבל </w:t>
      </w:r>
      <w:r w:rsidRPr="00E70965">
        <w:rPr>
          <w:rFonts w:ascii="Narkisim" w:hAnsi="Narkisim" w:cs="Narkisim"/>
          <w:b/>
          <w:bCs/>
          <w:rtl/>
        </w:rPr>
        <w:t>רש"י</w:t>
      </w:r>
      <w:r w:rsidRPr="00E70965">
        <w:rPr>
          <w:rFonts w:ascii="Narkisim" w:hAnsi="Narkisim" w:cs="Narkisim"/>
          <w:rtl/>
        </w:rPr>
        <w:t xml:space="preserve"> וה</w:t>
      </w:r>
      <w:r w:rsidRPr="00E70965">
        <w:rPr>
          <w:rFonts w:ascii="Narkisim" w:hAnsi="Narkisim" w:cs="Narkisim"/>
          <w:b/>
          <w:bCs/>
          <w:rtl/>
        </w:rPr>
        <w:t>רשב"א</w:t>
      </w:r>
      <w:r w:rsidRPr="00E70965">
        <w:rPr>
          <w:rFonts w:ascii="Narkisim" w:hAnsi="Narkisim" w:cs="Narkisim"/>
          <w:rtl/>
        </w:rPr>
        <w:t xml:space="preserve"> לא משמע כן.</w:t>
      </w:r>
    </w:p>
    <w:p w14:paraId="696FEE98" w14:textId="77777777" w:rsidR="00E10AB3" w:rsidRPr="00E70965" w:rsidRDefault="00000000" w:rsidP="005E497D">
      <w:pPr>
        <w:bidi/>
        <w:rPr>
          <w:rFonts w:ascii="Narkisim" w:hAnsi="Narkisim" w:cs="Narkisim"/>
        </w:rPr>
      </w:pPr>
      <w:r w:rsidRPr="00E70965">
        <w:rPr>
          <w:rFonts w:ascii="Narkisim" w:hAnsi="Narkisim" w:cs="Narkisim"/>
          <w:u w:val="single"/>
          <w:rtl/>
        </w:rPr>
        <w:t>שן יש הנאה להזיקה וכו'</w:t>
      </w:r>
      <w:r w:rsidRPr="00E70965">
        <w:rPr>
          <w:rFonts w:ascii="Narkisim" w:hAnsi="Narkisim" w:cs="Narkisim"/>
          <w:rtl/>
        </w:rPr>
        <w:t>. ו</w:t>
      </w:r>
      <w:r w:rsidRPr="00E70965">
        <w:rPr>
          <w:rFonts w:ascii="Narkisim" w:hAnsi="Narkisim" w:cs="Narkisim"/>
          <w:b/>
          <w:bCs/>
          <w:rtl/>
        </w:rPr>
        <w:t>תוס</w:t>
      </w:r>
      <w:r w:rsidRPr="00E70965">
        <w:rPr>
          <w:rFonts w:ascii="Narkisim" w:hAnsi="Narkisim" w:cs="Narkisim"/>
          <w:rtl/>
        </w:rPr>
        <w:t>' (לקמן טז.) כתב דנשיכת נחש לא נחשב שן, כדאמרי' (תענית ח.) דאין לו הנאה. ומ"מ כיון דאורחיה הוה רגל. אבל ה</w:t>
      </w:r>
      <w:r w:rsidRPr="00E70965">
        <w:rPr>
          <w:rFonts w:ascii="Narkisim" w:hAnsi="Narkisim" w:cs="Narkisim"/>
          <w:b/>
          <w:bCs/>
          <w:rtl/>
        </w:rPr>
        <w:t>רשב"א</w:t>
      </w:r>
      <w:r w:rsidRPr="00E70965">
        <w:rPr>
          <w:rFonts w:ascii="Narkisim" w:hAnsi="Narkisim" w:cs="Narkisim"/>
          <w:rtl/>
        </w:rPr>
        <w:t xml:space="preserve"> (כאן בתי' הא') כתב דאף נחש הוה תולדה דשן. דאף דאין לו הנאת אכילה, מ"מ כיון דאורחיה בהכי הוה תולדה דשן [דהוה דרך אכילה].</w:t>
      </w:r>
    </w:p>
    <w:p w14:paraId="0621218D" w14:textId="77777777" w:rsidR="00E10AB3" w:rsidRPr="00E70965" w:rsidRDefault="00000000" w:rsidP="005E497D">
      <w:pPr>
        <w:bidi/>
        <w:rPr>
          <w:rFonts w:ascii="Narkisim" w:hAnsi="Narkisim" w:cs="Narkisim"/>
        </w:rPr>
      </w:pPr>
      <w:r w:rsidRPr="00E70965">
        <w:rPr>
          <w:rFonts w:ascii="Narkisim" w:hAnsi="Narkisim" w:cs="Narkisim"/>
          <w:rtl/>
        </w:rPr>
        <w:t>ומשמע דהחילוק בין שן לקרן הוה אי יש הנאה להזיקה, ולא משום כוונתו להזיק. וה</w:t>
      </w:r>
      <w:r w:rsidRPr="00E70965">
        <w:rPr>
          <w:rFonts w:ascii="Narkisim" w:hAnsi="Narkisim" w:cs="Narkisim"/>
          <w:b/>
          <w:bCs/>
          <w:rtl/>
        </w:rPr>
        <w:t>אחרונים</w:t>
      </w:r>
      <w:r w:rsidRPr="00E70965">
        <w:rPr>
          <w:rFonts w:ascii="Narkisim" w:hAnsi="Narkisim" w:cs="Narkisim"/>
          <w:rtl/>
        </w:rPr>
        <w:t xml:space="preserve"> הק' דבכל מקום משמע דעיקר החילוק משום כוונתו להזיק. ועוה"ק דמבואר (לקמן טו:) דגדר קרן כל מידי דמשונה, דאיתא דכלבא דאכיל אימרא ושונרא דאכלה תרנגולא, הוה משונה [למ"ד פלגא נזקא קנסא], ובכלל קרן</w:t>
      </w:r>
      <w:r w:rsidRPr="00E70965">
        <w:rPr>
          <w:rStyle w:val="ac"/>
          <w:rFonts w:ascii="Narkisim" w:hAnsi="Narkisim" w:cs="Narkisim"/>
          <w:rtl/>
        </w:rPr>
        <w:footnoteReference w:id="79"/>
      </w:r>
      <w:r w:rsidRPr="00E70965">
        <w:rPr>
          <w:rFonts w:ascii="Narkisim" w:hAnsi="Narkisim" w:cs="Narkisim"/>
          <w:rtl/>
        </w:rPr>
        <w:t>.</w:t>
      </w:r>
    </w:p>
    <w:p w14:paraId="4010DA04"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מהרש"א מהד"ב</w:t>
      </w:r>
      <w:r w:rsidRPr="00E70965">
        <w:rPr>
          <w:rFonts w:ascii="Narkisim" w:hAnsi="Narkisim"/>
          <w:rtl/>
        </w:rPr>
        <w:t xml:space="preserve"> (טו:) וה</w:t>
      </w:r>
      <w:r w:rsidRPr="00E70965">
        <w:rPr>
          <w:rFonts w:ascii="Narkisim" w:hAnsi="Narkisim"/>
          <w:b/>
          <w:bCs/>
          <w:rtl/>
        </w:rPr>
        <w:t>רש"ש</w:t>
      </w:r>
      <w:r w:rsidRPr="00E70965">
        <w:rPr>
          <w:rFonts w:ascii="Narkisim" w:hAnsi="Narkisim"/>
          <w:rtl/>
        </w:rPr>
        <w:t xml:space="preserve"> כת' דהתם קאי כמ"ד פלגא נזקא קנסא, ולהך מ"ד גדר קרן משום דמשונה. ואילו סוגיין כמ"ד פלגא נזקא ממונא, ומש"ה תליא בהנאה.</w:t>
      </w:r>
    </w:p>
    <w:p w14:paraId="6188A358"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תוס' הרא"ש</w:t>
      </w:r>
      <w:r w:rsidRPr="00E70965">
        <w:rPr>
          <w:rFonts w:ascii="Narkisim" w:hAnsi="Narkisim" w:cs="Narkisim"/>
          <w:rtl/>
        </w:rPr>
        <w:t xml:space="preserve"> </w:t>
      </w:r>
      <w:r w:rsidRPr="00E70965">
        <w:rPr>
          <w:rFonts w:ascii="Narkisim" w:hAnsi="Narkisim" w:cs="Narkisim"/>
          <w:szCs w:val="20"/>
          <w:rtl/>
        </w:rPr>
        <w:t>(בשיטמ"ק)</w:t>
      </w:r>
      <w:r w:rsidRPr="00E70965">
        <w:rPr>
          <w:rFonts w:ascii="Narkisim" w:hAnsi="Narkisim" w:cs="Narkisim"/>
          <w:rtl/>
        </w:rPr>
        <w:t xml:space="preserve"> כתב דלא קאמר דכוונתו להזיק, דנקט חומר דשן, לאפוקי משן ולאוקמי בתולדה דקרן. </w:t>
      </w:r>
      <w:r w:rsidRPr="00E70965">
        <w:rPr>
          <w:rFonts w:ascii="Narkisim" w:hAnsi="Narkisim" w:cs="Narkisim"/>
          <w:szCs w:val="20"/>
          <w:rtl/>
        </w:rPr>
        <w:t>[משמע דגדר שן הוה הנאה להזיקה, וגדר קרן הוה כוונתו להזיק. ואילו כוונתו להזיק והנאה להזיקה י"ל דהוה תולדה דשן</w:t>
      </w:r>
      <w:r w:rsidRPr="00E70965">
        <w:rPr>
          <w:rStyle w:val="ac"/>
          <w:rFonts w:ascii="Narkisim" w:hAnsi="Narkisim" w:cs="Narkisim"/>
          <w:szCs w:val="20"/>
          <w:rtl/>
        </w:rPr>
        <w:footnoteReference w:id="80"/>
      </w:r>
      <w:r w:rsidRPr="00E70965">
        <w:rPr>
          <w:rFonts w:ascii="Narkisim" w:hAnsi="Narkisim" w:cs="Narkisim"/>
          <w:szCs w:val="20"/>
          <w:rtl/>
        </w:rPr>
        <w:t>].</w:t>
      </w:r>
    </w:p>
    <w:p w14:paraId="51EF4348" w14:textId="77777777" w:rsidR="00E10AB3" w:rsidRPr="00E70965" w:rsidRDefault="00000000" w:rsidP="005E497D">
      <w:pPr>
        <w:bidi/>
        <w:rPr>
          <w:rFonts w:ascii="Narkisim" w:hAnsi="Narkisim" w:cs="Narkisim"/>
        </w:rPr>
      </w:pPr>
      <w:r w:rsidRPr="00E70965">
        <w:rPr>
          <w:rFonts w:ascii="Narkisim" w:hAnsi="Narkisim" w:cs="Narkisim"/>
          <w:u w:val="single"/>
          <w:rtl/>
        </w:rPr>
        <w:t>שם</w:t>
      </w:r>
      <w:r w:rsidRPr="00E70965">
        <w:rPr>
          <w:rFonts w:ascii="Narkisim" w:hAnsi="Narkisim" w:cs="Narkisim"/>
          <w:rtl/>
        </w:rPr>
        <w:t>. יש הנאה להזיקה, הא אין הנאה להזיקה. ה</w:t>
      </w:r>
      <w:r w:rsidRPr="00E70965">
        <w:rPr>
          <w:rFonts w:ascii="Narkisim" w:hAnsi="Narkisim" w:cs="Narkisim"/>
          <w:b/>
          <w:bCs/>
          <w:rtl/>
        </w:rPr>
        <w:t>רשב"א</w:t>
      </w:r>
      <w:r w:rsidRPr="00E70965">
        <w:rPr>
          <w:rFonts w:ascii="Narkisim" w:hAnsi="Narkisim" w:cs="Narkisim"/>
          <w:rtl/>
        </w:rPr>
        <w:t xml:space="preserve"> דייק</w:t>
      </w:r>
      <w:r w:rsidRPr="00E70965">
        <w:rPr>
          <w:rStyle w:val="ac"/>
          <w:rFonts w:ascii="Narkisim" w:hAnsi="Narkisim" w:cs="Narkisim"/>
          <w:rtl/>
        </w:rPr>
        <w:footnoteReference w:id="81"/>
      </w:r>
      <w:r w:rsidRPr="00E70965">
        <w:rPr>
          <w:rFonts w:ascii="Narkisim" w:hAnsi="Narkisim" w:cs="Narkisim"/>
          <w:rtl/>
        </w:rPr>
        <w:t xml:space="preserve"> דיש חילוק בנשיכה, דיש נשיכה שהנאה להזיקה מתחייב מתולדה דשן. כגון היכא דנשכה להנאתה, אף שלא הספיקה לאכול עד שנפל מפיה, נחשב שן. ובחי' </w:t>
      </w:r>
      <w:r w:rsidRPr="00E70965">
        <w:rPr>
          <w:rFonts w:ascii="Narkisim" w:hAnsi="Narkisim" w:cs="Narkisim"/>
          <w:b/>
          <w:bCs/>
          <w:rtl/>
        </w:rPr>
        <w:t>תלמיד הרשב"א והרא"ש</w:t>
      </w:r>
      <w:r w:rsidRPr="00E70965">
        <w:rPr>
          <w:rFonts w:ascii="Narkisim" w:hAnsi="Narkisim" w:cs="Narkisim"/>
          <w:rtl/>
        </w:rPr>
        <w:t xml:space="preserve"> חלק דאפי' כה"ג הוה תולדה דקרן</w:t>
      </w:r>
      <w:r w:rsidRPr="00E70965">
        <w:rPr>
          <w:rStyle w:val="ac"/>
          <w:rFonts w:ascii="Narkisim" w:hAnsi="Narkisim" w:cs="Narkisim"/>
          <w:rtl/>
        </w:rPr>
        <w:footnoteReference w:id="82"/>
      </w:r>
      <w:r w:rsidRPr="00E70965">
        <w:rPr>
          <w:rFonts w:ascii="Narkisim" w:hAnsi="Narkisim" w:cs="Narkisim"/>
          <w:rtl/>
        </w:rPr>
        <w:t>, דכל שלא אכלה אינה כעין שן דחייבה תורה, וכל שלא נהנית אינה בכלל 'ובער'</w:t>
      </w:r>
      <w:r w:rsidRPr="00E70965">
        <w:rPr>
          <w:rStyle w:val="ac"/>
          <w:rFonts w:ascii="Narkisim" w:hAnsi="Narkisim" w:cs="Narkisim"/>
          <w:rtl/>
        </w:rPr>
        <w:footnoteReference w:id="83"/>
      </w:r>
      <w:r w:rsidRPr="00E70965">
        <w:rPr>
          <w:rFonts w:ascii="Narkisim" w:hAnsi="Narkisim" w:cs="Narkisim"/>
          <w:rtl/>
        </w:rPr>
        <w:t>.</w:t>
      </w:r>
    </w:p>
    <w:p w14:paraId="62F4F29A" w14:textId="77777777" w:rsidR="00E10AB3" w:rsidRPr="00E70965" w:rsidRDefault="00000000" w:rsidP="005E497D">
      <w:pPr>
        <w:bidi/>
        <w:rPr>
          <w:rFonts w:ascii="Narkisim" w:hAnsi="Narkisim" w:cs="Narkisim"/>
        </w:rPr>
      </w:pPr>
      <w:r w:rsidRPr="00E70965">
        <w:rPr>
          <w:rFonts w:ascii="Narkisim" w:hAnsi="Narkisim" w:cs="Narkisim"/>
          <w:u w:val="single"/>
          <w:rtl/>
        </w:rPr>
        <w:t>רביצה ובעיטה תולדה דרגל היא</w:t>
      </w:r>
      <w:r w:rsidRPr="00E70965">
        <w:rPr>
          <w:rStyle w:val="ac"/>
          <w:rFonts w:ascii="Narkisim" w:hAnsi="Narkisim" w:cs="Narkisim"/>
          <w:u w:val="single"/>
          <w:rtl/>
        </w:rPr>
        <w:footnoteReference w:id="84"/>
      </w:r>
      <w:r w:rsidRPr="00E70965">
        <w:rPr>
          <w:rFonts w:ascii="Narkisim" w:hAnsi="Narkisim" w:cs="Narkisim"/>
          <w:u w:val="single"/>
          <w:rtl/>
        </w:rPr>
        <w:t>, לא רגל הזיקה מצוי וכו'.</w:t>
      </w:r>
      <w:r w:rsidRPr="00E70965">
        <w:rPr>
          <w:rFonts w:ascii="Narkisim" w:hAnsi="Narkisim" w:cs="Narkisim"/>
          <w:rtl/>
        </w:rPr>
        <w:t xml:space="preserve"> אבל </w:t>
      </w:r>
      <w:r w:rsidRPr="00E70965">
        <w:rPr>
          <w:rFonts w:ascii="Narkisim" w:hAnsi="Narkisim" w:cs="Narkisim"/>
          <w:b/>
          <w:bCs/>
          <w:rtl/>
        </w:rPr>
        <w:t>רש"י</w:t>
      </w:r>
      <w:r w:rsidRPr="00E70965">
        <w:rPr>
          <w:rFonts w:ascii="Narkisim" w:hAnsi="Narkisim" w:cs="Narkisim"/>
          <w:rtl/>
        </w:rPr>
        <w:t xml:space="preserve"> (לעיל ד"ה בעיטה) כת' דהוה תולדה דקרן, דכוונתן להזיק, ואין הנאה להזיקה, ואין הזיקה מצוי.</w:t>
      </w:r>
    </w:p>
    <w:p w14:paraId="6A0BE8CA" w14:textId="77777777" w:rsidR="00E10AB3" w:rsidRPr="00E70965" w:rsidRDefault="00000000" w:rsidP="005E497D">
      <w:pPr>
        <w:pStyle w:val="3"/>
        <w:bidi/>
        <w:rPr>
          <w:rFonts w:ascii="Narkisim" w:hAnsi="Narkisim"/>
        </w:rPr>
      </w:pPr>
      <w:r w:rsidRPr="00E70965">
        <w:rPr>
          <w:rFonts w:ascii="Narkisim" w:hAnsi="Narkisim"/>
          <w:rtl/>
        </w:rPr>
        <w:t>דף ג.</w:t>
      </w:r>
    </w:p>
    <w:p w14:paraId="65EE8E55" w14:textId="77777777" w:rsidR="00E10AB3" w:rsidRPr="00E70965" w:rsidRDefault="00000000" w:rsidP="005E497D">
      <w:pPr>
        <w:pStyle w:val="aa"/>
        <w:bidi/>
        <w:rPr>
          <w:rFonts w:ascii="Narkisim" w:hAnsi="Narkisim"/>
        </w:rPr>
      </w:pPr>
      <w:r w:rsidRPr="00E70965">
        <w:rPr>
          <w:rFonts w:ascii="Narkisim" w:hAnsi="Narkisim"/>
          <w:u w:val="single"/>
          <w:rtl/>
        </w:rPr>
        <w:t>אמר מר ושלח וכו' אי קרן כתיב וכו'</w:t>
      </w:r>
      <w:r w:rsidRPr="00E70965">
        <w:rPr>
          <w:rFonts w:ascii="Narkisim" w:hAnsi="Narkisim"/>
          <w:rtl/>
        </w:rPr>
        <w:t xml:space="preserve">. </w:t>
      </w:r>
      <w:r w:rsidRPr="00E70965">
        <w:rPr>
          <w:rFonts w:ascii="Narkisim" w:hAnsi="Narkisim"/>
          <w:b/>
          <w:bCs/>
          <w:rtl/>
        </w:rPr>
        <w:t>רע"א</w:t>
      </w:r>
      <w:r w:rsidRPr="00E70965">
        <w:rPr>
          <w:rFonts w:ascii="Narkisim" w:hAnsi="Narkisim"/>
          <w:rtl/>
        </w:rPr>
        <w:t xml:space="preserve"> (בגהש"ס ומבואר יותר בחידושיו) הק' נימא דאיצטריך לחצר הניזק, דיתחייב נזק שלם [וכדעת ר' טרפון (לקמן כו.) דילפי' מק"ו. ואף רבנן פליגי רק משום דיו]. ותי' דא"כ אייתר דרשת וחצו את כספו, דממעטינן (לקמן שם) ולא של שן ורגל.</w:t>
      </w:r>
    </w:p>
    <w:p w14:paraId="0BD743E0"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אידי ואידי אשן, הא דמכליא קרנא וכו'</w:t>
      </w:r>
      <w:r w:rsidRPr="00E70965">
        <w:rPr>
          <w:rFonts w:ascii="Narkisim" w:hAnsi="Narkisim" w:cs="Narkisim"/>
          <w:rtl/>
        </w:rPr>
        <w:t>. דסתם שן מכליא קרנא, ומש"ה ס"ד דפטור וצריך קרא. אמנם ה</w:t>
      </w:r>
      <w:r w:rsidRPr="00E70965">
        <w:rPr>
          <w:rFonts w:ascii="Narkisim" w:hAnsi="Narkisim" w:cs="Narkisim"/>
          <w:b/>
          <w:bCs/>
          <w:rtl/>
        </w:rPr>
        <w:t>חזו"א</w:t>
      </w:r>
      <w:r w:rsidRPr="00E70965">
        <w:rPr>
          <w:rFonts w:ascii="Narkisim" w:hAnsi="Narkisim" w:cs="Narkisim"/>
          <w:rtl/>
        </w:rPr>
        <w:t xml:space="preserve"> כת' דעכ"פ ילפי' חיובא מבור ואש [הצד השווה]. ונפק"מ דחייבים ברה"ר</w:t>
      </w:r>
      <w:r w:rsidRPr="00E70965">
        <w:rPr>
          <w:rStyle w:val="ac"/>
          <w:rFonts w:ascii="Narkisim" w:hAnsi="Narkisim" w:cs="Narkisim"/>
          <w:rtl/>
        </w:rPr>
        <w:footnoteReference w:id="85"/>
      </w:r>
      <w:r w:rsidRPr="00E70965">
        <w:rPr>
          <w:rFonts w:ascii="Narkisim" w:hAnsi="Narkisim" w:cs="Narkisim"/>
          <w:rtl/>
        </w:rPr>
        <w:t>. [וכ"כ בחי' ה</w:t>
      </w:r>
      <w:r w:rsidRPr="00E70965">
        <w:rPr>
          <w:rFonts w:ascii="Narkisim" w:hAnsi="Narkisim" w:cs="Narkisim"/>
          <w:b/>
          <w:bCs/>
          <w:rtl/>
        </w:rPr>
        <w:t>הפלאה</w:t>
      </w:r>
      <w:r w:rsidRPr="00E70965">
        <w:rPr>
          <w:rFonts w:ascii="Narkisim" w:hAnsi="Narkisim" w:cs="Narkisim"/>
          <w:rtl/>
        </w:rPr>
        <w:t>]. ועוד כתב החזו"א דאפשר דפטור לגמרי, דהוה מהלכותיהן של שן ורגל.</w:t>
      </w:r>
    </w:p>
    <w:p w14:paraId="5C53988D" w14:textId="77777777" w:rsidR="00E10AB3" w:rsidRPr="00E70965" w:rsidRDefault="00000000" w:rsidP="005E497D">
      <w:pPr>
        <w:bidi/>
        <w:rPr>
          <w:rFonts w:ascii="Narkisim" w:hAnsi="Narkisim" w:cs="Narkisim"/>
        </w:rPr>
      </w:pPr>
      <w:r w:rsidRPr="00E70965">
        <w:rPr>
          <w:rFonts w:ascii="Narkisim" w:hAnsi="Narkisim" w:cs="Narkisim"/>
          <w:u w:val="single"/>
          <w:rtl/>
        </w:rPr>
        <w:t>הא דלא מכליא קרנא</w:t>
      </w:r>
      <w:r w:rsidRPr="00E70965">
        <w:rPr>
          <w:rFonts w:ascii="Narkisim" w:hAnsi="Narkisim" w:cs="Narkisim"/>
          <w:rtl/>
        </w:rPr>
        <w:t>. פ</w:t>
      </w:r>
      <w:r w:rsidRPr="00E70965">
        <w:rPr>
          <w:rFonts w:ascii="Narkisim" w:hAnsi="Narkisim" w:cs="Narkisim"/>
          <w:b/>
          <w:bCs/>
          <w:rtl/>
        </w:rPr>
        <w:t xml:space="preserve">רש"י </w:t>
      </w:r>
      <w:r w:rsidRPr="00E70965">
        <w:rPr>
          <w:rFonts w:ascii="Narkisim" w:hAnsi="Narkisim" w:cs="Narkisim"/>
          <w:rtl/>
        </w:rPr>
        <w:t xml:space="preserve">כגון שאכלה ערוגה [וגי' תוס' שחת] וסופו לחזור ולצמוח, אבל לא כתחילה. בפשוטו משמע דאילו סופו לחזור כתחילה אינו חייב, דהא הושלם הנזק. </w:t>
      </w:r>
      <w:r w:rsidRPr="00E70965">
        <w:rPr>
          <w:rFonts w:ascii="Narkisim" w:hAnsi="Narkisim" w:cs="Narkisim"/>
          <w:szCs w:val="20"/>
          <w:rtl/>
        </w:rPr>
        <w:t>והעירו דתלי' במח' תנאים (לקמן נט.) האם נידון במשוייר שבו, האם מתחייב על מה שסופו לחזור ולגדול</w:t>
      </w:r>
      <w:r w:rsidRPr="00E70965">
        <w:rPr>
          <w:rStyle w:val="ac"/>
          <w:rFonts w:ascii="Narkisim" w:hAnsi="Narkisim" w:cs="Narkisim"/>
          <w:szCs w:val="20"/>
          <w:rtl/>
        </w:rPr>
        <w:footnoteReference w:id="86"/>
      </w:r>
      <w:r w:rsidRPr="00E70965">
        <w:rPr>
          <w:rFonts w:ascii="Narkisim" w:hAnsi="Narkisim" w:cs="Narkisim"/>
          <w:rtl/>
        </w:rPr>
        <w:t>. אבל ב</w:t>
      </w:r>
      <w:r w:rsidRPr="00E70965">
        <w:rPr>
          <w:rFonts w:ascii="Narkisim" w:hAnsi="Narkisim" w:cs="Narkisim"/>
          <w:b/>
          <w:bCs/>
          <w:rtl/>
        </w:rPr>
        <w:t>הג' גליון אלפס</w:t>
      </w:r>
      <w:r w:rsidRPr="00E70965">
        <w:rPr>
          <w:rFonts w:ascii="Narkisim" w:hAnsi="Narkisim" w:cs="Narkisim"/>
          <w:rtl/>
        </w:rPr>
        <w:t xml:space="preserve"> כתב דכוונת רש"י דהנידון על נזק מה שאינו חוזר וצומח, ועיקר הנזק מה שלא תחזור ותצמח כתחילה. ולא על גוף התבואה (ע' בסמוך).</w:t>
      </w:r>
    </w:p>
    <w:p w14:paraId="0E105190" w14:textId="77777777" w:rsidR="00E10AB3" w:rsidRPr="00E70965" w:rsidRDefault="00000000" w:rsidP="005E497D">
      <w:pPr>
        <w:bidi/>
        <w:rPr>
          <w:rFonts w:ascii="Narkisim" w:hAnsi="Narkisim" w:cs="Narkisim"/>
        </w:rPr>
      </w:pPr>
      <w:r w:rsidRPr="00E70965">
        <w:rPr>
          <w:rFonts w:ascii="Narkisim" w:hAnsi="Narkisim" w:cs="Narkisim"/>
          <w:u w:val="single"/>
          <w:rtl/>
        </w:rPr>
        <w:t>תוד"ה הא</w:t>
      </w:r>
      <w:r w:rsidRPr="00E70965">
        <w:rPr>
          <w:rFonts w:ascii="Narkisim" w:hAnsi="Narkisim" w:cs="Narkisim"/>
          <w:rtl/>
        </w:rPr>
        <w:t>. פ"ה שחת, וקשה דגם הבעלים יכולים לקצור.</w:t>
      </w:r>
      <w:r w:rsidRPr="00E70965">
        <w:rPr>
          <w:rFonts w:ascii="Narkisim" w:hAnsi="Narkisim" w:cs="Narkisim"/>
          <w:szCs w:val="20"/>
          <w:rtl/>
        </w:rPr>
        <w:t xml:space="preserve"> [ומש"ה יתחייב על גוף השחת, ולא משום מה שעתיד לצמוח]</w:t>
      </w:r>
      <w:r w:rsidRPr="00E70965">
        <w:rPr>
          <w:rFonts w:ascii="Narkisim" w:hAnsi="Narkisim" w:cs="Narkisim"/>
          <w:rtl/>
        </w:rPr>
        <w:t>. וה</w:t>
      </w:r>
      <w:r w:rsidRPr="00E70965">
        <w:rPr>
          <w:rFonts w:ascii="Narkisim" w:hAnsi="Narkisim" w:cs="Narkisim"/>
          <w:b/>
          <w:bCs/>
          <w:rtl/>
        </w:rPr>
        <w:t>אחרונים</w:t>
      </w:r>
      <w:r w:rsidRPr="00E70965">
        <w:rPr>
          <w:rFonts w:ascii="Narkisim" w:hAnsi="Narkisim" w:cs="Narkisim"/>
          <w:rtl/>
        </w:rPr>
        <w:t xml:space="preserve"> תי' דאה"נ גוף השחת מכליא קרנא וחייב לשלם. וכוונת רש"י דיש נזק גם בשדה, שלא יגדל טוב, ובזה לא מכליא קרנא. וה</w:t>
      </w:r>
      <w:r w:rsidRPr="00E70965">
        <w:rPr>
          <w:rFonts w:ascii="Narkisim" w:hAnsi="Narkisim" w:cs="Narkisim"/>
          <w:b/>
          <w:bCs/>
          <w:rtl/>
        </w:rPr>
        <w:t>גליון אלפס</w:t>
      </w:r>
      <w:r w:rsidRPr="00E70965">
        <w:rPr>
          <w:rFonts w:ascii="Narkisim" w:hAnsi="Narkisim" w:cs="Narkisim"/>
          <w:rtl/>
        </w:rPr>
        <w:t xml:space="preserve"> ביאר דסברת רש"י דכיון דאין דעתו לקוצרה, א"כ כל הנזק כלפי גוף השדה, ופטור. ובזה תוס' חלקו דאף דלא היה קוצרה, מ"מ נחשב מזיק על גוף התבואה [ומכליא קרנא] שהרי </w:t>
      </w:r>
      <w:r w:rsidRPr="00E70965">
        <w:rPr>
          <w:rFonts w:ascii="Narkisim" w:hAnsi="Narkisim" w:cs="Narkisim"/>
          <w:i/>
          <w:iCs/>
          <w:rtl/>
        </w:rPr>
        <w:t>יכול</w:t>
      </w:r>
      <w:r w:rsidRPr="00E70965">
        <w:rPr>
          <w:rFonts w:ascii="Narkisim" w:hAnsi="Narkisim" w:cs="Narkisim"/>
          <w:rtl/>
        </w:rPr>
        <w:t xml:space="preserve"> לקוצרה.</w:t>
      </w:r>
    </w:p>
    <w:p w14:paraId="2315A9DA"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רשב"א</w:t>
      </w:r>
      <w:r w:rsidRPr="00E70965">
        <w:rPr>
          <w:rFonts w:ascii="Narkisim" w:hAnsi="Narkisim"/>
          <w:rtl/>
        </w:rPr>
        <w:t xml:space="preserve"> תי' [על קו' התוס'] דכל שזרע לתבואה לא נחשב מכליא קרנא, תדע דאף בעלי התבואות משלחין שן הבהמה בשדה כדי לאכול השחת, ואח"כ תצמח התבואה ותצלח יותר</w:t>
      </w:r>
      <w:r w:rsidRPr="00E70965">
        <w:rPr>
          <w:rStyle w:val="ac"/>
          <w:rFonts w:ascii="Narkisim" w:hAnsi="Narkisim"/>
          <w:rtl/>
        </w:rPr>
        <w:footnoteReference w:id="87"/>
      </w:r>
      <w:r w:rsidRPr="00E70965">
        <w:rPr>
          <w:rFonts w:ascii="Narkisim" w:hAnsi="Narkisim"/>
          <w:rtl/>
        </w:rPr>
        <w:t>. ואם בא [הניזק] להשתלם לפי נזקו, ולא כל מה שהבהמה מגרעת מהפירות. מש"ה [לא</w:t>
      </w:r>
      <w:r w:rsidRPr="00E70965">
        <w:rPr>
          <w:rStyle w:val="ac"/>
          <w:rFonts w:ascii="Narkisim" w:hAnsi="Narkisim"/>
          <w:rtl/>
        </w:rPr>
        <w:footnoteReference w:id="88"/>
      </w:r>
      <w:r w:rsidRPr="00E70965">
        <w:rPr>
          <w:rFonts w:ascii="Narkisim" w:hAnsi="Narkisim"/>
          <w:rtl/>
        </w:rPr>
        <w:t>] נחשב מכליא קרנא.</w:t>
      </w:r>
    </w:p>
    <w:p w14:paraId="1121CDF0" w14:textId="77777777" w:rsidR="00E10AB3" w:rsidRPr="00E70965" w:rsidRDefault="00000000" w:rsidP="005E497D">
      <w:pPr>
        <w:bidi/>
        <w:rPr>
          <w:rFonts w:ascii="Narkisim" w:hAnsi="Narkisim" w:cs="Narkisim"/>
        </w:rPr>
      </w:pPr>
      <w:r w:rsidRPr="00E70965">
        <w:rPr>
          <w:rFonts w:ascii="Narkisim" w:hAnsi="Narkisim" w:cs="Narkisim"/>
          <w:u w:val="single"/>
          <w:rtl/>
        </w:rPr>
        <w:t>בא"ד אלא י"ל טינפה פירות להנאתה</w:t>
      </w:r>
      <w:r w:rsidRPr="00E70965">
        <w:rPr>
          <w:rStyle w:val="ac"/>
          <w:rFonts w:ascii="Narkisim" w:hAnsi="Narkisim" w:cs="Narkisim"/>
          <w:u w:val="single"/>
          <w:rtl/>
        </w:rPr>
        <w:footnoteReference w:id="89"/>
      </w:r>
      <w:r w:rsidRPr="00E70965">
        <w:rPr>
          <w:rFonts w:ascii="Narkisim" w:hAnsi="Narkisim" w:cs="Narkisim"/>
          <w:rtl/>
        </w:rPr>
        <w:t>. בפשוטו היינו שמקצת הפרי נתקלקל, ונשאר מקצתו. אבל ה</w:t>
      </w:r>
      <w:r w:rsidRPr="00E70965">
        <w:rPr>
          <w:rFonts w:ascii="Narkisim" w:hAnsi="Narkisim" w:cs="Narkisim"/>
          <w:b/>
          <w:bCs/>
          <w:rtl/>
        </w:rPr>
        <w:t>מרומי שדה</w:t>
      </w:r>
      <w:r w:rsidRPr="00E70965">
        <w:rPr>
          <w:rFonts w:ascii="Narkisim" w:hAnsi="Narkisim" w:cs="Narkisim"/>
          <w:rtl/>
        </w:rPr>
        <w:t xml:space="preserve"> הק' דבאותו מקצת שהזיק מכליא קרנא. וכתב לפרש דההיזק משום שצריך רחיצה</w:t>
      </w:r>
      <w:r w:rsidRPr="00E70965">
        <w:rPr>
          <w:rStyle w:val="ac"/>
          <w:rFonts w:ascii="Narkisim" w:hAnsi="Narkisim" w:cs="Narkisim"/>
          <w:rtl/>
        </w:rPr>
        <w:footnoteReference w:id="90"/>
      </w:r>
      <w:r w:rsidRPr="00E70965">
        <w:rPr>
          <w:rFonts w:ascii="Narkisim" w:hAnsi="Narkisim" w:cs="Narkisim"/>
          <w:rtl/>
        </w:rPr>
        <w:t>. וה</w:t>
      </w:r>
      <w:r w:rsidRPr="00E70965">
        <w:rPr>
          <w:rFonts w:ascii="Narkisim" w:hAnsi="Narkisim" w:cs="Narkisim"/>
          <w:b/>
          <w:bCs/>
          <w:rtl/>
        </w:rPr>
        <w:t>גרנ"ט</w:t>
      </w:r>
      <w:r w:rsidRPr="00E70965">
        <w:rPr>
          <w:rFonts w:ascii="Narkisim" w:hAnsi="Narkisim" w:cs="Narkisim"/>
          <w:rtl/>
        </w:rPr>
        <w:t xml:space="preserve"> (קיא) פי' דאיירי שהפרי קיים, אלא דאינו ראוי לשימוש [אלא ע"י הדחק]. ומש"ה נחשב מזיק על ההשתמשות ולא על גוף החפץ. ובזה נתחדש דאף לא מכליא קרנא חייב, דנחשב מזיק משום ההשתמשות</w:t>
      </w:r>
      <w:r w:rsidRPr="00E70965">
        <w:rPr>
          <w:rStyle w:val="ac"/>
          <w:rFonts w:ascii="Narkisim" w:hAnsi="Narkisim" w:cs="Narkisim"/>
          <w:rtl/>
        </w:rPr>
        <w:footnoteReference w:id="91"/>
      </w:r>
      <w:r w:rsidRPr="00E70965">
        <w:rPr>
          <w:rFonts w:ascii="Narkisim" w:hAnsi="Narkisim" w:cs="Narkisim"/>
          <w:rtl/>
        </w:rPr>
        <w:t>.</w:t>
      </w:r>
    </w:p>
    <w:p w14:paraId="58E63D70" w14:textId="77777777" w:rsidR="00E10AB3" w:rsidRPr="00E70965" w:rsidRDefault="00000000" w:rsidP="005E497D">
      <w:pPr>
        <w:bidi/>
        <w:rPr>
          <w:rFonts w:ascii="Narkisim" w:hAnsi="Narkisim" w:cs="Narkisim"/>
        </w:rPr>
      </w:pPr>
      <w:r w:rsidRPr="00E70965">
        <w:rPr>
          <w:rFonts w:ascii="Narkisim" w:hAnsi="Narkisim" w:cs="Narkisim"/>
          <w:u w:val="single"/>
          <w:rtl/>
        </w:rPr>
        <w:t>שן דלא מכליא וכו' דומיא דרגל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דהא לא כתיב ביה ובער. וה</w:t>
      </w:r>
      <w:r w:rsidRPr="00E70965">
        <w:rPr>
          <w:rFonts w:ascii="Narkisim" w:hAnsi="Narkisim" w:cs="Narkisim"/>
          <w:b/>
          <w:bCs/>
          <w:rtl/>
        </w:rPr>
        <w:t xml:space="preserve">רשב"א </w:t>
      </w:r>
      <w:r w:rsidRPr="00E70965">
        <w:rPr>
          <w:rFonts w:ascii="Narkisim" w:hAnsi="Narkisim" w:cs="Narkisim"/>
          <w:rtl/>
        </w:rPr>
        <w:t>פי' דסתם רגל אינו מכלה, אלא דורס ומקלקל.</w:t>
      </w:r>
    </w:p>
    <w:p w14:paraId="13CFD5F2" w14:textId="77777777" w:rsidR="00E10AB3" w:rsidRPr="00E70965" w:rsidRDefault="00000000" w:rsidP="005E497D">
      <w:pPr>
        <w:pStyle w:val="a8"/>
        <w:bidi/>
        <w:rPr>
          <w:rFonts w:ascii="Narkisim" w:hAnsi="Narkisim"/>
        </w:rPr>
      </w:pPr>
      <w:r w:rsidRPr="00E70965">
        <w:rPr>
          <w:rFonts w:ascii="Narkisim" w:hAnsi="Narkisim"/>
          <w:rtl/>
        </w:rPr>
        <w:t>ובפשוטו למסקנא אין שום חילוק בין מכליא קרנא או לא. אבל ה</w:t>
      </w:r>
      <w:r w:rsidRPr="00E70965">
        <w:rPr>
          <w:rFonts w:ascii="Narkisim" w:hAnsi="Narkisim"/>
          <w:b/>
          <w:bCs/>
          <w:rtl/>
        </w:rPr>
        <w:t>מאירי</w:t>
      </w:r>
      <w:r w:rsidRPr="00E70965">
        <w:rPr>
          <w:rFonts w:ascii="Narkisim" w:hAnsi="Narkisim"/>
          <w:rtl/>
        </w:rPr>
        <w:t xml:space="preserve"> הביא </w:t>
      </w:r>
      <w:r w:rsidRPr="00E70965">
        <w:rPr>
          <w:rFonts w:ascii="Narkisim" w:hAnsi="Narkisim"/>
          <w:b/>
          <w:bCs/>
          <w:rtl/>
        </w:rPr>
        <w:t>יש חולקים</w:t>
      </w:r>
      <w:r w:rsidRPr="00E70965">
        <w:rPr>
          <w:rFonts w:ascii="Narkisim" w:hAnsi="Narkisim"/>
          <w:rtl/>
        </w:rPr>
        <w:t xml:space="preserve"> דהביאו מהגמ' (לקמן כג:) דבעינן 'עד תומו' וליכא. והמאירי דחה דהתם קאי למ"ד שאין השן חייבת באכילה, אלא בנתחככה בכותל להנאתה.</w:t>
      </w:r>
    </w:p>
    <w:p w14:paraId="274F59BE" w14:textId="77777777" w:rsidR="00E10AB3" w:rsidRPr="00E70965" w:rsidRDefault="00000000" w:rsidP="005E497D">
      <w:pPr>
        <w:pStyle w:val="a8"/>
        <w:bidi/>
        <w:rPr>
          <w:rFonts w:ascii="Narkisim" w:hAnsi="Narkisim"/>
        </w:rPr>
      </w:pPr>
      <w:r w:rsidRPr="00E70965">
        <w:rPr>
          <w:rFonts w:ascii="Narkisim" w:hAnsi="Narkisim"/>
          <w:rtl/>
        </w:rPr>
        <w:t xml:space="preserve">ועוד הביא </w:t>
      </w:r>
      <w:r w:rsidRPr="00E70965">
        <w:rPr>
          <w:rFonts w:ascii="Narkisim" w:hAnsi="Narkisim"/>
          <w:b/>
          <w:bCs/>
          <w:rtl/>
        </w:rPr>
        <w:t>י"מ</w:t>
      </w:r>
      <w:r w:rsidRPr="00E70965">
        <w:rPr>
          <w:rFonts w:ascii="Narkisim" w:hAnsi="Narkisim"/>
          <w:rtl/>
        </w:rPr>
        <w:t xml:space="preserve"> [דרך פשרה] דיש חילוק אי נתשלחה מאליה, דדוקא היכא דשלחה הוא, וכן אזלא ממילא חייב אף בלא כליא קרנא. אבל נשתלחה מאליה ואין שם כלוי הקרן פטור. [והמאירי חלק אף בזה].</w:t>
      </w:r>
    </w:p>
    <w:p w14:paraId="2A3283AC" w14:textId="77777777" w:rsidR="00E10AB3" w:rsidRPr="00E70965" w:rsidRDefault="00000000" w:rsidP="005E497D">
      <w:pPr>
        <w:pStyle w:val="aa"/>
        <w:bidi/>
        <w:rPr>
          <w:rFonts w:ascii="Narkisim" w:hAnsi="Narkisim"/>
        </w:rPr>
      </w:pPr>
      <w:r w:rsidRPr="00E70965">
        <w:rPr>
          <w:rFonts w:ascii="Narkisim" w:hAnsi="Narkisim"/>
          <w:u w:val="single"/>
          <w:rtl/>
        </w:rPr>
        <w:t>תוד"ה דומיא</w:t>
      </w:r>
      <w:r w:rsidRPr="00E70965">
        <w:rPr>
          <w:rFonts w:ascii="Narkisim" w:hAnsi="Narkisim"/>
          <w:rtl/>
        </w:rPr>
        <w:t>. דהא דמקשינן לחומרא הנ"מ באיסורא</w:t>
      </w:r>
      <w:r w:rsidRPr="00E70965">
        <w:rPr>
          <w:rStyle w:val="ac"/>
          <w:rFonts w:ascii="Narkisim" w:hAnsi="Narkisim"/>
          <w:rtl/>
        </w:rPr>
        <w:footnoteReference w:id="92"/>
      </w:r>
      <w:r w:rsidRPr="00E70965">
        <w:rPr>
          <w:rFonts w:ascii="Narkisim" w:hAnsi="Narkisim"/>
          <w:rtl/>
        </w:rPr>
        <w:t xml:space="preserve"> וכו', ואור"ת דמידה היא בתורה וכו'</w:t>
      </w:r>
      <w:r w:rsidRPr="00E70965">
        <w:rPr>
          <w:rStyle w:val="ac"/>
          <w:rFonts w:ascii="Narkisim" w:hAnsi="Narkisim"/>
          <w:rtl/>
        </w:rPr>
        <w:footnoteReference w:id="93"/>
      </w:r>
      <w:r w:rsidRPr="00E70965">
        <w:rPr>
          <w:rFonts w:ascii="Narkisim" w:hAnsi="Narkisim"/>
          <w:rtl/>
        </w:rPr>
        <w:t>. ה</w:t>
      </w:r>
      <w:r w:rsidRPr="00E70965">
        <w:rPr>
          <w:rFonts w:ascii="Narkisim" w:hAnsi="Narkisim"/>
          <w:b/>
          <w:bCs/>
          <w:rtl/>
        </w:rPr>
        <w:t>אחרונים</w:t>
      </w:r>
      <w:r w:rsidRPr="00E70965">
        <w:rPr>
          <w:rFonts w:ascii="Narkisim" w:hAnsi="Narkisim"/>
          <w:rtl/>
        </w:rPr>
        <w:t xml:space="preserve"> (שו"ת רע"א חדשות יז) הביאו דר"ת חידש דהכלל דלחומרא מקשינן הוה בתורת ודאי</w:t>
      </w:r>
      <w:r w:rsidRPr="00E70965">
        <w:rPr>
          <w:rStyle w:val="ac"/>
          <w:rFonts w:ascii="Narkisim" w:hAnsi="Narkisim"/>
          <w:rtl/>
        </w:rPr>
        <w:footnoteReference w:id="94"/>
      </w:r>
      <w:r w:rsidRPr="00E70965">
        <w:rPr>
          <w:rFonts w:ascii="Narkisim" w:hAnsi="Narkisim"/>
          <w:rtl/>
        </w:rPr>
        <w:t>. ודלא כמ"ש ה</w:t>
      </w:r>
      <w:r w:rsidRPr="00E70965">
        <w:rPr>
          <w:rFonts w:ascii="Narkisim" w:hAnsi="Narkisim"/>
          <w:b/>
          <w:bCs/>
          <w:rtl/>
        </w:rPr>
        <w:t>פרמ"ג</w:t>
      </w:r>
      <w:r w:rsidRPr="00E70965">
        <w:rPr>
          <w:rFonts w:ascii="Narkisim" w:hAnsi="Narkisim"/>
          <w:rtl/>
        </w:rPr>
        <w:t xml:space="preserve"> </w:t>
      </w:r>
      <w:r w:rsidRPr="00E70965">
        <w:rPr>
          <w:rFonts w:ascii="Narkisim" w:hAnsi="Narkisim"/>
          <w:rtl/>
        </w:rPr>
        <w:lastRenderedPageBreak/>
        <w:t>(פתיחה כוללת חלק א י) דהוה ספק, ואין עונשין עליו</w:t>
      </w:r>
      <w:r w:rsidRPr="00E70965">
        <w:rPr>
          <w:rStyle w:val="ac"/>
          <w:rFonts w:ascii="Narkisim" w:hAnsi="Narkisim"/>
          <w:rtl/>
        </w:rPr>
        <w:footnoteReference w:id="95"/>
      </w:r>
      <w:r w:rsidRPr="00E70965">
        <w:rPr>
          <w:rFonts w:ascii="Narkisim" w:hAnsi="Narkisim"/>
          <w:rtl/>
        </w:rPr>
        <w:t xml:space="preserve">. ובס' </w:t>
      </w:r>
      <w:r w:rsidRPr="00E70965">
        <w:rPr>
          <w:rFonts w:ascii="Narkisim" w:hAnsi="Narkisim"/>
          <w:b/>
          <w:bCs/>
          <w:rtl/>
        </w:rPr>
        <w:t>אתוון</w:t>
      </w:r>
      <w:r w:rsidRPr="00E70965">
        <w:rPr>
          <w:rFonts w:ascii="Narkisim" w:hAnsi="Narkisim"/>
          <w:rtl/>
        </w:rPr>
        <w:t xml:space="preserve"> </w:t>
      </w:r>
      <w:r w:rsidRPr="00E70965">
        <w:rPr>
          <w:rFonts w:ascii="Narkisim" w:hAnsi="Narkisim"/>
          <w:b/>
          <w:bCs/>
          <w:rtl/>
        </w:rPr>
        <w:t>דאורייתא</w:t>
      </w:r>
      <w:r w:rsidRPr="00E70965">
        <w:rPr>
          <w:rFonts w:ascii="Narkisim" w:hAnsi="Narkisim"/>
          <w:rtl/>
        </w:rPr>
        <w:t xml:space="preserve"> (יח) האריך בזה</w:t>
      </w:r>
      <w:r w:rsidRPr="00E70965">
        <w:rPr>
          <w:rStyle w:val="ac"/>
          <w:rFonts w:ascii="Narkisim" w:hAnsi="Narkisim"/>
          <w:rtl/>
        </w:rPr>
        <w:footnoteReference w:id="96"/>
      </w:r>
      <w:r w:rsidRPr="00E70965">
        <w:rPr>
          <w:rFonts w:ascii="Narkisim" w:hAnsi="Narkisim"/>
          <w:rtl/>
        </w:rPr>
        <w:t>.</w:t>
      </w:r>
    </w:p>
    <w:p w14:paraId="6EF2396B" w14:textId="77777777" w:rsidR="00E10AB3" w:rsidRPr="00E70965" w:rsidRDefault="00000000" w:rsidP="005E497D">
      <w:pPr>
        <w:bidi/>
        <w:rPr>
          <w:rFonts w:ascii="Narkisim" w:hAnsi="Narkisim" w:cs="Narkisim"/>
          <w:rtl/>
          <w:lang w:val="he-IL"/>
        </w:rPr>
      </w:pPr>
      <w:r w:rsidRPr="00E70965">
        <w:rPr>
          <w:rFonts w:ascii="Narkisim" w:hAnsi="Narkisim" w:cs="Narkisim"/>
          <w:u w:val="single"/>
          <w:rtl/>
          <w:lang w:val="he-IL"/>
        </w:rPr>
        <w:t>ולכתוב רחמנא ושילח ולא בעי וביער דמשמע רגל ומשמע שן וכו'</w:t>
      </w:r>
      <w:r w:rsidRPr="00E70965">
        <w:rPr>
          <w:rFonts w:ascii="Narkisim" w:hAnsi="Narkisim" w:cs="Narkisim"/>
          <w:rtl/>
          <w:lang w:val="he-IL"/>
        </w:rPr>
        <w:t>. ומסקנת הגמ' דאיצטריך לחייב היכא דאזלא ממילא. ודלא כפשטות הברייתא ד'ושילח' זו הרגל, 'וביער' זו השן</w:t>
      </w:r>
      <w:r w:rsidRPr="00E70965">
        <w:rPr>
          <w:rStyle w:val="ac"/>
          <w:rFonts w:ascii="Narkisim" w:hAnsi="Narkisim" w:cs="Narkisim"/>
          <w:rtl/>
          <w:lang w:val="he-IL"/>
        </w:rPr>
        <w:footnoteReference w:id="97"/>
      </w:r>
      <w:r w:rsidRPr="00E70965">
        <w:rPr>
          <w:rFonts w:ascii="Narkisim" w:hAnsi="Narkisim" w:cs="Narkisim"/>
          <w:rtl/>
          <w:lang w:val="he-IL"/>
        </w:rPr>
        <w:t>. וה</w:t>
      </w:r>
      <w:r w:rsidRPr="00E70965">
        <w:rPr>
          <w:rFonts w:ascii="Narkisim" w:hAnsi="Narkisim" w:cs="Narkisim"/>
          <w:b/>
          <w:bCs/>
          <w:rtl/>
          <w:lang w:val="he-IL"/>
        </w:rPr>
        <w:t>טור</w:t>
      </w:r>
      <w:r w:rsidRPr="00E70965">
        <w:rPr>
          <w:rFonts w:ascii="Narkisim" w:hAnsi="Narkisim" w:cs="Narkisim"/>
          <w:rtl/>
          <w:lang w:val="he-IL"/>
        </w:rPr>
        <w:t xml:space="preserve"> (ר"ס שצ ושצא, ועד"ז השו"ע</w:t>
      </w:r>
      <w:r w:rsidRPr="00E70965">
        <w:rPr>
          <w:rStyle w:val="ac"/>
          <w:rFonts w:ascii="Narkisim" w:hAnsi="Narkisim" w:cs="Narkisim"/>
          <w:rtl/>
          <w:lang w:val="he-IL"/>
        </w:rPr>
        <w:footnoteReference w:id="98"/>
      </w:r>
      <w:r w:rsidRPr="00E70965">
        <w:rPr>
          <w:rFonts w:ascii="Narkisim" w:hAnsi="Narkisim" w:cs="Narkisim"/>
          <w:rtl/>
          <w:lang w:val="he-IL"/>
        </w:rPr>
        <w:t>) למד שן ורגל מ'ושילח', ולא הזכיר וביער. אבל ה</w:t>
      </w:r>
      <w:r w:rsidRPr="00E70965">
        <w:rPr>
          <w:rFonts w:ascii="Narkisim" w:hAnsi="Narkisim" w:cs="Narkisim"/>
          <w:b/>
          <w:bCs/>
          <w:rtl/>
          <w:lang w:val="he-IL"/>
        </w:rPr>
        <w:t>סמ"ע</w:t>
      </w:r>
      <w:r w:rsidRPr="00E70965">
        <w:rPr>
          <w:rFonts w:ascii="Narkisim" w:hAnsi="Narkisim" w:cs="Narkisim"/>
          <w:rtl/>
          <w:lang w:val="he-IL"/>
        </w:rPr>
        <w:t xml:space="preserve"> (שצא ב) הגיה בשו"ע 'וביער'</w:t>
      </w:r>
      <w:r w:rsidRPr="00E70965">
        <w:rPr>
          <w:rStyle w:val="ac"/>
          <w:rFonts w:ascii="Narkisim" w:hAnsi="Narkisim" w:cs="Narkisim"/>
          <w:rtl/>
          <w:lang w:val="he-IL"/>
        </w:rPr>
        <w:footnoteReference w:id="99"/>
      </w:r>
      <w:r w:rsidRPr="00E70965">
        <w:rPr>
          <w:rFonts w:ascii="Narkisim" w:hAnsi="Narkisim" w:cs="Narkisim"/>
          <w:rtl/>
          <w:lang w:val="he-IL"/>
        </w:rPr>
        <w:t>. וה</w:t>
      </w:r>
      <w:r w:rsidRPr="00E70965">
        <w:rPr>
          <w:rFonts w:ascii="Narkisim" w:hAnsi="Narkisim" w:cs="Narkisim"/>
          <w:b/>
          <w:bCs/>
          <w:rtl/>
          <w:lang w:val="he-IL"/>
        </w:rPr>
        <w:t>גר"א</w:t>
      </w:r>
      <w:r w:rsidRPr="00E70965">
        <w:rPr>
          <w:rFonts w:ascii="Narkisim" w:hAnsi="Narkisim" w:cs="Narkisim"/>
          <w:rtl/>
          <w:lang w:val="he-IL"/>
        </w:rPr>
        <w:t xml:space="preserve"> (שם ב) ביאר</w:t>
      </w:r>
      <w:r w:rsidRPr="00E70965">
        <w:rPr>
          <w:rStyle w:val="ac"/>
          <w:rFonts w:ascii="Narkisim" w:hAnsi="Narkisim" w:cs="Narkisim"/>
          <w:rtl/>
          <w:lang w:val="he-IL"/>
        </w:rPr>
        <w:footnoteReference w:id="100"/>
      </w:r>
      <w:r w:rsidRPr="00E70965">
        <w:rPr>
          <w:rFonts w:ascii="Narkisim" w:hAnsi="Narkisim" w:cs="Narkisim"/>
          <w:rtl/>
          <w:lang w:val="he-IL"/>
        </w:rPr>
        <w:t xml:space="preserve"> דה"ק איצטריך לכתוב ושילח ווביער, ושינוייא בעלמא הוא. דתנא אמר וכן הוא אומר כאשר יבער וכו'.</w:t>
      </w:r>
    </w:p>
    <w:p w14:paraId="5D91B934" w14:textId="77777777" w:rsidR="00E10AB3" w:rsidRPr="00E70965" w:rsidRDefault="00000000" w:rsidP="005E497D">
      <w:pPr>
        <w:bidi/>
        <w:rPr>
          <w:rFonts w:ascii="Narkisim" w:hAnsi="Narkisim" w:cs="Narkisim"/>
        </w:rPr>
      </w:pPr>
      <w:r w:rsidRPr="00E70965">
        <w:rPr>
          <w:rFonts w:ascii="Narkisim" w:hAnsi="Narkisim" w:cs="Narkisim"/>
          <w:u w:val="single"/>
          <w:rtl/>
        </w:rPr>
        <w:t>מכדי שקולין הן ויבואו שניהם, דהי מייניהו מפקת</w:t>
      </w:r>
      <w:r w:rsidRPr="00E70965">
        <w:rPr>
          <w:rFonts w:ascii="Narkisim" w:hAnsi="Narkisim" w:cs="Narkisim"/>
          <w:rtl/>
        </w:rPr>
        <w:t>. כיון דלא ידעי' איזה לרבות, מרבינן שניהם</w:t>
      </w:r>
      <w:r w:rsidRPr="00E70965">
        <w:rPr>
          <w:rStyle w:val="ac"/>
          <w:rFonts w:ascii="Narkisim" w:hAnsi="Narkisim" w:cs="Narkisim"/>
          <w:rtl/>
        </w:rPr>
        <w:footnoteReference w:id="101"/>
      </w:r>
      <w:r w:rsidRPr="00E70965">
        <w:rPr>
          <w:rFonts w:ascii="Narkisim" w:hAnsi="Narkisim" w:cs="Narkisim"/>
          <w:rtl/>
        </w:rPr>
        <w:t xml:space="preserve"> </w:t>
      </w:r>
      <w:r w:rsidRPr="00E70965">
        <w:rPr>
          <w:rFonts w:ascii="Narkisim" w:hAnsi="Narkisim" w:cs="Narkisim"/>
          <w:szCs w:val="20"/>
          <w:rtl/>
        </w:rPr>
        <w:t>[בתורת ודאי</w:t>
      </w:r>
      <w:r w:rsidRPr="00E70965">
        <w:rPr>
          <w:rFonts w:ascii="Narkisim" w:hAnsi="Narkisim" w:cs="Narkisim"/>
          <w:rtl/>
        </w:rPr>
        <w:t>]</w:t>
      </w:r>
      <w:r w:rsidRPr="00E70965">
        <w:rPr>
          <w:rStyle w:val="ac"/>
          <w:rFonts w:ascii="Narkisim" w:hAnsi="Narkisim" w:cs="Narkisim"/>
          <w:rtl/>
        </w:rPr>
        <w:footnoteReference w:id="102"/>
      </w:r>
      <w:r w:rsidRPr="00E70965">
        <w:rPr>
          <w:rFonts w:ascii="Narkisim" w:hAnsi="Narkisim" w:cs="Narkisim"/>
          <w:rtl/>
        </w:rPr>
        <w:t>. אבל ה</w:t>
      </w:r>
      <w:r w:rsidRPr="00E70965">
        <w:rPr>
          <w:rFonts w:ascii="Narkisim" w:hAnsi="Narkisim" w:cs="Narkisim"/>
          <w:b/>
          <w:bCs/>
          <w:rtl/>
        </w:rPr>
        <w:t>רשב"א</w:t>
      </w:r>
      <w:r w:rsidRPr="00E70965">
        <w:rPr>
          <w:rFonts w:ascii="Narkisim" w:hAnsi="Narkisim" w:cs="Narkisim"/>
          <w:rtl/>
        </w:rPr>
        <w:t xml:space="preserve"> הק' דאדרבה נימא האי מינייהו עיילת, והמוציא מחבירו עליו הראיה. </w:t>
      </w:r>
      <w:r w:rsidRPr="00E70965">
        <w:rPr>
          <w:rFonts w:ascii="Narkisim" w:hAnsi="Narkisim" w:cs="Narkisim"/>
          <w:szCs w:val="20"/>
          <w:rtl/>
        </w:rPr>
        <w:t>[וה</w:t>
      </w:r>
      <w:r w:rsidRPr="00E70965">
        <w:rPr>
          <w:rFonts w:ascii="Narkisim" w:hAnsi="Narkisim" w:cs="Narkisim"/>
          <w:b/>
          <w:bCs/>
          <w:szCs w:val="20"/>
          <w:rtl/>
        </w:rPr>
        <w:t>אחרונים</w:t>
      </w:r>
      <w:r w:rsidRPr="00E70965">
        <w:rPr>
          <w:rFonts w:ascii="Narkisim" w:hAnsi="Narkisim" w:cs="Narkisim"/>
          <w:szCs w:val="20"/>
          <w:rtl/>
        </w:rPr>
        <w:t xml:space="preserve"> הק' דה</w:t>
      </w:r>
      <w:r w:rsidRPr="00E70965">
        <w:rPr>
          <w:rFonts w:ascii="Narkisim" w:hAnsi="Narkisim" w:cs="Narkisim"/>
          <w:b/>
          <w:bCs/>
          <w:szCs w:val="20"/>
          <w:rtl/>
        </w:rPr>
        <w:t>רשב"א</w:t>
      </w:r>
      <w:r w:rsidRPr="00E70965">
        <w:rPr>
          <w:rFonts w:ascii="Narkisim" w:hAnsi="Narkisim" w:cs="Narkisim"/>
          <w:szCs w:val="20"/>
          <w:rtl/>
        </w:rPr>
        <w:t xml:space="preserve"> (לעיל ב:) נקט דספק נזיקין איסורא לחומרא, ודרשינן לחיוב]</w:t>
      </w:r>
      <w:r w:rsidRPr="00E70965">
        <w:rPr>
          <w:rFonts w:ascii="Narkisim" w:hAnsi="Narkisim" w:cs="Narkisim"/>
          <w:rtl/>
        </w:rPr>
        <w:t>. והרשב"א תי' דא"כ למאי אתא קרא. אלא כיון דמשמע תרוייהו, ע"כ לא מפקת חד מינייהו.</w:t>
      </w:r>
    </w:p>
    <w:p w14:paraId="3A7AD922" w14:textId="77777777" w:rsidR="00E10AB3" w:rsidRPr="00E70965" w:rsidRDefault="00000000" w:rsidP="005E497D">
      <w:pPr>
        <w:bidi/>
        <w:rPr>
          <w:rFonts w:ascii="Narkisim" w:hAnsi="Narkisim" w:cs="Narkisim"/>
        </w:rPr>
      </w:pPr>
      <w:r w:rsidRPr="00E70965">
        <w:rPr>
          <w:rFonts w:ascii="Narkisim" w:hAnsi="Narkisim" w:cs="Narkisim"/>
          <w:u w:val="single"/>
          <w:rtl/>
        </w:rPr>
        <w:t>תולדה דשן וכו' וטינפה פירות להנאתה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שנתגלגלה עליהן וכו'. אבל </w:t>
      </w:r>
      <w:r w:rsidRPr="00E70965">
        <w:rPr>
          <w:rFonts w:ascii="Narkisim" w:hAnsi="Narkisim" w:cs="Narkisim"/>
          <w:b/>
          <w:bCs/>
          <w:rtl/>
        </w:rPr>
        <w:t>ר"ח</w:t>
      </w:r>
      <w:r w:rsidRPr="00E70965">
        <w:rPr>
          <w:rFonts w:ascii="Narkisim" w:hAnsi="Narkisim" w:cs="Narkisim"/>
          <w:rtl/>
        </w:rPr>
        <w:t xml:space="preserve"> (עה"ג) פי' שעשתה צרכיה, ונחשב להנאתה שאם לא תעשה כן מצטערת.</w:t>
      </w:r>
    </w:p>
    <w:p w14:paraId="15E8ADA5"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גהש"ס</w:t>
      </w:r>
      <w:r w:rsidRPr="00E70965">
        <w:rPr>
          <w:rFonts w:ascii="Narkisim" w:hAnsi="Narkisim"/>
          <w:rtl/>
        </w:rPr>
        <w:t xml:space="preserve"> ציין דברי </w:t>
      </w:r>
      <w:r w:rsidRPr="00E70965">
        <w:rPr>
          <w:rFonts w:ascii="Narkisim" w:hAnsi="Narkisim"/>
          <w:b/>
          <w:bCs/>
          <w:rtl/>
        </w:rPr>
        <w:t>רש"י</w:t>
      </w:r>
      <w:r w:rsidRPr="00E70965">
        <w:rPr>
          <w:rFonts w:ascii="Narkisim" w:hAnsi="Narkisim"/>
          <w:rtl/>
        </w:rPr>
        <w:t xml:space="preserve"> (יח:) דדחה דאינו תולדה דשן אף דהוה להנאתה. דשן היזיקא דגופא והני צרורות נינהו</w:t>
      </w:r>
      <w:r w:rsidRPr="00E70965">
        <w:rPr>
          <w:rStyle w:val="ac"/>
          <w:rFonts w:ascii="Narkisim" w:hAnsi="Narkisim"/>
          <w:rtl/>
        </w:rPr>
        <w:footnoteReference w:id="103"/>
      </w:r>
      <w:r w:rsidRPr="00E70965">
        <w:rPr>
          <w:rFonts w:ascii="Narkisim" w:hAnsi="Narkisim"/>
          <w:rtl/>
        </w:rPr>
        <w:t>. וב</w:t>
      </w:r>
      <w:r w:rsidRPr="00E70965">
        <w:rPr>
          <w:rFonts w:ascii="Narkisim" w:hAnsi="Narkisim"/>
          <w:b/>
          <w:bCs/>
          <w:rtl/>
        </w:rPr>
        <w:t>תוס' ר"פ</w:t>
      </w:r>
      <w:r w:rsidRPr="00E70965">
        <w:rPr>
          <w:rFonts w:ascii="Narkisim" w:hAnsi="Narkisim"/>
          <w:rtl/>
        </w:rPr>
        <w:t xml:space="preserve"> (ושיטמ"ק בשם </w:t>
      </w:r>
      <w:r w:rsidRPr="00E70965">
        <w:rPr>
          <w:rFonts w:ascii="Narkisim" w:hAnsi="Narkisim"/>
          <w:b/>
          <w:bCs/>
          <w:rtl/>
        </w:rPr>
        <w:t>תוס' שאנץ</w:t>
      </w:r>
      <w:r w:rsidRPr="00E70965">
        <w:rPr>
          <w:rFonts w:ascii="Narkisim" w:hAnsi="Narkisim"/>
          <w:rtl/>
        </w:rPr>
        <w:t xml:space="preserve">) כתב דלא נחשב שן דאין לה הנאה מהפירות [שניזוקו]. </w:t>
      </w:r>
      <w:r w:rsidRPr="00E70965">
        <w:rPr>
          <w:rFonts w:ascii="Narkisim" w:hAnsi="Narkisim"/>
          <w:szCs w:val="20"/>
          <w:rtl/>
        </w:rPr>
        <w:t>[ונח' דלדעת ר"ח סגי דהמעשה נעשית משום הנאה. ואילו לתוס' ר"פ צריך הנאה בגוף הנזק]. [וע"ע תוס' יז:, ורש"י מח.].</w:t>
      </w:r>
    </w:p>
    <w:p w14:paraId="1A5A4093" w14:textId="77777777" w:rsidR="00E10AB3" w:rsidRPr="00E70965" w:rsidRDefault="00000000" w:rsidP="005E497D">
      <w:pPr>
        <w:bidi/>
        <w:rPr>
          <w:rFonts w:ascii="Narkisim" w:hAnsi="Narkisim" w:cs="Narkisim"/>
        </w:rPr>
      </w:pPr>
      <w:r w:rsidRPr="00E70965">
        <w:rPr>
          <w:rFonts w:ascii="Narkisim" w:hAnsi="Narkisim" w:cs="Narkisim"/>
          <w:u w:val="single"/>
          <w:rtl/>
        </w:rPr>
        <w:t>תולדה דרגל וכו' בשליף שעליה בפרומביא שבפיה בזוג שבצוארה וכו'</w:t>
      </w:r>
      <w:r w:rsidRPr="00E70965">
        <w:rPr>
          <w:rFonts w:ascii="Narkisim" w:hAnsi="Narkisim" w:cs="Narkisim"/>
          <w:rtl/>
        </w:rPr>
        <w:t>. ה</w:t>
      </w:r>
      <w:r w:rsidRPr="00E70965">
        <w:rPr>
          <w:rFonts w:ascii="Narkisim" w:hAnsi="Narkisim" w:cs="Narkisim"/>
          <w:b/>
          <w:bCs/>
          <w:rtl/>
        </w:rPr>
        <w:t>אחרונים</w:t>
      </w:r>
      <w:r w:rsidRPr="00E70965">
        <w:rPr>
          <w:rFonts w:ascii="Narkisim" w:hAnsi="Narkisim" w:cs="Narkisim"/>
          <w:rtl/>
        </w:rPr>
        <w:t xml:space="preserve"> הק' דמבואר (לקמן יט: לדעת תוס') דדליל שנקשרה לתרנגול [הפקר], בעל הדליל מתחייב מדין אש [וע' לקמן ו.]. א"כ ה"נ יתחייב מדין אש [ואף ברה"ר].</w:t>
      </w:r>
    </w:p>
    <w:p w14:paraId="136C12A2"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אמר"מ</w:t>
      </w:r>
      <w:r w:rsidRPr="00E70965">
        <w:rPr>
          <w:rFonts w:ascii="Narkisim" w:hAnsi="Narkisim"/>
          <w:rtl/>
        </w:rPr>
        <w:t xml:space="preserve"> (לו ג) וה</w:t>
      </w:r>
      <w:r w:rsidRPr="00E70965">
        <w:rPr>
          <w:rFonts w:ascii="Narkisim" w:hAnsi="Narkisim"/>
          <w:b/>
          <w:bCs/>
          <w:rtl/>
        </w:rPr>
        <w:t>חזו"א</w:t>
      </w:r>
      <w:r w:rsidRPr="00E70965">
        <w:rPr>
          <w:rFonts w:ascii="Narkisim" w:hAnsi="Narkisim"/>
          <w:rtl/>
        </w:rPr>
        <w:t xml:space="preserve"> (יא יד, א ד בסוגריים) חידשו דכיון דהוה בכלל רגל, גזיה"כ דאינו מתחייב מדין אש. [דכיון דשייך לא' מאבות נזיקין הוה הפקעה על שאר דינים].</w:t>
      </w:r>
    </w:p>
    <w:p w14:paraId="3413926A" w14:textId="77777777" w:rsidR="00E10AB3" w:rsidRPr="00E70965" w:rsidRDefault="00000000" w:rsidP="005E497D">
      <w:pPr>
        <w:pStyle w:val="2"/>
        <w:bidi/>
        <w:rPr>
          <w:rFonts w:ascii="Narkisim" w:hAnsi="Narkisim"/>
        </w:rPr>
      </w:pPr>
      <w:r w:rsidRPr="00E70965">
        <w:rPr>
          <w:rFonts w:ascii="Narkisim" w:hAnsi="Narkisim"/>
          <w:rtl/>
        </w:rPr>
        <w:t>בור ט'</w:t>
      </w:r>
    </w:p>
    <w:p w14:paraId="6DE4C3DF" w14:textId="77777777" w:rsidR="00E10AB3" w:rsidRPr="00E70965" w:rsidRDefault="00000000" w:rsidP="005E497D">
      <w:pPr>
        <w:bidi/>
        <w:rPr>
          <w:rFonts w:ascii="Narkisim" w:hAnsi="Narkisim" w:cs="Narkisim"/>
        </w:rPr>
      </w:pPr>
      <w:r w:rsidRPr="00E70965">
        <w:rPr>
          <w:rFonts w:ascii="Narkisim" w:hAnsi="Narkisim" w:cs="Narkisim"/>
          <w:u w:val="single"/>
          <w:rtl/>
        </w:rPr>
        <w:t>סוף סוף זה אב למיתה וזה אב לנזיקין</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(פי' א') דתרוייהו ילפי' מקרא. ולכאורה לפ"ז הוה ב' אבות. ול</w:t>
      </w:r>
      <w:r w:rsidRPr="00E70965">
        <w:rPr>
          <w:rFonts w:ascii="Narkisim" w:hAnsi="Narkisim" w:cs="Narkisim"/>
          <w:b/>
          <w:bCs/>
          <w:rtl/>
        </w:rPr>
        <w:t>ל"א</w:t>
      </w:r>
      <w:r w:rsidRPr="00E70965">
        <w:rPr>
          <w:rFonts w:ascii="Narkisim" w:hAnsi="Narkisim" w:cs="Narkisim"/>
          <w:rtl/>
        </w:rPr>
        <w:t xml:space="preserve"> הוה בכלל חד אב.</w:t>
      </w:r>
    </w:p>
    <w:p w14:paraId="7C3B3A45"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רשב"א</w:t>
      </w:r>
      <w:r w:rsidRPr="00E70965">
        <w:rPr>
          <w:rFonts w:ascii="Narkisim" w:hAnsi="Narkisim"/>
          <w:rtl/>
        </w:rPr>
        <w:t xml:space="preserve"> הק' דסוף סוף כיון דיש פטור מיתה בבור ט', נימא דהוה תולדה. וכתב דבור ט' ובור י' הוה כקרן, שהמועד משלם נזק שלם, ותם אינו משלם אלא חצי נזק. שכל א' מהם אב בפנ"ע. ולא דמי לחצי נזק צרורות דנחשב תולדה, דהתם כולן מרגל א'. אבל כאן ב' קרנות הם</w:t>
      </w:r>
      <w:r w:rsidRPr="00E70965">
        <w:rPr>
          <w:rStyle w:val="ac"/>
          <w:rFonts w:ascii="Narkisim" w:hAnsi="Narkisim"/>
          <w:rtl/>
        </w:rPr>
        <w:footnoteReference w:id="104"/>
      </w:r>
      <w:r w:rsidRPr="00E70965">
        <w:rPr>
          <w:rFonts w:ascii="Narkisim" w:hAnsi="Narkisim"/>
          <w:rtl/>
        </w:rPr>
        <w:t>.</w:t>
      </w:r>
    </w:p>
    <w:p w14:paraId="07375771"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רש"י ד"ה וזה אב</w:t>
      </w:r>
      <w:r w:rsidRPr="00E70965">
        <w:rPr>
          <w:rFonts w:ascii="Narkisim" w:hAnsi="Narkisim" w:cs="Narkisim"/>
          <w:rtl/>
        </w:rPr>
        <w:t>. ל"א וכו' דלא מחמת הבור מת, דאין בו כדי להמית</w:t>
      </w:r>
      <w:r w:rsidRPr="00E70965">
        <w:rPr>
          <w:rStyle w:val="ac"/>
          <w:rFonts w:ascii="Narkisim" w:hAnsi="Narkisim" w:cs="Narkisim"/>
          <w:rtl/>
        </w:rPr>
        <w:footnoteReference w:id="105"/>
      </w:r>
      <w:r w:rsidRPr="00E70965">
        <w:rPr>
          <w:rFonts w:ascii="Narkisim" w:hAnsi="Narkisim" w:cs="Narkisim"/>
          <w:rtl/>
        </w:rPr>
        <w:t>. וצ"ב דהא ודאי מסתבר שמתה עכשיו בנפילה זו. [דאין סברא לתלות שבמקרה נזדמן חולי אחר]. וצ"ב דאף ההורג בהמה חלשה מתחייב.</w:t>
      </w:r>
    </w:p>
    <w:p w14:paraId="71222C97" w14:textId="77777777" w:rsidR="00E10AB3" w:rsidRPr="00E70965" w:rsidRDefault="00000000" w:rsidP="005E497D">
      <w:pPr>
        <w:pStyle w:val="a7"/>
        <w:bidi/>
        <w:rPr>
          <w:rFonts w:ascii="Narkisim" w:hAnsi="Narkisim"/>
        </w:rPr>
      </w:pPr>
      <w:r w:rsidRPr="00E70965">
        <w:rPr>
          <w:rFonts w:ascii="Narkisim" w:hAnsi="Narkisim"/>
          <w:rtl/>
        </w:rPr>
        <w:t>ומבואר ברש"י דשייך לגדרי אומד, דבעינן שיהא בבור כדי להמית. וע"ד הא דילפי' (סנהדרין ע' לקמן צ: צא.) דין אומד, דאינו חייב אא"כ הכהו באבן יד, באבן שראוי להזיק</w:t>
      </w:r>
      <w:r w:rsidRPr="00E70965">
        <w:rPr>
          <w:rStyle w:val="ac"/>
          <w:rFonts w:ascii="Narkisim" w:hAnsi="Narkisim"/>
          <w:rtl/>
        </w:rPr>
        <w:footnoteReference w:id="106"/>
      </w:r>
      <w:r w:rsidRPr="00E70965">
        <w:rPr>
          <w:rFonts w:ascii="Narkisim" w:hAnsi="Narkisim"/>
          <w:rtl/>
        </w:rPr>
        <w:t>. ובפשוטו מבואר דאין עליו שם מזיק כלפי מיתה כלל</w:t>
      </w:r>
      <w:r w:rsidRPr="00E70965">
        <w:rPr>
          <w:rStyle w:val="ac"/>
          <w:rFonts w:ascii="Narkisim" w:hAnsi="Narkisim"/>
          <w:rtl/>
        </w:rPr>
        <w:footnoteReference w:id="107"/>
      </w:r>
      <w:r w:rsidRPr="00E70965">
        <w:rPr>
          <w:rFonts w:ascii="Narkisim" w:hAnsi="Narkisim"/>
          <w:rtl/>
        </w:rPr>
        <w:t>.</w:t>
      </w:r>
    </w:p>
    <w:p w14:paraId="471592F1" w14:textId="77777777" w:rsidR="00E10AB3" w:rsidRPr="00E70965" w:rsidRDefault="00000000" w:rsidP="005E497D">
      <w:pPr>
        <w:bidi/>
        <w:rPr>
          <w:rFonts w:ascii="Narkisim" w:hAnsi="Narkisim" w:cs="Narkisim"/>
        </w:rPr>
      </w:pPr>
      <w:r w:rsidRPr="00E70965">
        <w:rPr>
          <w:rFonts w:ascii="Narkisim" w:hAnsi="Narkisim" w:cs="Narkisim"/>
          <w:rtl/>
        </w:rPr>
        <w:t>אבל ה</w:t>
      </w:r>
      <w:r w:rsidRPr="00E70965">
        <w:rPr>
          <w:rFonts w:ascii="Narkisim" w:hAnsi="Narkisim" w:cs="Narkisim"/>
          <w:b/>
          <w:bCs/>
          <w:rtl/>
        </w:rPr>
        <w:t>רמב"ם</w:t>
      </w:r>
      <w:r w:rsidRPr="00E70965">
        <w:rPr>
          <w:rFonts w:ascii="Narkisim" w:hAnsi="Narkisim" w:cs="Narkisim"/>
          <w:rtl/>
        </w:rPr>
        <w:t xml:space="preserve"> (יב טו) כת' [גבי תל ברה"ר] דאין המיתה [בנפילת] כל שהוא מצויה, והרי הוא כמו אונס</w:t>
      </w:r>
      <w:r w:rsidRPr="00E70965">
        <w:rPr>
          <w:rStyle w:val="ac"/>
          <w:rFonts w:ascii="Narkisim" w:hAnsi="Narkisim" w:cs="Narkisim"/>
          <w:rtl/>
        </w:rPr>
        <w:footnoteReference w:id="108"/>
      </w:r>
      <w:r w:rsidRPr="00E70965">
        <w:rPr>
          <w:rFonts w:ascii="Narkisim" w:hAnsi="Narkisim" w:cs="Narkisim"/>
          <w:rtl/>
        </w:rPr>
        <w:t>. ובפשוטו מבואר דהפטור בור ט' ממיתה הוה פטור אונס</w:t>
      </w:r>
      <w:r w:rsidRPr="00E70965">
        <w:rPr>
          <w:rStyle w:val="ac"/>
          <w:rFonts w:ascii="Narkisim" w:hAnsi="Narkisim" w:cs="Narkisim"/>
          <w:rtl/>
        </w:rPr>
        <w:footnoteReference w:id="109"/>
      </w:r>
      <w:r w:rsidRPr="00E70965">
        <w:rPr>
          <w:rFonts w:ascii="Narkisim" w:hAnsi="Narkisim" w:cs="Narkisim"/>
          <w:rtl/>
        </w:rPr>
        <w:t>.</w:t>
      </w:r>
    </w:p>
    <w:p w14:paraId="21B30B95"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(לקמן י. ד"ה ליחכה) כת' דבור ט' פטור, דאין רגילות להמית בפחות מי'. משא"כ אש דחייב אף כשאין רגילות. [משמע דהוה פטור בגדרי האב של בור. דל"ש אלא בדבר הרגיל].</w:t>
      </w:r>
    </w:p>
    <w:p w14:paraId="6CD01969"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גמ</w:t>
      </w:r>
      <w:r w:rsidRPr="00E70965">
        <w:rPr>
          <w:rFonts w:ascii="Narkisim" w:hAnsi="Narkisim" w:cs="Narkisim"/>
          <w:rtl/>
        </w:rPr>
        <w:t>' (לקמן צא.) מדייקת דבור אפי' כל שהוא מתחייב בנזקין, דבנזקין אין דין אומד. ודוקא גבי קטלא יש גזיה"כ [באבן יש אשר ימות בו] דבעינן שיהא בו כדי להמית, ובי"ד צריכים לאמוד האם היה במכה כדי להמית. אבל בנזיקין, אפי' אין החפץ ראוי להזיק חייב. ופ</w:t>
      </w:r>
      <w:r w:rsidRPr="00E70965">
        <w:rPr>
          <w:rFonts w:ascii="Narkisim" w:hAnsi="Narkisim" w:cs="Narkisim"/>
          <w:b/>
          <w:bCs/>
          <w:rtl/>
        </w:rPr>
        <w:t>רש"י</w:t>
      </w:r>
      <w:r w:rsidRPr="00E70965">
        <w:rPr>
          <w:rFonts w:ascii="Narkisim" w:hAnsi="Narkisim" w:cs="Narkisim"/>
          <w:rtl/>
        </w:rPr>
        <w:t xml:space="preserve"> דזימנין דאתזק בכל שהוא. והגמ' דוחה דאף בור לא איירי בבור כל שהוא, ודוקא בור ט' חייב.</w:t>
      </w:r>
    </w:p>
    <w:p w14:paraId="066BB986" w14:textId="77777777" w:rsidR="00E10AB3" w:rsidRPr="00E70965" w:rsidRDefault="00000000" w:rsidP="005E497D">
      <w:pPr>
        <w:pStyle w:val="a7"/>
        <w:bidi/>
        <w:rPr>
          <w:rFonts w:ascii="Narkisim" w:hAnsi="Narkisim"/>
        </w:rPr>
      </w:pPr>
      <w:r w:rsidRPr="00E70965">
        <w:rPr>
          <w:rFonts w:ascii="Narkisim" w:hAnsi="Narkisim"/>
          <w:rtl/>
        </w:rPr>
        <w:t>ויש שדנו דה"נ שור שמת בבור ט' פטור מגדרי אומד. דאף במיתת שור הוה גדר 'קטלא'</w:t>
      </w:r>
      <w:r w:rsidRPr="00E70965">
        <w:rPr>
          <w:rStyle w:val="ac"/>
          <w:rFonts w:ascii="Narkisim" w:hAnsi="Narkisim"/>
          <w:rtl/>
        </w:rPr>
        <w:footnoteReference w:id="110"/>
      </w:r>
      <w:r w:rsidRPr="00E70965">
        <w:rPr>
          <w:rFonts w:ascii="Narkisim" w:hAnsi="Narkisim"/>
          <w:rtl/>
        </w:rPr>
        <w:t>, ונאמר דין אומד. וכן מדברי רש"י (כאן) והרמב"ם (הנ"ל) משמע דהפטור בור ט' הוה בגדרי אומד</w:t>
      </w:r>
      <w:r w:rsidRPr="00E70965">
        <w:rPr>
          <w:rStyle w:val="ac"/>
          <w:rFonts w:ascii="Narkisim" w:hAnsi="Narkisim"/>
          <w:rtl/>
        </w:rPr>
        <w:footnoteReference w:id="111"/>
      </w:r>
      <w:r w:rsidRPr="00E70965">
        <w:rPr>
          <w:rFonts w:ascii="Narkisim" w:hAnsi="Narkisim"/>
          <w:rtl/>
        </w:rPr>
        <w:t>.</w:t>
      </w:r>
    </w:p>
    <w:p w14:paraId="6DB8FE34" w14:textId="77777777" w:rsidR="00E10AB3" w:rsidRPr="00E70965" w:rsidRDefault="00000000" w:rsidP="005E497D">
      <w:pPr>
        <w:pStyle w:val="a8"/>
        <w:bidi/>
        <w:rPr>
          <w:rFonts w:ascii="Narkisim" w:hAnsi="Narkisim"/>
        </w:rPr>
      </w:pPr>
      <w:r w:rsidRPr="00E70965">
        <w:rPr>
          <w:rFonts w:ascii="Narkisim" w:hAnsi="Narkisim"/>
          <w:rtl/>
        </w:rPr>
        <w:t>אך יש שדנו דהיינו רק למסקנא (לקמן שם) דיש דין אומד בנזקין</w:t>
      </w:r>
      <w:r w:rsidRPr="00E70965">
        <w:rPr>
          <w:rStyle w:val="ac"/>
          <w:rFonts w:ascii="Narkisim" w:hAnsi="Narkisim"/>
          <w:rtl/>
        </w:rPr>
        <w:footnoteReference w:id="112"/>
      </w:r>
      <w:r w:rsidRPr="00E70965">
        <w:rPr>
          <w:rFonts w:ascii="Narkisim" w:hAnsi="Narkisim"/>
          <w:rtl/>
        </w:rPr>
        <w:t>, אבל לס"ד דליכא דין אומד בנזקי ממון, ע"כ דבור ט' פטור מצד אחר. דשאני בור דבעינן שיהא חפצא של מזיק.</w:t>
      </w:r>
    </w:p>
    <w:p w14:paraId="6CFCF764"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גר"ח</w:t>
      </w:r>
      <w:r w:rsidRPr="00E70965">
        <w:rPr>
          <w:rFonts w:ascii="Narkisim" w:hAnsi="Narkisim"/>
          <w:rtl/>
        </w:rPr>
        <w:t xml:space="preserve"> חקר במת בבור ט', האם מתחייב כשיעור שהיה ראוי לינזק</w:t>
      </w:r>
      <w:r w:rsidRPr="00E70965">
        <w:rPr>
          <w:rStyle w:val="ac"/>
          <w:rFonts w:ascii="Narkisim" w:hAnsi="Narkisim"/>
          <w:rtl/>
        </w:rPr>
        <w:footnoteReference w:id="113"/>
      </w:r>
      <w:r w:rsidRPr="00E70965">
        <w:rPr>
          <w:rFonts w:ascii="Narkisim" w:hAnsi="Narkisim"/>
          <w:rtl/>
        </w:rPr>
        <w:t xml:space="preserve"> [ונח' בזה הראשונים ע' בשיטמ"ק נ:].</w:t>
      </w:r>
    </w:p>
    <w:p w14:paraId="3FABA3C0" w14:textId="77777777" w:rsidR="00E10AB3" w:rsidRPr="00E70965" w:rsidRDefault="00000000" w:rsidP="005E497D">
      <w:pPr>
        <w:bidi/>
        <w:rPr>
          <w:rFonts w:ascii="Narkisim" w:hAnsi="Narkisim" w:cs="Narkisim"/>
        </w:rPr>
      </w:pPr>
      <w:r w:rsidRPr="00E70965">
        <w:rPr>
          <w:rFonts w:ascii="Narkisim" w:hAnsi="Narkisim" w:cs="Narkisim"/>
          <w:rtl/>
        </w:rPr>
        <w:t>ופשטות הגמ' (לקמן נא.) דשור שנפל מעומד לבור ו' חייב</w:t>
      </w:r>
      <w:r w:rsidRPr="00E70965">
        <w:rPr>
          <w:rStyle w:val="ac"/>
          <w:rFonts w:ascii="Narkisim" w:hAnsi="Narkisim" w:cs="Narkisim"/>
          <w:rtl/>
        </w:rPr>
        <w:footnoteReference w:id="114"/>
      </w:r>
      <w:r w:rsidRPr="00E70965">
        <w:rPr>
          <w:rFonts w:ascii="Narkisim" w:hAnsi="Narkisim" w:cs="Narkisim"/>
          <w:rtl/>
        </w:rPr>
        <w:t>, דמכריסו של שור יש י' טפחים, ומתני' באיגנדר [נתגלגל לבור]. וה</w:t>
      </w:r>
      <w:r w:rsidRPr="00E70965">
        <w:rPr>
          <w:rFonts w:ascii="Narkisim" w:hAnsi="Narkisim" w:cs="Narkisim"/>
          <w:b/>
          <w:bCs/>
          <w:rtl/>
        </w:rPr>
        <w:t>ראשונים</w:t>
      </w:r>
      <w:r w:rsidRPr="00E70965">
        <w:rPr>
          <w:rFonts w:ascii="Narkisim" w:hAnsi="Narkisim" w:cs="Narkisim"/>
          <w:rtl/>
        </w:rPr>
        <w:t xml:space="preserve"> הק' דא"כ הוה תחילתו בפשיעה כלפי נפילה מגובהו, ויתחייב אף בסופו באונס</w:t>
      </w:r>
      <w:r w:rsidRPr="00E70965">
        <w:rPr>
          <w:rStyle w:val="ac"/>
          <w:rFonts w:ascii="Narkisim" w:hAnsi="Narkisim" w:cs="Narkisim"/>
          <w:rtl/>
        </w:rPr>
        <w:footnoteReference w:id="115"/>
      </w:r>
      <w:r w:rsidRPr="00E70965">
        <w:rPr>
          <w:rFonts w:ascii="Narkisim" w:hAnsi="Narkisim" w:cs="Narkisim"/>
          <w:rtl/>
        </w:rPr>
        <w:t>. [וה</w:t>
      </w:r>
      <w:r w:rsidRPr="00E70965">
        <w:rPr>
          <w:rFonts w:ascii="Narkisim" w:hAnsi="Narkisim" w:cs="Narkisim"/>
          <w:b/>
          <w:bCs/>
          <w:rtl/>
        </w:rPr>
        <w:t>אבה"א</w:t>
      </w:r>
      <w:r w:rsidRPr="00E70965">
        <w:rPr>
          <w:rFonts w:ascii="Narkisim" w:hAnsi="Narkisim" w:cs="Narkisim"/>
          <w:rtl/>
        </w:rPr>
        <w:t xml:space="preserve"> (יב י) הוכיח דבור ט' חסר בגוף הבור, דלא נחשב מזיק כלפי זה. ולא משום דלא נחשב פשיעה</w:t>
      </w:r>
      <w:r w:rsidRPr="00E70965">
        <w:rPr>
          <w:rStyle w:val="ac"/>
          <w:rFonts w:ascii="Narkisim" w:hAnsi="Narkisim" w:cs="Narkisim"/>
          <w:rtl/>
        </w:rPr>
        <w:footnoteReference w:id="116"/>
      </w:r>
      <w:r w:rsidRPr="00E70965">
        <w:rPr>
          <w:rFonts w:ascii="Narkisim" w:hAnsi="Narkisim" w:cs="Narkisim"/>
          <w:rtl/>
        </w:rPr>
        <w:t>].</w:t>
      </w:r>
    </w:p>
    <w:p w14:paraId="36B5D04C" w14:textId="77777777" w:rsidR="00E10AB3" w:rsidRPr="00E70965" w:rsidRDefault="00000000" w:rsidP="005E497D">
      <w:pPr>
        <w:pStyle w:val="a7"/>
        <w:bidi/>
        <w:rPr>
          <w:rFonts w:ascii="Narkisim" w:hAnsi="Narkisim"/>
        </w:rPr>
      </w:pPr>
      <w:r w:rsidRPr="00E70965">
        <w:rPr>
          <w:rFonts w:ascii="Narkisim" w:hAnsi="Narkisim"/>
          <w:rtl/>
        </w:rPr>
        <w:lastRenderedPageBreak/>
        <w:t>וה</w:t>
      </w:r>
      <w:r w:rsidRPr="00E70965">
        <w:rPr>
          <w:rFonts w:ascii="Narkisim" w:hAnsi="Narkisim"/>
          <w:b/>
          <w:bCs/>
          <w:rtl/>
        </w:rPr>
        <w:t>רשב"א</w:t>
      </w:r>
      <w:r w:rsidRPr="00E70965">
        <w:rPr>
          <w:rFonts w:ascii="Narkisim" w:hAnsi="Narkisim"/>
          <w:rtl/>
        </w:rPr>
        <w:t xml:space="preserve"> (לקמן שם) הוכיח דבור ו' לעולם פטור במיתה. וביאר כוונת הגמ' דאינו חייב בבור, אלא בבור שלעולם יש בו כדי להמית</w:t>
      </w:r>
      <w:r w:rsidRPr="00E70965">
        <w:rPr>
          <w:rStyle w:val="ac"/>
          <w:rFonts w:ascii="Narkisim" w:hAnsi="Narkisim"/>
          <w:rtl/>
        </w:rPr>
        <w:footnoteReference w:id="117"/>
      </w:r>
      <w:r w:rsidRPr="00E70965">
        <w:rPr>
          <w:rFonts w:ascii="Narkisim" w:hAnsi="Narkisim"/>
          <w:rtl/>
        </w:rPr>
        <w:t>. [ואף שנפל מגובה באופן שיש בו כדי להמית, בעינן שיהא בו כדי להמית אף באופן דאיגנדר]. וה</w:t>
      </w:r>
      <w:r w:rsidRPr="00E70965">
        <w:rPr>
          <w:rFonts w:ascii="Narkisim" w:hAnsi="Narkisim"/>
          <w:b/>
          <w:bCs/>
          <w:rtl/>
        </w:rPr>
        <w:t>אחרונים</w:t>
      </w:r>
      <w:r w:rsidRPr="00E70965">
        <w:rPr>
          <w:rFonts w:ascii="Narkisim" w:hAnsi="Narkisim"/>
          <w:rtl/>
        </w:rPr>
        <w:t xml:space="preserve"> הביאו דס"ל דבור ט' הוה מיעוט בעיקר השם בור.</w:t>
      </w:r>
    </w:p>
    <w:p w14:paraId="7804BB63" w14:textId="77777777" w:rsidR="00E10AB3" w:rsidRPr="00E70965" w:rsidRDefault="00000000" w:rsidP="005E497D">
      <w:pPr>
        <w:bidi/>
        <w:rPr>
          <w:rFonts w:ascii="Narkisim" w:hAnsi="Narkisim" w:cs="Narkisim"/>
        </w:rPr>
      </w:pPr>
      <w:r w:rsidRPr="00E70965">
        <w:rPr>
          <w:rFonts w:ascii="Narkisim" w:hAnsi="Narkisim" w:cs="Narkisim"/>
          <w:u w:val="single"/>
          <w:rtl/>
        </w:rPr>
        <w:t>תוד"ה לא</w:t>
      </w:r>
      <w:r w:rsidRPr="00E70965">
        <w:rPr>
          <w:rFonts w:ascii="Narkisim" w:hAnsi="Narkisim" w:cs="Narkisim"/>
          <w:rtl/>
        </w:rPr>
        <w:t xml:space="preserve">. הו"א דוקא בור ולא שיח ומערה דגזיה"כ הוא. </w:t>
      </w:r>
      <w:r w:rsidRPr="00E70965">
        <w:rPr>
          <w:rFonts w:ascii="Narkisim" w:hAnsi="Narkisim" w:cs="Narkisim"/>
          <w:szCs w:val="20"/>
          <w:rtl/>
        </w:rPr>
        <w:t>[בפשוטו משמע דוקא בצורת בור עגול]</w:t>
      </w:r>
      <w:r w:rsidRPr="00E70965">
        <w:rPr>
          <w:rFonts w:ascii="Narkisim" w:hAnsi="Narkisim" w:cs="Narkisim"/>
          <w:rtl/>
        </w:rPr>
        <w:t xml:space="preserve">. אבל </w:t>
      </w:r>
      <w:r w:rsidRPr="00E70965">
        <w:rPr>
          <w:rFonts w:ascii="Narkisim" w:hAnsi="Narkisim" w:cs="Narkisim"/>
          <w:b/>
          <w:bCs/>
          <w:rtl/>
        </w:rPr>
        <w:t>תוס</w:t>
      </w:r>
      <w:r w:rsidRPr="00E70965">
        <w:rPr>
          <w:rFonts w:ascii="Narkisim" w:hAnsi="Narkisim" w:cs="Narkisim"/>
          <w:rtl/>
        </w:rPr>
        <w:t>' (סנהדרין מה.) כת' דס"ד דעמוק הרבה דא"א שלא למות בו. וה</w:t>
      </w:r>
      <w:r w:rsidRPr="00E70965">
        <w:rPr>
          <w:rFonts w:ascii="Narkisim" w:hAnsi="Narkisim" w:cs="Narkisim"/>
          <w:b/>
          <w:bCs/>
          <w:rtl/>
        </w:rPr>
        <w:t>מהרש"א</w:t>
      </w:r>
      <w:r w:rsidRPr="00E70965">
        <w:rPr>
          <w:rFonts w:ascii="Narkisim" w:hAnsi="Narkisim" w:cs="Narkisim"/>
          <w:rtl/>
        </w:rPr>
        <w:t xml:space="preserve"> כתב די"ל דתוס' (דידן) נקטו לישנא דמתני' (לקמן נ:) נקט, דילפי' מה בור שיש בו כדי להמית.</w:t>
      </w:r>
    </w:p>
    <w:p w14:paraId="6895C59D" w14:textId="77777777" w:rsidR="00E10AB3" w:rsidRPr="00E70965" w:rsidRDefault="00000000" w:rsidP="005E497D">
      <w:pPr>
        <w:bidi/>
        <w:rPr>
          <w:rFonts w:ascii="Narkisim" w:hAnsi="Narkisim" w:cs="Narkisim"/>
        </w:rPr>
      </w:pPr>
      <w:r w:rsidRPr="00E70965">
        <w:rPr>
          <w:rFonts w:ascii="Narkisim" w:hAnsi="Narkisim" w:cs="Narkisim"/>
          <w:u w:val="single"/>
          <w:rtl/>
        </w:rPr>
        <w:t>בא"ד ובירושלמי דריש וכו' חד בור למיתה וכו', לא ממעט אלא דכתיב בקרא בהדיא</w:t>
      </w:r>
      <w:r w:rsidRPr="00E70965">
        <w:rPr>
          <w:rFonts w:ascii="Narkisim" w:hAnsi="Narkisim" w:cs="Narkisim"/>
          <w:rtl/>
        </w:rPr>
        <w:t>. ובהמשך דברי הירושלמי מבואר דבור ט' חייב אף על הכלים</w:t>
      </w:r>
      <w:r w:rsidRPr="00E70965">
        <w:rPr>
          <w:rStyle w:val="ac"/>
          <w:rFonts w:ascii="Narkisim" w:hAnsi="Narkisim" w:cs="Narkisim"/>
          <w:rtl/>
        </w:rPr>
        <w:footnoteReference w:id="118"/>
      </w:r>
      <w:r w:rsidRPr="00E70965">
        <w:rPr>
          <w:rFonts w:ascii="Narkisim" w:hAnsi="Narkisim" w:cs="Narkisim"/>
          <w:rtl/>
        </w:rPr>
        <w:t>. וה</w:t>
      </w:r>
      <w:r w:rsidRPr="00E70965">
        <w:rPr>
          <w:rFonts w:ascii="Narkisim" w:hAnsi="Narkisim" w:cs="Narkisim"/>
          <w:b/>
          <w:bCs/>
          <w:rtl/>
        </w:rPr>
        <w:t>ראשונים</w:t>
      </w:r>
      <w:r w:rsidRPr="00E70965">
        <w:rPr>
          <w:rFonts w:ascii="Narkisim" w:hAnsi="Narkisim" w:cs="Narkisim"/>
          <w:rtl/>
        </w:rPr>
        <w:t xml:space="preserve"> (תוס' ר"פ, רשב"א, שיטמ"ק) הביאו דבגמ' דידן (לקמן כח:) מבואר דכל בור פטור על הכלים, מ"מ לענין נזיקין אדם חייב וכו'</w:t>
      </w:r>
      <w:r w:rsidRPr="00E70965">
        <w:rPr>
          <w:rStyle w:val="ac"/>
          <w:rFonts w:ascii="Narkisim" w:hAnsi="Narkisim" w:cs="Narkisim"/>
          <w:rtl/>
        </w:rPr>
        <w:footnoteReference w:id="119"/>
      </w:r>
      <w:r w:rsidRPr="00E70965">
        <w:rPr>
          <w:rFonts w:ascii="Narkisim" w:hAnsi="Narkisim" w:cs="Narkisim"/>
          <w:rtl/>
        </w:rPr>
        <w:t>.</w:t>
      </w:r>
    </w:p>
    <w:p w14:paraId="54CB1397"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גר"א</w:t>
      </w:r>
      <w:r w:rsidRPr="00E70965">
        <w:rPr>
          <w:rFonts w:ascii="Narkisim" w:hAnsi="Narkisim" w:cs="Narkisim"/>
          <w:rtl/>
        </w:rPr>
        <w:t xml:space="preserve"> (ליק' לרמב"ם יג ב) פי' דהא דאיתא בסוגיין דמיתה ונזיקין שניהם מפורשין בקרא, משום דכתיב שור או חמור, ושור קאי אבור י' דיש בו כדי להמית. וחמור קאי אבור שאין בו אלא כדי להזיק, בור ט'. דהא חמור מלא עצמות ולא במהרה ימות כמו השור. וביאר דדרשי' שור ולא אדם, דנתמעט מבור של מיתה, ומתחייב על הכלים. חמור ולא כלים, ומש"ה כלים נתמעטו אפי' מנזיקין [ע' תוס' לקמן כח: ונג].</w:t>
      </w:r>
    </w:p>
    <w:p w14:paraId="0DBB75DB" w14:textId="77777777" w:rsidR="00E10AB3" w:rsidRPr="00E70965" w:rsidRDefault="00000000" w:rsidP="005E497D">
      <w:pPr>
        <w:pStyle w:val="aa"/>
        <w:bidi/>
        <w:rPr>
          <w:rFonts w:ascii="Narkisim" w:hAnsi="Narkisim"/>
        </w:rPr>
      </w:pPr>
      <w:r w:rsidRPr="00E70965">
        <w:rPr>
          <w:rFonts w:ascii="Narkisim" w:hAnsi="Narkisim"/>
          <w:u w:val="single"/>
          <w:rtl/>
        </w:rPr>
        <w:t>תוד"ה בין</w:t>
      </w:r>
      <w:r w:rsidRPr="00E70965">
        <w:rPr>
          <w:rFonts w:ascii="Narkisim" w:hAnsi="Narkisim"/>
          <w:rtl/>
        </w:rPr>
        <w:t>. וי"ל דהתם קרקע עולם הזיקתו, אבל הכא חבטא דידיה הוא. וכדברי רב חסדא (לקמן נג.) דמודה רב בבור ברשותו, דחבטא דידך הוא. [וכן פ</w:t>
      </w:r>
      <w:r w:rsidRPr="00E70965">
        <w:rPr>
          <w:rFonts w:ascii="Narkisim" w:hAnsi="Narkisim"/>
          <w:b/>
          <w:bCs/>
          <w:rtl/>
        </w:rPr>
        <w:t>רש"י</w:t>
      </w:r>
      <w:r w:rsidRPr="00E70965">
        <w:rPr>
          <w:rFonts w:ascii="Narkisim" w:hAnsi="Narkisim"/>
          <w:rtl/>
        </w:rPr>
        <w:t xml:space="preserve"> (לקמן נ:) קרקע עולם, דאינו שלו]</w:t>
      </w:r>
      <w:r w:rsidRPr="00E70965">
        <w:rPr>
          <w:rStyle w:val="ac"/>
          <w:rFonts w:ascii="Narkisim" w:hAnsi="Narkisim"/>
          <w:rtl/>
        </w:rPr>
        <w:footnoteReference w:id="120"/>
      </w:r>
      <w:r w:rsidRPr="00E70965">
        <w:rPr>
          <w:rFonts w:ascii="Narkisim" w:hAnsi="Narkisim"/>
          <w:rtl/>
        </w:rPr>
        <w:t>. אבל ה</w:t>
      </w:r>
      <w:r w:rsidRPr="00E70965">
        <w:rPr>
          <w:rFonts w:ascii="Narkisim" w:hAnsi="Narkisim"/>
          <w:b/>
          <w:bCs/>
          <w:rtl/>
        </w:rPr>
        <w:t>תוס' רי"ד</w:t>
      </w:r>
      <w:r w:rsidRPr="00E70965">
        <w:rPr>
          <w:rFonts w:ascii="Narkisim" w:hAnsi="Narkisim"/>
          <w:rtl/>
        </w:rPr>
        <w:t xml:space="preserve"> (נג.) ביאר כוונת רב חסדא דדעת רב דבור ברשותו חייב משום שור, וחייב אף על הכלים </w:t>
      </w:r>
      <w:r w:rsidRPr="00E70965">
        <w:rPr>
          <w:rFonts w:ascii="Narkisim" w:hAnsi="Narkisim"/>
          <w:szCs w:val="16"/>
          <w:rtl/>
        </w:rPr>
        <w:t>[וע"ע מלחמות כח: יג: בדה"ר]</w:t>
      </w:r>
      <w:r w:rsidRPr="00E70965">
        <w:rPr>
          <w:rFonts w:ascii="Narkisim" w:hAnsi="Narkisim"/>
          <w:rtl/>
        </w:rPr>
        <w:t>.</w:t>
      </w:r>
    </w:p>
    <w:p w14:paraId="6BA4F88B" w14:textId="77777777" w:rsidR="00E10AB3" w:rsidRPr="00E70965" w:rsidRDefault="00000000" w:rsidP="005E497D">
      <w:pPr>
        <w:pStyle w:val="3"/>
        <w:bidi/>
        <w:rPr>
          <w:rFonts w:ascii="Narkisim" w:hAnsi="Narkisim"/>
        </w:rPr>
      </w:pPr>
      <w:r w:rsidRPr="00E70965">
        <w:rPr>
          <w:rFonts w:ascii="Narkisim" w:hAnsi="Narkisim"/>
          <w:rtl/>
        </w:rPr>
        <w:t>דף ג:</w:t>
      </w:r>
    </w:p>
    <w:p w14:paraId="32DFF039" w14:textId="77777777" w:rsidR="00E10AB3" w:rsidRPr="00E70965" w:rsidRDefault="00000000" w:rsidP="005E497D">
      <w:pPr>
        <w:pStyle w:val="2"/>
        <w:bidi/>
        <w:rPr>
          <w:rFonts w:ascii="Narkisim" w:hAnsi="Narkisim"/>
        </w:rPr>
      </w:pPr>
      <w:r w:rsidRPr="00E70965">
        <w:rPr>
          <w:rFonts w:ascii="Narkisim" w:hAnsi="Narkisim"/>
          <w:rtl/>
        </w:rPr>
        <w:t>משורו למדנו</w:t>
      </w:r>
    </w:p>
    <w:p w14:paraId="540F7AC5" w14:textId="77777777" w:rsidR="00E10AB3" w:rsidRPr="00E70965" w:rsidRDefault="00000000" w:rsidP="005E497D">
      <w:pPr>
        <w:bidi/>
        <w:rPr>
          <w:rFonts w:ascii="Narkisim" w:hAnsi="Narkisim" w:cs="Narkisim"/>
        </w:rPr>
      </w:pPr>
      <w:r w:rsidRPr="00E70965">
        <w:rPr>
          <w:rFonts w:ascii="Narkisim" w:hAnsi="Narkisim" w:cs="Narkisim"/>
          <w:u w:val="single"/>
          <w:rtl/>
        </w:rPr>
        <w:t>ואי לרב דאמר כולם משורו למדנו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משור למדנו, מה שור שממונו וכו' אף כל ממונו. ה</w:t>
      </w:r>
      <w:r w:rsidRPr="00E70965">
        <w:rPr>
          <w:rFonts w:ascii="Narkisim" w:hAnsi="Narkisim" w:cs="Narkisim"/>
          <w:b/>
          <w:bCs/>
          <w:rtl/>
        </w:rPr>
        <w:t>אחרונים</w:t>
      </w:r>
      <w:r w:rsidRPr="00E70965">
        <w:rPr>
          <w:rFonts w:ascii="Narkisim" w:hAnsi="Narkisim" w:cs="Narkisim"/>
          <w:rtl/>
        </w:rPr>
        <w:t xml:space="preserve"> הק' דבגמ' (לקמן יז:) צריך קרא שמתחייב אף על החיה. ואילו באבנו סכינו ומשאו ליכא קרא. </w:t>
      </w:r>
      <w:r w:rsidRPr="00E70965">
        <w:rPr>
          <w:rFonts w:ascii="Narkisim" w:hAnsi="Narkisim" w:cs="Narkisim"/>
          <w:szCs w:val="20"/>
          <w:rtl/>
        </w:rPr>
        <w:t>[ואף מש"כ תוס' דילפי' בהצד השווה, היינו לענין כוונתו להזיק]</w:t>
      </w:r>
      <w:r w:rsidRPr="00E70965">
        <w:rPr>
          <w:rFonts w:ascii="Narkisim" w:hAnsi="Narkisim" w:cs="Narkisim"/>
          <w:rtl/>
        </w:rPr>
        <w:t>.</w:t>
      </w:r>
    </w:p>
    <w:p w14:paraId="70E5BD04"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רמב"ם</w:t>
      </w:r>
      <w:r w:rsidRPr="00E70965">
        <w:rPr>
          <w:rFonts w:ascii="Narkisim" w:hAnsi="Narkisim"/>
          <w:rtl/>
        </w:rPr>
        <w:t xml:space="preserve"> (א א) כתב כל נפש חיה שהיא ברשותו של אדם, א' השור וא' שאר בעל חיים, אלא שדיבר הכתוב בהווה</w:t>
      </w:r>
      <w:r w:rsidRPr="00E70965">
        <w:rPr>
          <w:rStyle w:val="ac"/>
          <w:rFonts w:ascii="Narkisim" w:hAnsi="Narkisim"/>
          <w:rtl/>
        </w:rPr>
        <w:footnoteReference w:id="121"/>
      </w:r>
      <w:r w:rsidRPr="00E70965">
        <w:rPr>
          <w:rFonts w:ascii="Narkisim" w:hAnsi="Narkisim"/>
          <w:rtl/>
        </w:rPr>
        <w:t>. וה</w:t>
      </w:r>
      <w:r w:rsidRPr="00E70965">
        <w:rPr>
          <w:rFonts w:ascii="Narkisim" w:hAnsi="Narkisim"/>
          <w:b/>
          <w:bCs/>
          <w:rtl/>
        </w:rPr>
        <w:t>אחרונים</w:t>
      </w:r>
      <w:r w:rsidRPr="00E70965">
        <w:rPr>
          <w:rFonts w:ascii="Narkisim" w:hAnsi="Narkisim"/>
          <w:rtl/>
        </w:rPr>
        <w:t xml:space="preserve"> כת' דהוה דלא כרב. דקי"ל כשמואל.</w:t>
      </w:r>
    </w:p>
    <w:p w14:paraId="38914069"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(יז: בשם ה</w:t>
      </w:r>
      <w:r w:rsidRPr="00E70965">
        <w:rPr>
          <w:rFonts w:ascii="Narkisim" w:hAnsi="Narkisim"/>
          <w:b/>
          <w:bCs/>
          <w:rtl/>
        </w:rPr>
        <w:t>ר"ש</w:t>
      </w:r>
      <w:r w:rsidRPr="00E70965">
        <w:rPr>
          <w:rFonts w:ascii="Narkisim" w:hAnsi="Narkisim"/>
          <w:rtl/>
        </w:rPr>
        <w:t xml:space="preserve">) הביא </w:t>
      </w:r>
      <w:r w:rsidRPr="00E70965">
        <w:rPr>
          <w:rFonts w:ascii="Narkisim" w:hAnsi="Narkisim"/>
          <w:b/>
          <w:bCs/>
          <w:rtl/>
        </w:rPr>
        <w:t>י"מ</w:t>
      </w:r>
      <w:r w:rsidRPr="00E70965">
        <w:rPr>
          <w:rFonts w:ascii="Narkisim" w:hAnsi="Narkisim"/>
          <w:rtl/>
        </w:rPr>
        <w:t xml:space="preserve"> שתי' דאף לולי קרא לרבות חיה מתחייב משום תולדה [וה"נ אסו"מ הוה תולדה דשור], וילפי' מקרא דאף נגיחת חיה נחשב אב. [וע"ע </w:t>
      </w:r>
      <w:r w:rsidRPr="00E70965">
        <w:rPr>
          <w:rFonts w:ascii="Narkisim" w:hAnsi="Narkisim"/>
          <w:b/>
          <w:bCs/>
          <w:rtl/>
        </w:rPr>
        <w:t>בית</w:t>
      </w:r>
      <w:r w:rsidRPr="00E70965">
        <w:rPr>
          <w:rFonts w:ascii="Narkisim" w:hAnsi="Narkisim"/>
          <w:rtl/>
        </w:rPr>
        <w:t xml:space="preserve"> </w:t>
      </w:r>
      <w:r w:rsidRPr="00E70965">
        <w:rPr>
          <w:rFonts w:ascii="Narkisim" w:hAnsi="Narkisim"/>
          <w:b/>
          <w:bCs/>
          <w:rtl/>
        </w:rPr>
        <w:t>הלוי</w:t>
      </w:r>
      <w:r w:rsidRPr="00E70965">
        <w:rPr>
          <w:rFonts w:ascii="Narkisim" w:hAnsi="Narkisim"/>
          <w:rtl/>
        </w:rPr>
        <w:t xml:space="preserve"> ג מט]. ועוד תי' ה</w:t>
      </w:r>
      <w:r w:rsidRPr="00E70965">
        <w:rPr>
          <w:rFonts w:ascii="Narkisim" w:hAnsi="Narkisim"/>
          <w:b/>
          <w:bCs/>
          <w:rtl/>
        </w:rPr>
        <w:t>ר"ש</w:t>
      </w:r>
      <w:r w:rsidRPr="00E70965">
        <w:rPr>
          <w:rFonts w:ascii="Narkisim" w:hAnsi="Narkisim"/>
          <w:rtl/>
        </w:rPr>
        <w:t xml:space="preserve"> (שם) דכיון דגלי קרא דאף חיה, ולאו דוקא בהמה, אף כל מילי דמזיק הוה תולדה, אפי' אבנו סכינו ומשאו.</w:t>
      </w:r>
    </w:p>
    <w:p w14:paraId="3760BCA9"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גרנ"ט</w:t>
      </w:r>
      <w:r w:rsidRPr="00E70965">
        <w:rPr>
          <w:rFonts w:ascii="Narkisim" w:hAnsi="Narkisim"/>
          <w:rtl/>
        </w:rPr>
        <w:t xml:space="preserve"> (קיב) כתב די"ל דילפי' מבור דאבנו סכינו ומשאו נחשב שם מזיק, וכיון דהוה מזיק שהוא ממונו מתחייב עליו. [אבל לא ילפי' דין מזיק חדש משור].</w:t>
      </w:r>
    </w:p>
    <w:p w14:paraId="153261EF"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ברכ"ש</w:t>
      </w:r>
      <w:r w:rsidRPr="00E70965">
        <w:rPr>
          <w:rFonts w:ascii="Narkisim" w:hAnsi="Narkisim" w:cs="Narkisim"/>
          <w:rtl/>
        </w:rPr>
        <w:t xml:space="preserve"> (א) דן האם נתחייב משום דהוה ממונו. ורב ס"ל דמתחייב על כל ממונו</w:t>
      </w:r>
      <w:r w:rsidRPr="00E70965">
        <w:rPr>
          <w:rStyle w:val="ac"/>
          <w:rFonts w:ascii="Narkisim" w:hAnsi="Narkisim" w:cs="Narkisim"/>
          <w:rtl/>
        </w:rPr>
        <w:footnoteReference w:id="122"/>
      </w:r>
      <w:r w:rsidRPr="00E70965">
        <w:rPr>
          <w:rFonts w:ascii="Narkisim" w:hAnsi="Narkisim" w:cs="Narkisim"/>
          <w:rtl/>
        </w:rPr>
        <w:t xml:space="preserve">. או דוקא אסו"מ חייב כיון שפשע, שנעשית תקלה [וכבור], ומצטרף לדין ממונו, דעי"ז ממונך </w:t>
      </w:r>
      <w:r w:rsidRPr="00E70965">
        <w:rPr>
          <w:rFonts w:ascii="Narkisim" w:hAnsi="Narkisim" w:cs="Narkisim"/>
          <w:rtl/>
        </w:rPr>
        <w:lastRenderedPageBreak/>
        <w:t>ושמירתן עליך. [</w:t>
      </w:r>
      <w:r w:rsidRPr="00E70965">
        <w:rPr>
          <w:rFonts w:ascii="Narkisim" w:hAnsi="Narkisim" w:cs="Narkisim"/>
          <w:szCs w:val="20"/>
          <w:rtl/>
        </w:rPr>
        <w:t>וכדאמרי' גבי בור ברשותו]</w:t>
      </w:r>
      <w:r w:rsidRPr="00E70965">
        <w:rPr>
          <w:rFonts w:ascii="Narkisim" w:hAnsi="Narkisim" w:cs="Narkisim"/>
          <w:rtl/>
        </w:rPr>
        <w:t>.</w:t>
      </w:r>
    </w:p>
    <w:p w14:paraId="48E3CCB0" w14:textId="77777777" w:rsidR="00E10AB3" w:rsidRPr="00E70965" w:rsidRDefault="00000000" w:rsidP="005E497D">
      <w:pPr>
        <w:pStyle w:val="aa"/>
        <w:bidi/>
        <w:rPr>
          <w:rFonts w:ascii="Narkisim" w:hAnsi="Narkisim"/>
        </w:rPr>
      </w:pPr>
      <w:r w:rsidRPr="00E70965">
        <w:rPr>
          <w:rFonts w:ascii="Narkisim" w:hAnsi="Narkisim"/>
          <w:u w:val="single"/>
          <w:rtl/>
        </w:rPr>
        <w:t>היינו שור וכו'</w:t>
      </w:r>
      <w:r w:rsidRPr="00E70965">
        <w:rPr>
          <w:rFonts w:ascii="Narkisim" w:hAnsi="Narkisim"/>
          <w:rtl/>
        </w:rPr>
        <w:t>. ואסו"מ הוה תולדותיהן כיוצא בו. ואף לדברי ה</w:t>
      </w:r>
      <w:r w:rsidRPr="00E70965">
        <w:rPr>
          <w:rFonts w:ascii="Narkisim" w:hAnsi="Narkisim"/>
          <w:b/>
          <w:bCs/>
          <w:rtl/>
        </w:rPr>
        <w:t>רי"ף</w:t>
      </w:r>
      <w:r w:rsidRPr="00E70965">
        <w:rPr>
          <w:rFonts w:ascii="Narkisim" w:hAnsi="Narkisim"/>
          <w:rtl/>
        </w:rPr>
        <w:t xml:space="preserve"> (הו' לעיל ב:) דהנידון האם כיוצא בו להלכותיהן, ואסו"מ חייב נזק שלם אף ברה"ר [ולא מצאנו בו הלכות פטורין, ואין בו תמות, ע' בסמוך]. מ"מ נחשב כיו"ב [דכיון דלא משכח"ל תם], והוה כקרן מועדת</w:t>
      </w:r>
      <w:r w:rsidRPr="00E70965">
        <w:rPr>
          <w:rStyle w:val="ac"/>
          <w:rFonts w:ascii="Narkisim" w:hAnsi="Narkisim"/>
          <w:rtl/>
        </w:rPr>
        <w:footnoteReference w:id="123"/>
      </w:r>
      <w:r w:rsidRPr="00E70965">
        <w:rPr>
          <w:rFonts w:ascii="Narkisim" w:hAnsi="Narkisim"/>
          <w:rtl/>
        </w:rPr>
        <w:t>.</w:t>
      </w:r>
    </w:p>
    <w:p w14:paraId="663064FC" w14:textId="77777777" w:rsidR="00E10AB3" w:rsidRPr="00E70965" w:rsidRDefault="00000000" w:rsidP="005E497D">
      <w:pPr>
        <w:bidi/>
        <w:rPr>
          <w:rFonts w:ascii="Narkisim" w:hAnsi="Narkisim" w:cs="Narkisim"/>
        </w:rPr>
      </w:pPr>
      <w:r w:rsidRPr="00E70965">
        <w:rPr>
          <w:rFonts w:ascii="Narkisim" w:hAnsi="Narkisim" w:cs="Narkisim"/>
          <w:u w:val="single"/>
          <w:rtl/>
        </w:rPr>
        <w:t>רש"י ד"ה היינו שור</w:t>
      </w:r>
      <w:r w:rsidRPr="00E70965">
        <w:rPr>
          <w:rFonts w:ascii="Narkisim" w:hAnsi="Narkisim" w:cs="Narkisim"/>
          <w:rtl/>
        </w:rPr>
        <w:t>. ולאו תולדה דבור נינהו. ו</w:t>
      </w:r>
      <w:r w:rsidRPr="00E70965">
        <w:rPr>
          <w:rFonts w:ascii="Narkisim" w:hAnsi="Narkisim" w:cs="Narkisim"/>
          <w:b/>
          <w:bCs/>
          <w:rtl/>
        </w:rPr>
        <w:t>רש"י</w:t>
      </w:r>
      <w:r w:rsidRPr="00E70965">
        <w:rPr>
          <w:rFonts w:ascii="Narkisim" w:hAnsi="Narkisim" w:cs="Narkisim"/>
          <w:rtl/>
        </w:rPr>
        <w:t xml:space="preserve"> </w:t>
      </w:r>
      <w:r w:rsidRPr="00E70965">
        <w:rPr>
          <w:rFonts w:ascii="Narkisim" w:hAnsi="Narkisim" w:cs="Narkisim"/>
          <w:szCs w:val="20"/>
          <w:rtl/>
        </w:rPr>
        <w:t>(לקמן כח: ד"ה דאפקרינהו)</w:t>
      </w:r>
      <w:r w:rsidRPr="00E70965">
        <w:rPr>
          <w:rFonts w:ascii="Narkisim" w:hAnsi="Narkisim" w:cs="Narkisim"/>
          <w:rtl/>
        </w:rPr>
        <w:t xml:space="preserve"> ביאר דרב סבר דאין חיוב בור אלא היכא דאפקרינהו, דבור שחייבה עליו תורה בהפקיר בורו. אבל לא אפקרינהו חייב משום ממונו</w:t>
      </w:r>
      <w:r w:rsidRPr="00E70965">
        <w:rPr>
          <w:rStyle w:val="ac"/>
          <w:rFonts w:ascii="Narkisim" w:hAnsi="Narkisim" w:cs="Narkisim"/>
          <w:rtl/>
        </w:rPr>
        <w:footnoteReference w:id="124"/>
      </w:r>
      <w:r w:rsidRPr="00E70965">
        <w:rPr>
          <w:rFonts w:ascii="Narkisim" w:hAnsi="Narkisim" w:cs="Narkisim"/>
          <w:rtl/>
        </w:rPr>
        <w:t>. [וכל בור ברשותו חייב משום שור].</w:t>
      </w:r>
    </w:p>
    <w:p w14:paraId="699F0AB6"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שו"ת הר"י מגאש</w:t>
      </w:r>
      <w:r w:rsidRPr="00E70965">
        <w:rPr>
          <w:rFonts w:ascii="Narkisim" w:hAnsi="Narkisim"/>
          <w:rtl/>
        </w:rPr>
        <w:t xml:space="preserve"> (קעד) כת' דרב ושמואל תרוייהו ס"ל דילפי' אסו"מ מהצד השווה, אלא דנח' אי דמי טפי לבור או לשור</w:t>
      </w:r>
      <w:r w:rsidRPr="00E70965">
        <w:rPr>
          <w:rStyle w:val="ac"/>
          <w:rFonts w:ascii="Narkisim" w:hAnsi="Narkisim"/>
          <w:rtl/>
        </w:rPr>
        <w:footnoteReference w:id="125"/>
      </w:r>
      <w:r w:rsidRPr="00E70965">
        <w:rPr>
          <w:rFonts w:ascii="Narkisim" w:hAnsi="Narkisim"/>
          <w:rtl/>
        </w:rPr>
        <w:t>.</w:t>
      </w:r>
    </w:p>
    <w:p w14:paraId="156AC8ED"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w:t>
      </w:r>
      <w:r w:rsidRPr="00E70965">
        <w:rPr>
          <w:rFonts w:ascii="Narkisim" w:hAnsi="Narkisim"/>
          <w:szCs w:val="20"/>
          <w:rtl/>
        </w:rPr>
        <w:t>(לקמן כח: ד"ה ה"מ)</w:t>
      </w:r>
      <w:r w:rsidRPr="00E70965">
        <w:rPr>
          <w:rFonts w:ascii="Narkisim" w:hAnsi="Narkisim"/>
          <w:rtl/>
        </w:rPr>
        <w:t xml:space="preserve"> דחו די"ל דרב מודה דחייב אף משום בור, אלא דס"ל דעדיפי מבור וחייב משום שורו, ולחייב על הכלים.</w:t>
      </w:r>
    </w:p>
    <w:p w14:paraId="3CAAF9A6" w14:textId="77777777" w:rsidR="00E10AB3" w:rsidRPr="00E70965" w:rsidRDefault="00000000" w:rsidP="005E497D">
      <w:pPr>
        <w:bidi/>
        <w:rPr>
          <w:rFonts w:ascii="Narkisim" w:hAnsi="Narkisim" w:cs="Narkisim"/>
        </w:rPr>
      </w:pPr>
      <w:r w:rsidRPr="00E70965">
        <w:rPr>
          <w:rFonts w:ascii="Narkisim" w:hAnsi="Narkisim" w:cs="Narkisim"/>
          <w:u w:val="single"/>
          <w:rtl/>
        </w:rPr>
        <w:t>תוד"ה משורו</w:t>
      </w:r>
      <w:r w:rsidRPr="00E70965">
        <w:rPr>
          <w:rFonts w:ascii="Narkisim" w:hAnsi="Narkisim" w:cs="Narkisim"/>
          <w:rtl/>
        </w:rPr>
        <w:t>. היינו קרן, דשן ורגל פטורין ברה"ר וכו' וא"ת וכו' כוונתו להזיק וכו'. וכה"ק ה</w:t>
      </w:r>
      <w:r w:rsidRPr="00E70965">
        <w:rPr>
          <w:rFonts w:ascii="Narkisim" w:hAnsi="Narkisim" w:cs="Narkisim"/>
          <w:b/>
          <w:bCs/>
          <w:rtl/>
        </w:rPr>
        <w:t>רשב"א</w:t>
      </w:r>
      <w:r w:rsidRPr="00E70965">
        <w:rPr>
          <w:rFonts w:ascii="Narkisim" w:hAnsi="Narkisim" w:cs="Narkisim"/>
          <w:rtl/>
        </w:rPr>
        <w:t xml:space="preserve"> </w:t>
      </w:r>
      <w:r w:rsidRPr="00E70965">
        <w:rPr>
          <w:rFonts w:ascii="Narkisim" w:hAnsi="Narkisim" w:cs="Narkisim"/>
          <w:szCs w:val="20"/>
          <w:rtl/>
        </w:rPr>
        <w:t>(לקמן כח:)</w:t>
      </w:r>
      <w:r w:rsidRPr="00E70965">
        <w:rPr>
          <w:rFonts w:ascii="Narkisim" w:hAnsi="Narkisim" w:cs="Narkisim"/>
          <w:rtl/>
        </w:rPr>
        <w:t xml:space="preserve"> בשם ה</w:t>
      </w:r>
      <w:r w:rsidRPr="00E70965">
        <w:rPr>
          <w:rFonts w:ascii="Narkisim" w:hAnsi="Narkisim" w:cs="Narkisim"/>
          <w:b/>
          <w:bCs/>
          <w:rtl/>
        </w:rPr>
        <w:t>ראב"ד</w:t>
      </w:r>
      <w:r w:rsidRPr="00E70965">
        <w:rPr>
          <w:rFonts w:ascii="Narkisim" w:hAnsi="Narkisim" w:cs="Narkisim"/>
          <w:rtl/>
        </w:rPr>
        <w:t>. ותי' דכיון שהן מוכנים להזיק הרי הן כמועדין. ואהני פשיעותא דידיה כקרן מועדת, אף דאין כוונתו להזיק</w:t>
      </w:r>
      <w:r w:rsidRPr="00E70965">
        <w:rPr>
          <w:rStyle w:val="ac"/>
          <w:rFonts w:ascii="Narkisim" w:hAnsi="Narkisim" w:cs="Narkisim"/>
          <w:rtl/>
        </w:rPr>
        <w:footnoteReference w:id="126"/>
      </w:r>
      <w:r w:rsidRPr="00E70965">
        <w:rPr>
          <w:rFonts w:ascii="Narkisim" w:hAnsi="Narkisim" w:cs="Narkisim"/>
          <w:rtl/>
        </w:rPr>
        <w:t>. [וע"ע לשון חי' הראב"ד כח:].</w:t>
      </w:r>
    </w:p>
    <w:p w14:paraId="06382F13"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הג' ראמ"ה</w:t>
      </w:r>
      <w:r w:rsidRPr="00E70965">
        <w:rPr>
          <w:rFonts w:ascii="Narkisim" w:hAnsi="Narkisim"/>
          <w:rtl/>
        </w:rPr>
        <w:t xml:space="preserve"> תי' דכיון דאין למזיק 'רשות' להיות שם לא חשיב רה"ר</w:t>
      </w:r>
      <w:r w:rsidRPr="00E70965">
        <w:rPr>
          <w:rStyle w:val="ac"/>
          <w:rFonts w:ascii="Narkisim" w:hAnsi="Narkisim"/>
          <w:rtl/>
        </w:rPr>
        <w:footnoteReference w:id="127"/>
      </w:r>
      <w:r w:rsidRPr="00E70965">
        <w:rPr>
          <w:rFonts w:ascii="Narkisim" w:hAnsi="Narkisim"/>
          <w:rtl/>
        </w:rPr>
        <w:t>. וה"נ אסור להניח כאן אבנו</w:t>
      </w:r>
      <w:r w:rsidRPr="00E70965">
        <w:rPr>
          <w:rStyle w:val="ac"/>
          <w:rFonts w:ascii="Narkisim" w:hAnsi="Narkisim"/>
          <w:rtl/>
        </w:rPr>
        <w:footnoteReference w:id="128"/>
      </w:r>
      <w:r w:rsidRPr="00E70965">
        <w:rPr>
          <w:rFonts w:ascii="Narkisim" w:hAnsi="Narkisim"/>
          <w:rtl/>
        </w:rPr>
        <w:t>.</w:t>
      </w:r>
    </w:p>
    <w:p w14:paraId="3472903E" w14:textId="77777777" w:rsidR="00E10AB3" w:rsidRPr="00E70965" w:rsidRDefault="00000000" w:rsidP="005E497D">
      <w:pPr>
        <w:pStyle w:val="aa"/>
        <w:bidi/>
        <w:rPr>
          <w:rFonts w:ascii="Narkisim" w:hAnsi="Narkisim"/>
        </w:rPr>
      </w:pPr>
      <w:r w:rsidRPr="00E70965">
        <w:rPr>
          <w:rFonts w:ascii="Narkisim" w:hAnsi="Narkisim"/>
          <w:rtl/>
        </w:rPr>
        <w:t xml:space="preserve">ויש שדייקו מלשון </w:t>
      </w:r>
      <w:r w:rsidRPr="00E70965">
        <w:rPr>
          <w:rFonts w:ascii="Narkisim" w:hAnsi="Narkisim"/>
          <w:b/>
          <w:bCs/>
          <w:rtl/>
        </w:rPr>
        <w:t>רש"י</w:t>
      </w:r>
      <w:r w:rsidRPr="00E70965">
        <w:rPr>
          <w:rFonts w:ascii="Narkisim" w:hAnsi="Narkisim"/>
          <w:rtl/>
        </w:rPr>
        <w:t xml:space="preserve"> דילפינן מכל דיני שור, דהוה חיוב ממונו. וכולל גם קרן ושן ורגל. (וכן משמע בראב"ד לקמן כח:).</w:t>
      </w:r>
    </w:p>
    <w:p w14:paraId="2A147809" w14:textId="77777777" w:rsidR="00E10AB3" w:rsidRPr="00E70965" w:rsidRDefault="00000000" w:rsidP="005E497D">
      <w:pPr>
        <w:pStyle w:val="aa"/>
        <w:bidi/>
        <w:rPr>
          <w:rFonts w:ascii="Narkisim" w:hAnsi="Narkisim"/>
        </w:rPr>
      </w:pPr>
      <w:r w:rsidRPr="00E70965">
        <w:rPr>
          <w:rFonts w:ascii="Narkisim" w:hAnsi="Narkisim"/>
          <w:u w:val="single"/>
          <w:rtl/>
        </w:rPr>
        <w:t>בא"ד ובאבנו וסכינו אין לחלק בין תמות למועדות, דל"ש לחלק אלא בבע"ח</w:t>
      </w:r>
      <w:r w:rsidRPr="00E70965">
        <w:rPr>
          <w:rFonts w:ascii="Narkisim" w:hAnsi="Narkisim"/>
          <w:rtl/>
        </w:rPr>
        <w:t>. [דדין העדאה תליא בהרגל הבע"ח. וכיון דבאבן ל"ש תמות ומועדות, אף בפעם הא' ילפי' מקרן מועדת].</w:t>
      </w:r>
    </w:p>
    <w:p w14:paraId="6E4DBF1E"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רש"ש</w:t>
      </w:r>
      <w:r w:rsidRPr="00E70965">
        <w:rPr>
          <w:rFonts w:ascii="Narkisim" w:hAnsi="Narkisim"/>
          <w:rtl/>
        </w:rPr>
        <w:t xml:space="preserve"> העיר דמצאנו בכ"מ דין ג' פעמים בלא בע"ח</w:t>
      </w:r>
      <w:r w:rsidRPr="00E70965">
        <w:rPr>
          <w:rStyle w:val="ac"/>
          <w:rFonts w:ascii="Narkisim" w:hAnsi="Narkisim"/>
          <w:rtl/>
        </w:rPr>
        <w:footnoteReference w:id="129"/>
      </w:r>
      <w:r w:rsidRPr="00E70965">
        <w:rPr>
          <w:rFonts w:ascii="Narkisim" w:hAnsi="Narkisim"/>
          <w:rtl/>
        </w:rPr>
        <w:t>, אלא דלענין זה יותר מסתבר ללמוד משאר אבות, דלא חס רחמנא אף בפעם הא'.</w:t>
      </w:r>
    </w:p>
    <w:p w14:paraId="37A9D789" w14:textId="77777777" w:rsidR="00E10AB3" w:rsidRPr="00E70965" w:rsidRDefault="00000000" w:rsidP="005E497D">
      <w:pPr>
        <w:bidi/>
        <w:rPr>
          <w:rFonts w:ascii="Narkisim" w:hAnsi="Narkisim" w:cs="Narkisim"/>
        </w:rPr>
      </w:pPr>
      <w:r w:rsidRPr="00E70965">
        <w:rPr>
          <w:rFonts w:ascii="Narkisim" w:hAnsi="Narkisim" w:cs="Narkisim"/>
          <w:rtl/>
        </w:rPr>
        <w:t>אבל ה</w:t>
      </w:r>
      <w:r w:rsidRPr="00E70965">
        <w:rPr>
          <w:rFonts w:ascii="Narkisim" w:hAnsi="Narkisim" w:cs="Narkisim"/>
          <w:b/>
          <w:bCs/>
          <w:rtl/>
        </w:rPr>
        <w:t>ב"ח</w:t>
      </w:r>
      <w:r w:rsidRPr="00E70965">
        <w:rPr>
          <w:rFonts w:ascii="Narkisim" w:hAnsi="Narkisim" w:cs="Narkisim"/>
          <w:rtl/>
        </w:rPr>
        <w:t xml:space="preserve"> </w:t>
      </w:r>
      <w:r w:rsidRPr="00E70965">
        <w:rPr>
          <w:rFonts w:ascii="Narkisim" w:hAnsi="Narkisim" w:cs="Narkisim"/>
          <w:szCs w:val="20"/>
          <w:rtl/>
        </w:rPr>
        <w:t>(תיא)</w:t>
      </w:r>
      <w:r w:rsidRPr="00E70965">
        <w:rPr>
          <w:rFonts w:ascii="Narkisim" w:hAnsi="Narkisim" w:cs="Narkisim"/>
          <w:rtl/>
        </w:rPr>
        <w:t xml:space="preserve"> כת' דלרב אינו חייב נזק שלם באסו"מ אלא לאחר שנעשה מועד בג' פעמים.</w:t>
      </w:r>
    </w:p>
    <w:p w14:paraId="09BE8381" w14:textId="77777777" w:rsidR="00E10AB3" w:rsidRPr="00E70965" w:rsidRDefault="00000000" w:rsidP="005E497D">
      <w:pPr>
        <w:bidi/>
        <w:rPr>
          <w:rFonts w:ascii="Narkisim" w:hAnsi="Narkisim" w:cs="Narkisim"/>
        </w:rPr>
      </w:pPr>
      <w:r w:rsidRPr="00E70965">
        <w:rPr>
          <w:rFonts w:ascii="Narkisim" w:hAnsi="Narkisim" w:cs="Narkisim"/>
          <w:u w:val="single"/>
          <w:rtl/>
        </w:rPr>
        <w:t>בא"ד אבל קשה כיון דמבור נמי יליף, לפטרו בהו כלים</w:t>
      </w:r>
      <w:r w:rsidRPr="00E70965">
        <w:rPr>
          <w:rStyle w:val="ac"/>
          <w:rFonts w:ascii="Narkisim" w:hAnsi="Narkisim" w:cs="Narkisim"/>
          <w:u w:val="single"/>
          <w:rtl/>
        </w:rPr>
        <w:footnoteReference w:id="130"/>
      </w:r>
      <w:r w:rsidRPr="00E70965">
        <w:rPr>
          <w:rFonts w:ascii="Narkisim" w:hAnsi="Narkisim" w:cs="Narkisim"/>
          <w:u w:val="single"/>
          <w:rtl/>
        </w:rPr>
        <w:t xml:space="preserve"> וכו'</w:t>
      </w:r>
      <w:r w:rsidRPr="00E70965">
        <w:rPr>
          <w:rFonts w:ascii="Narkisim" w:hAnsi="Narkisim" w:cs="Narkisim"/>
          <w:rtl/>
        </w:rPr>
        <w:t>. כיון דילפי' במה מצינו, דיו לבא מהדין. וה</w:t>
      </w:r>
      <w:r w:rsidRPr="00E70965">
        <w:rPr>
          <w:rFonts w:ascii="Narkisim" w:hAnsi="Narkisim" w:cs="Narkisim"/>
          <w:b/>
          <w:bCs/>
          <w:rtl/>
        </w:rPr>
        <w:t>תוס' ר"פ</w:t>
      </w:r>
      <w:r w:rsidRPr="00E70965">
        <w:rPr>
          <w:rFonts w:ascii="Narkisim" w:hAnsi="Narkisim" w:cs="Narkisim"/>
          <w:rtl/>
        </w:rPr>
        <w:t xml:space="preserve"> (כאן) תי' דשמא לא אמרינן דיו מפלגא דינא, דהיינו מחד המלמדין, אלא אם כן הקולא שווה בשניהם</w:t>
      </w:r>
      <w:r w:rsidRPr="00E70965">
        <w:rPr>
          <w:rStyle w:val="ac"/>
          <w:rFonts w:ascii="Narkisim" w:hAnsi="Narkisim" w:cs="Narkisim"/>
          <w:rtl/>
        </w:rPr>
        <w:footnoteReference w:id="131"/>
      </w:r>
      <w:r w:rsidRPr="00E70965">
        <w:rPr>
          <w:rFonts w:ascii="Narkisim" w:hAnsi="Narkisim" w:cs="Narkisim"/>
          <w:rtl/>
        </w:rPr>
        <w:t>.</w:t>
      </w:r>
    </w:p>
    <w:p w14:paraId="6CC7B271"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הביא בשם </w:t>
      </w:r>
      <w:r w:rsidRPr="00E70965">
        <w:rPr>
          <w:rFonts w:ascii="Narkisim" w:hAnsi="Narkisim"/>
          <w:b/>
          <w:bCs/>
          <w:rtl/>
        </w:rPr>
        <w:t>גליון</w:t>
      </w:r>
      <w:r w:rsidRPr="00E70965">
        <w:rPr>
          <w:rFonts w:ascii="Narkisim" w:hAnsi="Narkisim"/>
          <w:rtl/>
        </w:rPr>
        <w:t xml:space="preserve"> דאחר שנכתבו תרווייהו שור ובור אין לתלות החיוב לצדדין. לא </w:t>
      </w:r>
      <w:r w:rsidRPr="00E70965">
        <w:rPr>
          <w:rFonts w:ascii="Narkisim" w:hAnsi="Narkisim"/>
          <w:rtl/>
        </w:rPr>
        <w:lastRenderedPageBreak/>
        <w:t>חיובא דשור משום דבע"ח, דהא בור יוכיח ולא חיובא דבור משום דתחילת עשייתו לנזק, דהא שור יוכיח. אלא משום דבור נחשב כממונו כמו שור לפי שפשע בו (וציין כפי' ר"י לקמן, ע' בע"ב). א"כ אבנו וסכינו ילפינן משור דאינהו נמי ממונו, ועוד לחומרא ילפינן. ועוד כתב</w:t>
      </w:r>
      <w:r w:rsidRPr="00E70965">
        <w:rPr>
          <w:rFonts w:ascii="Narkisim" w:hAnsi="Narkisim"/>
          <w:i/>
          <w:iCs/>
          <w:rtl/>
        </w:rPr>
        <w:t xml:space="preserve"> </w:t>
      </w:r>
      <w:r w:rsidRPr="00E70965">
        <w:rPr>
          <w:rFonts w:ascii="Narkisim" w:hAnsi="Narkisim"/>
          <w:rtl/>
        </w:rPr>
        <w:t>דל"ש דיו כיון דמיפרך ק"ו, דעיקר ק"ו משור משום כלים</w:t>
      </w:r>
      <w:r w:rsidRPr="00E70965">
        <w:rPr>
          <w:rStyle w:val="ac"/>
          <w:rFonts w:ascii="Narkisim" w:hAnsi="Narkisim"/>
          <w:rtl/>
        </w:rPr>
        <w:footnoteReference w:id="132"/>
      </w:r>
      <w:r w:rsidRPr="00E70965">
        <w:rPr>
          <w:rFonts w:ascii="Narkisim" w:hAnsi="Narkisim"/>
          <w:rtl/>
        </w:rPr>
        <w:t>.</w:t>
      </w:r>
    </w:p>
    <w:p w14:paraId="44159D4D" w14:textId="77777777" w:rsidR="00E10AB3" w:rsidRPr="00E70965" w:rsidRDefault="00000000" w:rsidP="005E497D">
      <w:pPr>
        <w:pStyle w:val="a7"/>
        <w:bidi/>
        <w:rPr>
          <w:rFonts w:ascii="Narkisim" w:hAnsi="Narkisim"/>
        </w:rPr>
      </w:pPr>
      <w:r w:rsidRPr="00E70965">
        <w:rPr>
          <w:rFonts w:ascii="Narkisim" w:hAnsi="Narkisim"/>
          <w:rtl/>
        </w:rPr>
        <w:t xml:space="preserve">וכת' בשם </w:t>
      </w:r>
      <w:r w:rsidRPr="00E70965">
        <w:rPr>
          <w:rFonts w:ascii="Narkisim" w:hAnsi="Narkisim"/>
          <w:b/>
          <w:bCs/>
          <w:rtl/>
        </w:rPr>
        <w:t>מהר"ם</w:t>
      </w:r>
      <w:r w:rsidRPr="00E70965">
        <w:rPr>
          <w:rFonts w:ascii="Narkisim" w:hAnsi="Narkisim"/>
          <w:rtl/>
        </w:rPr>
        <w:t xml:space="preserve"> דהכא ל"ל דיו דעיקר הדין משור, ולא קאמר בור יוכיח אלא לסלק הפירכא.</w:t>
      </w:r>
    </w:p>
    <w:p w14:paraId="0C405D61"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יש"ש</w:t>
      </w:r>
      <w:r w:rsidRPr="00E70965">
        <w:rPr>
          <w:rFonts w:ascii="Narkisim" w:hAnsi="Narkisim" w:cs="Narkisim"/>
          <w:rtl/>
        </w:rPr>
        <w:t xml:space="preserve"> הביא דב</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b/>
          <w:bCs/>
          <w:rtl/>
        </w:rPr>
        <w:t>ארוכים</w:t>
      </w:r>
      <w:r w:rsidRPr="00E70965">
        <w:rPr>
          <w:rFonts w:ascii="Narkisim" w:hAnsi="Narkisim" w:cs="Narkisim"/>
          <w:rtl/>
        </w:rPr>
        <w:t xml:space="preserve"> תי' דמשור ואש ילפי' [לחייב כלים]. </w:t>
      </w:r>
      <w:r w:rsidRPr="00E70965">
        <w:rPr>
          <w:rFonts w:ascii="Narkisim" w:hAnsi="Narkisim" w:cs="Narkisim"/>
          <w:szCs w:val="20"/>
          <w:rtl/>
        </w:rPr>
        <w:t>ומלבד הצד השווה מבור, יש ג"כ צד השווה מאש</w:t>
      </w:r>
      <w:r w:rsidRPr="00E70965">
        <w:rPr>
          <w:rFonts w:ascii="Narkisim" w:hAnsi="Narkisim" w:cs="Narkisim"/>
          <w:rtl/>
        </w:rPr>
        <w:t xml:space="preserve">.  </w:t>
      </w:r>
    </w:p>
    <w:p w14:paraId="1C4B13E1" w14:textId="77777777" w:rsidR="00E10AB3" w:rsidRPr="00E70965" w:rsidRDefault="00000000" w:rsidP="005E497D">
      <w:pPr>
        <w:bidi/>
        <w:rPr>
          <w:rFonts w:ascii="Narkisim" w:hAnsi="Narkisim" w:cs="Narkisim"/>
        </w:rPr>
      </w:pPr>
      <w:r w:rsidRPr="00E70965">
        <w:rPr>
          <w:rFonts w:ascii="Narkisim" w:hAnsi="Narkisim" w:cs="Narkisim"/>
          <w:u w:val="single"/>
          <w:rtl/>
        </w:rPr>
        <w:t xml:space="preserve"> </w:t>
      </w:r>
      <w:r w:rsidRPr="00E70965">
        <w:rPr>
          <w:rFonts w:ascii="Narkisim" w:hAnsi="Narkisim" w:cs="Narkisim"/>
          <w:rtl/>
        </w:rPr>
        <w:t>ה</w:t>
      </w:r>
      <w:r w:rsidRPr="00E70965">
        <w:rPr>
          <w:rFonts w:ascii="Narkisim" w:hAnsi="Narkisim" w:cs="Narkisim"/>
          <w:b/>
          <w:bCs/>
          <w:rtl/>
        </w:rPr>
        <w:t xml:space="preserve">רא"ש </w:t>
      </w:r>
      <w:r w:rsidRPr="00E70965">
        <w:rPr>
          <w:rFonts w:ascii="Narkisim" w:hAnsi="Narkisim" w:cs="Narkisim"/>
          <w:rtl/>
        </w:rPr>
        <w:t xml:space="preserve">(לקמן ו.) הביא בשם </w:t>
      </w:r>
      <w:r w:rsidRPr="00E70965">
        <w:rPr>
          <w:rFonts w:ascii="Narkisim" w:hAnsi="Narkisim" w:cs="Narkisim"/>
          <w:b/>
          <w:bCs/>
          <w:rtl/>
        </w:rPr>
        <w:t>יש מהגדולים</w:t>
      </w:r>
      <w:r w:rsidRPr="00E70965">
        <w:rPr>
          <w:rFonts w:ascii="Narkisim" w:hAnsi="Narkisim" w:cs="Narkisim"/>
          <w:rtl/>
        </w:rPr>
        <w:t xml:space="preserve"> דהני מזיקין שנלמדו (לקמן ו.) בהצד השווה דבור ואש אינו חייב אלא מה שחייב בשניהם, ופטירי מנזקי כלים וממיתת אדם כמו בור ומטמון. דיהבינן כקל שבשניהם.</w:t>
      </w:r>
      <w:r w:rsidRPr="00E70965">
        <w:rPr>
          <w:rFonts w:ascii="Narkisim" w:hAnsi="Narkisim" w:cs="Narkisim"/>
          <w:szCs w:val="20"/>
          <w:rtl/>
        </w:rPr>
        <w:t xml:space="preserve"> [וכקו' התוס', ע' בסמוך].</w:t>
      </w:r>
      <w:r w:rsidRPr="00E70965">
        <w:rPr>
          <w:rFonts w:ascii="Narkisim" w:hAnsi="Narkisim" w:cs="Narkisim"/>
          <w:rtl/>
        </w:rPr>
        <w:t xml:space="preserve"> וה</w:t>
      </w:r>
      <w:r w:rsidRPr="00E70965">
        <w:rPr>
          <w:rFonts w:ascii="Narkisim" w:hAnsi="Narkisim" w:cs="Narkisim"/>
          <w:b/>
          <w:bCs/>
          <w:rtl/>
        </w:rPr>
        <w:t>רא"ש</w:t>
      </w:r>
      <w:r w:rsidRPr="00E70965">
        <w:rPr>
          <w:rFonts w:ascii="Narkisim" w:hAnsi="Narkisim" w:cs="Narkisim"/>
          <w:rtl/>
        </w:rPr>
        <w:t xml:space="preserve"> חלק דיש להם כל דין בור. דהוה בור גמור, אלא דהוצרך להביא יוכיח משאר נזיקין שאין לחלק ביניהם ובין בור</w:t>
      </w:r>
      <w:r w:rsidRPr="00E70965">
        <w:rPr>
          <w:rStyle w:val="ac"/>
          <w:rFonts w:ascii="Narkisim" w:hAnsi="Narkisim" w:cs="Narkisim"/>
          <w:rtl/>
        </w:rPr>
        <w:footnoteReference w:id="133"/>
      </w:r>
      <w:r w:rsidRPr="00E70965">
        <w:rPr>
          <w:rFonts w:ascii="Narkisim" w:hAnsi="Narkisim" w:cs="Narkisim"/>
          <w:rtl/>
        </w:rPr>
        <w:t>. [וכדברי הראשונים הנ"ל</w:t>
      </w:r>
      <w:r w:rsidRPr="00E70965">
        <w:rPr>
          <w:rStyle w:val="ac"/>
          <w:rFonts w:ascii="Narkisim" w:hAnsi="Narkisim" w:cs="Narkisim"/>
          <w:rtl/>
        </w:rPr>
        <w:footnoteReference w:id="134"/>
      </w:r>
      <w:r w:rsidRPr="00E70965">
        <w:rPr>
          <w:rFonts w:ascii="Narkisim" w:hAnsi="Narkisim" w:cs="Narkisim"/>
          <w:rtl/>
        </w:rPr>
        <w:t xml:space="preserve">]. </w:t>
      </w:r>
      <w:r w:rsidRPr="00E70965">
        <w:rPr>
          <w:rFonts w:ascii="Narkisim" w:hAnsi="Narkisim" w:cs="Narkisim"/>
          <w:szCs w:val="20"/>
          <w:rtl/>
        </w:rPr>
        <w:t xml:space="preserve">[ועי"ש שהוכיח כן מדברי </w:t>
      </w:r>
      <w:r w:rsidRPr="00E70965">
        <w:rPr>
          <w:rFonts w:ascii="Narkisim" w:hAnsi="Narkisim" w:cs="Narkisim"/>
          <w:b/>
          <w:bCs/>
          <w:szCs w:val="20"/>
          <w:rtl/>
        </w:rPr>
        <w:t>תוס</w:t>
      </w:r>
      <w:r w:rsidRPr="00E70965">
        <w:rPr>
          <w:rFonts w:ascii="Narkisim" w:hAnsi="Narkisim" w:cs="Narkisim"/>
          <w:szCs w:val="20"/>
          <w:rtl/>
        </w:rPr>
        <w:t>' (לקמן ו. ד"ה תאמר). וע"ע</w:t>
      </w:r>
      <w:r w:rsidRPr="00E70965">
        <w:rPr>
          <w:rFonts w:ascii="Narkisim" w:hAnsi="Narkisim" w:cs="Narkisim"/>
          <w:b/>
          <w:bCs/>
          <w:szCs w:val="20"/>
          <w:rtl/>
        </w:rPr>
        <w:t xml:space="preserve"> יש"ש</w:t>
      </w:r>
      <w:r w:rsidRPr="00E70965">
        <w:rPr>
          <w:rFonts w:ascii="Narkisim" w:hAnsi="Narkisim" w:cs="Narkisim"/>
          <w:szCs w:val="20"/>
          <w:rtl/>
        </w:rPr>
        <w:t xml:space="preserve"> (א ח) דהאריך בזה</w:t>
      </w:r>
      <w:r w:rsidRPr="00E70965">
        <w:rPr>
          <w:rFonts w:ascii="Narkisim" w:hAnsi="Narkisim" w:cs="Narkisim"/>
          <w:rtl/>
        </w:rPr>
        <w:t>].</w:t>
      </w:r>
    </w:p>
    <w:p w14:paraId="074656B7"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גרי"ז</w:t>
      </w:r>
      <w:r w:rsidRPr="00E70965">
        <w:rPr>
          <w:rFonts w:ascii="Narkisim" w:hAnsi="Narkisim" w:cs="Narkisim"/>
          <w:rtl/>
        </w:rPr>
        <w:t xml:space="preserve"> </w:t>
      </w:r>
      <w:r w:rsidRPr="00E70965">
        <w:rPr>
          <w:rFonts w:ascii="Narkisim" w:hAnsi="Narkisim" w:cs="Narkisim"/>
          <w:szCs w:val="20"/>
          <w:rtl/>
        </w:rPr>
        <w:t xml:space="preserve">(הל' נזק"מ) </w:t>
      </w:r>
      <w:r w:rsidRPr="00E70965">
        <w:rPr>
          <w:rFonts w:ascii="Narkisim" w:hAnsi="Narkisim" w:cs="Narkisim"/>
          <w:rtl/>
        </w:rPr>
        <w:t>תמה [על הרא"ש] כיון דחיובם בהצד השווה, האיך נחייב יותר ממנו. ותי' דעיקר דין מזיק דאש הוה אף בטמון, אלא דפטור מגזיה"כ. ושפיר ילפי' הצד השווה אף לענין טמון. אלא דלענין דיני פטור טמון אזלי' בתר עיקר השם. דהוה גזיה"כ באש, והנך אינם אש</w:t>
      </w:r>
      <w:r w:rsidRPr="00E70965">
        <w:rPr>
          <w:rStyle w:val="ac"/>
          <w:rFonts w:ascii="Narkisim" w:hAnsi="Narkisim" w:cs="Narkisim"/>
          <w:rtl/>
        </w:rPr>
        <w:footnoteReference w:id="135"/>
      </w:r>
      <w:r w:rsidRPr="00E70965">
        <w:rPr>
          <w:rFonts w:ascii="Narkisim" w:hAnsi="Narkisim" w:cs="Narkisim"/>
          <w:rtl/>
        </w:rPr>
        <w:t>.</w:t>
      </w:r>
    </w:p>
    <w:p w14:paraId="307951E5"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גרי"ז</w:t>
      </w:r>
      <w:r w:rsidRPr="00E70965">
        <w:rPr>
          <w:rFonts w:ascii="Narkisim" w:hAnsi="Narkisim"/>
          <w:rtl/>
        </w:rPr>
        <w:t xml:space="preserve"> הוסיף דילפי' הצד השווה דכל חיוב ממונו המזיק ושמירתן עליך חייב, והוה גדר מחייב א'. אלא דבכל אופן של מזיק נאמר הלכותיהם לפטור</w:t>
      </w:r>
      <w:r w:rsidRPr="00E70965">
        <w:rPr>
          <w:rStyle w:val="ac"/>
          <w:rFonts w:ascii="Narkisim" w:hAnsi="Narkisim"/>
          <w:rtl/>
        </w:rPr>
        <w:footnoteReference w:id="136"/>
      </w:r>
      <w:r w:rsidRPr="00E70965">
        <w:rPr>
          <w:rFonts w:ascii="Narkisim" w:hAnsi="Narkisim"/>
          <w:rtl/>
        </w:rPr>
        <w:t xml:space="preserve">. ובזה אמרי' דכל ממונו [אף אבנו סכינו ומשאו דלא אפקרינהו] שייך לגדרי קרן </w:t>
      </w:r>
      <w:r w:rsidRPr="00E70965">
        <w:rPr>
          <w:rFonts w:ascii="Narkisim" w:hAnsi="Narkisim"/>
          <w:szCs w:val="20"/>
          <w:rtl/>
        </w:rPr>
        <w:t>(הו' לעיל ב: עי"ש).</w:t>
      </w:r>
      <w:r w:rsidRPr="00E70965">
        <w:rPr>
          <w:rFonts w:ascii="Narkisim" w:hAnsi="Narkisim"/>
          <w:rtl/>
        </w:rPr>
        <w:t xml:space="preserve"> ועפ"ז כת' הגרי"ז דאסו"מ לרב הוה שור, אבל אינו קרן ולא שן ורגל. דהא אין כוונתו להזיק, ולא הנאה בהזיקא.</w:t>
      </w:r>
      <w:r w:rsidRPr="00E70965">
        <w:rPr>
          <w:rFonts w:ascii="Narkisim" w:hAnsi="Narkisim"/>
          <w:szCs w:val="20"/>
          <w:rtl/>
        </w:rPr>
        <w:t xml:space="preserve"> [ואי"צ למש"כ תוס' דילפי' מקרן].</w:t>
      </w:r>
      <w:r w:rsidRPr="00E70965">
        <w:rPr>
          <w:rFonts w:ascii="Narkisim" w:hAnsi="Narkisim"/>
          <w:rtl/>
        </w:rPr>
        <w:t xml:space="preserve"> אלא דילפי' מכולהו אבות. ול"ש להלכותיהן של קרן או שן ורגל.</w:t>
      </w:r>
    </w:p>
    <w:p w14:paraId="3947867F" w14:textId="77777777" w:rsidR="00E10AB3" w:rsidRPr="00E70965" w:rsidRDefault="00000000" w:rsidP="005E497D">
      <w:pPr>
        <w:pStyle w:val="a7"/>
        <w:bidi/>
        <w:rPr>
          <w:rFonts w:ascii="Narkisim" w:hAnsi="Narkisim"/>
        </w:rPr>
      </w:pPr>
      <w:r w:rsidRPr="00E70965">
        <w:rPr>
          <w:rFonts w:ascii="Narkisim" w:hAnsi="Narkisim"/>
          <w:rtl/>
        </w:rPr>
        <w:t>והביא דב</w:t>
      </w:r>
      <w:r w:rsidRPr="00E70965">
        <w:rPr>
          <w:rFonts w:ascii="Narkisim" w:hAnsi="Narkisim"/>
          <w:b/>
          <w:bCs/>
          <w:rtl/>
        </w:rPr>
        <w:t>שו"ת הר"י מגא"ש</w:t>
      </w:r>
      <w:r w:rsidRPr="00E70965">
        <w:rPr>
          <w:rFonts w:ascii="Narkisim" w:hAnsi="Narkisim"/>
          <w:rtl/>
        </w:rPr>
        <w:t xml:space="preserve"> </w:t>
      </w:r>
      <w:r w:rsidRPr="00E70965">
        <w:rPr>
          <w:rFonts w:ascii="Narkisim" w:hAnsi="Narkisim"/>
          <w:szCs w:val="20"/>
          <w:rtl/>
        </w:rPr>
        <w:t>(קעד)</w:t>
      </w:r>
      <w:r w:rsidRPr="00E70965">
        <w:rPr>
          <w:rFonts w:ascii="Narkisim" w:hAnsi="Narkisim"/>
          <w:rtl/>
        </w:rPr>
        <w:t xml:space="preserve"> כת' דבין כי חשבת ליה שור ובין בור, נפיק מתרוייהו. אלא דפליגי לרב ס"ל דחשבת חיובינהו מחמת שור שהוא ממונו, וחייב אדם וכלים. דאין לנו לחלק דיני שור. ולשמואל מחמת בור, ופטור.</w:t>
      </w:r>
    </w:p>
    <w:p w14:paraId="07FF9AD8"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מהרש"א</w:t>
      </w:r>
      <w:r w:rsidRPr="00E70965">
        <w:rPr>
          <w:rFonts w:ascii="Narkisim" w:hAnsi="Narkisim" w:cs="Narkisim"/>
          <w:rtl/>
        </w:rPr>
        <w:t xml:space="preserve"> (לקמן ו.) הביא דתוס' דידן נשארו בקו', ולא ס"ל כתי' הרא"ש. ואף בכה"ג</w:t>
      </w:r>
      <w:r w:rsidRPr="00E70965">
        <w:rPr>
          <w:rStyle w:val="ac"/>
          <w:rFonts w:ascii="Narkisim" w:hAnsi="Narkisim" w:cs="Narkisim"/>
          <w:rtl/>
        </w:rPr>
        <w:footnoteReference w:id="137"/>
      </w:r>
      <w:r w:rsidRPr="00E70965">
        <w:rPr>
          <w:rFonts w:ascii="Narkisim" w:hAnsi="Narkisim" w:cs="Narkisim"/>
          <w:rtl/>
        </w:rPr>
        <w:t xml:space="preserve"> יהבינן כקל שבשניהם</w:t>
      </w:r>
      <w:r w:rsidRPr="00E70965">
        <w:rPr>
          <w:rStyle w:val="ac"/>
          <w:rFonts w:ascii="Narkisim" w:hAnsi="Narkisim" w:cs="Narkisim"/>
          <w:rtl/>
        </w:rPr>
        <w:footnoteReference w:id="138"/>
      </w:r>
      <w:r w:rsidRPr="00E70965">
        <w:rPr>
          <w:rFonts w:ascii="Narkisim" w:hAnsi="Narkisim" w:cs="Narkisim"/>
          <w:rtl/>
        </w:rPr>
        <w:t>. אבל ה</w:t>
      </w:r>
      <w:r w:rsidRPr="00E70965">
        <w:rPr>
          <w:rFonts w:ascii="Narkisim" w:hAnsi="Narkisim" w:cs="Narkisim"/>
          <w:b/>
          <w:bCs/>
          <w:rtl/>
        </w:rPr>
        <w:t>ים של שלמה</w:t>
      </w:r>
      <w:r w:rsidRPr="00E70965">
        <w:rPr>
          <w:rFonts w:ascii="Narkisim" w:hAnsi="Narkisim" w:cs="Narkisim"/>
          <w:rtl/>
        </w:rPr>
        <w:t xml:space="preserve"> (א ח) כת' דבהנך (לקמן ו.) דנלמדו בהצד השווה אף תוס' מודו דהוה בגדר בור. ודוקא באסו"מ לרב תוס' הק' דלא דמי כל כך לשור, אף דהוה ממונו. וכה"ג לא הוה גילוי מילתא בעלמא, ומש"ה צריך הצד השווה, ותוס' הק' דיהא לו דיני קולא דבור</w:t>
      </w:r>
      <w:r w:rsidRPr="00E70965">
        <w:rPr>
          <w:rStyle w:val="ac"/>
          <w:rFonts w:ascii="Narkisim" w:hAnsi="Narkisim" w:cs="Narkisim"/>
          <w:rtl/>
        </w:rPr>
        <w:footnoteReference w:id="139"/>
      </w:r>
      <w:r w:rsidRPr="00E70965">
        <w:rPr>
          <w:rFonts w:ascii="Narkisim" w:hAnsi="Narkisim" w:cs="Narkisim"/>
          <w:rtl/>
        </w:rPr>
        <w:t>.</w:t>
      </w:r>
    </w:p>
    <w:p w14:paraId="73E408BD" w14:textId="77777777" w:rsidR="00E10AB3" w:rsidRPr="00E70965" w:rsidRDefault="00000000" w:rsidP="005E497D">
      <w:pPr>
        <w:bidi/>
        <w:rPr>
          <w:rFonts w:ascii="Narkisim" w:hAnsi="Narkisim" w:cs="Narkisim"/>
        </w:rPr>
      </w:pPr>
      <w:r w:rsidRPr="00E70965">
        <w:rPr>
          <w:rFonts w:ascii="Narkisim" w:hAnsi="Narkisim" w:cs="Narkisim"/>
          <w:u w:val="single"/>
          <w:rtl/>
        </w:rPr>
        <w:t>וכ"ת אב ניעור, תולדה ישן וכו'</w:t>
      </w:r>
      <w:r w:rsidRPr="00E70965">
        <w:rPr>
          <w:rFonts w:ascii="Narkisim" w:hAnsi="Narkisim" w:cs="Narkisim"/>
          <w:rtl/>
        </w:rPr>
        <w:t>. בפשוטו אדם שהזיק ע"י מעשה [ניעור] הוה גדר חיוב אדם המזיק, ול"ש לנזקי ממונו כלל. אבל ה</w:t>
      </w:r>
      <w:r w:rsidRPr="00E70965">
        <w:rPr>
          <w:rFonts w:ascii="Narkisim" w:hAnsi="Narkisim" w:cs="Narkisim"/>
          <w:b/>
          <w:bCs/>
          <w:rtl/>
        </w:rPr>
        <w:t>אחרונים</w:t>
      </w:r>
      <w:r w:rsidRPr="00E70965">
        <w:rPr>
          <w:rFonts w:ascii="Narkisim" w:hAnsi="Narkisim" w:cs="Narkisim"/>
          <w:rtl/>
        </w:rPr>
        <w:t xml:space="preserve"> </w:t>
      </w:r>
      <w:r w:rsidRPr="00E70965">
        <w:rPr>
          <w:rFonts w:ascii="Narkisim" w:hAnsi="Narkisim" w:cs="Narkisim"/>
          <w:szCs w:val="20"/>
          <w:rtl/>
        </w:rPr>
        <w:t>(גרי"ז בגר"ח סטנסל רכז, אבה"א נזק"מ א א יח)</w:t>
      </w:r>
      <w:r w:rsidRPr="00E70965">
        <w:rPr>
          <w:rFonts w:ascii="Narkisim" w:hAnsi="Narkisim" w:cs="Narkisim"/>
          <w:rtl/>
        </w:rPr>
        <w:t xml:space="preserve"> </w:t>
      </w:r>
      <w:r w:rsidRPr="00E70965">
        <w:rPr>
          <w:rFonts w:ascii="Narkisim" w:hAnsi="Narkisim" w:cs="Narkisim"/>
          <w:rtl/>
        </w:rPr>
        <w:lastRenderedPageBreak/>
        <w:t>הביאו את דברי הגמ' (ד.) דאדם שמירת גופו עליו, ויש חיוב גם משום גדרי שמירת ממונו. וי"ל דבסוגיין איירי במה שגופו הזיק, ומתחייב כגדרי נזקי ממון. אף באופן שאינו מתחייב משום מעשיו.</w:t>
      </w:r>
    </w:p>
    <w:p w14:paraId="0E302450" w14:textId="77777777" w:rsidR="00E10AB3" w:rsidRPr="00E70965" w:rsidRDefault="00000000" w:rsidP="005E497D">
      <w:pPr>
        <w:pStyle w:val="a8"/>
        <w:bidi/>
        <w:rPr>
          <w:rFonts w:ascii="Narkisim" w:hAnsi="Narkisim"/>
        </w:rPr>
      </w:pPr>
      <w:r w:rsidRPr="00E70965">
        <w:rPr>
          <w:rFonts w:ascii="Narkisim" w:hAnsi="Narkisim"/>
          <w:rtl/>
        </w:rPr>
        <w:t>[אמנם ב</w:t>
      </w:r>
      <w:r w:rsidRPr="00E70965">
        <w:rPr>
          <w:rFonts w:ascii="Narkisim" w:hAnsi="Narkisim"/>
          <w:b/>
          <w:bCs/>
          <w:rtl/>
        </w:rPr>
        <w:t>ראשונים</w:t>
      </w:r>
      <w:r w:rsidRPr="00E70965">
        <w:rPr>
          <w:rFonts w:ascii="Narkisim" w:hAnsi="Narkisim"/>
          <w:rtl/>
        </w:rPr>
        <w:t xml:space="preserve"> (לקמן ה:) מבואר דהילפותא דהגמ' קאי אף בחיוב מעשה האדם].</w:t>
      </w:r>
    </w:p>
    <w:p w14:paraId="67EDC908"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תוס</w:t>
      </w:r>
      <w:r w:rsidRPr="00E70965">
        <w:rPr>
          <w:rFonts w:ascii="Narkisim" w:hAnsi="Narkisim" w:cs="Narkisim"/>
          <w:rtl/>
        </w:rPr>
        <w:t xml:space="preserve">' (לקמן ה: סוד"ה כי) דנו ללמוד צד השווה מאדם ישן [או נפל מהגג]. דל"ש בזה מעשיו גרמו לו. </w:t>
      </w:r>
      <w:r w:rsidRPr="00E70965">
        <w:rPr>
          <w:rFonts w:ascii="Narkisim" w:hAnsi="Narkisim" w:cs="Narkisim"/>
          <w:szCs w:val="20"/>
          <w:rtl/>
        </w:rPr>
        <w:t>[ומבואר דילפי' מקרא אדם ישן, עי"ש. ומשמע דחיוב אדם בעלמא הוה 'מעשיו גרמו'</w:t>
      </w:r>
      <w:r w:rsidRPr="00E70965">
        <w:rPr>
          <w:rFonts w:ascii="Narkisim" w:hAnsi="Narkisim" w:cs="Narkisim"/>
          <w:rtl/>
        </w:rPr>
        <w:t>].</w:t>
      </w:r>
    </w:p>
    <w:p w14:paraId="28462C0C" w14:textId="77777777" w:rsidR="00E10AB3" w:rsidRPr="00E70965" w:rsidRDefault="00000000" w:rsidP="005E497D">
      <w:pPr>
        <w:pStyle w:val="aa"/>
        <w:bidi/>
        <w:rPr>
          <w:rFonts w:ascii="Narkisim" w:hAnsi="Narkisim"/>
        </w:rPr>
      </w:pPr>
      <w:r w:rsidRPr="00E70965">
        <w:rPr>
          <w:rFonts w:ascii="Narkisim" w:hAnsi="Narkisim"/>
          <w:u w:val="single"/>
          <w:rtl/>
        </w:rPr>
        <w:t>תוד"ה והתנן</w:t>
      </w:r>
      <w:r w:rsidRPr="00E70965">
        <w:rPr>
          <w:rFonts w:ascii="Narkisim" w:hAnsi="Narkisim"/>
          <w:rtl/>
        </w:rPr>
        <w:t>. אלא מייתי דהוה כיו"ב. וה</w:t>
      </w:r>
      <w:r w:rsidRPr="00E70965">
        <w:rPr>
          <w:rFonts w:ascii="Narkisim" w:hAnsi="Narkisim"/>
          <w:b/>
          <w:bCs/>
          <w:rtl/>
        </w:rPr>
        <w:t>קוב"ש</w:t>
      </w:r>
      <w:r w:rsidRPr="00E70965">
        <w:rPr>
          <w:rFonts w:ascii="Narkisim" w:hAnsi="Narkisim"/>
          <w:rtl/>
        </w:rPr>
        <w:t xml:space="preserve"> (קוב"ב א) הק' דאכתי נפק"מ דברשות המזיק פטור כשהזיק שלא בכוונה (כדאי' לקמן מח.), ואילו בכוונה חייב</w:t>
      </w:r>
      <w:r w:rsidRPr="00E70965">
        <w:rPr>
          <w:rStyle w:val="ac"/>
          <w:rFonts w:ascii="Narkisim" w:hAnsi="Narkisim"/>
          <w:rtl/>
        </w:rPr>
        <w:footnoteReference w:id="140"/>
      </w:r>
      <w:r w:rsidRPr="00E70965">
        <w:rPr>
          <w:rFonts w:ascii="Narkisim" w:hAnsi="Narkisim"/>
          <w:rtl/>
        </w:rPr>
        <w:t>. ונמצא דיש נפק"מ דתולדותיהם לאו כיו"ב</w:t>
      </w:r>
      <w:r w:rsidRPr="00E70965">
        <w:rPr>
          <w:rStyle w:val="ac"/>
          <w:rFonts w:ascii="Narkisim" w:hAnsi="Narkisim"/>
          <w:rtl/>
        </w:rPr>
        <w:footnoteReference w:id="141"/>
      </w:r>
      <w:r w:rsidRPr="00E70965">
        <w:rPr>
          <w:rFonts w:ascii="Narkisim" w:hAnsi="Narkisim"/>
          <w:rtl/>
        </w:rPr>
        <w:t>.</w:t>
      </w:r>
    </w:p>
    <w:p w14:paraId="271490AB" w14:textId="77777777" w:rsidR="00E10AB3" w:rsidRPr="00E70965" w:rsidRDefault="00000000" w:rsidP="005E497D">
      <w:pPr>
        <w:pStyle w:val="a8"/>
        <w:bidi/>
        <w:rPr>
          <w:rFonts w:ascii="Narkisim" w:hAnsi="Narkisim"/>
        </w:rPr>
      </w:pPr>
      <w:r w:rsidRPr="00E70965">
        <w:rPr>
          <w:rFonts w:ascii="Narkisim" w:hAnsi="Narkisim"/>
          <w:rtl/>
        </w:rPr>
        <w:t>וציין דעד"ז הק' ה</w:t>
      </w:r>
      <w:r w:rsidRPr="00E70965">
        <w:rPr>
          <w:rFonts w:ascii="Narkisim" w:hAnsi="Narkisim"/>
          <w:b/>
          <w:bCs/>
          <w:rtl/>
        </w:rPr>
        <w:t>נחלת צבי</w:t>
      </w:r>
      <w:r w:rsidRPr="00E70965">
        <w:rPr>
          <w:rFonts w:ascii="Narkisim" w:hAnsi="Narkisim"/>
          <w:rtl/>
        </w:rPr>
        <w:t xml:space="preserve"> (בשו"ע חו"מ תכא) דתולדותיהן לאו כיו"ב, דנפק"מ לד' דברים.</w:t>
      </w:r>
    </w:p>
    <w:p w14:paraId="5AFEAE76" w14:textId="77777777" w:rsidR="00E10AB3" w:rsidRPr="00E70965" w:rsidRDefault="00000000" w:rsidP="005E497D">
      <w:pPr>
        <w:pStyle w:val="a8"/>
        <w:bidi/>
        <w:rPr>
          <w:rFonts w:ascii="Narkisim" w:hAnsi="Narkisim"/>
        </w:rPr>
      </w:pPr>
      <w:r w:rsidRPr="00E70965">
        <w:rPr>
          <w:rFonts w:ascii="Narkisim" w:hAnsi="Narkisim"/>
          <w:rtl/>
        </w:rPr>
        <w:t>[אך לדברי ה</w:t>
      </w:r>
      <w:r w:rsidRPr="00E70965">
        <w:rPr>
          <w:rFonts w:ascii="Narkisim" w:hAnsi="Narkisim"/>
          <w:b/>
          <w:bCs/>
          <w:rtl/>
        </w:rPr>
        <w:t>רי"ף</w:t>
      </w:r>
      <w:r w:rsidRPr="00E70965">
        <w:rPr>
          <w:rFonts w:ascii="Narkisim" w:hAnsi="Narkisim"/>
          <w:rtl/>
        </w:rPr>
        <w:t xml:space="preserve"> (הו' לעיל ב:) דנידון הגמ' תולדותיהן כיו"ב היינו לענין הלכותיהן, ומבואר (לקמן ה:) דהלכותיהן דאדם היינו לחייב בד' דברים. א"כ קו' הנחל"צ היא גופה דברי הגמ'. וצ"ב תי' הגמ', דישן פטור מד' דברים כדאי' (לקמן כו ולה.). ואפשר דכוונת הגמ' דילפי' מקרא דאף ישן הוה אב, ודלא כתוס'].</w:t>
      </w:r>
    </w:p>
    <w:p w14:paraId="7777C380" w14:textId="77777777" w:rsidR="00E10AB3" w:rsidRPr="00E70965" w:rsidRDefault="00000000" w:rsidP="005E497D">
      <w:pPr>
        <w:bidi/>
        <w:rPr>
          <w:rFonts w:ascii="Narkisim" w:hAnsi="Narkisim" w:cs="Narkisim"/>
        </w:rPr>
      </w:pPr>
      <w:r w:rsidRPr="00E70965">
        <w:rPr>
          <w:rFonts w:ascii="Narkisim" w:hAnsi="Narkisim" w:cs="Narkisim"/>
          <w:u w:val="single"/>
          <w:rtl/>
        </w:rPr>
        <w:t>אלא אכיחו וניעו וכו' אי בהדי דאזלי קמזקי כחו הוא</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והיינו אדם גופו. ה</w:t>
      </w:r>
      <w:r w:rsidRPr="00E70965">
        <w:rPr>
          <w:rFonts w:ascii="Narkisim" w:hAnsi="Narkisim" w:cs="Narkisim"/>
          <w:b/>
          <w:bCs/>
          <w:rtl/>
        </w:rPr>
        <w:t xml:space="preserve">רש"ש </w:t>
      </w:r>
      <w:r w:rsidRPr="00E70965">
        <w:rPr>
          <w:rFonts w:ascii="Narkisim" w:hAnsi="Narkisim" w:cs="Narkisim"/>
          <w:rtl/>
        </w:rPr>
        <w:t>דייק דהוה אב [ולפ"ז ל"מ תולדה לאדם]. אבל הביא דב</w:t>
      </w:r>
      <w:r w:rsidRPr="00E70965">
        <w:rPr>
          <w:rFonts w:ascii="Narkisim" w:hAnsi="Narkisim" w:cs="Narkisim"/>
          <w:b/>
          <w:bCs/>
          <w:rtl/>
        </w:rPr>
        <w:t>רי"ף</w:t>
      </w:r>
      <w:r w:rsidRPr="00E70965">
        <w:rPr>
          <w:rFonts w:ascii="Narkisim" w:hAnsi="Narkisim" w:cs="Narkisim"/>
          <w:rtl/>
        </w:rPr>
        <w:t xml:space="preserve"> משמע דהוה תולדה</w:t>
      </w:r>
      <w:r w:rsidRPr="00E70965">
        <w:rPr>
          <w:rStyle w:val="ac"/>
          <w:rFonts w:ascii="Narkisim" w:hAnsi="Narkisim" w:cs="Narkisim"/>
          <w:rtl/>
        </w:rPr>
        <w:footnoteReference w:id="142"/>
      </w:r>
      <w:r w:rsidRPr="00E70965">
        <w:rPr>
          <w:rFonts w:ascii="Narkisim" w:hAnsi="Narkisim" w:cs="Narkisim"/>
          <w:rtl/>
        </w:rPr>
        <w:t>. וכ"ה ב</w:t>
      </w:r>
      <w:r w:rsidRPr="00E70965">
        <w:rPr>
          <w:rFonts w:ascii="Narkisim" w:hAnsi="Narkisim" w:cs="Narkisim"/>
          <w:b/>
          <w:bCs/>
          <w:rtl/>
        </w:rPr>
        <w:t>רמב"ם</w:t>
      </w:r>
      <w:r w:rsidRPr="00E70965">
        <w:rPr>
          <w:rFonts w:ascii="Narkisim" w:hAnsi="Narkisim" w:cs="Narkisim"/>
          <w:rtl/>
        </w:rPr>
        <w:t xml:space="preserve"> (חובל ו י)</w:t>
      </w:r>
      <w:r w:rsidRPr="00E70965">
        <w:rPr>
          <w:rStyle w:val="ac"/>
          <w:rFonts w:ascii="Narkisim" w:hAnsi="Narkisim" w:cs="Narkisim"/>
          <w:rtl/>
        </w:rPr>
        <w:footnoteReference w:id="143"/>
      </w:r>
      <w:r w:rsidRPr="00E70965">
        <w:rPr>
          <w:rFonts w:ascii="Narkisim" w:hAnsi="Narkisim" w:cs="Narkisim"/>
          <w:rtl/>
        </w:rPr>
        <w:t>. וה</w:t>
      </w:r>
      <w:r w:rsidRPr="00E70965">
        <w:rPr>
          <w:rFonts w:ascii="Narkisim" w:hAnsi="Narkisim" w:cs="Narkisim"/>
          <w:b/>
          <w:bCs/>
          <w:rtl/>
        </w:rPr>
        <w:t>טור</w:t>
      </w:r>
      <w:r w:rsidRPr="00E70965">
        <w:rPr>
          <w:rFonts w:ascii="Narkisim" w:hAnsi="Narkisim" w:cs="Narkisim"/>
          <w:rtl/>
        </w:rPr>
        <w:t xml:space="preserve"> (שפד) ביאר שנזק העושה בידו או בגופו הוא האב, והנזק שאינו עושה בגופו הוא תולדתו, כגון זרק אבן או ירה חץ או פטר מים על חבירו או על כליו והזיקו או שרק והזיקו בזריקת הרוק קודם שנח.</w:t>
      </w:r>
    </w:p>
    <w:p w14:paraId="4893EF26"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 xml:space="preserve">ב"י </w:t>
      </w:r>
      <w:r w:rsidRPr="00E70965">
        <w:rPr>
          <w:rFonts w:ascii="Narkisim" w:hAnsi="Narkisim"/>
          <w:rtl/>
        </w:rPr>
        <w:t>הק' איני יודע למאי נפקא מינה שקראו אותם תולדות</w:t>
      </w:r>
      <w:r w:rsidRPr="00E70965">
        <w:rPr>
          <w:rStyle w:val="ac"/>
          <w:rFonts w:ascii="Narkisim" w:hAnsi="Narkisim"/>
          <w:rtl/>
        </w:rPr>
        <w:footnoteReference w:id="144"/>
      </w:r>
      <w:r w:rsidRPr="00E70965">
        <w:rPr>
          <w:rFonts w:ascii="Narkisim" w:hAnsi="Narkisim"/>
          <w:rtl/>
        </w:rPr>
        <w:t>. ויש שתי' דעיקר כוונת הרמב"ם והטור לחלק באיזה אופן נקרא תולדה דאדם ומתי הוה תולדה דבור, ונפק"מ לפטור על הכלים.</w:t>
      </w:r>
    </w:p>
    <w:p w14:paraId="6E4A6323" w14:textId="77777777" w:rsidR="00E10AB3" w:rsidRPr="00E70965" w:rsidRDefault="00000000" w:rsidP="005E497D">
      <w:pPr>
        <w:bidi/>
        <w:rPr>
          <w:rFonts w:ascii="Narkisim" w:hAnsi="Narkisim" w:cs="Narkisim"/>
        </w:rPr>
      </w:pPr>
      <w:r w:rsidRPr="00E70965">
        <w:rPr>
          <w:rFonts w:ascii="Narkisim" w:hAnsi="Narkisim" w:cs="Narkisim"/>
          <w:u w:val="single"/>
          <w:rtl/>
        </w:rPr>
        <w:t>מ"ש אש דכח אחר מעורב בו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והו"ל לאסוקי אדעתיה. מבואר דהוה סיבה לחיוב. אבל </w:t>
      </w:r>
      <w:r w:rsidRPr="00E70965">
        <w:rPr>
          <w:rFonts w:ascii="Narkisim" w:hAnsi="Narkisim" w:cs="Narkisim"/>
          <w:b/>
          <w:bCs/>
          <w:rtl/>
        </w:rPr>
        <w:t>תוס</w:t>
      </w:r>
      <w:r w:rsidRPr="00E70965">
        <w:rPr>
          <w:rFonts w:ascii="Narkisim" w:hAnsi="Narkisim" w:cs="Narkisim"/>
          <w:rtl/>
        </w:rPr>
        <w:t>' (במשנה ב.) כת' דכח אחר מעורב בו לא הוה חומרא אלא קולא, וסיבה לפטור. [וכן האריכו תוס' ה:, וע' בגמ' לקמן ו.]. וה</w:t>
      </w:r>
      <w:r w:rsidRPr="00E70965">
        <w:rPr>
          <w:rFonts w:ascii="Narkisim" w:hAnsi="Narkisim" w:cs="Narkisim"/>
          <w:b/>
          <w:bCs/>
          <w:rtl/>
        </w:rPr>
        <w:t>רשב"א</w:t>
      </w:r>
      <w:r w:rsidRPr="00E70965">
        <w:rPr>
          <w:rFonts w:ascii="Narkisim" w:hAnsi="Narkisim" w:cs="Narkisim"/>
          <w:rtl/>
        </w:rPr>
        <w:t xml:space="preserve"> כתב דכח אחר מעורב פעמים תופסו לקולא ופעמים תופסו לחומרא. דהתורה חייבה אע"פ שבעל התקלה אינו מדליק ממש. אבל מיד כשמדליק מצוי הוא להתערב עמו כח אחר, ויש לו לחשוש יותר</w:t>
      </w:r>
      <w:r w:rsidRPr="00E70965">
        <w:rPr>
          <w:rStyle w:val="ac"/>
          <w:rFonts w:ascii="Narkisim" w:hAnsi="Narkisim" w:cs="Narkisim"/>
          <w:rtl/>
        </w:rPr>
        <w:footnoteReference w:id="145"/>
      </w:r>
      <w:r w:rsidRPr="00E70965">
        <w:rPr>
          <w:rFonts w:ascii="Narkisim" w:hAnsi="Narkisim" w:cs="Narkisim"/>
          <w:rtl/>
        </w:rPr>
        <w:t>.</w:t>
      </w:r>
    </w:p>
    <w:p w14:paraId="36CA29DB" w14:textId="77777777" w:rsidR="00E10AB3" w:rsidRPr="00E70965" w:rsidRDefault="00000000" w:rsidP="005E497D">
      <w:pPr>
        <w:bidi/>
        <w:rPr>
          <w:rFonts w:ascii="Narkisim" w:hAnsi="Narkisim" w:cs="Narkisim"/>
        </w:rPr>
      </w:pPr>
      <w:r w:rsidRPr="00E70965">
        <w:rPr>
          <w:rFonts w:ascii="Narkisim" w:hAnsi="Narkisim" w:cs="Narkisim"/>
          <w:u w:val="single"/>
          <w:rtl/>
        </w:rPr>
        <w:t>תוד"ה וממונך</w:t>
      </w:r>
      <w:r w:rsidRPr="00E70965">
        <w:rPr>
          <w:rFonts w:ascii="Narkisim" w:hAnsi="Narkisim" w:cs="Narkisim"/>
          <w:rtl/>
        </w:rPr>
        <w:t>. לאו דוקא</w:t>
      </w:r>
      <w:r w:rsidRPr="00E70965">
        <w:rPr>
          <w:rStyle w:val="ac"/>
          <w:rFonts w:ascii="Narkisim" w:hAnsi="Narkisim" w:cs="Narkisim"/>
          <w:rtl/>
        </w:rPr>
        <w:footnoteReference w:id="146"/>
      </w:r>
      <w:r w:rsidRPr="00E70965">
        <w:rPr>
          <w:rFonts w:ascii="Narkisim" w:hAnsi="Narkisim" w:cs="Narkisim"/>
          <w:rtl/>
        </w:rPr>
        <w:t xml:space="preserve"> גבי בור דלאו ממונא הוא, וכן גבי אש וכו'. ולקמן (כב.) נח' רש"י ותוס' למ"ד אשו משום ממונו, דרש"י כתב דאינו חייב בגחלת שאינו שלו. ותוס' חלקו דאף כופף קמה בפני דליקה [שאינה שלו] חייב</w:t>
      </w:r>
      <w:r w:rsidRPr="00E70965">
        <w:rPr>
          <w:rStyle w:val="ac"/>
          <w:rFonts w:ascii="Narkisim" w:hAnsi="Narkisim" w:cs="Narkisim"/>
          <w:rtl/>
        </w:rPr>
        <w:footnoteReference w:id="147"/>
      </w:r>
      <w:r w:rsidRPr="00E70965">
        <w:rPr>
          <w:rFonts w:ascii="Narkisim" w:hAnsi="Narkisim" w:cs="Narkisim"/>
          <w:rtl/>
        </w:rPr>
        <w:t>, אלא ד'חיוב ממונו יש בו'.</w:t>
      </w:r>
    </w:p>
    <w:p w14:paraId="04B47F05"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תוס' ר"פ</w:t>
      </w:r>
      <w:r w:rsidRPr="00E70965">
        <w:rPr>
          <w:rFonts w:ascii="Narkisim" w:hAnsi="Narkisim"/>
          <w:rtl/>
        </w:rPr>
        <w:t xml:space="preserve"> (לקמן כב.) כתב דילפי' לה מבורו, דחייב אע"ג דהפקיר. וה"נ מתחייב בשביל הדלקתו.</w:t>
      </w:r>
    </w:p>
    <w:p w14:paraId="1B7988BC"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רשב"א</w:t>
      </w:r>
      <w:r w:rsidRPr="00E70965">
        <w:rPr>
          <w:rFonts w:ascii="Narkisim" w:hAnsi="Narkisim"/>
          <w:rtl/>
        </w:rPr>
        <w:t xml:space="preserve"> </w:t>
      </w:r>
      <w:r w:rsidRPr="00E70965">
        <w:rPr>
          <w:rFonts w:ascii="Narkisim" w:hAnsi="Narkisim"/>
          <w:szCs w:val="20"/>
          <w:rtl/>
        </w:rPr>
        <w:t xml:space="preserve">(ב. בשם </w:t>
      </w:r>
      <w:r w:rsidRPr="00E70965">
        <w:rPr>
          <w:rFonts w:ascii="Narkisim" w:hAnsi="Narkisim"/>
          <w:b/>
          <w:bCs/>
          <w:szCs w:val="20"/>
          <w:rtl/>
        </w:rPr>
        <w:t>רש"י</w:t>
      </w:r>
      <w:r w:rsidRPr="00E70965">
        <w:rPr>
          <w:rFonts w:ascii="Narkisim" w:hAnsi="Narkisim"/>
          <w:szCs w:val="20"/>
          <w:rtl/>
        </w:rPr>
        <w:t>)</w:t>
      </w:r>
      <w:r w:rsidRPr="00E70965">
        <w:rPr>
          <w:rFonts w:ascii="Narkisim" w:hAnsi="Narkisim"/>
          <w:rtl/>
        </w:rPr>
        <w:t xml:space="preserve"> כת' דעשאו הכתוב כממונו</w:t>
      </w:r>
      <w:r w:rsidRPr="00E70965">
        <w:rPr>
          <w:rStyle w:val="ac"/>
          <w:rFonts w:ascii="Narkisim" w:hAnsi="Narkisim"/>
          <w:rtl/>
        </w:rPr>
        <w:footnoteReference w:id="148"/>
      </w:r>
      <w:r w:rsidRPr="00E70965">
        <w:rPr>
          <w:rFonts w:ascii="Narkisim" w:hAnsi="Narkisim"/>
          <w:rtl/>
        </w:rPr>
        <w:t>, כדאי' (לקמן כט: ופסחים ו:) דעשאן הכתוב כאילו הן ברשותו. וכ"כ ה</w:t>
      </w:r>
      <w:r w:rsidRPr="00E70965">
        <w:rPr>
          <w:rFonts w:ascii="Narkisim" w:hAnsi="Narkisim"/>
          <w:b/>
          <w:bCs/>
          <w:rtl/>
        </w:rPr>
        <w:t>נמוק"י</w:t>
      </w:r>
      <w:r w:rsidRPr="00E70965">
        <w:rPr>
          <w:rFonts w:ascii="Narkisim" w:hAnsi="Narkisim"/>
          <w:rtl/>
        </w:rPr>
        <w:t xml:space="preserve"> ואפי' הפקיר רשותו נקרא בעל הבור. ואש נמי </w:t>
      </w:r>
      <w:r w:rsidRPr="00E70965">
        <w:rPr>
          <w:rFonts w:ascii="Narkisim" w:hAnsi="Narkisim"/>
          <w:rtl/>
        </w:rPr>
        <w:lastRenderedPageBreak/>
        <w:t>[משום] ממונו</w:t>
      </w:r>
      <w:r w:rsidRPr="00E70965">
        <w:rPr>
          <w:rStyle w:val="ac"/>
          <w:rFonts w:ascii="Narkisim" w:hAnsi="Narkisim"/>
          <w:rtl/>
        </w:rPr>
        <w:footnoteReference w:id="149"/>
      </w:r>
      <w:r w:rsidRPr="00E70965">
        <w:rPr>
          <w:rFonts w:ascii="Narkisim" w:hAnsi="Narkisim"/>
          <w:rtl/>
        </w:rPr>
        <w:t xml:space="preserve"> (כדלקמן כב.).</w:t>
      </w:r>
    </w:p>
    <w:p w14:paraId="207F4454" w14:textId="77777777" w:rsidR="00E10AB3" w:rsidRPr="00E70965" w:rsidRDefault="00000000" w:rsidP="005E497D">
      <w:pPr>
        <w:bidi/>
        <w:rPr>
          <w:rFonts w:ascii="Narkisim" w:hAnsi="Narkisim" w:cs="Narkisim"/>
        </w:rPr>
      </w:pPr>
      <w:r w:rsidRPr="00E70965">
        <w:rPr>
          <w:rFonts w:ascii="Narkisim" w:hAnsi="Narkisim" w:cs="Narkisim"/>
          <w:u w:val="single"/>
          <w:rtl/>
        </w:rPr>
        <w:t>דהילכתא גמירי לה</w:t>
      </w:r>
      <w:r w:rsidRPr="00E70965">
        <w:rPr>
          <w:rFonts w:ascii="Narkisim" w:hAnsi="Narkisim" w:cs="Narkisim"/>
          <w:rtl/>
        </w:rPr>
        <w:t>. וי"ג גמירי לה דממונא היא. וכ"ה הגירסא ב</w:t>
      </w:r>
      <w:r w:rsidRPr="00E70965">
        <w:rPr>
          <w:rFonts w:ascii="Narkisim" w:hAnsi="Narkisim" w:cs="Narkisim"/>
          <w:b/>
          <w:bCs/>
          <w:rtl/>
        </w:rPr>
        <w:t>גמ'</w:t>
      </w:r>
      <w:r w:rsidRPr="00E70965">
        <w:rPr>
          <w:rFonts w:ascii="Narkisim" w:hAnsi="Narkisim" w:cs="Narkisim"/>
          <w:rtl/>
        </w:rPr>
        <w:t xml:space="preserve"> </w:t>
      </w:r>
      <w:r w:rsidRPr="00E70965">
        <w:rPr>
          <w:rFonts w:ascii="Narkisim" w:hAnsi="Narkisim" w:cs="Narkisim"/>
          <w:szCs w:val="20"/>
          <w:rtl/>
        </w:rPr>
        <w:t>(לקמן טו:)</w:t>
      </w:r>
      <w:r w:rsidRPr="00E70965">
        <w:rPr>
          <w:rFonts w:ascii="Narkisim" w:hAnsi="Narkisim" w:cs="Narkisim"/>
          <w:rtl/>
        </w:rPr>
        <w:t xml:space="preserve">. ובפשוטו משמע דנכלל בהלכה דהוה חיוב ממון </w:t>
      </w:r>
      <w:r w:rsidRPr="00E70965">
        <w:rPr>
          <w:rFonts w:ascii="Narkisim" w:hAnsi="Narkisim" w:cs="Narkisim"/>
          <w:szCs w:val="20"/>
          <w:rtl/>
        </w:rPr>
        <w:t>[ולא קנס כקרן תמה</w:t>
      </w:r>
      <w:r w:rsidRPr="00E70965">
        <w:rPr>
          <w:rStyle w:val="ac"/>
          <w:rFonts w:ascii="Narkisim" w:hAnsi="Narkisim" w:cs="Narkisim"/>
          <w:szCs w:val="20"/>
          <w:rtl/>
        </w:rPr>
        <w:footnoteReference w:id="150"/>
      </w:r>
      <w:r w:rsidRPr="00E70965">
        <w:rPr>
          <w:rFonts w:ascii="Narkisim" w:hAnsi="Narkisim" w:cs="Narkisim"/>
          <w:szCs w:val="20"/>
          <w:rtl/>
        </w:rPr>
        <w:t>]</w:t>
      </w:r>
      <w:r w:rsidRPr="00E70965">
        <w:rPr>
          <w:rFonts w:ascii="Narkisim" w:hAnsi="Narkisim" w:cs="Narkisim"/>
          <w:rtl/>
        </w:rPr>
        <w:t>. וה</w:t>
      </w:r>
      <w:r w:rsidRPr="00E70965">
        <w:rPr>
          <w:rFonts w:ascii="Narkisim" w:hAnsi="Narkisim" w:cs="Narkisim"/>
          <w:b/>
          <w:bCs/>
          <w:rtl/>
        </w:rPr>
        <w:t>רא"ש</w:t>
      </w:r>
      <w:r w:rsidRPr="00E70965">
        <w:rPr>
          <w:rFonts w:ascii="Narkisim" w:hAnsi="Narkisim" w:cs="Narkisim"/>
          <w:rtl/>
        </w:rPr>
        <w:t xml:space="preserve"> חלק [על ה</w:t>
      </w:r>
      <w:r w:rsidRPr="00E70965">
        <w:rPr>
          <w:rFonts w:ascii="Narkisim" w:hAnsi="Narkisim" w:cs="Narkisim"/>
          <w:b/>
          <w:bCs/>
          <w:rtl/>
        </w:rPr>
        <w:t>רי"ף</w:t>
      </w:r>
      <w:r w:rsidRPr="00E70965">
        <w:rPr>
          <w:rFonts w:ascii="Narkisim" w:hAnsi="Narkisim" w:cs="Narkisim"/>
          <w:rtl/>
        </w:rPr>
        <w:t xml:space="preserve"> </w:t>
      </w:r>
      <w:r w:rsidRPr="00E70965">
        <w:rPr>
          <w:rStyle w:val="ac"/>
          <w:rFonts w:ascii="Narkisim" w:hAnsi="Narkisim" w:cs="Narkisim"/>
          <w:rtl/>
        </w:rPr>
        <w:footnoteReference w:id="151"/>
      </w:r>
      <w:r w:rsidRPr="00E70965">
        <w:rPr>
          <w:rFonts w:ascii="Narkisim" w:hAnsi="Narkisim" w:cs="Narkisim"/>
          <w:rtl/>
        </w:rPr>
        <w:t>] דל"צ הילכתא דממונא, כיון דהוה תולדה דרגל.</w:t>
      </w:r>
    </w:p>
    <w:p w14:paraId="4D6D0E8D"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רשב"א</w:t>
      </w:r>
      <w:r w:rsidRPr="00E70965">
        <w:rPr>
          <w:rFonts w:ascii="Narkisim" w:hAnsi="Narkisim"/>
          <w:rtl/>
        </w:rPr>
        <w:t xml:space="preserve"> כתב דאף אי גרסי' לה יל"פ דהילכתא גמירי דמשלם חצי נזק, ועי"ז ידעינן דהוה ממון. [וכעי"ז כת' </w:t>
      </w:r>
      <w:r w:rsidRPr="00E70965">
        <w:rPr>
          <w:rFonts w:ascii="Narkisim" w:hAnsi="Narkisim"/>
          <w:b/>
          <w:bCs/>
          <w:rtl/>
        </w:rPr>
        <w:t>רש"י</w:t>
      </w:r>
      <w:r w:rsidRPr="00E70965">
        <w:rPr>
          <w:rFonts w:ascii="Narkisim" w:hAnsi="Narkisim"/>
          <w:rtl/>
        </w:rPr>
        <w:t xml:space="preserve"> כתובות מא:</w:t>
      </w:r>
      <w:r w:rsidRPr="00E70965">
        <w:rPr>
          <w:rStyle w:val="ac"/>
          <w:rFonts w:ascii="Narkisim" w:hAnsi="Narkisim"/>
          <w:rtl/>
        </w:rPr>
        <w:footnoteReference w:id="152"/>
      </w:r>
      <w:r w:rsidRPr="00E70965">
        <w:rPr>
          <w:rFonts w:ascii="Narkisim" w:hAnsi="Narkisim"/>
          <w:rtl/>
        </w:rPr>
        <w:t>].</w:t>
      </w:r>
    </w:p>
    <w:p w14:paraId="6BD40E5D"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(חי' ר' א"ל מלין סו) העמידו דנח' ראשונים בגדר החיוב צרורות, האם נתחדש חיוב חצי נזק. או דמדינא חייב בכולו, ופטור מהלכה </w:t>
      </w:r>
      <w:r w:rsidRPr="00E70965">
        <w:rPr>
          <w:rFonts w:ascii="Narkisim" w:hAnsi="Narkisim"/>
          <w:szCs w:val="16"/>
          <w:rtl/>
        </w:rPr>
        <w:t>[ויתבאר עוד לקמן יז: ויח.].</w:t>
      </w:r>
    </w:p>
    <w:p w14:paraId="4137E924" w14:textId="77777777" w:rsidR="00E10AB3" w:rsidRPr="00E70965" w:rsidRDefault="00000000" w:rsidP="005E497D">
      <w:pPr>
        <w:bidi/>
        <w:rPr>
          <w:rFonts w:ascii="Narkisim" w:hAnsi="Narkisim" w:cs="Narkisim"/>
        </w:rPr>
      </w:pPr>
      <w:r w:rsidRPr="00E70965">
        <w:rPr>
          <w:rFonts w:ascii="Narkisim" w:hAnsi="Narkisim" w:cs="Narkisim"/>
          <w:u w:val="single"/>
          <w:rtl/>
        </w:rPr>
        <w:t>ואמאי קרי לה תולדה דרגל וכו'</w:t>
      </w:r>
      <w:r w:rsidRPr="00E70965">
        <w:rPr>
          <w:rStyle w:val="ac"/>
          <w:rFonts w:ascii="Narkisim" w:hAnsi="Narkisim" w:cs="Narkisim"/>
          <w:rtl/>
        </w:rPr>
        <w:footnoteReference w:id="153"/>
      </w:r>
      <w:r w:rsidRPr="00E70965">
        <w:rPr>
          <w:rFonts w:ascii="Narkisim" w:hAnsi="Narkisim" w:cs="Narkisim"/>
          <w:rtl/>
        </w:rPr>
        <w:t xml:space="preserve">. </w:t>
      </w:r>
      <w:r w:rsidRPr="00E70965">
        <w:rPr>
          <w:rFonts w:ascii="Narkisim" w:hAnsi="Narkisim" w:cs="Narkisim"/>
          <w:b/>
          <w:bCs/>
          <w:rtl/>
        </w:rPr>
        <w:t>תוס</w:t>
      </w:r>
      <w:r w:rsidRPr="00E70965">
        <w:rPr>
          <w:rFonts w:ascii="Narkisim" w:hAnsi="Narkisim" w:cs="Narkisim"/>
          <w:rtl/>
        </w:rPr>
        <w:t>' פי' דהו"ל להחשיבו שם בפנ"ע. אבל ה</w:t>
      </w:r>
      <w:r w:rsidRPr="00E70965">
        <w:rPr>
          <w:rFonts w:ascii="Narkisim" w:hAnsi="Narkisim" w:cs="Narkisim"/>
          <w:b/>
          <w:bCs/>
          <w:rtl/>
        </w:rPr>
        <w:t>רשב"א</w:t>
      </w:r>
      <w:r w:rsidRPr="00E70965">
        <w:rPr>
          <w:rFonts w:ascii="Narkisim" w:hAnsi="Narkisim" w:cs="Narkisim"/>
          <w:rtl/>
        </w:rPr>
        <w:t xml:space="preserve"> כתב דהו"ל תולדה דקרן.</w:t>
      </w:r>
    </w:p>
    <w:p w14:paraId="18F7DE86" w14:textId="77777777" w:rsidR="00E10AB3" w:rsidRPr="00E70965" w:rsidRDefault="00000000" w:rsidP="005E497D">
      <w:pPr>
        <w:bidi/>
        <w:rPr>
          <w:rFonts w:ascii="Narkisim" w:hAnsi="Narkisim" w:cs="Narkisim"/>
        </w:rPr>
      </w:pPr>
      <w:r w:rsidRPr="00E70965">
        <w:rPr>
          <w:rFonts w:ascii="Narkisim" w:hAnsi="Narkisim" w:cs="Narkisim"/>
          <w:u w:val="single"/>
          <w:rtl/>
        </w:rPr>
        <w:t>לרבא מיבע"ל לרב פפא פשיט"ל, לרבא לפוטרה ברה"ר</w:t>
      </w:r>
      <w:r w:rsidRPr="00E70965">
        <w:rPr>
          <w:rFonts w:ascii="Narkisim" w:hAnsi="Narkisim" w:cs="Narkisim"/>
          <w:rtl/>
        </w:rPr>
        <w:t>. ה</w:t>
      </w:r>
      <w:r w:rsidRPr="00E70965">
        <w:rPr>
          <w:rFonts w:ascii="Narkisim" w:hAnsi="Narkisim" w:cs="Narkisim"/>
          <w:b/>
          <w:bCs/>
          <w:rtl/>
        </w:rPr>
        <w:t>רשב"א</w:t>
      </w:r>
      <w:r w:rsidRPr="00E70965">
        <w:rPr>
          <w:rFonts w:ascii="Narkisim" w:hAnsi="Narkisim" w:cs="Narkisim"/>
          <w:rtl/>
        </w:rPr>
        <w:t xml:space="preserve"> הק' דיש ליישב בזה אף דברי רב פפא. ומנלן דפשיטא ליה</w:t>
      </w:r>
      <w:r w:rsidRPr="00E70965">
        <w:rPr>
          <w:rStyle w:val="ac"/>
          <w:rFonts w:ascii="Narkisim" w:hAnsi="Narkisim" w:cs="Narkisim"/>
          <w:rtl/>
        </w:rPr>
        <w:footnoteReference w:id="154"/>
      </w:r>
      <w:r w:rsidRPr="00E70965">
        <w:rPr>
          <w:rFonts w:ascii="Narkisim" w:hAnsi="Narkisim" w:cs="Narkisim"/>
          <w:rtl/>
        </w:rPr>
        <w:t>. וה</w:t>
      </w:r>
      <w:r w:rsidRPr="00E70965">
        <w:rPr>
          <w:rFonts w:ascii="Narkisim" w:hAnsi="Narkisim" w:cs="Narkisim"/>
          <w:b/>
          <w:bCs/>
          <w:rtl/>
        </w:rPr>
        <w:t>רשב"א</w:t>
      </w:r>
      <w:r w:rsidRPr="00E70965">
        <w:rPr>
          <w:rFonts w:ascii="Narkisim" w:hAnsi="Narkisim" w:cs="Narkisim"/>
          <w:rtl/>
        </w:rPr>
        <w:t xml:space="preserve"> כתב דקי"ל לגמ' דלא כרבא, וניחא לה להעמיד דכ"ד רב פפא.</w:t>
      </w:r>
    </w:p>
    <w:p w14:paraId="7820895A" w14:textId="77777777" w:rsidR="00E10AB3" w:rsidRPr="00E70965" w:rsidRDefault="00000000" w:rsidP="005E497D">
      <w:pPr>
        <w:pStyle w:val="aa"/>
        <w:bidi/>
        <w:rPr>
          <w:rFonts w:ascii="Narkisim" w:hAnsi="Narkisim"/>
        </w:rPr>
      </w:pPr>
      <w:r w:rsidRPr="00E70965">
        <w:rPr>
          <w:rFonts w:ascii="Narkisim" w:hAnsi="Narkisim"/>
          <w:u w:val="single"/>
          <w:rtl/>
        </w:rPr>
        <w:t>מאי מבעה רב אמר מבעה זה אדם, ושמואל אמר מבעה זה שן וכו'.</w:t>
      </w:r>
      <w:r w:rsidRPr="00E70965">
        <w:rPr>
          <w:rFonts w:ascii="Narkisim" w:hAnsi="Narkisim"/>
          <w:rtl/>
        </w:rPr>
        <w:t xml:space="preserve"> בפשוטו נח' בכוונת התנא ששנה במשנה</w:t>
      </w:r>
      <w:r w:rsidRPr="00E70965">
        <w:rPr>
          <w:rStyle w:val="ac"/>
          <w:rFonts w:ascii="Narkisim" w:hAnsi="Narkisim"/>
          <w:rtl/>
        </w:rPr>
        <w:footnoteReference w:id="155"/>
      </w:r>
      <w:r w:rsidRPr="00E70965">
        <w:rPr>
          <w:rFonts w:ascii="Narkisim" w:hAnsi="Narkisim"/>
          <w:rtl/>
        </w:rPr>
        <w:t>. וב</w:t>
      </w:r>
      <w:r w:rsidRPr="00E70965">
        <w:rPr>
          <w:rFonts w:ascii="Narkisim" w:hAnsi="Narkisim"/>
          <w:b/>
          <w:bCs/>
          <w:rtl/>
        </w:rPr>
        <w:t>חי' הראב"ד</w:t>
      </w:r>
      <w:r w:rsidRPr="00E70965">
        <w:rPr>
          <w:rFonts w:ascii="Narkisim" w:hAnsi="Narkisim"/>
          <w:rtl/>
        </w:rPr>
        <w:t xml:space="preserve"> (לקמן י.) פי' דר׳ יהודה הנשיא שסידר המשנה, שמע שיש שונים אדם ויש שונים שן, וקבע לו לשון העולה לשניהם.</w:t>
      </w:r>
    </w:p>
    <w:p w14:paraId="13423743" w14:textId="77777777" w:rsidR="00E10AB3" w:rsidRPr="00E70965" w:rsidRDefault="00000000" w:rsidP="005E497D">
      <w:pPr>
        <w:pStyle w:val="aa"/>
        <w:bidi/>
        <w:rPr>
          <w:rFonts w:ascii="Narkisim" w:hAnsi="Narkisim"/>
        </w:rPr>
      </w:pPr>
      <w:r w:rsidRPr="00E70965">
        <w:rPr>
          <w:rFonts w:ascii="Narkisim" w:hAnsi="Narkisim"/>
          <w:u w:val="single"/>
          <w:rtl/>
        </w:rPr>
        <w:t>תוד"ה כדמתרגם</w:t>
      </w:r>
      <w:r w:rsidRPr="00E70965">
        <w:rPr>
          <w:rFonts w:ascii="Narkisim" w:hAnsi="Narkisim"/>
          <w:rtl/>
        </w:rPr>
        <w:t>. ולא כדפי' וכו' ודברים שבכתב א"א רשאי לומר בע"פ. מבואר</w:t>
      </w:r>
      <w:r w:rsidRPr="00E70965">
        <w:rPr>
          <w:rStyle w:val="ac"/>
          <w:rFonts w:ascii="Narkisim" w:hAnsi="Narkisim"/>
          <w:rtl/>
        </w:rPr>
        <w:footnoteReference w:id="156"/>
      </w:r>
      <w:r w:rsidRPr="00E70965">
        <w:rPr>
          <w:rFonts w:ascii="Narkisim" w:hAnsi="Narkisim"/>
          <w:rtl/>
        </w:rPr>
        <w:t xml:space="preserve"> דאף נ"ך אסור לומר בע"פ. אבל </w:t>
      </w:r>
      <w:r w:rsidRPr="00E70965">
        <w:rPr>
          <w:rFonts w:ascii="Narkisim" w:hAnsi="Narkisim"/>
          <w:b/>
          <w:bCs/>
          <w:rtl/>
        </w:rPr>
        <w:t>תוס</w:t>
      </w:r>
      <w:r w:rsidRPr="00E70965">
        <w:rPr>
          <w:rFonts w:ascii="Narkisim" w:hAnsi="Narkisim"/>
          <w:rtl/>
        </w:rPr>
        <w:t>' (תמורה יד:) כת' דנאמר דוקא בחומש.</w:t>
      </w:r>
    </w:p>
    <w:p w14:paraId="6E4EB8AA" w14:textId="77777777" w:rsidR="00E10AB3" w:rsidRPr="00E70965" w:rsidRDefault="00000000" w:rsidP="005E497D">
      <w:pPr>
        <w:pStyle w:val="aa"/>
        <w:bidi/>
        <w:rPr>
          <w:rFonts w:ascii="Narkisim" w:hAnsi="Narkisim"/>
        </w:rPr>
      </w:pPr>
      <w:r w:rsidRPr="00E70965">
        <w:rPr>
          <w:rFonts w:ascii="Narkisim" w:hAnsi="Narkisim"/>
          <w:rtl/>
        </w:rPr>
        <w:t xml:space="preserve">ועוד כתב </w:t>
      </w:r>
      <w:r w:rsidRPr="00E70965">
        <w:rPr>
          <w:rFonts w:ascii="Narkisim" w:hAnsi="Narkisim"/>
          <w:b/>
          <w:bCs/>
          <w:rtl/>
        </w:rPr>
        <w:t>תוס</w:t>
      </w:r>
      <w:r w:rsidRPr="00E70965">
        <w:rPr>
          <w:rFonts w:ascii="Narkisim" w:hAnsi="Narkisim"/>
          <w:rtl/>
        </w:rPr>
        <w:t xml:space="preserve">' (תמורה שם) דאין להקפיד אלא בדבר שמוציא את הרבים ידי חובתם. [וע"ע </w:t>
      </w:r>
      <w:r w:rsidRPr="00E70965">
        <w:rPr>
          <w:rFonts w:ascii="Narkisim" w:hAnsi="Narkisim"/>
          <w:b/>
          <w:bCs/>
          <w:rtl/>
        </w:rPr>
        <w:t>תו"י</w:t>
      </w:r>
      <w:r w:rsidRPr="00E70965">
        <w:rPr>
          <w:rFonts w:ascii="Narkisim" w:hAnsi="Narkisim"/>
          <w:rtl/>
        </w:rPr>
        <w:t xml:space="preserve"> יומא ע., וב</w:t>
      </w:r>
      <w:r w:rsidRPr="00E70965">
        <w:rPr>
          <w:rFonts w:ascii="Narkisim" w:hAnsi="Narkisim"/>
          <w:b/>
          <w:bCs/>
          <w:rtl/>
        </w:rPr>
        <w:t>פוסקים</w:t>
      </w:r>
      <w:r w:rsidRPr="00E70965">
        <w:rPr>
          <w:rFonts w:ascii="Narkisim" w:hAnsi="Narkisim"/>
          <w:rtl/>
        </w:rPr>
        <w:t xml:space="preserve"> או"ח מט].</w:t>
      </w:r>
    </w:p>
    <w:p w14:paraId="5D0F3BDB" w14:textId="77777777" w:rsidR="00E10AB3" w:rsidRPr="00E70965" w:rsidRDefault="00000000" w:rsidP="005E497D">
      <w:pPr>
        <w:pStyle w:val="aa"/>
        <w:bidi/>
        <w:rPr>
          <w:rFonts w:ascii="Narkisim" w:hAnsi="Narkisim"/>
        </w:rPr>
      </w:pPr>
      <w:r w:rsidRPr="00E70965">
        <w:rPr>
          <w:rFonts w:ascii="Narkisim" w:hAnsi="Narkisim"/>
          <w:u w:val="single"/>
          <w:rtl/>
        </w:rPr>
        <w:t>בא"ד דמשום עת לעשות אמר התם דשרי</w:t>
      </w:r>
      <w:r w:rsidRPr="00E70965">
        <w:rPr>
          <w:rStyle w:val="ac"/>
          <w:rFonts w:ascii="Narkisim" w:hAnsi="Narkisim"/>
          <w:u w:val="single"/>
          <w:rtl/>
        </w:rPr>
        <w:footnoteReference w:id="157"/>
      </w:r>
      <w:r w:rsidRPr="00E70965">
        <w:rPr>
          <w:rFonts w:ascii="Narkisim" w:hAnsi="Narkisim"/>
          <w:u w:val="single"/>
          <w:rtl/>
        </w:rPr>
        <w:t>, ואין לך עת לעשות גדול מזה</w:t>
      </w:r>
      <w:r w:rsidRPr="00E70965">
        <w:rPr>
          <w:rFonts w:ascii="Narkisim" w:hAnsi="Narkisim"/>
          <w:rtl/>
        </w:rPr>
        <w:t>. ה</w:t>
      </w:r>
      <w:r w:rsidRPr="00E70965">
        <w:rPr>
          <w:rFonts w:ascii="Narkisim" w:hAnsi="Narkisim"/>
          <w:b/>
          <w:bCs/>
          <w:rtl/>
        </w:rPr>
        <w:t>מהרש"א</w:t>
      </w:r>
      <w:r w:rsidRPr="00E70965">
        <w:rPr>
          <w:rFonts w:ascii="Narkisim" w:hAnsi="Narkisim"/>
          <w:rtl/>
        </w:rPr>
        <w:t xml:space="preserve"> (שבת קטו.) דחה דרב יוסף גופיה (גיטין שם) לא ס"ל דהותר משום עת לעשות לה'.</w:t>
      </w:r>
    </w:p>
    <w:p w14:paraId="2C782231" w14:textId="77777777" w:rsidR="00E10AB3" w:rsidRPr="00E70965" w:rsidRDefault="00000000" w:rsidP="005E497D">
      <w:pPr>
        <w:pStyle w:val="3"/>
        <w:bidi/>
        <w:rPr>
          <w:rFonts w:ascii="Narkisim" w:hAnsi="Narkisim"/>
        </w:rPr>
      </w:pPr>
      <w:r w:rsidRPr="00E70965">
        <w:rPr>
          <w:rFonts w:ascii="Narkisim" w:hAnsi="Narkisim"/>
          <w:rtl/>
        </w:rPr>
        <w:t>דף ד.</w:t>
      </w:r>
    </w:p>
    <w:p w14:paraId="17C47F48" w14:textId="77777777" w:rsidR="00E10AB3" w:rsidRPr="00E70965" w:rsidRDefault="00000000" w:rsidP="005E497D">
      <w:pPr>
        <w:bidi/>
        <w:rPr>
          <w:rFonts w:ascii="Narkisim" w:hAnsi="Narkisim" w:cs="Narkisim"/>
        </w:rPr>
      </w:pPr>
      <w:r w:rsidRPr="00E70965">
        <w:rPr>
          <w:rFonts w:ascii="Narkisim" w:hAnsi="Narkisim" w:cs="Narkisim"/>
          <w:u w:val="single"/>
          <w:rtl/>
        </w:rPr>
        <w:t>שאין כוונתו להזיק וכו' ולאו ק"ו היא וכו'</w:t>
      </w:r>
      <w:r w:rsidRPr="00E70965">
        <w:rPr>
          <w:rFonts w:ascii="Narkisim" w:hAnsi="Narkisim" w:cs="Narkisim"/>
          <w:rtl/>
        </w:rPr>
        <w:t>. ה</w:t>
      </w:r>
      <w:r w:rsidRPr="00E70965">
        <w:rPr>
          <w:rFonts w:ascii="Narkisim" w:hAnsi="Narkisim" w:cs="Narkisim"/>
          <w:b/>
          <w:bCs/>
          <w:rtl/>
        </w:rPr>
        <w:t>שיטמ"ק</w:t>
      </w:r>
      <w:r w:rsidRPr="00E70965">
        <w:rPr>
          <w:rFonts w:ascii="Narkisim" w:hAnsi="Narkisim" w:cs="Narkisim"/>
          <w:rtl/>
        </w:rPr>
        <w:t xml:space="preserve"> (ה: בשם ר' ישעיה) בשם </w:t>
      </w:r>
      <w:r w:rsidRPr="00E70965">
        <w:rPr>
          <w:rFonts w:ascii="Narkisim" w:hAnsi="Narkisim" w:cs="Narkisim"/>
          <w:b/>
          <w:bCs/>
          <w:rtl/>
        </w:rPr>
        <w:t>ר' דוד</w:t>
      </w:r>
      <w:r w:rsidRPr="00E70965">
        <w:rPr>
          <w:rFonts w:ascii="Narkisim" w:hAnsi="Narkisim" w:cs="Narkisim"/>
          <w:rtl/>
        </w:rPr>
        <w:t xml:space="preserve"> ביאר דלל"ק 'כוונתה להזיק' הוה טעם לפטור, דלאו פושע הוא וקשה לשמרו, ומש"ה פטור. אבל שן ורגל מועדין מתחילתן, כלומר מיום לידתן הן עושין ההיזק, ומש"ה קל לשמרן ופושע הבעל שלא שמרן. ואילו קרן אינו מועד עד שהוא גדול כח ואין קל לשמרם ולאו פושע הוא.</w:t>
      </w:r>
    </w:p>
    <w:p w14:paraId="68539996" w14:textId="77777777" w:rsidR="00E10AB3" w:rsidRPr="00E70965" w:rsidRDefault="00000000" w:rsidP="005E497D">
      <w:pPr>
        <w:pStyle w:val="a7"/>
        <w:bidi/>
        <w:rPr>
          <w:rFonts w:ascii="Narkisim" w:hAnsi="Narkisim"/>
        </w:rPr>
      </w:pPr>
      <w:r w:rsidRPr="00E70965">
        <w:rPr>
          <w:rFonts w:ascii="Narkisim" w:hAnsi="Narkisim"/>
          <w:rtl/>
        </w:rPr>
        <w:t>ולל"ב אמרי' אדרבה קרן עדיפא דמשום דכוונתה להזיק, ומש"ה יש לחייב יותר משן דכ"ש דפושע הוא, דהיה לו לשום לב לשמרו. והביא דבזה נסתפק רבא (ה:) האם פרכי' שכן מועדין מתחילתן, או אדרבה קרן עדיפא דכוונתו להזיק.</w:t>
      </w:r>
    </w:p>
    <w:p w14:paraId="6A3804AE" w14:textId="77777777" w:rsidR="00E10AB3" w:rsidRPr="00E70965" w:rsidRDefault="00000000" w:rsidP="005E497D">
      <w:pPr>
        <w:pStyle w:val="2"/>
        <w:bidi/>
        <w:rPr>
          <w:rFonts w:ascii="Narkisim" w:hAnsi="Narkisim"/>
        </w:rPr>
      </w:pPr>
      <w:r w:rsidRPr="00E70965">
        <w:rPr>
          <w:rFonts w:ascii="Narkisim" w:hAnsi="Narkisim"/>
          <w:rtl/>
        </w:rPr>
        <w:t>עבד ואמה</w:t>
      </w:r>
    </w:p>
    <w:p w14:paraId="0218645A" w14:textId="77777777" w:rsidR="00E10AB3" w:rsidRPr="00E70965" w:rsidRDefault="00000000" w:rsidP="005E497D">
      <w:pPr>
        <w:bidi/>
        <w:rPr>
          <w:rFonts w:ascii="Narkisim" w:hAnsi="Narkisim" w:cs="Narkisim"/>
        </w:rPr>
      </w:pPr>
      <w:r w:rsidRPr="00E70965">
        <w:rPr>
          <w:rFonts w:ascii="Narkisim" w:hAnsi="Narkisim" w:cs="Narkisim"/>
          <w:u w:val="single"/>
          <w:rtl/>
        </w:rPr>
        <w:t>עבד ואמה אע"ג דכוונתן להזיק, אפ"ה פטורין</w:t>
      </w:r>
      <w:r w:rsidRPr="00E70965">
        <w:rPr>
          <w:rFonts w:ascii="Narkisim" w:hAnsi="Narkisim" w:cs="Narkisim"/>
          <w:rtl/>
        </w:rPr>
        <w:t>. ב</w:t>
      </w:r>
      <w:r w:rsidRPr="00E70965">
        <w:rPr>
          <w:rFonts w:ascii="Narkisim" w:hAnsi="Narkisim" w:cs="Narkisim"/>
          <w:b/>
          <w:bCs/>
          <w:rtl/>
        </w:rPr>
        <w:t>תוס' ר"פ</w:t>
      </w:r>
      <w:r w:rsidRPr="00E70965">
        <w:rPr>
          <w:rFonts w:ascii="Narkisim" w:hAnsi="Narkisim" w:cs="Narkisim"/>
          <w:rtl/>
        </w:rPr>
        <w:t xml:space="preserve"> ביאר דהאדון אינו מתחייב לשלם, </w:t>
      </w:r>
      <w:r w:rsidRPr="00E70965">
        <w:rPr>
          <w:rFonts w:ascii="Narkisim" w:hAnsi="Narkisim" w:cs="Narkisim"/>
          <w:rtl/>
        </w:rPr>
        <w:lastRenderedPageBreak/>
        <w:t>אע"ג דהוה כבהמתו שבידו לשומרן. משמע דס"ד דהוה בכלל ממונו המזיק. וה</w:t>
      </w:r>
      <w:r w:rsidRPr="00E70965">
        <w:rPr>
          <w:rFonts w:ascii="Narkisim" w:hAnsi="Narkisim" w:cs="Narkisim"/>
          <w:b/>
          <w:bCs/>
          <w:rtl/>
        </w:rPr>
        <w:t>אחרונים</w:t>
      </w:r>
      <w:r w:rsidRPr="00E70965">
        <w:rPr>
          <w:rFonts w:ascii="Narkisim" w:hAnsi="Narkisim" w:cs="Narkisim"/>
          <w:rtl/>
        </w:rPr>
        <w:t xml:space="preserve"> </w:t>
      </w:r>
      <w:r w:rsidRPr="00E70965">
        <w:rPr>
          <w:rFonts w:ascii="Narkisim" w:hAnsi="Narkisim" w:cs="Narkisim"/>
          <w:szCs w:val="20"/>
          <w:rtl/>
        </w:rPr>
        <w:t xml:space="preserve">(גרנ"ט קיב, חזו"א ג א) </w:t>
      </w:r>
      <w:r w:rsidRPr="00E70965">
        <w:rPr>
          <w:rFonts w:ascii="Narkisim" w:hAnsi="Narkisim" w:cs="Narkisim"/>
          <w:rtl/>
        </w:rPr>
        <w:t>הק' דמבואר (לקמן יז:) דצריך ריבוי לחייב על חיה בכלל בהמה, ואין פסוק לחייב על נזקי עבדו. [וכה"ק תלמיד ר"ת, ע' בסמוך].</w:t>
      </w:r>
    </w:p>
    <w:p w14:paraId="7CCE7BB3"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כת' דאע"ג דאמרי' (לקמן ה:) הצד השווה, מ"מ השתא דכתיבן כולם להלכותיהן, כבר יצאו בע"ח לדבר חדש. ואינו נלמד מבור. [דמה שנכלל בא' מהאבות לא ילפי' בהצד השווה. ואף דלא נתחדש חיוב בעבד. מ"מ כל בע"ח שייך ל'שור' ולא הצד השווה. וע' לעיל ג: ולקמן יז:</w:t>
      </w:r>
      <w:r w:rsidRPr="00E70965">
        <w:rPr>
          <w:rStyle w:val="ac"/>
          <w:rFonts w:ascii="Narkisim" w:hAnsi="Narkisim"/>
          <w:rtl/>
        </w:rPr>
        <w:footnoteReference w:id="158"/>
      </w:r>
      <w:r w:rsidRPr="00E70965">
        <w:rPr>
          <w:rFonts w:ascii="Narkisim" w:hAnsi="Narkisim"/>
          <w:rtl/>
        </w:rPr>
        <w:t>].</w:t>
      </w:r>
    </w:p>
    <w:p w14:paraId="186C8C46"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תי' דכיון דצורת הנזק הוה אדם, ולאדם יש 'שם מזיק', מש"ה מתחייב הבעלים [מדין שור]. אבל לס"ד אין 'שם מזיק' בחיה</w:t>
      </w:r>
      <w:r w:rsidRPr="00E70965">
        <w:rPr>
          <w:rStyle w:val="ac"/>
          <w:rFonts w:ascii="Narkisim" w:hAnsi="Narkisim"/>
          <w:rtl/>
        </w:rPr>
        <w:footnoteReference w:id="159"/>
      </w:r>
      <w:r w:rsidRPr="00E70965">
        <w:rPr>
          <w:rFonts w:ascii="Narkisim" w:hAnsi="Narkisim"/>
          <w:rtl/>
        </w:rPr>
        <w:t>.</w:t>
      </w:r>
    </w:p>
    <w:p w14:paraId="174E28C8" w14:textId="77777777" w:rsidR="00E10AB3" w:rsidRPr="00E70965" w:rsidRDefault="00000000" w:rsidP="005E497D">
      <w:pPr>
        <w:pStyle w:val="a7"/>
        <w:bidi/>
        <w:rPr>
          <w:rFonts w:ascii="Narkisim" w:hAnsi="Narkisim"/>
        </w:rPr>
      </w:pPr>
      <w:r w:rsidRPr="00E70965">
        <w:rPr>
          <w:rFonts w:ascii="Narkisim" w:hAnsi="Narkisim"/>
          <w:rtl/>
        </w:rPr>
        <w:t>ועוה"ק ה</w:t>
      </w:r>
      <w:r w:rsidRPr="00E70965">
        <w:rPr>
          <w:rFonts w:ascii="Narkisim" w:hAnsi="Narkisim"/>
          <w:b/>
          <w:bCs/>
          <w:rtl/>
        </w:rPr>
        <w:t>אחרונים</w:t>
      </w:r>
      <w:r w:rsidRPr="00E70965">
        <w:rPr>
          <w:rFonts w:ascii="Narkisim" w:hAnsi="Narkisim"/>
          <w:rtl/>
        </w:rPr>
        <w:t xml:space="preserve"> דדרשי' (לקמן כב.) דאינו חייב על אש של עבדו</w:t>
      </w:r>
      <w:r w:rsidRPr="00E70965">
        <w:rPr>
          <w:rStyle w:val="ac"/>
          <w:rFonts w:ascii="Narkisim" w:hAnsi="Narkisim"/>
          <w:rtl/>
        </w:rPr>
        <w:footnoteReference w:id="160"/>
      </w:r>
      <w:r w:rsidRPr="00E70965">
        <w:rPr>
          <w:rFonts w:ascii="Narkisim" w:hAnsi="Narkisim"/>
          <w:rtl/>
        </w:rPr>
        <w:t>.</w:t>
      </w:r>
    </w:p>
    <w:p w14:paraId="2C7F41D8" w14:textId="77777777" w:rsidR="00E10AB3" w:rsidRPr="00E70965" w:rsidRDefault="00000000" w:rsidP="005E497D">
      <w:pPr>
        <w:pStyle w:val="a8"/>
        <w:bidi/>
        <w:rPr>
          <w:rFonts w:ascii="Narkisim" w:hAnsi="Narkisim"/>
        </w:rPr>
      </w:pPr>
      <w:r w:rsidRPr="00E70965">
        <w:rPr>
          <w:rFonts w:ascii="Narkisim" w:hAnsi="Narkisim"/>
          <w:rtl/>
        </w:rPr>
        <w:t>ועוה"ק ה</w:t>
      </w:r>
      <w:r w:rsidRPr="00E70965">
        <w:rPr>
          <w:rFonts w:ascii="Narkisim" w:hAnsi="Narkisim"/>
          <w:b/>
          <w:bCs/>
          <w:rtl/>
        </w:rPr>
        <w:t>אחרונים</w:t>
      </w:r>
      <w:r w:rsidRPr="00E70965">
        <w:rPr>
          <w:rFonts w:ascii="Narkisim" w:hAnsi="Narkisim"/>
          <w:rtl/>
        </w:rPr>
        <w:t xml:space="preserve"> דכיון דהעבד בן דעת נימא דהוה כמסרו לשומר, דהבעלים אינו חייב על נזיקיו (ע"ע לקמן מד:). וה</w:t>
      </w:r>
      <w:r w:rsidRPr="00E70965">
        <w:rPr>
          <w:rFonts w:ascii="Narkisim" w:hAnsi="Narkisim"/>
          <w:b/>
          <w:bCs/>
          <w:rtl/>
        </w:rPr>
        <w:t>חזו"א</w:t>
      </w:r>
      <w:r w:rsidRPr="00E70965">
        <w:rPr>
          <w:rFonts w:ascii="Narkisim" w:hAnsi="Narkisim"/>
          <w:rtl/>
        </w:rPr>
        <w:t xml:space="preserve"> דחה דהמוסר את שורו לעבד שפגיעתו רעה אינו נפטר מדין מסרו לשומרו</w:t>
      </w:r>
      <w:r w:rsidRPr="00E70965">
        <w:rPr>
          <w:rStyle w:val="ac"/>
          <w:rFonts w:ascii="Narkisim" w:hAnsi="Narkisim"/>
          <w:rtl/>
        </w:rPr>
        <w:footnoteReference w:id="161"/>
      </w:r>
      <w:r w:rsidRPr="00E70965">
        <w:rPr>
          <w:rFonts w:ascii="Narkisim" w:hAnsi="Narkisim"/>
          <w:rtl/>
        </w:rPr>
        <w:t>. וה</w:t>
      </w:r>
      <w:r w:rsidRPr="00E70965">
        <w:rPr>
          <w:rFonts w:ascii="Narkisim" w:hAnsi="Narkisim"/>
          <w:b/>
          <w:bCs/>
          <w:rtl/>
        </w:rPr>
        <w:t>אחרונים</w:t>
      </w:r>
      <w:r w:rsidRPr="00E70965">
        <w:rPr>
          <w:rFonts w:ascii="Narkisim" w:hAnsi="Narkisim"/>
          <w:rtl/>
        </w:rPr>
        <w:t xml:space="preserve"> הוסיפו דאף דהעבד מחוייב לשמור, מ"מ לא קיבל שמירה מעולם</w:t>
      </w:r>
      <w:r w:rsidRPr="00E70965">
        <w:rPr>
          <w:rStyle w:val="ac"/>
          <w:rFonts w:ascii="Narkisim" w:hAnsi="Narkisim"/>
          <w:rtl/>
        </w:rPr>
        <w:footnoteReference w:id="162"/>
      </w:r>
      <w:r w:rsidRPr="00E70965">
        <w:rPr>
          <w:rFonts w:ascii="Narkisim" w:hAnsi="Narkisim"/>
          <w:rtl/>
        </w:rPr>
        <w:t>.</w:t>
      </w:r>
    </w:p>
    <w:p w14:paraId="290DD65C"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גרנ"ט</w:t>
      </w:r>
      <w:r w:rsidRPr="00E70965">
        <w:rPr>
          <w:rFonts w:ascii="Narkisim" w:hAnsi="Narkisim" w:cs="Narkisim"/>
          <w:rtl/>
        </w:rPr>
        <w:t xml:space="preserve"> ייסד דבסוגיין החיוב חל על העבד, וחיוב הבעלים הוה מכח חיובו של עבד. דכיון שגוף העבד הוה ממונו, מחוייב בחיוב העבד כדין פריעת חיובי העבד</w:t>
      </w:r>
      <w:r w:rsidRPr="00E70965">
        <w:rPr>
          <w:rStyle w:val="ac"/>
          <w:rFonts w:ascii="Narkisim" w:hAnsi="Narkisim" w:cs="Narkisim"/>
          <w:rtl/>
        </w:rPr>
        <w:footnoteReference w:id="163"/>
      </w:r>
      <w:r w:rsidRPr="00E70965">
        <w:rPr>
          <w:rFonts w:ascii="Narkisim" w:hAnsi="Narkisim" w:cs="Narkisim"/>
          <w:rtl/>
        </w:rPr>
        <w:t>. ועד"ז כתב ה</w:t>
      </w:r>
      <w:r w:rsidRPr="00E70965">
        <w:rPr>
          <w:rFonts w:ascii="Narkisim" w:hAnsi="Narkisim" w:cs="Narkisim"/>
          <w:b/>
          <w:bCs/>
          <w:rtl/>
        </w:rPr>
        <w:t>חזו"א</w:t>
      </w:r>
      <w:r w:rsidRPr="00E70965">
        <w:rPr>
          <w:rFonts w:ascii="Narkisim" w:hAnsi="Narkisim" w:cs="Narkisim"/>
          <w:rtl/>
        </w:rPr>
        <w:t xml:space="preserve"> דכיון דהאדון גורם שאין לו לשלם, וזוכה בו כמו שזוכה בשאר ממונו. ראוי שיהא אחראי על נזקיו [עד שישתחרר, ואח"כ יחזור ויפרע ממנו].</w:t>
      </w:r>
    </w:p>
    <w:p w14:paraId="12E54790"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רמב"ם</w:t>
      </w:r>
      <w:r w:rsidRPr="00E70965">
        <w:rPr>
          <w:rFonts w:ascii="Narkisim" w:hAnsi="Narkisim" w:cs="Narkisim"/>
          <w:rtl/>
        </w:rPr>
        <w:t xml:space="preserve"> (גניבה א ט) כתב דהעבד שגנב פטור מהכפל, ואף בעליו פטורין. שאין אדם מתחייב על נזקי עבדיו אע"פ שהן ממונו, מפני שיש בהן דעת ואינו יכול לשמרן. שאם יכעיסנו ילך וידליק גדיש וכיו"ב משאר נזקין.</w:t>
      </w:r>
    </w:p>
    <w:p w14:paraId="00F72560"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גר"ח</w:t>
      </w:r>
      <w:r w:rsidRPr="00E70965">
        <w:rPr>
          <w:rFonts w:ascii="Narkisim" w:hAnsi="Narkisim"/>
          <w:rtl/>
        </w:rPr>
        <w:t xml:space="preserve"> (גזילה ט) תמה דבסוגיין איירי לענין חייב נזק"מ. אבל חיוב גניבה דהוה מחמת עצמן, ול"ש בזה חיוב לבעליהם</w:t>
      </w:r>
      <w:r w:rsidRPr="00E70965">
        <w:rPr>
          <w:rStyle w:val="ac"/>
          <w:rFonts w:ascii="Narkisim" w:hAnsi="Narkisim"/>
          <w:rtl/>
        </w:rPr>
        <w:footnoteReference w:id="164"/>
      </w:r>
      <w:r w:rsidRPr="00E70965">
        <w:rPr>
          <w:rFonts w:ascii="Narkisim" w:hAnsi="Narkisim"/>
          <w:rtl/>
        </w:rPr>
        <w:t xml:space="preserve"> [ואי"צ לטעם דשמא יכעיסנו]. והגר"ח הביא מכאן דגדר חיוב תשלומין דגניבה הוה משום מזיק. דנהי דבעודו בעין מחוייב להחזיר מדין בעלים, אבל חיוב תשלום דידהו שייך אף בגדרי ממונו המזיק. וגם בלא חיוב דהשבה שבא ע"י קניני גזילה, מעשה הגזילה עצמה מחייבתו בתשלומין מדין מזיק.</w:t>
      </w:r>
    </w:p>
    <w:p w14:paraId="246180FC" w14:textId="77777777" w:rsidR="00E10AB3" w:rsidRPr="00E70965" w:rsidRDefault="00000000" w:rsidP="005E497D">
      <w:pPr>
        <w:bidi/>
        <w:rPr>
          <w:rFonts w:ascii="Narkisim" w:hAnsi="Narkisim" w:cs="Narkisim"/>
        </w:rPr>
      </w:pPr>
      <w:r w:rsidRPr="00E70965">
        <w:rPr>
          <w:rFonts w:ascii="Narkisim" w:hAnsi="Narkisim" w:cs="Narkisim"/>
          <w:u w:val="single"/>
          <w:rtl/>
        </w:rPr>
        <w:t>שם. אע"פ שכוונתו להזיק</w:t>
      </w:r>
      <w:r w:rsidRPr="00E70965">
        <w:rPr>
          <w:rFonts w:ascii="Narkisim" w:hAnsi="Narkisim" w:cs="Narkisim"/>
          <w:rtl/>
        </w:rPr>
        <w:t>. בפשוטו משמע דמדינא מתחייב, אלא דיש סברא דכוונתו להזיק גורם הפטור. [וכוונת הגמ' דחזינן בהך משנה דכוונתו להזיק גורם הפטור]. אבל ה</w:t>
      </w:r>
      <w:r w:rsidRPr="00E70965">
        <w:rPr>
          <w:rFonts w:ascii="Narkisim" w:hAnsi="Narkisim" w:cs="Narkisim"/>
          <w:b/>
          <w:bCs/>
          <w:rtl/>
        </w:rPr>
        <w:t>חזו"א</w:t>
      </w:r>
      <w:r w:rsidRPr="00E70965">
        <w:rPr>
          <w:rFonts w:ascii="Narkisim" w:hAnsi="Narkisim" w:cs="Narkisim"/>
          <w:rtl/>
        </w:rPr>
        <w:t xml:space="preserve"> כתב דהכא לענין סברת התורה קאמר. דהגמ' רצתה לקבוע שכוונתו להזיק גורם הפטור. [וכ"ה בתוס' תלמ' ר"ת, ע' בסמוך. וכ"מ בתוס'].</w:t>
      </w:r>
    </w:p>
    <w:p w14:paraId="4B9E045C" w14:textId="77777777" w:rsidR="00E10AB3" w:rsidRPr="00E70965" w:rsidRDefault="00000000" w:rsidP="005E497D">
      <w:pPr>
        <w:bidi/>
        <w:rPr>
          <w:rFonts w:ascii="Narkisim" w:hAnsi="Narkisim" w:cs="Narkisim"/>
        </w:rPr>
      </w:pPr>
      <w:r w:rsidRPr="00E70965">
        <w:rPr>
          <w:rFonts w:ascii="Narkisim" w:hAnsi="Narkisim" w:cs="Narkisim"/>
          <w:u w:val="single"/>
          <w:rtl/>
        </w:rPr>
        <w:t>התם טעמא רבה, שמא יקניטנו וכו'</w:t>
      </w:r>
      <w:r w:rsidRPr="00E70965">
        <w:rPr>
          <w:rFonts w:ascii="Narkisim" w:hAnsi="Narkisim" w:cs="Narkisim"/>
          <w:rtl/>
        </w:rPr>
        <w:t>. בפשוטו משמע דמדינא מחוייב, אלא דחכמים פטרו מחמת תקנה. וכ"כ ה</w:t>
      </w:r>
      <w:r w:rsidRPr="00E70965">
        <w:rPr>
          <w:rFonts w:ascii="Narkisim" w:hAnsi="Narkisim" w:cs="Narkisim"/>
          <w:b/>
          <w:bCs/>
          <w:rtl/>
        </w:rPr>
        <w:t>מאירי</w:t>
      </w:r>
      <w:r w:rsidRPr="00E70965">
        <w:rPr>
          <w:rFonts w:ascii="Narkisim" w:hAnsi="Narkisim" w:cs="Narkisim"/>
          <w:rtl/>
        </w:rPr>
        <w:t xml:space="preserve">. אבל </w:t>
      </w:r>
      <w:r w:rsidRPr="00E70965">
        <w:rPr>
          <w:rFonts w:ascii="Narkisim" w:hAnsi="Narkisim" w:cs="Narkisim"/>
          <w:b/>
          <w:bCs/>
          <w:rtl/>
        </w:rPr>
        <w:t>תוס' תלמיד ר"ת</w:t>
      </w:r>
      <w:r w:rsidRPr="00E70965">
        <w:rPr>
          <w:rFonts w:ascii="Narkisim" w:hAnsi="Narkisim" w:cs="Narkisim"/>
          <w:rtl/>
        </w:rPr>
        <w:t xml:space="preserve"> כתב דנראה לאו משום דבעי למימר מדאורייתא הוו מחייבי, ורבנן פטרוהו. </w:t>
      </w:r>
      <w:r w:rsidRPr="00E70965">
        <w:rPr>
          <w:rFonts w:ascii="Narkisim" w:hAnsi="Narkisim" w:cs="Narkisim"/>
          <w:szCs w:val="20"/>
          <w:rtl/>
        </w:rPr>
        <w:t>שהרי ל"מ בשום מקום בתורה שיהא חייב בנזקי עבדו כמו שכתובין נזקי שור ובור ואש</w:t>
      </w:r>
      <w:r w:rsidRPr="00E70965">
        <w:rPr>
          <w:rFonts w:ascii="Narkisim" w:hAnsi="Narkisim" w:cs="Narkisim"/>
          <w:rtl/>
        </w:rPr>
        <w:t>. אלא הגמ' מפרש הטעם למה לא חייבה תורה על נזקי עבדו, כשם שחייבתי על נזקי שורי</w:t>
      </w:r>
      <w:r w:rsidRPr="00E70965">
        <w:rPr>
          <w:rStyle w:val="ac"/>
          <w:rFonts w:ascii="Narkisim" w:hAnsi="Narkisim" w:cs="Narkisim"/>
          <w:rtl/>
        </w:rPr>
        <w:footnoteReference w:id="165"/>
      </w:r>
      <w:r w:rsidRPr="00E70965">
        <w:rPr>
          <w:rFonts w:ascii="Narkisim" w:hAnsi="Narkisim" w:cs="Narkisim"/>
          <w:rtl/>
        </w:rPr>
        <w:t xml:space="preserve"> וכו' אלא מפני מה לא חייבתי שמא יקניטנו.</w:t>
      </w:r>
    </w:p>
    <w:p w14:paraId="081A2756" w14:textId="77777777" w:rsidR="00E10AB3" w:rsidRPr="00E70965" w:rsidRDefault="00000000" w:rsidP="005E497D">
      <w:pPr>
        <w:pStyle w:val="a8"/>
        <w:bidi/>
        <w:rPr>
          <w:rFonts w:ascii="Narkisim" w:hAnsi="Narkisim"/>
        </w:rPr>
      </w:pPr>
      <w:r w:rsidRPr="00E70965">
        <w:rPr>
          <w:rFonts w:ascii="Narkisim" w:hAnsi="Narkisim"/>
          <w:rtl/>
        </w:rPr>
        <w:t>ועד"ז ביאר החזו"א דהגמ' דוחה דבעל בחירה שאני, דא"א לחייב אחרים על נזקי בעל בחירה.</w:t>
      </w:r>
    </w:p>
    <w:p w14:paraId="6E63CB3B"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(ידים ט יא) ביאר דאינו תקנ"ח, ולא טעמא דקרא. אלא סברא דדבר המזיק בהשכל ודעת</w:t>
      </w:r>
      <w:r w:rsidRPr="00E70965">
        <w:rPr>
          <w:rStyle w:val="ac"/>
          <w:rFonts w:ascii="Narkisim" w:hAnsi="Narkisim"/>
          <w:rtl/>
        </w:rPr>
        <w:footnoteReference w:id="166"/>
      </w:r>
      <w:r w:rsidRPr="00E70965">
        <w:rPr>
          <w:rFonts w:ascii="Narkisim" w:hAnsi="Narkisim"/>
          <w:rtl/>
        </w:rPr>
        <w:t xml:space="preserve"> אינו ענין לממונו המזיק. דשור ובור מסורין לבעליהן המחונן בדעת לשומרן, אבל אין על בן דעת לשמור את חבירו.</w:t>
      </w:r>
    </w:p>
    <w:p w14:paraId="05789118" w14:textId="77777777" w:rsidR="00E10AB3" w:rsidRPr="00E70965" w:rsidRDefault="00000000" w:rsidP="005E497D">
      <w:pPr>
        <w:pStyle w:val="aa"/>
        <w:bidi/>
        <w:rPr>
          <w:rFonts w:ascii="Narkisim" w:hAnsi="Narkisim"/>
        </w:rPr>
      </w:pPr>
      <w:r w:rsidRPr="00E70965">
        <w:rPr>
          <w:rFonts w:ascii="Narkisim" w:hAnsi="Narkisim"/>
          <w:u w:val="single"/>
          <w:rtl/>
        </w:rPr>
        <w:lastRenderedPageBreak/>
        <w:t>תוד"ה לאו</w:t>
      </w:r>
      <w:r w:rsidRPr="00E70965">
        <w:rPr>
          <w:rFonts w:ascii="Narkisim" w:hAnsi="Narkisim"/>
          <w:rtl/>
        </w:rPr>
        <w:t>. וא"ת עבד גופיה נילף מק"ו וכו'. משמע דלס"ד טעם הפטור [מדאורייתא] משום דל"מ חיוב בפרשת נזיקין.</w:t>
      </w:r>
    </w:p>
    <w:p w14:paraId="7D630687" w14:textId="77777777" w:rsidR="00E10AB3" w:rsidRPr="00E70965" w:rsidRDefault="00000000" w:rsidP="005E497D">
      <w:pPr>
        <w:pStyle w:val="aa"/>
        <w:bidi/>
        <w:rPr>
          <w:rFonts w:ascii="Narkisim" w:hAnsi="Narkisim"/>
        </w:rPr>
      </w:pPr>
      <w:r w:rsidRPr="00E70965">
        <w:rPr>
          <w:rFonts w:ascii="Narkisim" w:hAnsi="Narkisim"/>
          <w:u w:val="single"/>
          <w:rtl/>
        </w:rPr>
        <w:t>בא"ד ועו"ק כיון דידע רישא וכו' א"כ מסתמא ידע סיפא</w:t>
      </w:r>
      <w:r w:rsidRPr="00E70965">
        <w:rPr>
          <w:rFonts w:ascii="Narkisim" w:hAnsi="Narkisim"/>
          <w:rtl/>
        </w:rPr>
        <w:t>. וה</w:t>
      </w:r>
      <w:r w:rsidRPr="00E70965">
        <w:rPr>
          <w:rFonts w:ascii="Narkisim" w:hAnsi="Narkisim"/>
          <w:b/>
          <w:bCs/>
          <w:rtl/>
        </w:rPr>
        <w:t>רש"ש</w:t>
      </w:r>
      <w:r w:rsidRPr="00E70965">
        <w:rPr>
          <w:rFonts w:ascii="Narkisim" w:hAnsi="Narkisim"/>
          <w:rtl/>
        </w:rPr>
        <w:t xml:space="preserve"> (ועוד אחרונים) דחה דס"ד דהטעם אינו אמת, אלא לתשובת הצדוקים</w:t>
      </w:r>
      <w:r w:rsidRPr="00E70965">
        <w:rPr>
          <w:rStyle w:val="ac"/>
          <w:rFonts w:ascii="Narkisim" w:hAnsi="Narkisim"/>
          <w:rtl/>
        </w:rPr>
        <w:footnoteReference w:id="167"/>
      </w:r>
      <w:r w:rsidRPr="00E70965">
        <w:rPr>
          <w:rFonts w:ascii="Narkisim" w:hAnsi="Narkisim"/>
          <w:rtl/>
        </w:rPr>
        <w:t>.</w:t>
      </w:r>
    </w:p>
    <w:p w14:paraId="5AFE6DD1" w14:textId="77777777" w:rsidR="00E10AB3" w:rsidRPr="00E70965" w:rsidRDefault="00000000" w:rsidP="005E497D">
      <w:pPr>
        <w:pStyle w:val="aa"/>
        <w:bidi/>
        <w:rPr>
          <w:rFonts w:ascii="Narkisim" w:hAnsi="Narkisim"/>
        </w:rPr>
      </w:pPr>
      <w:r w:rsidRPr="00E70965">
        <w:rPr>
          <w:rFonts w:ascii="Narkisim" w:hAnsi="Narkisim"/>
          <w:u w:val="single"/>
          <w:rtl/>
        </w:rPr>
        <w:t>בא"ד ואע"ג דל"ש טעמא דשמא יקניטנו וכו'</w:t>
      </w:r>
      <w:r w:rsidRPr="00E70965">
        <w:rPr>
          <w:rFonts w:ascii="Narkisim" w:hAnsi="Narkisim"/>
          <w:rtl/>
        </w:rPr>
        <w:t>. [צריך להתיישב בכוונת התוס'. וע' מהר"ם ושאר מפרשים]. וה</w:t>
      </w:r>
      <w:r w:rsidRPr="00E70965">
        <w:rPr>
          <w:rFonts w:ascii="Narkisim" w:hAnsi="Narkisim"/>
          <w:b/>
          <w:bCs/>
          <w:rtl/>
        </w:rPr>
        <w:t>שיטמ"ק</w:t>
      </w:r>
      <w:r w:rsidRPr="00E70965">
        <w:rPr>
          <w:rFonts w:ascii="Narkisim" w:hAnsi="Narkisim"/>
          <w:rtl/>
        </w:rPr>
        <w:t xml:space="preserve"> (בשם תוס' תוס' הרא"ש) כת' דבשוגג דין הוא שלא לחייב את רבם, דבחזקת שמור קיימי, דבני דעת נינהו והן שומרים עצמם ומדקדקים במעשיהם. אבל כשכוונתם להזיק ודאי ראוי לחייב את רבם כדי שישמרם, שלא יתכוונו להזיק אלא לפיכך פטורין לפי שקשה לשומרם מלהזיק כיון שכוונתם להזיק</w:t>
      </w:r>
      <w:r w:rsidRPr="00E70965">
        <w:rPr>
          <w:rStyle w:val="ac"/>
          <w:rFonts w:ascii="Narkisim" w:hAnsi="Narkisim"/>
          <w:rtl/>
        </w:rPr>
        <w:footnoteReference w:id="168"/>
      </w:r>
      <w:r w:rsidRPr="00E70965">
        <w:rPr>
          <w:rFonts w:ascii="Narkisim" w:hAnsi="Narkisim"/>
          <w:rtl/>
        </w:rPr>
        <w:t>.</w:t>
      </w:r>
    </w:p>
    <w:p w14:paraId="6DC7BFAB"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מאירי</w:t>
      </w:r>
      <w:r w:rsidRPr="00E70965">
        <w:rPr>
          <w:rFonts w:ascii="Narkisim" w:hAnsi="Narkisim"/>
          <w:rtl/>
        </w:rPr>
        <w:t xml:space="preserve"> כת' דאם פטרת ליה, אף הוא מרמה ואומר שוגג הייתי</w:t>
      </w:r>
      <w:r w:rsidRPr="00E70965">
        <w:rPr>
          <w:rStyle w:val="ac"/>
          <w:rFonts w:ascii="Narkisim" w:hAnsi="Narkisim"/>
          <w:rtl/>
        </w:rPr>
        <w:footnoteReference w:id="169"/>
      </w:r>
      <w:r w:rsidRPr="00E70965">
        <w:rPr>
          <w:rFonts w:ascii="Narkisim" w:hAnsi="Narkisim"/>
          <w:rtl/>
        </w:rPr>
        <w:t>.</w:t>
      </w:r>
    </w:p>
    <w:p w14:paraId="2310EDAC" w14:textId="77777777" w:rsidR="00E10AB3" w:rsidRPr="00E70965" w:rsidRDefault="00000000" w:rsidP="005E497D">
      <w:pPr>
        <w:pStyle w:val="2"/>
        <w:bidi/>
        <w:rPr>
          <w:rFonts w:ascii="Narkisim" w:hAnsi="Narkisim"/>
        </w:rPr>
      </w:pPr>
      <w:r w:rsidRPr="00E70965">
        <w:rPr>
          <w:rFonts w:ascii="Narkisim" w:hAnsi="Narkisim"/>
          <w:rtl/>
        </w:rPr>
        <w:t>כופר</w:t>
      </w:r>
    </w:p>
    <w:p w14:paraId="5B7A9E59" w14:textId="77777777" w:rsidR="00E10AB3" w:rsidRPr="00E70965" w:rsidRDefault="00000000" w:rsidP="005E497D">
      <w:pPr>
        <w:bidi/>
        <w:rPr>
          <w:rFonts w:ascii="Narkisim" w:hAnsi="Narkisim" w:cs="Narkisim"/>
        </w:rPr>
      </w:pPr>
      <w:r w:rsidRPr="00E70965">
        <w:rPr>
          <w:rFonts w:ascii="Narkisim" w:hAnsi="Narkisim" w:cs="Narkisim"/>
          <w:u w:val="single"/>
          <w:rtl/>
        </w:rPr>
        <w:t>לרב דאמר וכו' לא ראי וכו' שמשלם את הכופר</w:t>
      </w:r>
      <w:r w:rsidRPr="00E70965">
        <w:rPr>
          <w:rFonts w:ascii="Narkisim" w:hAnsi="Narkisim" w:cs="Narkisim"/>
          <w:rtl/>
        </w:rPr>
        <w:t>. ה</w:t>
      </w:r>
      <w:r w:rsidRPr="00E70965">
        <w:rPr>
          <w:rFonts w:ascii="Narkisim" w:hAnsi="Narkisim" w:cs="Narkisim"/>
          <w:b/>
          <w:bCs/>
          <w:rtl/>
        </w:rPr>
        <w:t>רשב"א</w:t>
      </w:r>
      <w:r w:rsidRPr="00E70965">
        <w:rPr>
          <w:rFonts w:ascii="Narkisim" w:hAnsi="Narkisim" w:cs="Narkisim"/>
          <w:rtl/>
        </w:rPr>
        <w:t xml:space="preserve"> (לקמן ה:) הק' דכל הסוגיא באו ללמוד ממידות וכחות שיש בזה ואין בזה, ואילו הכא הקשה מדינים. ותי' דרב סבר כל מילי שור, ה"נ אדם כל מילי אדם. א"כ א"א לפרש מתני' במידות וכחות. דמ"ש שור מאדם, דיש להם רוח חיים והנאה להזיקן, ודרכן לילך ולהזיק. (וע"ע שיטמ"ק).</w:t>
      </w:r>
    </w:p>
    <w:p w14:paraId="0A19A563" w14:textId="77777777" w:rsidR="00E10AB3" w:rsidRPr="00E70965" w:rsidRDefault="00000000" w:rsidP="005E497D">
      <w:pPr>
        <w:pStyle w:val="aa"/>
        <w:bidi/>
        <w:rPr>
          <w:rFonts w:ascii="Narkisim" w:hAnsi="Narkisim"/>
        </w:rPr>
      </w:pPr>
      <w:r w:rsidRPr="00E70965">
        <w:rPr>
          <w:rFonts w:ascii="Narkisim" w:hAnsi="Narkisim"/>
          <w:u w:val="single"/>
          <w:rtl/>
        </w:rPr>
        <w:t>תוד"ה לא</w:t>
      </w:r>
      <w:r w:rsidRPr="00E70965">
        <w:rPr>
          <w:rFonts w:ascii="Narkisim" w:hAnsi="Narkisim"/>
          <w:rtl/>
        </w:rPr>
        <w:t xml:space="preserve">. אלא מאידך 'כשהזיק' (לקמן ט:) מרבה לה. וכ"כ </w:t>
      </w:r>
      <w:r w:rsidRPr="00E70965">
        <w:rPr>
          <w:rFonts w:ascii="Narkisim" w:hAnsi="Narkisim"/>
          <w:b/>
          <w:bCs/>
          <w:rtl/>
        </w:rPr>
        <w:t>רש"י</w:t>
      </w:r>
      <w:r w:rsidRPr="00E70965">
        <w:rPr>
          <w:rFonts w:ascii="Narkisim" w:hAnsi="Narkisim"/>
          <w:rtl/>
        </w:rPr>
        <w:t xml:space="preserve"> (במשנה ט:). והגמ' (יג:) מק' הניחא לשמואל, אבל לרב דשור וכל מילי דשור א"כ חב המזיק לאתויי מאי. והביאו ברייתא כשהזיק חב המזיק להביא שומר חינם וכו' [עי"ש בגמ']. ו</w:t>
      </w:r>
      <w:r w:rsidRPr="00E70965">
        <w:rPr>
          <w:rFonts w:ascii="Narkisim" w:hAnsi="Narkisim"/>
          <w:b/>
          <w:bCs/>
          <w:rtl/>
        </w:rPr>
        <w:t>תוס</w:t>
      </w:r>
      <w:r w:rsidRPr="00E70965">
        <w:rPr>
          <w:rFonts w:ascii="Narkisim" w:hAnsi="Narkisim"/>
          <w:rtl/>
        </w:rPr>
        <w:t>' (יג:) הק' לשמואל מברייתא דהתם</w:t>
      </w:r>
      <w:r w:rsidRPr="00E70965">
        <w:rPr>
          <w:rStyle w:val="ac"/>
          <w:rFonts w:ascii="Narkisim" w:hAnsi="Narkisim"/>
          <w:rtl/>
        </w:rPr>
        <w:footnoteReference w:id="170"/>
      </w:r>
      <w:r w:rsidRPr="00E70965">
        <w:rPr>
          <w:rFonts w:ascii="Narkisim" w:hAnsi="Narkisim"/>
          <w:rtl/>
        </w:rPr>
        <w:t>.</w:t>
      </w:r>
    </w:p>
    <w:p w14:paraId="14EA6D68" w14:textId="77777777" w:rsidR="00E10AB3" w:rsidRPr="00E70965" w:rsidRDefault="00000000" w:rsidP="005E497D">
      <w:pPr>
        <w:bidi/>
        <w:rPr>
          <w:rFonts w:ascii="Narkisim" w:hAnsi="Narkisim" w:cs="Narkisim"/>
        </w:rPr>
      </w:pPr>
      <w:r w:rsidRPr="00E70965">
        <w:rPr>
          <w:rFonts w:ascii="Narkisim" w:hAnsi="Narkisim" w:cs="Narkisim"/>
          <w:u w:val="single"/>
          <w:rtl/>
        </w:rPr>
        <w:t>תוד"ה כראי</w:t>
      </w:r>
      <w:r w:rsidRPr="00E70965">
        <w:rPr>
          <w:rFonts w:ascii="Narkisim" w:hAnsi="Narkisim" w:cs="Narkisim"/>
          <w:rtl/>
        </w:rPr>
        <w:t xml:space="preserve">. הק' ריב"א וכו' דאין משלם את הכופר משום דקלב"ם. וכ"כ </w:t>
      </w:r>
      <w:r w:rsidRPr="00E70965">
        <w:rPr>
          <w:rFonts w:ascii="Narkisim" w:hAnsi="Narkisim" w:cs="Narkisim"/>
          <w:b/>
          <w:bCs/>
          <w:rtl/>
        </w:rPr>
        <w:t>רש"י</w:t>
      </w:r>
      <w:r w:rsidRPr="00E70965">
        <w:rPr>
          <w:rFonts w:ascii="Narkisim" w:hAnsi="Narkisim" w:cs="Narkisim"/>
          <w:rtl/>
        </w:rPr>
        <w:t xml:space="preserve"> (לקמן י.) דאינו מתחייב כופר משום קלב"ם. </w:t>
      </w:r>
      <w:r w:rsidRPr="00E70965">
        <w:rPr>
          <w:rFonts w:ascii="Narkisim" w:hAnsi="Narkisim" w:cs="Narkisim"/>
          <w:szCs w:val="20"/>
          <w:rtl/>
        </w:rPr>
        <w:t>[וכ"מ ברש"י בסוגיין]</w:t>
      </w:r>
      <w:r w:rsidRPr="00E70965">
        <w:rPr>
          <w:rFonts w:ascii="Narkisim" w:hAnsi="Narkisim" w:cs="Narkisim"/>
          <w:rtl/>
        </w:rPr>
        <w:t>. ו</w:t>
      </w:r>
      <w:r w:rsidRPr="00E70965">
        <w:rPr>
          <w:rFonts w:ascii="Narkisim" w:hAnsi="Narkisim" w:cs="Narkisim"/>
          <w:b/>
          <w:bCs/>
          <w:rtl/>
        </w:rPr>
        <w:t>רש"י</w:t>
      </w:r>
      <w:r w:rsidRPr="00E70965">
        <w:rPr>
          <w:rFonts w:ascii="Narkisim" w:hAnsi="Narkisim" w:cs="Narkisim"/>
          <w:rtl/>
        </w:rPr>
        <w:t xml:space="preserve"> (לקמן נג:) הוסיף דאפי' שוגג, קי"ל כתנא דבי חזקיה דא' שוגג א' מזיד פטור.</w:t>
      </w:r>
    </w:p>
    <w:p w14:paraId="0073E93B" w14:textId="77777777" w:rsidR="00E10AB3" w:rsidRPr="00E70965" w:rsidRDefault="00000000" w:rsidP="005E497D">
      <w:pPr>
        <w:pStyle w:val="a7"/>
        <w:bidi/>
        <w:rPr>
          <w:rFonts w:ascii="Narkisim" w:hAnsi="Narkisim"/>
        </w:rPr>
      </w:pPr>
      <w:r w:rsidRPr="00E70965">
        <w:rPr>
          <w:rFonts w:ascii="Narkisim" w:hAnsi="Narkisim"/>
          <w:rtl/>
        </w:rPr>
        <w:t xml:space="preserve">אבל </w:t>
      </w:r>
      <w:r w:rsidRPr="00E70965">
        <w:rPr>
          <w:rFonts w:ascii="Narkisim" w:hAnsi="Narkisim"/>
          <w:b/>
          <w:bCs/>
          <w:rtl/>
        </w:rPr>
        <w:t>רש"י</w:t>
      </w:r>
      <w:r w:rsidRPr="00E70965">
        <w:rPr>
          <w:rFonts w:ascii="Narkisim" w:hAnsi="Narkisim"/>
          <w:rtl/>
        </w:rPr>
        <w:t xml:space="preserve"> (לקמן כו.) כתב דהא דס"ד (לקמן שם) דאדם מתחייב כופר, היינו במזיד ולא אתרו ביה. [דכיון דאינו נענש מיתה, ל"א קלב"ם], קמ"ל 'עליו'. [וכעי"ז מבואר ב</w:t>
      </w:r>
      <w:r w:rsidRPr="00E70965">
        <w:rPr>
          <w:rFonts w:ascii="Narkisim" w:hAnsi="Narkisim"/>
          <w:b/>
          <w:bCs/>
          <w:rtl/>
        </w:rPr>
        <w:t>רש"י</w:t>
      </w:r>
      <w:r w:rsidRPr="00E70965">
        <w:rPr>
          <w:rFonts w:ascii="Narkisim" w:hAnsi="Narkisim"/>
          <w:rtl/>
        </w:rPr>
        <w:t xml:space="preserve"> לקמן מג:]. וה</w:t>
      </w:r>
      <w:r w:rsidRPr="00E70965">
        <w:rPr>
          <w:rFonts w:ascii="Narkisim" w:hAnsi="Narkisim"/>
          <w:b/>
          <w:bCs/>
          <w:rtl/>
        </w:rPr>
        <w:t>ראשונים</w:t>
      </w:r>
      <w:r w:rsidRPr="00E70965">
        <w:rPr>
          <w:rFonts w:ascii="Narkisim" w:hAnsi="Narkisim"/>
          <w:rtl/>
        </w:rPr>
        <w:t xml:space="preserve"> </w:t>
      </w:r>
      <w:r w:rsidRPr="00E70965">
        <w:rPr>
          <w:rFonts w:ascii="Narkisim" w:hAnsi="Narkisim"/>
          <w:szCs w:val="20"/>
          <w:rtl/>
        </w:rPr>
        <w:t>(תוס' ר"פ ורשב"א כו.)</w:t>
      </w:r>
      <w:r w:rsidRPr="00E70965">
        <w:rPr>
          <w:rFonts w:ascii="Narkisim" w:hAnsi="Narkisim"/>
          <w:rtl/>
        </w:rPr>
        <w:t xml:space="preserve"> חלקו עליו. </w:t>
      </w:r>
      <w:r w:rsidRPr="00E70965">
        <w:rPr>
          <w:rFonts w:ascii="Narkisim" w:hAnsi="Narkisim"/>
          <w:szCs w:val="20"/>
          <w:rtl/>
        </w:rPr>
        <w:t>וה</w:t>
      </w:r>
      <w:r w:rsidRPr="00E70965">
        <w:rPr>
          <w:rFonts w:ascii="Narkisim" w:hAnsi="Narkisim"/>
          <w:b/>
          <w:bCs/>
          <w:szCs w:val="20"/>
          <w:rtl/>
        </w:rPr>
        <w:t>קצות</w:t>
      </w:r>
      <w:r w:rsidRPr="00E70965">
        <w:rPr>
          <w:rFonts w:ascii="Narkisim" w:hAnsi="Narkisim"/>
          <w:szCs w:val="20"/>
          <w:rtl/>
        </w:rPr>
        <w:t xml:space="preserve"> (תי ד) כתב דמש"כ </w:t>
      </w:r>
      <w:r w:rsidRPr="00E70965">
        <w:rPr>
          <w:rFonts w:ascii="Narkisim" w:hAnsi="Narkisim"/>
          <w:b/>
          <w:bCs/>
          <w:szCs w:val="20"/>
          <w:rtl/>
        </w:rPr>
        <w:t>רש"י</w:t>
      </w:r>
      <w:r w:rsidRPr="00E70965">
        <w:rPr>
          <w:rFonts w:ascii="Narkisim" w:hAnsi="Narkisim"/>
          <w:szCs w:val="20"/>
          <w:rtl/>
        </w:rPr>
        <w:t xml:space="preserve"> (נג: הנ"ל) קלב"ם, דאל"כ חייב דמי הנהרג. וכתב דתלי בסוגיא (מג:) אי יש דמים לבן חורין.</w:t>
      </w:r>
    </w:p>
    <w:p w14:paraId="79C7239E"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(רע"א ועוד) הק' דקי"ל כופרא כפרה, ובכפרה ל"ש פטור קלב"ם</w:t>
      </w:r>
      <w:r w:rsidRPr="00E70965">
        <w:rPr>
          <w:rStyle w:val="ac"/>
          <w:rFonts w:ascii="Narkisim" w:hAnsi="Narkisim" w:cs="Narkisim"/>
          <w:rtl/>
        </w:rPr>
        <w:footnoteReference w:id="171"/>
      </w:r>
      <w:r w:rsidRPr="00E70965">
        <w:rPr>
          <w:rFonts w:ascii="Narkisim" w:hAnsi="Narkisim" w:cs="Narkisim"/>
          <w:rtl/>
        </w:rPr>
        <w:t xml:space="preserve"> </w:t>
      </w:r>
      <w:r w:rsidRPr="00E70965">
        <w:rPr>
          <w:rFonts w:ascii="Narkisim" w:hAnsi="Narkisim" w:cs="Narkisim"/>
          <w:szCs w:val="20"/>
          <w:rtl/>
        </w:rPr>
        <w:t xml:space="preserve">[וכמ"ש </w:t>
      </w:r>
      <w:r w:rsidRPr="00E70965">
        <w:rPr>
          <w:rFonts w:ascii="Narkisim" w:hAnsi="Narkisim" w:cs="Narkisim"/>
          <w:b/>
          <w:bCs/>
          <w:szCs w:val="20"/>
          <w:rtl/>
        </w:rPr>
        <w:t>תוס</w:t>
      </w:r>
      <w:r w:rsidRPr="00E70965">
        <w:rPr>
          <w:rFonts w:ascii="Narkisim" w:hAnsi="Narkisim" w:cs="Narkisim"/>
          <w:szCs w:val="20"/>
          <w:rtl/>
        </w:rPr>
        <w:t>' כתובות ל:, פסחים כט.]</w:t>
      </w:r>
      <w:r w:rsidRPr="00E70965">
        <w:rPr>
          <w:rFonts w:ascii="Narkisim" w:hAnsi="Narkisim" w:cs="Narkisim"/>
          <w:rtl/>
        </w:rPr>
        <w:t>. [וב</w:t>
      </w:r>
      <w:r w:rsidRPr="00E70965">
        <w:rPr>
          <w:rFonts w:ascii="Narkisim" w:hAnsi="Narkisim" w:cs="Narkisim"/>
          <w:b/>
          <w:bCs/>
          <w:rtl/>
        </w:rPr>
        <w:t>חי' ר' ראובן</w:t>
      </w:r>
      <w:r w:rsidRPr="00E70965">
        <w:rPr>
          <w:rFonts w:ascii="Narkisim" w:hAnsi="Narkisim" w:cs="Narkisim"/>
          <w:rtl/>
        </w:rPr>
        <w:t xml:space="preserve"> (ג) הביא דנח' הראשונים (ע' לקמן מ. ומא:) דגדר הדין כפרה, דחל חיוב ממון].</w:t>
      </w:r>
    </w:p>
    <w:p w14:paraId="67AE6486"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(קצות הנ"ל ועוד) כתבו דנפק"מ בזה דמחוייב בדיני שמים, אילו כל הפטור משום קלב"ם [כדאיתא ב"מ צא.]. וכן מהני תפיסה [וכמ"ש רש"י ב"מ שם]. ואי משום פטור 'עליו' אינו חייב אף בדיני שמים.</w:t>
      </w:r>
    </w:p>
    <w:p w14:paraId="2853654A" w14:textId="77777777" w:rsidR="00E10AB3" w:rsidRPr="00E70965" w:rsidRDefault="00000000" w:rsidP="005E497D">
      <w:pPr>
        <w:pStyle w:val="a7"/>
        <w:bidi/>
        <w:rPr>
          <w:rFonts w:ascii="Narkisim" w:hAnsi="Narkisim"/>
        </w:rPr>
      </w:pPr>
      <w:r w:rsidRPr="00E70965">
        <w:rPr>
          <w:rFonts w:ascii="Narkisim" w:hAnsi="Narkisim"/>
          <w:rtl/>
        </w:rPr>
        <w:t>וכ"כ ה</w:t>
      </w:r>
      <w:r w:rsidRPr="00E70965">
        <w:rPr>
          <w:rFonts w:ascii="Narkisim" w:hAnsi="Narkisim"/>
          <w:b/>
          <w:bCs/>
          <w:rtl/>
        </w:rPr>
        <w:t>יראים</w:t>
      </w:r>
      <w:r w:rsidRPr="00E70965">
        <w:rPr>
          <w:rFonts w:ascii="Narkisim" w:hAnsi="Narkisim"/>
          <w:rtl/>
        </w:rPr>
        <w:t xml:space="preserve"> (רצג, ובדפו"י רז, צויין בגהש"ס) דהמיעוט (לקמן כו.) 'עליו ולא על האדם' איצטריך לפטור בידי שמים. דאי משום קלב"ם [אף דקי"ל דחייבי מיתות שוגגין פטורים], חייב ביד"ש.</w:t>
      </w:r>
    </w:p>
    <w:p w14:paraId="22617DFC" w14:textId="77777777" w:rsidR="00E10AB3" w:rsidRPr="00E70965" w:rsidRDefault="00000000" w:rsidP="005E497D">
      <w:pPr>
        <w:bidi/>
        <w:rPr>
          <w:rFonts w:ascii="Narkisim" w:hAnsi="Narkisim" w:cs="Narkisim"/>
        </w:rPr>
      </w:pPr>
      <w:r w:rsidRPr="00E70965">
        <w:rPr>
          <w:rFonts w:ascii="Narkisim" w:hAnsi="Narkisim" w:cs="Narkisim"/>
          <w:u w:val="single"/>
          <w:rtl/>
        </w:rPr>
        <w:t>בא"ד ותי' [ריב"א] דשוגג נמי פטור כדתנא דבי חזקיה</w:t>
      </w:r>
      <w:r w:rsidRPr="00E70965">
        <w:rPr>
          <w:rFonts w:ascii="Narkisim" w:hAnsi="Narkisim" w:cs="Narkisim"/>
          <w:rtl/>
        </w:rPr>
        <w:t>. וה</w:t>
      </w:r>
      <w:r w:rsidRPr="00E70965">
        <w:rPr>
          <w:rFonts w:ascii="Narkisim" w:hAnsi="Narkisim" w:cs="Narkisim"/>
          <w:b/>
          <w:bCs/>
          <w:rtl/>
        </w:rPr>
        <w:t>אחרונים</w:t>
      </w:r>
      <w:r w:rsidRPr="00E70965">
        <w:rPr>
          <w:rFonts w:ascii="Narkisim" w:hAnsi="Narkisim" w:cs="Narkisim"/>
          <w:rtl/>
        </w:rPr>
        <w:t xml:space="preserve"> הק' דהא אף תנא דבי חזקיה הוה פטור קלב"ם, ואינו מחמת קולא באדם [והדרא קו' ריב"א].</w:t>
      </w:r>
    </w:p>
    <w:p w14:paraId="112AE592" w14:textId="77777777" w:rsidR="00E10AB3" w:rsidRPr="00E70965" w:rsidRDefault="00000000" w:rsidP="005E497D">
      <w:pPr>
        <w:pStyle w:val="a7"/>
        <w:bidi/>
        <w:rPr>
          <w:rFonts w:ascii="Narkisim" w:hAnsi="Narkisim"/>
        </w:rPr>
      </w:pPr>
      <w:r w:rsidRPr="00E70965">
        <w:rPr>
          <w:rFonts w:ascii="Narkisim" w:hAnsi="Narkisim"/>
          <w:rtl/>
        </w:rPr>
        <w:t xml:space="preserve">ויש שפי' דקו' התוס' דגדר קלב"ם דבכלל העונש החמור נחשב דנעשית הקל (ע' קצות כח א, קוב"ש כתובות צג), ומש"ה לא הוה קולא באדם. אבל בשוגגין ודאי הוה גדר 'פטור' [ואף </w:t>
      </w:r>
      <w:r w:rsidRPr="00E70965">
        <w:rPr>
          <w:rFonts w:ascii="Narkisim" w:hAnsi="Narkisim"/>
          <w:rtl/>
        </w:rPr>
        <w:lastRenderedPageBreak/>
        <w:t>דהוה פטור כללי בכה"ת].</w:t>
      </w:r>
    </w:p>
    <w:p w14:paraId="35B5CE48"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(ג א) כתב דאפשר דאף ריב"א לא נתכוון משום קלב"ם. אלא ד'כופר' הוא משום פדיון נפשו [שלא יהרג], א"כ אדם שהרג שממיתין אותו ל"ש חיוב כופר. ואילו הבעלים עשו עבירה שחייבין מיתה בשעת נגיחת שור, י"ל דפטור מדין קלב"ם [אף לריב"א]. ובזה תי' דאינו קולא אלא חומרא. ור"י חלק דבכל רוצח ראוי לחייב ב', ובזה הוה פדיון נפשו וכפרה. [אלא דבאדם ל"ש כופר].</w:t>
      </w:r>
    </w:p>
    <w:p w14:paraId="1AB77B7F" w14:textId="77777777" w:rsidR="00E10AB3" w:rsidRPr="00E70965" w:rsidRDefault="00000000" w:rsidP="005E497D">
      <w:pPr>
        <w:bidi/>
        <w:rPr>
          <w:rFonts w:ascii="Narkisim" w:hAnsi="Narkisim" w:cs="Narkisim"/>
        </w:rPr>
      </w:pPr>
      <w:r w:rsidRPr="00E70965">
        <w:rPr>
          <w:rFonts w:ascii="Narkisim" w:hAnsi="Narkisim" w:cs="Narkisim"/>
          <w:u w:val="single"/>
          <w:rtl/>
        </w:rPr>
        <w:t>בא"ד ואור"י וכו' דלא מיפטר משום קלב"ם וכו'</w:t>
      </w:r>
      <w:r w:rsidRPr="00E70965">
        <w:rPr>
          <w:rFonts w:ascii="Narkisim" w:hAnsi="Narkisim" w:cs="Narkisim"/>
          <w:rtl/>
        </w:rPr>
        <w:t>. ולא נתפרש בתוס' אמאי ל"ש קלב"ם. וה</w:t>
      </w:r>
      <w:r w:rsidRPr="00E70965">
        <w:rPr>
          <w:rFonts w:ascii="Narkisim" w:hAnsi="Narkisim" w:cs="Narkisim"/>
          <w:b/>
          <w:bCs/>
          <w:rtl/>
        </w:rPr>
        <w:t>מהר"ם</w:t>
      </w:r>
      <w:r w:rsidRPr="00E70965">
        <w:rPr>
          <w:rFonts w:ascii="Narkisim" w:hAnsi="Narkisim" w:cs="Narkisim"/>
          <w:rtl/>
        </w:rPr>
        <w:t xml:space="preserve"> כתב דהכא הוה מעשה א', בשביל נפש הנהרג. ופטור קלב"ם הוה כשהרג וקרע שיראין, דהוה ב' מעשים. </w:t>
      </w:r>
      <w:r w:rsidRPr="00E70965">
        <w:rPr>
          <w:rFonts w:ascii="Narkisim" w:hAnsi="Narkisim" w:cs="Narkisim"/>
          <w:szCs w:val="20"/>
          <w:rtl/>
        </w:rPr>
        <w:t>[וה</w:t>
      </w:r>
      <w:r w:rsidRPr="00E70965">
        <w:rPr>
          <w:rFonts w:ascii="Narkisim" w:hAnsi="Narkisim" w:cs="Narkisim"/>
          <w:b/>
          <w:bCs/>
          <w:szCs w:val="20"/>
          <w:rtl/>
        </w:rPr>
        <w:t>תוס' ר"פ</w:t>
      </w:r>
      <w:r w:rsidRPr="00E70965">
        <w:rPr>
          <w:rFonts w:ascii="Narkisim" w:hAnsi="Narkisim" w:cs="Narkisim"/>
          <w:szCs w:val="20"/>
          <w:rtl/>
        </w:rPr>
        <w:t xml:space="preserve"> הוסיף דכופר היינו דמי הנהרג, ולא דמי לממון עם המיתה שקרע שיראין. וכעי"ז המשך דברי התוס'].</w:t>
      </w:r>
      <w:r w:rsidRPr="00E70965">
        <w:rPr>
          <w:rFonts w:ascii="Narkisim" w:hAnsi="Narkisim" w:cs="Narkisim"/>
          <w:rtl/>
        </w:rPr>
        <w:t xml:space="preserve"> וה</w:t>
      </w:r>
      <w:r w:rsidRPr="00E70965">
        <w:rPr>
          <w:rFonts w:ascii="Narkisim" w:hAnsi="Narkisim" w:cs="Narkisim"/>
          <w:b/>
          <w:bCs/>
          <w:rtl/>
        </w:rPr>
        <w:t>פנ"י</w:t>
      </w:r>
      <w:r w:rsidRPr="00E70965">
        <w:rPr>
          <w:rFonts w:ascii="Narkisim" w:hAnsi="Narkisim" w:cs="Narkisim"/>
          <w:rtl/>
        </w:rPr>
        <w:t xml:space="preserve"> ושאר </w:t>
      </w:r>
      <w:r w:rsidRPr="00E70965">
        <w:rPr>
          <w:rFonts w:ascii="Narkisim" w:hAnsi="Narkisim" w:cs="Narkisim"/>
          <w:b/>
          <w:bCs/>
          <w:rtl/>
        </w:rPr>
        <w:t>אחרונים</w:t>
      </w:r>
      <w:r w:rsidRPr="00E70965">
        <w:rPr>
          <w:rFonts w:ascii="Narkisim" w:hAnsi="Narkisim" w:cs="Narkisim"/>
          <w:rtl/>
        </w:rPr>
        <w:t xml:space="preserve"> (רע"א, נחל"ד כב:) הק' דבכ"מ מצאנו קלב"ם במעשה א' [כגון הבא על בתו דפטור מקנס].</w:t>
      </w:r>
    </w:p>
    <w:p w14:paraId="0C097ABA"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תוס' ר"פ</w:t>
      </w:r>
      <w:r w:rsidRPr="00E70965">
        <w:rPr>
          <w:rFonts w:ascii="Narkisim" w:hAnsi="Narkisim"/>
          <w:rtl/>
        </w:rPr>
        <w:t xml:space="preserve"> (בשיטמ"ק מג:) הביא בשם </w:t>
      </w:r>
      <w:r w:rsidRPr="00E70965">
        <w:rPr>
          <w:rFonts w:ascii="Narkisim" w:hAnsi="Narkisim"/>
          <w:b/>
          <w:bCs/>
          <w:rtl/>
        </w:rPr>
        <w:t xml:space="preserve">ר"י </w:t>
      </w:r>
      <w:r w:rsidRPr="00E70965">
        <w:rPr>
          <w:rFonts w:ascii="Narkisim" w:hAnsi="Narkisim"/>
          <w:rtl/>
        </w:rPr>
        <w:t>דל"ש קלב"מ לפטור דמי הנהרג</w:t>
      </w:r>
      <w:r w:rsidRPr="00E70965">
        <w:rPr>
          <w:rStyle w:val="ac"/>
          <w:rFonts w:ascii="Narkisim" w:hAnsi="Narkisim"/>
          <w:rtl/>
        </w:rPr>
        <w:footnoteReference w:id="172"/>
      </w:r>
      <w:r w:rsidRPr="00E70965">
        <w:rPr>
          <w:rFonts w:ascii="Narkisim" w:hAnsi="Narkisim"/>
          <w:rtl/>
        </w:rPr>
        <w:t>.</w:t>
      </w:r>
    </w:p>
    <w:p w14:paraId="62B5DEE6"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נחל"ד</w:t>
      </w:r>
      <w:r w:rsidRPr="00E70965">
        <w:rPr>
          <w:rFonts w:ascii="Narkisim" w:hAnsi="Narkisim"/>
          <w:rtl/>
        </w:rPr>
        <w:t xml:space="preserve"> ביאר דכוונתם דהתם הוה ב' דברים נפרדים במעשה א'. אלא דהכא אמרי' דהתורה חייבה ב' עונשין על הרציחה, ול"ש בזה קלב"ם. אך מ"מ הק' דגבי עדים זוממים (מכות ד.) ומוציא שם רע מבואר דשייך קלב"ם, אף דהוה ב' עונשין משום מחייב א'</w:t>
      </w:r>
      <w:r w:rsidRPr="00E70965">
        <w:rPr>
          <w:rStyle w:val="ac"/>
          <w:rFonts w:ascii="Narkisim" w:hAnsi="Narkisim"/>
          <w:rtl/>
        </w:rPr>
        <w:footnoteReference w:id="173"/>
      </w:r>
      <w:r w:rsidRPr="00E70965">
        <w:rPr>
          <w:rFonts w:ascii="Narkisim" w:hAnsi="Narkisim"/>
          <w:rtl/>
        </w:rPr>
        <w:t>. [עי"ש שדן בזה]. [וכה"ק ה</w:t>
      </w:r>
      <w:r w:rsidRPr="00E70965">
        <w:rPr>
          <w:rFonts w:ascii="Narkisim" w:hAnsi="Narkisim"/>
          <w:b/>
          <w:bCs/>
          <w:rtl/>
        </w:rPr>
        <w:t>גרנ"ט</w:t>
      </w:r>
      <w:r w:rsidRPr="00E70965">
        <w:rPr>
          <w:rFonts w:ascii="Narkisim" w:hAnsi="Narkisim"/>
          <w:rtl/>
        </w:rPr>
        <w:t xml:space="preserve"> קיג ובחי' ר' שמעון ב</w:t>
      </w:r>
      <w:r w:rsidRPr="00E70965">
        <w:rPr>
          <w:rStyle w:val="ac"/>
          <w:rFonts w:ascii="Narkisim" w:hAnsi="Narkisim"/>
          <w:rtl/>
        </w:rPr>
        <w:footnoteReference w:id="174"/>
      </w:r>
      <w:r w:rsidRPr="00E70965">
        <w:rPr>
          <w:rFonts w:ascii="Narkisim" w:hAnsi="Narkisim"/>
          <w:rtl/>
        </w:rPr>
        <w:t>].</w:t>
      </w:r>
    </w:p>
    <w:p w14:paraId="763519A2" w14:textId="77777777" w:rsidR="00E10AB3" w:rsidRPr="00E70965" w:rsidRDefault="00000000" w:rsidP="005E497D">
      <w:pPr>
        <w:pStyle w:val="a8"/>
        <w:bidi/>
        <w:rPr>
          <w:rFonts w:ascii="Narkisim" w:hAnsi="Narkisim"/>
        </w:rPr>
      </w:pPr>
      <w:r w:rsidRPr="00E70965">
        <w:rPr>
          <w:rFonts w:ascii="Narkisim" w:hAnsi="Narkisim"/>
          <w:rtl/>
        </w:rPr>
        <w:t>[ועוי"ל דלעולם ילפי' פטור קלב"ם אף בב' חיובים על מעשה א'. ומ"מ כה"ג הוה גדר שונה של קלב"ם</w:t>
      </w:r>
      <w:r w:rsidRPr="00E70965">
        <w:rPr>
          <w:rStyle w:val="ac"/>
          <w:rFonts w:ascii="Narkisim" w:hAnsi="Narkisim"/>
          <w:rtl/>
        </w:rPr>
        <w:footnoteReference w:id="175"/>
      </w:r>
      <w:r w:rsidRPr="00E70965">
        <w:rPr>
          <w:rFonts w:ascii="Narkisim" w:hAnsi="Narkisim"/>
          <w:rtl/>
        </w:rPr>
        <w:t>, דדוקא כשנתחייב על דבר אחר שייך לומר דחיוב א' מבטל ופוטר את השני, אבל בעבירה א' ע"כ הוה גילוי דאינו נענש ב' על מעשה א'. ומש"ה היכא דאינו נענש על החמור, עכ"פ יענש על הקל. וכמו דרוצח בשוגג נתחייב גלות, ול"ש לומר דיפטר מדין חייבי מיתות שוגגין, דאדרבה זהו עונשו על רציחה זו].</w:t>
      </w:r>
    </w:p>
    <w:p w14:paraId="6E255442" w14:textId="77777777" w:rsidR="00E10AB3" w:rsidRPr="00E70965" w:rsidRDefault="00000000" w:rsidP="005E497D">
      <w:pPr>
        <w:bidi/>
        <w:rPr>
          <w:rFonts w:ascii="Narkisim" w:hAnsi="Narkisim" w:cs="Narkisim"/>
        </w:rPr>
      </w:pPr>
      <w:r w:rsidRPr="00E70965">
        <w:rPr>
          <w:rFonts w:ascii="Narkisim" w:hAnsi="Narkisim" w:cs="Narkisim"/>
          <w:rtl/>
        </w:rPr>
        <w:t>וב</w:t>
      </w:r>
      <w:r w:rsidRPr="00E70965">
        <w:rPr>
          <w:rFonts w:ascii="Narkisim" w:hAnsi="Narkisim" w:cs="Narkisim"/>
          <w:b/>
          <w:bCs/>
          <w:rtl/>
        </w:rPr>
        <w:t>חי' ר' שמעון</w:t>
      </w:r>
      <w:r w:rsidRPr="00E70965">
        <w:rPr>
          <w:rFonts w:ascii="Narkisim" w:hAnsi="Narkisim" w:cs="Narkisim"/>
          <w:rtl/>
        </w:rPr>
        <w:t xml:space="preserve"> (ב) וה</w:t>
      </w:r>
      <w:r w:rsidRPr="00E70965">
        <w:rPr>
          <w:rFonts w:ascii="Narkisim" w:hAnsi="Narkisim" w:cs="Narkisim"/>
          <w:b/>
          <w:bCs/>
          <w:rtl/>
        </w:rPr>
        <w:t>חזו"א</w:t>
      </w:r>
      <w:r w:rsidRPr="00E70965">
        <w:rPr>
          <w:rFonts w:ascii="Narkisim" w:hAnsi="Narkisim" w:cs="Narkisim"/>
          <w:rtl/>
        </w:rPr>
        <w:t xml:space="preserve"> (ג א) כתבו דכוונת ר"י דלא סגי בדין קלב"ם לפטור, דהא הוה כפרה (וכנ"ל). ועוד דאי משום קלב"ם עדיין חייב בידי שמים (וכדאי' ב"מ צא., וכדברי היראים הנ"ל). ומש"ה איצטריך למעט 'עליו'.</w:t>
      </w:r>
      <w:r w:rsidRPr="00E70965">
        <w:rPr>
          <w:rFonts w:ascii="Narkisim" w:hAnsi="Narkisim" w:cs="Narkisim"/>
          <w:szCs w:val="20"/>
          <w:rtl/>
        </w:rPr>
        <w:t xml:space="preserve"> [אך יש בזה ג"כ פטור קלב"ם</w:t>
      </w:r>
      <w:r w:rsidRPr="00E70965">
        <w:rPr>
          <w:rStyle w:val="ac"/>
          <w:rFonts w:ascii="Narkisim" w:hAnsi="Narkisim" w:cs="Narkisim"/>
          <w:szCs w:val="20"/>
          <w:rtl/>
        </w:rPr>
        <w:footnoteReference w:id="176"/>
      </w:r>
      <w:r w:rsidRPr="00E70965">
        <w:rPr>
          <w:rFonts w:ascii="Narkisim" w:hAnsi="Narkisim" w:cs="Narkisim"/>
          <w:szCs w:val="20"/>
          <w:rtl/>
        </w:rPr>
        <w:t>].</w:t>
      </w:r>
    </w:p>
    <w:p w14:paraId="291E6449" w14:textId="77777777" w:rsidR="00E10AB3" w:rsidRPr="00E70965" w:rsidRDefault="00000000" w:rsidP="005E497D">
      <w:pPr>
        <w:bidi/>
        <w:rPr>
          <w:rFonts w:ascii="Narkisim" w:hAnsi="Narkisim" w:cs="Narkisim"/>
        </w:rPr>
      </w:pPr>
      <w:r w:rsidRPr="00E70965">
        <w:rPr>
          <w:rFonts w:ascii="Narkisim" w:hAnsi="Narkisim" w:cs="Narkisim"/>
          <w:u w:val="single"/>
          <w:rtl/>
        </w:rPr>
        <w:t>תוד"ה כיון דכייף</w:t>
      </w:r>
      <w:r w:rsidRPr="00E70965">
        <w:rPr>
          <w:rFonts w:ascii="Narkisim" w:hAnsi="Narkisim" w:cs="Narkisim"/>
          <w:rtl/>
        </w:rPr>
        <w:t xml:space="preserve">. אבל אם ישן והביאו כלים אצלו ושברן פטור, דהם גרמו לו וכו'. </w:t>
      </w:r>
      <w:r w:rsidRPr="00E70965">
        <w:rPr>
          <w:rFonts w:ascii="Narkisim" w:hAnsi="Narkisim" w:cs="Narkisim"/>
          <w:b/>
          <w:bCs/>
          <w:rtl/>
        </w:rPr>
        <w:t>תוס</w:t>
      </w:r>
      <w:r w:rsidRPr="00E70965">
        <w:rPr>
          <w:rFonts w:ascii="Narkisim" w:hAnsi="Narkisim" w:cs="Narkisim"/>
          <w:rtl/>
        </w:rPr>
        <w:t>' (לקמן כז:, וב"מ פב:) הביאו מהך ירושלמי דאדם המזיק אינו מתחייב באונס גמור, אלא באונס כעין אבידה דאי בעי ליה לעיוני. וכ"כ ה</w:t>
      </w:r>
      <w:r w:rsidRPr="00E70965">
        <w:rPr>
          <w:rFonts w:ascii="Narkisim" w:hAnsi="Narkisim" w:cs="Narkisim"/>
          <w:b/>
          <w:bCs/>
          <w:rtl/>
        </w:rPr>
        <w:t>תוס' ר"פ</w:t>
      </w:r>
      <w:r w:rsidRPr="00E70965">
        <w:rPr>
          <w:rFonts w:ascii="Narkisim" w:hAnsi="Narkisim" w:cs="Narkisim"/>
          <w:rtl/>
        </w:rPr>
        <w:t xml:space="preserve"> (כאן) דישן אונס גמור.</w:t>
      </w:r>
    </w:p>
    <w:p w14:paraId="0DFA0530"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רמב"ן</w:t>
      </w:r>
      <w:r w:rsidRPr="00E70965">
        <w:rPr>
          <w:rFonts w:ascii="Narkisim" w:hAnsi="Narkisim"/>
          <w:rtl/>
        </w:rPr>
        <w:t xml:space="preserve"> (ב"מ פב:) דחה דבירושלמי מבואר דהטעם משום דהשני פשע בעצמו</w:t>
      </w:r>
      <w:r w:rsidRPr="00E70965">
        <w:rPr>
          <w:rStyle w:val="ac"/>
          <w:rFonts w:ascii="Narkisim" w:hAnsi="Narkisim"/>
          <w:rtl/>
        </w:rPr>
        <w:footnoteReference w:id="177"/>
      </w:r>
      <w:r w:rsidRPr="00E70965">
        <w:rPr>
          <w:rFonts w:ascii="Narkisim" w:hAnsi="Narkisim"/>
          <w:rtl/>
        </w:rPr>
        <w:t>. [ולעולם אדם המזיק חייב אפי' באונס גדול].</w:t>
      </w:r>
    </w:p>
    <w:p w14:paraId="4BA5AC8C" w14:textId="77777777" w:rsidR="00E10AB3" w:rsidRPr="00E70965" w:rsidRDefault="00000000" w:rsidP="005E497D">
      <w:pPr>
        <w:pStyle w:val="3"/>
        <w:bidi/>
        <w:rPr>
          <w:rFonts w:ascii="Narkisim" w:hAnsi="Narkisim"/>
        </w:rPr>
      </w:pPr>
      <w:r w:rsidRPr="00E70965">
        <w:rPr>
          <w:rFonts w:ascii="Narkisim" w:hAnsi="Narkisim"/>
          <w:rtl/>
        </w:rPr>
        <w:t>דף ד:</w:t>
      </w:r>
    </w:p>
    <w:p w14:paraId="2DD953D9" w14:textId="77777777" w:rsidR="00E10AB3" w:rsidRPr="00E70965" w:rsidRDefault="00000000" w:rsidP="005E497D">
      <w:pPr>
        <w:bidi/>
        <w:rPr>
          <w:rFonts w:ascii="Narkisim" w:hAnsi="Narkisim" w:cs="Narkisim"/>
        </w:rPr>
      </w:pPr>
      <w:r w:rsidRPr="00E70965">
        <w:rPr>
          <w:rFonts w:ascii="Narkisim" w:hAnsi="Narkisim" w:cs="Narkisim"/>
          <w:u w:val="single"/>
          <w:rtl/>
        </w:rPr>
        <w:t>ואימא מבעה זה המים</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שיתחייב. ו</w:t>
      </w:r>
      <w:r w:rsidRPr="00E70965">
        <w:rPr>
          <w:rFonts w:ascii="Narkisim" w:hAnsi="Narkisim" w:cs="Narkisim"/>
          <w:b/>
          <w:bCs/>
          <w:rtl/>
        </w:rPr>
        <w:t>תוס</w:t>
      </w:r>
      <w:r w:rsidRPr="00E70965">
        <w:rPr>
          <w:rFonts w:ascii="Narkisim" w:hAnsi="Narkisim" w:cs="Narkisim"/>
          <w:rtl/>
        </w:rPr>
        <w:t>' כת' דילפי' מדאפקי' רחמנא בלשון 'ושלח' [ויתחייב כמו שן ורגל</w:t>
      </w:r>
      <w:r w:rsidRPr="00E70965">
        <w:rPr>
          <w:rStyle w:val="ac"/>
          <w:rFonts w:ascii="Narkisim" w:hAnsi="Narkisim" w:cs="Narkisim"/>
          <w:rtl/>
        </w:rPr>
        <w:footnoteReference w:id="178"/>
      </w:r>
      <w:r w:rsidRPr="00E70965">
        <w:rPr>
          <w:rFonts w:ascii="Narkisim" w:hAnsi="Narkisim" w:cs="Narkisim"/>
          <w:rtl/>
        </w:rPr>
        <w:t>]. אבל ה</w:t>
      </w:r>
      <w:r w:rsidRPr="00E70965">
        <w:rPr>
          <w:rFonts w:ascii="Narkisim" w:hAnsi="Narkisim" w:cs="Narkisim"/>
          <w:b/>
          <w:bCs/>
          <w:rtl/>
        </w:rPr>
        <w:t>רשב"א</w:t>
      </w:r>
      <w:r w:rsidRPr="00E70965">
        <w:rPr>
          <w:rFonts w:ascii="Narkisim" w:hAnsi="Narkisim" w:cs="Narkisim"/>
          <w:rtl/>
        </w:rPr>
        <w:t xml:space="preserve"> הק' דל"ל דיתחייב, דקרא בנזקי בהמתו קאי, ולא כתוב מים בקרא.</w:t>
      </w:r>
    </w:p>
    <w:p w14:paraId="05726F45"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רשב"א</w:t>
      </w:r>
      <w:r w:rsidRPr="00E70965">
        <w:rPr>
          <w:rFonts w:ascii="Narkisim" w:hAnsi="Narkisim"/>
          <w:rtl/>
        </w:rPr>
        <w:t xml:space="preserve"> ביאר דקו' הגמ' דהו"ל לשנות לשון הברור, וכ"כ ב</w:t>
      </w:r>
      <w:r w:rsidRPr="00E70965">
        <w:rPr>
          <w:rFonts w:ascii="Narkisim" w:hAnsi="Narkisim"/>
          <w:b/>
          <w:bCs/>
          <w:rtl/>
        </w:rPr>
        <w:t>חי' הראב"ד</w:t>
      </w:r>
      <w:r w:rsidRPr="00E70965">
        <w:rPr>
          <w:rFonts w:ascii="Narkisim" w:hAnsi="Narkisim"/>
          <w:rtl/>
        </w:rPr>
        <w:t xml:space="preserve"> ו</w:t>
      </w:r>
      <w:r w:rsidRPr="00E70965">
        <w:rPr>
          <w:rFonts w:ascii="Narkisim" w:hAnsi="Narkisim"/>
          <w:b/>
          <w:bCs/>
          <w:rtl/>
        </w:rPr>
        <w:t>שיטמ"ק</w:t>
      </w:r>
      <w:r w:rsidRPr="00E70965">
        <w:rPr>
          <w:rFonts w:ascii="Narkisim" w:hAnsi="Narkisim"/>
          <w:rtl/>
        </w:rPr>
        <w:t xml:space="preserve"> בשם </w:t>
      </w:r>
      <w:r w:rsidRPr="00E70965">
        <w:rPr>
          <w:rFonts w:ascii="Narkisim" w:hAnsi="Narkisim"/>
          <w:b/>
          <w:bCs/>
          <w:rtl/>
        </w:rPr>
        <w:t>מהר"י כץ</w:t>
      </w:r>
      <w:r w:rsidRPr="00E70965">
        <w:rPr>
          <w:rFonts w:ascii="Narkisim" w:hAnsi="Narkisim"/>
          <w:rtl/>
        </w:rPr>
        <w:t>.</w:t>
      </w:r>
    </w:p>
    <w:p w14:paraId="12236FD4" w14:textId="77777777" w:rsidR="00E10AB3" w:rsidRPr="00E70965" w:rsidRDefault="00000000" w:rsidP="005E497D">
      <w:pPr>
        <w:pStyle w:val="aa"/>
        <w:bidi/>
        <w:rPr>
          <w:rFonts w:ascii="Narkisim" w:hAnsi="Narkisim"/>
        </w:rPr>
      </w:pPr>
      <w:r w:rsidRPr="00E70965">
        <w:rPr>
          <w:rFonts w:ascii="Narkisim" w:hAnsi="Narkisim"/>
          <w:u w:val="single"/>
          <w:rtl/>
        </w:rPr>
        <w:t>תוד"ה ואימא</w:t>
      </w:r>
      <w:r w:rsidRPr="00E70965">
        <w:rPr>
          <w:rFonts w:ascii="Narkisim" w:hAnsi="Narkisim"/>
          <w:rtl/>
        </w:rPr>
        <w:t>. ואי בכח שני גרמא בעלמא הוא וכו'. פ</w:t>
      </w:r>
      <w:r w:rsidRPr="00E70965">
        <w:rPr>
          <w:rFonts w:ascii="Narkisim" w:hAnsi="Narkisim"/>
          <w:b/>
          <w:bCs/>
          <w:rtl/>
        </w:rPr>
        <w:t>רש"י</w:t>
      </w:r>
      <w:r w:rsidRPr="00E70965">
        <w:rPr>
          <w:rFonts w:ascii="Narkisim" w:hAnsi="Narkisim"/>
          <w:rtl/>
        </w:rPr>
        <w:t xml:space="preserve"> (סנהדרין עז:) דהלכו המים רחוק קצת מיציאתם </w:t>
      </w:r>
      <w:r w:rsidRPr="00E70965">
        <w:rPr>
          <w:rFonts w:ascii="Narkisim" w:hAnsi="Narkisim"/>
          <w:rtl/>
        </w:rPr>
        <w:lastRenderedPageBreak/>
        <w:t>מהגדר דהוה גרמא ולא מכחו</w:t>
      </w:r>
      <w:r w:rsidRPr="00E70965">
        <w:rPr>
          <w:rStyle w:val="ac"/>
          <w:rFonts w:ascii="Narkisim" w:hAnsi="Narkisim"/>
          <w:rtl/>
        </w:rPr>
        <w:footnoteReference w:id="179"/>
      </w:r>
      <w:r w:rsidRPr="00E70965">
        <w:rPr>
          <w:rFonts w:ascii="Narkisim" w:hAnsi="Narkisim"/>
          <w:rtl/>
        </w:rPr>
        <w:t>. וה</w:t>
      </w:r>
      <w:r w:rsidRPr="00E70965">
        <w:rPr>
          <w:rFonts w:ascii="Narkisim" w:hAnsi="Narkisim"/>
          <w:b/>
          <w:bCs/>
          <w:rtl/>
        </w:rPr>
        <w:t>רמ"ה</w:t>
      </w:r>
      <w:r w:rsidRPr="00E70965">
        <w:rPr>
          <w:rFonts w:ascii="Narkisim" w:hAnsi="Narkisim"/>
          <w:rtl/>
        </w:rPr>
        <w:t xml:space="preserve"> (שם) פי' דכח שני היינו המים שבאו במשך הזמן אחר שפתח</w:t>
      </w:r>
      <w:r w:rsidRPr="00E70965">
        <w:rPr>
          <w:rStyle w:val="ac"/>
          <w:rFonts w:ascii="Narkisim" w:hAnsi="Narkisim"/>
          <w:rtl/>
        </w:rPr>
        <w:footnoteReference w:id="180"/>
      </w:r>
      <w:r w:rsidRPr="00E70965">
        <w:rPr>
          <w:rFonts w:ascii="Narkisim" w:hAnsi="Narkisim"/>
          <w:rtl/>
        </w:rPr>
        <w:t>. [ו</w:t>
      </w:r>
      <w:r w:rsidRPr="00E70965">
        <w:rPr>
          <w:rFonts w:ascii="Narkisim" w:hAnsi="Narkisim"/>
          <w:b/>
          <w:bCs/>
          <w:rtl/>
        </w:rPr>
        <w:t>רש"י</w:t>
      </w:r>
      <w:r w:rsidRPr="00E70965">
        <w:rPr>
          <w:rFonts w:ascii="Narkisim" w:hAnsi="Narkisim"/>
          <w:rtl/>
        </w:rPr>
        <w:t xml:space="preserve"> (חולין טז.) משמע דמודה אף לדברי הרמ"ה [כגבי שחיטה כתב דכח שני הוה אחר שסיבב הגלגל].</w:t>
      </w:r>
    </w:p>
    <w:p w14:paraId="7485CF9C" w14:textId="77777777" w:rsidR="00E10AB3" w:rsidRPr="00E70965" w:rsidRDefault="00000000" w:rsidP="005E497D">
      <w:pPr>
        <w:bidi/>
        <w:rPr>
          <w:rFonts w:ascii="Narkisim" w:hAnsi="Narkisim" w:cs="Narkisim"/>
        </w:rPr>
      </w:pPr>
      <w:r w:rsidRPr="00E70965">
        <w:rPr>
          <w:rFonts w:ascii="Narkisim" w:hAnsi="Narkisim" w:cs="Narkisim"/>
          <w:rtl/>
        </w:rPr>
        <w:t>ובתוס' מבואר דאף לענין נזיקין כח שני פטור. אבל ה</w:t>
      </w:r>
      <w:r w:rsidRPr="00E70965">
        <w:rPr>
          <w:rFonts w:ascii="Narkisim" w:hAnsi="Narkisim" w:cs="Narkisim"/>
          <w:b/>
          <w:bCs/>
          <w:rtl/>
        </w:rPr>
        <w:t>ר"ן</w:t>
      </w:r>
      <w:r w:rsidRPr="00E70965">
        <w:rPr>
          <w:rFonts w:ascii="Narkisim" w:hAnsi="Narkisim" w:cs="Narkisim"/>
          <w:rtl/>
        </w:rPr>
        <w:t xml:space="preserve"> (סנהדרין עז:) כתב דלענין נזיקין אף כח שני חייב, כיון דהוה ברי היזיקא, לא גרע מדדינא דגרמי</w:t>
      </w:r>
      <w:r w:rsidRPr="00E70965">
        <w:rPr>
          <w:rStyle w:val="ac"/>
          <w:rFonts w:ascii="Narkisim" w:hAnsi="Narkisim" w:cs="Narkisim"/>
          <w:rtl/>
        </w:rPr>
        <w:footnoteReference w:id="181"/>
      </w:r>
      <w:r w:rsidRPr="00E70965">
        <w:rPr>
          <w:rFonts w:ascii="Narkisim" w:hAnsi="Narkisim" w:cs="Narkisim"/>
          <w:rtl/>
        </w:rPr>
        <w:t xml:space="preserve"> (ע' לקמן כו:). [יל"ד האם כוונתו דוקא למ"ד דמחייב דינא דגרמי. [אמנם י"ל דתוס' דידן דנו בגדרי אבות נזיקין, ולא נחתו האם מתחייב בגדרי גרמי].</w:t>
      </w:r>
    </w:p>
    <w:p w14:paraId="4C7A8B55" w14:textId="77777777" w:rsidR="00E10AB3" w:rsidRPr="00E70965" w:rsidRDefault="00000000" w:rsidP="005E497D">
      <w:pPr>
        <w:bidi/>
        <w:rPr>
          <w:rFonts w:ascii="Narkisim" w:hAnsi="Narkisim" w:cs="Narkisim"/>
        </w:rPr>
      </w:pPr>
      <w:r w:rsidRPr="00E70965">
        <w:rPr>
          <w:rFonts w:ascii="Narkisim" w:hAnsi="Narkisim" w:cs="Narkisim"/>
          <w:rtl/>
        </w:rPr>
        <w:t>ומשמע בתוס' דאף למסקנא פטור כה"ג. וה</w:t>
      </w:r>
      <w:r w:rsidRPr="00E70965">
        <w:rPr>
          <w:rFonts w:ascii="Narkisim" w:hAnsi="Narkisim" w:cs="Narkisim"/>
          <w:b/>
          <w:bCs/>
          <w:rtl/>
        </w:rPr>
        <w:t>אחרונים</w:t>
      </w:r>
      <w:r w:rsidRPr="00E70965">
        <w:rPr>
          <w:rFonts w:ascii="Narkisim" w:hAnsi="Narkisim" w:cs="Narkisim"/>
          <w:rtl/>
        </w:rPr>
        <w:t xml:space="preserve"> הק' דמ"מ יתחייב משום אש ומשום בור. דנעשית בור ברוח מצויה </w:t>
      </w:r>
      <w:r w:rsidRPr="00E70965">
        <w:rPr>
          <w:rFonts w:ascii="Narkisim" w:hAnsi="Narkisim" w:cs="Narkisim"/>
          <w:szCs w:val="20"/>
          <w:rtl/>
        </w:rPr>
        <w:t>(וע"ע לקמן ו.)</w:t>
      </w:r>
      <w:r w:rsidRPr="00E70965">
        <w:rPr>
          <w:rFonts w:ascii="Narkisim" w:hAnsi="Narkisim" w:cs="Narkisim"/>
          <w:rtl/>
        </w:rPr>
        <w:t>. וה</w:t>
      </w:r>
      <w:r w:rsidRPr="00E70965">
        <w:rPr>
          <w:rFonts w:ascii="Narkisim" w:hAnsi="Narkisim" w:cs="Narkisim"/>
          <w:b/>
          <w:bCs/>
          <w:rtl/>
        </w:rPr>
        <w:t>חזו"א</w:t>
      </w:r>
      <w:r w:rsidRPr="00E70965">
        <w:rPr>
          <w:rFonts w:ascii="Narkisim" w:hAnsi="Narkisim" w:cs="Narkisim"/>
          <w:rtl/>
        </w:rPr>
        <w:t xml:space="preserve"> (א ה) כתב דבאופן שיצאו המים בכח ראשון, והלכו לרחוק [וכמ"ש רש"י], הרי נחשב 'כרייה' על הבור ברוח מצויה. וכתב דע"כ איירי במים שיצאו אחר זמן </w:t>
      </w:r>
      <w:r w:rsidRPr="00E70965">
        <w:rPr>
          <w:rFonts w:ascii="Narkisim" w:hAnsi="Narkisim" w:cs="Narkisim"/>
          <w:szCs w:val="20"/>
          <w:rtl/>
        </w:rPr>
        <w:t>[וכדברי הרמ"ה הנ"ל. וכמ"ש רש"י לענין שחיטה</w:t>
      </w:r>
      <w:r w:rsidRPr="00E70965">
        <w:rPr>
          <w:rFonts w:ascii="Narkisim" w:hAnsi="Narkisim" w:cs="Narkisim"/>
          <w:rtl/>
        </w:rPr>
        <w:t>].</w:t>
      </w:r>
    </w:p>
    <w:p w14:paraId="144018DE"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הוסיף דלא דמי לפתיחת בור [דגורם למים לבוא אח"כ ולהזיק], דהוה ג"כ הסרת מונע. דהתם הא איכא 'בור'. אבל להחשב אבנו סכינו ומשאו, בעינן מעשה האדם [להחשב 'כרייה'] בגוף המזיק.</w:t>
      </w:r>
    </w:p>
    <w:p w14:paraId="7A06C015" w14:textId="77777777" w:rsidR="00E10AB3" w:rsidRPr="00E70965" w:rsidRDefault="00000000" w:rsidP="005E497D">
      <w:pPr>
        <w:bidi/>
        <w:rPr>
          <w:rFonts w:ascii="Narkisim" w:hAnsi="Narkisim" w:cs="Narkisim"/>
        </w:rPr>
      </w:pPr>
      <w:r w:rsidRPr="00E70965">
        <w:rPr>
          <w:rFonts w:ascii="Narkisim" w:hAnsi="Narkisim" w:cs="Narkisim"/>
          <w:u w:val="single"/>
          <w:rtl/>
        </w:rPr>
        <w:t>בא"ד וקמ"ל דכח שני נמי חייב</w:t>
      </w:r>
      <w:r w:rsidRPr="00E70965">
        <w:rPr>
          <w:rFonts w:ascii="Narkisim" w:hAnsi="Narkisim" w:cs="Narkisim"/>
          <w:rtl/>
        </w:rPr>
        <w:t>. ה</w:t>
      </w:r>
      <w:r w:rsidRPr="00E70965">
        <w:rPr>
          <w:rFonts w:ascii="Narkisim" w:hAnsi="Narkisim" w:cs="Narkisim"/>
          <w:b/>
          <w:bCs/>
          <w:rtl/>
        </w:rPr>
        <w:t>מהר"ם</w:t>
      </w:r>
      <w:r w:rsidRPr="00E70965">
        <w:rPr>
          <w:rFonts w:ascii="Narkisim" w:hAnsi="Narkisim" w:cs="Narkisim"/>
          <w:rtl/>
        </w:rPr>
        <w:t xml:space="preserve"> כתב דלפ"ז הגמ' </w:t>
      </w:r>
      <w:r w:rsidRPr="00E70965">
        <w:rPr>
          <w:rFonts w:ascii="Narkisim" w:hAnsi="Narkisim" w:cs="Narkisim"/>
          <w:szCs w:val="20"/>
          <w:rtl/>
        </w:rPr>
        <w:t>(סנהדרין שם)</w:t>
      </w:r>
      <w:r w:rsidRPr="00E70965">
        <w:rPr>
          <w:rFonts w:ascii="Narkisim" w:hAnsi="Narkisim" w:cs="Narkisim"/>
          <w:rtl/>
        </w:rPr>
        <w:t xml:space="preserve"> כמסקנא הכא. והמהר"ם נקט דלהך יתחייב אף ברציחה בכח שני </w:t>
      </w:r>
      <w:r w:rsidRPr="00E70965">
        <w:rPr>
          <w:rFonts w:ascii="Narkisim" w:hAnsi="Narkisim" w:cs="Narkisim"/>
          <w:szCs w:val="20"/>
          <w:rtl/>
        </w:rPr>
        <w:t>[דגלי קרא דנחשב מעשה דידיה]</w:t>
      </w:r>
      <w:r w:rsidRPr="00E70965">
        <w:rPr>
          <w:rFonts w:ascii="Narkisim" w:hAnsi="Narkisim" w:cs="Narkisim"/>
          <w:rtl/>
        </w:rPr>
        <w:t>. אבל ה</w:t>
      </w:r>
      <w:r w:rsidRPr="00E70965">
        <w:rPr>
          <w:rFonts w:ascii="Narkisim" w:hAnsi="Narkisim" w:cs="Narkisim"/>
          <w:b/>
          <w:bCs/>
          <w:rtl/>
        </w:rPr>
        <w:t>חזו"א</w:t>
      </w:r>
      <w:r w:rsidRPr="00E70965">
        <w:rPr>
          <w:rFonts w:ascii="Narkisim" w:hAnsi="Narkisim" w:cs="Narkisim"/>
          <w:rtl/>
        </w:rPr>
        <w:t xml:space="preserve"> (א ו) כת' דמתחייב רק משום ממונו המזיק.</w:t>
      </w:r>
    </w:p>
    <w:p w14:paraId="7003D1BF" w14:textId="77777777" w:rsidR="00E10AB3" w:rsidRPr="00E70965" w:rsidRDefault="00000000" w:rsidP="005E497D">
      <w:pPr>
        <w:pStyle w:val="aa"/>
        <w:bidi/>
        <w:rPr>
          <w:rFonts w:ascii="Narkisim" w:hAnsi="Narkisim"/>
        </w:rPr>
      </w:pPr>
      <w:r w:rsidRPr="00E70965">
        <w:rPr>
          <w:rFonts w:ascii="Narkisim" w:hAnsi="Narkisim"/>
          <w:u w:val="single"/>
          <w:rtl/>
        </w:rPr>
        <w:t>בא"ד א"נ בתר דנחו, ולא דמי לבור כגון פותקין ביבותיהן, אע"ג דאתי במה הצד וכו'</w:t>
      </w:r>
      <w:r w:rsidRPr="00E70965">
        <w:rPr>
          <w:rFonts w:ascii="Narkisim" w:hAnsi="Narkisim"/>
          <w:rtl/>
        </w:rPr>
        <w:t>. לכאורה הו"ל לתוס' למימר דבור מעשיו גרמו לו [במקום זה], ואילו הכא כאן המים הגיעו לכאן בכח שני. וע"ד דברי הגמ' (ו.) דבור המתגלגל לא ילפי' מבור, אלא משום הצד השווה. ועד"ז אבנו סכינו ומשאו בתר דנייחי.</w:t>
      </w:r>
    </w:p>
    <w:p w14:paraId="5D9290C9" w14:textId="77777777" w:rsidR="00E10AB3" w:rsidRPr="00E70965" w:rsidRDefault="00000000" w:rsidP="005E497D">
      <w:pPr>
        <w:pStyle w:val="a8"/>
        <w:bidi/>
        <w:rPr>
          <w:rFonts w:ascii="Narkisim" w:hAnsi="Narkisim"/>
        </w:rPr>
      </w:pPr>
      <w:r w:rsidRPr="00E70965">
        <w:rPr>
          <w:rFonts w:ascii="Narkisim" w:hAnsi="Narkisim"/>
          <w:rtl/>
        </w:rPr>
        <w:t>אבל בגמ' (שם) מבואר דהא דפותקין ביבותיהן צריך הצד השווה משום דהוה ברשות. וא"כ שולח מים [שלא ברשות] לא איצטריך הצד השווה. וצ"ב האיך תוס' דימה לפותקין ביבותיהן, ומשמע דאף בסוגיין צריך במה הצד. ואפשר דכוונת התוס' משום דאינו מזיק במקומו, אלא דנקט לשון הגמ' פותקין ביבותיהן דדמי לשפיכת מים דהכא</w:t>
      </w:r>
      <w:r w:rsidRPr="00E70965">
        <w:rPr>
          <w:rStyle w:val="ac"/>
          <w:rFonts w:ascii="Narkisim" w:hAnsi="Narkisim"/>
          <w:rtl/>
        </w:rPr>
        <w:footnoteReference w:id="182"/>
      </w:r>
      <w:r w:rsidRPr="00E70965">
        <w:rPr>
          <w:rFonts w:ascii="Narkisim" w:hAnsi="Narkisim"/>
          <w:rtl/>
        </w:rPr>
        <w:t>.</w:t>
      </w:r>
    </w:p>
    <w:p w14:paraId="5AC9475C"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ר' נחום</w:t>
      </w:r>
      <w:r w:rsidRPr="00E70965">
        <w:rPr>
          <w:rFonts w:ascii="Narkisim" w:hAnsi="Narkisim"/>
          <w:rtl/>
        </w:rPr>
        <w:t xml:space="preserve"> כת' דמשמע בתוס' דאיצטריך דוקא פותקין ביבותיהן ברשות, אבל שלא ברשות לא איצטריך [דהוה בכלל בור בעלמא</w:t>
      </w:r>
      <w:r w:rsidRPr="00E70965">
        <w:rPr>
          <w:rStyle w:val="ac"/>
          <w:rFonts w:ascii="Narkisim" w:hAnsi="Narkisim"/>
          <w:rtl/>
        </w:rPr>
        <w:footnoteReference w:id="183"/>
      </w:r>
      <w:r w:rsidRPr="00E70965">
        <w:rPr>
          <w:rFonts w:ascii="Narkisim" w:hAnsi="Narkisim"/>
          <w:rtl/>
        </w:rPr>
        <w:t>]. וביאר דכיון דהוה תולדה דבור לא מסתבר שהתורה חייבה בה כלים. ודוקא היכא דהוה ברשות, דילפי' מהצד השווה. [אך הק' דברשות הוה קולא, ולא חומרא</w:t>
      </w:r>
      <w:r w:rsidRPr="00E70965">
        <w:rPr>
          <w:rStyle w:val="ac"/>
          <w:rFonts w:ascii="Narkisim" w:hAnsi="Narkisim"/>
          <w:rtl/>
        </w:rPr>
        <w:footnoteReference w:id="184"/>
      </w:r>
      <w:r w:rsidRPr="00E70965">
        <w:rPr>
          <w:rFonts w:ascii="Narkisim" w:hAnsi="Narkisim"/>
          <w:rtl/>
        </w:rPr>
        <w:t>].</w:t>
      </w:r>
    </w:p>
    <w:p w14:paraId="76C3742D" w14:textId="77777777" w:rsidR="00E10AB3" w:rsidRPr="00E70965" w:rsidRDefault="00000000" w:rsidP="005E497D">
      <w:pPr>
        <w:pStyle w:val="aa"/>
        <w:bidi/>
        <w:rPr>
          <w:rFonts w:ascii="Narkisim" w:hAnsi="Narkisim"/>
        </w:rPr>
      </w:pPr>
      <w:r w:rsidRPr="00E70965">
        <w:rPr>
          <w:rFonts w:ascii="Narkisim" w:hAnsi="Narkisim"/>
          <w:u w:val="single"/>
          <w:rtl/>
        </w:rPr>
        <w:t>ואימא מבעה זה האש וכו'</w:t>
      </w:r>
      <w:r w:rsidRPr="00E70965">
        <w:rPr>
          <w:rFonts w:ascii="Narkisim" w:hAnsi="Narkisim"/>
          <w:rtl/>
        </w:rPr>
        <w:t>. ה</w:t>
      </w:r>
      <w:r w:rsidRPr="00E70965">
        <w:rPr>
          <w:rFonts w:ascii="Narkisim" w:hAnsi="Narkisim"/>
          <w:b/>
          <w:bCs/>
          <w:rtl/>
        </w:rPr>
        <w:t>פור"י</w:t>
      </w:r>
      <w:r w:rsidRPr="00E70965">
        <w:rPr>
          <w:rFonts w:ascii="Narkisim" w:hAnsi="Narkisim"/>
          <w:rtl/>
        </w:rPr>
        <w:t xml:space="preserve"> כתב דלפ"ז מבעה היינו הדליק בתוך של חבירו. והבער קמ"ל אף דהדליק בתוך שלו ויצאת והזיקה.</w:t>
      </w:r>
    </w:p>
    <w:p w14:paraId="434CE7CC" w14:textId="77777777" w:rsidR="00E10AB3" w:rsidRPr="00E70965" w:rsidRDefault="00000000" w:rsidP="005E497D">
      <w:pPr>
        <w:pStyle w:val="2"/>
        <w:bidi/>
        <w:rPr>
          <w:rFonts w:ascii="Narkisim" w:hAnsi="Narkisim"/>
        </w:rPr>
      </w:pPr>
      <w:r w:rsidRPr="00E70965">
        <w:rPr>
          <w:rFonts w:ascii="Narkisim" w:hAnsi="Narkisim"/>
          <w:rtl/>
        </w:rPr>
        <w:t>י"ג וכ"ד אבות</w:t>
      </w:r>
    </w:p>
    <w:p w14:paraId="786543EA" w14:textId="77777777" w:rsidR="00E10AB3" w:rsidRPr="00E70965" w:rsidRDefault="00000000" w:rsidP="005E497D">
      <w:pPr>
        <w:pStyle w:val="aa"/>
        <w:bidi/>
        <w:rPr>
          <w:rFonts w:ascii="Narkisim" w:hAnsi="Narkisim"/>
        </w:rPr>
      </w:pPr>
      <w:r w:rsidRPr="00E70965">
        <w:rPr>
          <w:rFonts w:ascii="Narkisim" w:hAnsi="Narkisim"/>
          <w:u w:val="single"/>
          <w:rtl/>
        </w:rPr>
        <w:t>תני ר' אושעיא י"ג אבות נזיקין וכו</w:t>
      </w:r>
      <w:r w:rsidRPr="00E70965">
        <w:rPr>
          <w:rFonts w:ascii="Narkisim" w:hAnsi="Narkisim"/>
          <w:rtl/>
        </w:rPr>
        <w:t>'</w:t>
      </w:r>
      <w:r w:rsidRPr="00E70965">
        <w:rPr>
          <w:rStyle w:val="ac"/>
          <w:rFonts w:ascii="Narkisim" w:hAnsi="Narkisim"/>
          <w:rtl/>
        </w:rPr>
        <w:footnoteReference w:id="185"/>
      </w:r>
      <w:r w:rsidRPr="00E70965">
        <w:rPr>
          <w:rFonts w:ascii="Narkisim" w:hAnsi="Narkisim"/>
          <w:rtl/>
        </w:rPr>
        <w:t>. ובסוף הגמ' (ה.) מבואר דנחשבין אבות נפק"מ לחיוב מיטב.</w:t>
      </w:r>
    </w:p>
    <w:p w14:paraId="5FEB5ACC" w14:textId="77777777" w:rsidR="00E10AB3" w:rsidRPr="00E70965" w:rsidRDefault="00000000" w:rsidP="005E497D">
      <w:pPr>
        <w:bidi/>
        <w:rPr>
          <w:rFonts w:ascii="Narkisim" w:hAnsi="Narkisim" w:cs="Narkisim"/>
        </w:rPr>
      </w:pPr>
      <w:r w:rsidRPr="00E70965">
        <w:rPr>
          <w:rFonts w:ascii="Narkisim" w:hAnsi="Narkisim" w:cs="Narkisim"/>
          <w:u w:val="single"/>
          <w:rtl/>
        </w:rPr>
        <w:t>שומר חנם וכו'</w:t>
      </w:r>
      <w:r w:rsidRPr="00E70965">
        <w:rPr>
          <w:rFonts w:ascii="Narkisim" w:hAnsi="Narkisim" w:cs="Narkisim"/>
          <w:rtl/>
        </w:rPr>
        <w:t>. וצ"ב אמאי נחשב 'אבות נזיקין', דהא אינו גורם ההיזק, אלא דמתחייב בתשלומין. [ובגמ' בסמוך איתא דנחשב אדם דאזיק שור</w:t>
      </w:r>
      <w:r w:rsidRPr="00E70965">
        <w:rPr>
          <w:rStyle w:val="ac"/>
          <w:rFonts w:ascii="Narkisim" w:hAnsi="Narkisim" w:cs="Narkisim"/>
          <w:rtl/>
        </w:rPr>
        <w:footnoteReference w:id="186"/>
      </w:r>
      <w:r w:rsidRPr="00E70965">
        <w:rPr>
          <w:rFonts w:ascii="Narkisim" w:hAnsi="Narkisim" w:cs="Narkisim"/>
          <w:rtl/>
        </w:rPr>
        <w:t>. אלא דהוה הזיקא דממילא]. ו</w:t>
      </w:r>
      <w:r w:rsidRPr="00E70965">
        <w:rPr>
          <w:rFonts w:ascii="Narkisim" w:hAnsi="Narkisim" w:cs="Narkisim"/>
          <w:b/>
          <w:bCs/>
          <w:rtl/>
        </w:rPr>
        <w:t>רש"י</w:t>
      </w:r>
      <w:r w:rsidRPr="00E70965">
        <w:rPr>
          <w:rFonts w:ascii="Narkisim" w:hAnsi="Narkisim" w:cs="Narkisim"/>
          <w:rtl/>
        </w:rPr>
        <w:t xml:space="preserve"> ('כל הנך') ביאר דהן עצמן הזיקו הואיל ולא שמרו כראוי</w:t>
      </w:r>
      <w:r w:rsidRPr="00E70965">
        <w:rPr>
          <w:rStyle w:val="ac"/>
          <w:rFonts w:ascii="Narkisim" w:hAnsi="Narkisim" w:cs="Narkisim"/>
          <w:rtl/>
        </w:rPr>
        <w:footnoteReference w:id="187"/>
      </w:r>
      <w:r w:rsidRPr="00E70965">
        <w:rPr>
          <w:rFonts w:ascii="Narkisim" w:hAnsi="Narkisim" w:cs="Narkisim"/>
          <w:rtl/>
        </w:rPr>
        <w:t xml:space="preserve">. וצ"ב אמאי ד' שומרים נחשב </w:t>
      </w:r>
      <w:r w:rsidRPr="00E70965">
        <w:rPr>
          <w:rFonts w:ascii="Narkisim" w:hAnsi="Narkisim" w:cs="Narkisim"/>
          <w:rtl/>
        </w:rPr>
        <w:lastRenderedPageBreak/>
        <w:t>אדם המזיק, דהשומר לא גרם את האונס. אלא דכיון דנכנס לרשותו מתחייב לשלם.</w:t>
      </w:r>
    </w:p>
    <w:p w14:paraId="63072870" w14:textId="77777777" w:rsidR="00E10AB3" w:rsidRPr="00E70965" w:rsidRDefault="00000000" w:rsidP="005E497D">
      <w:pPr>
        <w:pStyle w:val="a7"/>
        <w:bidi/>
        <w:rPr>
          <w:rFonts w:ascii="Narkisim" w:hAnsi="Narkisim"/>
        </w:rPr>
      </w:pPr>
      <w:r w:rsidRPr="00E70965">
        <w:rPr>
          <w:rFonts w:ascii="Narkisim" w:hAnsi="Narkisim"/>
          <w:rtl/>
        </w:rPr>
        <w:t>ויש שהביאו מכאן כצד דהפושע כמזיק</w:t>
      </w:r>
      <w:r w:rsidRPr="00E70965">
        <w:rPr>
          <w:rStyle w:val="ac"/>
          <w:rFonts w:ascii="Narkisim" w:hAnsi="Narkisim"/>
          <w:rtl/>
        </w:rPr>
        <w:footnoteReference w:id="188"/>
      </w:r>
      <w:r w:rsidRPr="00E70965">
        <w:rPr>
          <w:rFonts w:ascii="Narkisim" w:hAnsi="Narkisim"/>
          <w:rtl/>
        </w:rPr>
        <w:t>. אבל חיוב גניבה ואבידה דשומר שכר לא הוה גדר מזיק. ועוד דחיוב אונסין דשואל לא הוה כלל מחמת שלא שמר כראוי, ולכאורה הוה התחייבות בעלמא. [ומדברי רש"י משמע דקאי בברייתא זו בכל הנך חיובים</w:t>
      </w:r>
      <w:r w:rsidRPr="00E70965">
        <w:rPr>
          <w:rStyle w:val="ac"/>
          <w:rFonts w:ascii="Narkisim" w:hAnsi="Narkisim"/>
          <w:rtl/>
        </w:rPr>
        <w:footnoteReference w:id="189"/>
      </w:r>
      <w:r w:rsidRPr="00E70965">
        <w:rPr>
          <w:rFonts w:ascii="Narkisim" w:hAnsi="Narkisim"/>
          <w:rtl/>
        </w:rPr>
        <w:t>].</w:t>
      </w:r>
    </w:p>
    <w:p w14:paraId="24A732D8" w14:textId="77777777" w:rsidR="00E10AB3" w:rsidRPr="00E70965" w:rsidRDefault="00000000" w:rsidP="005E497D">
      <w:pPr>
        <w:pStyle w:val="a8"/>
        <w:bidi/>
        <w:rPr>
          <w:rFonts w:ascii="Narkisim" w:hAnsi="Narkisim"/>
        </w:rPr>
      </w:pPr>
      <w:r w:rsidRPr="00E70965">
        <w:rPr>
          <w:rFonts w:ascii="Narkisim" w:hAnsi="Narkisim"/>
          <w:rtl/>
        </w:rPr>
        <w:t>ויש שתי' דגדר חיובי השומרים דשעבדו עצמו לענין שיחשב שהנזק בא ברשות השומר ומחמתו. ועי"ז מתחייב משום שהוא הבעלים על ההיזק</w:t>
      </w:r>
      <w:r w:rsidRPr="00E70965">
        <w:rPr>
          <w:rStyle w:val="ac"/>
          <w:rFonts w:ascii="Narkisim" w:hAnsi="Narkisim"/>
          <w:rtl/>
        </w:rPr>
        <w:footnoteReference w:id="190"/>
      </w:r>
      <w:r w:rsidRPr="00E70965">
        <w:rPr>
          <w:rFonts w:ascii="Narkisim" w:hAnsi="Narkisim"/>
          <w:rtl/>
        </w:rPr>
        <w:t>. [וע"ע ר' נחום].</w:t>
      </w:r>
    </w:p>
    <w:p w14:paraId="3D56605C" w14:textId="77777777" w:rsidR="00E10AB3" w:rsidRPr="00E70965" w:rsidRDefault="00000000" w:rsidP="005E497D">
      <w:pPr>
        <w:pStyle w:val="aa"/>
        <w:bidi/>
        <w:rPr>
          <w:rFonts w:ascii="Narkisim" w:hAnsi="Narkisim"/>
        </w:rPr>
      </w:pPr>
      <w:r w:rsidRPr="00E70965">
        <w:rPr>
          <w:rFonts w:ascii="Narkisim" w:hAnsi="Narkisim"/>
          <w:u w:val="single"/>
          <w:rtl/>
        </w:rPr>
        <w:t>נזק צער וכו'</w:t>
      </w:r>
      <w:r w:rsidRPr="00E70965">
        <w:rPr>
          <w:rFonts w:ascii="Narkisim" w:hAnsi="Narkisim"/>
          <w:rtl/>
        </w:rPr>
        <w:t xml:space="preserve">. </w:t>
      </w:r>
      <w:r w:rsidRPr="00E70965">
        <w:rPr>
          <w:rFonts w:ascii="Narkisim" w:hAnsi="Narkisim"/>
          <w:b/>
          <w:bCs/>
          <w:rtl/>
        </w:rPr>
        <w:t>תוס' ר"פ</w:t>
      </w:r>
      <w:r w:rsidRPr="00E70965">
        <w:rPr>
          <w:rFonts w:ascii="Narkisim" w:hAnsi="Narkisim"/>
          <w:rtl/>
        </w:rPr>
        <w:t xml:space="preserve"> כת' דאף דהן באין בחבלה א', מ"מ יכול להיות כל א' לבדו (כדלקמן פד:). ומש"ה נחשב ה' אבות.</w:t>
      </w:r>
    </w:p>
    <w:p w14:paraId="35BB85BC" w14:textId="77777777" w:rsidR="00E10AB3" w:rsidRPr="00E70965" w:rsidRDefault="00000000" w:rsidP="005E497D">
      <w:pPr>
        <w:bidi/>
        <w:rPr>
          <w:rFonts w:ascii="Narkisim" w:hAnsi="Narkisim" w:cs="Narkisim"/>
        </w:rPr>
      </w:pPr>
      <w:r w:rsidRPr="00E70965">
        <w:rPr>
          <w:rFonts w:ascii="Narkisim" w:hAnsi="Narkisim" w:cs="Narkisim"/>
          <w:u w:val="single"/>
          <w:rtl/>
        </w:rPr>
        <w:t>תנא אדם דאזיק אדם, אדם דאזיק שור</w:t>
      </w:r>
      <w:r w:rsidRPr="00E70965">
        <w:rPr>
          <w:rFonts w:ascii="Narkisim" w:hAnsi="Narkisim" w:cs="Narkisim"/>
          <w:rtl/>
        </w:rPr>
        <w:t>. ה</w:t>
      </w:r>
      <w:r w:rsidRPr="00E70965">
        <w:rPr>
          <w:rFonts w:ascii="Narkisim" w:hAnsi="Narkisim" w:cs="Narkisim"/>
          <w:b/>
          <w:bCs/>
          <w:rtl/>
        </w:rPr>
        <w:t>אחרונים</w:t>
      </w:r>
      <w:r w:rsidRPr="00E70965">
        <w:rPr>
          <w:rFonts w:ascii="Narkisim" w:hAnsi="Narkisim" w:cs="Narkisim"/>
          <w:rtl/>
        </w:rPr>
        <w:t xml:space="preserve"> דייקו דהוה גדר חיוב שונה. וה</w:t>
      </w:r>
      <w:r w:rsidRPr="00E70965">
        <w:rPr>
          <w:rFonts w:ascii="Narkisim" w:hAnsi="Narkisim" w:cs="Narkisim"/>
          <w:b/>
          <w:bCs/>
          <w:rtl/>
        </w:rPr>
        <w:t>גר"ח</w:t>
      </w:r>
      <w:r w:rsidRPr="00E70965">
        <w:rPr>
          <w:rFonts w:ascii="Narkisim" w:hAnsi="Narkisim" w:cs="Narkisim"/>
          <w:rtl/>
        </w:rPr>
        <w:t xml:space="preserve"> (הל' טוען) חילק דבחבלות התחלת החיוב הוה בתשלום עצמו, ולא דמי לנזקי ממון דעיקר החיוב להשלים הממון שהופסד</w:t>
      </w:r>
      <w:r w:rsidRPr="00E70965">
        <w:rPr>
          <w:rStyle w:val="ac"/>
          <w:rFonts w:ascii="Narkisim" w:hAnsi="Narkisim" w:cs="Narkisim"/>
          <w:rtl/>
        </w:rPr>
        <w:footnoteReference w:id="191"/>
      </w:r>
      <w:r w:rsidRPr="00E70965">
        <w:rPr>
          <w:rFonts w:ascii="Narkisim" w:hAnsi="Narkisim" w:cs="Narkisim"/>
          <w:rtl/>
        </w:rPr>
        <w:t>. אבל חיוב חובל הוה גזיה"כ לשלם שווי החפץ [דהרי אין שם ממון הנפסד]. ומש"ה לא נחשב דמי קרקע.</w:t>
      </w:r>
    </w:p>
    <w:p w14:paraId="76064EBE"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גמ</w:t>
      </w:r>
      <w:r w:rsidRPr="00E70965">
        <w:rPr>
          <w:rFonts w:ascii="Narkisim" w:hAnsi="Narkisim"/>
          <w:rtl/>
        </w:rPr>
        <w:t>' (גיטין מב:) מבואר דעבד מעוכב גט שחרור חבלתו לרבו, דנקרא 'אדון'. וה</w:t>
      </w:r>
      <w:r w:rsidRPr="00E70965">
        <w:rPr>
          <w:rFonts w:ascii="Narkisim" w:hAnsi="Narkisim"/>
          <w:b/>
          <w:bCs/>
          <w:rtl/>
        </w:rPr>
        <w:t>פנ"י</w:t>
      </w:r>
      <w:r w:rsidRPr="00E70965">
        <w:rPr>
          <w:rFonts w:ascii="Narkisim" w:hAnsi="Narkisim"/>
          <w:rtl/>
        </w:rPr>
        <w:t xml:space="preserve"> הק' דחיוב נזיקין הוה השלמת הנזק, ואין לאדון זכות ממון כלל בעבד זה, ולא הפסיד כלל. וכתב דלדעת הרמב"ם (ע' בסמוך) דהוה קנס ניחא.</w:t>
      </w:r>
    </w:p>
    <w:p w14:paraId="6B07B9DE" w14:textId="77777777" w:rsidR="00E10AB3" w:rsidRPr="00E70965" w:rsidRDefault="00000000" w:rsidP="005E497D">
      <w:pPr>
        <w:pStyle w:val="aa"/>
        <w:bidi/>
        <w:rPr>
          <w:rFonts w:ascii="Narkisim" w:hAnsi="Narkisim"/>
        </w:rPr>
      </w:pPr>
      <w:r w:rsidRPr="00E70965">
        <w:rPr>
          <w:rFonts w:ascii="Narkisim" w:hAnsi="Narkisim"/>
          <w:u w:val="single"/>
          <w:rtl/>
        </w:rPr>
        <w:t>רש"י ד"ה תנא אדם</w:t>
      </w:r>
      <w:r w:rsidRPr="00E70965">
        <w:rPr>
          <w:rFonts w:ascii="Narkisim" w:hAnsi="Narkisim"/>
          <w:rtl/>
        </w:rPr>
        <w:t xml:space="preserve">. שור ולא אדם. </w:t>
      </w:r>
      <w:r w:rsidRPr="00E70965">
        <w:rPr>
          <w:rFonts w:ascii="Narkisim" w:hAnsi="Narkisim"/>
          <w:b/>
          <w:bCs/>
          <w:rtl/>
        </w:rPr>
        <w:t>תוס' ר"פ</w:t>
      </w:r>
      <w:r w:rsidRPr="00E70965">
        <w:rPr>
          <w:rFonts w:ascii="Narkisim" w:hAnsi="Narkisim"/>
          <w:rtl/>
        </w:rPr>
        <w:t xml:space="preserve"> וה</w:t>
      </w:r>
      <w:r w:rsidRPr="00E70965">
        <w:rPr>
          <w:rFonts w:ascii="Narkisim" w:hAnsi="Narkisim"/>
          <w:b/>
          <w:bCs/>
          <w:rtl/>
        </w:rPr>
        <w:t>רש"ש</w:t>
      </w:r>
      <w:r w:rsidRPr="00E70965">
        <w:rPr>
          <w:rFonts w:ascii="Narkisim" w:hAnsi="Narkisim"/>
          <w:rtl/>
        </w:rPr>
        <w:t xml:space="preserve"> הק' דלענין נזיקין מתחייב (כדלקמן נג:). ועוה"ק ה</w:t>
      </w:r>
      <w:r w:rsidRPr="00E70965">
        <w:rPr>
          <w:rFonts w:ascii="Narkisim" w:hAnsi="Narkisim"/>
          <w:b/>
          <w:bCs/>
          <w:rtl/>
        </w:rPr>
        <w:t>רש"ש</w:t>
      </w:r>
      <w:r w:rsidRPr="00E70965">
        <w:rPr>
          <w:rFonts w:ascii="Narkisim" w:hAnsi="Narkisim"/>
          <w:rtl/>
        </w:rPr>
        <w:t xml:space="preserve"> דבור פטור אף אכלים.</w:t>
      </w:r>
    </w:p>
    <w:p w14:paraId="22727AC1" w14:textId="77777777" w:rsidR="00E10AB3" w:rsidRPr="00E70965" w:rsidRDefault="00000000" w:rsidP="005E497D">
      <w:pPr>
        <w:pStyle w:val="aa"/>
        <w:bidi/>
        <w:rPr>
          <w:rFonts w:ascii="Narkisim" w:hAnsi="Narkisim"/>
        </w:rPr>
      </w:pPr>
      <w:r w:rsidRPr="00E70965">
        <w:rPr>
          <w:rFonts w:ascii="Narkisim" w:hAnsi="Narkisim"/>
          <w:u w:val="single"/>
          <w:rtl/>
        </w:rPr>
        <w:t>תני ר' חייא וכו' וגנב וגזלן וכו'</w:t>
      </w:r>
      <w:r w:rsidRPr="00E70965">
        <w:rPr>
          <w:rFonts w:ascii="Narkisim" w:hAnsi="Narkisim"/>
          <w:rtl/>
        </w:rPr>
        <w:t>. ק"ק אמאי מנאם ב' אבות, ולכאורה תשלום קרן בתרוייהו שווה. ו</w:t>
      </w:r>
      <w:r w:rsidRPr="00E70965">
        <w:rPr>
          <w:rFonts w:ascii="Narkisim" w:hAnsi="Narkisim"/>
          <w:b/>
          <w:bCs/>
          <w:rtl/>
        </w:rPr>
        <w:t>רש"י</w:t>
      </w:r>
      <w:r w:rsidRPr="00E70965">
        <w:rPr>
          <w:rFonts w:ascii="Narkisim" w:hAnsi="Narkisim"/>
          <w:rtl/>
        </w:rPr>
        <w:t xml:space="preserve"> כת' דילפי' מב' פסוקים, דגבי גזלן הוסיף רש"י דכתיב והשיב את הגזלה אשר גזל. ואילו גנב ילפי' מקרא דכפל</w:t>
      </w:r>
      <w:r w:rsidRPr="00E70965">
        <w:rPr>
          <w:rStyle w:val="ac"/>
          <w:rFonts w:ascii="Narkisim" w:hAnsi="Narkisim"/>
          <w:rtl/>
        </w:rPr>
        <w:footnoteReference w:id="192"/>
      </w:r>
      <w:r w:rsidRPr="00E70965">
        <w:rPr>
          <w:rFonts w:ascii="Narkisim" w:hAnsi="Narkisim"/>
          <w:rtl/>
        </w:rPr>
        <w:t>. [וע"ע לקמן סב:].</w:t>
      </w:r>
    </w:p>
    <w:p w14:paraId="1CDBF065" w14:textId="77777777" w:rsidR="00E10AB3" w:rsidRPr="00E70965" w:rsidRDefault="00000000" w:rsidP="005E497D">
      <w:pPr>
        <w:bidi/>
        <w:rPr>
          <w:rFonts w:ascii="Narkisim" w:hAnsi="Narkisim" w:cs="Narkisim"/>
        </w:rPr>
      </w:pPr>
      <w:r w:rsidRPr="00E70965">
        <w:rPr>
          <w:rFonts w:ascii="Narkisim" w:hAnsi="Narkisim" w:cs="Narkisim"/>
          <w:u w:val="single"/>
          <w:rtl/>
        </w:rPr>
        <w:t>מדמע</w:t>
      </w:r>
      <w:r w:rsidRPr="00E70965">
        <w:rPr>
          <w:rFonts w:ascii="Narkisim" w:hAnsi="Narkisim" w:cs="Narkisim"/>
          <w:rtl/>
        </w:rPr>
        <w:t>. דאסור [לישראל] לאכול כולו מספק. אבל ה</w:t>
      </w:r>
      <w:r w:rsidRPr="00E70965">
        <w:rPr>
          <w:rFonts w:ascii="Narkisim" w:hAnsi="Narkisim" w:cs="Narkisim"/>
          <w:b/>
          <w:bCs/>
          <w:rtl/>
        </w:rPr>
        <w:t>אחרונים</w:t>
      </w:r>
      <w:r w:rsidRPr="00E70965">
        <w:rPr>
          <w:rFonts w:ascii="Narkisim" w:hAnsi="Narkisim" w:cs="Narkisim"/>
          <w:rtl/>
        </w:rPr>
        <w:t xml:space="preserve"> הביאו דבפשוטו מבואר (לקמן צט:) דהעושה ספק טריפה פטור. דמצי אמר קים לי כמתירין</w:t>
      </w:r>
      <w:r w:rsidRPr="00E70965">
        <w:rPr>
          <w:rStyle w:val="ac"/>
          <w:rFonts w:ascii="Narkisim" w:hAnsi="Narkisim" w:cs="Narkisim"/>
          <w:rtl/>
        </w:rPr>
        <w:footnoteReference w:id="193"/>
      </w:r>
      <w:r w:rsidRPr="00E70965">
        <w:rPr>
          <w:rFonts w:ascii="Narkisim" w:hAnsi="Narkisim" w:cs="Narkisim"/>
          <w:rtl/>
        </w:rPr>
        <w:t>, ואף דבפועל אסור באכילה אינו חייב מדין מזיק. וה</w:t>
      </w:r>
      <w:r w:rsidRPr="00E70965">
        <w:rPr>
          <w:rFonts w:ascii="Narkisim" w:hAnsi="Narkisim" w:cs="Narkisim"/>
          <w:b/>
          <w:bCs/>
          <w:rtl/>
        </w:rPr>
        <w:t>אחרונים</w:t>
      </w:r>
      <w:r w:rsidRPr="00E70965">
        <w:rPr>
          <w:rFonts w:ascii="Narkisim" w:hAnsi="Narkisim" w:cs="Narkisim"/>
          <w:rtl/>
        </w:rPr>
        <w:t xml:space="preserve"> (או"ש שכירות י ה, קה"י מב) תמהו דהא הפסיד לו.</w:t>
      </w:r>
    </w:p>
    <w:p w14:paraId="3CA20199"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רמב"ן</w:t>
      </w:r>
      <w:r w:rsidRPr="00E70965">
        <w:rPr>
          <w:rFonts w:ascii="Narkisim" w:hAnsi="Narkisim"/>
          <w:rtl/>
        </w:rPr>
        <w:t xml:space="preserve"> (קו' דד"ג) משמע דהטעם דספק איסור לא נחשב איסור בחפצא, והוה כהיזק שאינו ניכר. [וכ"כ ב</w:t>
      </w:r>
      <w:r w:rsidRPr="00E70965">
        <w:rPr>
          <w:rFonts w:ascii="Narkisim" w:hAnsi="Narkisim"/>
          <w:b/>
          <w:bCs/>
          <w:rtl/>
        </w:rPr>
        <w:t>שער"י</w:t>
      </w:r>
      <w:r w:rsidRPr="00E70965">
        <w:rPr>
          <w:rFonts w:ascii="Narkisim" w:hAnsi="Narkisim"/>
          <w:rtl/>
        </w:rPr>
        <w:t xml:space="preserve"> א ט לפרש דבריו]. אמנם ה</w:t>
      </w:r>
      <w:r w:rsidRPr="00E70965">
        <w:rPr>
          <w:rFonts w:ascii="Narkisim" w:hAnsi="Narkisim"/>
          <w:b/>
          <w:bCs/>
          <w:rtl/>
        </w:rPr>
        <w:t>אחרונים</w:t>
      </w:r>
      <w:r w:rsidRPr="00E70965">
        <w:rPr>
          <w:rFonts w:ascii="Narkisim" w:hAnsi="Narkisim"/>
          <w:rtl/>
        </w:rPr>
        <w:t xml:space="preserve"> הביאו מדברי ה</w:t>
      </w:r>
      <w:r w:rsidRPr="00E70965">
        <w:rPr>
          <w:rFonts w:ascii="Narkisim" w:hAnsi="Narkisim"/>
          <w:b/>
          <w:bCs/>
          <w:rtl/>
        </w:rPr>
        <w:t>ר"ן</w:t>
      </w:r>
      <w:r w:rsidRPr="00E70965">
        <w:rPr>
          <w:rFonts w:ascii="Narkisim" w:hAnsi="Narkisim"/>
          <w:rtl/>
        </w:rPr>
        <w:t xml:space="preserve"> (ע"ז נט:) דספק יין נסך לא נחשב אפי' היזק שאינו ניכר.</w:t>
      </w:r>
    </w:p>
    <w:p w14:paraId="2E24192F"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שער"י</w:t>
      </w:r>
      <w:r w:rsidRPr="00E70965">
        <w:rPr>
          <w:rFonts w:ascii="Narkisim" w:hAnsi="Narkisim"/>
          <w:rtl/>
        </w:rPr>
        <w:t xml:space="preserve"> </w:t>
      </w:r>
      <w:r w:rsidRPr="00E70965">
        <w:rPr>
          <w:rFonts w:ascii="Narkisim" w:hAnsi="Narkisim"/>
          <w:szCs w:val="20"/>
          <w:rtl/>
        </w:rPr>
        <w:t xml:space="preserve">(א י) </w:t>
      </w:r>
      <w:r w:rsidRPr="00E70965">
        <w:rPr>
          <w:rFonts w:ascii="Narkisim" w:hAnsi="Narkisim"/>
          <w:rtl/>
        </w:rPr>
        <w:t>כת' דלפ"ז צ"ל דמדמע איירי בעירב לח בלח</w:t>
      </w:r>
      <w:r w:rsidRPr="00E70965">
        <w:rPr>
          <w:rFonts w:ascii="Narkisim" w:hAnsi="Narkisim"/>
          <w:szCs w:val="20"/>
          <w:rtl/>
        </w:rPr>
        <w:t xml:space="preserve"> [או בתבואה דהפסיד ממנו דרך תשמישו, לבשלו יחד].</w:t>
      </w:r>
      <w:r w:rsidRPr="00E70965">
        <w:rPr>
          <w:rFonts w:ascii="Narkisim" w:hAnsi="Narkisim"/>
          <w:rtl/>
        </w:rPr>
        <w:t xml:space="preserve"> והוי כמו טנפה פירות, דאף שהפירות לא נחסרו, זהו חסרונן שהטינוף מדובק עם הפרי שאם ירצה לאכול הוא יאכל הלכלוך עם הפרי. אבל מערב חתיכה בחתיכה, הרי יכול להנות מהם. אלא דאינו יודע. ולא נחשב בחפץ כלל אלא גרמא.</w:t>
      </w:r>
    </w:p>
    <w:p w14:paraId="39E6E84E" w14:textId="77777777" w:rsidR="00E10AB3" w:rsidRPr="00E70965" w:rsidRDefault="00000000" w:rsidP="005E497D">
      <w:pPr>
        <w:bidi/>
        <w:rPr>
          <w:rFonts w:ascii="Narkisim" w:hAnsi="Narkisim" w:cs="Narkisim"/>
        </w:rPr>
      </w:pPr>
      <w:r w:rsidRPr="00E70965">
        <w:rPr>
          <w:rFonts w:ascii="Narkisim" w:hAnsi="Narkisim" w:cs="Narkisim"/>
          <w:u w:val="single"/>
          <w:rtl/>
        </w:rPr>
        <w:t>רש"י ד"ה ומנסך</w:t>
      </w:r>
      <w:r w:rsidRPr="00E70965">
        <w:rPr>
          <w:rFonts w:ascii="Narkisim" w:hAnsi="Narkisim" w:cs="Narkisim"/>
          <w:rtl/>
        </w:rPr>
        <w:t xml:space="preserve">. ל"ל שניסכו ביין נסך וכו' דלא קמחסריה וכו'. אבל </w:t>
      </w:r>
      <w:r w:rsidRPr="00E70965">
        <w:rPr>
          <w:rFonts w:ascii="Narkisim" w:hAnsi="Narkisim" w:cs="Narkisim"/>
          <w:b/>
          <w:bCs/>
          <w:rtl/>
        </w:rPr>
        <w:t>תוס</w:t>
      </w:r>
      <w:r w:rsidRPr="00E70965">
        <w:rPr>
          <w:rFonts w:ascii="Narkisim" w:hAnsi="Narkisim" w:cs="Narkisim"/>
          <w:rtl/>
        </w:rPr>
        <w:t>' ו</w:t>
      </w:r>
      <w:r w:rsidRPr="00E70965">
        <w:rPr>
          <w:rFonts w:ascii="Narkisim" w:hAnsi="Narkisim" w:cs="Narkisim"/>
          <w:b/>
          <w:bCs/>
          <w:rtl/>
        </w:rPr>
        <w:t>שא"ר</w:t>
      </w:r>
      <w:r w:rsidRPr="00E70965">
        <w:rPr>
          <w:rFonts w:ascii="Narkisim" w:hAnsi="Narkisim" w:cs="Narkisim"/>
          <w:rtl/>
        </w:rPr>
        <w:t xml:space="preserve"> הביאו דנח' בזה בגמ' (גיטין נב:) דלשמואל איירי במערב ביין נסך, ודוקא לרב קאי במנסך ממש. וה</w:t>
      </w:r>
      <w:r w:rsidRPr="00E70965">
        <w:rPr>
          <w:rFonts w:ascii="Narkisim" w:hAnsi="Narkisim" w:cs="Narkisim"/>
          <w:b/>
          <w:bCs/>
          <w:rtl/>
        </w:rPr>
        <w:t>אחרונים</w:t>
      </w:r>
      <w:r w:rsidRPr="00E70965">
        <w:rPr>
          <w:rFonts w:ascii="Narkisim" w:hAnsi="Narkisim" w:cs="Narkisim"/>
          <w:rtl/>
        </w:rPr>
        <w:t xml:space="preserve"> הק' דבגמ' שם מפורש דלרב כ"ש דמערב חייב, ונכלל בדין מדמע.</w:t>
      </w:r>
    </w:p>
    <w:p w14:paraId="6A6AD612"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תורת גיטין</w:t>
      </w:r>
      <w:r w:rsidRPr="00E70965">
        <w:rPr>
          <w:rFonts w:ascii="Narkisim" w:hAnsi="Narkisim"/>
          <w:rtl/>
        </w:rPr>
        <w:t xml:space="preserve"> (גיטין נב:, וכעי"ז ה</w:t>
      </w:r>
      <w:r w:rsidRPr="00E70965">
        <w:rPr>
          <w:rFonts w:ascii="Narkisim" w:hAnsi="Narkisim"/>
          <w:b/>
          <w:bCs/>
          <w:rtl/>
        </w:rPr>
        <w:t>שעה"מ</w:t>
      </w:r>
      <w:r w:rsidRPr="00E70965">
        <w:rPr>
          <w:rFonts w:ascii="Narkisim" w:hAnsi="Narkisim"/>
          <w:rtl/>
        </w:rPr>
        <w:t xml:space="preserve"> ע"ז ז יג) כתב ליישב [דברי רש"י] דבגמ' גיטין איירי במערב דרך ניצוק, דחומרת התחתון על העליון, אף דלא נתערב ממש. ומש"ה ל"ש בזה למכור חוץ מדמי יין נסך שבו. אבל סוגיין הוה ר' חייא דס"ל (עז עב) דניצוק אינו חיבור.</w:t>
      </w:r>
    </w:p>
    <w:p w14:paraId="1FA3534C"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רש"י</w:t>
      </w:r>
      <w:r w:rsidRPr="00E70965">
        <w:rPr>
          <w:rFonts w:ascii="Narkisim" w:hAnsi="Narkisim" w:cs="Narkisim"/>
          <w:rtl/>
        </w:rPr>
        <w:t xml:space="preserve"> כת' דלא קמחסריה כיון דמוכרו לעכו"ם חוץ מדמי יין נסך [דשאר היין מותר </w:t>
      </w:r>
      <w:r w:rsidRPr="00E70965">
        <w:rPr>
          <w:rFonts w:ascii="Narkisim" w:hAnsi="Narkisim" w:cs="Narkisim"/>
          <w:rtl/>
        </w:rPr>
        <w:lastRenderedPageBreak/>
        <w:t>בהנאה</w:t>
      </w:r>
      <w:r w:rsidRPr="00E70965">
        <w:rPr>
          <w:rStyle w:val="ac"/>
          <w:rFonts w:ascii="Narkisim" w:hAnsi="Narkisim" w:cs="Narkisim"/>
          <w:rtl/>
        </w:rPr>
        <w:footnoteReference w:id="194"/>
      </w:r>
      <w:r w:rsidRPr="00E70965">
        <w:rPr>
          <w:rFonts w:ascii="Narkisim" w:hAnsi="Narkisim" w:cs="Narkisim"/>
          <w:rtl/>
        </w:rPr>
        <w:t>]. וה</w:t>
      </w:r>
      <w:r w:rsidRPr="00E70965">
        <w:rPr>
          <w:rFonts w:ascii="Narkisim" w:hAnsi="Narkisim" w:cs="Narkisim"/>
          <w:b/>
          <w:bCs/>
          <w:rtl/>
        </w:rPr>
        <w:t>תוס' רי"ד</w:t>
      </w:r>
      <w:r w:rsidRPr="00E70965">
        <w:rPr>
          <w:rFonts w:ascii="Narkisim" w:hAnsi="Narkisim" w:cs="Narkisim"/>
          <w:rtl/>
        </w:rPr>
        <w:t xml:space="preserve"> הק' דהא אף מדמע נמי מזבן לכהנים. אלא פסידא הוא כיון דהכהנים מזלזלי וזבני, וה"נ עכו"ם מזלזלי וזבני</w:t>
      </w:r>
      <w:r w:rsidRPr="00E70965">
        <w:rPr>
          <w:rStyle w:val="ac"/>
          <w:rFonts w:ascii="Narkisim" w:hAnsi="Narkisim" w:cs="Narkisim"/>
          <w:rtl/>
        </w:rPr>
        <w:footnoteReference w:id="195"/>
      </w:r>
      <w:r w:rsidRPr="00E70965">
        <w:rPr>
          <w:rFonts w:ascii="Narkisim" w:hAnsi="Narkisim" w:cs="Narkisim"/>
          <w:rtl/>
        </w:rPr>
        <w:t>. וה</w:t>
      </w:r>
      <w:r w:rsidRPr="00E70965">
        <w:rPr>
          <w:rFonts w:ascii="Narkisim" w:hAnsi="Narkisim" w:cs="Narkisim"/>
          <w:b/>
          <w:bCs/>
          <w:rtl/>
        </w:rPr>
        <w:t>מהרש"א</w:t>
      </w:r>
      <w:r w:rsidRPr="00E70965">
        <w:rPr>
          <w:rFonts w:ascii="Narkisim" w:hAnsi="Narkisim" w:cs="Narkisim"/>
          <w:rtl/>
        </w:rPr>
        <w:t xml:space="preserve"> נדחק דכוונת רש"י דלא מחסרי כולו, אלא מוכרו בזול. וא"כ היינו מדמע</w:t>
      </w:r>
      <w:r w:rsidRPr="00E70965">
        <w:rPr>
          <w:rStyle w:val="ac"/>
          <w:rFonts w:ascii="Narkisim" w:hAnsi="Narkisim" w:cs="Narkisim"/>
          <w:rtl/>
        </w:rPr>
        <w:footnoteReference w:id="196"/>
      </w:r>
      <w:r w:rsidRPr="00E70965">
        <w:rPr>
          <w:rFonts w:ascii="Narkisim" w:hAnsi="Narkisim" w:cs="Narkisim"/>
          <w:rtl/>
        </w:rPr>
        <w:t>.</w:t>
      </w:r>
    </w:p>
    <w:p w14:paraId="57BF4D85" w14:textId="77777777" w:rsidR="00E10AB3" w:rsidRPr="00E70965" w:rsidRDefault="00000000" w:rsidP="005E497D">
      <w:pPr>
        <w:bidi/>
        <w:rPr>
          <w:rFonts w:ascii="Narkisim" w:hAnsi="Narkisim" w:cs="Narkisim"/>
        </w:rPr>
      </w:pPr>
      <w:r w:rsidRPr="00E70965">
        <w:rPr>
          <w:rFonts w:ascii="Narkisim" w:hAnsi="Narkisim" w:cs="Narkisim"/>
          <w:rtl/>
        </w:rPr>
        <w:t>וב</w:t>
      </w:r>
      <w:r w:rsidRPr="00E70965">
        <w:rPr>
          <w:rFonts w:ascii="Narkisim" w:hAnsi="Narkisim" w:cs="Narkisim"/>
          <w:b/>
          <w:bCs/>
          <w:rtl/>
        </w:rPr>
        <w:t>גמ'</w:t>
      </w:r>
      <w:r w:rsidRPr="00E70965">
        <w:rPr>
          <w:rFonts w:ascii="Narkisim" w:hAnsi="Narkisim" w:cs="Narkisim"/>
          <w:rtl/>
        </w:rPr>
        <w:t xml:space="preserve"> (גיטין שם) מבואר דסברת רב דמנסך ממש אינו פטור משום קלב"ם, דמשעת הגבהה נתחייב [עי"ש תוס'].</w:t>
      </w:r>
    </w:p>
    <w:p w14:paraId="610DC905"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ר' שמעון</w:t>
      </w:r>
      <w:r w:rsidRPr="00E70965">
        <w:rPr>
          <w:rFonts w:ascii="Narkisim" w:hAnsi="Narkisim"/>
          <w:rtl/>
        </w:rPr>
        <w:t xml:space="preserve"> (בהוספות, בחדש ג ב) הק' דלפ"ז נתחייב מדין גזילה, כיון דהחשיבוה רבנן להיזק ניכר משום קנס [עי"ש תוס']. ואינו 'אב' נזיקין בפנ"ע. [ועי"ש שדן בדין מגביה ע"מ לאבד, ואכ"מ].</w:t>
      </w:r>
    </w:p>
    <w:p w14:paraId="68E5BF9F"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גמ'</w:t>
      </w:r>
      <w:r w:rsidRPr="00E70965">
        <w:rPr>
          <w:rFonts w:ascii="Narkisim" w:hAnsi="Narkisim"/>
          <w:rtl/>
        </w:rPr>
        <w:t xml:space="preserve"> (חולין מא.) מקשה מנסך אמאי מתחייב למ"ד אין אדם אוסר דבר שאינו שלו. ותי' דאית ליה שותפות. [וה</w:t>
      </w:r>
      <w:r w:rsidRPr="00E70965">
        <w:rPr>
          <w:rFonts w:ascii="Narkisim" w:hAnsi="Narkisim"/>
          <w:b/>
          <w:bCs/>
          <w:rtl/>
        </w:rPr>
        <w:t>אחרונים</w:t>
      </w:r>
      <w:r w:rsidRPr="00E70965">
        <w:rPr>
          <w:rFonts w:ascii="Narkisim" w:hAnsi="Narkisim"/>
          <w:rtl/>
        </w:rPr>
        <w:t xml:space="preserve"> הק' דלכאורה כה"ג יאסר רק חלק שלו, וכמ"ש תוס' שם. א"כ שוב הוה כמו מערב דלא חסריה לפרש"י. ולכאורה צ"ל דדעת רש"י דכיון דיש לו בו שותפות אהני אף לאסור חלק השותף].</w:t>
      </w:r>
    </w:p>
    <w:p w14:paraId="50F52BCD" w14:textId="77777777" w:rsidR="00E10AB3" w:rsidRPr="00E70965" w:rsidRDefault="00000000" w:rsidP="005E497D">
      <w:pPr>
        <w:bidi/>
        <w:rPr>
          <w:rFonts w:ascii="Narkisim" w:hAnsi="Narkisim" w:cs="Narkisim"/>
        </w:rPr>
      </w:pPr>
      <w:r w:rsidRPr="00E70965">
        <w:rPr>
          <w:rFonts w:ascii="Narkisim" w:hAnsi="Narkisim" w:cs="Narkisim"/>
          <w:u w:val="single"/>
          <w:rtl/>
        </w:rPr>
        <w:t>בקנסא לא קמיירי</w:t>
      </w:r>
      <w:r w:rsidRPr="00E70965">
        <w:rPr>
          <w:rFonts w:ascii="Narkisim" w:hAnsi="Narkisim" w:cs="Narkisim"/>
          <w:rtl/>
        </w:rPr>
        <w:t xml:space="preserve">. </w:t>
      </w:r>
      <w:r w:rsidRPr="00E70965">
        <w:rPr>
          <w:rFonts w:ascii="Narkisim" w:hAnsi="Narkisim" w:cs="Narkisim"/>
          <w:b/>
          <w:bCs/>
          <w:rtl/>
        </w:rPr>
        <w:t>ה"ה</w:t>
      </w:r>
      <w:r w:rsidRPr="00E70965">
        <w:rPr>
          <w:rFonts w:ascii="Narkisim" w:hAnsi="Narkisim" w:cs="Narkisim"/>
          <w:rtl/>
        </w:rPr>
        <w:t xml:space="preserve"> (חובל ה ו) הביא דמבואר בסוגיין דחיוב חובל נחשב חיוב ממון, וא"כ משלם ע"פ עצמו. והק' אמש"כ ה</w:t>
      </w:r>
      <w:r w:rsidRPr="00E70965">
        <w:rPr>
          <w:rFonts w:ascii="Narkisim" w:hAnsi="Narkisim" w:cs="Narkisim"/>
          <w:b/>
          <w:bCs/>
          <w:rtl/>
        </w:rPr>
        <w:t>רמב"ם</w:t>
      </w:r>
      <w:r w:rsidRPr="00E70965">
        <w:rPr>
          <w:rFonts w:ascii="Narkisim" w:hAnsi="Narkisim" w:cs="Narkisim"/>
          <w:rtl/>
        </w:rPr>
        <w:t xml:space="preserve"> (שם) דהמודה שחבל פטר מהנזק והצער</w:t>
      </w:r>
      <w:r w:rsidRPr="00E70965">
        <w:rPr>
          <w:rStyle w:val="ac"/>
          <w:rFonts w:ascii="Narkisim" w:hAnsi="Narkisim" w:cs="Narkisim"/>
          <w:rtl/>
        </w:rPr>
        <w:footnoteReference w:id="197"/>
      </w:r>
      <w:r w:rsidRPr="00E70965">
        <w:rPr>
          <w:rFonts w:ascii="Narkisim" w:hAnsi="Narkisim" w:cs="Narkisim"/>
          <w:rtl/>
        </w:rPr>
        <w:t>. וכ"ד ה</w:t>
      </w:r>
      <w:r w:rsidRPr="00E70965">
        <w:rPr>
          <w:rFonts w:ascii="Narkisim" w:hAnsi="Narkisim" w:cs="Narkisim"/>
          <w:b/>
          <w:bCs/>
          <w:rtl/>
        </w:rPr>
        <w:t>ר"י מגאש</w:t>
      </w:r>
      <w:r w:rsidRPr="00E70965">
        <w:rPr>
          <w:rFonts w:ascii="Narkisim" w:hAnsi="Narkisim" w:cs="Narkisim"/>
          <w:rtl/>
        </w:rPr>
        <w:t xml:space="preserve"> (שבועות מו: והו' ברמב"ן שם) דחובל</w:t>
      </w:r>
      <w:r w:rsidRPr="00E70965">
        <w:rPr>
          <w:rStyle w:val="ac"/>
          <w:rFonts w:ascii="Narkisim" w:hAnsi="Narkisim" w:cs="Narkisim"/>
          <w:rtl/>
        </w:rPr>
        <w:footnoteReference w:id="198"/>
      </w:r>
      <w:r w:rsidRPr="00E70965">
        <w:rPr>
          <w:rFonts w:ascii="Narkisim" w:hAnsi="Narkisim" w:cs="Narkisim"/>
          <w:rtl/>
        </w:rPr>
        <w:t xml:space="preserve"> הוה קנס, ואינו מתחייב ע"פ עצמו</w:t>
      </w:r>
      <w:r w:rsidRPr="00E70965">
        <w:rPr>
          <w:rStyle w:val="ac"/>
          <w:rFonts w:ascii="Narkisim" w:hAnsi="Narkisim" w:cs="Narkisim"/>
          <w:rtl/>
        </w:rPr>
        <w:footnoteReference w:id="199"/>
      </w:r>
      <w:r w:rsidRPr="00E70965">
        <w:rPr>
          <w:rFonts w:ascii="Narkisim" w:hAnsi="Narkisim" w:cs="Narkisim"/>
          <w:rtl/>
        </w:rPr>
        <w:t>. וה</w:t>
      </w:r>
      <w:r w:rsidRPr="00E70965">
        <w:rPr>
          <w:rFonts w:ascii="Narkisim" w:hAnsi="Narkisim" w:cs="Narkisim"/>
          <w:b/>
          <w:bCs/>
          <w:rtl/>
        </w:rPr>
        <w:t>רמב"ן</w:t>
      </w:r>
      <w:r w:rsidRPr="00E70965">
        <w:rPr>
          <w:rFonts w:ascii="Narkisim" w:hAnsi="Narkisim" w:cs="Narkisim"/>
          <w:rtl/>
        </w:rPr>
        <w:t xml:space="preserve"> (שם) דחה דברי הר"י מגאש דמבואר (כאן, ולקמן פד:) דחובל אינו קנס</w:t>
      </w:r>
      <w:r w:rsidRPr="00E70965">
        <w:rPr>
          <w:rStyle w:val="ac"/>
          <w:rFonts w:ascii="Narkisim" w:hAnsi="Narkisim" w:cs="Narkisim"/>
          <w:rtl/>
        </w:rPr>
        <w:footnoteReference w:id="200"/>
      </w:r>
      <w:r w:rsidRPr="00E70965">
        <w:rPr>
          <w:rFonts w:ascii="Narkisim" w:hAnsi="Narkisim" w:cs="Narkisim"/>
          <w:rtl/>
        </w:rPr>
        <w:t xml:space="preserve">. וכן </w:t>
      </w:r>
      <w:r w:rsidRPr="00E70965">
        <w:rPr>
          <w:rFonts w:ascii="Narkisim" w:hAnsi="Narkisim" w:cs="Narkisim"/>
          <w:b/>
          <w:bCs/>
          <w:rtl/>
        </w:rPr>
        <w:t>ה"ה</w:t>
      </w:r>
      <w:r w:rsidRPr="00E70965">
        <w:rPr>
          <w:rFonts w:ascii="Narkisim" w:hAnsi="Narkisim" w:cs="Narkisim"/>
          <w:rtl/>
        </w:rPr>
        <w:t xml:space="preserve"> האריך לתמוה על הרמב"ם, ועוה"ק דגבי אונס ומפתה מתחייב פגם ע"פ עצמו (כדתנן כתובות מא., וכ"פ ה</w:t>
      </w:r>
      <w:r w:rsidRPr="00E70965">
        <w:rPr>
          <w:rFonts w:ascii="Narkisim" w:hAnsi="Narkisim" w:cs="Narkisim"/>
          <w:b/>
          <w:bCs/>
          <w:rtl/>
        </w:rPr>
        <w:t xml:space="preserve">רמב"ם </w:t>
      </w:r>
      <w:r w:rsidRPr="00E70965">
        <w:rPr>
          <w:rFonts w:ascii="Narkisim" w:hAnsi="Narkisim" w:cs="Narkisim"/>
          <w:rtl/>
        </w:rPr>
        <w:t>נערה ב יב</w:t>
      </w:r>
      <w:r w:rsidRPr="00E70965">
        <w:rPr>
          <w:rStyle w:val="ac"/>
          <w:rFonts w:ascii="Narkisim" w:hAnsi="Narkisim" w:cs="Narkisim"/>
          <w:rtl/>
        </w:rPr>
        <w:footnoteReference w:id="201"/>
      </w:r>
      <w:r w:rsidRPr="00E70965">
        <w:rPr>
          <w:rFonts w:ascii="Narkisim" w:hAnsi="Narkisim" w:cs="Narkisim"/>
          <w:rtl/>
        </w:rPr>
        <w:t>).</w:t>
      </w:r>
    </w:p>
    <w:p w14:paraId="689E26AB"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דנו דאף שהרמב"ם כת' דאינו מתחייב ע"פ הודאתו, מ"מ לא מהני הודאתו לפוטרו, ומתחייב לכשיבואו עדים. ואינו קנס גמור ולא ממון גמור. וה</w:t>
      </w:r>
      <w:r w:rsidRPr="00E70965">
        <w:rPr>
          <w:rFonts w:ascii="Narkisim" w:hAnsi="Narkisim"/>
          <w:b/>
          <w:bCs/>
          <w:rtl/>
        </w:rPr>
        <w:t>אבה"א</w:t>
      </w:r>
      <w:r w:rsidRPr="00E70965">
        <w:rPr>
          <w:rFonts w:ascii="Narkisim" w:hAnsi="Narkisim"/>
          <w:rtl/>
        </w:rPr>
        <w:t xml:space="preserve"> (חובל שם, וטוען א טז) ביאר דאינו נאמן משום דאין אדם משים עצמו רשע</w:t>
      </w:r>
      <w:r w:rsidRPr="00E70965">
        <w:rPr>
          <w:rStyle w:val="ac"/>
          <w:rFonts w:ascii="Narkisim" w:hAnsi="Narkisim"/>
          <w:rtl/>
        </w:rPr>
        <w:footnoteReference w:id="202"/>
      </w:r>
      <w:r w:rsidRPr="00E70965">
        <w:rPr>
          <w:rFonts w:ascii="Narkisim" w:hAnsi="Narkisim"/>
          <w:rtl/>
        </w:rPr>
        <w:t>, ומש"ה אינו נאמן על גוף המעשה. ובשאר חיוב ממון אמרי' דמ"מ הודה שחייב לו</w:t>
      </w:r>
      <w:r w:rsidRPr="00E70965">
        <w:rPr>
          <w:rStyle w:val="ac"/>
          <w:rFonts w:ascii="Narkisim" w:hAnsi="Narkisim"/>
          <w:rtl/>
        </w:rPr>
        <w:footnoteReference w:id="203"/>
      </w:r>
      <w:r w:rsidRPr="00E70965">
        <w:rPr>
          <w:rFonts w:ascii="Narkisim" w:hAnsi="Narkisim"/>
          <w:rtl/>
        </w:rPr>
        <w:t>, אבל גבי חבלה קודם העמדה בדין ליכא חיוב ממון</w:t>
      </w:r>
      <w:r w:rsidRPr="00E70965">
        <w:rPr>
          <w:rStyle w:val="ac"/>
          <w:rFonts w:ascii="Narkisim" w:hAnsi="Narkisim"/>
          <w:rtl/>
        </w:rPr>
        <w:footnoteReference w:id="204"/>
      </w:r>
      <w:r w:rsidRPr="00E70965">
        <w:rPr>
          <w:rFonts w:ascii="Narkisim" w:hAnsi="Narkisim"/>
          <w:rtl/>
        </w:rPr>
        <w:t>.</w:t>
      </w:r>
    </w:p>
    <w:p w14:paraId="163E6E1A" w14:textId="77777777" w:rsidR="00E10AB3" w:rsidRPr="00E70965" w:rsidRDefault="00000000" w:rsidP="005E497D">
      <w:pPr>
        <w:pStyle w:val="aa"/>
        <w:bidi/>
        <w:rPr>
          <w:rFonts w:ascii="Narkisim" w:hAnsi="Narkisim"/>
        </w:rPr>
      </w:pPr>
      <w:r w:rsidRPr="00E70965">
        <w:rPr>
          <w:rFonts w:ascii="Narkisim" w:hAnsi="Narkisim"/>
          <w:rtl/>
        </w:rPr>
        <w:lastRenderedPageBreak/>
        <w:t>וה</w:t>
      </w:r>
      <w:r w:rsidRPr="00E70965">
        <w:rPr>
          <w:rFonts w:ascii="Narkisim" w:hAnsi="Narkisim"/>
          <w:b/>
          <w:bCs/>
          <w:rtl/>
        </w:rPr>
        <w:t>אחרונים</w:t>
      </w:r>
      <w:r w:rsidRPr="00E70965">
        <w:rPr>
          <w:rFonts w:ascii="Narkisim" w:hAnsi="Narkisim"/>
          <w:rtl/>
        </w:rPr>
        <w:t xml:space="preserve"> דנו בשור שחבל באדם, האם אף בכה"ג שייך לגדרי קנס, כיון דאין דמים לבן חורין</w:t>
      </w:r>
      <w:r w:rsidRPr="00E70965">
        <w:rPr>
          <w:rStyle w:val="ac"/>
          <w:rFonts w:ascii="Narkisim" w:hAnsi="Narkisim"/>
          <w:rtl/>
        </w:rPr>
        <w:footnoteReference w:id="205"/>
      </w:r>
      <w:r w:rsidRPr="00E70965">
        <w:rPr>
          <w:rFonts w:ascii="Narkisim" w:hAnsi="Narkisim"/>
          <w:rtl/>
        </w:rPr>
        <w:t>. אמנם בפשוטו מבואר דבעל השור מתחייב ע"פ הודאתו</w:t>
      </w:r>
      <w:r w:rsidRPr="00E70965">
        <w:rPr>
          <w:rStyle w:val="ac"/>
          <w:rFonts w:ascii="Narkisim" w:hAnsi="Narkisim"/>
          <w:rtl/>
        </w:rPr>
        <w:footnoteReference w:id="206"/>
      </w:r>
      <w:r w:rsidRPr="00E70965">
        <w:rPr>
          <w:rFonts w:ascii="Narkisim" w:hAnsi="Narkisim"/>
          <w:rtl/>
        </w:rPr>
        <w:t>.</w:t>
      </w:r>
    </w:p>
    <w:p w14:paraId="74129836" w14:textId="77777777" w:rsidR="00E10AB3" w:rsidRPr="00E70965" w:rsidRDefault="00000000" w:rsidP="005E497D">
      <w:pPr>
        <w:pStyle w:val="aa"/>
        <w:bidi/>
        <w:rPr>
          <w:rFonts w:ascii="Narkisim" w:hAnsi="Narkisim"/>
        </w:rPr>
      </w:pPr>
      <w:r w:rsidRPr="00E70965">
        <w:rPr>
          <w:rFonts w:ascii="Narkisim" w:hAnsi="Narkisim"/>
          <w:u w:val="single"/>
          <w:rtl/>
        </w:rPr>
        <w:t>גנב וגזלן וכו' הא קתני ליה ש"ח</w:t>
      </w:r>
      <w:r w:rsidRPr="00E70965">
        <w:rPr>
          <w:rFonts w:ascii="Narkisim" w:hAnsi="Narkisim"/>
          <w:rtl/>
        </w:rPr>
        <w:t>. ה</w:t>
      </w:r>
      <w:r w:rsidRPr="00E70965">
        <w:rPr>
          <w:rFonts w:ascii="Narkisim" w:hAnsi="Narkisim"/>
          <w:b/>
          <w:bCs/>
          <w:rtl/>
        </w:rPr>
        <w:t>רשב"א</w:t>
      </w:r>
      <w:r w:rsidRPr="00E70965">
        <w:rPr>
          <w:rFonts w:ascii="Narkisim" w:hAnsi="Narkisim"/>
          <w:rtl/>
        </w:rPr>
        <w:t xml:space="preserve"> פי' כלומר ש"ח שטוען טענת גנב או טענת גזלן. ושואל בכדי נקטי. א"נ שואל שלא מדעת דהוה גזלן. וש"ח ששלח בה יד. ובשם ה</w:t>
      </w:r>
      <w:r w:rsidRPr="00E70965">
        <w:rPr>
          <w:rFonts w:ascii="Narkisim" w:hAnsi="Narkisim"/>
          <w:b/>
          <w:bCs/>
          <w:rtl/>
        </w:rPr>
        <w:t>ראב"ד</w:t>
      </w:r>
      <w:r w:rsidRPr="00E70965">
        <w:rPr>
          <w:rFonts w:ascii="Narkisim" w:hAnsi="Narkisim"/>
          <w:rtl/>
        </w:rPr>
        <w:t xml:space="preserve"> שואל שטוען שמתה מחמת מלאכה, ונמצאת תח"י.</w:t>
      </w:r>
    </w:p>
    <w:p w14:paraId="08663560" w14:textId="77777777" w:rsidR="00E10AB3" w:rsidRPr="00E70965" w:rsidRDefault="00000000" w:rsidP="005E497D">
      <w:pPr>
        <w:bidi/>
        <w:rPr>
          <w:rFonts w:ascii="Narkisim" w:hAnsi="Narkisim" w:cs="Narkisim"/>
        </w:rPr>
      </w:pPr>
      <w:r w:rsidRPr="00E70965">
        <w:rPr>
          <w:rFonts w:ascii="Narkisim" w:hAnsi="Narkisim" w:cs="Narkisim"/>
          <w:u w:val="single"/>
          <w:rtl/>
        </w:rPr>
        <w:t>תוד"ה ועדים זוממין</w:t>
      </w:r>
      <w:r w:rsidRPr="00E70965">
        <w:rPr>
          <w:rFonts w:ascii="Narkisim" w:hAnsi="Narkisim" w:cs="Narkisim"/>
          <w:rtl/>
        </w:rPr>
        <w:t>. פריב"א דאפי' שילם וכו'. ב</w:t>
      </w:r>
      <w:r w:rsidRPr="00E70965">
        <w:rPr>
          <w:rFonts w:ascii="Narkisim" w:hAnsi="Narkisim" w:cs="Narkisim"/>
          <w:b/>
          <w:bCs/>
          <w:rtl/>
        </w:rPr>
        <w:t>תוס' רא"ש</w:t>
      </w:r>
      <w:r w:rsidRPr="00E70965">
        <w:rPr>
          <w:rFonts w:ascii="Narkisim" w:hAnsi="Narkisim" w:cs="Narkisim"/>
          <w:rtl/>
        </w:rPr>
        <w:t xml:space="preserve"> (בשיטמ"ק) מבואר דריב"א הק' האיך יחשב 'מזיק', הרי לא עשו שום נזק. ובזה תי' ריב"א דאיירי דשילם. [וכעי"ז כתב המהר"ם]. אבל ה</w:t>
      </w:r>
      <w:r w:rsidRPr="00E70965">
        <w:rPr>
          <w:rFonts w:ascii="Narkisim" w:hAnsi="Narkisim" w:cs="Narkisim"/>
          <w:b/>
          <w:bCs/>
          <w:rtl/>
        </w:rPr>
        <w:t>רשב"א</w:t>
      </w:r>
      <w:r w:rsidRPr="00E70965">
        <w:rPr>
          <w:rFonts w:ascii="Narkisim" w:hAnsi="Narkisim" w:cs="Narkisim"/>
          <w:rtl/>
        </w:rPr>
        <w:t xml:space="preserve"> כתב [ליישב] דאפי' לא שילם קרי ליה ממונא, דבאו להפסידו ממון.</w:t>
      </w:r>
    </w:p>
    <w:p w14:paraId="541A4AC3"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רש"ש</w:t>
      </w:r>
      <w:r w:rsidRPr="00E70965">
        <w:rPr>
          <w:rFonts w:ascii="Narkisim" w:hAnsi="Narkisim"/>
          <w:rtl/>
        </w:rPr>
        <w:t xml:space="preserve"> כתב דכוונת הריב"א לפרש אמאי נחשב ממון לרבנן. דאילו כל חיוב עדים זוממים היכא דליכא היזק, ע"כ הוה קנס. ובזה תי' ריב"א דאף דשילם משלם כאשר זמם, ומש"ה נחשב ממון [אף היכא דלא שילם]. והרש"ש נסתפק היכא דשילם [וא"א להחזיר], האם מתחייב ב' פעמים, גם משום גדר מזיק [דינא דגרמי], וגם משום עונש כאשר זמם. או דחיוב א' סגי</w:t>
      </w:r>
      <w:r w:rsidRPr="00E70965">
        <w:rPr>
          <w:rStyle w:val="ac"/>
          <w:rFonts w:ascii="Narkisim" w:hAnsi="Narkisim"/>
          <w:rtl/>
        </w:rPr>
        <w:footnoteReference w:id="207"/>
      </w:r>
      <w:r w:rsidRPr="00E70965">
        <w:rPr>
          <w:rFonts w:ascii="Narkisim" w:hAnsi="Narkisim"/>
          <w:rtl/>
        </w:rPr>
        <w:t>.</w:t>
      </w:r>
    </w:p>
    <w:p w14:paraId="0FB2FF19" w14:textId="77777777" w:rsidR="00E10AB3" w:rsidRPr="00E70965" w:rsidRDefault="00000000" w:rsidP="005E497D">
      <w:pPr>
        <w:pStyle w:val="aa"/>
        <w:bidi/>
        <w:rPr>
          <w:rFonts w:ascii="Narkisim" w:hAnsi="Narkisim"/>
        </w:rPr>
      </w:pPr>
      <w:r w:rsidRPr="00E70965">
        <w:rPr>
          <w:rFonts w:ascii="Narkisim" w:hAnsi="Narkisim"/>
          <w:u w:val="single"/>
          <w:rtl/>
        </w:rPr>
        <w:t>בא"ד דל"ש בממון כאשר זמם ולא כאשר עשה, דאפשר בחזרה</w:t>
      </w:r>
      <w:r w:rsidRPr="00E70965">
        <w:rPr>
          <w:rStyle w:val="ac"/>
          <w:rFonts w:ascii="Narkisim" w:hAnsi="Narkisim"/>
          <w:u w:val="single"/>
          <w:rtl/>
        </w:rPr>
        <w:footnoteReference w:id="208"/>
      </w:r>
      <w:r w:rsidRPr="00E70965">
        <w:rPr>
          <w:rFonts w:ascii="Narkisim" w:hAnsi="Narkisim"/>
          <w:rtl/>
        </w:rPr>
        <w:t>. ה</w:t>
      </w:r>
      <w:r w:rsidRPr="00E70965">
        <w:rPr>
          <w:rFonts w:ascii="Narkisim" w:hAnsi="Narkisim"/>
          <w:b/>
          <w:bCs/>
          <w:rtl/>
        </w:rPr>
        <w:t>רש"ש</w:t>
      </w:r>
      <w:r w:rsidRPr="00E70965">
        <w:rPr>
          <w:rFonts w:ascii="Narkisim" w:hAnsi="Narkisim"/>
          <w:rtl/>
        </w:rPr>
        <w:t xml:space="preserve"> כת' דאפי' הלכו למדה"י, מ"מ מקרי </w:t>
      </w:r>
      <w:r w:rsidRPr="00E70965">
        <w:rPr>
          <w:rFonts w:ascii="Narkisim" w:hAnsi="Narkisim"/>
          <w:i/>
          <w:iCs/>
          <w:rtl/>
        </w:rPr>
        <w:t>אפשר</w:t>
      </w:r>
      <w:r w:rsidRPr="00E70965">
        <w:rPr>
          <w:rFonts w:ascii="Narkisim" w:hAnsi="Narkisim"/>
          <w:rtl/>
        </w:rPr>
        <w:t xml:space="preserve"> בחזרה</w:t>
      </w:r>
      <w:r w:rsidRPr="00E70965">
        <w:rPr>
          <w:rStyle w:val="ac"/>
          <w:rFonts w:ascii="Narkisim" w:hAnsi="Narkisim"/>
          <w:rtl/>
        </w:rPr>
        <w:footnoteReference w:id="209"/>
      </w:r>
      <w:r w:rsidRPr="00E70965">
        <w:rPr>
          <w:rFonts w:ascii="Narkisim" w:hAnsi="Narkisim"/>
          <w:rtl/>
        </w:rPr>
        <w:t>. וע' גרנ"ט.</w:t>
      </w:r>
    </w:p>
    <w:p w14:paraId="60F116E8" w14:textId="77777777" w:rsidR="00E10AB3" w:rsidRPr="00E70965" w:rsidRDefault="00000000" w:rsidP="005E497D">
      <w:pPr>
        <w:bidi/>
        <w:rPr>
          <w:rFonts w:ascii="Narkisim" w:hAnsi="Narkisim" w:cs="Narkisim"/>
        </w:rPr>
      </w:pPr>
      <w:r w:rsidRPr="00E70965">
        <w:rPr>
          <w:rFonts w:ascii="Narkisim" w:hAnsi="Narkisim" w:cs="Narkisim"/>
          <w:u w:val="single"/>
          <w:rtl/>
        </w:rPr>
        <w:t>בא"ד ור"י מפרש וכו' דגבי ממון עונשין מהדין</w:t>
      </w:r>
      <w:r w:rsidRPr="00E70965">
        <w:rPr>
          <w:rFonts w:ascii="Narkisim" w:hAnsi="Narkisim" w:cs="Narkisim"/>
          <w:rtl/>
        </w:rPr>
        <w:t xml:space="preserve">. וכמ"ש </w:t>
      </w:r>
      <w:r w:rsidRPr="00E70965">
        <w:rPr>
          <w:rFonts w:ascii="Narkisim" w:hAnsi="Narkisim" w:cs="Narkisim"/>
          <w:b/>
          <w:bCs/>
          <w:rtl/>
        </w:rPr>
        <w:t>תוס</w:t>
      </w:r>
      <w:r w:rsidRPr="00E70965">
        <w:rPr>
          <w:rFonts w:ascii="Narkisim" w:hAnsi="Narkisim" w:cs="Narkisim"/>
          <w:rtl/>
        </w:rPr>
        <w:t xml:space="preserve">' (לעיל ב.) [ודלא כמכילתא]. </w:t>
      </w:r>
      <w:r w:rsidRPr="00E70965">
        <w:rPr>
          <w:rFonts w:ascii="Narkisim" w:hAnsi="Narkisim" w:cs="Narkisim"/>
          <w:szCs w:val="20"/>
          <w:rtl/>
        </w:rPr>
        <w:t>וה</w:t>
      </w:r>
      <w:r w:rsidRPr="00E70965">
        <w:rPr>
          <w:rFonts w:ascii="Narkisim" w:hAnsi="Narkisim" w:cs="Narkisim"/>
          <w:b/>
          <w:bCs/>
          <w:szCs w:val="20"/>
          <w:rtl/>
        </w:rPr>
        <w:t>אחרונים</w:t>
      </w:r>
      <w:r w:rsidRPr="00E70965">
        <w:rPr>
          <w:rFonts w:ascii="Narkisim" w:hAnsi="Narkisim" w:cs="Narkisim"/>
          <w:szCs w:val="20"/>
          <w:rtl/>
        </w:rPr>
        <w:t xml:space="preserve"> העירו דמשמע כאן דאינך תי' בתוס' פליגי, אף דל"מ חולק בדין עונשין ממון מהדין. ויש שדנו דנחלקו בגדרי כאשר זמם ולא כאשר עשה, האם יש מקום לחלק בממון מנפשות. ועוד יל"פ דס"ל דאבות נזיקין אינו בגדר 'עונש'. אבל עדים זוממים ודאי הוה גדר עונש. ואין עונשין מהדין.</w:t>
      </w:r>
    </w:p>
    <w:p w14:paraId="1C089E4C" w14:textId="77777777" w:rsidR="00E10AB3" w:rsidRPr="00E70965" w:rsidRDefault="00000000" w:rsidP="005E497D">
      <w:pPr>
        <w:pStyle w:val="a7"/>
        <w:bidi/>
        <w:rPr>
          <w:rFonts w:ascii="Narkisim" w:hAnsi="Narkisim"/>
        </w:rPr>
      </w:pPr>
      <w:r w:rsidRPr="00E70965">
        <w:rPr>
          <w:rFonts w:ascii="Narkisim" w:hAnsi="Narkisim"/>
          <w:rtl/>
        </w:rPr>
        <w:t>וכ"ד ה</w:t>
      </w:r>
      <w:r w:rsidRPr="00E70965">
        <w:rPr>
          <w:rFonts w:ascii="Narkisim" w:hAnsi="Narkisim"/>
          <w:b/>
          <w:bCs/>
          <w:rtl/>
        </w:rPr>
        <w:t>רמב"ן</w:t>
      </w:r>
      <w:r w:rsidRPr="00E70965">
        <w:rPr>
          <w:rFonts w:ascii="Narkisim" w:hAnsi="Narkisim"/>
          <w:rtl/>
        </w:rPr>
        <w:t xml:space="preserve"> (מכות ב:) דבממון לא נתמעט כאשר עשה.</w:t>
      </w:r>
    </w:p>
    <w:p w14:paraId="11AD7F30" w14:textId="77777777" w:rsidR="00E10AB3" w:rsidRPr="00E70965" w:rsidRDefault="00000000" w:rsidP="005E497D">
      <w:pPr>
        <w:pStyle w:val="a7"/>
        <w:bidi/>
        <w:rPr>
          <w:rFonts w:ascii="Narkisim" w:hAnsi="Narkisim"/>
        </w:rPr>
      </w:pPr>
      <w:r w:rsidRPr="00E70965">
        <w:rPr>
          <w:rFonts w:ascii="Narkisim" w:hAnsi="Narkisim"/>
          <w:rtl/>
        </w:rPr>
        <w:t xml:space="preserve">אמנם דעת </w:t>
      </w:r>
      <w:r w:rsidRPr="00E70965">
        <w:rPr>
          <w:rFonts w:ascii="Narkisim" w:hAnsi="Narkisim"/>
          <w:b/>
          <w:bCs/>
          <w:rtl/>
        </w:rPr>
        <w:t>ר' יהונתן</w:t>
      </w:r>
      <w:r w:rsidRPr="00E70965">
        <w:rPr>
          <w:rFonts w:ascii="Narkisim" w:hAnsi="Narkisim"/>
          <w:rtl/>
        </w:rPr>
        <w:t xml:space="preserve"> (בשיטמ"ק) דאף בממון, אם הוציאו ממון על פיו ממועט מכאשר עשה. וכ"ד ה</w:t>
      </w:r>
      <w:r w:rsidRPr="00E70965">
        <w:rPr>
          <w:rFonts w:ascii="Narkisim" w:hAnsi="Narkisim"/>
          <w:b/>
          <w:bCs/>
          <w:rtl/>
        </w:rPr>
        <w:t>ריטב"א</w:t>
      </w:r>
      <w:r w:rsidRPr="00E70965">
        <w:rPr>
          <w:rFonts w:ascii="Narkisim" w:hAnsi="Narkisim"/>
          <w:rtl/>
        </w:rPr>
        <w:t xml:space="preserve"> (מכות ב: וג. וב"ב נו:, והנמוק"י ב"ב שם). [והאחרונים האריכו בזה</w:t>
      </w:r>
      <w:r w:rsidRPr="00E70965">
        <w:rPr>
          <w:rStyle w:val="ac"/>
          <w:rFonts w:ascii="Narkisim" w:hAnsi="Narkisim"/>
          <w:rtl/>
        </w:rPr>
        <w:footnoteReference w:id="210"/>
      </w:r>
      <w:r w:rsidRPr="00E70965">
        <w:rPr>
          <w:rFonts w:ascii="Narkisim" w:hAnsi="Narkisim"/>
          <w:rtl/>
        </w:rPr>
        <w:t>].</w:t>
      </w:r>
    </w:p>
    <w:p w14:paraId="47F5030B" w14:textId="77777777" w:rsidR="00E10AB3" w:rsidRPr="00E70965" w:rsidRDefault="00000000" w:rsidP="005E497D">
      <w:pPr>
        <w:pStyle w:val="3"/>
        <w:bidi/>
        <w:rPr>
          <w:rFonts w:ascii="Narkisim" w:hAnsi="Narkisim"/>
        </w:rPr>
      </w:pPr>
      <w:r w:rsidRPr="00E70965">
        <w:rPr>
          <w:rFonts w:ascii="Narkisim" w:hAnsi="Narkisim"/>
          <w:rtl/>
        </w:rPr>
        <w:t>דף ה.</w:t>
      </w:r>
    </w:p>
    <w:p w14:paraId="1D829617" w14:textId="77777777" w:rsidR="00E10AB3" w:rsidRPr="00E70965" w:rsidRDefault="00000000" w:rsidP="005E497D">
      <w:pPr>
        <w:bidi/>
        <w:rPr>
          <w:rFonts w:ascii="Narkisim" w:hAnsi="Narkisim" w:cs="Narkisim"/>
        </w:rPr>
      </w:pPr>
      <w:r w:rsidRPr="00E70965">
        <w:rPr>
          <w:rFonts w:ascii="Narkisim" w:hAnsi="Narkisim" w:cs="Narkisim"/>
          <w:u w:val="single"/>
          <w:rtl/>
        </w:rPr>
        <w:t>סבר לה כר"ע דאמר אין משלמין ע"פ עצמן</w:t>
      </w:r>
      <w:r w:rsidRPr="00E70965">
        <w:rPr>
          <w:rFonts w:ascii="Narkisim" w:hAnsi="Narkisim" w:cs="Narkisim"/>
          <w:rtl/>
        </w:rPr>
        <w:t>. דס"ל דעדים זוממין קנסא. ובגמ' (מכות ב:) איתא תדע דהא לא עשו מעשה, דהרי ממון ביד בעלים. [וע' מש"כ לעיל בתוד"ה ועדים].</w:t>
      </w:r>
    </w:p>
    <w:p w14:paraId="35C4A2B5" w14:textId="77777777" w:rsidR="00E10AB3" w:rsidRPr="00E70965" w:rsidRDefault="00000000" w:rsidP="005E497D">
      <w:pPr>
        <w:pStyle w:val="a7"/>
        <w:bidi/>
        <w:rPr>
          <w:rFonts w:ascii="Narkisim" w:hAnsi="Narkisim"/>
        </w:rPr>
      </w:pPr>
      <w:r w:rsidRPr="00E70965">
        <w:rPr>
          <w:rFonts w:ascii="Narkisim" w:hAnsi="Narkisim"/>
          <w:rtl/>
        </w:rPr>
        <w:t>ופ</w:t>
      </w:r>
      <w:r w:rsidRPr="00E70965">
        <w:rPr>
          <w:rFonts w:ascii="Narkisim" w:hAnsi="Narkisim"/>
          <w:b/>
          <w:bCs/>
          <w:rtl/>
        </w:rPr>
        <w:t>רש"י</w:t>
      </w:r>
      <w:r w:rsidRPr="00E70965">
        <w:rPr>
          <w:rFonts w:ascii="Narkisim" w:hAnsi="Narkisim"/>
          <w:rtl/>
        </w:rPr>
        <w:t xml:space="preserve"> דסברת רבנן דהוה ממונא, דאינו יותר ממה שהזיק [וכלשון המשנה כתובות מא.]. וה</w:t>
      </w:r>
      <w:r w:rsidRPr="00E70965">
        <w:rPr>
          <w:rFonts w:ascii="Narkisim" w:hAnsi="Narkisim"/>
          <w:b/>
          <w:bCs/>
          <w:rtl/>
        </w:rPr>
        <w:t>מרומי שדה</w:t>
      </w:r>
      <w:r w:rsidRPr="00E70965">
        <w:rPr>
          <w:rFonts w:ascii="Narkisim" w:hAnsi="Narkisim"/>
          <w:rtl/>
        </w:rPr>
        <w:t xml:space="preserve"> כתב דנחשב ממון כיון דהוה כפי שזממו. וקנס הוה דבר קצוב. [והעירו דלשון רש"י לא משמע כן].</w:t>
      </w:r>
    </w:p>
    <w:p w14:paraId="53A2D5FD" w14:textId="77777777" w:rsidR="00E10AB3" w:rsidRPr="00E70965" w:rsidRDefault="00000000" w:rsidP="005E497D">
      <w:pPr>
        <w:pStyle w:val="a8"/>
        <w:bidi/>
        <w:rPr>
          <w:rFonts w:ascii="Narkisim" w:hAnsi="Narkisim"/>
        </w:rPr>
      </w:pPr>
      <w:r w:rsidRPr="00E70965">
        <w:rPr>
          <w:rFonts w:ascii="Narkisim" w:hAnsi="Narkisim"/>
          <w:rtl/>
        </w:rPr>
        <w:t>ובפשוטו משמע דהתורה קבעה צורת התשלום כאילו הזיק, ומש"ה נחשב ממון [וכ"כ ה</w:t>
      </w:r>
      <w:r w:rsidRPr="00E70965">
        <w:rPr>
          <w:rFonts w:ascii="Narkisim" w:hAnsi="Narkisim"/>
          <w:b/>
          <w:bCs/>
          <w:rtl/>
        </w:rPr>
        <w:t>גרנ"ט</w:t>
      </w:r>
      <w:r w:rsidRPr="00E70965">
        <w:rPr>
          <w:rFonts w:ascii="Narkisim" w:hAnsi="Narkisim"/>
          <w:rtl/>
        </w:rPr>
        <w:t>]. ועוד כת' ה</w:t>
      </w:r>
      <w:r w:rsidRPr="00E70965">
        <w:rPr>
          <w:rFonts w:ascii="Narkisim" w:hAnsi="Narkisim"/>
          <w:b/>
          <w:bCs/>
          <w:rtl/>
        </w:rPr>
        <w:t>קוב"ש</w:t>
      </w:r>
      <w:r w:rsidRPr="00E70965">
        <w:rPr>
          <w:rFonts w:ascii="Narkisim" w:hAnsi="Narkisim"/>
          <w:rtl/>
        </w:rPr>
        <w:t xml:space="preserve"> (כתובות קח) דגדר חיוב הזמה שהחיוב שהטילו על הנידון נהפך עליהם. וכיון דאצל הנידון היה חיוב ממון, אף אצל העדים הוה חיוב ממון.</w:t>
      </w:r>
    </w:p>
    <w:p w14:paraId="28F83BC1" w14:textId="77777777" w:rsidR="00E10AB3" w:rsidRPr="00E70965" w:rsidRDefault="00000000" w:rsidP="005E497D">
      <w:pPr>
        <w:bidi/>
        <w:rPr>
          <w:rFonts w:ascii="Narkisim" w:hAnsi="Narkisim" w:cs="Narkisim"/>
        </w:rPr>
      </w:pPr>
      <w:r w:rsidRPr="00E70965">
        <w:rPr>
          <w:rFonts w:ascii="Narkisim" w:hAnsi="Narkisim" w:cs="Narkisim"/>
          <w:u w:val="single"/>
          <w:rtl/>
        </w:rPr>
        <w:t>רש"י ד"ה סבר לה כר"ע</w:t>
      </w:r>
      <w:r w:rsidRPr="00E70965">
        <w:rPr>
          <w:rFonts w:ascii="Narkisim" w:hAnsi="Narkisim" w:cs="Narkisim"/>
          <w:rtl/>
        </w:rPr>
        <w:t>. כגון אם הוזמו בבי"ד זה, ולא הספיק בע"ד להעמידן בדין ולתובען, והלכו למקו"א וכו'. וה</w:t>
      </w:r>
      <w:r w:rsidRPr="00E70965">
        <w:rPr>
          <w:rFonts w:ascii="Narkisim" w:hAnsi="Narkisim" w:cs="Narkisim"/>
          <w:b/>
          <w:bCs/>
          <w:rtl/>
        </w:rPr>
        <w:t>תוס' רי"ד</w:t>
      </w:r>
      <w:r w:rsidRPr="00E70965">
        <w:rPr>
          <w:rFonts w:ascii="Narkisim" w:hAnsi="Narkisim" w:cs="Narkisim"/>
          <w:rtl/>
        </w:rPr>
        <w:t xml:space="preserve"> תמה דהאיך יפטר בהודאתו לאחר שהעידו עדים בבי"ד [והביא מלקמן עה.].</w:t>
      </w:r>
    </w:p>
    <w:p w14:paraId="561923B8" w14:textId="77777777" w:rsidR="00E10AB3" w:rsidRPr="00E70965" w:rsidRDefault="00000000" w:rsidP="005E497D">
      <w:pPr>
        <w:pStyle w:val="a7"/>
        <w:bidi/>
        <w:rPr>
          <w:rFonts w:ascii="Narkisim" w:hAnsi="Narkisim"/>
        </w:rPr>
      </w:pPr>
      <w:r w:rsidRPr="00E70965">
        <w:rPr>
          <w:rFonts w:ascii="Narkisim" w:hAnsi="Narkisim"/>
          <w:rtl/>
        </w:rPr>
        <w:lastRenderedPageBreak/>
        <w:t>וה</w:t>
      </w:r>
      <w:r w:rsidRPr="00E70965">
        <w:rPr>
          <w:rFonts w:ascii="Narkisim" w:hAnsi="Narkisim"/>
          <w:b/>
          <w:bCs/>
          <w:rtl/>
        </w:rPr>
        <w:t>תוס' ר"פ</w:t>
      </w:r>
      <w:r w:rsidRPr="00E70965">
        <w:rPr>
          <w:rFonts w:ascii="Narkisim" w:hAnsi="Narkisim"/>
          <w:rtl/>
        </w:rPr>
        <w:t xml:space="preserve"> הק' אמאי צריך להעמיד בבי"ד אחר, הא אף באותו בי"ד יהני הודאתם כל זמן שלא נתחייבו</w:t>
      </w:r>
      <w:r w:rsidRPr="00E70965">
        <w:rPr>
          <w:rStyle w:val="ac"/>
          <w:rFonts w:ascii="Narkisim" w:hAnsi="Narkisim"/>
          <w:rtl/>
        </w:rPr>
        <w:footnoteReference w:id="211"/>
      </w:r>
      <w:r w:rsidRPr="00E70965">
        <w:rPr>
          <w:rFonts w:ascii="Narkisim" w:hAnsi="Narkisim"/>
          <w:rtl/>
        </w:rPr>
        <w:t>. ותי' בשם ה</w:t>
      </w:r>
      <w:r w:rsidRPr="00E70965">
        <w:rPr>
          <w:rFonts w:ascii="Narkisim" w:hAnsi="Narkisim"/>
          <w:b/>
          <w:bCs/>
          <w:rtl/>
        </w:rPr>
        <w:t>ר"פ</w:t>
      </w:r>
      <w:r w:rsidRPr="00E70965">
        <w:rPr>
          <w:rFonts w:ascii="Narkisim" w:hAnsi="Narkisim"/>
          <w:rtl/>
        </w:rPr>
        <w:t xml:space="preserve"> דבאותו בי"ד ל"מ הודאתו לפטור, דכיון דשמעו ההזמה אינם יכולים לכפור, ואינו מרשיע את עצמו. אבל כשתבעום בבי"ד אחר, מהני הודאתו לפוטרו [כיון דלא נתחייב בבי"ד]. ונחשב מרשיע את עצמו שהרי יכולים לכפור עד שיביא עדים.</w:t>
      </w:r>
    </w:p>
    <w:p w14:paraId="1D7C240F"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קצות</w:t>
      </w:r>
      <w:r w:rsidRPr="00E70965">
        <w:rPr>
          <w:rFonts w:ascii="Narkisim" w:hAnsi="Narkisim"/>
          <w:rtl/>
        </w:rPr>
        <w:t xml:space="preserve"> (שנ ב) נקט דה"ה כל הודאה בקנס, אף דבאו עדים והעידו עליו בבי"ד א', מהני הודאתו לפוטרו בבי"ד אחר. ובבי"ד הב' הוה קדמה הודאה לעדים. </w:t>
      </w:r>
      <w:r w:rsidRPr="00E70965">
        <w:rPr>
          <w:rFonts w:ascii="Narkisim" w:hAnsi="Narkisim"/>
          <w:szCs w:val="20"/>
          <w:rtl/>
        </w:rPr>
        <w:t>וה</w:t>
      </w:r>
      <w:r w:rsidRPr="00E70965">
        <w:rPr>
          <w:rFonts w:ascii="Narkisim" w:hAnsi="Narkisim"/>
          <w:b/>
          <w:bCs/>
          <w:szCs w:val="20"/>
          <w:rtl/>
        </w:rPr>
        <w:t>נתיבות</w:t>
      </w:r>
      <w:r w:rsidRPr="00E70965">
        <w:rPr>
          <w:rFonts w:ascii="Narkisim" w:hAnsi="Narkisim"/>
          <w:szCs w:val="20"/>
          <w:rtl/>
        </w:rPr>
        <w:t xml:space="preserve"> (שם) חלק דכיון דהעידו עליו בבי"ד א' ל"מ הודאתו לפטור. אלא דמ"מ אינו מתחייב ע"פ עצמו. דמלבד הדין 'פטור' במודה בקנס, יש דין נוסף דא"א לחייבו ע"פ הודאתו. [וע"ע לקמן עה.]. וכ"כ ה</w:t>
      </w:r>
      <w:r w:rsidRPr="00E70965">
        <w:rPr>
          <w:rFonts w:ascii="Narkisim" w:hAnsi="Narkisim"/>
          <w:b/>
          <w:bCs/>
          <w:szCs w:val="20"/>
          <w:rtl/>
        </w:rPr>
        <w:t>גרנ"ט</w:t>
      </w:r>
      <w:r w:rsidRPr="00E70965">
        <w:rPr>
          <w:rFonts w:ascii="Narkisim" w:hAnsi="Narkisim"/>
          <w:szCs w:val="20"/>
          <w:rtl/>
        </w:rPr>
        <w:t xml:space="preserve"> (קיד)</w:t>
      </w:r>
      <w:r w:rsidRPr="00E70965">
        <w:rPr>
          <w:rFonts w:ascii="Narkisim" w:hAnsi="Narkisim"/>
          <w:rtl/>
        </w:rPr>
        <w:t>.</w:t>
      </w:r>
    </w:p>
    <w:p w14:paraId="3E80219A"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אחרונים</w:t>
      </w:r>
      <w:r w:rsidRPr="00E70965">
        <w:rPr>
          <w:rFonts w:ascii="Narkisim" w:hAnsi="Narkisim"/>
          <w:rtl/>
        </w:rPr>
        <w:t xml:space="preserve"> </w:t>
      </w:r>
      <w:r w:rsidRPr="00E70965">
        <w:rPr>
          <w:rFonts w:ascii="Narkisim" w:hAnsi="Narkisim"/>
          <w:szCs w:val="20"/>
          <w:rtl/>
        </w:rPr>
        <w:t>(ע' או"ש עדות כא א, גרנ"ט)</w:t>
      </w:r>
      <w:r w:rsidRPr="00E70965">
        <w:rPr>
          <w:rFonts w:ascii="Narkisim" w:hAnsi="Narkisim"/>
          <w:rtl/>
        </w:rPr>
        <w:t xml:space="preserve"> דנו דהוה סברא דוקא בדין כאשר זמם, דקבלו העדים להזים ולהפוך את הפסק דין, ונחשב דעדיין אין נידון כלל כלפי כאשר זמם [עד שיתבעו, או ידונו בבי"ד]. ומש"ה כלפי זה נחשב קודם שבאו עדים.</w:t>
      </w:r>
    </w:p>
    <w:p w14:paraId="5495D5BB"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תוס' רי"ד</w:t>
      </w:r>
      <w:r w:rsidRPr="00E70965">
        <w:rPr>
          <w:rFonts w:ascii="Narkisim" w:hAnsi="Narkisim" w:cs="Narkisim"/>
          <w:rtl/>
        </w:rPr>
        <w:t xml:space="preserve"> הביא לפרש דאיירי שלאחר שגמרו הדין על פיו הודה שהעיד שקר [קודם שהוזם]. ואף דאח"כ באו עדים והזימום פטור</w:t>
      </w:r>
      <w:r w:rsidRPr="00E70965">
        <w:rPr>
          <w:rStyle w:val="ac"/>
          <w:rFonts w:ascii="Narkisim" w:hAnsi="Narkisim" w:cs="Narkisim"/>
          <w:rtl/>
        </w:rPr>
        <w:footnoteReference w:id="212"/>
      </w:r>
      <w:r w:rsidRPr="00E70965">
        <w:rPr>
          <w:rFonts w:ascii="Narkisim" w:hAnsi="Narkisim" w:cs="Narkisim"/>
          <w:rtl/>
        </w:rPr>
        <w:t xml:space="preserve">. וכעי"ז כתב </w:t>
      </w:r>
      <w:r w:rsidRPr="00E70965">
        <w:rPr>
          <w:rFonts w:ascii="Narkisim" w:hAnsi="Narkisim" w:cs="Narkisim"/>
          <w:b/>
          <w:bCs/>
          <w:rtl/>
        </w:rPr>
        <w:t>ר' יהונתן</w:t>
      </w:r>
      <w:r w:rsidRPr="00E70965">
        <w:rPr>
          <w:rFonts w:ascii="Narkisim" w:hAnsi="Narkisim" w:cs="Narkisim"/>
          <w:rtl/>
        </w:rPr>
        <w:t xml:space="preserve"> (בשיטמ"ק ד:), וכ"מ ב</w:t>
      </w:r>
      <w:r w:rsidRPr="00E70965">
        <w:rPr>
          <w:rFonts w:ascii="Narkisim" w:hAnsi="Narkisim" w:cs="Narkisim"/>
          <w:b/>
          <w:bCs/>
          <w:rtl/>
        </w:rPr>
        <w:t>רמב"ם</w:t>
      </w:r>
      <w:r w:rsidRPr="00E70965">
        <w:rPr>
          <w:rFonts w:ascii="Narkisim" w:hAnsi="Narkisim" w:cs="Narkisim"/>
          <w:rtl/>
        </w:rPr>
        <w:t xml:space="preserve"> (עדות יח ח).</w:t>
      </w:r>
    </w:p>
    <w:p w14:paraId="13353709"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דנו דלדעת שא"ר כל זמן שלא הוזם, עדיין לא שייך כלל חיוב כאשר זמם. ול"צ כלל לדין מודה בקנס. וכן ל"מ הודאתו, דהרי אינו מחוייב כלל בחיוב זה. אבל בדעת הנך ראשונים מבואר דס"ד דנחשב 'זומם' ע"פ הודאתו [אף דליכא עמנו הייתם]. ויל"ד בזה.</w:t>
      </w:r>
    </w:p>
    <w:p w14:paraId="7B8D0E69" w14:textId="77777777" w:rsidR="00E10AB3" w:rsidRPr="00E70965" w:rsidRDefault="00000000" w:rsidP="005E497D">
      <w:pPr>
        <w:bidi/>
        <w:rPr>
          <w:rFonts w:ascii="Narkisim" w:hAnsi="Narkisim" w:cs="Narkisim"/>
        </w:rPr>
      </w:pPr>
      <w:r w:rsidRPr="00E70965">
        <w:rPr>
          <w:rFonts w:ascii="Narkisim" w:hAnsi="Narkisim" w:cs="Narkisim"/>
          <w:u w:val="single"/>
          <w:rtl/>
        </w:rPr>
        <w:t>אי ס"ל כר"ע וכו' תם שחבל באדם משלם נזק שלם</w:t>
      </w:r>
      <w:r w:rsidRPr="00E70965">
        <w:rPr>
          <w:rFonts w:ascii="Narkisim" w:hAnsi="Narkisim" w:cs="Narkisim"/>
          <w:rtl/>
        </w:rPr>
        <w:t>. ה</w:t>
      </w:r>
      <w:r w:rsidRPr="00E70965">
        <w:rPr>
          <w:rFonts w:ascii="Narkisim" w:hAnsi="Narkisim" w:cs="Narkisim"/>
          <w:b/>
          <w:bCs/>
          <w:rtl/>
        </w:rPr>
        <w:t>מרומי שדה</w:t>
      </w:r>
      <w:r w:rsidRPr="00E70965">
        <w:rPr>
          <w:rFonts w:ascii="Narkisim" w:hAnsi="Narkisim" w:cs="Narkisim"/>
          <w:rtl/>
        </w:rPr>
        <w:t xml:space="preserve"> (וקוב"ב ג) הק' דהול"ל דהוה קנס, למ"ד (לקמן טו.) דפלגא נזקא קנסא, והכא לא איירי בקנס. </w:t>
      </w:r>
      <w:r w:rsidRPr="00E70965">
        <w:rPr>
          <w:rFonts w:ascii="Narkisim" w:hAnsi="Narkisim" w:cs="Narkisim"/>
          <w:szCs w:val="20"/>
          <w:rtl/>
        </w:rPr>
        <w:t>וה</w:t>
      </w:r>
      <w:r w:rsidRPr="00E70965">
        <w:rPr>
          <w:rFonts w:ascii="Narkisim" w:hAnsi="Narkisim" w:cs="Narkisim"/>
          <w:b/>
          <w:bCs/>
          <w:szCs w:val="20"/>
          <w:rtl/>
        </w:rPr>
        <w:t>אחרונים</w:t>
      </w:r>
      <w:r w:rsidRPr="00E70965">
        <w:rPr>
          <w:rFonts w:ascii="Narkisim" w:hAnsi="Narkisim" w:cs="Narkisim"/>
          <w:szCs w:val="20"/>
          <w:rtl/>
        </w:rPr>
        <w:t xml:space="preserve"> (חי' ר' נחום ב: וכאן) דנו די"ל דדוקא פלגא נזקא הוה קנס. אבל לר"ע תם שחבל באדם מתחייב נזק שלם, והוה ממון</w:t>
      </w:r>
      <w:r w:rsidRPr="00E70965">
        <w:rPr>
          <w:rStyle w:val="ac"/>
          <w:rFonts w:ascii="Narkisim" w:hAnsi="Narkisim" w:cs="Narkisim"/>
          <w:szCs w:val="20"/>
          <w:rtl/>
        </w:rPr>
        <w:footnoteReference w:id="213"/>
      </w:r>
      <w:r w:rsidRPr="00E70965">
        <w:rPr>
          <w:rFonts w:ascii="Narkisim" w:hAnsi="Narkisim" w:cs="Narkisim"/>
          <w:szCs w:val="20"/>
          <w:rtl/>
        </w:rPr>
        <w:t>.</w:t>
      </w:r>
    </w:p>
    <w:p w14:paraId="6D6ED08C" w14:textId="77777777" w:rsidR="00E10AB3" w:rsidRPr="00E70965" w:rsidRDefault="00000000" w:rsidP="005E497D">
      <w:pPr>
        <w:pStyle w:val="aa"/>
        <w:bidi/>
        <w:rPr>
          <w:rFonts w:ascii="Narkisim" w:hAnsi="Narkisim"/>
        </w:rPr>
      </w:pPr>
      <w:r w:rsidRPr="00E70965">
        <w:rPr>
          <w:rFonts w:ascii="Narkisim" w:hAnsi="Narkisim"/>
          <w:u w:val="single"/>
          <w:rtl/>
        </w:rPr>
        <w:t>תוד"ה הא תברא</w:t>
      </w:r>
      <w:r w:rsidRPr="00E70965">
        <w:rPr>
          <w:rFonts w:ascii="Narkisim" w:hAnsi="Narkisim"/>
          <w:rtl/>
        </w:rPr>
        <w:t xml:space="preserve">. אין לפרש דחזר בו וכו'. אבל </w:t>
      </w:r>
      <w:r w:rsidRPr="00E70965">
        <w:rPr>
          <w:rFonts w:ascii="Narkisim" w:hAnsi="Narkisim"/>
          <w:b/>
          <w:bCs/>
          <w:rtl/>
        </w:rPr>
        <w:t>ר"ח</w:t>
      </w:r>
      <w:r w:rsidRPr="00E70965">
        <w:rPr>
          <w:rFonts w:ascii="Narkisim" w:hAnsi="Narkisim"/>
          <w:rtl/>
        </w:rPr>
        <w:t xml:space="preserve"> (עה"ג) כתב דחזר בו</w:t>
      </w:r>
      <w:r w:rsidRPr="00E70965">
        <w:rPr>
          <w:rStyle w:val="ac"/>
          <w:rFonts w:ascii="Narkisim" w:hAnsi="Narkisim"/>
          <w:rtl/>
        </w:rPr>
        <w:footnoteReference w:id="214"/>
      </w:r>
      <w:r w:rsidRPr="00E70965">
        <w:rPr>
          <w:rFonts w:ascii="Narkisim" w:hAnsi="Narkisim"/>
          <w:rtl/>
        </w:rPr>
        <w:t xml:space="preserve">. [וכן </w:t>
      </w:r>
      <w:r w:rsidRPr="00E70965">
        <w:rPr>
          <w:rFonts w:ascii="Narkisim" w:hAnsi="Narkisim"/>
          <w:b/>
          <w:bCs/>
          <w:rtl/>
        </w:rPr>
        <w:t>ר"ח</w:t>
      </w:r>
      <w:r w:rsidRPr="00E70965">
        <w:rPr>
          <w:rFonts w:ascii="Narkisim" w:hAnsi="Narkisim"/>
          <w:rtl/>
        </w:rPr>
        <w:t xml:space="preserve"> (לקמן לג.) כתב דקי"ל כרבנן, דהא ר"ע תברא לגזיזיה. ובהג' </w:t>
      </w:r>
      <w:r w:rsidRPr="00E70965">
        <w:rPr>
          <w:rFonts w:ascii="Narkisim" w:hAnsi="Narkisim"/>
          <w:b/>
          <w:bCs/>
          <w:rtl/>
        </w:rPr>
        <w:t xml:space="preserve">חש"ל </w:t>
      </w:r>
      <w:r w:rsidRPr="00E70965">
        <w:rPr>
          <w:rFonts w:ascii="Narkisim" w:hAnsi="Narkisim"/>
          <w:rtl/>
        </w:rPr>
        <w:t>ביאר כוונתו דר"ע חזר בו].</w:t>
      </w:r>
    </w:p>
    <w:p w14:paraId="4F43752F" w14:textId="77777777" w:rsidR="00E10AB3" w:rsidRPr="00E70965" w:rsidRDefault="00000000" w:rsidP="005E497D">
      <w:pPr>
        <w:pStyle w:val="aa"/>
        <w:bidi/>
        <w:rPr>
          <w:rFonts w:ascii="Narkisim" w:hAnsi="Narkisim"/>
        </w:rPr>
      </w:pPr>
      <w:r w:rsidRPr="00E70965">
        <w:rPr>
          <w:rFonts w:ascii="Narkisim" w:hAnsi="Narkisim"/>
          <w:u w:val="single"/>
          <w:rtl/>
        </w:rPr>
        <w:t>לימא קסבר ר"ח היזק שאינו ניכר ל"ש היזק</w:t>
      </w:r>
      <w:r w:rsidRPr="00E70965">
        <w:rPr>
          <w:rFonts w:ascii="Narkisim" w:hAnsi="Narkisim"/>
          <w:rtl/>
        </w:rPr>
        <w:t>. וחייב רק מדרבנן. ה</w:t>
      </w:r>
      <w:r w:rsidRPr="00E70965">
        <w:rPr>
          <w:rFonts w:ascii="Narkisim" w:hAnsi="Narkisim"/>
          <w:b/>
          <w:bCs/>
          <w:rtl/>
        </w:rPr>
        <w:t>שיטמ"ק</w:t>
      </w:r>
      <w:r w:rsidRPr="00E70965">
        <w:rPr>
          <w:rFonts w:ascii="Narkisim" w:hAnsi="Narkisim"/>
          <w:rtl/>
        </w:rPr>
        <w:t xml:space="preserve"> (מהר"י כץ) הק' דא"כ אמאי איקרי אב, דלא הוזכר בקרא</w:t>
      </w:r>
      <w:r w:rsidRPr="00E70965">
        <w:rPr>
          <w:rStyle w:val="ac"/>
          <w:rFonts w:ascii="Narkisim" w:hAnsi="Narkisim"/>
          <w:rtl/>
        </w:rPr>
        <w:footnoteReference w:id="215"/>
      </w:r>
      <w:r w:rsidRPr="00E70965">
        <w:rPr>
          <w:rFonts w:ascii="Narkisim" w:hAnsi="Narkisim"/>
          <w:rtl/>
        </w:rPr>
        <w:t>.</w:t>
      </w:r>
    </w:p>
    <w:p w14:paraId="69F35C52" w14:textId="77777777" w:rsidR="00E10AB3" w:rsidRPr="00E70965" w:rsidRDefault="00000000" w:rsidP="005E497D">
      <w:pPr>
        <w:pStyle w:val="aa"/>
        <w:bidi/>
        <w:rPr>
          <w:rFonts w:ascii="Narkisim" w:hAnsi="Narkisim"/>
        </w:rPr>
      </w:pPr>
      <w:r w:rsidRPr="00E70965">
        <w:rPr>
          <w:rFonts w:ascii="Narkisim" w:hAnsi="Narkisim"/>
          <w:u w:val="single"/>
          <w:rtl/>
        </w:rPr>
        <w:t>תוד"ה דדיבורא</w:t>
      </w:r>
      <w:r w:rsidRPr="00E70965">
        <w:rPr>
          <w:rFonts w:ascii="Narkisim" w:hAnsi="Narkisim"/>
          <w:rtl/>
        </w:rPr>
        <w:t>. אראב"י לא נאמרו דברים הללו אלא כשבעל. [וכן פ</w:t>
      </w:r>
      <w:r w:rsidRPr="00E70965">
        <w:rPr>
          <w:rFonts w:ascii="Narkisim" w:hAnsi="Narkisim"/>
          <w:b/>
          <w:bCs/>
          <w:rtl/>
        </w:rPr>
        <w:t>רש"י</w:t>
      </w:r>
      <w:r w:rsidRPr="00E70965">
        <w:rPr>
          <w:rFonts w:ascii="Narkisim" w:hAnsi="Narkisim"/>
          <w:rtl/>
        </w:rPr>
        <w:t>]. אך לכאורה הבעילה הוה קודם שהוציא שם רע, ולא הוה מגוף העבירה אלא תנאי בעלמא. [ועד"ז כת' ה</w:t>
      </w:r>
      <w:r w:rsidRPr="00E70965">
        <w:rPr>
          <w:rFonts w:ascii="Narkisim" w:hAnsi="Narkisim"/>
          <w:b/>
          <w:bCs/>
          <w:rtl/>
        </w:rPr>
        <w:t>מהרש"א</w:t>
      </w:r>
      <w:r w:rsidRPr="00E70965">
        <w:rPr>
          <w:rFonts w:ascii="Narkisim" w:hAnsi="Narkisim"/>
          <w:rtl/>
        </w:rPr>
        <w:t xml:space="preserve"> כתובות מה:</w:t>
      </w:r>
      <w:r w:rsidRPr="00E70965">
        <w:rPr>
          <w:rStyle w:val="ac"/>
          <w:rFonts w:ascii="Narkisim" w:hAnsi="Narkisim"/>
          <w:rtl/>
        </w:rPr>
        <w:footnoteReference w:id="216"/>
      </w:r>
      <w:r w:rsidRPr="00E70965">
        <w:rPr>
          <w:rFonts w:ascii="Narkisim" w:hAnsi="Narkisim"/>
          <w:rtl/>
        </w:rPr>
        <w:t>].</w:t>
      </w:r>
    </w:p>
    <w:p w14:paraId="3829A43C" w14:textId="77777777" w:rsidR="00E10AB3" w:rsidRPr="00E70965" w:rsidRDefault="00000000" w:rsidP="005E497D">
      <w:pPr>
        <w:pStyle w:val="aa"/>
        <w:bidi/>
        <w:rPr>
          <w:rFonts w:ascii="Narkisim" w:hAnsi="Narkisim"/>
        </w:rPr>
      </w:pPr>
      <w:r w:rsidRPr="00E70965">
        <w:rPr>
          <w:rFonts w:ascii="Narkisim" w:hAnsi="Narkisim"/>
          <w:u w:val="single"/>
          <w:rtl/>
        </w:rPr>
        <w:t>בא"ד ור' יהודה אית ליה התם עד שישכור עדים</w:t>
      </w:r>
      <w:r w:rsidRPr="00E70965">
        <w:rPr>
          <w:rFonts w:ascii="Narkisim" w:hAnsi="Narkisim"/>
          <w:rtl/>
        </w:rPr>
        <w:t>. אבל בגמ' (מכות ד:) איתא דמוציא שם רע נחשב לאו שאין בו מעשה. [ואף לר' יהודה]. ו</w:t>
      </w:r>
      <w:r w:rsidRPr="00E70965">
        <w:rPr>
          <w:rFonts w:ascii="Narkisim" w:hAnsi="Narkisim"/>
          <w:b/>
          <w:bCs/>
          <w:rtl/>
        </w:rPr>
        <w:t>תוס'</w:t>
      </w:r>
      <w:r w:rsidRPr="00E70965">
        <w:rPr>
          <w:rFonts w:ascii="Narkisim" w:hAnsi="Narkisim"/>
          <w:rtl/>
        </w:rPr>
        <w:t xml:space="preserve"> (שבועות כא.) עמדו בזה, וכת' דמ"מ לענין מלקות נחשב אין בו מעשה</w:t>
      </w:r>
      <w:r w:rsidRPr="00E70965">
        <w:rPr>
          <w:rStyle w:val="ac"/>
          <w:rFonts w:ascii="Narkisim" w:hAnsi="Narkisim"/>
          <w:rtl/>
        </w:rPr>
        <w:footnoteReference w:id="217"/>
      </w:r>
      <w:r w:rsidRPr="00E70965">
        <w:rPr>
          <w:rFonts w:ascii="Narkisim" w:hAnsi="Narkisim"/>
          <w:rtl/>
        </w:rPr>
        <w:t>. וה</w:t>
      </w:r>
      <w:r w:rsidRPr="00E70965">
        <w:rPr>
          <w:rFonts w:ascii="Narkisim" w:hAnsi="Narkisim"/>
          <w:b/>
          <w:bCs/>
          <w:rtl/>
        </w:rPr>
        <w:t xml:space="preserve">ריטב"א </w:t>
      </w:r>
      <w:r w:rsidRPr="00E70965">
        <w:rPr>
          <w:rFonts w:ascii="Narkisim" w:hAnsi="Narkisim"/>
          <w:rtl/>
        </w:rPr>
        <w:t>(מכות שם) כת' דסוגיין פליג אסוגיא דמכות</w:t>
      </w:r>
      <w:r w:rsidRPr="00E70965">
        <w:rPr>
          <w:rStyle w:val="ac"/>
          <w:rFonts w:ascii="Narkisim" w:hAnsi="Narkisim"/>
          <w:rtl/>
        </w:rPr>
        <w:footnoteReference w:id="218"/>
      </w:r>
      <w:r w:rsidRPr="00E70965">
        <w:rPr>
          <w:rFonts w:ascii="Narkisim" w:hAnsi="Narkisim"/>
          <w:rtl/>
        </w:rPr>
        <w:t>. ולפי סוגיין הוה לאו שיש בו מעשה</w:t>
      </w:r>
      <w:r w:rsidRPr="00E70965">
        <w:rPr>
          <w:rStyle w:val="ac"/>
          <w:rFonts w:ascii="Narkisim" w:hAnsi="Narkisim"/>
          <w:rtl/>
        </w:rPr>
        <w:footnoteReference w:id="219"/>
      </w:r>
      <w:r w:rsidRPr="00E70965">
        <w:rPr>
          <w:rFonts w:ascii="Narkisim" w:hAnsi="Narkisim"/>
          <w:rtl/>
        </w:rPr>
        <w:t>.</w:t>
      </w:r>
    </w:p>
    <w:p w14:paraId="308E6199" w14:textId="77777777" w:rsidR="00E10AB3" w:rsidRPr="00E70965" w:rsidRDefault="00000000" w:rsidP="005E497D">
      <w:pPr>
        <w:pStyle w:val="a8"/>
        <w:bidi/>
        <w:rPr>
          <w:rFonts w:ascii="Narkisim" w:hAnsi="Narkisim"/>
        </w:rPr>
      </w:pPr>
      <w:r w:rsidRPr="00E70965">
        <w:rPr>
          <w:rFonts w:ascii="Narkisim" w:hAnsi="Narkisim"/>
          <w:rtl/>
        </w:rPr>
        <w:t>וכה"ק ה</w:t>
      </w:r>
      <w:r w:rsidRPr="00E70965">
        <w:rPr>
          <w:rFonts w:ascii="Narkisim" w:hAnsi="Narkisim"/>
          <w:b/>
          <w:bCs/>
          <w:rtl/>
        </w:rPr>
        <w:t>שיטמ"ק</w:t>
      </w:r>
      <w:r w:rsidRPr="00E70965">
        <w:rPr>
          <w:rFonts w:ascii="Narkisim" w:hAnsi="Narkisim"/>
          <w:rtl/>
        </w:rPr>
        <w:t xml:space="preserve"> (כתובות מו.) דלר' יהודה צריך לשכור, א"כ אמאי נחשב אין בו מעשה. ותי' דעיקר המלקות על דיבורו קא אתיא</w:t>
      </w:r>
      <w:r w:rsidRPr="00E70965">
        <w:rPr>
          <w:rStyle w:val="ac"/>
          <w:rFonts w:ascii="Narkisim" w:hAnsi="Narkisim"/>
          <w:rtl/>
        </w:rPr>
        <w:footnoteReference w:id="220"/>
      </w:r>
      <w:r w:rsidRPr="00E70965">
        <w:rPr>
          <w:rFonts w:ascii="Narkisim" w:hAnsi="Narkisim"/>
          <w:rtl/>
        </w:rPr>
        <w:t>, דאין לו מעשה.</w:t>
      </w:r>
    </w:p>
    <w:p w14:paraId="6142EF37" w14:textId="77777777" w:rsidR="00E10AB3" w:rsidRPr="00E70965" w:rsidRDefault="00000000" w:rsidP="005E497D">
      <w:pPr>
        <w:pStyle w:val="aa"/>
        <w:bidi/>
        <w:rPr>
          <w:rFonts w:ascii="Narkisim" w:hAnsi="Narkisim"/>
        </w:rPr>
      </w:pPr>
      <w:r w:rsidRPr="00E70965">
        <w:rPr>
          <w:rFonts w:ascii="Narkisim" w:hAnsi="Narkisim"/>
          <w:u w:val="single"/>
          <w:rtl/>
        </w:rPr>
        <w:lastRenderedPageBreak/>
        <w:t>עדים זוממים וכו' רחמנא קרייה מעשה וכו'</w:t>
      </w:r>
      <w:r w:rsidRPr="00E70965">
        <w:rPr>
          <w:rStyle w:val="ac"/>
          <w:rFonts w:ascii="Narkisim" w:hAnsi="Narkisim"/>
          <w:rtl/>
        </w:rPr>
        <w:footnoteReference w:id="221"/>
      </w:r>
      <w:r w:rsidRPr="00E70965">
        <w:rPr>
          <w:rFonts w:ascii="Narkisim" w:hAnsi="Narkisim"/>
          <w:rtl/>
        </w:rPr>
        <w:t>. [ה</w:t>
      </w:r>
      <w:r w:rsidRPr="00E70965">
        <w:rPr>
          <w:rFonts w:ascii="Narkisim" w:hAnsi="Narkisim"/>
          <w:b/>
          <w:bCs/>
          <w:rtl/>
        </w:rPr>
        <w:t>אחרונים</w:t>
      </w:r>
      <w:r w:rsidRPr="00E70965">
        <w:rPr>
          <w:rFonts w:ascii="Narkisim" w:hAnsi="Narkisim"/>
          <w:rtl/>
        </w:rPr>
        <w:t xml:space="preserve"> דנו דכתיב זמם לעשות, והיאך ילפי' דאף המחשבה הוה מעשה</w:t>
      </w:r>
      <w:r w:rsidRPr="00E70965">
        <w:rPr>
          <w:rStyle w:val="ac"/>
          <w:rFonts w:ascii="Narkisim" w:hAnsi="Narkisim"/>
          <w:rtl/>
        </w:rPr>
        <w:footnoteReference w:id="222"/>
      </w:r>
      <w:r w:rsidRPr="00E70965">
        <w:rPr>
          <w:rFonts w:ascii="Narkisim" w:hAnsi="Narkisim"/>
          <w:rtl/>
        </w:rPr>
        <w:t>]. ו</w:t>
      </w:r>
      <w:r w:rsidRPr="00E70965">
        <w:rPr>
          <w:rFonts w:ascii="Narkisim" w:hAnsi="Narkisim"/>
          <w:b/>
          <w:bCs/>
          <w:rtl/>
        </w:rPr>
        <w:t>תוס</w:t>
      </w:r>
      <w:r w:rsidRPr="00E70965">
        <w:rPr>
          <w:rFonts w:ascii="Narkisim" w:hAnsi="Narkisim"/>
          <w:rtl/>
        </w:rPr>
        <w:t>' (שבועות כא. הנ"ל) הביאו דאפ"ה עדים זוממים נחשב (מכות ד:) לאו שאין בו מעשה. [ודוקא לענין חיוב ממון נחשב מעשה].</w:t>
      </w:r>
    </w:p>
    <w:p w14:paraId="5FDFF981" w14:textId="77777777" w:rsidR="00E10AB3" w:rsidRPr="00E70965" w:rsidRDefault="00000000" w:rsidP="005E497D">
      <w:pPr>
        <w:pStyle w:val="aa"/>
        <w:bidi/>
        <w:rPr>
          <w:rFonts w:ascii="Narkisim" w:hAnsi="Narkisim"/>
        </w:rPr>
      </w:pPr>
      <w:r w:rsidRPr="00E70965">
        <w:rPr>
          <w:rFonts w:ascii="Narkisim" w:hAnsi="Narkisim"/>
          <w:u w:val="single"/>
          <w:rtl/>
        </w:rPr>
        <w:t>תוד"ה המטמא</w:t>
      </w:r>
      <w:r w:rsidRPr="00E70965">
        <w:rPr>
          <w:rFonts w:ascii="Narkisim" w:hAnsi="Narkisim"/>
          <w:rtl/>
        </w:rPr>
        <w:t>. דלא מחייב בשוגג. ה</w:t>
      </w:r>
      <w:r w:rsidRPr="00E70965">
        <w:rPr>
          <w:rFonts w:ascii="Narkisim" w:hAnsi="Narkisim"/>
          <w:b/>
          <w:bCs/>
          <w:rtl/>
        </w:rPr>
        <w:t>גליון</w:t>
      </w:r>
      <w:r w:rsidRPr="00E70965">
        <w:rPr>
          <w:rFonts w:ascii="Narkisim" w:hAnsi="Narkisim"/>
          <w:rtl/>
        </w:rPr>
        <w:t xml:space="preserve"> (בשיטמ"ק) הק' דאף בושת אינו חייב אא"כ מתכוון. ותי' דמשכח"ל מתכוון לבייש את זה ובייש את זה. [ודומה לזה הק' ותי' ה</w:t>
      </w:r>
      <w:r w:rsidRPr="00E70965">
        <w:rPr>
          <w:rFonts w:ascii="Narkisim" w:hAnsi="Narkisim"/>
          <w:b/>
          <w:bCs/>
          <w:rtl/>
        </w:rPr>
        <w:t>רש"ש</w:t>
      </w:r>
      <w:r w:rsidRPr="00E70965">
        <w:rPr>
          <w:rFonts w:ascii="Narkisim" w:hAnsi="Narkisim"/>
          <w:rtl/>
        </w:rPr>
        <w:t>].</w:t>
      </w:r>
    </w:p>
    <w:p w14:paraId="2E73B29D"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(כובע ישועה ועוד) הביאו דמבואר בתוס' דגנב וגזלן חייבין בשוגג, ודלא כמ"ש ה</w:t>
      </w:r>
      <w:r w:rsidRPr="00E70965">
        <w:rPr>
          <w:rFonts w:ascii="Narkisim" w:hAnsi="Narkisim"/>
          <w:b/>
          <w:bCs/>
          <w:rtl/>
        </w:rPr>
        <w:t>קצות</w:t>
      </w:r>
      <w:r w:rsidRPr="00E70965">
        <w:rPr>
          <w:rFonts w:ascii="Narkisim" w:hAnsi="Narkisim"/>
          <w:rtl/>
        </w:rPr>
        <w:t xml:space="preserve"> (כה א) דגנב וגזלן בשוגג פטורין. דרק מזיק איתרבי שוגג כמזיד</w:t>
      </w:r>
      <w:r w:rsidRPr="00E70965">
        <w:rPr>
          <w:rStyle w:val="ac"/>
          <w:rFonts w:ascii="Narkisim" w:hAnsi="Narkisim"/>
          <w:rtl/>
        </w:rPr>
        <w:footnoteReference w:id="223"/>
      </w:r>
      <w:r w:rsidRPr="00E70965">
        <w:rPr>
          <w:rFonts w:ascii="Narkisim" w:hAnsi="Narkisim"/>
          <w:rtl/>
        </w:rPr>
        <w:t>. ודחו די"ל דסברת הקצות דגנב בשוגג אינו עליו שם גנב [ולא הוציאו מרשות בעלים].</w:t>
      </w:r>
    </w:p>
    <w:p w14:paraId="27980854" w14:textId="77777777" w:rsidR="00E10AB3" w:rsidRPr="00E70965" w:rsidRDefault="00000000" w:rsidP="005E497D">
      <w:pPr>
        <w:bidi/>
        <w:rPr>
          <w:rFonts w:ascii="Narkisim" w:hAnsi="Narkisim" w:cs="Narkisim"/>
        </w:rPr>
      </w:pPr>
      <w:r w:rsidRPr="00E70965">
        <w:rPr>
          <w:rFonts w:ascii="Narkisim" w:hAnsi="Narkisim" w:cs="Narkisim"/>
          <w:u w:val="single"/>
          <w:rtl/>
        </w:rPr>
        <w:t>למעוטי מוסר ומפגל וכו'</w:t>
      </w:r>
      <w:r w:rsidRPr="00E70965">
        <w:rPr>
          <w:rFonts w:ascii="Narkisim" w:hAnsi="Narkisim" w:cs="Narkisim"/>
          <w:rtl/>
        </w:rPr>
        <w:t>. [וכ"ה בגמ' כריתות ב:]. ו</w:t>
      </w:r>
      <w:r w:rsidRPr="00E70965">
        <w:rPr>
          <w:rFonts w:ascii="Narkisim" w:hAnsi="Narkisim" w:cs="Narkisim"/>
          <w:b/>
          <w:bCs/>
          <w:rtl/>
        </w:rPr>
        <w:t>רש"י</w:t>
      </w:r>
      <w:r w:rsidRPr="00E70965">
        <w:rPr>
          <w:rFonts w:ascii="Narkisim" w:hAnsi="Narkisim" w:cs="Narkisim"/>
          <w:rtl/>
        </w:rPr>
        <w:t xml:space="preserve"> (כריתות שם) פי' דאינו משלם ממיטב, דהאי היזיקא דיבורא בעלמא היא, והוה היזק שאינו ניכר. וה</w:t>
      </w:r>
      <w:r w:rsidRPr="00E70965">
        <w:rPr>
          <w:rFonts w:ascii="Narkisim" w:hAnsi="Narkisim" w:cs="Narkisim"/>
          <w:b/>
          <w:bCs/>
          <w:rtl/>
        </w:rPr>
        <w:t>תו"י</w:t>
      </w:r>
      <w:r w:rsidRPr="00E70965">
        <w:rPr>
          <w:rFonts w:ascii="Narkisim" w:hAnsi="Narkisim" w:cs="Narkisim"/>
          <w:rtl/>
        </w:rPr>
        <w:t xml:space="preserve"> (שם) חלק דבסוגיין לא קאי דנתמעט ממיטב, אלא דבברייתא לא איירי בהכי.</w:t>
      </w:r>
    </w:p>
    <w:p w14:paraId="0E844972" w14:textId="77777777" w:rsidR="00E10AB3" w:rsidRPr="00E70965" w:rsidRDefault="00000000" w:rsidP="005E497D">
      <w:pPr>
        <w:bidi/>
        <w:rPr>
          <w:rFonts w:ascii="Narkisim" w:hAnsi="Narkisim" w:cs="Narkisim"/>
        </w:rPr>
      </w:pPr>
      <w:r w:rsidRPr="00E70965">
        <w:rPr>
          <w:rFonts w:ascii="Narkisim" w:hAnsi="Narkisim" w:cs="Narkisim"/>
          <w:u w:val="single"/>
          <w:rtl/>
        </w:rPr>
        <w:t>ומפגל.</w:t>
      </w:r>
      <w:r w:rsidRPr="00E70965">
        <w:rPr>
          <w:rFonts w:ascii="Narkisim" w:hAnsi="Narkisim" w:cs="Narkisim"/>
          <w:rtl/>
        </w:rPr>
        <w:t xml:space="preserve"> </w:t>
      </w:r>
      <w:r w:rsidRPr="00E70965">
        <w:rPr>
          <w:rFonts w:ascii="Narkisim" w:hAnsi="Narkisim" w:cs="Narkisim"/>
          <w:b/>
          <w:bCs/>
          <w:rtl/>
        </w:rPr>
        <w:t>תוס</w:t>
      </w:r>
      <w:r w:rsidRPr="00E70965">
        <w:rPr>
          <w:rFonts w:ascii="Narkisim" w:hAnsi="Narkisim" w:cs="Narkisim"/>
          <w:rtl/>
        </w:rPr>
        <w:t>' (לקמן ק.) הביאו מכאן דדיבור [שחישב בקרבן] נחשב מזיק גמור</w:t>
      </w:r>
      <w:r w:rsidRPr="00E70965">
        <w:rPr>
          <w:rStyle w:val="ac"/>
          <w:rFonts w:ascii="Narkisim" w:hAnsi="Narkisim" w:cs="Narkisim"/>
          <w:rtl/>
        </w:rPr>
        <w:footnoteReference w:id="224"/>
      </w:r>
      <w:r w:rsidRPr="00E70965">
        <w:rPr>
          <w:rFonts w:ascii="Narkisim" w:hAnsi="Narkisim" w:cs="Narkisim"/>
          <w:rtl/>
        </w:rPr>
        <w:t>. אבל ה</w:t>
      </w:r>
      <w:r w:rsidRPr="00E70965">
        <w:rPr>
          <w:rFonts w:ascii="Narkisim" w:hAnsi="Narkisim" w:cs="Narkisim"/>
          <w:b/>
          <w:bCs/>
          <w:rtl/>
        </w:rPr>
        <w:t>ריטב"א</w:t>
      </w:r>
      <w:r w:rsidRPr="00E70965">
        <w:rPr>
          <w:rFonts w:ascii="Narkisim" w:hAnsi="Narkisim" w:cs="Narkisim"/>
          <w:rtl/>
        </w:rPr>
        <w:t xml:space="preserve"> (גיטין נג.) כתב [בקו' ובתי' הא'] דגוף השחיטה הוה מעשה</w:t>
      </w:r>
      <w:r w:rsidRPr="00E70965">
        <w:rPr>
          <w:rStyle w:val="ac"/>
          <w:rFonts w:ascii="Narkisim" w:hAnsi="Narkisim" w:cs="Narkisim"/>
          <w:rtl/>
        </w:rPr>
        <w:footnoteReference w:id="225"/>
      </w:r>
      <w:r w:rsidRPr="00E70965">
        <w:rPr>
          <w:rFonts w:ascii="Narkisim" w:hAnsi="Narkisim" w:cs="Narkisim"/>
          <w:rtl/>
        </w:rPr>
        <w:t xml:space="preserve"> [וכן הוה נזק ניכר], וכיון דהשחיטה אינה ראויה הוה כנוחר</w:t>
      </w:r>
      <w:r w:rsidRPr="00E70965">
        <w:rPr>
          <w:rStyle w:val="ac"/>
          <w:rFonts w:ascii="Narkisim" w:hAnsi="Narkisim" w:cs="Narkisim"/>
          <w:rtl/>
        </w:rPr>
        <w:footnoteReference w:id="226"/>
      </w:r>
      <w:r w:rsidRPr="00E70965">
        <w:rPr>
          <w:rFonts w:ascii="Narkisim" w:hAnsi="Narkisim" w:cs="Narkisim"/>
          <w:rtl/>
        </w:rPr>
        <w:t>. [וכ"כ ה</w:t>
      </w:r>
      <w:r w:rsidRPr="00E70965">
        <w:rPr>
          <w:rFonts w:ascii="Narkisim" w:hAnsi="Narkisim" w:cs="Narkisim"/>
          <w:b/>
          <w:bCs/>
          <w:rtl/>
        </w:rPr>
        <w:t>ש"ך</w:t>
      </w:r>
      <w:r w:rsidRPr="00E70965">
        <w:rPr>
          <w:rFonts w:ascii="Narkisim" w:hAnsi="Narkisim" w:cs="Narkisim"/>
          <w:rtl/>
        </w:rPr>
        <w:t xml:space="preserve"> חו"מ כה ה ו]. וה</w:t>
      </w:r>
      <w:r w:rsidRPr="00E70965">
        <w:rPr>
          <w:rFonts w:ascii="Narkisim" w:hAnsi="Narkisim" w:cs="Narkisim"/>
          <w:b/>
          <w:bCs/>
          <w:rtl/>
        </w:rPr>
        <w:t>ריטב"א</w:t>
      </w:r>
      <w:r w:rsidRPr="00E70965">
        <w:rPr>
          <w:rFonts w:ascii="Narkisim" w:hAnsi="Narkisim" w:cs="Narkisim"/>
          <w:rtl/>
        </w:rPr>
        <w:t xml:space="preserve"> (בתי' הב') כתב דפיגול הוה שחיטה ראויה, אלא שדבר אחר גורם לו ליפסל. וכ"כ ה</w:t>
      </w:r>
      <w:r w:rsidRPr="00E70965">
        <w:rPr>
          <w:rFonts w:ascii="Narkisim" w:hAnsi="Narkisim" w:cs="Narkisim"/>
          <w:b/>
          <w:bCs/>
          <w:rtl/>
        </w:rPr>
        <w:t>רמב"ן</w:t>
      </w:r>
      <w:r w:rsidRPr="00E70965">
        <w:rPr>
          <w:rFonts w:ascii="Narkisim" w:hAnsi="Narkisim" w:cs="Narkisim"/>
          <w:rtl/>
        </w:rPr>
        <w:t xml:space="preserve"> (דינא דגרמי).</w:t>
      </w:r>
    </w:p>
    <w:p w14:paraId="04026678" w14:textId="77777777" w:rsidR="00E10AB3" w:rsidRPr="00E70965" w:rsidRDefault="00000000" w:rsidP="005E497D">
      <w:pPr>
        <w:pStyle w:val="aa"/>
        <w:bidi/>
        <w:rPr>
          <w:rFonts w:ascii="Narkisim" w:hAnsi="Narkisim"/>
        </w:rPr>
      </w:pPr>
      <w:r w:rsidRPr="00E70965">
        <w:rPr>
          <w:rFonts w:ascii="Narkisim" w:hAnsi="Narkisim"/>
          <w:u w:val="single"/>
          <w:rtl/>
        </w:rPr>
        <w:t>רש"י ד"ה מפגל</w:t>
      </w:r>
      <w:r w:rsidRPr="00E70965">
        <w:rPr>
          <w:rFonts w:ascii="Narkisim" w:hAnsi="Narkisim"/>
          <w:rtl/>
        </w:rPr>
        <w:t>. כהן ששחט חטאת</w:t>
      </w:r>
      <w:r w:rsidRPr="00E70965">
        <w:rPr>
          <w:rStyle w:val="ac"/>
          <w:rFonts w:ascii="Narkisim" w:hAnsi="Narkisim"/>
          <w:rtl/>
        </w:rPr>
        <w:footnoteReference w:id="227"/>
      </w:r>
      <w:r w:rsidRPr="00E70965">
        <w:rPr>
          <w:rFonts w:ascii="Narkisim" w:hAnsi="Narkisim"/>
          <w:rtl/>
        </w:rPr>
        <w:t xml:space="preserve"> לשם שלמים, דאין הקרבן עולה לשם בעלים. דחטאת שלא לשמה פסול (זבחים ב.). וה</w:t>
      </w:r>
      <w:r w:rsidRPr="00E70965">
        <w:rPr>
          <w:rFonts w:ascii="Narkisim" w:hAnsi="Narkisim"/>
          <w:b/>
          <w:bCs/>
          <w:rtl/>
        </w:rPr>
        <w:t>פנ"י</w:t>
      </w:r>
      <w:r w:rsidRPr="00E70965">
        <w:rPr>
          <w:rFonts w:ascii="Narkisim" w:hAnsi="Narkisim"/>
          <w:rtl/>
        </w:rPr>
        <w:t xml:space="preserve"> הגיה ששחט שלמים לשם חטאת, דהקרבן כשר ולא עלה לבעלים</w:t>
      </w:r>
      <w:r w:rsidRPr="00E70965">
        <w:rPr>
          <w:rStyle w:val="ac"/>
          <w:rFonts w:ascii="Narkisim" w:hAnsi="Narkisim"/>
          <w:rtl/>
        </w:rPr>
        <w:footnoteReference w:id="228"/>
      </w:r>
      <w:r w:rsidRPr="00E70965">
        <w:rPr>
          <w:rFonts w:ascii="Narkisim" w:hAnsi="Narkisim"/>
          <w:rtl/>
        </w:rPr>
        <w:t>.</w:t>
      </w:r>
    </w:p>
    <w:p w14:paraId="6B21CB14" w14:textId="77777777" w:rsidR="00E10AB3" w:rsidRPr="00E70965" w:rsidRDefault="00000000" w:rsidP="005E497D">
      <w:pPr>
        <w:pStyle w:val="a8"/>
        <w:bidi/>
        <w:rPr>
          <w:rFonts w:ascii="Narkisim" w:hAnsi="Narkisim"/>
        </w:rPr>
      </w:pPr>
      <w:r w:rsidRPr="00E70965">
        <w:rPr>
          <w:rFonts w:ascii="Narkisim" w:hAnsi="Narkisim"/>
          <w:rtl/>
        </w:rPr>
        <w:t xml:space="preserve">אבל </w:t>
      </w:r>
      <w:r w:rsidRPr="00E70965">
        <w:rPr>
          <w:rFonts w:ascii="Narkisim" w:hAnsi="Narkisim"/>
          <w:b/>
          <w:bCs/>
          <w:rtl/>
        </w:rPr>
        <w:t>רש"י</w:t>
      </w:r>
      <w:r w:rsidRPr="00E70965">
        <w:rPr>
          <w:rFonts w:ascii="Narkisim" w:hAnsi="Narkisim"/>
          <w:rtl/>
        </w:rPr>
        <w:t xml:space="preserve"> (גיטין נג., וכריתות ב:) כת' דשחט לאוכלו חוץ לזמנו. [כדין פיגול בכל הש"ס]. וה</w:t>
      </w:r>
      <w:r w:rsidRPr="00E70965">
        <w:rPr>
          <w:rFonts w:ascii="Narkisim" w:hAnsi="Narkisim"/>
          <w:b/>
          <w:bCs/>
          <w:rtl/>
        </w:rPr>
        <w:t>שיטמ"ק</w:t>
      </w:r>
      <w:r w:rsidRPr="00E70965">
        <w:rPr>
          <w:rFonts w:ascii="Narkisim" w:hAnsi="Narkisim"/>
          <w:rtl/>
        </w:rPr>
        <w:t xml:space="preserve"> ו</w:t>
      </w:r>
      <w:r w:rsidRPr="00E70965">
        <w:rPr>
          <w:rFonts w:ascii="Narkisim" w:hAnsi="Narkisim"/>
          <w:b/>
          <w:bCs/>
          <w:rtl/>
        </w:rPr>
        <w:t>אחרונים</w:t>
      </w:r>
      <w:r w:rsidRPr="00E70965">
        <w:rPr>
          <w:rFonts w:ascii="Narkisim" w:hAnsi="Narkisim"/>
          <w:rtl/>
        </w:rPr>
        <w:t xml:space="preserve"> (משנ"ל חובל ז ד, פנ"י) העירו אמאי רש"י דידן לא פי' כן</w:t>
      </w:r>
      <w:r w:rsidRPr="00E70965">
        <w:rPr>
          <w:rStyle w:val="ac"/>
          <w:rFonts w:ascii="Narkisim" w:hAnsi="Narkisim"/>
          <w:rtl/>
        </w:rPr>
        <w:footnoteReference w:id="229"/>
      </w:r>
      <w:r w:rsidRPr="00E70965">
        <w:rPr>
          <w:rFonts w:ascii="Narkisim" w:hAnsi="Narkisim"/>
          <w:rtl/>
        </w:rPr>
        <w:t>.</w:t>
      </w:r>
    </w:p>
    <w:p w14:paraId="0A78B508"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(בשם גליון ותוס' הרא"ש) כתב דרש"י נקט כן לרבותא דאפ"ה חייב. דס"ד דאם שינה לזבח אחר הוה כמו אונס, כיון דמצויים הרבה זבחים בעזרה. קמ"ל דאדם מועד לעולם</w:t>
      </w:r>
      <w:r w:rsidRPr="00E70965">
        <w:rPr>
          <w:rStyle w:val="ac"/>
          <w:rFonts w:ascii="Narkisim" w:hAnsi="Narkisim"/>
          <w:rtl/>
        </w:rPr>
        <w:footnoteReference w:id="230"/>
      </w:r>
      <w:r w:rsidRPr="00E70965">
        <w:rPr>
          <w:rFonts w:ascii="Narkisim" w:hAnsi="Narkisim"/>
          <w:rtl/>
        </w:rPr>
        <w:t>.</w:t>
      </w:r>
    </w:p>
    <w:p w14:paraId="53C5A3A2" w14:textId="77777777" w:rsidR="00E10AB3" w:rsidRPr="00E70965" w:rsidRDefault="00000000" w:rsidP="005E497D">
      <w:pPr>
        <w:pStyle w:val="a8"/>
        <w:bidi/>
        <w:rPr>
          <w:rFonts w:ascii="Narkisim" w:hAnsi="Narkisim"/>
        </w:rPr>
      </w:pPr>
      <w:r w:rsidRPr="00E70965">
        <w:rPr>
          <w:rFonts w:ascii="Narkisim" w:hAnsi="Narkisim"/>
          <w:rtl/>
        </w:rPr>
        <w:t>אבל ב</w:t>
      </w:r>
      <w:r w:rsidRPr="00E70965">
        <w:rPr>
          <w:rFonts w:ascii="Narkisim" w:hAnsi="Narkisim"/>
          <w:b/>
          <w:bCs/>
          <w:rtl/>
        </w:rPr>
        <w:t>הג' בן אריה</w:t>
      </w:r>
      <w:r w:rsidRPr="00E70965">
        <w:rPr>
          <w:rFonts w:ascii="Narkisim" w:hAnsi="Narkisim"/>
          <w:rtl/>
        </w:rPr>
        <w:t xml:space="preserve"> (וכן רמז </w:t>
      </w:r>
      <w:r w:rsidRPr="00E70965">
        <w:rPr>
          <w:rFonts w:ascii="Narkisim" w:hAnsi="Narkisim"/>
          <w:b/>
          <w:bCs/>
          <w:rtl/>
        </w:rPr>
        <w:t>מהר"ב רנשבורג</w:t>
      </w:r>
      <w:r w:rsidRPr="00E70965">
        <w:rPr>
          <w:rFonts w:ascii="Narkisim" w:hAnsi="Narkisim"/>
          <w:rtl/>
        </w:rPr>
        <w:t xml:space="preserve"> עה"ג) ציינו דבגמ' (מנחות מט.) איתא פיגול כגון השוחט חטאת לשם שלמים, ופ</w:t>
      </w:r>
      <w:r w:rsidRPr="00E70965">
        <w:rPr>
          <w:rFonts w:ascii="Narkisim" w:hAnsi="Narkisim"/>
          <w:b/>
          <w:bCs/>
          <w:rtl/>
        </w:rPr>
        <w:t>רש"י</w:t>
      </w:r>
      <w:r w:rsidRPr="00E70965">
        <w:rPr>
          <w:rFonts w:ascii="Narkisim" w:hAnsi="Narkisim"/>
          <w:rtl/>
        </w:rPr>
        <w:t xml:space="preserve"> ו</w:t>
      </w:r>
      <w:r w:rsidRPr="00E70965">
        <w:rPr>
          <w:rFonts w:ascii="Narkisim" w:hAnsi="Narkisim"/>
          <w:b/>
          <w:bCs/>
          <w:rtl/>
        </w:rPr>
        <w:t>תוס</w:t>
      </w:r>
      <w:r w:rsidRPr="00E70965">
        <w:rPr>
          <w:rFonts w:ascii="Narkisim" w:hAnsi="Narkisim"/>
          <w:rtl/>
        </w:rPr>
        <w:t>' דכוונתו להתיר לאכילה ב' ימים. א"כ י"ל דזהו כוונת רש"י (כאן), דכה"ג הוה פיגול.</w:t>
      </w:r>
    </w:p>
    <w:p w14:paraId="602372BD"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מאירי</w:t>
      </w:r>
      <w:r w:rsidRPr="00E70965">
        <w:rPr>
          <w:rFonts w:ascii="Narkisim" w:hAnsi="Narkisim"/>
          <w:rtl/>
        </w:rPr>
        <w:t xml:space="preserve"> הק' דיש לאו בפיגול, וקי"ל דאין אדם לוקה ומשלם. ותי' דלוקה רק על אכילת פיגול, אבל במחשבת הפיגול אינו לוקה שהרי אין בו מעשה.</w:t>
      </w:r>
    </w:p>
    <w:p w14:paraId="4AF5A449" w14:textId="77777777" w:rsidR="00E10AB3" w:rsidRPr="00E70965" w:rsidRDefault="00000000" w:rsidP="005E497D">
      <w:pPr>
        <w:pStyle w:val="aa"/>
        <w:bidi/>
        <w:rPr>
          <w:rFonts w:ascii="Narkisim" w:hAnsi="Narkisim"/>
        </w:rPr>
      </w:pPr>
      <w:r w:rsidRPr="00E70965">
        <w:rPr>
          <w:rFonts w:ascii="Narkisim" w:hAnsi="Narkisim"/>
          <w:u w:val="single"/>
          <w:rtl/>
        </w:rPr>
        <w:t>שם. כהן ששחט</w:t>
      </w:r>
      <w:r w:rsidRPr="00E70965">
        <w:rPr>
          <w:rFonts w:ascii="Narkisim" w:hAnsi="Narkisim"/>
          <w:rtl/>
        </w:rPr>
        <w:t>. ה</w:t>
      </w:r>
      <w:r w:rsidRPr="00E70965">
        <w:rPr>
          <w:rFonts w:ascii="Narkisim" w:hAnsi="Narkisim"/>
          <w:b/>
          <w:bCs/>
          <w:rtl/>
        </w:rPr>
        <w:t>שיטמ"ק</w:t>
      </w:r>
      <w:r w:rsidRPr="00E70965">
        <w:rPr>
          <w:rFonts w:ascii="Narkisim" w:hAnsi="Narkisim"/>
          <w:rtl/>
        </w:rPr>
        <w:t xml:space="preserve"> (בשם גליון) ביאר דאף דשחיטה כשירה בזר, הא אין רגילות שזר שוחט קרבן של אחר, אלא הבעלים. ומש"ה בסוגיין גבי מזיד נקט כהן. וה</w:t>
      </w:r>
      <w:r w:rsidRPr="00E70965">
        <w:rPr>
          <w:rFonts w:ascii="Narkisim" w:hAnsi="Narkisim"/>
          <w:b/>
          <w:bCs/>
          <w:rtl/>
        </w:rPr>
        <w:t>רש"ש</w:t>
      </w:r>
      <w:r w:rsidRPr="00E70965">
        <w:rPr>
          <w:rFonts w:ascii="Narkisim" w:hAnsi="Narkisim"/>
          <w:rtl/>
        </w:rPr>
        <w:t xml:space="preserve"> (גיטין נג:) חידש דדוקא בכהן או בעלים מהני פיגול. אבל ישראל אחר ששחט, כיון דאין בידו לזרוק ולהקטיר, ואין להם חלק בבשר לאכול, מי ישמע להן לעבור ולאכול הבשר למחר. ולא נחשב מחשבת פיגול.</w:t>
      </w:r>
    </w:p>
    <w:p w14:paraId="4CAC6660" w14:textId="77777777" w:rsidR="00E10AB3" w:rsidRPr="00E70965" w:rsidRDefault="00000000" w:rsidP="005E497D">
      <w:pPr>
        <w:pStyle w:val="aa"/>
        <w:bidi/>
        <w:rPr>
          <w:rFonts w:ascii="Narkisim" w:hAnsi="Narkisim"/>
        </w:rPr>
      </w:pPr>
      <w:r w:rsidRPr="00E70965">
        <w:rPr>
          <w:rFonts w:ascii="Narkisim" w:hAnsi="Narkisim"/>
          <w:u w:val="single"/>
          <w:rtl/>
        </w:rPr>
        <w:lastRenderedPageBreak/>
        <w:t>תוד"ה למעוטי</w:t>
      </w:r>
      <w:r w:rsidRPr="00E70965">
        <w:rPr>
          <w:rFonts w:ascii="Narkisim" w:hAnsi="Narkisim"/>
          <w:rtl/>
        </w:rPr>
        <w:t>. ומוסר ומפגל אפי' למאן דלא דאין דגרמי מחייב משום קנס וכו'. [ע"פ הגמ' לקמן קטז:</w:t>
      </w:r>
      <w:r w:rsidRPr="00E70965">
        <w:rPr>
          <w:rStyle w:val="ac"/>
          <w:rFonts w:ascii="Narkisim" w:hAnsi="Narkisim"/>
          <w:rtl/>
        </w:rPr>
        <w:footnoteReference w:id="231"/>
      </w:r>
      <w:r w:rsidRPr="00E70965">
        <w:rPr>
          <w:rFonts w:ascii="Narkisim" w:hAnsi="Narkisim"/>
          <w:rtl/>
        </w:rPr>
        <w:t>]. לכאורה כוונת התוס' להק' אמאי לא תני שאר דינא דגרמי. ובזה תי' דתני ר' חייא לא ס"ל דינא דגרמי</w:t>
      </w:r>
      <w:r w:rsidRPr="00E70965">
        <w:rPr>
          <w:rStyle w:val="ac"/>
          <w:rFonts w:ascii="Narkisim" w:hAnsi="Narkisim"/>
          <w:rtl/>
        </w:rPr>
        <w:footnoteReference w:id="232"/>
      </w:r>
      <w:r w:rsidRPr="00E70965">
        <w:rPr>
          <w:rFonts w:ascii="Narkisim" w:hAnsi="Narkisim"/>
          <w:rtl/>
        </w:rPr>
        <w:t>, ואפ"ה הגמ' מקשה דס"ל דמוסר חייב, אף למאן דלא דאין דינא דגרמי.</w:t>
      </w:r>
    </w:p>
    <w:p w14:paraId="0CE05342" w14:textId="77777777" w:rsidR="00E10AB3" w:rsidRPr="00E70965" w:rsidRDefault="00000000" w:rsidP="005E497D">
      <w:pPr>
        <w:pStyle w:val="a8"/>
        <w:bidi/>
        <w:rPr>
          <w:rFonts w:ascii="Narkisim" w:hAnsi="Narkisim"/>
        </w:rPr>
      </w:pPr>
      <w:r w:rsidRPr="00E70965">
        <w:rPr>
          <w:rFonts w:ascii="Narkisim" w:hAnsi="Narkisim"/>
          <w:rtl/>
        </w:rPr>
        <w:t>וכה"ק ה</w:t>
      </w:r>
      <w:r w:rsidRPr="00E70965">
        <w:rPr>
          <w:rFonts w:ascii="Narkisim" w:hAnsi="Narkisim"/>
          <w:b/>
          <w:bCs/>
          <w:rtl/>
        </w:rPr>
        <w:t>רשב"א</w:t>
      </w:r>
      <w:r w:rsidRPr="00E70965">
        <w:rPr>
          <w:rFonts w:ascii="Narkisim" w:hAnsi="Narkisim"/>
          <w:rtl/>
        </w:rPr>
        <w:t xml:space="preserve"> אמאי לא תני כולהו דיני דגרמי, כמראה דינר לשולחני (לקמן ק.) ושורף שטרותיו של חבירו (לקמן צח:) ומזיק שעבודו (לקמן לג:) ודן את הדין (לקמן ק.). ותי' דכולהו הוו בכלל נזק</w:t>
      </w:r>
      <w:r w:rsidRPr="00E70965">
        <w:rPr>
          <w:rStyle w:val="ac"/>
          <w:rFonts w:ascii="Narkisim" w:hAnsi="Narkisim"/>
          <w:rtl/>
        </w:rPr>
        <w:footnoteReference w:id="233"/>
      </w:r>
      <w:r w:rsidRPr="00E70965">
        <w:rPr>
          <w:rFonts w:ascii="Narkisim" w:hAnsi="Narkisim"/>
          <w:rtl/>
        </w:rPr>
        <w:t>.</w:t>
      </w:r>
    </w:p>
    <w:p w14:paraId="14E6D16A" w14:textId="77777777" w:rsidR="00E10AB3" w:rsidRPr="00E70965" w:rsidRDefault="00000000" w:rsidP="005E497D">
      <w:pPr>
        <w:bidi/>
        <w:rPr>
          <w:rFonts w:ascii="Narkisim" w:hAnsi="Narkisim" w:cs="Narkisim"/>
        </w:rPr>
      </w:pPr>
      <w:r w:rsidRPr="00E70965">
        <w:rPr>
          <w:rFonts w:ascii="Narkisim" w:hAnsi="Narkisim" w:cs="Narkisim"/>
          <w:u w:val="single"/>
          <w:rtl/>
        </w:rPr>
        <w:t>תוד"ה תחת</w:t>
      </w:r>
      <w:r w:rsidRPr="00E70965">
        <w:rPr>
          <w:rFonts w:ascii="Narkisim" w:hAnsi="Narkisim" w:cs="Narkisim"/>
          <w:rtl/>
        </w:rPr>
        <w:t>. ועדים זוממין וכו' דאם רצו לחייב אחרים ממיטב ל"צ קרא, דמכאשר זמם נפקא דיתחייבו ממיטב. מבואר דנכלל בכאשר זמם אף צורת התשלום.</w:t>
      </w:r>
    </w:p>
    <w:p w14:paraId="75FC7917"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רשב"א</w:t>
      </w:r>
      <w:r w:rsidRPr="00E70965">
        <w:rPr>
          <w:rFonts w:ascii="Narkisim" w:hAnsi="Narkisim"/>
          <w:rtl/>
        </w:rPr>
        <w:t xml:space="preserve"> הביא דדעת ר"י בר אברהם דעדים זוממים לא ילפי' מיטב [ודלא כרש"י ותוס'</w:t>
      </w:r>
      <w:r w:rsidRPr="00E70965">
        <w:rPr>
          <w:rStyle w:val="ac"/>
          <w:rFonts w:ascii="Narkisim" w:hAnsi="Narkisim"/>
          <w:rtl/>
        </w:rPr>
        <w:footnoteReference w:id="234"/>
      </w:r>
      <w:r w:rsidRPr="00E70965">
        <w:rPr>
          <w:rFonts w:ascii="Narkisim" w:hAnsi="Narkisim"/>
          <w:rtl/>
        </w:rPr>
        <w:t>]. אלא דאיירי בזממו להפסידו ממיטב, ומש"ה משלמים מיטב. והביא דכ"ד ה</w:t>
      </w:r>
      <w:r w:rsidRPr="00E70965">
        <w:rPr>
          <w:rFonts w:ascii="Narkisim" w:hAnsi="Narkisim"/>
          <w:b/>
          <w:bCs/>
          <w:rtl/>
        </w:rPr>
        <w:t>ראב"ד</w:t>
      </w:r>
      <w:r w:rsidRPr="00E70965">
        <w:rPr>
          <w:rFonts w:ascii="Narkisim" w:hAnsi="Narkisim"/>
          <w:rtl/>
        </w:rPr>
        <w:t xml:space="preserve"> דעד זומם אינו משלם מיטב אלא היכא רצו להפסידו ממיטב, דעושים לו כאשר זמם. אבל העיד על שור תם</w:t>
      </w:r>
      <w:r w:rsidRPr="00E70965">
        <w:rPr>
          <w:rStyle w:val="ac"/>
          <w:rFonts w:ascii="Narkisim" w:hAnsi="Narkisim"/>
          <w:rtl/>
        </w:rPr>
        <w:footnoteReference w:id="235"/>
      </w:r>
      <w:r w:rsidRPr="00E70965">
        <w:rPr>
          <w:rFonts w:ascii="Narkisim" w:hAnsi="Narkisim"/>
          <w:rtl/>
        </w:rPr>
        <w:t xml:space="preserve"> וכתובת אשה אינו משלם מיטב. ואפ"ה נקרא אב כיון דבעלמא משלם מיטב.</w:t>
      </w:r>
    </w:p>
    <w:p w14:paraId="71BE6049"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מאירי</w:t>
      </w:r>
      <w:r w:rsidRPr="00E70965">
        <w:rPr>
          <w:rFonts w:ascii="Narkisim" w:hAnsi="Narkisim" w:cs="Narkisim"/>
          <w:rtl/>
        </w:rPr>
        <w:t xml:space="preserve"> הביא בשם </w:t>
      </w:r>
      <w:r w:rsidRPr="00E70965">
        <w:rPr>
          <w:rFonts w:ascii="Narkisim" w:hAnsi="Narkisim" w:cs="Narkisim"/>
          <w:b/>
          <w:bCs/>
          <w:rtl/>
        </w:rPr>
        <w:t>תוס</w:t>
      </w:r>
      <w:r w:rsidRPr="00E70965">
        <w:rPr>
          <w:rFonts w:ascii="Narkisim" w:hAnsi="Narkisim" w:cs="Narkisim"/>
          <w:rtl/>
        </w:rPr>
        <w:t>' דאף כשהעידו להפסיד זיבורית או בינונית משלם עידית. וכמו אילו רצו להפסידו עידית. וה</w:t>
      </w:r>
      <w:r w:rsidRPr="00E70965">
        <w:rPr>
          <w:rFonts w:ascii="Narkisim" w:hAnsi="Narkisim" w:cs="Narkisim"/>
          <w:b/>
          <w:bCs/>
          <w:rtl/>
        </w:rPr>
        <w:t>מאירי</w:t>
      </w:r>
      <w:r w:rsidRPr="00E70965">
        <w:rPr>
          <w:rFonts w:ascii="Narkisim" w:hAnsi="Narkisim" w:cs="Narkisim"/>
          <w:rtl/>
        </w:rPr>
        <w:t xml:space="preserve"> (בשם גדולי המפרשים) חלק דקאי דוקא שרצו להפסיד מעות ואין להם מעות לשלם, וכה"ג משלמין ממיטב. אבל כל שבאו להפסיד זיבורית אינו משלם אלא זיבורית. </w:t>
      </w:r>
      <w:r w:rsidRPr="00E70965">
        <w:rPr>
          <w:rFonts w:ascii="Narkisim" w:hAnsi="Narkisim" w:cs="Narkisim"/>
          <w:szCs w:val="20"/>
          <w:rtl/>
        </w:rPr>
        <w:t>[ויל"ד במה נחלקו]</w:t>
      </w:r>
      <w:r w:rsidRPr="00E70965">
        <w:rPr>
          <w:rFonts w:ascii="Narkisim" w:hAnsi="Narkisim" w:cs="Narkisim"/>
          <w:rtl/>
        </w:rPr>
        <w:t>.</w:t>
      </w:r>
    </w:p>
    <w:p w14:paraId="2F80D751" w14:textId="77777777" w:rsidR="00E10AB3" w:rsidRPr="00E70965" w:rsidRDefault="00000000" w:rsidP="005E497D">
      <w:pPr>
        <w:pStyle w:val="3"/>
        <w:bidi/>
        <w:rPr>
          <w:rFonts w:ascii="Narkisim" w:hAnsi="Narkisim"/>
        </w:rPr>
      </w:pPr>
      <w:r w:rsidRPr="00E70965">
        <w:rPr>
          <w:rFonts w:ascii="Narkisim" w:hAnsi="Narkisim"/>
          <w:rtl/>
        </w:rPr>
        <w:t>דף ה:</w:t>
      </w:r>
    </w:p>
    <w:p w14:paraId="7CD10F92" w14:textId="77777777" w:rsidR="00E10AB3" w:rsidRPr="00E70965" w:rsidRDefault="00000000" w:rsidP="005E497D">
      <w:pPr>
        <w:bidi/>
        <w:rPr>
          <w:rFonts w:ascii="Narkisim" w:hAnsi="Narkisim" w:cs="Narkisim"/>
        </w:rPr>
      </w:pPr>
      <w:r w:rsidRPr="00E70965">
        <w:rPr>
          <w:rFonts w:ascii="Narkisim" w:hAnsi="Narkisim" w:cs="Narkisim"/>
          <w:u w:val="single"/>
          <w:rtl/>
        </w:rPr>
        <w:t>רש"י ד"ה לכתוב</w:t>
      </w:r>
      <w:r w:rsidRPr="00E70965">
        <w:rPr>
          <w:rFonts w:ascii="Narkisim" w:hAnsi="Narkisim" w:cs="Narkisim"/>
          <w:rtl/>
        </w:rPr>
        <w:t xml:space="preserve">. </w:t>
      </w:r>
      <w:r w:rsidRPr="00E70965">
        <w:rPr>
          <w:rFonts w:ascii="Narkisim" w:hAnsi="Narkisim" w:cs="Narkisim"/>
          <w:i/>
          <w:iCs/>
          <w:rtl/>
        </w:rPr>
        <w:t>שור</w:t>
      </w:r>
      <w:r w:rsidRPr="00E70965">
        <w:rPr>
          <w:rFonts w:ascii="Narkisim" w:hAnsi="Narkisim" w:cs="Narkisim"/>
          <w:rtl/>
        </w:rPr>
        <w:t xml:space="preserve"> ומבעה וכו' מה לקרן שכן כוונתו להזיק, א"ל שן תוכיח וכו'. רש"י נקט דשור הוה קרן, ומבעה [לשמואל] היינו שן. וכרב יהודה (לעיל ג:). וה</w:t>
      </w:r>
      <w:r w:rsidRPr="00E70965">
        <w:rPr>
          <w:rFonts w:ascii="Narkisim" w:hAnsi="Narkisim" w:cs="Narkisim"/>
          <w:b/>
          <w:bCs/>
          <w:rtl/>
        </w:rPr>
        <w:t>מפרשים</w:t>
      </w:r>
      <w:r w:rsidRPr="00E70965">
        <w:rPr>
          <w:rFonts w:ascii="Narkisim" w:hAnsi="Narkisim" w:cs="Narkisim"/>
          <w:rtl/>
        </w:rPr>
        <w:t xml:space="preserve"> (פנ"י, מהר"ם שיף, רש"ש) הק' דבמסקנא (רבא ד.) אמרי' דשור לרגלו ומבעה לשינו וכו'. [וכעי"ז הק' ה</w:t>
      </w:r>
      <w:r w:rsidRPr="00E70965">
        <w:rPr>
          <w:rFonts w:ascii="Narkisim" w:hAnsi="Narkisim" w:cs="Narkisim"/>
          <w:b/>
          <w:bCs/>
          <w:rtl/>
        </w:rPr>
        <w:t>תוס' רא"ש</w:t>
      </w:r>
      <w:r w:rsidRPr="00E70965">
        <w:rPr>
          <w:rFonts w:ascii="Narkisim" w:hAnsi="Narkisim" w:cs="Narkisim"/>
          <w:rtl/>
        </w:rPr>
        <w:t xml:space="preserve"> בשיטמ"ק בע"א].</w:t>
      </w:r>
    </w:p>
    <w:p w14:paraId="7B4F4960" w14:textId="77777777" w:rsidR="00E10AB3" w:rsidRPr="00E70965" w:rsidRDefault="00000000" w:rsidP="005E497D">
      <w:pPr>
        <w:bidi/>
        <w:rPr>
          <w:rFonts w:ascii="Narkisim" w:hAnsi="Narkisim" w:cs="Narkisim"/>
        </w:rPr>
      </w:pPr>
      <w:r w:rsidRPr="00E70965">
        <w:rPr>
          <w:rFonts w:ascii="Narkisim" w:hAnsi="Narkisim" w:cs="Narkisim"/>
          <w:u w:val="single"/>
          <w:rtl/>
        </w:rPr>
        <w:t>בא"ד ולרב דאמר מבעה זה אדם וכו' מה לשור שכן כוונתו להזיק וכו'</w:t>
      </w:r>
      <w:r w:rsidRPr="00E70965">
        <w:rPr>
          <w:rFonts w:ascii="Narkisim" w:hAnsi="Narkisim" w:cs="Narkisim"/>
          <w:rtl/>
        </w:rPr>
        <w:t>. ה</w:t>
      </w:r>
      <w:r w:rsidRPr="00E70965">
        <w:rPr>
          <w:rFonts w:ascii="Narkisim" w:hAnsi="Narkisim" w:cs="Narkisim"/>
          <w:b/>
          <w:bCs/>
          <w:rtl/>
        </w:rPr>
        <w:t>תוס' הרא"ש</w:t>
      </w:r>
      <w:r w:rsidRPr="00E70965">
        <w:rPr>
          <w:rFonts w:ascii="Narkisim" w:hAnsi="Narkisim" w:cs="Narkisim"/>
          <w:rtl/>
        </w:rPr>
        <w:t xml:space="preserve"> (בשיטמ"ק בע"א) הק' דלרב שור הוה כל מידי דשור, א"כ האיך פרכי' כוונתו להזיק. ו</w:t>
      </w:r>
      <w:r w:rsidRPr="00E70965">
        <w:rPr>
          <w:rFonts w:ascii="Narkisim" w:hAnsi="Narkisim" w:cs="Narkisim"/>
          <w:b/>
          <w:bCs/>
          <w:rtl/>
        </w:rPr>
        <w:t>רע"א</w:t>
      </w:r>
      <w:r w:rsidRPr="00E70965">
        <w:rPr>
          <w:rFonts w:ascii="Narkisim" w:hAnsi="Narkisim" w:cs="Narkisim"/>
          <w:rtl/>
        </w:rPr>
        <w:t xml:space="preserve"> פירש [בדוחק] דכוונתו לעשות המעשה שהנזק ע"י, ובשן כוונת הבהמה לאכול, וברגל נתכוון לילך. </w:t>
      </w:r>
      <w:r w:rsidRPr="00E70965">
        <w:rPr>
          <w:rFonts w:ascii="Narkisim" w:hAnsi="Narkisim" w:cs="Narkisim"/>
          <w:szCs w:val="20"/>
          <w:rtl/>
        </w:rPr>
        <w:t>ו</w:t>
      </w:r>
      <w:r w:rsidRPr="00E70965">
        <w:rPr>
          <w:rFonts w:ascii="Narkisim" w:hAnsi="Narkisim" w:cs="Narkisim"/>
          <w:b/>
          <w:bCs/>
          <w:szCs w:val="20"/>
          <w:rtl/>
        </w:rPr>
        <w:t>רע"א</w:t>
      </w:r>
      <w:r w:rsidRPr="00E70965">
        <w:rPr>
          <w:rFonts w:ascii="Narkisim" w:hAnsi="Narkisim" w:cs="Narkisim"/>
          <w:szCs w:val="20"/>
          <w:rtl/>
        </w:rPr>
        <w:t xml:space="preserve"> הק' דלשמואל מצי למילף אש ביניהם, ולא חילקו בזה. מ"מ לרב י"ל דכל מידי דשור נחשב כוונתו להזיק גבי אש.</w:t>
      </w:r>
    </w:p>
    <w:p w14:paraId="2BBED319" w14:textId="77777777" w:rsidR="00E10AB3" w:rsidRPr="00E70965" w:rsidRDefault="00000000" w:rsidP="005E497D">
      <w:pPr>
        <w:pStyle w:val="a7"/>
        <w:bidi/>
        <w:rPr>
          <w:rFonts w:ascii="Narkisim" w:hAnsi="Narkisim"/>
        </w:rPr>
      </w:pPr>
      <w:r w:rsidRPr="00E70965">
        <w:rPr>
          <w:rFonts w:ascii="Narkisim" w:hAnsi="Narkisim"/>
          <w:rtl/>
        </w:rPr>
        <w:t>ועוה"ק דהול"ל מה מלשור שכן חייב בכופר [כדאיתא בגמ' לעיל ג:].</w:t>
      </w:r>
    </w:p>
    <w:p w14:paraId="52B53D39" w14:textId="77777777" w:rsidR="00E10AB3" w:rsidRPr="00E70965" w:rsidRDefault="00000000" w:rsidP="005E497D">
      <w:pPr>
        <w:bidi/>
        <w:rPr>
          <w:rFonts w:ascii="Narkisim" w:hAnsi="Narkisim" w:cs="Narkisim"/>
        </w:rPr>
      </w:pPr>
      <w:r w:rsidRPr="00E70965">
        <w:rPr>
          <w:rFonts w:ascii="Narkisim" w:hAnsi="Narkisim" w:cs="Narkisim"/>
          <w:u w:val="single"/>
          <w:rtl/>
        </w:rPr>
        <w:t>וכולהו כי שדית בור בינייהו וכו'</w:t>
      </w:r>
      <w:r w:rsidRPr="00E70965">
        <w:rPr>
          <w:rFonts w:ascii="Narkisim" w:hAnsi="Narkisim" w:cs="Narkisim"/>
          <w:rtl/>
        </w:rPr>
        <w:t>. ה</w:t>
      </w:r>
      <w:r w:rsidRPr="00E70965">
        <w:rPr>
          <w:rFonts w:ascii="Narkisim" w:hAnsi="Narkisim" w:cs="Narkisim"/>
          <w:b/>
          <w:bCs/>
          <w:rtl/>
        </w:rPr>
        <w:t>תוס' ר"פ</w:t>
      </w:r>
      <w:r w:rsidRPr="00E70965">
        <w:rPr>
          <w:rFonts w:ascii="Narkisim" w:hAnsi="Narkisim" w:cs="Narkisim"/>
          <w:rtl/>
        </w:rPr>
        <w:t xml:space="preserve"> כת' דהיינו דכל א' מהאבות נלמד מבור ואב אחר. אבל לא סגי בבור וא' נוסף ללמוד כולהו.</w:t>
      </w:r>
    </w:p>
    <w:p w14:paraId="0DFA9711" w14:textId="77777777" w:rsidR="00E10AB3" w:rsidRPr="00E70965" w:rsidRDefault="00000000" w:rsidP="005E497D">
      <w:pPr>
        <w:pStyle w:val="a7"/>
        <w:bidi/>
        <w:rPr>
          <w:rFonts w:ascii="Narkisim" w:hAnsi="Narkisim"/>
        </w:rPr>
      </w:pPr>
      <w:r w:rsidRPr="00E70965">
        <w:rPr>
          <w:rFonts w:ascii="Narkisim" w:hAnsi="Narkisim"/>
          <w:rtl/>
        </w:rPr>
        <w:t>ה</w:t>
      </w:r>
      <w:r w:rsidRPr="00E70965">
        <w:rPr>
          <w:rFonts w:ascii="Narkisim" w:hAnsi="Narkisim"/>
          <w:b/>
          <w:bCs/>
          <w:rtl/>
        </w:rPr>
        <w:t>ראב"ד</w:t>
      </w:r>
      <w:r w:rsidRPr="00E70965">
        <w:rPr>
          <w:rFonts w:ascii="Narkisim" w:hAnsi="Narkisim"/>
          <w:rtl/>
        </w:rPr>
        <w:t xml:space="preserve"> הק' דאילו כתיב בור וקרן תמה האיך נילף אינך מינייהו, דא"כ יתחייבו חצי נזק. </w:t>
      </w:r>
      <w:r w:rsidRPr="00E70965">
        <w:rPr>
          <w:rFonts w:ascii="Narkisim" w:hAnsi="Narkisim"/>
          <w:szCs w:val="20"/>
          <w:rtl/>
        </w:rPr>
        <w:t>[וע"ע בסמוך].</w:t>
      </w:r>
      <w:r w:rsidRPr="00E70965">
        <w:rPr>
          <w:rFonts w:ascii="Narkisim" w:hAnsi="Narkisim"/>
          <w:rtl/>
        </w:rPr>
        <w:t xml:space="preserve"> ותי' דאיכא למימר כיון דהיזיקא מצוי הוה כמועד דשור. ומש"ה ילפי' ממועד, ולא תם דידיה</w:t>
      </w:r>
      <w:r w:rsidRPr="00E70965">
        <w:rPr>
          <w:rStyle w:val="ac"/>
          <w:rFonts w:ascii="Narkisim" w:hAnsi="Narkisim"/>
          <w:rtl/>
        </w:rPr>
        <w:footnoteReference w:id="236"/>
      </w:r>
      <w:r w:rsidRPr="00E70965">
        <w:rPr>
          <w:rFonts w:ascii="Narkisim" w:hAnsi="Narkisim"/>
          <w:rtl/>
        </w:rPr>
        <w:t xml:space="preserve">. </w:t>
      </w:r>
      <w:r w:rsidRPr="00E70965">
        <w:rPr>
          <w:rFonts w:ascii="Narkisim" w:hAnsi="Narkisim"/>
          <w:szCs w:val="20"/>
          <w:rtl/>
        </w:rPr>
        <w:t>[וע' לעיל ב: ס"ד דקרן מחוברת. וג: גבי אבנו סכינו. ולקמן טו: מועדין מתחילתן].</w:t>
      </w:r>
    </w:p>
    <w:p w14:paraId="6182151B" w14:textId="77777777" w:rsidR="00E10AB3" w:rsidRPr="00E70965" w:rsidRDefault="00000000" w:rsidP="005E497D">
      <w:pPr>
        <w:bidi/>
        <w:rPr>
          <w:rFonts w:ascii="Narkisim" w:hAnsi="Narkisim" w:cs="Narkisim"/>
        </w:rPr>
      </w:pPr>
      <w:r w:rsidRPr="00E70965">
        <w:rPr>
          <w:rFonts w:ascii="Narkisim" w:hAnsi="Narkisim" w:cs="Narkisim"/>
          <w:u w:val="single"/>
          <w:rtl/>
        </w:rPr>
        <w:t>לבר מקרן, משום דאיכא למיפרך מה לכולהו שכן מועדין מתחילתן וכו'</w:t>
      </w:r>
      <w:r w:rsidRPr="00E70965">
        <w:rPr>
          <w:rFonts w:ascii="Narkisim" w:hAnsi="Narkisim" w:cs="Narkisim"/>
          <w:rtl/>
        </w:rPr>
        <w:t xml:space="preserve">. </w:t>
      </w:r>
      <w:r w:rsidRPr="00E70965">
        <w:rPr>
          <w:rFonts w:ascii="Narkisim" w:hAnsi="Narkisim" w:cs="Narkisim"/>
          <w:b/>
          <w:bCs/>
          <w:rtl/>
        </w:rPr>
        <w:t>תוס</w:t>
      </w:r>
      <w:r w:rsidRPr="00E70965">
        <w:rPr>
          <w:rFonts w:ascii="Narkisim" w:hAnsi="Narkisim" w:cs="Narkisim"/>
          <w:rtl/>
        </w:rPr>
        <w:t xml:space="preserve">' פי' שדרכן </w:t>
      </w:r>
      <w:r w:rsidRPr="00E70965">
        <w:rPr>
          <w:rFonts w:ascii="Narkisim" w:hAnsi="Narkisim" w:cs="Narkisim"/>
          <w:rtl/>
        </w:rPr>
        <w:lastRenderedPageBreak/>
        <w:t>להזיק [דבטבען מועד מתחילתו</w:t>
      </w:r>
      <w:r w:rsidRPr="00E70965">
        <w:rPr>
          <w:rStyle w:val="ac"/>
          <w:rFonts w:ascii="Narkisim" w:hAnsi="Narkisim" w:cs="Narkisim"/>
          <w:rtl/>
        </w:rPr>
        <w:footnoteReference w:id="237"/>
      </w:r>
      <w:r w:rsidRPr="00E70965">
        <w:rPr>
          <w:rFonts w:ascii="Narkisim" w:hAnsi="Narkisim" w:cs="Narkisim"/>
          <w:rtl/>
        </w:rPr>
        <w:t>]. ולא איירי בדין מועד, דאינו משלם נזק שלם מעיקרא, דאיירי גבי חיובי תשלום. ואילו לא נכתב קרן סד"א דהוה בכלל שאר אבות. ואף קרן מועד מתחילתו.</w:t>
      </w:r>
    </w:p>
    <w:p w14:paraId="567093E9" w14:textId="77777777" w:rsidR="00E10AB3" w:rsidRPr="00E70965" w:rsidRDefault="00000000" w:rsidP="005E497D">
      <w:pPr>
        <w:pStyle w:val="a7"/>
        <w:bidi/>
        <w:rPr>
          <w:rFonts w:ascii="Narkisim" w:hAnsi="Narkisim"/>
        </w:rPr>
      </w:pPr>
      <w:r w:rsidRPr="00E70965">
        <w:rPr>
          <w:rFonts w:ascii="Narkisim" w:hAnsi="Narkisim"/>
          <w:rtl/>
        </w:rPr>
        <w:t>וכה"ק ה</w:t>
      </w:r>
      <w:r w:rsidRPr="00E70965">
        <w:rPr>
          <w:rFonts w:ascii="Narkisim" w:hAnsi="Narkisim"/>
          <w:b/>
          <w:bCs/>
          <w:rtl/>
        </w:rPr>
        <w:t>ראב"ן</w:t>
      </w:r>
      <w:r w:rsidRPr="00E70965">
        <w:rPr>
          <w:rFonts w:ascii="Narkisim" w:hAnsi="Narkisim"/>
          <w:rtl/>
        </w:rPr>
        <w:t xml:space="preserve"> (צה ט). וכתב ליישב דאה"נ, וכוונת הגמ' דאיצטריך קרן תמה לחדש דאינו מועד מתחילתו</w:t>
      </w:r>
      <w:r w:rsidRPr="00E70965">
        <w:rPr>
          <w:rStyle w:val="ac"/>
          <w:rFonts w:ascii="Narkisim" w:hAnsi="Narkisim"/>
          <w:rtl/>
        </w:rPr>
        <w:footnoteReference w:id="238"/>
      </w:r>
      <w:r w:rsidRPr="00E70965">
        <w:rPr>
          <w:rFonts w:ascii="Narkisim" w:hAnsi="Narkisim"/>
          <w:rtl/>
        </w:rPr>
        <w:t>.</w:t>
      </w:r>
    </w:p>
    <w:p w14:paraId="37E72916" w14:textId="77777777" w:rsidR="00E10AB3" w:rsidRPr="00E70965" w:rsidRDefault="00000000" w:rsidP="005E497D">
      <w:pPr>
        <w:pStyle w:val="a7"/>
        <w:bidi/>
        <w:rPr>
          <w:rFonts w:ascii="Narkisim" w:hAnsi="Narkisim"/>
        </w:rPr>
      </w:pPr>
      <w:r w:rsidRPr="00E70965">
        <w:rPr>
          <w:rFonts w:ascii="Narkisim" w:hAnsi="Narkisim"/>
          <w:rtl/>
        </w:rPr>
        <w:t>ובחי' ה</w:t>
      </w:r>
      <w:r w:rsidRPr="00E70965">
        <w:rPr>
          <w:rFonts w:ascii="Narkisim" w:hAnsi="Narkisim"/>
          <w:b/>
          <w:bCs/>
          <w:rtl/>
        </w:rPr>
        <w:t>ראב"ד</w:t>
      </w:r>
      <w:r w:rsidRPr="00E70965">
        <w:rPr>
          <w:rFonts w:ascii="Narkisim" w:hAnsi="Narkisim"/>
          <w:rtl/>
        </w:rPr>
        <w:t xml:space="preserve"> כתב דבסוגיין קאי אקרן מועדת, דקרן תמה צריך לכתוב משום חידושו. ואף קרן מועדת איכא למפרך דאינו מועדת מתחילתה. [וכ"כ השיטמ"ק בשם ה</w:t>
      </w:r>
      <w:r w:rsidRPr="00E70965">
        <w:rPr>
          <w:rFonts w:ascii="Narkisim" w:hAnsi="Narkisim"/>
          <w:b/>
          <w:bCs/>
          <w:rtl/>
        </w:rPr>
        <w:t>קדוש ר' יעקב</w:t>
      </w:r>
      <w:r w:rsidRPr="00E70965">
        <w:rPr>
          <w:rFonts w:ascii="Narkisim" w:hAnsi="Narkisim"/>
          <w:rtl/>
        </w:rPr>
        <w:t>].</w:t>
      </w:r>
    </w:p>
    <w:p w14:paraId="3A2009DC"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(ר' ישעיה) הק' דבגמ' (בסמוך) מבואר דכתיב קרן לחלק בין תמה למועדת. הא בלא"ה איצטריך למיכתיב קרן תמה. ושמא לא הוה ידעינן בכמה פעמים נעשית מועד.</w:t>
      </w:r>
    </w:p>
    <w:p w14:paraId="7A2700BB" w14:textId="77777777" w:rsidR="00E10AB3" w:rsidRPr="00E70965" w:rsidRDefault="00000000" w:rsidP="005E497D">
      <w:pPr>
        <w:bidi/>
        <w:rPr>
          <w:rFonts w:ascii="Narkisim" w:hAnsi="Narkisim" w:cs="Narkisim"/>
        </w:rPr>
      </w:pPr>
      <w:r w:rsidRPr="00E70965">
        <w:rPr>
          <w:rFonts w:ascii="Narkisim" w:hAnsi="Narkisim" w:cs="Narkisim"/>
          <w:u w:val="single"/>
          <w:rtl/>
        </w:rPr>
        <w:t>ולמ"ד אדרבה קרן עדיפא שכוונתו להזיק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לא איתפרש היכא. ו</w:t>
      </w:r>
      <w:r w:rsidRPr="00E70965">
        <w:rPr>
          <w:rFonts w:ascii="Narkisim" w:hAnsi="Narkisim" w:cs="Narkisim"/>
          <w:b/>
          <w:bCs/>
          <w:rtl/>
        </w:rPr>
        <w:t>תוס'</w:t>
      </w:r>
      <w:r w:rsidRPr="00E70965">
        <w:rPr>
          <w:rFonts w:ascii="Narkisim" w:hAnsi="Narkisim" w:cs="Narkisim"/>
          <w:rtl/>
        </w:rPr>
        <w:t xml:space="preserve"> (כאן, ולעיל ב:) פי' דהיינו מ"ד (לקמן טו.) פלגא נזקא ממונא. [דלא קיימי בחזקת שימור, ובטבעו הוא מזיק ומועד מתחילתו]. </w:t>
      </w:r>
      <w:r w:rsidRPr="00E70965">
        <w:rPr>
          <w:rFonts w:ascii="Narkisim" w:hAnsi="Narkisim" w:cs="Narkisim"/>
          <w:szCs w:val="20"/>
          <w:rtl/>
        </w:rPr>
        <w:t>וה</w:t>
      </w:r>
      <w:r w:rsidRPr="00E70965">
        <w:rPr>
          <w:rFonts w:ascii="Narkisim" w:hAnsi="Narkisim" w:cs="Narkisim"/>
          <w:b/>
          <w:bCs/>
          <w:szCs w:val="20"/>
          <w:rtl/>
        </w:rPr>
        <w:t>שיטמ"ק</w:t>
      </w:r>
      <w:r w:rsidRPr="00E70965">
        <w:rPr>
          <w:rFonts w:ascii="Narkisim" w:hAnsi="Narkisim" w:cs="Narkisim"/>
          <w:szCs w:val="20"/>
          <w:rtl/>
        </w:rPr>
        <w:t xml:space="preserve"> בשם </w:t>
      </w:r>
      <w:r w:rsidRPr="00E70965">
        <w:rPr>
          <w:rFonts w:ascii="Narkisim" w:hAnsi="Narkisim" w:cs="Narkisim"/>
          <w:b/>
          <w:bCs/>
          <w:szCs w:val="20"/>
          <w:rtl/>
        </w:rPr>
        <w:t>ר' ישעיה</w:t>
      </w:r>
      <w:r w:rsidRPr="00E70965">
        <w:rPr>
          <w:rFonts w:ascii="Narkisim" w:hAnsi="Narkisim" w:cs="Narkisim"/>
          <w:szCs w:val="20"/>
          <w:rtl/>
        </w:rPr>
        <w:t xml:space="preserve"> הק' דנח' בזה תלמידי רבא (לקמן טו.), והאיך יסתפק רבא בדברי תלמידיו</w:t>
      </w:r>
      <w:r w:rsidRPr="00E70965">
        <w:rPr>
          <w:rFonts w:ascii="Narkisim" w:hAnsi="Narkisim" w:cs="Narkisim"/>
          <w:rtl/>
        </w:rPr>
        <w:t>.</w:t>
      </w:r>
    </w:p>
    <w:p w14:paraId="4553EE89"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הראב"ד</w:t>
      </w:r>
      <w:r w:rsidRPr="00E70965">
        <w:rPr>
          <w:rFonts w:ascii="Narkisim" w:hAnsi="Narkisim"/>
          <w:rtl/>
        </w:rPr>
        <w:t xml:space="preserve"> כת' דהיינו המקשן (לעיל ד.) ולאו ק"ו, קרן שכוונתו להזיק לא כ"ש</w:t>
      </w:r>
      <w:r w:rsidRPr="00E70965">
        <w:rPr>
          <w:rStyle w:val="ac"/>
          <w:rFonts w:ascii="Narkisim" w:hAnsi="Narkisim"/>
          <w:rtl/>
        </w:rPr>
        <w:footnoteReference w:id="239"/>
      </w:r>
      <w:r w:rsidRPr="00E70965">
        <w:rPr>
          <w:rFonts w:ascii="Narkisim" w:hAnsi="Narkisim"/>
          <w:rtl/>
        </w:rPr>
        <w:t>. וכ"כ ה</w:t>
      </w:r>
      <w:r w:rsidRPr="00E70965">
        <w:rPr>
          <w:rFonts w:ascii="Narkisim" w:hAnsi="Narkisim"/>
          <w:b/>
          <w:bCs/>
          <w:rtl/>
        </w:rPr>
        <w:t>נחל"ד</w:t>
      </w:r>
      <w:r w:rsidRPr="00E70965">
        <w:rPr>
          <w:rFonts w:ascii="Narkisim" w:hAnsi="Narkisim"/>
          <w:rtl/>
        </w:rPr>
        <w:t>, וכן רמז ה</w:t>
      </w:r>
      <w:r w:rsidRPr="00E70965">
        <w:rPr>
          <w:rFonts w:ascii="Narkisim" w:hAnsi="Narkisim"/>
          <w:b/>
          <w:bCs/>
          <w:rtl/>
        </w:rPr>
        <w:t>גר"א</w:t>
      </w:r>
      <w:r w:rsidRPr="00E70965">
        <w:rPr>
          <w:rFonts w:ascii="Narkisim" w:hAnsi="Narkisim"/>
          <w:rtl/>
        </w:rPr>
        <w:t xml:space="preserve"> (עה"ג).</w:t>
      </w:r>
    </w:p>
    <w:p w14:paraId="3FF2C720"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שיטמ"ק</w:t>
      </w:r>
      <w:r w:rsidRPr="00E70965">
        <w:rPr>
          <w:rFonts w:ascii="Narkisim" w:hAnsi="Narkisim" w:cs="Narkisim"/>
          <w:rtl/>
        </w:rPr>
        <w:t xml:space="preserve"> פי' בשם ה</w:t>
      </w:r>
      <w:r w:rsidRPr="00E70965">
        <w:rPr>
          <w:rFonts w:ascii="Narkisim" w:hAnsi="Narkisim" w:cs="Narkisim"/>
          <w:b/>
          <w:bCs/>
          <w:rtl/>
        </w:rPr>
        <w:t>קדוש ר' יעקב</w:t>
      </w:r>
      <w:r w:rsidRPr="00E70965">
        <w:rPr>
          <w:rFonts w:ascii="Narkisim" w:hAnsi="Narkisim" w:cs="Narkisim"/>
          <w:rtl/>
        </w:rPr>
        <w:t xml:space="preserve"> דמ"ד קרן עדיפא, היינו רבי טרפון (לקמן כד:) דקרן בחצר הניזק משלם נזק שלם משלם. דאף קרן מועדת מתחילתה ברשות הניזק.</w:t>
      </w:r>
    </w:p>
    <w:p w14:paraId="5FCDE9CB" w14:textId="77777777" w:rsidR="00E10AB3" w:rsidRPr="00E70965" w:rsidRDefault="00000000" w:rsidP="005E497D">
      <w:pPr>
        <w:pStyle w:val="aa"/>
        <w:bidi/>
        <w:rPr>
          <w:rFonts w:ascii="Narkisim" w:hAnsi="Narkisim"/>
        </w:rPr>
      </w:pPr>
      <w:r w:rsidRPr="00E70965">
        <w:rPr>
          <w:rFonts w:ascii="Narkisim" w:hAnsi="Narkisim"/>
          <w:u w:val="single"/>
          <w:rtl/>
        </w:rPr>
        <w:t>תוד"ה כי</w:t>
      </w:r>
      <w:r w:rsidRPr="00E70965">
        <w:rPr>
          <w:rFonts w:ascii="Narkisim" w:hAnsi="Narkisim"/>
          <w:rtl/>
        </w:rPr>
        <w:t>. וקשה דלא אשכחן אינו ראוי בשן וכו'. מבואר דתוס' נקטו דכוונת רש"י דכשאכלה אינו ראוי 'אינה מועדת'. אבל ה</w:t>
      </w:r>
      <w:r w:rsidRPr="00E70965">
        <w:rPr>
          <w:rFonts w:ascii="Narkisim" w:hAnsi="Narkisim"/>
          <w:b/>
          <w:bCs/>
          <w:rtl/>
        </w:rPr>
        <w:t>שיטמ"ק</w:t>
      </w:r>
      <w:r w:rsidRPr="00E70965">
        <w:rPr>
          <w:rFonts w:ascii="Narkisim" w:hAnsi="Narkisim"/>
          <w:rtl/>
        </w:rPr>
        <w:t xml:space="preserve"> (בשם ר' ישראל) כתב דאף בבור אין רגילות שאדם יפול בבור, משום דהו"ל לעיוני, לפיכך אין בעל הבור חייב על מיתתו. אבל על נזקו חייב דרגילות הוא דאדם יהא נתקל בבור. [וע"ע לקמן נג בגדר הפטור שור ולא אדם].</w:t>
      </w:r>
    </w:p>
    <w:p w14:paraId="798F0269" w14:textId="77777777" w:rsidR="00E10AB3" w:rsidRPr="00E70965" w:rsidRDefault="00000000" w:rsidP="005E497D">
      <w:pPr>
        <w:pStyle w:val="aa"/>
        <w:bidi/>
        <w:rPr>
          <w:rFonts w:ascii="Narkisim" w:hAnsi="Narkisim"/>
        </w:rPr>
      </w:pPr>
      <w:r w:rsidRPr="00E70965">
        <w:rPr>
          <w:rFonts w:ascii="Narkisim" w:hAnsi="Narkisim"/>
          <w:u w:val="single"/>
          <w:rtl/>
        </w:rPr>
        <w:t>בא"ד מ"מ יש כלים דאין מתקלקלין בהבלא</w:t>
      </w:r>
      <w:r w:rsidRPr="00E70965">
        <w:rPr>
          <w:rFonts w:ascii="Narkisim" w:hAnsi="Narkisim"/>
          <w:rtl/>
        </w:rPr>
        <w:t>. ו</w:t>
      </w:r>
      <w:r w:rsidRPr="00E70965">
        <w:rPr>
          <w:rFonts w:ascii="Narkisim" w:hAnsi="Narkisim"/>
          <w:b/>
          <w:bCs/>
          <w:rtl/>
        </w:rPr>
        <w:t>רע"א</w:t>
      </w:r>
      <w:r w:rsidRPr="00E70965">
        <w:rPr>
          <w:rFonts w:ascii="Narkisim" w:hAnsi="Narkisim"/>
          <w:rtl/>
        </w:rPr>
        <w:t xml:space="preserve"> תמה דהא פטור בכל הכלים, אף המתקלקלין מהבל, וע"כ דהוה גזיה"כ בעלמא.</w:t>
      </w:r>
    </w:p>
    <w:p w14:paraId="7E5C6509" w14:textId="77777777" w:rsidR="00E10AB3" w:rsidRPr="00E70965" w:rsidRDefault="00000000" w:rsidP="005E497D">
      <w:pPr>
        <w:pStyle w:val="a8"/>
        <w:bidi/>
        <w:rPr>
          <w:rFonts w:ascii="Narkisim" w:hAnsi="Narkisim"/>
        </w:rPr>
      </w:pPr>
      <w:r w:rsidRPr="00E70965">
        <w:rPr>
          <w:rFonts w:ascii="Narkisim" w:hAnsi="Narkisim"/>
          <w:rtl/>
        </w:rPr>
        <w:t>ועוה"ק ה</w:t>
      </w:r>
      <w:r w:rsidRPr="00E70965">
        <w:rPr>
          <w:rFonts w:ascii="Narkisim" w:hAnsi="Narkisim"/>
          <w:b/>
          <w:bCs/>
          <w:rtl/>
        </w:rPr>
        <w:t>אחרונים</w:t>
      </w:r>
      <w:r w:rsidRPr="00E70965">
        <w:rPr>
          <w:rFonts w:ascii="Narkisim" w:hAnsi="Narkisim"/>
          <w:rtl/>
        </w:rPr>
        <w:t xml:space="preserve"> (מהר"ם שיף) דכ"ז משום הבל. אבל לשמואל (לקמן נ:) חייב אף בחבטו דבור, א"כ אף כלים ראויין.</w:t>
      </w:r>
    </w:p>
    <w:p w14:paraId="399D03E1" w14:textId="77777777" w:rsidR="00E10AB3" w:rsidRPr="00E70965" w:rsidRDefault="00000000" w:rsidP="005E497D">
      <w:pPr>
        <w:bidi/>
        <w:rPr>
          <w:rFonts w:ascii="Narkisim" w:hAnsi="Narkisim" w:cs="Narkisim"/>
        </w:rPr>
      </w:pPr>
      <w:r w:rsidRPr="00E70965">
        <w:rPr>
          <w:rFonts w:ascii="Narkisim" w:hAnsi="Narkisim" w:cs="Narkisim"/>
          <w:u w:val="single"/>
          <w:rtl/>
        </w:rPr>
        <w:t>בא"ד וי"ל דבור שנעשה בלא כח אחר חמור כו' אבל אש שהולך ומזיק כו' חמור מבור שאינו מזיק אלא במקומו</w:t>
      </w:r>
      <w:r w:rsidRPr="00E70965">
        <w:rPr>
          <w:rFonts w:ascii="Narkisim" w:hAnsi="Narkisim" w:cs="Narkisim"/>
          <w:rtl/>
        </w:rPr>
        <w:t>. מבואר בתוס' דיש ב' נידונים צורת עשיית המזיק [מעשה 'כרייה'], וצורת הנזק האם הולך לניזק או מזיק במקומו.</w:t>
      </w:r>
    </w:p>
    <w:p w14:paraId="57AAA115" w14:textId="77777777" w:rsidR="00E10AB3" w:rsidRPr="00E70965" w:rsidRDefault="00000000" w:rsidP="005E497D">
      <w:pPr>
        <w:bidi/>
        <w:rPr>
          <w:rFonts w:ascii="Narkisim" w:hAnsi="Narkisim" w:cs="Narkisim"/>
        </w:rPr>
      </w:pPr>
      <w:r w:rsidRPr="00E70965">
        <w:rPr>
          <w:rFonts w:ascii="Narkisim" w:hAnsi="Narkisim" w:cs="Narkisim"/>
          <w:u w:val="single"/>
          <w:rtl/>
        </w:rPr>
        <w:t>בא"ד ה"פ אע"ג דכח אחר מעורב בו, וחשיבי ליה כאילו בעצמו עושה את הכל, וחייב משום חיציו וכו'</w:t>
      </w:r>
      <w:r w:rsidRPr="00E70965">
        <w:rPr>
          <w:rFonts w:ascii="Narkisim" w:hAnsi="Narkisim" w:cs="Narkisim"/>
          <w:rtl/>
        </w:rPr>
        <w:t>. [משמע בתוס' דהגדר כח אחר מעורב בו דאף הכח הנוסף מתייחס אליו, וכאילו עשה בעצמו].</w:t>
      </w:r>
    </w:p>
    <w:p w14:paraId="47F2945F" w14:textId="77777777" w:rsidR="00E10AB3" w:rsidRPr="00E70965" w:rsidRDefault="00000000" w:rsidP="005E497D">
      <w:pPr>
        <w:pStyle w:val="a7"/>
        <w:bidi/>
        <w:rPr>
          <w:rFonts w:ascii="Narkisim" w:hAnsi="Narkisim"/>
        </w:rPr>
      </w:pPr>
      <w:r w:rsidRPr="00E70965">
        <w:rPr>
          <w:rFonts w:ascii="Narkisim" w:hAnsi="Narkisim"/>
          <w:rtl/>
        </w:rPr>
        <w:t xml:space="preserve">ובפשוטו משמע דקאי כמ"ד </w:t>
      </w:r>
      <w:r w:rsidRPr="00E70965">
        <w:rPr>
          <w:rFonts w:ascii="Narkisim" w:hAnsi="Narkisim"/>
          <w:szCs w:val="20"/>
          <w:rtl/>
        </w:rPr>
        <w:t>(לקמן כב.)</w:t>
      </w:r>
      <w:r w:rsidRPr="00E70965">
        <w:rPr>
          <w:rFonts w:ascii="Narkisim" w:hAnsi="Narkisim"/>
          <w:rtl/>
        </w:rPr>
        <w:t xml:space="preserve"> אשו משום חציו.</w:t>
      </w:r>
      <w:r w:rsidRPr="00E70965">
        <w:rPr>
          <w:rFonts w:ascii="Narkisim" w:hAnsi="Narkisim"/>
          <w:szCs w:val="20"/>
          <w:rtl/>
        </w:rPr>
        <w:t xml:space="preserve"> [ולפ"ז מבואר דאף אבנו סכינו ומשאו נחשב חציו, כל שעושה דבר שיזיק ע"פ כחות הטבע. וע"ע בסמוך].</w:t>
      </w:r>
    </w:p>
    <w:p w14:paraId="4032D003"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חזו"א</w:t>
      </w:r>
      <w:r w:rsidRPr="00E70965">
        <w:rPr>
          <w:rFonts w:ascii="Narkisim" w:hAnsi="Narkisim"/>
          <w:rtl/>
        </w:rPr>
        <w:t xml:space="preserve"> (ג א) הק' דאישו משום חציו הוה מדין אדם המזיק, ול"ש הצד השווה. ולמ"ד אשו משום חציו הוה בור ממש, וכאילו השליך את האבן בידים</w:t>
      </w:r>
      <w:r w:rsidRPr="00E70965">
        <w:rPr>
          <w:rStyle w:val="ac"/>
          <w:rFonts w:ascii="Narkisim" w:hAnsi="Narkisim"/>
          <w:rtl/>
        </w:rPr>
        <w:footnoteReference w:id="240"/>
      </w:r>
      <w:r w:rsidRPr="00E70965">
        <w:rPr>
          <w:rFonts w:ascii="Narkisim" w:hAnsi="Narkisim"/>
          <w:rtl/>
        </w:rPr>
        <w:t>. אע"ג דאשו משום חציו למדנו מקרא דנזקי אש, הוה גילוי מילתא לכל התורה. אלא דכוונת התוס' דאף אישו משום ממונו נחשב כאילו עשאו. [וחציו לאו דוקא].</w:t>
      </w:r>
    </w:p>
    <w:p w14:paraId="7862D236" w14:textId="77777777" w:rsidR="00E10AB3" w:rsidRPr="00E70965" w:rsidRDefault="00000000" w:rsidP="005E497D">
      <w:pPr>
        <w:pStyle w:val="aa"/>
        <w:bidi/>
        <w:rPr>
          <w:rFonts w:ascii="Narkisim" w:hAnsi="Narkisim"/>
        </w:rPr>
      </w:pPr>
      <w:r w:rsidRPr="00E70965">
        <w:rPr>
          <w:rFonts w:ascii="Narkisim" w:hAnsi="Narkisim"/>
          <w:u w:val="single"/>
          <w:rtl/>
        </w:rPr>
        <w:t>בא"ד וי"ל דלא חשיב אש מעשיו גרמו לו, כיון שהרוח מסייעו</w:t>
      </w:r>
      <w:r w:rsidRPr="00E70965">
        <w:rPr>
          <w:rFonts w:ascii="Narkisim" w:hAnsi="Narkisim"/>
          <w:rtl/>
        </w:rPr>
        <w:t>. [כיון דאינו מזיק במקומו הנחתו. א"נ דגוף הנזק נעשית ע"י כח אחר]. וה</w:t>
      </w:r>
      <w:r w:rsidRPr="00E70965">
        <w:rPr>
          <w:rFonts w:ascii="Narkisim" w:hAnsi="Narkisim"/>
          <w:b/>
          <w:bCs/>
          <w:rtl/>
        </w:rPr>
        <w:t>רשב"א</w:t>
      </w:r>
      <w:r w:rsidRPr="00E70965">
        <w:rPr>
          <w:rFonts w:ascii="Narkisim" w:hAnsi="Narkisim"/>
          <w:rtl/>
        </w:rPr>
        <w:t xml:space="preserve"> כתב דאש לא נחשב מעשיו גרמו, דהא אין תחילת עשייתו לנזק. (וע"ע לקמן ו.).</w:t>
      </w:r>
    </w:p>
    <w:p w14:paraId="02275AA1" w14:textId="77777777" w:rsidR="00E10AB3" w:rsidRPr="00E70965" w:rsidRDefault="00000000" w:rsidP="005E497D">
      <w:pPr>
        <w:pStyle w:val="a7"/>
        <w:bidi/>
        <w:rPr>
          <w:rFonts w:ascii="Narkisim" w:hAnsi="Narkisim"/>
        </w:rPr>
      </w:pPr>
      <w:r w:rsidRPr="00E70965">
        <w:rPr>
          <w:rFonts w:ascii="Narkisim" w:hAnsi="Narkisim"/>
          <w:rtl/>
        </w:rPr>
        <w:lastRenderedPageBreak/>
        <w:t>וה</w:t>
      </w:r>
      <w:r w:rsidRPr="00E70965">
        <w:rPr>
          <w:rFonts w:ascii="Narkisim" w:hAnsi="Narkisim"/>
          <w:b/>
          <w:bCs/>
          <w:rtl/>
        </w:rPr>
        <w:t>תוס' שאנץ</w:t>
      </w:r>
      <w:r w:rsidRPr="00E70965">
        <w:rPr>
          <w:rFonts w:ascii="Narkisim" w:hAnsi="Narkisim"/>
          <w:rtl/>
        </w:rPr>
        <w:t xml:space="preserve"> (בשיטמ"ק) תי' דאש מתחייב אף היכא דהביאו כלב או גוי לרשותו, וזכה בו בעה"ב. והלך והזיק ברוח מצויה, דכה"ג אין מעשיו גורמין לו. </w:t>
      </w:r>
      <w:r w:rsidRPr="00E70965">
        <w:rPr>
          <w:rFonts w:ascii="Narkisim" w:hAnsi="Narkisim"/>
          <w:szCs w:val="20"/>
          <w:rtl/>
        </w:rPr>
        <w:t>[ונתחדש בדברי התוס' שאנץ דהזוכה באש בדרכי הקנינים, מתחייב עליו בנזיקין</w:t>
      </w:r>
      <w:r w:rsidRPr="00E70965">
        <w:rPr>
          <w:rStyle w:val="ac"/>
          <w:rFonts w:ascii="Narkisim" w:hAnsi="Narkisim"/>
          <w:szCs w:val="20"/>
          <w:rtl/>
        </w:rPr>
        <w:footnoteReference w:id="241"/>
      </w:r>
      <w:r w:rsidRPr="00E70965">
        <w:rPr>
          <w:rFonts w:ascii="Narkisim" w:hAnsi="Narkisim"/>
          <w:rtl/>
        </w:rPr>
        <w:t>].</w:t>
      </w:r>
    </w:p>
    <w:p w14:paraId="3ACC9374" w14:textId="77777777" w:rsidR="00E10AB3" w:rsidRPr="00E70965" w:rsidRDefault="00000000" w:rsidP="005E497D">
      <w:pPr>
        <w:pStyle w:val="aa"/>
        <w:bidi/>
        <w:rPr>
          <w:rFonts w:ascii="Narkisim" w:hAnsi="Narkisim"/>
        </w:rPr>
      </w:pPr>
      <w:r w:rsidRPr="00E70965">
        <w:rPr>
          <w:rFonts w:ascii="Narkisim" w:hAnsi="Narkisim"/>
          <w:u w:val="single"/>
          <w:rtl/>
        </w:rPr>
        <w:t>בא"ד ואדם ישן וכו'</w:t>
      </w:r>
      <w:r w:rsidRPr="00E70965">
        <w:rPr>
          <w:rFonts w:ascii="Narkisim" w:hAnsi="Narkisim"/>
          <w:rtl/>
        </w:rPr>
        <w:t>. לכאורה כוונת התוס' דהוה 'אב', דילפי' פצע תחת פצע</w:t>
      </w:r>
      <w:r w:rsidRPr="00E70965">
        <w:rPr>
          <w:rStyle w:val="ac"/>
          <w:rFonts w:ascii="Narkisim" w:hAnsi="Narkisim"/>
          <w:rtl/>
        </w:rPr>
        <w:footnoteReference w:id="242"/>
      </w:r>
      <w:r w:rsidRPr="00E70965">
        <w:rPr>
          <w:rFonts w:ascii="Narkisim" w:hAnsi="Narkisim"/>
          <w:rtl/>
        </w:rPr>
        <w:t>.</w:t>
      </w:r>
    </w:p>
    <w:p w14:paraId="55418F20" w14:textId="77777777" w:rsidR="00E10AB3" w:rsidRPr="00E70965" w:rsidRDefault="00000000" w:rsidP="005E497D">
      <w:pPr>
        <w:pStyle w:val="a8"/>
        <w:bidi/>
        <w:rPr>
          <w:rFonts w:ascii="Narkisim" w:hAnsi="Narkisim"/>
        </w:rPr>
      </w:pPr>
      <w:r w:rsidRPr="00E70965">
        <w:rPr>
          <w:rFonts w:ascii="Narkisim" w:hAnsi="Narkisim"/>
          <w:rtl/>
        </w:rPr>
        <w:t xml:space="preserve">ובחי' </w:t>
      </w:r>
      <w:r w:rsidRPr="00E70965">
        <w:rPr>
          <w:rFonts w:ascii="Narkisim" w:hAnsi="Narkisim"/>
          <w:b/>
          <w:bCs/>
          <w:rtl/>
        </w:rPr>
        <w:t>רע"א</w:t>
      </w:r>
      <w:r w:rsidRPr="00E70965">
        <w:rPr>
          <w:rFonts w:ascii="Narkisim" w:hAnsi="Narkisim"/>
          <w:rtl/>
        </w:rPr>
        <w:t xml:space="preserve"> (מכתבי תלמידים) הק' מנ"ל דנפל מהגג חייב [דליכא מעשיו גרמו לו], אם לא נילף מהצד השווה או מישן. [וא"כ האיך תוס' הביאו מהתם].</w:t>
      </w:r>
    </w:p>
    <w:p w14:paraId="4F1CA221" w14:textId="77777777" w:rsidR="00E10AB3" w:rsidRPr="00E70965" w:rsidRDefault="00000000" w:rsidP="005E497D">
      <w:pPr>
        <w:bidi/>
        <w:rPr>
          <w:rFonts w:ascii="Narkisim" w:hAnsi="Narkisim" w:cs="Narkisim"/>
        </w:rPr>
      </w:pPr>
      <w:r w:rsidRPr="00E70965">
        <w:rPr>
          <w:rFonts w:ascii="Narkisim" w:hAnsi="Narkisim" w:cs="Narkisim"/>
          <w:u w:val="single"/>
          <w:rtl/>
        </w:rPr>
        <w:t>בא"ד או נופל מהגג ברוח שאינו מצויה וכו'</w:t>
      </w:r>
      <w:r w:rsidRPr="00E70965">
        <w:rPr>
          <w:rFonts w:ascii="Narkisim" w:hAnsi="Narkisim" w:cs="Narkisim"/>
          <w:rtl/>
        </w:rPr>
        <w:t>. וב</w:t>
      </w:r>
      <w:r w:rsidRPr="00E70965">
        <w:rPr>
          <w:rFonts w:ascii="Narkisim" w:hAnsi="Narkisim" w:cs="Narkisim"/>
          <w:b/>
          <w:bCs/>
          <w:rtl/>
        </w:rPr>
        <w:t>תוס' ר"פ</w:t>
      </w:r>
      <w:r w:rsidRPr="00E70965">
        <w:rPr>
          <w:rFonts w:ascii="Narkisim" w:hAnsi="Narkisim" w:cs="Narkisim"/>
          <w:rtl/>
        </w:rPr>
        <w:t xml:space="preserve"> איתא רוח מצויה. וכ"כ ה</w:t>
      </w:r>
      <w:r w:rsidRPr="00E70965">
        <w:rPr>
          <w:rFonts w:ascii="Narkisim" w:hAnsi="Narkisim" w:cs="Narkisim"/>
          <w:b/>
          <w:bCs/>
          <w:rtl/>
        </w:rPr>
        <w:t>רש"ש</w:t>
      </w:r>
      <w:r w:rsidRPr="00E70965">
        <w:rPr>
          <w:rFonts w:ascii="Narkisim" w:hAnsi="Narkisim" w:cs="Narkisim"/>
          <w:rtl/>
        </w:rPr>
        <w:t xml:space="preserve"> דאף רוח מצויה לא נחשב מעשיו גרמו לו. וכמו אש דלא נחשב מעשיו.</w:t>
      </w:r>
    </w:p>
    <w:p w14:paraId="1884AE39" w14:textId="77777777" w:rsidR="00E10AB3" w:rsidRPr="00E70965" w:rsidRDefault="00000000" w:rsidP="005E497D">
      <w:pPr>
        <w:bidi/>
        <w:rPr>
          <w:rFonts w:ascii="Narkisim" w:hAnsi="Narkisim" w:cs="Narkisim"/>
        </w:rPr>
      </w:pPr>
      <w:r w:rsidRPr="00E70965">
        <w:rPr>
          <w:rFonts w:ascii="Narkisim" w:hAnsi="Narkisim" w:cs="Narkisim"/>
          <w:rtl/>
        </w:rPr>
        <w:t xml:space="preserve">ויש </w:t>
      </w:r>
      <w:r w:rsidRPr="00E70965">
        <w:rPr>
          <w:rFonts w:ascii="Narkisim" w:hAnsi="Narkisim" w:cs="Narkisim"/>
          <w:b/>
          <w:bCs/>
          <w:rtl/>
        </w:rPr>
        <w:t>אחרונים</w:t>
      </w:r>
      <w:r w:rsidRPr="00E70965">
        <w:rPr>
          <w:rFonts w:ascii="Narkisim" w:hAnsi="Narkisim" w:cs="Narkisim"/>
          <w:rtl/>
        </w:rPr>
        <w:t xml:space="preserve"> שהביאו מדברי התוס' דאדם ישן או נופל מהגג אינו חיוב מחמת מעשיו, אלא מגדרי חיוב שמירת גופו [ובגדרי ממונו המזיק]. אבל ב</w:t>
      </w:r>
      <w:r w:rsidRPr="00E70965">
        <w:rPr>
          <w:rFonts w:ascii="Narkisim" w:hAnsi="Narkisim" w:cs="Narkisim"/>
          <w:b/>
          <w:bCs/>
          <w:rtl/>
        </w:rPr>
        <w:t>תוס' ר"פ</w:t>
      </w:r>
      <w:r w:rsidRPr="00E70965">
        <w:rPr>
          <w:rFonts w:ascii="Narkisim" w:hAnsi="Narkisim" w:cs="Narkisim"/>
          <w:rtl/>
        </w:rPr>
        <w:t xml:space="preserve"> כת' כן לענין דלא עשה מעשה במקום זה, אלא במקום אחר.</w:t>
      </w:r>
    </w:p>
    <w:p w14:paraId="351C7934"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(א א) דן דהחיוב על גופו של אדם [היכא שנעשית בור, כדלקמן לא:] נלמד בהצד השווה</w:t>
      </w:r>
      <w:r w:rsidRPr="00E70965">
        <w:rPr>
          <w:rStyle w:val="ac"/>
          <w:rFonts w:ascii="Narkisim" w:hAnsi="Narkisim"/>
          <w:rtl/>
        </w:rPr>
        <w:footnoteReference w:id="243"/>
      </w:r>
      <w:r w:rsidRPr="00E70965">
        <w:rPr>
          <w:rFonts w:ascii="Narkisim" w:hAnsi="Narkisim"/>
          <w:rtl/>
        </w:rPr>
        <w:t>. וכן נפל ברוח מצויה [והזיק בנפילה לקמן כז.], נלמד מאש ואדם [ולא הוה דין אדם לחוד]. וכתב אף דיש ללמוד כה"ג מבור לחוד. וכן מאש לחוד. ואי"צ ללמוד מאדם. מ"מ כך האמת דשייך לאב של אדם.</w:t>
      </w:r>
    </w:p>
    <w:p w14:paraId="20629815" w14:textId="77777777" w:rsidR="00E10AB3" w:rsidRPr="00E70965" w:rsidRDefault="00000000" w:rsidP="005E497D">
      <w:pPr>
        <w:bidi/>
        <w:rPr>
          <w:rFonts w:ascii="Narkisim" w:hAnsi="Narkisim" w:cs="Narkisim"/>
        </w:rPr>
      </w:pPr>
      <w:r w:rsidRPr="00E70965">
        <w:rPr>
          <w:rFonts w:ascii="Narkisim" w:hAnsi="Narkisim" w:cs="Narkisim"/>
          <w:u w:val="single"/>
          <w:rtl/>
        </w:rPr>
        <w:t>אלא למאי הילכתא כתבינהו רחמנא, להלכותיהן וכו'</w:t>
      </w:r>
      <w:r w:rsidRPr="00E70965">
        <w:rPr>
          <w:rFonts w:ascii="Narkisim" w:hAnsi="Narkisim" w:cs="Narkisim"/>
          <w:rtl/>
        </w:rPr>
        <w:t>. וה</w:t>
      </w:r>
      <w:r w:rsidRPr="00E70965">
        <w:rPr>
          <w:rFonts w:ascii="Narkisim" w:hAnsi="Narkisim" w:cs="Narkisim"/>
          <w:b/>
          <w:bCs/>
          <w:rtl/>
        </w:rPr>
        <w:t>רשב"א</w:t>
      </w:r>
      <w:r w:rsidRPr="00E70965">
        <w:rPr>
          <w:rFonts w:ascii="Narkisim" w:hAnsi="Narkisim" w:cs="Narkisim"/>
          <w:rtl/>
        </w:rPr>
        <w:t xml:space="preserve"> הק' האיך נילף מבינייהו, הא שן ורגל פטורין ברה"ר, והאיך נילף לענין אינך ברה"ר. וי"ל דעיקר חיובא נפיק מבינייהו. ומ"מ זה כוונת הגמ' דאיצטריך להלכותיהן. [ועד"ז הק' תוס' ד"ה להלכותיהן</w:t>
      </w:r>
      <w:r w:rsidRPr="00E70965">
        <w:rPr>
          <w:rStyle w:val="ac"/>
          <w:rFonts w:ascii="Narkisim" w:hAnsi="Narkisim" w:cs="Narkisim"/>
          <w:rtl/>
        </w:rPr>
        <w:footnoteReference w:id="244"/>
      </w:r>
      <w:r w:rsidRPr="00E70965">
        <w:rPr>
          <w:rFonts w:ascii="Narkisim" w:hAnsi="Narkisim" w:cs="Narkisim"/>
          <w:rtl/>
        </w:rPr>
        <w:t xml:space="preserve"> וד"ה אש].</w:t>
      </w:r>
    </w:p>
    <w:p w14:paraId="01712F74" w14:textId="77777777" w:rsidR="00E10AB3" w:rsidRPr="00E70965" w:rsidRDefault="00000000" w:rsidP="005E497D">
      <w:pPr>
        <w:pStyle w:val="a7"/>
        <w:bidi/>
        <w:rPr>
          <w:rFonts w:ascii="Narkisim" w:hAnsi="Narkisim"/>
        </w:rPr>
      </w:pPr>
      <w:r w:rsidRPr="00E70965">
        <w:rPr>
          <w:rFonts w:ascii="Narkisim" w:hAnsi="Narkisim"/>
          <w:rtl/>
        </w:rPr>
        <w:t>ומבואר מקו' הראשונים דדבר הנלמד מהצד השווה דיו כקולא</w:t>
      </w:r>
      <w:r w:rsidRPr="00E70965">
        <w:rPr>
          <w:rStyle w:val="ac"/>
          <w:rFonts w:ascii="Narkisim" w:hAnsi="Narkisim"/>
          <w:rtl/>
        </w:rPr>
        <w:footnoteReference w:id="245"/>
      </w:r>
      <w:r w:rsidRPr="00E70965">
        <w:rPr>
          <w:rFonts w:ascii="Narkisim" w:hAnsi="Narkisim"/>
          <w:rtl/>
        </w:rPr>
        <w:t xml:space="preserve"> שיש בב' המלמדים. וכן נקטו כמה </w:t>
      </w:r>
      <w:r w:rsidRPr="00E70965">
        <w:rPr>
          <w:rFonts w:ascii="Narkisim" w:hAnsi="Narkisim"/>
          <w:b/>
          <w:bCs/>
          <w:rtl/>
        </w:rPr>
        <w:t>ראשונים</w:t>
      </w:r>
      <w:r w:rsidRPr="00E70965">
        <w:rPr>
          <w:rFonts w:ascii="Narkisim" w:hAnsi="Narkisim"/>
          <w:rtl/>
        </w:rPr>
        <w:t xml:space="preserve"> דכל הנך (לקמן ו.) הנלמדים מהצד השווה פטור כהלכותיהן דתרוייהו</w:t>
      </w:r>
      <w:r w:rsidRPr="00E70965">
        <w:rPr>
          <w:rStyle w:val="ac"/>
          <w:rFonts w:ascii="Narkisim" w:hAnsi="Narkisim"/>
          <w:rtl/>
        </w:rPr>
        <w:footnoteReference w:id="246"/>
      </w:r>
      <w:r w:rsidRPr="00E70965">
        <w:rPr>
          <w:rFonts w:ascii="Narkisim" w:hAnsi="Narkisim"/>
          <w:rtl/>
        </w:rPr>
        <w:t>. וכן נקטו ה</w:t>
      </w:r>
      <w:r w:rsidRPr="00E70965">
        <w:rPr>
          <w:rFonts w:ascii="Narkisim" w:hAnsi="Narkisim"/>
          <w:b/>
          <w:bCs/>
          <w:rtl/>
        </w:rPr>
        <w:t>תוס</w:t>
      </w:r>
      <w:r w:rsidRPr="00E70965">
        <w:rPr>
          <w:rFonts w:ascii="Narkisim" w:hAnsi="Narkisim"/>
          <w:rtl/>
        </w:rPr>
        <w:t>' (לעיל ג: סוד"ה משורו)</w:t>
      </w:r>
      <w:r w:rsidRPr="00E70965">
        <w:rPr>
          <w:rStyle w:val="ac"/>
          <w:rFonts w:ascii="Narkisim" w:hAnsi="Narkisim"/>
          <w:rtl/>
        </w:rPr>
        <w:footnoteReference w:id="247"/>
      </w:r>
      <w:r w:rsidRPr="00E70965">
        <w:rPr>
          <w:rFonts w:ascii="Narkisim" w:hAnsi="Narkisim"/>
          <w:rtl/>
        </w:rPr>
        <w:t>.</w:t>
      </w:r>
    </w:p>
    <w:p w14:paraId="6E36361A" w14:textId="77777777" w:rsidR="00E10AB3" w:rsidRPr="00E70965" w:rsidRDefault="00000000" w:rsidP="005E497D">
      <w:pPr>
        <w:pStyle w:val="a8"/>
        <w:bidi/>
        <w:rPr>
          <w:rFonts w:ascii="Narkisim" w:hAnsi="Narkisim"/>
        </w:rPr>
      </w:pPr>
      <w:r w:rsidRPr="00E70965">
        <w:rPr>
          <w:rFonts w:ascii="Narkisim" w:hAnsi="Narkisim"/>
          <w:rtl/>
        </w:rPr>
        <w:t>וכה"ק ה</w:t>
      </w:r>
      <w:r w:rsidRPr="00E70965">
        <w:rPr>
          <w:rFonts w:ascii="Narkisim" w:hAnsi="Narkisim"/>
          <w:b/>
          <w:bCs/>
          <w:rtl/>
        </w:rPr>
        <w:t>שיטמ"ק</w:t>
      </w:r>
      <w:r w:rsidRPr="00E70965">
        <w:rPr>
          <w:rFonts w:ascii="Narkisim" w:hAnsi="Narkisim"/>
          <w:rtl/>
        </w:rPr>
        <w:t xml:space="preserve"> (ג: בשם גליון ר' יחיאל) בשם </w:t>
      </w:r>
      <w:r w:rsidRPr="00E70965">
        <w:rPr>
          <w:rFonts w:ascii="Narkisim" w:hAnsi="Narkisim"/>
          <w:b/>
          <w:bCs/>
          <w:rtl/>
        </w:rPr>
        <w:t>ה"ר שמחה</w:t>
      </w:r>
      <w:r w:rsidRPr="00E70965">
        <w:rPr>
          <w:rFonts w:ascii="Narkisim" w:hAnsi="Narkisim"/>
          <w:rtl/>
        </w:rPr>
        <w:t xml:space="preserve"> היכי בעי' למילף מבור ושן ורגל אבות אחריני לחייב, הא בור חיובו ברה"ר הרבים</w:t>
      </w:r>
      <w:r w:rsidRPr="00E70965">
        <w:rPr>
          <w:rStyle w:val="ac"/>
          <w:rFonts w:ascii="Narkisim" w:hAnsi="Narkisim"/>
          <w:rtl/>
        </w:rPr>
        <w:footnoteReference w:id="248"/>
      </w:r>
      <w:r w:rsidRPr="00E70965">
        <w:rPr>
          <w:rFonts w:ascii="Narkisim" w:hAnsi="Narkisim"/>
          <w:rtl/>
        </w:rPr>
        <w:t>, ושן ורגל חיובן ברשות הניזק. ו</w:t>
      </w:r>
      <w:r w:rsidRPr="00E70965">
        <w:rPr>
          <w:rFonts w:ascii="Narkisim" w:hAnsi="Narkisim"/>
          <w:b/>
          <w:bCs/>
          <w:rtl/>
        </w:rPr>
        <w:t>ר' יחיאל</w:t>
      </w:r>
      <w:r w:rsidRPr="00E70965">
        <w:rPr>
          <w:rFonts w:ascii="Narkisim" w:hAnsi="Narkisim"/>
          <w:rtl/>
        </w:rPr>
        <w:t xml:space="preserve"> תי' דודאי בתר דאכתבו תו ליכא למילף ולמיתלי אלא במה שהן ממונו. וכתב דלפ"ז ניחא הא דאמרי' אש לפטור בו את הטמון, ולא קאמר לחייב בו את הכלים. כיון דהחיוב תלוי במה שהן ממונו אם כן לחומרא ילפינן.</w:t>
      </w:r>
    </w:p>
    <w:p w14:paraId="30C66FCB" w14:textId="77777777" w:rsidR="00E10AB3" w:rsidRPr="00E70965" w:rsidRDefault="00000000" w:rsidP="005E497D">
      <w:pPr>
        <w:pStyle w:val="a7"/>
        <w:bidi/>
        <w:rPr>
          <w:rFonts w:ascii="Narkisim" w:hAnsi="Narkisim"/>
        </w:rPr>
      </w:pPr>
      <w:r w:rsidRPr="00E70965">
        <w:rPr>
          <w:rFonts w:ascii="Narkisim" w:hAnsi="Narkisim"/>
          <w:rtl/>
        </w:rPr>
        <w:t>אבל מסקנת ה</w:t>
      </w:r>
      <w:r w:rsidRPr="00E70965">
        <w:rPr>
          <w:rFonts w:ascii="Narkisim" w:hAnsi="Narkisim"/>
          <w:b/>
          <w:bCs/>
          <w:rtl/>
        </w:rPr>
        <w:t>רא"ש</w:t>
      </w:r>
      <w:r w:rsidRPr="00E70965">
        <w:rPr>
          <w:rFonts w:ascii="Narkisim" w:hAnsi="Narkisim"/>
          <w:rtl/>
        </w:rPr>
        <w:t xml:space="preserve"> (כאן, וע"ע ו.) דהנך חיובים שנלמדים בהצד השווה יש להם כל דין בור, דעיקר תלמודא הוא מבור לחודיה.</w:t>
      </w:r>
    </w:p>
    <w:p w14:paraId="47BB96C9" w14:textId="77777777" w:rsidR="00E10AB3" w:rsidRPr="00E70965" w:rsidRDefault="00000000" w:rsidP="005E497D">
      <w:pPr>
        <w:pStyle w:val="a8"/>
        <w:bidi/>
        <w:rPr>
          <w:rFonts w:ascii="Narkisim" w:hAnsi="Narkisim"/>
        </w:rPr>
      </w:pPr>
      <w:r w:rsidRPr="00E70965">
        <w:rPr>
          <w:rFonts w:ascii="Narkisim" w:hAnsi="Narkisim"/>
          <w:rtl/>
        </w:rPr>
        <w:t>דאבנו וסכינו ומשאו בתר דנייחי בור גמור הם [לשמואל]. וכן הנך (לקמן ו.) לא דמי לגמרי לבור, בתחילת עשייתו לנזק או משום דכח אחר מעורב בהן בעשייתן, או שלא גרמו לו מעשיו, או שעשייתן ברשותו.</w:t>
      </w:r>
    </w:p>
    <w:p w14:paraId="02948746" w14:textId="77777777" w:rsidR="00E10AB3" w:rsidRPr="00E70965" w:rsidRDefault="00000000" w:rsidP="005E497D">
      <w:pPr>
        <w:pStyle w:val="a7"/>
        <w:bidi/>
        <w:rPr>
          <w:rFonts w:ascii="Narkisim" w:hAnsi="Narkisim"/>
        </w:rPr>
      </w:pPr>
      <w:r w:rsidRPr="00E70965">
        <w:rPr>
          <w:rFonts w:ascii="Narkisim" w:hAnsi="Narkisim"/>
          <w:rtl/>
        </w:rPr>
        <w:t>ומש"ה הוצרך להביא יוכיח משאר נזיקין, לגילוי שאין לחלק בזה. וגלי דהני פירכות אינם מונעות חיוב בהם, הילכך גם אלו לא יצאו מכלל בור, ובור גמור הוא וכל דין בור להם קולות וחומרות שבהן. ולא יהבינן להו קולות של אש ורגל</w:t>
      </w:r>
      <w:r w:rsidRPr="00E70965">
        <w:rPr>
          <w:rStyle w:val="ac"/>
          <w:rFonts w:ascii="Narkisim" w:hAnsi="Narkisim"/>
          <w:rtl/>
        </w:rPr>
        <w:footnoteReference w:id="249"/>
      </w:r>
      <w:r w:rsidRPr="00E70965">
        <w:rPr>
          <w:rFonts w:ascii="Narkisim" w:hAnsi="Narkisim"/>
          <w:rtl/>
        </w:rPr>
        <w:t>. [ועד"ז אי' בשיטמ"ק לעיל ג:, ע' מש"כ שם, ויתבאר עוד בסמוך ו.].</w:t>
      </w:r>
    </w:p>
    <w:p w14:paraId="17162B46"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שיטמ"ק</w:t>
      </w:r>
      <w:r w:rsidRPr="00E70965">
        <w:rPr>
          <w:rFonts w:ascii="Narkisim" w:hAnsi="Narkisim" w:cs="Narkisim"/>
          <w:rtl/>
        </w:rPr>
        <w:t xml:space="preserve"> (בשם מהר"י כץ) כתב דמעיקרא ס"ד דכוונת המשנה הצד השווה, דאפשר ללמוד את האבות זה מזה. אבל מסקנת הגמ' דקאי אסיפא, הצד השווה לאתויי שאר אבות נזיקין (ע' בגמ' בסמוך), דא"א ללמוד משור כל מילי, שהרי מבעה יוכיח וכו'. אלא הצד השווה.</w:t>
      </w:r>
    </w:p>
    <w:p w14:paraId="4886E1AA"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שן ורגל לפוטרן ברה"ר</w:t>
      </w:r>
      <w:r w:rsidRPr="00E70965">
        <w:rPr>
          <w:rFonts w:ascii="Narkisim" w:hAnsi="Narkisim" w:cs="Narkisim"/>
          <w:rtl/>
        </w:rPr>
        <w:t>. ה</w:t>
      </w:r>
      <w:r w:rsidRPr="00E70965">
        <w:rPr>
          <w:rFonts w:ascii="Narkisim" w:hAnsi="Narkisim" w:cs="Narkisim"/>
          <w:b/>
          <w:bCs/>
          <w:rtl/>
        </w:rPr>
        <w:t>רי"ף</w:t>
      </w:r>
      <w:r w:rsidRPr="00E70965">
        <w:rPr>
          <w:rFonts w:ascii="Narkisim" w:hAnsi="Narkisim" w:cs="Narkisim"/>
          <w:rtl/>
        </w:rPr>
        <w:t xml:space="preserve"> (א: בדה"ס) כתב דפטורין משום דאורחייהו הוא. וה</w:t>
      </w:r>
      <w:r w:rsidRPr="00E70965">
        <w:rPr>
          <w:rFonts w:ascii="Narkisim" w:hAnsi="Narkisim" w:cs="Narkisim"/>
          <w:b/>
          <w:bCs/>
          <w:rtl/>
        </w:rPr>
        <w:t>רא"ש</w:t>
      </w:r>
      <w:r w:rsidRPr="00E70965">
        <w:rPr>
          <w:rFonts w:ascii="Narkisim" w:hAnsi="Narkisim" w:cs="Narkisim"/>
          <w:rtl/>
        </w:rPr>
        <w:t xml:space="preserve"> תמה דקרא כתיב ובער בשדה אחר, ודרשי' ולא ברה"ר. וה</w:t>
      </w:r>
      <w:r w:rsidRPr="00E70965">
        <w:rPr>
          <w:rFonts w:ascii="Narkisim" w:hAnsi="Narkisim" w:cs="Narkisim"/>
          <w:b/>
          <w:bCs/>
          <w:rtl/>
        </w:rPr>
        <w:t>רא"ש</w:t>
      </w:r>
      <w:r w:rsidRPr="00E70965">
        <w:rPr>
          <w:rFonts w:ascii="Narkisim" w:hAnsi="Narkisim" w:cs="Narkisim"/>
          <w:rtl/>
        </w:rPr>
        <w:t xml:space="preserve"> כתב דאפשר שבא לפרש טעם הפסוק למה פוטרתו ברה"ר שדרכן לילך ברה"ר, וא"א לבעלים לילך אחריהם תמיד (כדלקמן יט:). אבל קרן, כיון דאייעד ויודע שהוא נגחן הו"ל לנטורי. וכתב דנפק"מ אם יש עץ ארוך מונח מקצתו ברה"ר ומקצתו ברה"י, ודרסה ברה"ר ושברה ברה"י כיון שדרכו לילך כך פטור. </w:t>
      </w:r>
      <w:r w:rsidRPr="00E70965">
        <w:rPr>
          <w:rFonts w:ascii="Narkisim" w:hAnsi="Narkisim" w:cs="Narkisim"/>
          <w:szCs w:val="20"/>
          <w:rtl/>
        </w:rPr>
        <w:t>וה</w:t>
      </w:r>
      <w:r w:rsidRPr="00E70965">
        <w:rPr>
          <w:rFonts w:ascii="Narkisim" w:hAnsi="Narkisim" w:cs="Narkisim"/>
          <w:b/>
          <w:bCs/>
          <w:szCs w:val="20"/>
          <w:rtl/>
        </w:rPr>
        <w:t>רא"ש</w:t>
      </w:r>
      <w:r w:rsidRPr="00E70965">
        <w:rPr>
          <w:rFonts w:ascii="Narkisim" w:hAnsi="Narkisim" w:cs="Narkisim"/>
          <w:szCs w:val="20"/>
          <w:rtl/>
        </w:rPr>
        <w:t xml:space="preserve"> הביא דר"י בר"ש [ע' תוס' (ו. ד"ה תאמר) וברשב"א ותוס' ר"פ] לא פירש כן. [ע"ע לקמן יט.</w:t>
      </w:r>
      <w:r w:rsidRPr="00E70965">
        <w:rPr>
          <w:rStyle w:val="ac"/>
          <w:rFonts w:ascii="Narkisim" w:hAnsi="Narkisim" w:cs="Narkisim"/>
          <w:szCs w:val="20"/>
          <w:rtl/>
        </w:rPr>
        <w:footnoteReference w:id="250"/>
      </w:r>
      <w:r w:rsidRPr="00E70965">
        <w:rPr>
          <w:rFonts w:ascii="Narkisim" w:hAnsi="Narkisim" w:cs="Narkisim"/>
          <w:szCs w:val="20"/>
          <w:rtl/>
        </w:rPr>
        <w:t>]</w:t>
      </w:r>
      <w:r w:rsidRPr="00E70965">
        <w:rPr>
          <w:rFonts w:ascii="Narkisim" w:hAnsi="Narkisim" w:cs="Narkisim"/>
          <w:rtl/>
        </w:rPr>
        <w:t>.</w:t>
      </w:r>
    </w:p>
    <w:p w14:paraId="798C214D"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(ג א) כתב דאי הוה גמרי' שן ורגל מבור ואש, ה"ה מעמיד בהמת חבירו, והלכו למקו"א והזיקו [כדאמרי' יט: גבי דליל]. אבל השתא דנכתב דין שן ורגל, קבלו חזל דאין לחייב שן ורגל מדין אש ובור, ודוקא משום ממונו. [ודוקא מעמיד ממש, כדלקמן נו:].</w:t>
      </w:r>
    </w:p>
    <w:p w14:paraId="0FE6926B" w14:textId="77777777" w:rsidR="00E10AB3" w:rsidRPr="00E70965" w:rsidRDefault="00000000" w:rsidP="005E497D">
      <w:pPr>
        <w:pStyle w:val="aa"/>
        <w:bidi/>
        <w:rPr>
          <w:rFonts w:ascii="Narkisim" w:hAnsi="Narkisim"/>
        </w:rPr>
      </w:pPr>
      <w:r w:rsidRPr="00E70965">
        <w:rPr>
          <w:rFonts w:ascii="Narkisim" w:hAnsi="Narkisim"/>
          <w:u w:val="single"/>
          <w:rtl/>
        </w:rPr>
        <w:t>תוד"ה בור</w:t>
      </w:r>
      <w:r w:rsidRPr="00E70965">
        <w:rPr>
          <w:rFonts w:ascii="Narkisim" w:hAnsi="Narkisim"/>
          <w:rtl/>
        </w:rPr>
        <w:t>. אגב אורחיה נקטיה, דבור לא אתי מאידך. ב</w:t>
      </w:r>
      <w:r w:rsidRPr="00E70965">
        <w:rPr>
          <w:rFonts w:ascii="Narkisim" w:hAnsi="Narkisim"/>
          <w:b/>
          <w:bCs/>
          <w:rtl/>
        </w:rPr>
        <w:t>הג' ראמ"ה</w:t>
      </w:r>
      <w:r w:rsidRPr="00E70965">
        <w:rPr>
          <w:rFonts w:ascii="Narkisim" w:hAnsi="Narkisim"/>
          <w:rtl/>
        </w:rPr>
        <w:t xml:space="preserve"> כתב דיש ללמוד בור מאש לחודיה, ודוקא על צד השווה פרכינן פירכא כל דהוא, דדרכו לילך ולהזיק.</w:t>
      </w:r>
    </w:p>
    <w:p w14:paraId="1B8BC7B3" w14:textId="77777777" w:rsidR="00E10AB3" w:rsidRPr="00E70965" w:rsidRDefault="00000000" w:rsidP="005E497D">
      <w:pPr>
        <w:bidi/>
        <w:rPr>
          <w:rFonts w:ascii="Narkisim" w:hAnsi="Narkisim" w:cs="Narkisim"/>
        </w:rPr>
      </w:pPr>
      <w:r w:rsidRPr="00E70965">
        <w:rPr>
          <w:rFonts w:ascii="Narkisim" w:hAnsi="Narkisim" w:cs="Narkisim"/>
          <w:u w:val="single"/>
          <w:rtl/>
        </w:rPr>
        <w:t>אדם לחייבו בד' דברים</w:t>
      </w:r>
      <w:r w:rsidRPr="00E70965">
        <w:rPr>
          <w:rFonts w:ascii="Narkisim" w:hAnsi="Narkisim" w:cs="Narkisim"/>
          <w:rtl/>
        </w:rPr>
        <w:t>. ה</w:t>
      </w:r>
      <w:r w:rsidRPr="00E70965">
        <w:rPr>
          <w:rFonts w:ascii="Narkisim" w:hAnsi="Narkisim" w:cs="Narkisim"/>
          <w:b/>
          <w:bCs/>
          <w:rtl/>
        </w:rPr>
        <w:t>שיטמ"ק</w:t>
      </w:r>
      <w:r w:rsidRPr="00E70965">
        <w:rPr>
          <w:rFonts w:ascii="Narkisim" w:hAnsi="Narkisim" w:cs="Narkisim"/>
          <w:rtl/>
        </w:rPr>
        <w:t xml:space="preserve"> (בשם מהר"י כץ) הק' א"כ אמאי איצטריך (לקמן פג:) ללמוד מקרא דחובל משלם נזק </w:t>
      </w:r>
      <w:r w:rsidRPr="00E70965">
        <w:rPr>
          <w:rFonts w:ascii="Narkisim" w:hAnsi="Narkisim" w:cs="Narkisim"/>
          <w:szCs w:val="20"/>
          <w:rtl/>
        </w:rPr>
        <w:t>[אף היכא דמתחייב בד' דברים],</w:t>
      </w:r>
      <w:r w:rsidRPr="00E70965">
        <w:rPr>
          <w:rFonts w:ascii="Narkisim" w:hAnsi="Narkisim" w:cs="Narkisim"/>
          <w:rtl/>
        </w:rPr>
        <w:t xml:space="preserve"> הא נזק יש ללמוד מק"ו משור. ותי' דסד"א דד' דברים קאי במקום נזק. והק' דמ"מ אמאי איצטריך קרא לאדם דאזיק שור. ותי' דכיון דמצינו שם אדם [גבי אזיק אדם], איכא למיפרך ולא אתי בצד השווה</w:t>
      </w:r>
      <w:r w:rsidRPr="00E70965">
        <w:rPr>
          <w:rStyle w:val="ac"/>
          <w:rFonts w:ascii="Narkisim" w:hAnsi="Narkisim" w:cs="Narkisim"/>
          <w:rtl/>
        </w:rPr>
        <w:footnoteReference w:id="251"/>
      </w:r>
      <w:r w:rsidRPr="00E70965">
        <w:rPr>
          <w:rFonts w:ascii="Narkisim" w:hAnsi="Narkisim" w:cs="Narkisim"/>
          <w:rtl/>
        </w:rPr>
        <w:t>.</w:t>
      </w:r>
    </w:p>
    <w:p w14:paraId="5C78D3AD" w14:textId="77777777" w:rsidR="00E10AB3" w:rsidRPr="00E70965" w:rsidRDefault="00000000" w:rsidP="005E497D">
      <w:pPr>
        <w:pStyle w:val="3"/>
        <w:bidi/>
        <w:rPr>
          <w:rFonts w:ascii="Narkisim" w:hAnsi="Narkisim"/>
        </w:rPr>
      </w:pPr>
      <w:r w:rsidRPr="00E70965">
        <w:rPr>
          <w:rFonts w:ascii="Narkisim" w:hAnsi="Narkisim"/>
          <w:rtl/>
        </w:rPr>
        <w:t>דף ו.</w:t>
      </w:r>
    </w:p>
    <w:p w14:paraId="225D6FC9" w14:textId="77777777" w:rsidR="00E10AB3" w:rsidRPr="00E70965" w:rsidRDefault="00000000" w:rsidP="005E497D">
      <w:pPr>
        <w:pStyle w:val="2"/>
        <w:bidi/>
        <w:rPr>
          <w:rFonts w:ascii="Narkisim" w:hAnsi="Narkisim"/>
        </w:rPr>
      </w:pPr>
      <w:r w:rsidRPr="00E70965">
        <w:rPr>
          <w:rFonts w:ascii="Narkisim" w:hAnsi="Narkisim"/>
          <w:rtl/>
        </w:rPr>
        <w:t>אסו"מ</w:t>
      </w:r>
    </w:p>
    <w:p w14:paraId="759646FC" w14:textId="77777777" w:rsidR="00E10AB3" w:rsidRPr="00E70965" w:rsidRDefault="00000000" w:rsidP="005E497D">
      <w:pPr>
        <w:bidi/>
        <w:rPr>
          <w:rFonts w:ascii="Narkisim" w:hAnsi="Narkisim" w:cs="Narkisim"/>
        </w:rPr>
      </w:pPr>
      <w:r w:rsidRPr="00E70965">
        <w:rPr>
          <w:rFonts w:ascii="Narkisim" w:hAnsi="Narkisim" w:cs="Narkisim"/>
          <w:u w:val="single"/>
          <w:rtl/>
        </w:rPr>
        <w:t>אבנו סכינו ומשאו שהניחן בראש גגו וכו' אי בהדי דקא אזלי קא מזקי, היינו אש</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דהוה תולדה דאש, דכח אחר מעורב בו.</w:t>
      </w:r>
    </w:p>
    <w:p w14:paraId="212E3101"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w:t>
      </w:r>
      <w:r w:rsidRPr="00E70965">
        <w:rPr>
          <w:rFonts w:ascii="Narkisim" w:hAnsi="Narkisim"/>
          <w:szCs w:val="20"/>
          <w:rtl/>
        </w:rPr>
        <w:t>(לקמן נו. וסנהדרין עז. בתחילתם)</w:t>
      </w:r>
      <w:r w:rsidRPr="00E70965">
        <w:rPr>
          <w:rFonts w:ascii="Narkisim" w:hAnsi="Narkisim"/>
          <w:rtl/>
        </w:rPr>
        <w:t xml:space="preserve"> נקטו דלמ"ד (לקמן כב.) אשו משום חציו, אף אסו"מ נחשב חציו. אבל ה</w:t>
      </w:r>
      <w:r w:rsidRPr="00E70965">
        <w:rPr>
          <w:rFonts w:ascii="Narkisim" w:hAnsi="Narkisim"/>
          <w:b/>
          <w:bCs/>
          <w:rtl/>
        </w:rPr>
        <w:t>רא"ה</w:t>
      </w:r>
      <w:r w:rsidRPr="00E70965">
        <w:rPr>
          <w:rFonts w:ascii="Narkisim" w:hAnsi="Narkisim"/>
          <w:rtl/>
        </w:rPr>
        <w:t xml:space="preserve"> (בשיטמ"ק נו.) כתב דאסו"מ הוה תולדה דאשו משום ממונו ולא משום חציו</w:t>
      </w:r>
      <w:r w:rsidRPr="00E70965">
        <w:rPr>
          <w:rStyle w:val="ac"/>
          <w:rFonts w:ascii="Narkisim" w:hAnsi="Narkisim"/>
          <w:rtl/>
        </w:rPr>
        <w:footnoteReference w:id="252"/>
      </w:r>
      <w:r w:rsidRPr="00E70965">
        <w:rPr>
          <w:rFonts w:ascii="Narkisim" w:hAnsi="Narkisim"/>
          <w:rtl/>
        </w:rPr>
        <w:t>.</w:t>
      </w:r>
    </w:p>
    <w:p w14:paraId="041AA5CB"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גר"ח</w:t>
      </w:r>
      <w:r w:rsidRPr="00E70965">
        <w:rPr>
          <w:rFonts w:ascii="Narkisim" w:hAnsi="Narkisim"/>
          <w:rtl/>
        </w:rPr>
        <w:t xml:space="preserve"> (שכנים יא) כתב דבאש נתחדש דאף דהרוח מצטרף להוליכו, נחשב שכוחו הולך ומזיק [וחייב אף על רציחה]. אבל אבנו סכינו ומשאו, דהולך רק ע"י הרוח לא נחשב 'כוחו'.</w:t>
      </w:r>
    </w:p>
    <w:p w14:paraId="0D571997"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תוס</w:t>
      </w:r>
      <w:r w:rsidRPr="00E70965">
        <w:rPr>
          <w:rFonts w:ascii="Narkisim" w:hAnsi="Narkisim" w:cs="Narkisim"/>
          <w:rtl/>
        </w:rPr>
        <w:t>' (ב"ב כו., ולקמן ס., עי"ש שא"ר) כת' דחיוב 'אש' הוה דוקא היכא דעשה דבר המזיק, שראוי להזיק ע"י הרוח. אבל היכא דעשיית האש הוה בצירוף הרוח פטור. וכן רקתא, דהנזק בצירוף הרוח אינו בכלל 'אש'.</w:t>
      </w:r>
    </w:p>
    <w:p w14:paraId="617D7C36" w14:textId="77777777" w:rsidR="00E10AB3" w:rsidRPr="00E70965" w:rsidRDefault="00000000" w:rsidP="005E497D">
      <w:pPr>
        <w:bidi/>
        <w:rPr>
          <w:rFonts w:ascii="Narkisim" w:hAnsi="Narkisim" w:cs="Narkisim"/>
        </w:rPr>
      </w:pPr>
      <w:r w:rsidRPr="00E70965">
        <w:rPr>
          <w:rFonts w:ascii="Narkisim" w:hAnsi="Narkisim" w:cs="Narkisim"/>
          <w:u w:val="single"/>
          <w:rtl/>
        </w:rPr>
        <w:t>הני נמי תחילת עשייתו לנזק</w:t>
      </w:r>
      <w:r w:rsidRPr="00E70965">
        <w:rPr>
          <w:rFonts w:ascii="Narkisim" w:hAnsi="Narkisim" w:cs="Narkisim"/>
          <w:rtl/>
        </w:rPr>
        <w:t>. וצ"ב דבשעה שהניחם בראש הגג אינו עומד להזיק, ואמאי חשיב תחילת עשיתו לנזק. ופ</w:t>
      </w:r>
      <w:r w:rsidRPr="00E70965">
        <w:rPr>
          <w:rFonts w:ascii="Narkisim" w:hAnsi="Narkisim" w:cs="Narkisim"/>
          <w:b/>
          <w:bCs/>
          <w:rtl/>
        </w:rPr>
        <w:t>רש"י</w:t>
      </w:r>
      <w:r w:rsidRPr="00E70965">
        <w:rPr>
          <w:rFonts w:ascii="Narkisim" w:hAnsi="Narkisim" w:cs="Narkisim"/>
          <w:rtl/>
        </w:rPr>
        <w:t xml:space="preserve"> </w:t>
      </w:r>
      <w:r w:rsidRPr="00E70965">
        <w:rPr>
          <w:rFonts w:ascii="Narkisim" w:hAnsi="Narkisim" w:cs="Narkisim"/>
          <w:szCs w:val="20"/>
          <w:rtl/>
        </w:rPr>
        <w:t>(סוד"ה היינו בור)</w:t>
      </w:r>
      <w:r w:rsidRPr="00E70965">
        <w:rPr>
          <w:rFonts w:ascii="Narkisim" w:hAnsi="Narkisim" w:cs="Narkisim"/>
          <w:rtl/>
        </w:rPr>
        <w:t xml:space="preserve"> דהו"ל לאסוקי אדעתיה דסופו ליפול ברוח מצויה. [ואף בראש הגג נחשב מזיק, דסופו להזיק. משא"כ שור דאינו עומד להזיק]. וב</w:t>
      </w:r>
      <w:r w:rsidRPr="00E70965">
        <w:rPr>
          <w:rFonts w:ascii="Narkisim" w:hAnsi="Narkisim" w:cs="Narkisim"/>
          <w:b/>
          <w:bCs/>
          <w:rtl/>
        </w:rPr>
        <w:t>חי' הראב"ד</w:t>
      </w:r>
      <w:r w:rsidRPr="00E70965">
        <w:rPr>
          <w:rFonts w:ascii="Narkisim" w:hAnsi="Narkisim" w:cs="Narkisim"/>
          <w:rtl/>
        </w:rPr>
        <w:t xml:space="preserve"> (והו' בשיטמ"ק) ביאר דכיון שאין רשות בני אדם להניהו שם והנזק מצוי, קרוי תחילת עשייתן לנזק. ואסו"מ בראש גגו אין דרך להניחו, דאינו מקום הצנעה.</w:t>
      </w:r>
    </w:p>
    <w:p w14:paraId="261312F6"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רשב"א</w:t>
      </w:r>
      <w:r w:rsidRPr="00E70965">
        <w:rPr>
          <w:rFonts w:ascii="Narkisim" w:hAnsi="Narkisim" w:cs="Narkisim"/>
          <w:rtl/>
        </w:rPr>
        <w:t xml:space="preserve"> (לקמן ה:) כת' דאש לא מקרי תחילת עשייתו לנזק (כדמשמע בסוגיין, וכן לקמן י.), שזה מדליקו בתוך רשותו לצרכו, והלכה חוץ לרשותו והזיקה.</w:t>
      </w:r>
    </w:p>
    <w:p w14:paraId="44CB3E0F" w14:textId="77777777" w:rsidR="00E10AB3" w:rsidRPr="00E70965" w:rsidRDefault="00000000" w:rsidP="005E497D">
      <w:pPr>
        <w:pStyle w:val="a7"/>
        <w:bidi/>
        <w:rPr>
          <w:rFonts w:ascii="Narkisim" w:hAnsi="Narkisim"/>
        </w:rPr>
      </w:pPr>
      <w:r w:rsidRPr="00E70965">
        <w:rPr>
          <w:rFonts w:ascii="Narkisim" w:hAnsi="Narkisim"/>
          <w:rtl/>
        </w:rPr>
        <w:t>אבל ב</w:t>
      </w:r>
      <w:r w:rsidRPr="00E70965">
        <w:rPr>
          <w:rFonts w:ascii="Narkisim" w:hAnsi="Narkisim"/>
          <w:b/>
          <w:bCs/>
          <w:rtl/>
        </w:rPr>
        <w:t>שיטמ"ק</w:t>
      </w:r>
      <w:r w:rsidRPr="00E70965">
        <w:rPr>
          <w:rFonts w:ascii="Narkisim" w:hAnsi="Narkisim"/>
          <w:rtl/>
        </w:rPr>
        <w:t xml:space="preserve"> (החדשים, נוסף מכת"י) הביא ד</w:t>
      </w:r>
      <w:r w:rsidRPr="00E70965">
        <w:rPr>
          <w:rFonts w:ascii="Narkisim" w:hAnsi="Narkisim"/>
          <w:b/>
          <w:bCs/>
          <w:rtl/>
        </w:rPr>
        <w:t>ר' שמואל</w:t>
      </w:r>
      <w:r w:rsidRPr="00E70965">
        <w:rPr>
          <w:rFonts w:ascii="Narkisim" w:hAnsi="Narkisim"/>
          <w:rtl/>
        </w:rPr>
        <w:t xml:space="preserve"> הק' דאף אש יחשב תחילת עשייתו לנזק, כיון שהדליק במקום שראוי להזיק ע"י רוח מצויה</w:t>
      </w:r>
      <w:r w:rsidRPr="00E70965">
        <w:rPr>
          <w:rStyle w:val="ac"/>
          <w:rFonts w:ascii="Narkisim" w:hAnsi="Narkisim"/>
          <w:rtl/>
        </w:rPr>
        <w:footnoteReference w:id="253"/>
      </w:r>
      <w:r w:rsidRPr="00E70965">
        <w:rPr>
          <w:rFonts w:ascii="Narkisim" w:hAnsi="Narkisim"/>
          <w:rtl/>
        </w:rPr>
        <w:t>. [וכה"ק ה</w:t>
      </w:r>
      <w:r w:rsidRPr="00E70965">
        <w:rPr>
          <w:rFonts w:ascii="Narkisim" w:hAnsi="Narkisim"/>
          <w:b/>
          <w:bCs/>
          <w:rtl/>
        </w:rPr>
        <w:t>רש"ש</w:t>
      </w:r>
      <w:r w:rsidRPr="00E70965">
        <w:rPr>
          <w:rFonts w:ascii="Narkisim" w:hAnsi="Narkisim"/>
          <w:rtl/>
        </w:rPr>
        <w:t>].</w:t>
      </w:r>
    </w:p>
    <w:p w14:paraId="4418A55C" w14:textId="77777777" w:rsidR="00E10AB3" w:rsidRPr="00E70965" w:rsidRDefault="00000000" w:rsidP="005E497D">
      <w:pPr>
        <w:pStyle w:val="a8"/>
        <w:bidi/>
        <w:rPr>
          <w:rFonts w:ascii="Narkisim" w:hAnsi="Narkisim"/>
        </w:rPr>
      </w:pPr>
      <w:r w:rsidRPr="00E70965">
        <w:rPr>
          <w:rFonts w:ascii="Narkisim" w:hAnsi="Narkisim"/>
          <w:rtl/>
        </w:rPr>
        <w:t>והביא ד</w:t>
      </w:r>
      <w:r w:rsidRPr="00E70965">
        <w:rPr>
          <w:rFonts w:ascii="Narkisim" w:hAnsi="Narkisim"/>
          <w:b/>
          <w:bCs/>
          <w:rtl/>
        </w:rPr>
        <w:t>ר"י</w:t>
      </w:r>
      <w:r w:rsidRPr="00E70965">
        <w:rPr>
          <w:rFonts w:ascii="Narkisim" w:hAnsi="Narkisim"/>
          <w:rtl/>
        </w:rPr>
        <w:t xml:space="preserve"> תי' דמשכחת אש דאין תחילת עשיתו לנזק, כגון שהיה גדר מפסיק, ונפל הגדר (כדלקמן כג.), </w:t>
      </w:r>
      <w:r w:rsidRPr="00E70965">
        <w:rPr>
          <w:rFonts w:ascii="Narkisim" w:hAnsi="Narkisim"/>
          <w:rtl/>
        </w:rPr>
        <w:lastRenderedPageBreak/>
        <w:t>ומתחייב אף דאין תחילתו לנזק. אך הק' דבגמ' (לקמן כב.) ס"ד דמ"ד אשו משום חציו ל"ל משום ממונו</w:t>
      </w:r>
      <w:r w:rsidRPr="00E70965">
        <w:rPr>
          <w:rStyle w:val="ac"/>
          <w:rFonts w:ascii="Narkisim" w:hAnsi="Narkisim"/>
          <w:rtl/>
        </w:rPr>
        <w:footnoteReference w:id="254"/>
      </w:r>
      <w:r w:rsidRPr="00E70965">
        <w:rPr>
          <w:rFonts w:ascii="Narkisim" w:hAnsi="Narkisim"/>
          <w:rtl/>
        </w:rPr>
        <w:t>, ופוטר בנפל הגדר.</w:t>
      </w:r>
    </w:p>
    <w:p w14:paraId="008C8115"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שיטמ"ק</w:t>
      </w:r>
      <w:r w:rsidRPr="00E70965">
        <w:rPr>
          <w:rFonts w:ascii="Narkisim" w:hAnsi="Narkisim" w:cs="Narkisim"/>
          <w:rtl/>
        </w:rPr>
        <w:t xml:space="preserve"> כת' דאסו"מ נחשב תחילת עשייתו לנזק [לאחר שנפל], דמשעה שנעשית בור הוה מזיק. ולא קאי אשעת הנחה בראש הגג, דבשעת הנחה לא היה ראוי להזיק. וע"י מעשה שהניחן בראש הגג נגרם דהוה מזיק כשיפלו ברה"ר</w:t>
      </w:r>
      <w:r w:rsidRPr="00E70965">
        <w:rPr>
          <w:rStyle w:val="ac"/>
          <w:rFonts w:ascii="Narkisim" w:hAnsi="Narkisim" w:cs="Narkisim"/>
          <w:rtl/>
        </w:rPr>
        <w:footnoteReference w:id="255"/>
      </w:r>
      <w:r w:rsidRPr="00E70965">
        <w:rPr>
          <w:rFonts w:ascii="Narkisim" w:hAnsi="Narkisim" w:cs="Narkisim"/>
          <w:rtl/>
        </w:rPr>
        <w:t>. אבל כשהדליק אש בתוך שלו לא היה ראוי להזיק</w:t>
      </w:r>
      <w:r w:rsidRPr="00E70965">
        <w:rPr>
          <w:rStyle w:val="ac"/>
          <w:rFonts w:ascii="Narkisim" w:hAnsi="Narkisim" w:cs="Narkisim"/>
          <w:rtl/>
        </w:rPr>
        <w:footnoteReference w:id="256"/>
      </w:r>
      <w:r w:rsidRPr="00E70965">
        <w:rPr>
          <w:rFonts w:ascii="Narkisim" w:hAnsi="Narkisim" w:cs="Narkisim"/>
          <w:rtl/>
        </w:rPr>
        <w:t>.</w:t>
      </w:r>
    </w:p>
    <w:p w14:paraId="2940C11F" w14:textId="77777777" w:rsidR="00E10AB3" w:rsidRPr="00E70965" w:rsidRDefault="00000000" w:rsidP="005E497D">
      <w:pPr>
        <w:bidi/>
        <w:rPr>
          <w:rFonts w:ascii="Narkisim" w:hAnsi="Narkisim" w:cs="Narkisim"/>
        </w:rPr>
      </w:pPr>
      <w:r w:rsidRPr="00E70965">
        <w:rPr>
          <w:rFonts w:ascii="Narkisim" w:hAnsi="Narkisim" w:cs="Narkisim"/>
          <w:u w:val="single"/>
          <w:rtl/>
        </w:rPr>
        <w:t>לעולם דאפקרינהו וכו' תאמר בהני שכח אחר מעורב בהן וכו'</w:t>
      </w:r>
      <w:r w:rsidRPr="00E70965">
        <w:rPr>
          <w:rFonts w:ascii="Narkisim" w:hAnsi="Narkisim" w:cs="Narkisim"/>
          <w:rtl/>
        </w:rPr>
        <w:t>. [והוא לא עשה את הבור בעצמו, אלא ע"י כח אחר]. וה</w:t>
      </w:r>
      <w:r w:rsidRPr="00E70965">
        <w:rPr>
          <w:rFonts w:ascii="Narkisim" w:hAnsi="Narkisim" w:cs="Narkisim"/>
          <w:b/>
          <w:bCs/>
          <w:rtl/>
        </w:rPr>
        <w:t>אמר"מ</w:t>
      </w:r>
      <w:r w:rsidRPr="00E70965">
        <w:rPr>
          <w:rFonts w:ascii="Narkisim" w:hAnsi="Narkisim" w:cs="Narkisim"/>
          <w:rtl/>
        </w:rPr>
        <w:t xml:space="preserve"> (לו ה) הק' דאף אם הוא לא הניחו בראש גגו יתחייב, כדמבואר (בסמוך) גבי כותל ואילן דכיון דהוה ממונו, מחוייב לשמור שלא יעשה בור. וכיון דפשע ומחוייב לסלק [אף קודם שנפל] יתחייב</w:t>
      </w:r>
      <w:r w:rsidRPr="00E70965">
        <w:rPr>
          <w:rStyle w:val="ac"/>
          <w:rFonts w:ascii="Narkisim" w:hAnsi="Narkisim" w:cs="Narkisim"/>
          <w:rtl/>
        </w:rPr>
        <w:footnoteReference w:id="257"/>
      </w:r>
      <w:r w:rsidRPr="00E70965">
        <w:rPr>
          <w:rFonts w:ascii="Narkisim" w:hAnsi="Narkisim" w:cs="Narkisim"/>
          <w:rtl/>
        </w:rPr>
        <w:t>. [ולאחר דילפי' כותל ואילן אמאי בעינן דין אבנו וסכינו ומשאו]. וכתב דאולי איירי אף כשהפקיר קודם שנעשית בור.</w:t>
      </w:r>
    </w:p>
    <w:p w14:paraId="343D8879"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פנ"י</w:t>
      </w:r>
      <w:r w:rsidRPr="00E70965">
        <w:rPr>
          <w:rFonts w:ascii="Narkisim" w:hAnsi="Narkisim" w:cs="Narkisim"/>
          <w:rtl/>
        </w:rPr>
        <w:t xml:space="preserve"> (ה:) כת' דאילו לא הפקיר </w:t>
      </w:r>
      <w:r w:rsidRPr="00E70965">
        <w:rPr>
          <w:rFonts w:ascii="Narkisim" w:hAnsi="Narkisim" w:cs="Narkisim"/>
          <w:szCs w:val="20"/>
          <w:rtl/>
        </w:rPr>
        <w:t>[אף לשמואל דהוה בור]</w:t>
      </w:r>
      <w:r w:rsidRPr="00E70965">
        <w:rPr>
          <w:rFonts w:ascii="Narkisim" w:hAnsi="Narkisim" w:cs="Narkisim"/>
          <w:rtl/>
        </w:rPr>
        <w:t xml:space="preserve"> מתחייב מדין בור ברשותו, אף בלא סברת כח אחר מעורב. </w:t>
      </w:r>
      <w:r w:rsidRPr="00E70965">
        <w:rPr>
          <w:rFonts w:ascii="Narkisim" w:hAnsi="Narkisim" w:cs="Narkisim"/>
          <w:szCs w:val="20"/>
          <w:rtl/>
        </w:rPr>
        <w:t>[דבור ברשותו מתחייב, אף שהוא לא כרה</w:t>
      </w:r>
      <w:r w:rsidRPr="00E70965">
        <w:rPr>
          <w:rStyle w:val="ac"/>
          <w:rFonts w:ascii="Narkisim" w:hAnsi="Narkisim" w:cs="Narkisim"/>
          <w:szCs w:val="20"/>
          <w:rtl/>
        </w:rPr>
        <w:footnoteReference w:id="258"/>
      </w:r>
      <w:r w:rsidRPr="00E70965">
        <w:rPr>
          <w:rFonts w:ascii="Narkisim" w:hAnsi="Narkisim" w:cs="Narkisim"/>
          <w:szCs w:val="20"/>
          <w:rtl/>
        </w:rPr>
        <w:t>].</w:t>
      </w:r>
      <w:r w:rsidRPr="00E70965">
        <w:rPr>
          <w:rFonts w:ascii="Narkisim" w:hAnsi="Narkisim" w:cs="Narkisim"/>
          <w:rtl/>
        </w:rPr>
        <w:t xml:space="preserve"> [וע"ע </w:t>
      </w:r>
      <w:r w:rsidRPr="00E70965">
        <w:rPr>
          <w:rFonts w:ascii="Narkisim" w:hAnsi="Narkisim" w:cs="Narkisim"/>
          <w:b/>
          <w:bCs/>
          <w:rtl/>
        </w:rPr>
        <w:t>יש"ש</w:t>
      </w:r>
      <w:r w:rsidRPr="00E70965">
        <w:rPr>
          <w:rFonts w:ascii="Narkisim" w:hAnsi="Narkisim" w:cs="Narkisim"/>
          <w:rtl/>
        </w:rPr>
        <w:t>]. אבל ב</w:t>
      </w:r>
      <w:r w:rsidRPr="00E70965">
        <w:rPr>
          <w:rFonts w:ascii="Narkisim" w:hAnsi="Narkisim" w:cs="Narkisim"/>
          <w:b/>
          <w:bCs/>
          <w:rtl/>
        </w:rPr>
        <w:t>תוס' תלמיד ר"ת</w:t>
      </w:r>
      <w:r w:rsidRPr="00E70965">
        <w:rPr>
          <w:rFonts w:ascii="Narkisim" w:hAnsi="Narkisim" w:cs="Narkisim"/>
          <w:rtl/>
        </w:rPr>
        <w:t xml:space="preserve"> כת' דהומ"ל דלא אפקרינהו לשמואל</w:t>
      </w:r>
      <w:r w:rsidRPr="00E70965">
        <w:rPr>
          <w:rStyle w:val="ac"/>
          <w:rFonts w:ascii="Narkisim" w:hAnsi="Narkisim" w:cs="Narkisim"/>
          <w:rtl/>
        </w:rPr>
        <w:footnoteReference w:id="259"/>
      </w:r>
      <w:r w:rsidRPr="00E70965">
        <w:rPr>
          <w:rFonts w:ascii="Narkisim" w:hAnsi="Narkisim" w:cs="Narkisim"/>
          <w:rtl/>
        </w:rPr>
        <w:t>, דכיון דלא הניח ברה"ר אלא בראש גגו אתינן עלה מכח הצד השווה, דכח אחר מעורב בו.</w:t>
      </w:r>
    </w:p>
    <w:p w14:paraId="37A95081" w14:textId="77777777" w:rsidR="00E10AB3" w:rsidRPr="00E70965" w:rsidRDefault="00000000" w:rsidP="005E497D">
      <w:pPr>
        <w:pStyle w:val="a7"/>
        <w:bidi/>
        <w:rPr>
          <w:rFonts w:ascii="Narkisim" w:hAnsi="Narkisim"/>
        </w:rPr>
      </w:pPr>
      <w:r w:rsidRPr="00E70965">
        <w:rPr>
          <w:rFonts w:ascii="Narkisim" w:hAnsi="Narkisim"/>
          <w:rtl/>
        </w:rPr>
        <w:t>ומ"מ כתב ה</w:t>
      </w:r>
      <w:r w:rsidRPr="00E70965">
        <w:rPr>
          <w:rFonts w:ascii="Narkisim" w:hAnsi="Narkisim"/>
          <w:b/>
          <w:bCs/>
          <w:rtl/>
        </w:rPr>
        <w:t>ברכ"ש</w:t>
      </w:r>
      <w:r w:rsidRPr="00E70965">
        <w:rPr>
          <w:rFonts w:ascii="Narkisim" w:hAnsi="Narkisim"/>
          <w:rtl/>
        </w:rPr>
        <w:t xml:space="preserve"> (י ד) דלאחר שילפי' בסוגיין הצד השווה, דין בור הוה אף בלא מעשה האדם</w:t>
      </w:r>
      <w:r w:rsidRPr="00E70965">
        <w:rPr>
          <w:rStyle w:val="ac"/>
          <w:rFonts w:ascii="Narkisim" w:hAnsi="Narkisim"/>
          <w:rtl/>
        </w:rPr>
        <w:footnoteReference w:id="260"/>
      </w:r>
      <w:r w:rsidRPr="00E70965">
        <w:rPr>
          <w:rFonts w:ascii="Narkisim" w:hAnsi="Narkisim"/>
          <w:rtl/>
        </w:rPr>
        <w:t>.</w:t>
      </w:r>
    </w:p>
    <w:p w14:paraId="75822C14" w14:textId="77777777" w:rsidR="00E10AB3" w:rsidRPr="00E70965" w:rsidRDefault="00000000" w:rsidP="005E497D">
      <w:pPr>
        <w:bidi/>
        <w:rPr>
          <w:rFonts w:ascii="Narkisim" w:hAnsi="Narkisim" w:cs="Narkisim"/>
        </w:rPr>
      </w:pPr>
      <w:r w:rsidRPr="00E70965">
        <w:rPr>
          <w:rFonts w:ascii="Narkisim" w:hAnsi="Narkisim" w:cs="Narkisim"/>
          <w:rtl/>
        </w:rPr>
        <w:t>וב</w:t>
      </w:r>
      <w:r w:rsidRPr="00E70965">
        <w:rPr>
          <w:rFonts w:ascii="Narkisim" w:hAnsi="Narkisim" w:cs="Narkisim"/>
          <w:b/>
          <w:bCs/>
          <w:rtl/>
        </w:rPr>
        <w:t>גמ'</w:t>
      </w:r>
      <w:r w:rsidRPr="00E70965">
        <w:rPr>
          <w:rFonts w:ascii="Narkisim" w:hAnsi="Narkisim" w:cs="Narkisim"/>
          <w:rtl/>
        </w:rPr>
        <w:t xml:space="preserve"> </w:t>
      </w:r>
      <w:r w:rsidRPr="00E70965">
        <w:rPr>
          <w:rFonts w:ascii="Narkisim" w:hAnsi="Narkisim" w:cs="Narkisim"/>
          <w:szCs w:val="20"/>
          <w:rtl/>
        </w:rPr>
        <w:t>(לקמן מח.)</w:t>
      </w:r>
      <w:r w:rsidRPr="00E70965">
        <w:rPr>
          <w:rFonts w:ascii="Narkisim" w:hAnsi="Narkisim" w:cs="Narkisim"/>
          <w:rtl/>
        </w:rPr>
        <w:t xml:space="preserve"> איתא דשור שחפר בור בחצירו, בעל החצר חייב בנזקי הבור. ואע"ג דכתיב כי יכרה איש בור ולא שור בור [דבעינן מעשה כרייה], כיון דאית ליה למלויי כמאן דכרייה דמי. ו</w:t>
      </w:r>
      <w:r w:rsidRPr="00E70965">
        <w:rPr>
          <w:rFonts w:ascii="Narkisim" w:hAnsi="Narkisim" w:cs="Narkisim"/>
          <w:b/>
          <w:bCs/>
          <w:rtl/>
        </w:rPr>
        <w:t>תוס</w:t>
      </w:r>
      <w:r w:rsidRPr="00E70965">
        <w:rPr>
          <w:rFonts w:ascii="Narkisim" w:hAnsi="Narkisim" w:cs="Narkisim"/>
          <w:rtl/>
        </w:rPr>
        <w:t>' (לקמן כט. ד"ה פליגי) כת' דעפ"ז אף אבנו שנפל לרה"ר ברוח שאינו מצויה [או דאדם אחר הניחו שם] חייב לשמואל משום בור. כיון דהו"ל לסלקו ולא הפקירו. [כיון דהאבן שלו מתחייב לסלק, אף דלא עשה מעשה כרייה]</w:t>
      </w:r>
      <w:r w:rsidRPr="00E70965">
        <w:rPr>
          <w:rStyle w:val="ac"/>
          <w:rFonts w:ascii="Narkisim" w:hAnsi="Narkisim" w:cs="Narkisim"/>
          <w:rtl/>
        </w:rPr>
        <w:footnoteReference w:id="261"/>
      </w:r>
      <w:r w:rsidRPr="00E70965">
        <w:rPr>
          <w:rFonts w:ascii="Narkisim" w:hAnsi="Narkisim" w:cs="Narkisim"/>
          <w:rtl/>
        </w:rPr>
        <w:t>.</w:t>
      </w:r>
    </w:p>
    <w:p w14:paraId="1DE2013D"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חקרו האם אף בור ברשותו, מתחייב רק משום 'כמאן דכרייה' [דנחשב דין כרייה]</w:t>
      </w:r>
      <w:r w:rsidRPr="00E70965">
        <w:rPr>
          <w:rStyle w:val="ac"/>
          <w:rFonts w:ascii="Narkisim" w:hAnsi="Narkisim"/>
          <w:rtl/>
        </w:rPr>
        <w:footnoteReference w:id="262"/>
      </w:r>
      <w:r w:rsidRPr="00E70965">
        <w:rPr>
          <w:rFonts w:ascii="Narkisim" w:hAnsi="Narkisim"/>
          <w:rtl/>
        </w:rPr>
        <w:t>, או דבור ברשותו הוה סברא בפנ"ע לחייב [וכדברי הפנ"י הנ"ל].</w:t>
      </w:r>
    </w:p>
    <w:p w14:paraId="02565250" w14:textId="77777777" w:rsidR="00E10AB3" w:rsidRPr="00E70965" w:rsidRDefault="00000000" w:rsidP="005E497D">
      <w:pPr>
        <w:pStyle w:val="aa"/>
        <w:bidi/>
        <w:rPr>
          <w:rFonts w:ascii="Narkisim" w:hAnsi="Narkisim"/>
        </w:rPr>
      </w:pPr>
      <w:r w:rsidRPr="00E70965">
        <w:rPr>
          <w:rFonts w:ascii="Narkisim" w:hAnsi="Narkisim"/>
          <w:u w:val="single"/>
          <w:rtl/>
        </w:rPr>
        <w:t>שם. תאמר בהני שכח אחר מעורב בו</w:t>
      </w:r>
      <w:r w:rsidRPr="00E70965">
        <w:rPr>
          <w:rFonts w:ascii="Narkisim" w:hAnsi="Narkisim"/>
          <w:rtl/>
        </w:rPr>
        <w:t>. דאבנו סכינו ומשאו נחשב בור בראש גגו (לפרש"י הנ"ל), כיון דמזיק ע"י כח אחר. ולדעת ה</w:t>
      </w:r>
      <w:r w:rsidRPr="00E70965">
        <w:rPr>
          <w:rFonts w:ascii="Narkisim" w:hAnsi="Narkisim"/>
          <w:b/>
          <w:bCs/>
          <w:rtl/>
        </w:rPr>
        <w:t>שיטמ"ק</w:t>
      </w:r>
      <w:r w:rsidRPr="00E70965">
        <w:rPr>
          <w:rFonts w:ascii="Narkisim" w:hAnsi="Narkisim"/>
          <w:rtl/>
        </w:rPr>
        <w:t xml:space="preserve"> (הנ"ל) דנחשב בור רק אח"כ [בשעת נפילה], ונעשית ע"י כח אחר מעורב.</w:t>
      </w:r>
    </w:p>
    <w:p w14:paraId="44A06FAC"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(א ב) הביא דמבואר (לקמן יט:) דבעל הדליל מתחייב בממונו שנעשית בור [ע"י הליכת בהמה, דנחשב רוח מצויה]. ומשמע דהוה סברא פשוטה דחייב בממונו שנעשית בור [אף בלא תחילת עשייתו לנזק], ואילו בסוגיין מבואר דאסו"מ שהניחום בראש גגו חייב רק משום צירוף כח אחר שנעשית בור. [ואינו מתחייב משום שמירת ממונו שנעשית בור]. ותי' דאף גבי דליל מתחייב משום מה הצד, דתרנגול נחשב רוח מצויה.</w:t>
      </w:r>
    </w:p>
    <w:p w14:paraId="59E9048F"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(א ד) הק' דלרב [דכולן משורו למדנו] קודם שהפקיר מתחייב מדין ממונו, ושורו שהפקיר פטור על נזקיו, ומ"ש אסו"מ שהניחום בראש גגו. [והאיך יחשב פשיעת הנחת השור, להחשב תחילת 'בור' עשייתו לנזק]. וכתב דאפשר דמתחייב אף משום בור [לרב]. [וכמ"ש </w:t>
      </w:r>
      <w:r w:rsidRPr="00E70965">
        <w:rPr>
          <w:rFonts w:ascii="Narkisim" w:hAnsi="Narkisim"/>
          <w:b/>
          <w:bCs/>
          <w:rtl/>
        </w:rPr>
        <w:t>תוס</w:t>
      </w:r>
      <w:r w:rsidRPr="00E70965">
        <w:rPr>
          <w:rFonts w:ascii="Narkisim" w:hAnsi="Narkisim"/>
          <w:rtl/>
        </w:rPr>
        <w:t>' לקמן כח:].</w:t>
      </w:r>
    </w:p>
    <w:p w14:paraId="5B60C215" w14:textId="77777777" w:rsidR="00E10AB3" w:rsidRPr="00E70965" w:rsidRDefault="00000000" w:rsidP="005E497D">
      <w:pPr>
        <w:bidi/>
        <w:rPr>
          <w:rFonts w:ascii="Narkisim" w:hAnsi="Narkisim" w:cs="Narkisim"/>
        </w:rPr>
      </w:pPr>
      <w:r w:rsidRPr="00E70965">
        <w:rPr>
          <w:rFonts w:ascii="Narkisim" w:hAnsi="Narkisim" w:cs="Narkisim"/>
          <w:u w:val="single"/>
          <w:rtl/>
        </w:rPr>
        <w:t>אש יוכיח וכו'.</w:t>
      </w:r>
      <w:r w:rsidRPr="00E70965">
        <w:rPr>
          <w:rFonts w:ascii="Narkisim" w:hAnsi="Narkisim" w:cs="Narkisim"/>
          <w:rtl/>
        </w:rPr>
        <w:t xml:space="preserve"> ה</w:t>
      </w:r>
      <w:r w:rsidRPr="00E70965">
        <w:rPr>
          <w:rFonts w:ascii="Narkisim" w:hAnsi="Narkisim" w:cs="Narkisim"/>
          <w:b/>
          <w:bCs/>
          <w:rtl/>
        </w:rPr>
        <w:t>אחרונים</w:t>
      </w:r>
      <w:r w:rsidRPr="00E70965">
        <w:rPr>
          <w:rFonts w:ascii="Narkisim" w:hAnsi="Narkisim" w:cs="Narkisim"/>
          <w:rtl/>
        </w:rPr>
        <w:t xml:space="preserve"> העירו ד'אש' איירי באופן שכבר נעשית מזיק ונתחייב בשמירתו, דכבר נעשית הבערה בלי כח אחר. והאיך נילף דיחשב כח אחר [רוח מצויה] כמעשה כרייה </w:t>
      </w:r>
      <w:r w:rsidRPr="00E70965">
        <w:rPr>
          <w:rFonts w:ascii="Narkisim" w:hAnsi="Narkisim" w:cs="Narkisim"/>
          <w:rtl/>
        </w:rPr>
        <w:lastRenderedPageBreak/>
        <w:t>ומחייב על הבור</w:t>
      </w:r>
      <w:r w:rsidRPr="00E70965">
        <w:rPr>
          <w:rStyle w:val="ac"/>
          <w:rFonts w:ascii="Narkisim" w:hAnsi="Narkisim" w:cs="Narkisim"/>
          <w:rtl/>
        </w:rPr>
        <w:footnoteReference w:id="263"/>
      </w:r>
      <w:r w:rsidRPr="00E70965">
        <w:rPr>
          <w:rFonts w:ascii="Narkisim" w:hAnsi="Narkisim" w:cs="Narkisim"/>
          <w:rtl/>
        </w:rPr>
        <w:t xml:space="preserve">. </w:t>
      </w:r>
      <w:r w:rsidRPr="00E70965">
        <w:rPr>
          <w:rFonts w:ascii="Narkisim" w:hAnsi="Narkisim" w:cs="Narkisim"/>
          <w:szCs w:val="20"/>
          <w:rtl/>
        </w:rPr>
        <w:t>[ויל"פ דבאש למדנו דדבר שאינו מחוסר כח אחר, לא נחשב מחוסר מעשה, להחשב מזיק. וה"נ לא נחשב מחוסר מעשה להחשב כרייה].</w:t>
      </w:r>
    </w:p>
    <w:p w14:paraId="2A027B31" w14:textId="77777777" w:rsidR="00E10AB3" w:rsidRPr="00E70965" w:rsidRDefault="00000000" w:rsidP="005E497D">
      <w:pPr>
        <w:pStyle w:val="2"/>
        <w:bidi/>
        <w:rPr>
          <w:rFonts w:ascii="Narkisim" w:hAnsi="Narkisim"/>
        </w:rPr>
      </w:pPr>
      <w:r w:rsidRPr="00E70965">
        <w:rPr>
          <w:rFonts w:ascii="Narkisim" w:hAnsi="Narkisim"/>
          <w:rtl/>
        </w:rPr>
        <w:t>בור המתגלגל</w:t>
      </w:r>
    </w:p>
    <w:p w14:paraId="3C3CDF4B" w14:textId="77777777" w:rsidR="00E10AB3" w:rsidRPr="00E70965" w:rsidRDefault="00000000" w:rsidP="005E497D">
      <w:pPr>
        <w:bidi/>
        <w:rPr>
          <w:rFonts w:ascii="Narkisim" w:hAnsi="Narkisim" w:cs="Narkisim"/>
        </w:rPr>
      </w:pPr>
      <w:r w:rsidRPr="00E70965">
        <w:rPr>
          <w:rFonts w:ascii="Narkisim" w:hAnsi="Narkisim" w:cs="Narkisim"/>
          <w:u w:val="single"/>
          <w:rtl/>
        </w:rPr>
        <w:t>רבא אמר וכו'</w:t>
      </w:r>
      <w:r w:rsidRPr="00E70965">
        <w:rPr>
          <w:rFonts w:ascii="Narkisim" w:hAnsi="Narkisim" w:cs="Narkisim"/>
          <w:rtl/>
        </w:rPr>
        <w:t>. ה</w:t>
      </w:r>
      <w:r w:rsidRPr="00E70965">
        <w:rPr>
          <w:rFonts w:ascii="Narkisim" w:hAnsi="Narkisim" w:cs="Narkisim"/>
          <w:b/>
          <w:bCs/>
          <w:rtl/>
        </w:rPr>
        <w:t>רא"ש</w:t>
      </w:r>
      <w:r w:rsidRPr="00E70965">
        <w:rPr>
          <w:rFonts w:ascii="Narkisim" w:hAnsi="Narkisim" w:cs="Narkisim"/>
          <w:rtl/>
        </w:rPr>
        <w:t xml:space="preserve"> כת' דכולן הלכות פסוקות, ולא פליגן אהדדי</w:t>
      </w:r>
      <w:r w:rsidRPr="00E70965">
        <w:rPr>
          <w:rStyle w:val="ac"/>
          <w:rFonts w:ascii="Narkisim" w:hAnsi="Narkisim" w:cs="Narkisim"/>
          <w:rtl/>
        </w:rPr>
        <w:footnoteReference w:id="264"/>
      </w:r>
      <w:r w:rsidRPr="00E70965">
        <w:rPr>
          <w:rFonts w:ascii="Narkisim" w:hAnsi="Narkisim" w:cs="Narkisim"/>
          <w:rtl/>
        </w:rPr>
        <w:t>. וה</w:t>
      </w:r>
      <w:r w:rsidRPr="00E70965">
        <w:rPr>
          <w:rFonts w:ascii="Narkisim" w:hAnsi="Narkisim" w:cs="Narkisim"/>
          <w:b/>
          <w:bCs/>
          <w:rtl/>
        </w:rPr>
        <w:t>רא"ש</w:t>
      </w:r>
      <w:r w:rsidRPr="00E70965">
        <w:rPr>
          <w:rFonts w:ascii="Narkisim" w:hAnsi="Narkisim" w:cs="Narkisim"/>
          <w:rtl/>
        </w:rPr>
        <w:t xml:space="preserve"> תמה דה</w:t>
      </w:r>
      <w:r w:rsidRPr="00E70965">
        <w:rPr>
          <w:rFonts w:ascii="Narkisim" w:hAnsi="Narkisim" w:cs="Narkisim"/>
          <w:b/>
          <w:bCs/>
          <w:rtl/>
        </w:rPr>
        <w:t>רי"ף</w:t>
      </w:r>
      <w:r w:rsidRPr="00E70965">
        <w:rPr>
          <w:rFonts w:ascii="Narkisim" w:hAnsi="Narkisim" w:cs="Narkisim"/>
          <w:rtl/>
        </w:rPr>
        <w:t xml:space="preserve"> השמיט כל הנך</w:t>
      </w:r>
      <w:r w:rsidRPr="00E70965">
        <w:rPr>
          <w:rStyle w:val="ac"/>
          <w:rFonts w:ascii="Narkisim" w:hAnsi="Narkisim" w:cs="Narkisim"/>
          <w:rtl/>
        </w:rPr>
        <w:footnoteReference w:id="265"/>
      </w:r>
      <w:r w:rsidRPr="00E70965">
        <w:rPr>
          <w:rFonts w:ascii="Narkisim" w:hAnsi="Narkisim" w:cs="Narkisim"/>
          <w:rtl/>
        </w:rPr>
        <w:t>.</w:t>
      </w:r>
    </w:p>
    <w:p w14:paraId="064F0795" w14:textId="77777777" w:rsidR="00E10AB3" w:rsidRPr="00E70965" w:rsidRDefault="00000000" w:rsidP="005E497D">
      <w:pPr>
        <w:bidi/>
        <w:rPr>
          <w:rFonts w:ascii="Narkisim" w:hAnsi="Narkisim" w:cs="Narkisim"/>
        </w:rPr>
      </w:pPr>
      <w:r w:rsidRPr="00E70965">
        <w:rPr>
          <w:rFonts w:ascii="Narkisim" w:hAnsi="Narkisim" w:cs="Narkisim"/>
          <w:u w:val="single"/>
          <w:rtl/>
        </w:rPr>
        <w:t>לאתויי בור המתגלגל וכו' תאמר בהני שאין מעשיו מעשיו גרמו לו וכו'</w:t>
      </w:r>
      <w:r w:rsidRPr="00E70965">
        <w:rPr>
          <w:rFonts w:ascii="Narkisim" w:hAnsi="Narkisim" w:cs="Narkisim"/>
          <w:rtl/>
        </w:rPr>
        <w:t xml:space="preserve">. </w:t>
      </w:r>
      <w:r w:rsidRPr="00E70965">
        <w:rPr>
          <w:rFonts w:ascii="Narkisim" w:hAnsi="Narkisim" w:cs="Narkisim"/>
          <w:b/>
          <w:bCs/>
          <w:rtl/>
        </w:rPr>
        <w:t>תוס</w:t>
      </w:r>
      <w:r w:rsidRPr="00E70965">
        <w:rPr>
          <w:rFonts w:ascii="Narkisim" w:hAnsi="Narkisim" w:cs="Narkisim"/>
          <w:rtl/>
        </w:rPr>
        <w:t xml:space="preserve">' (סוד"ה מה) ביארו דבור המתגלגל נעשית בור אף בלא כח אחר כשמניחו ברה"ר </w:t>
      </w:r>
      <w:r w:rsidRPr="00E70965">
        <w:rPr>
          <w:rFonts w:ascii="Narkisim" w:hAnsi="Narkisim" w:cs="Narkisim"/>
          <w:szCs w:val="20"/>
          <w:rtl/>
        </w:rPr>
        <w:t>[במקומו הראשון]</w:t>
      </w:r>
      <w:r w:rsidRPr="00E70965">
        <w:rPr>
          <w:rFonts w:ascii="Narkisim" w:hAnsi="Narkisim" w:cs="Narkisim"/>
          <w:rtl/>
        </w:rPr>
        <w:t>, ומש"ה צריך טעם נוסף אין מעשיו גרמו</w:t>
      </w:r>
      <w:r w:rsidRPr="00E70965">
        <w:rPr>
          <w:rStyle w:val="ac"/>
          <w:rFonts w:ascii="Narkisim" w:hAnsi="Narkisim" w:cs="Narkisim"/>
          <w:rtl/>
        </w:rPr>
        <w:footnoteReference w:id="266"/>
      </w:r>
      <w:r w:rsidRPr="00E70965">
        <w:rPr>
          <w:rFonts w:ascii="Narkisim" w:hAnsi="Narkisim" w:cs="Narkisim"/>
          <w:rtl/>
        </w:rPr>
        <w:t>.</w:t>
      </w:r>
    </w:p>
    <w:p w14:paraId="20E28F9C" w14:textId="77777777" w:rsidR="00E10AB3" w:rsidRPr="00E70965" w:rsidRDefault="00000000" w:rsidP="005E497D">
      <w:pPr>
        <w:pStyle w:val="a7"/>
        <w:bidi/>
        <w:rPr>
          <w:rFonts w:ascii="Narkisim" w:hAnsi="Narkisim"/>
        </w:rPr>
      </w:pPr>
      <w:r w:rsidRPr="00E70965">
        <w:rPr>
          <w:rFonts w:ascii="Narkisim" w:hAnsi="Narkisim"/>
          <w:rtl/>
        </w:rPr>
        <w:t xml:space="preserve">ומבואר דנחשב ש'נעשית בור' במקומו הראשון, אלא שמעשה הבעלים לא גרמו ההיזק [במקום שהזיק לבסוף]. </w:t>
      </w:r>
      <w:r w:rsidRPr="00E70965">
        <w:rPr>
          <w:rFonts w:ascii="Narkisim" w:hAnsi="Narkisim"/>
          <w:szCs w:val="20"/>
          <w:rtl/>
        </w:rPr>
        <w:t>[ועפ"ז הוה גדר שונה מדין אסו"מ ברוח מצויה, דנחשב דכח אחר מעורב בעשיית הבור במקום הב'. ואילו בור המתגלגל נחשב דאותו הבור ממקום הראשון מתחייב, דומיא דשור</w:t>
      </w:r>
      <w:r w:rsidRPr="00E70965">
        <w:rPr>
          <w:rFonts w:ascii="Narkisim" w:hAnsi="Narkisim"/>
          <w:rtl/>
        </w:rPr>
        <w:t>].</w:t>
      </w:r>
    </w:p>
    <w:p w14:paraId="2EAC1B28" w14:textId="77777777" w:rsidR="00E10AB3" w:rsidRPr="00E70965" w:rsidRDefault="00000000" w:rsidP="005E497D">
      <w:pPr>
        <w:bidi/>
        <w:rPr>
          <w:rFonts w:ascii="Narkisim" w:hAnsi="Narkisim" w:cs="Narkisim"/>
        </w:rPr>
      </w:pPr>
      <w:r w:rsidRPr="00E70965">
        <w:rPr>
          <w:rFonts w:ascii="Narkisim" w:hAnsi="Narkisim" w:cs="Narkisim"/>
          <w:rtl/>
        </w:rPr>
        <w:t>וב</w:t>
      </w:r>
      <w:r w:rsidRPr="00E70965">
        <w:rPr>
          <w:rFonts w:ascii="Narkisim" w:hAnsi="Narkisim" w:cs="Narkisim"/>
          <w:b/>
          <w:bCs/>
          <w:rtl/>
        </w:rPr>
        <w:t xml:space="preserve">חי' תלמיד הרשב"א והרא"ש </w:t>
      </w:r>
      <w:r w:rsidRPr="00E70965">
        <w:rPr>
          <w:rFonts w:ascii="Narkisim" w:hAnsi="Narkisim" w:cs="Narkisim"/>
          <w:rtl/>
        </w:rPr>
        <w:t>כתב דבור המתגלגל, כיון דעביד לאגלגולי, בכל מקום שיזיק הוה מכח מעשה הראשון. משא"כ (לקמן כט:) בהופך את הגלל, דאין דרכו להתגלגל אא"כ הופכו בכוונה פטור</w:t>
      </w:r>
      <w:r w:rsidRPr="00E70965">
        <w:rPr>
          <w:rStyle w:val="ac"/>
          <w:rFonts w:ascii="Narkisim" w:hAnsi="Narkisim" w:cs="Narkisim"/>
          <w:rtl/>
        </w:rPr>
        <w:footnoteReference w:id="267"/>
      </w:r>
      <w:r w:rsidRPr="00E70965">
        <w:rPr>
          <w:rFonts w:ascii="Narkisim" w:hAnsi="Narkisim" w:cs="Narkisim"/>
          <w:rtl/>
        </w:rPr>
        <w:t>.</w:t>
      </w:r>
    </w:p>
    <w:p w14:paraId="1B9A8BF3" w14:textId="77777777" w:rsidR="00E10AB3" w:rsidRPr="00E70965" w:rsidRDefault="00000000" w:rsidP="005E497D">
      <w:pPr>
        <w:pStyle w:val="aa"/>
        <w:bidi/>
        <w:rPr>
          <w:rFonts w:ascii="Narkisim" w:hAnsi="Narkisim"/>
        </w:rPr>
      </w:pPr>
      <w:r w:rsidRPr="00E70965">
        <w:rPr>
          <w:rFonts w:ascii="Narkisim" w:hAnsi="Narkisim"/>
          <w:rtl/>
        </w:rPr>
        <w:t>וב</w:t>
      </w:r>
      <w:r w:rsidRPr="00E70965">
        <w:rPr>
          <w:rFonts w:ascii="Narkisim" w:hAnsi="Narkisim"/>
          <w:b/>
          <w:bCs/>
          <w:rtl/>
        </w:rPr>
        <w:t>ס' גידולי שמואל</w:t>
      </w:r>
      <w:r w:rsidRPr="00E70965">
        <w:rPr>
          <w:rFonts w:ascii="Narkisim" w:hAnsi="Narkisim"/>
          <w:rtl/>
        </w:rPr>
        <w:t xml:space="preserve"> הק' דבור ברשותו מתחייב אף כשאחר חפרו (כדאיתא לקמן מח., ובתוס' כט. הנ"ל), משום דהול"ל למלויי. א"כ האיך נקרא מעשיו גרמו</w:t>
      </w:r>
      <w:r w:rsidRPr="00E70965">
        <w:rPr>
          <w:rStyle w:val="ac"/>
          <w:rFonts w:ascii="Narkisim" w:hAnsi="Narkisim"/>
          <w:rtl/>
        </w:rPr>
        <w:footnoteReference w:id="268"/>
      </w:r>
      <w:r w:rsidRPr="00E70965">
        <w:rPr>
          <w:rFonts w:ascii="Narkisim" w:hAnsi="Narkisim"/>
          <w:rtl/>
        </w:rPr>
        <w:t>. ותי' דהתם מתחייב משום דהו"ל לסלק [ובמה שלא סילקו נחשב כחופר].</w:t>
      </w:r>
    </w:p>
    <w:p w14:paraId="12F7A885" w14:textId="77777777" w:rsidR="00E10AB3" w:rsidRPr="00E70965" w:rsidRDefault="00000000" w:rsidP="005E497D">
      <w:pPr>
        <w:bidi/>
        <w:rPr>
          <w:rFonts w:ascii="Narkisim" w:hAnsi="Narkisim" w:cs="Narkisim"/>
        </w:rPr>
      </w:pPr>
      <w:r w:rsidRPr="00E70965">
        <w:rPr>
          <w:rFonts w:ascii="Narkisim" w:hAnsi="Narkisim" w:cs="Narkisim"/>
          <w:u w:val="single"/>
          <w:rtl/>
        </w:rPr>
        <w:t>תוד"ה מה</w:t>
      </w:r>
      <w:r w:rsidRPr="00E70965">
        <w:rPr>
          <w:rFonts w:ascii="Narkisim" w:hAnsi="Narkisim" w:cs="Narkisim"/>
          <w:rtl/>
        </w:rPr>
        <w:t xml:space="preserve">. דפירכא שכן כח אחר מעורב חשיב טפי. בפשוטו משמע דבאסו"מ שהניחו בראש גגו יש ב' חסרונות, כח אחר, ואין מעשיו גרמו לו. ויש שהק' דלפ"ז אביי כבר חידש הצד השווה דלא בעי מעשיו גרמו. א"כ רבא דאמר בור המתגלגל כבר נכלל בדברי אביי. </w:t>
      </w:r>
      <w:r w:rsidRPr="00E70965">
        <w:rPr>
          <w:rFonts w:ascii="Narkisim" w:hAnsi="Narkisim" w:cs="Narkisim"/>
          <w:szCs w:val="20"/>
          <w:rtl/>
        </w:rPr>
        <w:t>ושמעתי לפרש דמש"כ תוס' דאין מעשיו גרמו לו היינו כלפי תחילת הנחת האבן. אבל הצד השווה דילפי' דכח אחר מעורב בו נחשב מעשה כריית הבור, א"כ בשעת כרייה [נפילה לרה"ר] הוה מעשיו גרמו לו.</w:t>
      </w:r>
    </w:p>
    <w:p w14:paraId="4208B57B" w14:textId="77777777" w:rsidR="00E10AB3" w:rsidRPr="00E70965" w:rsidRDefault="00000000" w:rsidP="005E497D">
      <w:pPr>
        <w:pStyle w:val="aa"/>
        <w:bidi/>
        <w:rPr>
          <w:rFonts w:ascii="Narkisim" w:hAnsi="Narkisim"/>
        </w:rPr>
      </w:pPr>
      <w:r w:rsidRPr="00E70965">
        <w:rPr>
          <w:rFonts w:ascii="Narkisim" w:hAnsi="Narkisim"/>
          <w:u w:val="single"/>
          <w:rtl/>
        </w:rPr>
        <w:t>תאמר בהני שאין מעשיו גרמו לו, שור יוכיח וכו'</w:t>
      </w:r>
      <w:r w:rsidRPr="00E70965">
        <w:rPr>
          <w:rFonts w:ascii="Narkisim" w:hAnsi="Narkisim"/>
          <w:rtl/>
        </w:rPr>
        <w:t>. ה</w:t>
      </w:r>
      <w:r w:rsidRPr="00E70965">
        <w:rPr>
          <w:rFonts w:ascii="Narkisim" w:hAnsi="Narkisim"/>
          <w:b/>
          <w:bCs/>
          <w:rtl/>
        </w:rPr>
        <w:t xml:space="preserve">שואל </w:t>
      </w:r>
      <w:r w:rsidRPr="00E70965">
        <w:rPr>
          <w:rFonts w:ascii="Narkisim" w:hAnsi="Narkisim"/>
          <w:rtl/>
        </w:rPr>
        <w:t>ב</w:t>
      </w:r>
      <w:r w:rsidRPr="00E70965">
        <w:rPr>
          <w:rFonts w:ascii="Narkisim" w:hAnsi="Narkisim"/>
          <w:b/>
          <w:bCs/>
          <w:rtl/>
        </w:rPr>
        <w:t>שו"ת הרשב"א</w:t>
      </w:r>
      <w:r w:rsidRPr="00E70965">
        <w:rPr>
          <w:rFonts w:ascii="Narkisim" w:hAnsi="Narkisim"/>
          <w:rtl/>
        </w:rPr>
        <w:t xml:space="preserve"> (ד רלז) הק' דנימא מה לשור שכן ממונו, ובזה ל"ל בור יוכיח. וה</w:t>
      </w:r>
      <w:r w:rsidRPr="00E70965">
        <w:rPr>
          <w:rFonts w:ascii="Narkisim" w:hAnsi="Narkisim"/>
          <w:b/>
          <w:bCs/>
          <w:rtl/>
        </w:rPr>
        <w:t>רשב"א</w:t>
      </w:r>
      <w:r w:rsidRPr="00E70965">
        <w:rPr>
          <w:rFonts w:ascii="Narkisim" w:hAnsi="Narkisim"/>
          <w:rtl/>
        </w:rPr>
        <w:t xml:space="preserve"> תי' דאף בור כממונו הוא, שכן עשאו הכתוב כממונו</w:t>
      </w:r>
      <w:r w:rsidRPr="00E70965">
        <w:rPr>
          <w:rStyle w:val="ac"/>
          <w:rFonts w:ascii="Narkisim" w:hAnsi="Narkisim"/>
          <w:rtl/>
        </w:rPr>
        <w:footnoteReference w:id="269"/>
      </w:r>
      <w:r w:rsidRPr="00E70965">
        <w:rPr>
          <w:rFonts w:ascii="Narkisim" w:hAnsi="Narkisim"/>
          <w:rtl/>
        </w:rPr>
        <w:t>.</w:t>
      </w:r>
    </w:p>
    <w:p w14:paraId="63270E3E" w14:textId="77777777" w:rsidR="00E10AB3" w:rsidRPr="00E70965" w:rsidRDefault="00000000" w:rsidP="005E497D">
      <w:pPr>
        <w:bidi/>
        <w:rPr>
          <w:rFonts w:ascii="Narkisim" w:hAnsi="Narkisim" w:cs="Narkisim"/>
        </w:rPr>
      </w:pPr>
      <w:r w:rsidRPr="00E70965">
        <w:rPr>
          <w:rFonts w:ascii="Narkisim" w:hAnsi="Narkisim" w:cs="Narkisim"/>
          <w:u w:val="single"/>
          <w:rtl/>
        </w:rPr>
        <w:t>תוד"ה לאתויי</w:t>
      </w:r>
      <w:r w:rsidRPr="00E70965">
        <w:rPr>
          <w:rFonts w:ascii="Narkisim" w:hAnsi="Narkisim" w:cs="Narkisim"/>
          <w:rtl/>
        </w:rPr>
        <w:t>. ופי' הקו' דל"ג [כחו הוא] וכו', ובעל התקלה נמי אין לחייבו מטעם אדם המזיק וכו' והוי אשו. ה</w:t>
      </w:r>
      <w:r w:rsidRPr="00E70965">
        <w:rPr>
          <w:rFonts w:ascii="Narkisim" w:hAnsi="Narkisim" w:cs="Narkisim"/>
          <w:b/>
          <w:bCs/>
          <w:rtl/>
        </w:rPr>
        <w:t>מפרשים</w:t>
      </w:r>
      <w:r w:rsidRPr="00E70965">
        <w:rPr>
          <w:rFonts w:ascii="Narkisim" w:hAnsi="Narkisim" w:cs="Narkisim"/>
          <w:rtl/>
        </w:rPr>
        <w:t xml:space="preserve"> הק' א"כ הו"ל לגרוס היינו אש (כדלעיל), ונימא דמתחייב משום אש. [וע' בדבריהם</w:t>
      </w:r>
      <w:r w:rsidRPr="00E70965">
        <w:rPr>
          <w:rStyle w:val="ac"/>
          <w:rFonts w:ascii="Narkisim" w:hAnsi="Narkisim" w:cs="Narkisim"/>
          <w:rtl/>
        </w:rPr>
        <w:footnoteReference w:id="270"/>
      </w:r>
      <w:r w:rsidRPr="00E70965">
        <w:rPr>
          <w:rFonts w:ascii="Narkisim" w:hAnsi="Narkisim" w:cs="Narkisim"/>
          <w:rtl/>
        </w:rPr>
        <w:t>].</w:t>
      </w:r>
    </w:p>
    <w:p w14:paraId="6C5A4334" w14:textId="77777777" w:rsidR="00E10AB3" w:rsidRPr="00E70965" w:rsidRDefault="00000000" w:rsidP="005E497D">
      <w:pPr>
        <w:pStyle w:val="a8"/>
        <w:bidi/>
        <w:rPr>
          <w:rFonts w:ascii="Narkisim" w:hAnsi="Narkisim"/>
        </w:rPr>
      </w:pPr>
      <w:r w:rsidRPr="00E70965">
        <w:rPr>
          <w:rFonts w:ascii="Narkisim" w:hAnsi="Narkisim"/>
          <w:rtl/>
        </w:rPr>
        <w:t>אבל ה</w:t>
      </w:r>
      <w:r w:rsidRPr="00E70965">
        <w:rPr>
          <w:rFonts w:ascii="Narkisim" w:hAnsi="Narkisim"/>
          <w:b/>
          <w:bCs/>
          <w:rtl/>
        </w:rPr>
        <w:t>יש"ש</w:t>
      </w:r>
      <w:r w:rsidRPr="00E70965">
        <w:rPr>
          <w:rFonts w:ascii="Narkisim" w:hAnsi="Narkisim"/>
          <w:rtl/>
        </w:rPr>
        <w:t xml:space="preserve"> (ב ח) הביא מסוגיין דמתחייב מדין 'בור', דכל תקלה ברה"ר הוה בור. [וכיון דנחשב 'בור', אינו מתחייב מדין אש</w:t>
      </w:r>
      <w:r w:rsidRPr="00E70965">
        <w:rPr>
          <w:rStyle w:val="ac"/>
          <w:rFonts w:ascii="Narkisim" w:hAnsi="Narkisim"/>
          <w:rtl/>
        </w:rPr>
        <w:footnoteReference w:id="271"/>
      </w:r>
      <w:r w:rsidRPr="00E70965">
        <w:rPr>
          <w:rFonts w:ascii="Narkisim" w:hAnsi="Narkisim"/>
          <w:rtl/>
        </w:rPr>
        <w:t>].</w:t>
      </w:r>
    </w:p>
    <w:p w14:paraId="5DD10432" w14:textId="77777777" w:rsidR="00E10AB3" w:rsidRPr="00E70965" w:rsidRDefault="00000000" w:rsidP="005E497D">
      <w:pPr>
        <w:bidi/>
        <w:rPr>
          <w:rFonts w:ascii="Narkisim" w:hAnsi="Narkisim" w:cs="Narkisim"/>
        </w:rPr>
      </w:pPr>
      <w:r w:rsidRPr="00E70965">
        <w:rPr>
          <w:rFonts w:ascii="Narkisim" w:hAnsi="Narkisim" w:cs="Narkisim"/>
          <w:u w:val="single"/>
          <w:rtl/>
        </w:rPr>
        <w:t xml:space="preserve">בא"ד ואין למוחקו וכו' דלענין שלא ילכו כ"כ בחוזק שיתיזו ויזיקו דרכו להתבונן שפיר, </w:t>
      </w:r>
      <w:r w:rsidRPr="00E70965">
        <w:rPr>
          <w:rFonts w:ascii="Narkisim" w:hAnsi="Narkisim" w:cs="Narkisim"/>
          <w:u w:val="single"/>
          <w:rtl/>
        </w:rPr>
        <w:lastRenderedPageBreak/>
        <w:t>להכי פריך כחו הוא ויתחייב המגלגל הכל וכו'</w:t>
      </w:r>
      <w:r w:rsidRPr="00E70965">
        <w:rPr>
          <w:rFonts w:ascii="Narkisim" w:hAnsi="Narkisim" w:cs="Narkisim"/>
          <w:rtl/>
        </w:rPr>
        <w:t>. ודוקא בבהמה [שאינו בר דעה] מתחייבין שניהם בעל הבהמה ובעל התקלה. אבל ב</w:t>
      </w:r>
      <w:r w:rsidRPr="00E70965">
        <w:rPr>
          <w:rFonts w:ascii="Narkisim" w:hAnsi="Narkisim" w:cs="Narkisim"/>
          <w:b/>
          <w:bCs/>
          <w:rtl/>
        </w:rPr>
        <w:t>תוס' ר"פ</w:t>
      </w:r>
      <w:r w:rsidRPr="00E70965">
        <w:rPr>
          <w:rFonts w:ascii="Narkisim" w:hAnsi="Narkisim" w:cs="Narkisim"/>
          <w:rtl/>
        </w:rPr>
        <w:t xml:space="preserve"> (בתי' הא') נקט דאף באדם משלם חצי. וכתב דלפ"ז המ"ל דחיוב הבהמה המגלגלת נלמד במה הצד.</w:t>
      </w:r>
    </w:p>
    <w:p w14:paraId="369AD7FE"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מהרש"א</w:t>
      </w:r>
      <w:r w:rsidRPr="00E70965">
        <w:rPr>
          <w:rFonts w:ascii="Narkisim" w:hAnsi="Narkisim"/>
          <w:rtl/>
        </w:rPr>
        <w:t xml:space="preserve"> הק' היכי דמי אי ברה"ר, שן ורגל פטורין. ובור אינו חייב אלא ברה"ר. וה</w:t>
      </w:r>
      <w:r w:rsidRPr="00E70965">
        <w:rPr>
          <w:rFonts w:ascii="Narkisim" w:hAnsi="Narkisim"/>
          <w:b/>
          <w:bCs/>
          <w:rtl/>
        </w:rPr>
        <w:t>נמוק"י הגרי"ב</w:t>
      </w:r>
      <w:r w:rsidRPr="00E70965">
        <w:rPr>
          <w:rFonts w:ascii="Narkisim" w:hAnsi="Narkisim"/>
          <w:rtl/>
        </w:rPr>
        <w:t xml:space="preserve"> תמה דבור חייב אף ברשות חבירו. וע"ע אמר"מ (כט יא).</w:t>
      </w:r>
    </w:p>
    <w:p w14:paraId="6D5CFF57" w14:textId="77777777" w:rsidR="00E10AB3" w:rsidRPr="00E70965" w:rsidRDefault="00000000" w:rsidP="005E497D">
      <w:pPr>
        <w:bidi/>
        <w:rPr>
          <w:rFonts w:ascii="Narkisim" w:hAnsi="Narkisim" w:cs="Narkisim"/>
        </w:rPr>
      </w:pPr>
      <w:r w:rsidRPr="00E70965">
        <w:rPr>
          <w:rFonts w:ascii="Narkisim" w:hAnsi="Narkisim" w:cs="Narkisim"/>
          <w:u w:val="single"/>
          <w:rtl/>
        </w:rPr>
        <w:t>שם. המגלגל בר דעה</w:t>
      </w:r>
      <w:r w:rsidRPr="00E70965">
        <w:rPr>
          <w:rFonts w:ascii="Narkisim" w:hAnsi="Narkisim" w:cs="Narkisim"/>
          <w:rtl/>
        </w:rPr>
        <w:t>. ה</w:t>
      </w:r>
      <w:r w:rsidRPr="00E70965">
        <w:rPr>
          <w:rFonts w:ascii="Narkisim" w:hAnsi="Narkisim" w:cs="Narkisim"/>
          <w:b/>
          <w:bCs/>
          <w:rtl/>
        </w:rPr>
        <w:t>אחרונים</w:t>
      </w:r>
      <w:r w:rsidRPr="00E70965">
        <w:rPr>
          <w:rFonts w:ascii="Narkisim" w:hAnsi="Narkisim" w:cs="Narkisim"/>
          <w:rtl/>
        </w:rPr>
        <w:t xml:space="preserve"> הק' דאף דהו"ל להתבונן והוה פשיעה, אך לא גלגל בכוונה. ודוקא במעשה של בר דעת בכוונה הוכיחו התוס' דאינו מתייחס לראשון</w:t>
      </w:r>
      <w:r w:rsidRPr="00E70965">
        <w:rPr>
          <w:rStyle w:val="ac"/>
          <w:rFonts w:ascii="Narkisim" w:hAnsi="Narkisim" w:cs="Narkisim"/>
          <w:rtl/>
        </w:rPr>
        <w:footnoteReference w:id="272"/>
      </w:r>
      <w:r w:rsidRPr="00E70965">
        <w:rPr>
          <w:rFonts w:ascii="Narkisim" w:hAnsi="Narkisim" w:cs="Narkisim"/>
          <w:rtl/>
        </w:rPr>
        <w:t xml:space="preserve">. ועד"ז הק' </w:t>
      </w:r>
      <w:r w:rsidRPr="00E70965">
        <w:rPr>
          <w:rFonts w:ascii="Narkisim" w:hAnsi="Narkisim" w:cs="Narkisim"/>
          <w:b/>
          <w:bCs/>
          <w:rtl/>
        </w:rPr>
        <w:t>רע"א</w:t>
      </w:r>
      <w:r w:rsidRPr="00E70965">
        <w:rPr>
          <w:rFonts w:ascii="Narkisim" w:hAnsi="Narkisim" w:cs="Narkisim"/>
          <w:rtl/>
        </w:rPr>
        <w:t xml:space="preserve"> (השלם, דו"ח מכת"י) דאטו גלגל במזיד ובכוונה. וצ"ע. </w:t>
      </w:r>
      <w:r w:rsidRPr="00E70965">
        <w:rPr>
          <w:rFonts w:ascii="Narkisim" w:hAnsi="Narkisim" w:cs="Narkisim"/>
          <w:szCs w:val="20"/>
          <w:rtl/>
        </w:rPr>
        <w:t>וה</w:t>
      </w:r>
      <w:r w:rsidRPr="00E70965">
        <w:rPr>
          <w:rFonts w:ascii="Narkisim" w:hAnsi="Narkisim" w:cs="Narkisim"/>
          <w:b/>
          <w:bCs/>
          <w:szCs w:val="20"/>
          <w:rtl/>
        </w:rPr>
        <w:t>חזו"א</w:t>
      </w:r>
      <w:r w:rsidRPr="00E70965">
        <w:rPr>
          <w:rFonts w:ascii="Narkisim" w:hAnsi="Narkisim" w:cs="Narkisim"/>
          <w:szCs w:val="20"/>
          <w:rtl/>
        </w:rPr>
        <w:t xml:space="preserve"> (ב כא) כתב דהא דקודם שגלגלו לא נחשב אש. ורק ע"י פשיעתו של זה נעשית אש, ומש"ה אין לחייב את הבעלים. אבל גבי בור (לקמן נג:) הוה כבר בור קודם שגלגלו, ובעל הבור חייב כל שלא הפיל בכוונה</w:t>
      </w:r>
      <w:r w:rsidRPr="00E70965">
        <w:rPr>
          <w:rStyle w:val="ac"/>
          <w:rFonts w:ascii="Narkisim" w:hAnsi="Narkisim" w:cs="Narkisim"/>
          <w:szCs w:val="20"/>
          <w:rtl/>
        </w:rPr>
        <w:footnoteReference w:id="273"/>
      </w:r>
      <w:r w:rsidRPr="00E70965">
        <w:rPr>
          <w:rFonts w:ascii="Narkisim" w:hAnsi="Narkisim" w:cs="Narkisim"/>
          <w:szCs w:val="20"/>
          <w:rtl/>
        </w:rPr>
        <w:t>.</w:t>
      </w:r>
    </w:p>
    <w:p w14:paraId="23BCA52B" w14:textId="77777777" w:rsidR="00E10AB3" w:rsidRPr="00E70965" w:rsidRDefault="00000000" w:rsidP="005E497D">
      <w:pPr>
        <w:bidi/>
        <w:rPr>
          <w:rFonts w:ascii="Narkisim" w:hAnsi="Narkisim" w:cs="Narkisim"/>
        </w:rPr>
      </w:pPr>
      <w:r w:rsidRPr="00E70965">
        <w:rPr>
          <w:rFonts w:ascii="Narkisim" w:hAnsi="Narkisim" w:cs="Narkisim"/>
          <w:u w:val="single"/>
          <w:rtl/>
        </w:rPr>
        <w:t>בא"ד תדע דאם הדליק אש ובא אחר ושרף</w:t>
      </w:r>
      <w:r w:rsidRPr="00E70965">
        <w:rPr>
          <w:rStyle w:val="ac"/>
          <w:rFonts w:ascii="Narkisim" w:hAnsi="Narkisim" w:cs="Narkisim"/>
          <w:u w:val="single"/>
          <w:rtl/>
        </w:rPr>
        <w:footnoteReference w:id="274"/>
      </w:r>
      <w:r w:rsidRPr="00E70965">
        <w:rPr>
          <w:rFonts w:ascii="Narkisim" w:hAnsi="Narkisim" w:cs="Narkisim"/>
          <w:u w:val="single"/>
          <w:rtl/>
        </w:rPr>
        <w:t xml:space="preserve"> וכו' אין סברא שיתחייב וכו'</w:t>
      </w:r>
      <w:r w:rsidRPr="00E70965">
        <w:rPr>
          <w:rFonts w:ascii="Narkisim" w:hAnsi="Narkisim" w:cs="Narkisim"/>
          <w:rtl/>
        </w:rPr>
        <w:t>. ה</w:t>
      </w:r>
      <w:r w:rsidRPr="00E70965">
        <w:rPr>
          <w:rFonts w:ascii="Narkisim" w:hAnsi="Narkisim" w:cs="Narkisim"/>
          <w:b/>
          <w:bCs/>
          <w:rtl/>
        </w:rPr>
        <w:t>חזו"א</w:t>
      </w:r>
      <w:r w:rsidRPr="00E70965">
        <w:rPr>
          <w:rFonts w:ascii="Narkisim" w:hAnsi="Narkisim" w:cs="Narkisim"/>
          <w:rtl/>
        </w:rPr>
        <w:t xml:space="preserve"> ביאר דמעשה אדם בכוונה נחשב כרוח שאינו מצויה [והתחדשות]. </w:t>
      </w:r>
      <w:r w:rsidRPr="00E70965">
        <w:rPr>
          <w:rFonts w:ascii="Narkisim" w:hAnsi="Narkisim" w:cs="Narkisim"/>
          <w:szCs w:val="20"/>
          <w:rtl/>
        </w:rPr>
        <w:t>וה</w:t>
      </w:r>
      <w:r w:rsidRPr="00E70965">
        <w:rPr>
          <w:rFonts w:ascii="Narkisim" w:hAnsi="Narkisim" w:cs="Narkisim"/>
          <w:b/>
          <w:bCs/>
          <w:szCs w:val="20"/>
          <w:rtl/>
        </w:rPr>
        <w:t>רא"ה</w:t>
      </w:r>
      <w:r w:rsidRPr="00E70965">
        <w:rPr>
          <w:rFonts w:ascii="Narkisim" w:hAnsi="Narkisim" w:cs="Narkisim"/>
          <w:szCs w:val="20"/>
          <w:rtl/>
        </w:rPr>
        <w:t xml:space="preserve"> (בשיטמ"ק נ:) כתב הטעם דהא לא פשע כלל לגבי אדם שלא ידחף לשם</w:t>
      </w:r>
      <w:r w:rsidRPr="00E70965">
        <w:rPr>
          <w:rFonts w:ascii="Narkisim" w:hAnsi="Narkisim" w:cs="Narkisim"/>
          <w:rtl/>
        </w:rPr>
        <w:t>.</w:t>
      </w:r>
    </w:p>
    <w:p w14:paraId="17192024" w14:textId="77777777" w:rsidR="00E10AB3" w:rsidRPr="00E70965" w:rsidRDefault="00000000" w:rsidP="005E497D">
      <w:pPr>
        <w:bidi/>
        <w:rPr>
          <w:rFonts w:ascii="Narkisim" w:hAnsi="Narkisim" w:cs="Narkisim"/>
        </w:rPr>
      </w:pPr>
      <w:r w:rsidRPr="00E70965">
        <w:rPr>
          <w:rFonts w:ascii="Narkisim" w:hAnsi="Narkisim" w:cs="Narkisim"/>
          <w:rtl/>
        </w:rPr>
        <w:t>ומ"מ הק' ה</w:t>
      </w:r>
      <w:r w:rsidRPr="00E70965">
        <w:rPr>
          <w:rFonts w:ascii="Narkisim" w:hAnsi="Narkisim" w:cs="Narkisim"/>
          <w:b/>
          <w:bCs/>
          <w:rtl/>
        </w:rPr>
        <w:t>אחרונים</w:t>
      </w:r>
      <w:r w:rsidRPr="00E70965">
        <w:rPr>
          <w:rFonts w:ascii="Narkisim" w:hAnsi="Narkisim" w:cs="Narkisim"/>
          <w:rtl/>
        </w:rPr>
        <w:t xml:space="preserve"> דאילו הטעם דנחשב 'שמור' כלפי זה, נימא תחילתו בפשיעה וסופו באונס </w:t>
      </w:r>
      <w:r w:rsidRPr="00E70965">
        <w:rPr>
          <w:rFonts w:ascii="Narkisim" w:hAnsi="Narkisim" w:cs="Narkisim"/>
          <w:szCs w:val="20"/>
          <w:rtl/>
        </w:rPr>
        <w:t>(וע"ע לקמן נב.)</w:t>
      </w:r>
      <w:r w:rsidRPr="00E70965">
        <w:rPr>
          <w:rStyle w:val="ac"/>
          <w:rFonts w:ascii="Narkisim" w:hAnsi="Narkisim" w:cs="Narkisim"/>
          <w:rtl/>
        </w:rPr>
        <w:footnoteReference w:id="275"/>
      </w:r>
      <w:r w:rsidRPr="00E70965">
        <w:rPr>
          <w:rFonts w:ascii="Narkisim" w:hAnsi="Narkisim" w:cs="Narkisim"/>
          <w:rtl/>
        </w:rPr>
        <w:t>.</w:t>
      </w:r>
    </w:p>
    <w:p w14:paraId="39F2BD6D"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ברכ"ש</w:t>
      </w:r>
      <w:r w:rsidRPr="00E70965">
        <w:rPr>
          <w:rFonts w:ascii="Narkisim" w:hAnsi="Narkisim"/>
          <w:rtl/>
        </w:rPr>
        <w:t xml:space="preserve"> (ג) כתב דליכא דין כרייה כלפי מעשה האדם בכוונה, וכלפי זה ליכא 'שם מזיק' על הבור. </w:t>
      </w:r>
      <w:r w:rsidRPr="00E70965">
        <w:rPr>
          <w:rFonts w:ascii="Narkisim" w:hAnsi="Narkisim"/>
          <w:szCs w:val="20"/>
          <w:rtl/>
        </w:rPr>
        <w:t>וכ"כ ב</w:t>
      </w:r>
      <w:r w:rsidRPr="00E70965">
        <w:rPr>
          <w:rFonts w:ascii="Narkisim" w:hAnsi="Narkisim"/>
          <w:b/>
          <w:bCs/>
          <w:szCs w:val="20"/>
          <w:rtl/>
        </w:rPr>
        <w:t>חי' ר' שמעון</w:t>
      </w:r>
      <w:r w:rsidRPr="00E70965">
        <w:rPr>
          <w:rFonts w:ascii="Narkisim" w:hAnsi="Narkisim"/>
          <w:szCs w:val="20"/>
          <w:rtl/>
        </w:rPr>
        <w:t xml:space="preserve"> (ד, ובחדש ח) דשאני גדר בור ואש מגדר נזקי ממונו, דחיוב בור ואש הוה משום שעשה המזיק. ונחשב דהכין מזיק רק כלפי נזק ע"י טבע, ולא כלפי נזק ע"י בחירת בר דעה.</w:t>
      </w:r>
    </w:p>
    <w:p w14:paraId="3059C8DA" w14:textId="77777777" w:rsidR="00E10AB3" w:rsidRPr="00E70965" w:rsidRDefault="00000000" w:rsidP="005E497D">
      <w:pPr>
        <w:pStyle w:val="aa"/>
        <w:bidi/>
        <w:rPr>
          <w:rFonts w:ascii="Narkisim" w:hAnsi="Narkisim"/>
        </w:rPr>
      </w:pPr>
      <w:r w:rsidRPr="00E70965">
        <w:rPr>
          <w:rFonts w:ascii="Narkisim" w:hAnsi="Narkisim"/>
          <w:rtl/>
        </w:rPr>
        <w:t>ועוד הביא ה</w:t>
      </w:r>
      <w:r w:rsidRPr="00E70965">
        <w:rPr>
          <w:rFonts w:ascii="Narkisim" w:hAnsi="Narkisim"/>
          <w:b/>
          <w:bCs/>
          <w:rtl/>
        </w:rPr>
        <w:t>ברכ"ש</w:t>
      </w:r>
      <w:r w:rsidRPr="00E70965">
        <w:rPr>
          <w:rFonts w:ascii="Narkisim" w:hAnsi="Narkisim"/>
          <w:rtl/>
        </w:rPr>
        <w:t xml:space="preserve"> בשם ה</w:t>
      </w:r>
      <w:r w:rsidRPr="00E70965">
        <w:rPr>
          <w:rFonts w:ascii="Narkisim" w:hAnsi="Narkisim"/>
          <w:b/>
          <w:bCs/>
          <w:rtl/>
        </w:rPr>
        <w:t>גרי"ז</w:t>
      </w:r>
      <w:r w:rsidRPr="00E70965">
        <w:rPr>
          <w:rFonts w:ascii="Narkisim" w:hAnsi="Narkisim"/>
          <w:rtl/>
        </w:rPr>
        <w:t xml:space="preserve"> דהאדם הדוחף מתחייב כדין מעמיד (לקמן נו:). דחיוב הבור מתייחס לאדם שפעל הנזק</w:t>
      </w:r>
      <w:r w:rsidRPr="00E70965">
        <w:rPr>
          <w:rStyle w:val="ac"/>
          <w:rFonts w:ascii="Narkisim" w:hAnsi="Narkisim"/>
          <w:rtl/>
        </w:rPr>
        <w:footnoteReference w:id="276"/>
      </w:r>
      <w:r w:rsidRPr="00E70965">
        <w:rPr>
          <w:rFonts w:ascii="Narkisim" w:hAnsi="Narkisim"/>
          <w:rtl/>
        </w:rPr>
        <w:t>.</w:t>
      </w:r>
    </w:p>
    <w:p w14:paraId="7F7B2D41"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הק' דמבואר (לקמן כג., לדעת תוס' והרא"ש) דיש חיוב שן ורגל אף כשאדם בר דעת דחף לתוך פיו</w:t>
      </w:r>
      <w:r w:rsidRPr="00E70965">
        <w:rPr>
          <w:rStyle w:val="ac"/>
          <w:rFonts w:ascii="Narkisim" w:hAnsi="Narkisim" w:cs="Narkisim"/>
          <w:rtl/>
        </w:rPr>
        <w:footnoteReference w:id="277"/>
      </w:r>
      <w:r w:rsidRPr="00E70965">
        <w:rPr>
          <w:rFonts w:ascii="Narkisim" w:hAnsi="Narkisim" w:cs="Narkisim"/>
          <w:rtl/>
        </w:rPr>
        <w:t>. ומ"ש דבסוגיין דסברא פשוטה דאינו מתחייב על מעשה בר דעת. וב</w:t>
      </w:r>
      <w:r w:rsidRPr="00E70965">
        <w:rPr>
          <w:rFonts w:ascii="Narkisim" w:hAnsi="Narkisim" w:cs="Narkisim"/>
          <w:b/>
          <w:bCs/>
          <w:rtl/>
        </w:rPr>
        <w:t>חי' ר' שמעון</w:t>
      </w:r>
      <w:r w:rsidRPr="00E70965">
        <w:rPr>
          <w:rFonts w:ascii="Narkisim" w:hAnsi="Narkisim" w:cs="Narkisim"/>
          <w:rtl/>
        </w:rPr>
        <w:t xml:space="preserve"> תי' (ע"פ הנ"ל) דסברת התוס' [דבעי 'שם מזיק'] שייך דוקא בבור ואש. אבל חיוב שן ורגל תלי כל שיש העדר שמירה.</w:t>
      </w:r>
    </w:p>
    <w:p w14:paraId="3384238E" w14:textId="77777777" w:rsidR="00E10AB3" w:rsidRPr="00E70965" w:rsidRDefault="00000000" w:rsidP="005E497D">
      <w:pPr>
        <w:bidi/>
        <w:rPr>
          <w:rFonts w:ascii="Narkisim" w:hAnsi="Narkisim" w:cs="Narkisim"/>
        </w:rPr>
      </w:pPr>
      <w:r w:rsidRPr="00E70965">
        <w:rPr>
          <w:rFonts w:ascii="Narkisim" w:hAnsi="Narkisim" w:cs="Narkisim"/>
          <w:u w:val="single"/>
          <w:rtl/>
        </w:rPr>
        <w:t>בא"ד והא דאמרי' (לקמן נג:) וכו' צ"ל דאיירי באדם בלא כוונה וכו'</w:t>
      </w:r>
      <w:r w:rsidRPr="00E70965">
        <w:rPr>
          <w:rFonts w:ascii="Narkisim" w:hAnsi="Narkisim" w:cs="Narkisim"/>
          <w:rtl/>
        </w:rPr>
        <w:t>. משמע דכשאדם דחף בכוונה לתוך הבור, בעל הבור פטור. אבל ה</w:t>
      </w:r>
      <w:r w:rsidRPr="00E70965">
        <w:rPr>
          <w:rFonts w:ascii="Narkisim" w:hAnsi="Narkisim" w:cs="Narkisim"/>
          <w:b/>
          <w:bCs/>
          <w:rtl/>
        </w:rPr>
        <w:t>קצות</w:t>
      </w:r>
      <w:r w:rsidRPr="00E70965">
        <w:rPr>
          <w:rFonts w:ascii="Narkisim" w:hAnsi="Narkisim" w:cs="Narkisim"/>
          <w:rtl/>
        </w:rPr>
        <w:t xml:space="preserve"> (תי ב) כתב דהתם האדם והשור דחפו, והשור חייב חצי. ובעל הבור נחשב שותף כלפי השור. וא"כ יש לאדם לשלם חצי, ובעל השור ובעל הבור כל א' רבע</w:t>
      </w:r>
      <w:r w:rsidRPr="00E70965">
        <w:rPr>
          <w:rStyle w:val="ac"/>
          <w:rFonts w:ascii="Narkisim" w:hAnsi="Narkisim" w:cs="Narkisim"/>
          <w:rtl/>
        </w:rPr>
        <w:footnoteReference w:id="278"/>
      </w:r>
      <w:r w:rsidRPr="00E70965">
        <w:rPr>
          <w:rFonts w:ascii="Narkisim" w:hAnsi="Narkisim" w:cs="Narkisim"/>
          <w:rtl/>
        </w:rPr>
        <w:t xml:space="preserve">. והק' דבתוס' משמע דבעל הבור פטור לגמרי. וע' </w:t>
      </w:r>
      <w:r w:rsidRPr="00E70965">
        <w:rPr>
          <w:rFonts w:ascii="Narkisim" w:hAnsi="Narkisim" w:cs="Narkisim"/>
          <w:b/>
          <w:bCs/>
          <w:rtl/>
        </w:rPr>
        <w:t>חי' ר' שמעון</w:t>
      </w:r>
      <w:r w:rsidRPr="00E70965">
        <w:rPr>
          <w:rFonts w:ascii="Narkisim" w:hAnsi="Narkisim" w:cs="Narkisim"/>
          <w:rtl/>
        </w:rPr>
        <w:t xml:space="preserve"> (ד) ו</w:t>
      </w:r>
      <w:r w:rsidRPr="00E70965">
        <w:rPr>
          <w:rFonts w:ascii="Narkisim" w:hAnsi="Narkisim" w:cs="Narkisim"/>
          <w:b/>
          <w:bCs/>
          <w:rtl/>
        </w:rPr>
        <w:t>חזו"א</w:t>
      </w:r>
      <w:r w:rsidRPr="00E70965">
        <w:rPr>
          <w:rFonts w:ascii="Narkisim" w:hAnsi="Narkisim" w:cs="Narkisim"/>
          <w:rtl/>
        </w:rPr>
        <w:t xml:space="preserve"> (ה ה).</w:t>
      </w:r>
    </w:p>
    <w:p w14:paraId="6F54CBAF" w14:textId="77777777" w:rsidR="00E10AB3" w:rsidRPr="00E70965" w:rsidRDefault="00000000" w:rsidP="005E497D">
      <w:pPr>
        <w:bidi/>
        <w:rPr>
          <w:rFonts w:ascii="Narkisim" w:hAnsi="Narkisim" w:cs="Narkisim"/>
        </w:rPr>
      </w:pPr>
      <w:r w:rsidRPr="00E70965">
        <w:rPr>
          <w:rFonts w:ascii="Narkisim" w:hAnsi="Narkisim" w:cs="Narkisim"/>
          <w:rtl/>
        </w:rPr>
        <w:t>אבל ה</w:t>
      </w:r>
      <w:r w:rsidRPr="00E70965">
        <w:rPr>
          <w:rFonts w:ascii="Narkisim" w:hAnsi="Narkisim" w:cs="Narkisim"/>
          <w:b/>
          <w:bCs/>
          <w:rtl/>
        </w:rPr>
        <w:t>רא"ה</w:t>
      </w:r>
      <w:r w:rsidRPr="00E70965">
        <w:rPr>
          <w:rFonts w:ascii="Narkisim" w:hAnsi="Narkisim" w:cs="Narkisim"/>
          <w:rtl/>
        </w:rPr>
        <w:t xml:space="preserve"> (בשיטמ"ק לקמן נג:) כתב דאיירי אף באדם בכוונה, ושאני הכא דהשור מסייע ליה, וראוי לבעל הבור להתחייב עמהם דהוא פושע לגבי דחיפת שור</w:t>
      </w:r>
      <w:r w:rsidRPr="00E70965">
        <w:rPr>
          <w:rStyle w:val="ac"/>
          <w:rFonts w:ascii="Narkisim" w:hAnsi="Narkisim" w:cs="Narkisim"/>
          <w:rtl/>
        </w:rPr>
        <w:footnoteReference w:id="279"/>
      </w:r>
      <w:r w:rsidRPr="00E70965">
        <w:rPr>
          <w:rFonts w:ascii="Narkisim" w:hAnsi="Narkisim" w:cs="Narkisim"/>
          <w:rtl/>
        </w:rPr>
        <w:t>.</w:t>
      </w:r>
    </w:p>
    <w:p w14:paraId="2316F542" w14:textId="77777777" w:rsidR="00E10AB3" w:rsidRPr="00E70965" w:rsidRDefault="00000000" w:rsidP="005E497D">
      <w:pPr>
        <w:bidi/>
        <w:rPr>
          <w:rFonts w:ascii="Narkisim" w:hAnsi="Narkisim" w:cs="Narkisim"/>
        </w:rPr>
      </w:pPr>
      <w:r w:rsidRPr="00E70965">
        <w:rPr>
          <w:rFonts w:ascii="Narkisim" w:hAnsi="Narkisim" w:cs="Narkisim"/>
          <w:u w:val="single"/>
          <w:rtl/>
        </w:rPr>
        <w:t>כל אלו שאמרו פותקין וכו' יש להן רשות, חייבין לשלם וכו'</w:t>
      </w:r>
      <w:r w:rsidRPr="00E70965">
        <w:rPr>
          <w:rFonts w:ascii="Narkisim" w:hAnsi="Narkisim" w:cs="Narkisim"/>
          <w:rtl/>
        </w:rPr>
        <w:t>. ה</w:t>
      </w:r>
      <w:r w:rsidRPr="00E70965">
        <w:rPr>
          <w:rFonts w:ascii="Narkisim" w:hAnsi="Narkisim" w:cs="Narkisim"/>
          <w:b/>
          <w:bCs/>
          <w:rtl/>
        </w:rPr>
        <w:t>לבוש</w:t>
      </w:r>
      <w:r w:rsidRPr="00E70965">
        <w:rPr>
          <w:rFonts w:ascii="Narkisim" w:hAnsi="Narkisim" w:cs="Narkisim"/>
          <w:rtl/>
        </w:rPr>
        <w:t xml:space="preserve"> </w:t>
      </w:r>
      <w:r w:rsidRPr="00E70965">
        <w:rPr>
          <w:rFonts w:ascii="Narkisim" w:hAnsi="Narkisim" w:cs="Narkisim"/>
          <w:szCs w:val="20"/>
          <w:rtl/>
        </w:rPr>
        <w:t>(חו"מ תיד א)</w:t>
      </w:r>
      <w:r w:rsidRPr="00E70965">
        <w:rPr>
          <w:rFonts w:ascii="Narkisim" w:hAnsi="Narkisim" w:cs="Narkisim"/>
          <w:rtl/>
        </w:rPr>
        <w:t xml:space="preserve"> ביאר דלא </w:t>
      </w:r>
      <w:r w:rsidRPr="00E70965">
        <w:rPr>
          <w:rFonts w:ascii="Narkisim" w:hAnsi="Narkisim" w:cs="Narkisim"/>
          <w:rtl/>
        </w:rPr>
        <w:lastRenderedPageBreak/>
        <w:t>ניתן להם רשות אא"כ משמרו</w:t>
      </w:r>
      <w:r w:rsidRPr="00E70965">
        <w:rPr>
          <w:rStyle w:val="ac"/>
          <w:rFonts w:ascii="Narkisim" w:hAnsi="Narkisim" w:cs="Narkisim"/>
          <w:rtl/>
        </w:rPr>
        <w:footnoteReference w:id="280"/>
      </w:r>
      <w:r w:rsidRPr="00E70965">
        <w:rPr>
          <w:rFonts w:ascii="Narkisim" w:hAnsi="Narkisim" w:cs="Narkisim"/>
          <w:rtl/>
        </w:rPr>
        <w:t>. [וצריך להושיב שומר]</w:t>
      </w:r>
      <w:r w:rsidRPr="00E70965">
        <w:rPr>
          <w:rStyle w:val="ac"/>
          <w:rFonts w:ascii="Narkisim" w:hAnsi="Narkisim" w:cs="Narkisim"/>
          <w:rtl/>
        </w:rPr>
        <w:footnoteReference w:id="281"/>
      </w:r>
      <w:r w:rsidRPr="00E70965">
        <w:rPr>
          <w:rFonts w:ascii="Narkisim" w:hAnsi="Narkisim" w:cs="Narkisim"/>
          <w:rtl/>
        </w:rPr>
        <w:t>. וה</w:t>
      </w:r>
      <w:r w:rsidRPr="00E70965">
        <w:rPr>
          <w:rFonts w:ascii="Narkisim" w:hAnsi="Narkisim" w:cs="Narkisim"/>
          <w:b/>
          <w:bCs/>
          <w:rtl/>
        </w:rPr>
        <w:t>סמ"ע</w:t>
      </w:r>
      <w:r w:rsidRPr="00E70965">
        <w:rPr>
          <w:rFonts w:ascii="Narkisim" w:hAnsi="Narkisim" w:cs="Narkisim"/>
          <w:rtl/>
        </w:rPr>
        <w:t xml:space="preserve"> </w:t>
      </w:r>
      <w:r w:rsidRPr="00E70965">
        <w:rPr>
          <w:rFonts w:ascii="Narkisim" w:hAnsi="Narkisim" w:cs="Narkisim"/>
          <w:szCs w:val="20"/>
          <w:rtl/>
        </w:rPr>
        <w:t>(תיד ו)</w:t>
      </w:r>
      <w:r w:rsidRPr="00E70965">
        <w:rPr>
          <w:rFonts w:ascii="Narkisim" w:hAnsi="Narkisim" w:cs="Narkisim"/>
          <w:rtl/>
        </w:rPr>
        <w:t xml:space="preserve"> חלק דודאי אי"צ לשמור, אלא אף אם אינו משמרו כו', רק שיהא צריך לשלם הזיקו.</w:t>
      </w:r>
    </w:p>
    <w:p w14:paraId="42CBA20B"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w:t>
      </w:r>
      <w:r w:rsidRPr="00E70965">
        <w:rPr>
          <w:rFonts w:ascii="Narkisim" w:hAnsi="Narkisim"/>
          <w:szCs w:val="20"/>
          <w:rtl/>
        </w:rPr>
        <w:t>(לבוש מרדכי כה)</w:t>
      </w:r>
      <w:r w:rsidRPr="00E70965">
        <w:rPr>
          <w:rFonts w:ascii="Narkisim" w:hAnsi="Narkisim"/>
          <w:rtl/>
        </w:rPr>
        <w:t xml:space="preserve"> הוכיחו מכאן דיסוד החיוב ממונו המזיק הוה משום גוף הממון. דהכא אינו חייב לשמור, ומ"מ מתחייב בנזיקין.</w:t>
      </w:r>
    </w:p>
    <w:p w14:paraId="19145B43" w14:textId="77777777" w:rsidR="00E10AB3" w:rsidRPr="00E70965" w:rsidRDefault="00000000" w:rsidP="005E497D">
      <w:pPr>
        <w:pStyle w:val="a7"/>
        <w:bidi/>
        <w:rPr>
          <w:rFonts w:ascii="Narkisim" w:hAnsi="Narkisim"/>
        </w:rPr>
      </w:pPr>
      <w:r w:rsidRPr="00E70965">
        <w:rPr>
          <w:rFonts w:ascii="Narkisim" w:hAnsi="Narkisim"/>
          <w:rtl/>
        </w:rPr>
        <w:t>אמנם מ"מ צ"ב דהא בעינן 'שמירתן עליך', והיכא דקיים גדרי השמירה פטור [עכ"פ מדין אונס]. וצ"ל דהתירו להוציא לרה"ר [ופטרוהו משמירה], בתנאי שיתחייב. ולא בטלו ממנו דיני שמירה.</w:t>
      </w:r>
    </w:p>
    <w:p w14:paraId="3CFDD5F5" w14:textId="77777777" w:rsidR="00E10AB3" w:rsidRPr="00E70965" w:rsidRDefault="00000000" w:rsidP="005E497D">
      <w:pPr>
        <w:pStyle w:val="a8"/>
        <w:bidi/>
        <w:rPr>
          <w:rFonts w:ascii="Narkisim" w:hAnsi="Narkisim"/>
        </w:rPr>
      </w:pPr>
      <w:r w:rsidRPr="00E70965">
        <w:rPr>
          <w:rFonts w:ascii="Narkisim" w:hAnsi="Narkisim"/>
          <w:rtl/>
        </w:rPr>
        <w:t>ושמעתי לפרש [דאף לצד דחיוב שמירה] מגדרי הדין מחוייב לשמור, אלא דכוונת הסמ"ע דחכמים פטרוהו מלשמור בפועל</w:t>
      </w:r>
      <w:r w:rsidRPr="00E70965">
        <w:rPr>
          <w:rStyle w:val="ac"/>
          <w:rFonts w:ascii="Narkisim" w:hAnsi="Narkisim"/>
          <w:rtl/>
        </w:rPr>
        <w:footnoteReference w:id="282"/>
      </w:r>
      <w:r w:rsidRPr="00E70965">
        <w:rPr>
          <w:rFonts w:ascii="Narkisim" w:hAnsi="Narkisim"/>
          <w:rtl/>
        </w:rPr>
        <w:t>. אבל יש עליו תביעה במה שלא שמר, וגרם ההיזק. [וי"ל דזה כוונת הלבוש]. ועוד שמעתי דכה"ג גדר חיוב שמירה [על ממון הניזק] הוא לשלם אח"כ.</w:t>
      </w:r>
    </w:p>
    <w:p w14:paraId="7105EFD1" w14:textId="77777777" w:rsidR="00E10AB3" w:rsidRPr="00E70965" w:rsidRDefault="00000000" w:rsidP="005E497D">
      <w:pPr>
        <w:bidi/>
        <w:rPr>
          <w:rFonts w:ascii="Narkisim" w:hAnsi="Narkisim" w:cs="Narkisim"/>
        </w:rPr>
      </w:pPr>
      <w:r w:rsidRPr="00E70965">
        <w:rPr>
          <w:rFonts w:ascii="Narkisim" w:hAnsi="Narkisim" w:cs="Narkisim"/>
          <w:u w:val="single"/>
          <w:rtl/>
        </w:rPr>
        <w:t>אע"פ שברשות וכו'</w:t>
      </w:r>
      <w:r w:rsidRPr="00E70965">
        <w:rPr>
          <w:rFonts w:ascii="Narkisim" w:hAnsi="Narkisim" w:cs="Narkisim"/>
          <w:rtl/>
        </w:rPr>
        <w:t xml:space="preserve">. </w:t>
      </w:r>
      <w:r w:rsidRPr="00E70965">
        <w:rPr>
          <w:rFonts w:ascii="Narkisim" w:hAnsi="Narkisim" w:cs="Narkisim"/>
          <w:b/>
          <w:bCs/>
          <w:rtl/>
        </w:rPr>
        <w:t>תלמיד ר"ת</w:t>
      </w:r>
      <w:r w:rsidRPr="00E70965">
        <w:rPr>
          <w:rFonts w:ascii="Narkisim" w:hAnsi="Narkisim" w:cs="Narkisim"/>
          <w:rtl/>
        </w:rPr>
        <w:t xml:space="preserve"> (בע"ב) כתב דכי יהבו בי"ד רשות, היינו לענין קלקול רה"ר. אבל לענין איפטורי מנזיקין לא יהבו רשות [ולא דמי לכותל ואילן, דנתנו זמן משום זה]. דלענין נזיקין אינו ברשות.</w:t>
      </w:r>
    </w:p>
    <w:p w14:paraId="0BCE20A3"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(בשם תוס' שאנץ) כת' דלא דמי למפקיר נזקיו לאחר נפילת אונס דפטור, דהכא נתן את הנזקין בידים.</w:t>
      </w:r>
    </w:p>
    <w:p w14:paraId="7DC6BC7E" w14:textId="77777777" w:rsidR="00E10AB3" w:rsidRPr="00E70965" w:rsidRDefault="00000000" w:rsidP="005E497D">
      <w:pPr>
        <w:bidi/>
        <w:rPr>
          <w:rFonts w:ascii="Narkisim" w:hAnsi="Narkisim" w:cs="Narkisim"/>
        </w:rPr>
      </w:pPr>
      <w:r w:rsidRPr="00E70965">
        <w:rPr>
          <w:rFonts w:ascii="Narkisim" w:hAnsi="Narkisim" w:cs="Narkisim"/>
          <w:u w:val="single"/>
          <w:rtl/>
        </w:rPr>
        <w:t>תוד"ה מה לבור</w:t>
      </w:r>
      <w:r w:rsidRPr="00E70965">
        <w:rPr>
          <w:rFonts w:ascii="Narkisim" w:hAnsi="Narkisim" w:cs="Narkisim"/>
          <w:rtl/>
        </w:rPr>
        <w:t xml:space="preserve">. דאפי' עשאו ברשותו ואח"כ הפקיר. </w:t>
      </w:r>
      <w:r w:rsidRPr="00E70965">
        <w:rPr>
          <w:rFonts w:ascii="Narkisim" w:hAnsi="Narkisim" w:cs="Narkisim"/>
          <w:b/>
          <w:bCs/>
          <w:rtl/>
        </w:rPr>
        <w:t>רע"א</w:t>
      </w:r>
      <w:r w:rsidRPr="00E70965">
        <w:rPr>
          <w:rFonts w:ascii="Narkisim" w:hAnsi="Narkisim" w:cs="Narkisim"/>
          <w:rtl/>
        </w:rPr>
        <w:t xml:space="preserve"> הק' ד</w:t>
      </w:r>
      <w:r w:rsidRPr="00E70965">
        <w:rPr>
          <w:rFonts w:ascii="Narkisim" w:hAnsi="Narkisim" w:cs="Narkisim"/>
          <w:b/>
          <w:bCs/>
          <w:rtl/>
        </w:rPr>
        <w:t>תוס</w:t>
      </w:r>
      <w:r w:rsidRPr="00E70965">
        <w:rPr>
          <w:rFonts w:ascii="Narkisim" w:hAnsi="Narkisim" w:cs="Narkisim"/>
          <w:rtl/>
        </w:rPr>
        <w:t>' (לקמן כח:) כתבו דהיכא דהבור ברשותו [דבשעה שחפרו היה בהיתר, ואין עליו שם תקלה], ושוב הפקיר רשותו ובורו פטור. [והשתא לאו בעל הבור הוא]. אבל ב</w:t>
      </w:r>
      <w:r w:rsidRPr="00E70965">
        <w:rPr>
          <w:rFonts w:ascii="Narkisim" w:hAnsi="Narkisim" w:cs="Narkisim"/>
          <w:b/>
          <w:bCs/>
          <w:rtl/>
        </w:rPr>
        <w:t>תוס' ר"פ</w:t>
      </w:r>
      <w:r w:rsidRPr="00E70965">
        <w:rPr>
          <w:rFonts w:ascii="Narkisim" w:hAnsi="Narkisim" w:cs="Narkisim"/>
          <w:rtl/>
        </w:rPr>
        <w:t xml:space="preserve"> </w:t>
      </w:r>
      <w:r w:rsidRPr="00E70965">
        <w:rPr>
          <w:rFonts w:ascii="Narkisim" w:hAnsi="Narkisim" w:cs="Narkisim"/>
          <w:szCs w:val="20"/>
          <w:rtl/>
        </w:rPr>
        <w:t>(כאן)</w:t>
      </w:r>
      <w:r w:rsidRPr="00E70965">
        <w:rPr>
          <w:rFonts w:ascii="Narkisim" w:hAnsi="Narkisim" w:cs="Narkisim"/>
          <w:rtl/>
        </w:rPr>
        <w:t xml:space="preserve"> כתב דהפקיר רשותו ולא בורו. [דעי"ז הוה בור הסמוך לרה"ר, ומחוייב כדין בור ברשותו]</w:t>
      </w:r>
      <w:r w:rsidRPr="00E70965">
        <w:rPr>
          <w:rStyle w:val="ac"/>
          <w:rFonts w:ascii="Narkisim" w:hAnsi="Narkisim" w:cs="Narkisim"/>
          <w:rtl/>
        </w:rPr>
        <w:footnoteReference w:id="283"/>
      </w:r>
      <w:r w:rsidRPr="00E70965">
        <w:rPr>
          <w:rFonts w:ascii="Narkisim" w:hAnsi="Narkisim" w:cs="Narkisim"/>
          <w:rtl/>
        </w:rPr>
        <w:t xml:space="preserve">. </w:t>
      </w:r>
      <w:r w:rsidRPr="00E70965">
        <w:rPr>
          <w:rFonts w:ascii="Narkisim" w:hAnsi="Narkisim" w:cs="Narkisim"/>
          <w:szCs w:val="20"/>
          <w:rtl/>
        </w:rPr>
        <w:t>(וע"ע לקמן כח:)</w:t>
      </w:r>
      <w:r w:rsidRPr="00E70965">
        <w:rPr>
          <w:rFonts w:ascii="Narkisim" w:hAnsi="Narkisim" w:cs="Narkisim"/>
          <w:rtl/>
        </w:rPr>
        <w:t>.</w:t>
      </w:r>
    </w:p>
    <w:p w14:paraId="4C3A1F37"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רע"א</w:t>
      </w:r>
      <w:r w:rsidRPr="00E70965">
        <w:rPr>
          <w:rFonts w:ascii="Narkisim" w:hAnsi="Narkisim" w:cs="Narkisim"/>
          <w:rtl/>
        </w:rPr>
        <w:t xml:space="preserve"> הק' עוד על דברי ה</w:t>
      </w:r>
      <w:r w:rsidRPr="00E70965">
        <w:rPr>
          <w:rFonts w:ascii="Narkisim" w:hAnsi="Narkisim" w:cs="Narkisim"/>
          <w:b/>
          <w:bCs/>
          <w:rtl/>
        </w:rPr>
        <w:t>תוס</w:t>
      </w:r>
      <w:r w:rsidRPr="00E70965">
        <w:rPr>
          <w:rFonts w:ascii="Narkisim" w:hAnsi="Narkisim" w:cs="Narkisim"/>
          <w:rtl/>
        </w:rPr>
        <w:t>' (הנ"ל לקמן כח:) דאין חיוב על בור שחפרו ברשות והשתא אינו ממונו, הא אף פותקין ביבותיהן הוה ברשות ואינו ממונו, ואמאי יתחייב. וכתב דצ"ל דלא נחשב ברשות ממש, אלא דעביד ברה"ר ברשות.</w:t>
      </w:r>
    </w:p>
    <w:p w14:paraId="6CCC5B1E" w14:textId="77777777" w:rsidR="00E10AB3" w:rsidRPr="00E70965" w:rsidRDefault="00000000" w:rsidP="005E497D">
      <w:pPr>
        <w:bidi/>
        <w:rPr>
          <w:rFonts w:ascii="Narkisim" w:hAnsi="Narkisim" w:cs="Narkisim"/>
        </w:rPr>
      </w:pPr>
      <w:r w:rsidRPr="00E70965">
        <w:rPr>
          <w:rFonts w:ascii="Narkisim" w:hAnsi="Narkisim" w:cs="Narkisim"/>
          <w:u w:val="single"/>
          <w:rtl/>
        </w:rPr>
        <w:t>תוד"ה תאמר בהני</w:t>
      </w:r>
      <w:r w:rsidRPr="00E70965">
        <w:rPr>
          <w:rFonts w:ascii="Narkisim" w:hAnsi="Narkisim" w:cs="Narkisim"/>
          <w:rtl/>
        </w:rPr>
        <w:t>. וא"ת למ"ד תנא שור לרגלו וכו' ברשות הניזק ושם אין לו רשות. ה</w:t>
      </w:r>
      <w:r w:rsidRPr="00E70965">
        <w:rPr>
          <w:rFonts w:ascii="Narkisim" w:hAnsi="Narkisim" w:cs="Narkisim"/>
          <w:b/>
          <w:bCs/>
          <w:rtl/>
        </w:rPr>
        <w:t>רא"ש</w:t>
      </w:r>
      <w:r w:rsidRPr="00E70965">
        <w:rPr>
          <w:rFonts w:ascii="Narkisim" w:hAnsi="Narkisim" w:cs="Narkisim"/>
          <w:rtl/>
        </w:rPr>
        <w:t xml:space="preserve"> דייק דקו' התוס' רק לענין הגילוי ד'ברשות', אבל לעולם ילפי' הצד השווה לחייב פותקין ביבותיהן אף ברה"ר. ולא אמרי' דדבר הנלמד בהצד השווה דיו כב' אבות המלמדות, וכדעת א' מהגדולים [וע' לעיל ג: אריכות בזה].</w:t>
      </w:r>
    </w:p>
    <w:p w14:paraId="76D07B71" w14:textId="77777777" w:rsidR="00E10AB3" w:rsidRPr="00E70965" w:rsidRDefault="00000000" w:rsidP="005E497D">
      <w:pPr>
        <w:bidi/>
        <w:rPr>
          <w:rFonts w:ascii="Narkisim" w:hAnsi="Narkisim" w:cs="Narkisim"/>
        </w:rPr>
      </w:pPr>
      <w:r w:rsidRPr="00E70965">
        <w:rPr>
          <w:rFonts w:ascii="Narkisim" w:hAnsi="Narkisim" w:cs="Narkisim"/>
          <w:u w:val="single"/>
          <w:rtl/>
        </w:rPr>
        <w:t>בא"ד שהלך ברה"ר והזיק ברה"י כדאמרי' (לקמן יט.)</w:t>
      </w:r>
      <w:r w:rsidRPr="00E70965">
        <w:rPr>
          <w:rFonts w:ascii="Narkisim" w:hAnsi="Narkisim" w:cs="Narkisim"/>
          <w:rtl/>
        </w:rPr>
        <w:t>. ועוד תי' ה</w:t>
      </w:r>
      <w:r w:rsidRPr="00E70965">
        <w:rPr>
          <w:rFonts w:ascii="Narkisim" w:hAnsi="Narkisim" w:cs="Narkisim"/>
          <w:b/>
          <w:bCs/>
          <w:rtl/>
        </w:rPr>
        <w:t>תוס' ר"פ</w:t>
      </w:r>
      <w:r w:rsidRPr="00E70965">
        <w:rPr>
          <w:rFonts w:ascii="Narkisim" w:hAnsi="Narkisim" w:cs="Narkisim"/>
          <w:rtl/>
        </w:rPr>
        <w:t xml:space="preserve"> וה</w:t>
      </w:r>
      <w:r w:rsidRPr="00E70965">
        <w:rPr>
          <w:rFonts w:ascii="Narkisim" w:hAnsi="Narkisim" w:cs="Narkisim"/>
          <w:b/>
          <w:bCs/>
          <w:rtl/>
        </w:rPr>
        <w:t>רשב"א</w:t>
      </w:r>
      <w:r w:rsidRPr="00E70965">
        <w:rPr>
          <w:rFonts w:ascii="Narkisim" w:hAnsi="Narkisim" w:cs="Narkisim"/>
          <w:rtl/>
        </w:rPr>
        <w:t xml:space="preserve"> כגון קורה מקצתה ברה"ר, ודרסה ברה"ר, והזיקה ברשות ניזק. וכן הביא ה</w:t>
      </w:r>
      <w:r w:rsidRPr="00E70965">
        <w:rPr>
          <w:rFonts w:ascii="Narkisim" w:hAnsi="Narkisim" w:cs="Narkisim"/>
          <w:b/>
          <w:bCs/>
          <w:rtl/>
        </w:rPr>
        <w:t>רא"ש</w:t>
      </w:r>
      <w:r w:rsidRPr="00E70965">
        <w:rPr>
          <w:rFonts w:ascii="Narkisim" w:hAnsi="Narkisim" w:cs="Narkisim"/>
          <w:rtl/>
        </w:rPr>
        <w:t xml:space="preserve"> בשם </w:t>
      </w:r>
      <w:r w:rsidRPr="00E70965">
        <w:rPr>
          <w:rFonts w:ascii="Narkisim" w:hAnsi="Narkisim" w:cs="Narkisim"/>
          <w:b/>
          <w:bCs/>
          <w:rtl/>
        </w:rPr>
        <w:t>ר"י</w:t>
      </w:r>
      <w:r w:rsidRPr="00E70965">
        <w:rPr>
          <w:rFonts w:ascii="Narkisim" w:hAnsi="Narkisim" w:cs="Narkisim"/>
          <w:rtl/>
        </w:rPr>
        <w:t xml:space="preserve"> דחייב כה"ג [כיון דהנזק ברה"י].</w:t>
      </w:r>
    </w:p>
    <w:p w14:paraId="371C8D78"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רא"ש</w:t>
      </w:r>
      <w:r w:rsidRPr="00E70965">
        <w:rPr>
          <w:rFonts w:ascii="Narkisim" w:hAnsi="Narkisim"/>
          <w:rtl/>
        </w:rPr>
        <w:t xml:space="preserve"> כתב דלדעת הרי"ף פטור, דגדר הפטור רגל ברה"ר משום דהוה אורחיה. </w:t>
      </w:r>
      <w:r w:rsidRPr="00E70965">
        <w:rPr>
          <w:rFonts w:ascii="Narkisim" w:hAnsi="Narkisim"/>
          <w:szCs w:val="20"/>
          <w:rtl/>
        </w:rPr>
        <w:t>וה</w:t>
      </w:r>
      <w:r w:rsidRPr="00E70965">
        <w:rPr>
          <w:rFonts w:ascii="Narkisim" w:hAnsi="Narkisim"/>
          <w:b/>
          <w:bCs/>
          <w:szCs w:val="20"/>
          <w:rtl/>
        </w:rPr>
        <w:t>שלט"ג</w:t>
      </w:r>
      <w:r w:rsidRPr="00E70965">
        <w:rPr>
          <w:rFonts w:ascii="Narkisim" w:hAnsi="Narkisim"/>
          <w:szCs w:val="20"/>
          <w:rtl/>
        </w:rPr>
        <w:t xml:space="preserve"> (ב) כתב דהרי"ף לשיטתו השמיט הגמ' (לקמן יט.) דהתיז מרה"ר חייב. אבל </w:t>
      </w:r>
      <w:r w:rsidRPr="00E70965">
        <w:rPr>
          <w:rFonts w:ascii="Narkisim" w:hAnsi="Narkisim"/>
          <w:b/>
          <w:bCs/>
          <w:szCs w:val="20"/>
          <w:rtl/>
        </w:rPr>
        <w:t>תרומת הכרי</w:t>
      </w:r>
      <w:r w:rsidRPr="00E70965">
        <w:rPr>
          <w:rFonts w:ascii="Narkisim" w:hAnsi="Narkisim"/>
          <w:szCs w:val="20"/>
          <w:rtl/>
        </w:rPr>
        <w:t xml:space="preserve"> (שצא) השיג דל"מ בזה מח', דאף הרא"ש העמיד דהרי"ף חלק רק בקורה, אבל בהתיז חייב. [וע' עוד לקמן יט.].</w:t>
      </w:r>
    </w:p>
    <w:p w14:paraId="5D6C1254" w14:textId="77777777" w:rsidR="00E10AB3" w:rsidRPr="00E70965" w:rsidRDefault="00000000" w:rsidP="005E497D">
      <w:pPr>
        <w:pStyle w:val="3"/>
        <w:bidi/>
        <w:rPr>
          <w:rFonts w:ascii="Narkisim" w:hAnsi="Narkisim"/>
        </w:rPr>
      </w:pPr>
      <w:r w:rsidRPr="00E70965">
        <w:rPr>
          <w:rFonts w:ascii="Narkisim" w:hAnsi="Narkisim"/>
          <w:rtl/>
        </w:rPr>
        <w:t>דף ו:</w:t>
      </w:r>
    </w:p>
    <w:p w14:paraId="16080346" w14:textId="77777777" w:rsidR="00E10AB3" w:rsidRPr="00E70965" w:rsidRDefault="00000000" w:rsidP="005E497D">
      <w:pPr>
        <w:bidi/>
        <w:rPr>
          <w:rFonts w:ascii="Narkisim" w:hAnsi="Narkisim" w:cs="Narkisim"/>
        </w:rPr>
      </w:pPr>
      <w:r w:rsidRPr="00E70965">
        <w:rPr>
          <w:rFonts w:ascii="Narkisim" w:hAnsi="Narkisim" w:cs="Narkisim"/>
          <w:u w:val="single"/>
          <w:rtl/>
        </w:rPr>
        <w:t>הכותל והאילן וכו' פטור מלשלם</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(ב"מ קיז:) מאי הו"ל למעבד, אנוס הוא</w:t>
      </w:r>
      <w:r w:rsidRPr="00E70965">
        <w:rPr>
          <w:rStyle w:val="ac"/>
          <w:rFonts w:ascii="Narkisim" w:hAnsi="Narkisim" w:cs="Narkisim"/>
          <w:rtl/>
        </w:rPr>
        <w:footnoteReference w:id="284"/>
      </w:r>
      <w:r w:rsidRPr="00E70965">
        <w:rPr>
          <w:rFonts w:ascii="Narkisim" w:hAnsi="Narkisim" w:cs="Narkisim"/>
          <w:rtl/>
        </w:rPr>
        <w:t>. וה</w:t>
      </w:r>
      <w:r w:rsidRPr="00E70965">
        <w:rPr>
          <w:rFonts w:ascii="Narkisim" w:hAnsi="Narkisim" w:cs="Narkisim"/>
          <w:b/>
          <w:bCs/>
          <w:rtl/>
        </w:rPr>
        <w:t>ר"ן</w:t>
      </w:r>
      <w:r w:rsidRPr="00E70965">
        <w:rPr>
          <w:rFonts w:ascii="Narkisim" w:hAnsi="Narkisim" w:cs="Narkisim"/>
          <w:rtl/>
        </w:rPr>
        <w:t xml:space="preserve"> ו</w:t>
      </w:r>
      <w:r w:rsidRPr="00E70965">
        <w:rPr>
          <w:rFonts w:ascii="Narkisim" w:hAnsi="Narkisim" w:cs="Narkisim"/>
          <w:b/>
          <w:bCs/>
          <w:rtl/>
        </w:rPr>
        <w:t>נמוק"י</w:t>
      </w:r>
      <w:r w:rsidRPr="00E70965">
        <w:rPr>
          <w:rFonts w:ascii="Narkisim" w:hAnsi="Narkisim" w:cs="Narkisim"/>
          <w:rtl/>
        </w:rPr>
        <w:t xml:space="preserve"> (ב"מ שם) הביאו מה</w:t>
      </w:r>
      <w:r w:rsidRPr="00E70965">
        <w:rPr>
          <w:rFonts w:ascii="Narkisim" w:hAnsi="Narkisim" w:cs="Narkisim"/>
          <w:b/>
          <w:bCs/>
          <w:rtl/>
        </w:rPr>
        <w:t>תוספתא</w:t>
      </w:r>
      <w:r w:rsidRPr="00E70965">
        <w:rPr>
          <w:rFonts w:ascii="Narkisim" w:hAnsi="Narkisim" w:cs="Narkisim"/>
          <w:rtl/>
        </w:rPr>
        <w:t xml:space="preserve"> דוקא היכא דבנאו מתחילה כראוי.</w:t>
      </w:r>
    </w:p>
    <w:p w14:paraId="4C725757"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שו"ת הרשב"א</w:t>
      </w:r>
      <w:r w:rsidRPr="00E70965">
        <w:rPr>
          <w:rFonts w:ascii="Narkisim" w:hAnsi="Narkisim"/>
          <w:rtl/>
        </w:rPr>
        <w:t xml:space="preserve"> </w:t>
      </w:r>
      <w:r w:rsidRPr="00E70965">
        <w:rPr>
          <w:rFonts w:ascii="Narkisim" w:hAnsi="Narkisim"/>
          <w:szCs w:val="20"/>
          <w:rtl/>
        </w:rPr>
        <w:t>(ג קסד)</w:t>
      </w:r>
      <w:r w:rsidRPr="00E70965">
        <w:rPr>
          <w:rFonts w:ascii="Narkisim" w:hAnsi="Narkisim"/>
          <w:rtl/>
        </w:rPr>
        <w:t xml:space="preserve"> ביאר שבשעה שבנה הכותל בנאו כדין, ואין תחילת עשייתו לנזק. </w:t>
      </w:r>
      <w:r w:rsidRPr="00E70965">
        <w:rPr>
          <w:rFonts w:ascii="Narkisim" w:hAnsi="Narkisim"/>
          <w:rtl/>
        </w:rPr>
        <w:lastRenderedPageBreak/>
        <w:t xml:space="preserve">ואינו כפושע אלא אם כן נתנו לו זמן לקוץ. </w:t>
      </w:r>
      <w:r w:rsidRPr="00E70965">
        <w:rPr>
          <w:rFonts w:ascii="Narkisim" w:hAnsi="Narkisim"/>
          <w:szCs w:val="20"/>
          <w:rtl/>
        </w:rPr>
        <w:t>(ועי' בסמוך)</w:t>
      </w:r>
      <w:r w:rsidRPr="00E70965">
        <w:rPr>
          <w:rFonts w:ascii="Narkisim" w:hAnsi="Narkisim"/>
          <w:rtl/>
        </w:rPr>
        <w:t>.</w:t>
      </w:r>
    </w:p>
    <w:p w14:paraId="598D8650" w14:textId="77777777" w:rsidR="00E10AB3" w:rsidRPr="00E70965" w:rsidRDefault="00000000" w:rsidP="005E497D">
      <w:pPr>
        <w:bidi/>
        <w:rPr>
          <w:rFonts w:ascii="Narkisim" w:hAnsi="Narkisim" w:cs="Narkisim"/>
        </w:rPr>
      </w:pPr>
      <w:r w:rsidRPr="00E70965">
        <w:rPr>
          <w:rFonts w:ascii="Narkisim" w:hAnsi="Narkisim" w:cs="Narkisim"/>
          <w:u w:val="single"/>
          <w:rtl/>
        </w:rPr>
        <w:t>תוד"ה הכותל</w:t>
      </w:r>
      <w:r w:rsidRPr="00E70965">
        <w:rPr>
          <w:rFonts w:ascii="Narkisim" w:hAnsi="Narkisim" w:cs="Narkisim"/>
          <w:rtl/>
        </w:rPr>
        <w:t xml:space="preserve"> [הודפס בע"א]. דכיון דבשלא הזהירו חייב, לא יתכן להקל עליו לפוטרו ממה שמזהירין אותו לקוץ. וה</w:t>
      </w:r>
      <w:r w:rsidRPr="00E70965">
        <w:rPr>
          <w:rFonts w:ascii="Narkisim" w:hAnsi="Narkisim" w:cs="Narkisim"/>
          <w:b/>
          <w:bCs/>
          <w:rtl/>
        </w:rPr>
        <w:t>מהר"י כץ</w:t>
      </w:r>
      <w:r w:rsidRPr="00E70965">
        <w:rPr>
          <w:rFonts w:ascii="Narkisim" w:hAnsi="Narkisim" w:cs="Narkisim"/>
          <w:rtl/>
        </w:rPr>
        <w:t xml:space="preserve"> </w:t>
      </w:r>
      <w:r w:rsidRPr="00E70965">
        <w:rPr>
          <w:rFonts w:ascii="Narkisim" w:hAnsi="Narkisim" w:cs="Narkisim"/>
          <w:szCs w:val="20"/>
          <w:rtl/>
        </w:rPr>
        <w:t>(בשיטמ"ק)</w:t>
      </w:r>
      <w:r w:rsidRPr="00E70965">
        <w:rPr>
          <w:rFonts w:ascii="Narkisim" w:hAnsi="Narkisim" w:cs="Narkisim"/>
          <w:rtl/>
        </w:rPr>
        <w:t xml:space="preserve"> דחה דפטור משום רשות בי"ד [כיון דקבעו לו זמן].</w:t>
      </w:r>
    </w:p>
    <w:p w14:paraId="25667F82" w14:textId="77777777" w:rsidR="00E10AB3" w:rsidRPr="00E70965" w:rsidRDefault="00000000" w:rsidP="005E497D">
      <w:pPr>
        <w:pStyle w:val="a8"/>
        <w:bidi/>
        <w:rPr>
          <w:rFonts w:ascii="Narkisim" w:hAnsi="Narkisim"/>
        </w:rPr>
      </w:pPr>
      <w:r w:rsidRPr="00E70965">
        <w:rPr>
          <w:rFonts w:ascii="Narkisim" w:hAnsi="Narkisim"/>
          <w:rtl/>
        </w:rPr>
        <w:t>ומ"מ הק' ב</w:t>
      </w:r>
      <w:r w:rsidRPr="00E70965">
        <w:rPr>
          <w:rFonts w:ascii="Narkisim" w:hAnsi="Narkisim"/>
          <w:b/>
          <w:bCs/>
          <w:rtl/>
        </w:rPr>
        <w:t>תוס' תלמיד ר"ת</w:t>
      </w:r>
      <w:r w:rsidRPr="00E70965">
        <w:rPr>
          <w:rFonts w:ascii="Narkisim" w:hAnsi="Narkisim"/>
          <w:rtl/>
        </w:rPr>
        <w:t xml:space="preserve"> מ"ש מפותקין ביבותיהן, דאף דהוה ברשות חייב לשלם. ותי' דבפותקין ביבותיהן נתנו לו רשות לקלקל רה"ר [שהרי בלאו הכי מקלקל ועומד בשביל הגשמים], ולא נתנו לו רשות לענין לפטור מנזיקין. אבל כותל ואילן נתנו לו רשות לענין נזקין, שאמדוהו שעד אותו זמן לא יפול ולא יזיק. ואי לא נתנו רשות למיפטר מנזיקין למאי יהבו ליה.</w:t>
      </w:r>
    </w:p>
    <w:p w14:paraId="68366CE6" w14:textId="77777777" w:rsidR="00E10AB3" w:rsidRPr="00E70965" w:rsidRDefault="00000000" w:rsidP="005E497D">
      <w:pPr>
        <w:bidi/>
        <w:rPr>
          <w:rFonts w:ascii="Narkisim" w:hAnsi="Narkisim" w:cs="Narkisim"/>
        </w:rPr>
      </w:pPr>
      <w:r w:rsidRPr="00E70965">
        <w:rPr>
          <w:rFonts w:ascii="Narkisim" w:hAnsi="Narkisim" w:cs="Narkisim"/>
          <w:u w:val="single"/>
          <w:rtl/>
        </w:rPr>
        <w:t>תוד"ה אי [הודפס בע"א]</w:t>
      </w:r>
      <w:r w:rsidRPr="00E70965">
        <w:rPr>
          <w:rFonts w:ascii="Narkisim" w:hAnsi="Narkisim" w:cs="Narkisim"/>
          <w:rtl/>
        </w:rPr>
        <w:t>. וי"ל דכיון דהזהירו לקוץ ולסתור וכו' הוה פושע, והוי כמפקיר [נזקיו] לאחר נפילת פשיעה. ב</w:t>
      </w:r>
      <w:r w:rsidRPr="00E70965">
        <w:rPr>
          <w:rFonts w:ascii="Narkisim" w:hAnsi="Narkisim" w:cs="Narkisim"/>
          <w:b/>
          <w:bCs/>
          <w:rtl/>
        </w:rPr>
        <w:t>ס' דברי משפט</w:t>
      </w:r>
      <w:r w:rsidRPr="00E70965">
        <w:rPr>
          <w:rFonts w:ascii="Narkisim" w:hAnsi="Narkisim" w:cs="Narkisim"/>
          <w:rtl/>
        </w:rPr>
        <w:t xml:space="preserve"> (תיא) הביא מדברי התוס' דהיכא דנפל באונס ולא הפקיר. ואחר שיעור זמן דהיה לו לסלק חזר והפקיר, חייב. [דכיון דהיה לו לסלק, נחשב מונח בפשיעתו. וכמפקיר אחר נפילת פשיעה]. ודלא כמ"ש ה</w:t>
      </w:r>
      <w:r w:rsidRPr="00E70965">
        <w:rPr>
          <w:rFonts w:ascii="Narkisim" w:hAnsi="Narkisim" w:cs="Narkisim"/>
          <w:b/>
          <w:bCs/>
          <w:rtl/>
        </w:rPr>
        <w:t>ב"ח</w:t>
      </w:r>
      <w:r w:rsidRPr="00E70965">
        <w:rPr>
          <w:rFonts w:ascii="Narkisim" w:hAnsi="Narkisim" w:cs="Narkisim"/>
          <w:rtl/>
        </w:rPr>
        <w:t xml:space="preserve"> (תיא). וה</w:t>
      </w:r>
      <w:r w:rsidRPr="00E70965">
        <w:rPr>
          <w:rFonts w:ascii="Narkisim" w:hAnsi="Narkisim" w:cs="Narkisim"/>
          <w:b/>
          <w:bCs/>
          <w:rtl/>
        </w:rPr>
        <w:t>אמר"מ</w:t>
      </w:r>
      <w:r w:rsidRPr="00E70965">
        <w:rPr>
          <w:rFonts w:ascii="Narkisim" w:hAnsi="Narkisim" w:cs="Narkisim"/>
          <w:rtl/>
        </w:rPr>
        <w:t xml:space="preserve"> (כט טו) דחה דכאן איירי דלא הפקיר, אף דחיובו משום בור, מ"מ נחשב עי"ז בור ברשותו.</w:t>
      </w:r>
    </w:p>
    <w:p w14:paraId="0AFCA91F"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הביאו דמבואר דמתחייב מדין בור, אף דליכא מעשה כרייה</w:t>
      </w:r>
      <w:r w:rsidRPr="00E70965">
        <w:rPr>
          <w:rStyle w:val="ac"/>
          <w:rFonts w:ascii="Narkisim" w:hAnsi="Narkisim" w:cs="Narkisim"/>
          <w:rtl/>
        </w:rPr>
        <w:footnoteReference w:id="285"/>
      </w:r>
      <w:r w:rsidRPr="00E70965">
        <w:rPr>
          <w:rFonts w:ascii="Narkisim" w:hAnsi="Narkisim" w:cs="Narkisim"/>
          <w:rtl/>
        </w:rPr>
        <w:t>. וע"י שבי"ד הזהירוהו לקוץ מתחייב</w:t>
      </w:r>
      <w:r w:rsidRPr="00E70965">
        <w:rPr>
          <w:rStyle w:val="ac"/>
          <w:rFonts w:ascii="Narkisim" w:hAnsi="Narkisim" w:cs="Narkisim"/>
          <w:rtl/>
        </w:rPr>
        <w:footnoteReference w:id="286"/>
      </w:r>
      <w:r w:rsidRPr="00E70965">
        <w:rPr>
          <w:rFonts w:ascii="Narkisim" w:hAnsi="Narkisim" w:cs="Narkisim"/>
          <w:rtl/>
        </w:rPr>
        <w:t>. (וע' בסמוך). וה</w:t>
      </w:r>
      <w:r w:rsidRPr="00E70965">
        <w:rPr>
          <w:rFonts w:ascii="Narkisim" w:hAnsi="Narkisim" w:cs="Narkisim"/>
          <w:b/>
          <w:bCs/>
          <w:rtl/>
        </w:rPr>
        <w:t>אמר"מ</w:t>
      </w:r>
      <w:r w:rsidRPr="00E70965">
        <w:rPr>
          <w:rFonts w:ascii="Narkisim" w:hAnsi="Narkisim" w:cs="Narkisim"/>
          <w:rtl/>
        </w:rPr>
        <w:t xml:space="preserve"> (לו ה) חקר האם יש דין שמירת ממונו שלא יעשה בור. </w:t>
      </w:r>
      <w:r w:rsidRPr="00E70965">
        <w:rPr>
          <w:rFonts w:ascii="Narkisim" w:hAnsi="Narkisim" w:cs="Narkisim"/>
          <w:szCs w:val="20"/>
          <w:rtl/>
        </w:rPr>
        <w:t>[והא דילפי' אסו"מ בראש גגו, האם נחשב רוח מצויה כמעשה כרייה. או דילפי' דמחוייב שמירה שלא יעשה בור].</w:t>
      </w:r>
      <w:r w:rsidRPr="00E70965">
        <w:rPr>
          <w:rFonts w:ascii="Narkisim" w:hAnsi="Narkisim" w:cs="Narkisim"/>
          <w:rtl/>
        </w:rPr>
        <w:t xml:space="preserve"> והביא דבתוס' כאן מבואר דמתחייב.</w:t>
      </w:r>
    </w:p>
    <w:p w14:paraId="19F0BD84" w14:textId="77777777" w:rsidR="00E10AB3" w:rsidRPr="00E70965" w:rsidRDefault="00000000" w:rsidP="005E497D">
      <w:pPr>
        <w:bidi/>
        <w:rPr>
          <w:rFonts w:ascii="Narkisim" w:hAnsi="Narkisim" w:cs="Narkisim"/>
        </w:rPr>
      </w:pPr>
      <w:r w:rsidRPr="00E70965">
        <w:rPr>
          <w:rFonts w:ascii="Narkisim" w:hAnsi="Narkisim" w:cs="Narkisim"/>
          <w:u w:val="single"/>
          <w:rtl/>
        </w:rPr>
        <w:t>תוד"ה היינו [הודפס בע"א]</w:t>
      </w:r>
      <w:r w:rsidRPr="00E70965">
        <w:rPr>
          <w:rFonts w:ascii="Narkisim" w:hAnsi="Narkisim" w:cs="Narkisim"/>
          <w:rtl/>
        </w:rPr>
        <w:t>. בשעת נפילה גופה, ואפ"ה מדמה ליה לבור וכו' אע"ג דבור אינו הולך וכו'. ו</w:t>
      </w:r>
      <w:r w:rsidRPr="00E70965">
        <w:rPr>
          <w:rFonts w:ascii="Narkisim" w:hAnsi="Narkisim" w:cs="Narkisim"/>
          <w:b/>
          <w:bCs/>
          <w:rtl/>
        </w:rPr>
        <w:t>תוס</w:t>
      </w:r>
      <w:r w:rsidRPr="00E70965">
        <w:rPr>
          <w:rFonts w:ascii="Narkisim" w:hAnsi="Narkisim" w:cs="Narkisim"/>
          <w:rtl/>
        </w:rPr>
        <w:t>' (בע"ב) ביארו דלא דמי לאש, דחלוק מאש במה דאין כח אחר מעורב בו. וה</w:t>
      </w:r>
      <w:r w:rsidRPr="00E70965">
        <w:rPr>
          <w:rFonts w:ascii="Narkisim" w:hAnsi="Narkisim" w:cs="Narkisim"/>
          <w:b/>
          <w:bCs/>
          <w:rtl/>
        </w:rPr>
        <w:t>רא"ש</w:t>
      </w:r>
      <w:r w:rsidRPr="00E70965">
        <w:rPr>
          <w:rStyle w:val="ac"/>
          <w:rFonts w:ascii="Narkisim" w:hAnsi="Narkisim" w:cs="Narkisim"/>
          <w:rtl/>
        </w:rPr>
        <w:footnoteReference w:id="287"/>
      </w:r>
      <w:r w:rsidRPr="00E70965">
        <w:rPr>
          <w:rFonts w:ascii="Narkisim" w:hAnsi="Narkisim" w:cs="Narkisim"/>
          <w:rtl/>
        </w:rPr>
        <w:t xml:space="preserve"> ביאר דמחמת ריעותא נפלו מעצמן, ולא כח אחר. ואף דהולך ומזיק, יש ללמוד משור.</w:t>
      </w:r>
    </w:p>
    <w:p w14:paraId="43A32DB8"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פלפולא חריפתא</w:t>
      </w:r>
      <w:r w:rsidRPr="00E70965">
        <w:rPr>
          <w:rFonts w:ascii="Narkisim" w:hAnsi="Narkisim"/>
          <w:rtl/>
        </w:rPr>
        <w:t xml:space="preserve"> הק' דאדרבה יש ללמוד זה מאש. וה</w:t>
      </w:r>
      <w:r w:rsidRPr="00E70965">
        <w:rPr>
          <w:rFonts w:ascii="Narkisim" w:hAnsi="Narkisim"/>
          <w:b/>
          <w:bCs/>
          <w:rtl/>
        </w:rPr>
        <w:t>נחל"ד</w:t>
      </w:r>
      <w:r w:rsidRPr="00E70965">
        <w:rPr>
          <w:rFonts w:ascii="Narkisim" w:hAnsi="Narkisim"/>
          <w:rtl/>
        </w:rPr>
        <w:t xml:space="preserve"> ביאר דאש הולך ומזיק, ומשיג הניזק. אבל כאן יש גבול מסויים למקום נפילתן. [וע"ע אבה"א. וקה"י].</w:t>
      </w:r>
    </w:p>
    <w:p w14:paraId="661DD198" w14:textId="77777777" w:rsidR="00E10AB3" w:rsidRPr="00E70965" w:rsidRDefault="00000000" w:rsidP="005E497D">
      <w:pPr>
        <w:bidi/>
        <w:rPr>
          <w:rFonts w:ascii="Narkisim" w:hAnsi="Narkisim" w:cs="Narkisim"/>
        </w:rPr>
      </w:pPr>
      <w:r w:rsidRPr="00E70965">
        <w:rPr>
          <w:rFonts w:ascii="Narkisim" w:hAnsi="Narkisim" w:cs="Narkisim"/>
          <w:u w:val="single"/>
          <w:rtl/>
        </w:rPr>
        <w:t>לעולם דאפקרינהו וכו' שאין תחילת עשייתן לנזק וכו' שור יוכיח</w:t>
      </w:r>
      <w:r w:rsidRPr="00E70965">
        <w:rPr>
          <w:rFonts w:ascii="Narkisim" w:hAnsi="Narkisim" w:cs="Narkisim"/>
          <w:rtl/>
        </w:rPr>
        <w:t>. לכאורה מסקנת הגמ' דמתחייב אף דאין תחילת עשייתו לנזק [כיון דבתחילתו הוה ממונו, עי"ז מתחייב מדין בור]. וילפי' דלא צריך תחילת עשייתו לנזק.</w:t>
      </w:r>
    </w:p>
    <w:p w14:paraId="20FEA7AF"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רמב"ם</w:t>
      </w:r>
      <w:r w:rsidRPr="00E70965">
        <w:rPr>
          <w:rFonts w:ascii="Narkisim" w:hAnsi="Narkisim"/>
          <w:rtl/>
        </w:rPr>
        <w:t xml:space="preserve"> (יג יט) כתב דכותל ואילן שנפלו אע"פ שהפקירן</w:t>
      </w:r>
      <w:r w:rsidRPr="00E70965">
        <w:rPr>
          <w:rStyle w:val="ac"/>
          <w:rFonts w:ascii="Narkisim" w:hAnsi="Narkisim"/>
          <w:rtl/>
        </w:rPr>
        <w:footnoteReference w:id="288"/>
      </w:r>
      <w:r w:rsidRPr="00E70965">
        <w:rPr>
          <w:rFonts w:ascii="Narkisim" w:hAnsi="Narkisim"/>
          <w:rtl/>
        </w:rPr>
        <w:t xml:space="preserve"> פטור [כגירסת רש"י והרי"ף], דאין תחילת עשייתן לנזק. אבל קבעו לו זמן ונפל לאחר הזמן חייב, מפני ששיהה אותן.</w:t>
      </w:r>
    </w:p>
    <w:p w14:paraId="6473BAE4"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ט"ז</w:t>
      </w:r>
      <w:r w:rsidRPr="00E70965">
        <w:rPr>
          <w:rFonts w:ascii="Narkisim" w:hAnsi="Narkisim"/>
          <w:rtl/>
        </w:rPr>
        <w:t xml:space="preserve"> </w:t>
      </w:r>
      <w:r w:rsidRPr="00E70965">
        <w:rPr>
          <w:rFonts w:ascii="Narkisim" w:hAnsi="Narkisim"/>
          <w:szCs w:val="20"/>
          <w:rtl/>
        </w:rPr>
        <w:t>(חו"מ תטז)</w:t>
      </w:r>
      <w:r w:rsidRPr="00E70965">
        <w:rPr>
          <w:rFonts w:ascii="Narkisim" w:hAnsi="Narkisim"/>
          <w:rtl/>
        </w:rPr>
        <w:t xml:space="preserve"> תמה דלמסקנא אמרי' דשור יוכיח [ול"צ תחילת עשייתו לנזק]. אלא עיקר הפטור מחמת שהוא אנוס בנפילה, והו"ל מפקיר נזקיו אחר נפילת אונס [וכמ"ש תוס' בע"א]. ולמה לא סיים כאן הטעם כן. ועוד מש"כ הרמב"ם בסיפא דנתנו זמן חייב מפני ששהה, הא מ"מ אין תחילתו לנזק. וה</w:t>
      </w:r>
      <w:r w:rsidRPr="00E70965">
        <w:rPr>
          <w:rFonts w:ascii="Narkisim" w:hAnsi="Narkisim"/>
          <w:b/>
          <w:bCs/>
          <w:rtl/>
        </w:rPr>
        <w:t>אחרונים</w:t>
      </w:r>
      <w:r w:rsidRPr="00E70965">
        <w:rPr>
          <w:rFonts w:ascii="Narkisim" w:hAnsi="Narkisim"/>
          <w:rtl/>
        </w:rPr>
        <w:t xml:space="preserve"> האריכו לפרש דברי הרמב"ם. </w:t>
      </w:r>
      <w:r w:rsidRPr="00E70965">
        <w:rPr>
          <w:rFonts w:ascii="Narkisim" w:hAnsi="Narkisim"/>
          <w:szCs w:val="20"/>
          <w:rtl/>
        </w:rPr>
        <w:t>ויש שהביאו מדברי הרמב"ם דאינו מתחייב על הבור אא"כ עשאו בידים [ודלא כדמוכח מדברי התוס' הנ"ל</w:t>
      </w:r>
      <w:r w:rsidRPr="00E70965">
        <w:rPr>
          <w:rFonts w:ascii="Narkisim" w:hAnsi="Narkisim"/>
          <w:rtl/>
        </w:rPr>
        <w:t>].</w:t>
      </w:r>
    </w:p>
    <w:p w14:paraId="46D5A042"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ר' אהרן</w:t>
      </w:r>
      <w:r w:rsidRPr="00E70965">
        <w:rPr>
          <w:rFonts w:ascii="Narkisim" w:hAnsi="Narkisim"/>
          <w:rtl/>
        </w:rPr>
        <w:t xml:space="preserve"> (אוסף חידו"ת כא) ביאר דבסתמא איירי דבעליו ידעו דעומד ליפול ואפ"ה פטור, כיון דלא נחשב עמידתו 'שם בור', ואינו תחילתו לנזק. וזה כוונת הרמב"ם דכל זמן שלא הזהירו אינו בגדר 'מזיק'. אבל כשהזהירוהו ולא סילק נחשב 'מזיק', ומתחייב.</w:t>
      </w:r>
    </w:p>
    <w:p w14:paraId="0C71DF3E" w14:textId="77777777" w:rsidR="00E10AB3" w:rsidRPr="00E70965" w:rsidRDefault="00000000" w:rsidP="005E497D">
      <w:pPr>
        <w:pStyle w:val="aa"/>
        <w:bidi/>
        <w:rPr>
          <w:rFonts w:ascii="Narkisim" w:hAnsi="Narkisim"/>
        </w:rPr>
      </w:pPr>
      <w:r w:rsidRPr="00E70965">
        <w:rPr>
          <w:rFonts w:ascii="Narkisim" w:hAnsi="Narkisim"/>
          <w:u w:val="single"/>
          <w:rtl/>
        </w:rPr>
        <w:t>חייב המזיק מבעי ליה וכו' האי תנא ירושלמי הוא</w:t>
      </w:r>
      <w:r w:rsidRPr="00E70965">
        <w:rPr>
          <w:rStyle w:val="ac"/>
          <w:rFonts w:ascii="Narkisim" w:hAnsi="Narkisim"/>
          <w:u w:val="single"/>
          <w:rtl/>
        </w:rPr>
        <w:footnoteReference w:id="289"/>
      </w:r>
      <w:r w:rsidRPr="00E70965">
        <w:rPr>
          <w:rFonts w:ascii="Narkisim" w:hAnsi="Narkisim"/>
          <w:u w:val="single"/>
          <w:rtl/>
        </w:rPr>
        <w:t xml:space="preserve"> דתני לישנא קלילא</w:t>
      </w:r>
      <w:r w:rsidRPr="00E70965">
        <w:rPr>
          <w:rFonts w:ascii="Narkisim" w:hAnsi="Narkisim"/>
          <w:rtl/>
        </w:rPr>
        <w:t>. בפשוטו מדנקט 'חב' ולא חייב. אבל ב</w:t>
      </w:r>
      <w:r w:rsidRPr="00E70965">
        <w:rPr>
          <w:rFonts w:ascii="Narkisim" w:hAnsi="Narkisim"/>
          <w:b/>
          <w:bCs/>
          <w:rtl/>
        </w:rPr>
        <w:t>ביאורי הגר"א</w:t>
      </w:r>
      <w:r w:rsidRPr="00E70965">
        <w:rPr>
          <w:rFonts w:ascii="Narkisim" w:hAnsi="Narkisim"/>
          <w:rtl/>
        </w:rPr>
        <w:t xml:space="preserve"> (בגליון המשניות) כתב דלשון </w:t>
      </w:r>
      <w:r w:rsidRPr="00E70965">
        <w:rPr>
          <w:rFonts w:ascii="Narkisim" w:hAnsi="Narkisim"/>
          <w:i/>
          <w:iCs/>
          <w:rtl/>
        </w:rPr>
        <w:t>חב</w:t>
      </w:r>
      <w:r w:rsidRPr="00E70965">
        <w:rPr>
          <w:rFonts w:ascii="Narkisim" w:hAnsi="Narkisim"/>
          <w:rtl/>
        </w:rPr>
        <w:t xml:space="preserve"> קאי על דבר שדרכו להזיק, דהשור חב את בעליו לשלם. אלא דקו' הגמ' דהול"ל חב 'את' המזיק. וע"ז משני לישנא קלילא.</w:t>
      </w:r>
    </w:p>
    <w:p w14:paraId="078E0A25" w14:textId="77777777" w:rsidR="00E10AB3" w:rsidRPr="00E70965" w:rsidRDefault="00000000" w:rsidP="005E497D">
      <w:pPr>
        <w:pStyle w:val="aa"/>
        <w:bidi/>
        <w:rPr>
          <w:rFonts w:ascii="Narkisim" w:hAnsi="Narkisim"/>
        </w:rPr>
      </w:pPr>
      <w:r w:rsidRPr="00E70965">
        <w:rPr>
          <w:rFonts w:ascii="Narkisim" w:hAnsi="Narkisim"/>
          <w:rtl/>
        </w:rPr>
        <w:lastRenderedPageBreak/>
        <w:t>וב</w:t>
      </w:r>
      <w:r w:rsidRPr="00E70965">
        <w:rPr>
          <w:rFonts w:ascii="Narkisim" w:hAnsi="Narkisim"/>
          <w:b/>
          <w:bCs/>
          <w:rtl/>
        </w:rPr>
        <w:t>ספר הכריתות</w:t>
      </w:r>
      <w:r w:rsidRPr="00E70965">
        <w:rPr>
          <w:rFonts w:ascii="Narkisim" w:hAnsi="Narkisim"/>
          <w:rtl/>
        </w:rPr>
        <w:t xml:space="preserve"> (לשון לימודים ב נח) הביא מכאן שרבי סידר המשניות, אבל היו סדורות קודם לכן</w:t>
      </w:r>
      <w:r w:rsidRPr="00E70965">
        <w:rPr>
          <w:rStyle w:val="ac"/>
          <w:rFonts w:ascii="Narkisim" w:hAnsi="Narkisim"/>
          <w:rtl/>
        </w:rPr>
        <w:footnoteReference w:id="290"/>
      </w:r>
      <w:r w:rsidRPr="00E70965">
        <w:rPr>
          <w:rFonts w:ascii="Narkisim" w:hAnsi="Narkisim"/>
          <w:rtl/>
        </w:rPr>
        <w:t>, אלא שרבי סתם הילכתא כמאן. וכ"כ ה</w:t>
      </w:r>
      <w:r w:rsidRPr="00E70965">
        <w:rPr>
          <w:rFonts w:ascii="Narkisim" w:hAnsi="Narkisim"/>
          <w:b/>
          <w:bCs/>
          <w:rtl/>
        </w:rPr>
        <w:t>מהרצ"ח</w:t>
      </w:r>
      <w:r w:rsidRPr="00E70965">
        <w:rPr>
          <w:rFonts w:ascii="Narkisim" w:hAnsi="Narkisim"/>
          <w:rtl/>
        </w:rPr>
        <w:t xml:space="preserve"> (כאן) דרבי סידר משניות קדמוניות.</w:t>
      </w:r>
    </w:p>
    <w:p w14:paraId="6F27DEE4" w14:textId="77777777" w:rsidR="00E10AB3" w:rsidRPr="00E70965" w:rsidRDefault="00000000" w:rsidP="005E497D">
      <w:pPr>
        <w:pStyle w:val="2"/>
        <w:bidi/>
        <w:rPr>
          <w:rFonts w:ascii="Narkisim" w:hAnsi="Narkisim"/>
        </w:rPr>
      </w:pPr>
      <w:r w:rsidRPr="00E70965">
        <w:rPr>
          <w:rFonts w:ascii="Narkisim" w:hAnsi="Narkisim"/>
          <w:rtl/>
        </w:rPr>
        <w:t>סוגיית מיטב</w:t>
      </w:r>
    </w:p>
    <w:p w14:paraId="679ECC88" w14:textId="77777777" w:rsidR="00E10AB3" w:rsidRPr="00E70965" w:rsidRDefault="00000000" w:rsidP="005E497D">
      <w:pPr>
        <w:bidi/>
        <w:rPr>
          <w:rFonts w:ascii="Narkisim" w:hAnsi="Narkisim" w:cs="Narkisim"/>
        </w:rPr>
      </w:pPr>
      <w:r w:rsidRPr="00E70965">
        <w:rPr>
          <w:rFonts w:ascii="Narkisim" w:hAnsi="Narkisim" w:cs="Narkisim"/>
          <w:u w:val="single"/>
          <w:rtl/>
        </w:rPr>
        <w:t>מיטב שדהו ישלם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(גיטין מח:) שנוח לו לאדם לגבות מעט קרקע עידית, ולא הרבה מזיבורית.</w:t>
      </w:r>
    </w:p>
    <w:p w14:paraId="52197969" w14:textId="77777777" w:rsidR="00E10AB3" w:rsidRPr="00E70965" w:rsidRDefault="00000000" w:rsidP="005E497D">
      <w:pPr>
        <w:pStyle w:val="a7"/>
        <w:bidi/>
        <w:rPr>
          <w:rFonts w:ascii="Narkisim" w:hAnsi="Narkisim"/>
        </w:rPr>
      </w:pPr>
      <w:r w:rsidRPr="00E70965">
        <w:rPr>
          <w:rFonts w:ascii="Narkisim" w:hAnsi="Narkisim"/>
          <w:rtl/>
        </w:rPr>
        <w:t>וילפי' מקרא דיש לניזק זכות לקבל קרקע עידית. וה</w:t>
      </w:r>
      <w:r w:rsidRPr="00E70965">
        <w:rPr>
          <w:rFonts w:ascii="Narkisim" w:hAnsi="Narkisim"/>
          <w:b/>
          <w:bCs/>
          <w:rtl/>
        </w:rPr>
        <w:t>אחרונים</w:t>
      </w:r>
      <w:r w:rsidRPr="00E70965">
        <w:rPr>
          <w:rFonts w:ascii="Narkisim" w:hAnsi="Narkisim"/>
          <w:rtl/>
        </w:rPr>
        <w:t xml:space="preserve"> העירו שהתוספת מעלה שיש בקרקע עידית אינו שווה ממון [דהא בינונית טפי פורתא יש לו אותו שווי ממוני</w:t>
      </w:r>
      <w:r w:rsidRPr="00E70965">
        <w:rPr>
          <w:rStyle w:val="ac"/>
          <w:rFonts w:ascii="Narkisim" w:hAnsi="Narkisim"/>
          <w:rtl/>
        </w:rPr>
        <w:footnoteReference w:id="291"/>
      </w:r>
      <w:r w:rsidRPr="00E70965">
        <w:rPr>
          <w:rFonts w:ascii="Narkisim" w:hAnsi="Narkisim"/>
          <w:rtl/>
        </w:rPr>
        <w:t>], ומ"מ יש לו זכות בחפץ.</w:t>
      </w:r>
    </w:p>
    <w:p w14:paraId="3653A296"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חקרו האם הזכות לגבות ממיטב נכלל בגוף השעבוד </w:t>
      </w:r>
      <w:r w:rsidRPr="00E70965">
        <w:rPr>
          <w:rFonts w:ascii="Narkisim" w:hAnsi="Narkisim"/>
          <w:szCs w:val="20"/>
          <w:rtl/>
        </w:rPr>
        <w:t>[ומחוייב ברמת חיוב זה</w:t>
      </w:r>
      <w:r w:rsidRPr="00E70965">
        <w:rPr>
          <w:rStyle w:val="ac"/>
          <w:rFonts w:ascii="Narkisim" w:hAnsi="Narkisim"/>
          <w:szCs w:val="20"/>
          <w:rtl/>
        </w:rPr>
        <w:footnoteReference w:id="292"/>
      </w:r>
      <w:r w:rsidRPr="00E70965">
        <w:rPr>
          <w:rFonts w:ascii="Narkisim" w:hAnsi="Narkisim"/>
          <w:szCs w:val="20"/>
          <w:rtl/>
        </w:rPr>
        <w:t>]</w:t>
      </w:r>
      <w:r w:rsidRPr="00E70965">
        <w:rPr>
          <w:rFonts w:ascii="Narkisim" w:hAnsi="Narkisim"/>
          <w:rtl/>
        </w:rPr>
        <w:t>, או דהוה צורה בגביה ותשלום</w:t>
      </w:r>
      <w:r w:rsidRPr="00E70965">
        <w:rPr>
          <w:rStyle w:val="ac"/>
          <w:rFonts w:ascii="Narkisim" w:hAnsi="Narkisim"/>
          <w:rtl/>
        </w:rPr>
        <w:footnoteReference w:id="293"/>
      </w:r>
      <w:r w:rsidRPr="00E70965">
        <w:rPr>
          <w:rFonts w:ascii="Narkisim" w:hAnsi="Narkisim"/>
          <w:rtl/>
        </w:rPr>
        <w:t>.</w:t>
      </w:r>
    </w:p>
    <w:p w14:paraId="41912E7B"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רע"א</w:t>
      </w:r>
      <w:r w:rsidRPr="00E70965">
        <w:rPr>
          <w:rFonts w:ascii="Narkisim" w:hAnsi="Narkisim" w:cs="Narkisim"/>
          <w:rtl/>
        </w:rPr>
        <w:t xml:space="preserve"> (גיטין מח:, הו' בחי' כאן) נסתפק היכא שקנה קרקע לאחר שהזיק, האם החיוב מיטב הוה מקרקעות שבשעת שעבוד</w:t>
      </w:r>
      <w:r w:rsidRPr="00E70965">
        <w:rPr>
          <w:rStyle w:val="ac"/>
          <w:rFonts w:ascii="Narkisim" w:hAnsi="Narkisim" w:cs="Narkisim"/>
          <w:rtl/>
        </w:rPr>
        <w:footnoteReference w:id="294"/>
      </w:r>
      <w:r w:rsidRPr="00E70965">
        <w:rPr>
          <w:rFonts w:ascii="Narkisim" w:hAnsi="Narkisim" w:cs="Narkisim"/>
          <w:rtl/>
        </w:rPr>
        <w:t>, או בשעת גוביינא</w:t>
      </w:r>
      <w:r w:rsidRPr="00E70965">
        <w:rPr>
          <w:rStyle w:val="ac"/>
          <w:rFonts w:ascii="Narkisim" w:hAnsi="Narkisim" w:cs="Narkisim"/>
          <w:rtl/>
        </w:rPr>
        <w:footnoteReference w:id="295"/>
      </w:r>
      <w:r w:rsidRPr="00E70965">
        <w:rPr>
          <w:rFonts w:ascii="Narkisim" w:hAnsi="Narkisim" w:cs="Narkisim"/>
          <w:rtl/>
        </w:rPr>
        <w:t>. [וסיים וצ"ע לדינא].</w:t>
      </w:r>
    </w:p>
    <w:p w14:paraId="79B1044A"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הביאו דבפשוטו מבואר (כתובות קי.) דתלי בשעת גבייה [וע"ע לקמן ח. גבי עידית ומכרו].</w:t>
      </w:r>
    </w:p>
    <w:p w14:paraId="16FE8265"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(חי' ר' שמואל) הביאו ד</w:t>
      </w:r>
      <w:r w:rsidRPr="00E70965">
        <w:rPr>
          <w:rFonts w:ascii="Narkisim" w:hAnsi="Narkisim"/>
          <w:b/>
          <w:bCs/>
          <w:rtl/>
        </w:rPr>
        <w:t>רש"י</w:t>
      </w:r>
      <w:r w:rsidRPr="00E70965">
        <w:rPr>
          <w:rFonts w:ascii="Narkisim" w:hAnsi="Narkisim"/>
          <w:rtl/>
        </w:rPr>
        <w:t xml:space="preserve"> (גיטין נ.) כתב דחל שעבודו על העידית, והיכא דנשתדף [שפאי עידית], אזיל דינו</w:t>
      </w:r>
      <w:r w:rsidRPr="00E70965">
        <w:rPr>
          <w:rStyle w:val="ac"/>
          <w:rFonts w:ascii="Narkisim" w:hAnsi="Narkisim"/>
          <w:rtl/>
        </w:rPr>
        <w:footnoteReference w:id="296"/>
      </w:r>
      <w:r w:rsidRPr="00E70965">
        <w:rPr>
          <w:rFonts w:ascii="Narkisim" w:hAnsi="Narkisim"/>
          <w:rtl/>
        </w:rPr>
        <w:t>. וה</w:t>
      </w:r>
      <w:r w:rsidRPr="00E70965">
        <w:rPr>
          <w:rFonts w:ascii="Narkisim" w:hAnsi="Narkisim"/>
          <w:b/>
          <w:bCs/>
          <w:rtl/>
        </w:rPr>
        <w:t>רמב"ן</w:t>
      </w:r>
      <w:r w:rsidRPr="00E70965">
        <w:rPr>
          <w:rFonts w:ascii="Narkisim" w:hAnsi="Narkisim"/>
          <w:rtl/>
        </w:rPr>
        <w:t xml:space="preserve"> ו</w:t>
      </w:r>
      <w:r w:rsidRPr="00E70965">
        <w:rPr>
          <w:rFonts w:ascii="Narkisim" w:hAnsi="Narkisim"/>
          <w:b/>
          <w:bCs/>
          <w:rtl/>
        </w:rPr>
        <w:t>רשב"א</w:t>
      </w:r>
      <w:r w:rsidRPr="00E70965">
        <w:rPr>
          <w:rFonts w:ascii="Narkisim" w:hAnsi="Narkisim"/>
          <w:rtl/>
        </w:rPr>
        <w:t xml:space="preserve"> ו</w:t>
      </w:r>
      <w:r w:rsidRPr="00E70965">
        <w:rPr>
          <w:rFonts w:ascii="Narkisim" w:hAnsi="Narkisim"/>
          <w:b/>
          <w:bCs/>
          <w:rtl/>
        </w:rPr>
        <w:t>מאירי</w:t>
      </w:r>
      <w:r w:rsidRPr="00E70965">
        <w:rPr>
          <w:rFonts w:ascii="Narkisim" w:hAnsi="Narkisim"/>
          <w:rtl/>
        </w:rPr>
        <w:t xml:space="preserve"> (שם) חלקו דתלי בשעת תשלום</w:t>
      </w:r>
      <w:r w:rsidRPr="00E70965">
        <w:rPr>
          <w:rStyle w:val="ac"/>
          <w:rFonts w:ascii="Narkisim" w:hAnsi="Narkisim"/>
          <w:rtl/>
        </w:rPr>
        <w:footnoteReference w:id="297"/>
      </w:r>
      <w:r w:rsidRPr="00E70965">
        <w:rPr>
          <w:rFonts w:ascii="Narkisim" w:hAnsi="Narkisim"/>
          <w:rtl/>
        </w:rPr>
        <w:t>.</w:t>
      </w:r>
    </w:p>
    <w:p w14:paraId="3CDD2BBE" w14:textId="77777777" w:rsidR="00E10AB3" w:rsidRPr="00E70965" w:rsidRDefault="00000000" w:rsidP="005E497D">
      <w:pPr>
        <w:pStyle w:val="a7"/>
        <w:bidi/>
        <w:rPr>
          <w:rFonts w:ascii="Narkisim" w:hAnsi="Narkisim"/>
        </w:rPr>
      </w:pPr>
      <w:r w:rsidRPr="00E70965">
        <w:rPr>
          <w:rFonts w:ascii="Narkisim" w:hAnsi="Narkisim"/>
          <w:rtl/>
        </w:rPr>
        <w:t>ועוד הביא ה</w:t>
      </w:r>
      <w:r w:rsidRPr="00E70965">
        <w:rPr>
          <w:rFonts w:ascii="Narkisim" w:hAnsi="Narkisim"/>
          <w:b/>
          <w:bCs/>
          <w:rtl/>
        </w:rPr>
        <w:t>חזו"א</w:t>
      </w:r>
      <w:r w:rsidRPr="00E70965">
        <w:rPr>
          <w:rFonts w:ascii="Narkisim" w:hAnsi="Narkisim"/>
          <w:rtl/>
        </w:rPr>
        <w:t xml:space="preserve"> (ועוד אחרונים) דב</w:t>
      </w:r>
      <w:r w:rsidRPr="00E70965">
        <w:rPr>
          <w:rFonts w:ascii="Narkisim" w:hAnsi="Narkisim"/>
          <w:b/>
          <w:bCs/>
          <w:rtl/>
        </w:rPr>
        <w:t>תוס</w:t>
      </w:r>
      <w:r w:rsidRPr="00E70965">
        <w:rPr>
          <w:rFonts w:ascii="Narkisim" w:hAnsi="Narkisim"/>
          <w:rtl/>
        </w:rPr>
        <w:t>' (ד"ה כגון, ע' בסמוך) מבואר דתלי בשעת תשלום.</w:t>
      </w:r>
    </w:p>
    <w:p w14:paraId="0BE3E3B4" w14:textId="77777777" w:rsidR="00E10AB3" w:rsidRPr="00E70965" w:rsidRDefault="00000000" w:rsidP="005E497D">
      <w:pPr>
        <w:bidi/>
        <w:rPr>
          <w:rFonts w:ascii="Narkisim" w:hAnsi="Narkisim" w:cs="Narkisim"/>
        </w:rPr>
      </w:pPr>
      <w:r w:rsidRPr="00E70965">
        <w:rPr>
          <w:rFonts w:ascii="Narkisim" w:hAnsi="Narkisim" w:cs="Narkisim"/>
          <w:u w:val="single"/>
          <w:rtl/>
        </w:rPr>
        <w:t>ור' ישמעאל וכו' אכל כחושה משלם שמינה</w:t>
      </w:r>
      <w:r w:rsidRPr="00E70965">
        <w:rPr>
          <w:rFonts w:ascii="Narkisim" w:hAnsi="Narkisim" w:cs="Narkisim"/>
          <w:rtl/>
        </w:rPr>
        <w:t>. [דס"ד דשמין את הנזק ע"פ הערוגה המשובחת של הניזק. ומשלם יותר ממה שבאמת הזיק]. ב</w:t>
      </w:r>
      <w:r w:rsidRPr="00E70965">
        <w:rPr>
          <w:rFonts w:ascii="Narkisim" w:hAnsi="Narkisim" w:cs="Narkisim"/>
          <w:b/>
          <w:bCs/>
          <w:rtl/>
        </w:rPr>
        <w:t>תוס</w:t>
      </w:r>
      <w:r w:rsidRPr="00E70965">
        <w:rPr>
          <w:rFonts w:ascii="Narkisim" w:hAnsi="Narkisim" w:cs="Narkisim"/>
          <w:rtl/>
        </w:rPr>
        <w:t>' (בתי' הב') מבואר דס"ד דהוה קנס</w:t>
      </w:r>
      <w:r w:rsidRPr="00E70965">
        <w:rPr>
          <w:rStyle w:val="ac"/>
          <w:rFonts w:ascii="Narkisim" w:hAnsi="Narkisim" w:cs="Narkisim"/>
          <w:rtl/>
        </w:rPr>
        <w:footnoteReference w:id="298"/>
      </w:r>
      <w:r w:rsidRPr="00E70965">
        <w:rPr>
          <w:rFonts w:ascii="Narkisim" w:hAnsi="Narkisim" w:cs="Narkisim"/>
          <w:rtl/>
        </w:rPr>
        <w:t>. וה</w:t>
      </w:r>
      <w:r w:rsidRPr="00E70965">
        <w:rPr>
          <w:rFonts w:ascii="Narkisim" w:hAnsi="Narkisim" w:cs="Narkisim"/>
          <w:b/>
          <w:bCs/>
          <w:rtl/>
        </w:rPr>
        <w:t>רמב"ן</w:t>
      </w:r>
      <w:r w:rsidRPr="00E70965">
        <w:rPr>
          <w:rFonts w:ascii="Narkisim" w:hAnsi="Narkisim" w:cs="Narkisim"/>
          <w:rtl/>
        </w:rPr>
        <w:t xml:space="preserve"> ו</w:t>
      </w:r>
      <w:r w:rsidRPr="00E70965">
        <w:rPr>
          <w:rFonts w:ascii="Narkisim" w:hAnsi="Narkisim" w:cs="Narkisim"/>
          <w:b/>
          <w:bCs/>
          <w:rtl/>
        </w:rPr>
        <w:t>רשב"א</w:t>
      </w:r>
      <w:r w:rsidRPr="00E70965">
        <w:rPr>
          <w:rFonts w:ascii="Narkisim" w:hAnsi="Narkisim" w:cs="Narkisim"/>
          <w:rtl/>
        </w:rPr>
        <w:t xml:space="preserve"> (גיטין מח:) מבואר דס"ד דמשלם לפי מידה</w:t>
      </w:r>
      <w:r w:rsidRPr="00E70965">
        <w:rPr>
          <w:rStyle w:val="ac"/>
          <w:rFonts w:ascii="Narkisim" w:hAnsi="Narkisim" w:cs="Narkisim"/>
          <w:rtl/>
        </w:rPr>
        <w:footnoteReference w:id="299"/>
      </w:r>
      <w:r w:rsidRPr="00E70965">
        <w:rPr>
          <w:rFonts w:ascii="Narkisim" w:hAnsi="Narkisim" w:cs="Narkisim"/>
          <w:rtl/>
        </w:rPr>
        <w:t xml:space="preserve"> של הפירות שהזיק. </w:t>
      </w:r>
      <w:r w:rsidRPr="00E70965">
        <w:rPr>
          <w:rFonts w:ascii="Narkisim" w:hAnsi="Narkisim" w:cs="Narkisim"/>
          <w:szCs w:val="20"/>
          <w:rtl/>
        </w:rPr>
        <w:t>[וביארו דהגמ' דייקה כן מדברי ר"ע, דלא בא הכתוב לחייב יותר מאשר היזק</w:t>
      </w:r>
      <w:r w:rsidRPr="00E70965">
        <w:rPr>
          <w:rFonts w:ascii="Narkisim" w:hAnsi="Narkisim" w:cs="Narkisim"/>
          <w:rtl/>
        </w:rPr>
        <w:t>].</w:t>
      </w:r>
    </w:p>
    <w:p w14:paraId="40A33566" w14:textId="77777777" w:rsidR="00E10AB3" w:rsidRPr="00E70965" w:rsidRDefault="00000000" w:rsidP="005E497D">
      <w:pPr>
        <w:bidi/>
        <w:rPr>
          <w:rFonts w:ascii="Narkisim" w:hAnsi="Narkisim" w:cs="Narkisim"/>
        </w:rPr>
      </w:pPr>
      <w:r w:rsidRPr="00E70965">
        <w:rPr>
          <w:rFonts w:ascii="Narkisim" w:hAnsi="Narkisim" w:cs="Narkisim"/>
          <w:u w:val="single"/>
          <w:rtl/>
        </w:rPr>
        <w:t>אמר רב אידי ב"א הב"ע וכו' ולא ידעינן וכו'</w:t>
      </w:r>
      <w:r w:rsidRPr="00E70965">
        <w:rPr>
          <w:rFonts w:ascii="Narkisim" w:hAnsi="Narkisim" w:cs="Narkisim"/>
          <w:rtl/>
        </w:rPr>
        <w:t>. צ"ב הס"ד דמחוייב מספק.</w:t>
      </w:r>
      <w:r w:rsidRPr="00E70965">
        <w:rPr>
          <w:rFonts w:ascii="Narkisim" w:hAnsi="Narkisim" w:cs="Narkisim"/>
          <w:szCs w:val="20"/>
          <w:rtl/>
        </w:rPr>
        <w:t xml:space="preserve"> ובפשוטו הוה קנס, דמספק מחוייב לשלם עד שיצא מכלל ספק. וה</w:t>
      </w:r>
      <w:r w:rsidRPr="00E70965">
        <w:rPr>
          <w:rFonts w:ascii="Narkisim" w:hAnsi="Narkisim" w:cs="Narkisim"/>
          <w:b/>
          <w:bCs/>
          <w:szCs w:val="20"/>
          <w:rtl/>
        </w:rPr>
        <w:t>מרומי שדה</w:t>
      </w:r>
      <w:r w:rsidRPr="00E70965">
        <w:rPr>
          <w:rFonts w:ascii="Narkisim" w:hAnsi="Narkisim" w:cs="Narkisim"/>
          <w:szCs w:val="20"/>
          <w:rtl/>
        </w:rPr>
        <w:t xml:space="preserve"> כתב דהוה סברא דהבהמה מחפשת לאכול פירות שמינות.</w:t>
      </w:r>
    </w:p>
    <w:p w14:paraId="50446F0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או"ש</w:t>
      </w:r>
      <w:r w:rsidRPr="00E70965">
        <w:rPr>
          <w:rFonts w:ascii="Narkisim" w:hAnsi="Narkisim"/>
          <w:rtl/>
        </w:rPr>
        <w:t xml:space="preserve"> (ט ב) ביאר דכיון דודאי פשע בשמירתו [כלפי כל הערוגות] נתחייב. והוה ודאי חיוב וספק פטור ומש"ה משלם. אך דחה</w:t>
      </w:r>
      <w:r w:rsidRPr="00E70965">
        <w:rPr>
          <w:rStyle w:val="ac"/>
          <w:rFonts w:ascii="Narkisim" w:hAnsi="Narkisim"/>
          <w:rtl/>
        </w:rPr>
        <w:footnoteReference w:id="300"/>
      </w:r>
      <w:r w:rsidRPr="00E70965">
        <w:rPr>
          <w:rFonts w:ascii="Narkisim" w:hAnsi="Narkisim"/>
          <w:rtl/>
        </w:rPr>
        <w:t xml:space="preserve"> דלא יתכן לומר כן, דאטו כיון דפשע יתחייב לשלם על כל העולם דמצי לתלות בו. [וסברא זו שייך רק בדבר דודאי הזיק, אלא דהוה סופו באונס].</w:t>
      </w:r>
    </w:p>
    <w:p w14:paraId="6C656697"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מל"ה</w:t>
      </w:r>
      <w:r w:rsidRPr="00E70965">
        <w:rPr>
          <w:rFonts w:ascii="Narkisim" w:hAnsi="Narkisim"/>
          <w:rtl/>
        </w:rPr>
        <w:t xml:space="preserve"> כתב דאיירי דרוב הערוגות הם שמינות</w:t>
      </w:r>
      <w:r w:rsidRPr="00E70965">
        <w:rPr>
          <w:rStyle w:val="ac"/>
          <w:rFonts w:ascii="Narkisim" w:hAnsi="Narkisim"/>
          <w:rtl/>
        </w:rPr>
        <w:footnoteReference w:id="301"/>
      </w:r>
      <w:r w:rsidRPr="00E70965">
        <w:rPr>
          <w:rFonts w:ascii="Narkisim" w:hAnsi="Narkisim"/>
          <w:rtl/>
        </w:rPr>
        <w:t>, ויש מ"ד (ע' ב"ב צג.) דמהני רובא דאיתא קמן להוציא ממון.</w:t>
      </w:r>
    </w:p>
    <w:p w14:paraId="091DAE63" w14:textId="77777777" w:rsidR="00E10AB3" w:rsidRPr="00E70965" w:rsidRDefault="00000000" w:rsidP="005E497D">
      <w:pPr>
        <w:pStyle w:val="aa"/>
        <w:bidi/>
        <w:rPr>
          <w:rFonts w:ascii="Narkisim" w:hAnsi="Narkisim"/>
        </w:rPr>
      </w:pPr>
      <w:r w:rsidRPr="00E70965">
        <w:rPr>
          <w:rFonts w:ascii="Narkisim" w:hAnsi="Narkisim"/>
          <w:u w:val="single"/>
          <w:rtl/>
        </w:rPr>
        <w:lastRenderedPageBreak/>
        <w:t>בין הערוגות</w:t>
      </w:r>
      <w:r w:rsidRPr="00E70965">
        <w:rPr>
          <w:rFonts w:ascii="Narkisim" w:hAnsi="Narkisim"/>
          <w:rtl/>
        </w:rPr>
        <w:t>. פ</w:t>
      </w:r>
      <w:r w:rsidRPr="00E70965">
        <w:rPr>
          <w:rFonts w:ascii="Narkisim" w:hAnsi="Narkisim"/>
          <w:b/>
          <w:bCs/>
          <w:rtl/>
        </w:rPr>
        <w:t>רש"י</w:t>
      </w:r>
      <w:r w:rsidRPr="00E70965">
        <w:rPr>
          <w:rFonts w:ascii="Narkisim" w:hAnsi="Narkisim"/>
          <w:rtl/>
        </w:rPr>
        <w:t xml:space="preserve"> ויש שם שמינות וכחושות וכו'. וה</w:t>
      </w:r>
      <w:r w:rsidRPr="00E70965">
        <w:rPr>
          <w:rFonts w:ascii="Narkisim" w:hAnsi="Narkisim"/>
          <w:b/>
          <w:bCs/>
          <w:rtl/>
        </w:rPr>
        <w:t>מאירי</w:t>
      </w:r>
      <w:r w:rsidRPr="00E70965">
        <w:rPr>
          <w:rFonts w:ascii="Narkisim" w:hAnsi="Narkisim"/>
          <w:rtl/>
        </w:rPr>
        <w:t xml:space="preserve"> כת' דמ"מ אם ערך כל הנשארות שווה, משלם כפי ערכן [ואף למסקנא, דמהני הערוגות הנשארות לגלות כמה היה שווה ערוגה זו]. והביא </w:t>
      </w:r>
      <w:r w:rsidRPr="00E70965">
        <w:rPr>
          <w:rFonts w:ascii="Narkisim" w:hAnsi="Narkisim"/>
          <w:b/>
          <w:bCs/>
          <w:rtl/>
        </w:rPr>
        <w:t>י"א</w:t>
      </w:r>
      <w:r w:rsidRPr="00E70965">
        <w:rPr>
          <w:rFonts w:ascii="Narkisim" w:hAnsi="Narkisim"/>
          <w:rtl/>
        </w:rPr>
        <w:t xml:space="preserve"> דפליגי [ותלינן שמא ערוגה זו היה שווה פחות].</w:t>
      </w:r>
    </w:p>
    <w:p w14:paraId="52B7C56F" w14:textId="77777777" w:rsidR="00E10AB3" w:rsidRPr="00E70965" w:rsidRDefault="00000000" w:rsidP="005E497D">
      <w:pPr>
        <w:bidi/>
        <w:rPr>
          <w:rFonts w:ascii="Narkisim" w:hAnsi="Narkisim" w:cs="Narkisim"/>
        </w:rPr>
      </w:pPr>
      <w:r w:rsidRPr="00E70965">
        <w:rPr>
          <w:rFonts w:ascii="Narkisim" w:hAnsi="Narkisim" w:cs="Narkisim"/>
          <w:u w:val="single"/>
          <w:rtl/>
        </w:rPr>
        <w:t>אמר רבא מה אילו ידעינן וכו'</w:t>
      </w:r>
      <w:r w:rsidRPr="00E70965">
        <w:rPr>
          <w:rFonts w:ascii="Narkisim" w:hAnsi="Narkisim" w:cs="Narkisim"/>
          <w:rtl/>
        </w:rPr>
        <w:t>. ה</w:t>
      </w:r>
      <w:r w:rsidRPr="00E70965">
        <w:rPr>
          <w:rFonts w:ascii="Narkisim" w:hAnsi="Narkisim" w:cs="Narkisim"/>
          <w:b/>
          <w:bCs/>
          <w:rtl/>
        </w:rPr>
        <w:t>פנ"י</w:t>
      </w:r>
      <w:r w:rsidRPr="00E70965">
        <w:rPr>
          <w:rFonts w:ascii="Narkisim" w:hAnsi="Narkisim" w:cs="Narkisim"/>
          <w:rtl/>
        </w:rPr>
        <w:t xml:space="preserve"> (גיטין) ו</w:t>
      </w:r>
      <w:r w:rsidRPr="00E70965">
        <w:rPr>
          <w:rFonts w:ascii="Narkisim" w:hAnsi="Narkisim" w:cs="Narkisim"/>
          <w:b/>
          <w:bCs/>
          <w:rtl/>
        </w:rPr>
        <w:t>רע"א</w:t>
      </w:r>
      <w:r w:rsidRPr="00E70965">
        <w:rPr>
          <w:rFonts w:ascii="Narkisim" w:hAnsi="Narkisim" w:cs="Narkisim"/>
          <w:rtl/>
        </w:rPr>
        <w:t xml:space="preserve"> (שם) הק' דנימא דאיירי שהניזק טוען ברי, וקמ"ל דברי ושמא ברי עדיף. </w:t>
      </w:r>
      <w:r w:rsidRPr="00E70965">
        <w:rPr>
          <w:rFonts w:ascii="Narkisim" w:hAnsi="Narkisim" w:cs="Narkisim"/>
          <w:szCs w:val="20"/>
          <w:rtl/>
        </w:rPr>
        <w:t>וכמ"ד (אביי ב"ב קלה., וע' תוס' שם וכתובות יב: ובכ"מ) דאף בברי טוב ושמא גרוע אמרי' ברי עדיף להך מ"ד</w:t>
      </w:r>
      <w:r w:rsidRPr="00E70965">
        <w:rPr>
          <w:rFonts w:ascii="Narkisim" w:hAnsi="Narkisim" w:cs="Narkisim"/>
          <w:rtl/>
        </w:rPr>
        <w:t>.</w:t>
      </w:r>
    </w:p>
    <w:p w14:paraId="6F1E1960" w14:textId="77777777" w:rsidR="00E10AB3" w:rsidRPr="00E70965" w:rsidRDefault="00000000" w:rsidP="005E497D">
      <w:pPr>
        <w:pStyle w:val="a7"/>
        <w:bidi/>
        <w:rPr>
          <w:rFonts w:ascii="Narkisim" w:hAnsi="Narkisim"/>
        </w:rPr>
      </w:pPr>
      <w:r w:rsidRPr="00E70965">
        <w:rPr>
          <w:rFonts w:ascii="Narkisim" w:hAnsi="Narkisim"/>
          <w:rtl/>
        </w:rPr>
        <w:t>ועוה"ק ה</w:t>
      </w:r>
      <w:r w:rsidRPr="00E70965">
        <w:rPr>
          <w:rFonts w:ascii="Narkisim" w:hAnsi="Narkisim"/>
          <w:b/>
          <w:bCs/>
          <w:rtl/>
        </w:rPr>
        <w:t>פנ"י</w:t>
      </w:r>
      <w:r w:rsidRPr="00E70965">
        <w:rPr>
          <w:rFonts w:ascii="Narkisim" w:hAnsi="Narkisim"/>
          <w:rtl/>
        </w:rPr>
        <w:t xml:space="preserve"> דהוה חמישין ידענא וחמישין לא ידענא, דמתוך שאינו יכול לישבע משלם. ואף ד</w:t>
      </w:r>
      <w:r w:rsidRPr="00E70965">
        <w:rPr>
          <w:rFonts w:ascii="Narkisim" w:hAnsi="Narkisim"/>
          <w:b/>
          <w:bCs/>
          <w:rtl/>
        </w:rPr>
        <w:t>תוס</w:t>
      </w:r>
      <w:r w:rsidRPr="00E70965">
        <w:rPr>
          <w:rFonts w:ascii="Narkisim" w:hAnsi="Narkisim"/>
          <w:rtl/>
        </w:rPr>
        <w:t xml:space="preserve">' </w:t>
      </w:r>
      <w:r w:rsidRPr="00E70965">
        <w:rPr>
          <w:rFonts w:ascii="Narkisim" w:hAnsi="Narkisim"/>
          <w:szCs w:val="20"/>
          <w:rtl/>
        </w:rPr>
        <w:t>(לקמן מו.)</w:t>
      </w:r>
      <w:r w:rsidRPr="00E70965">
        <w:rPr>
          <w:rFonts w:ascii="Narkisim" w:hAnsi="Narkisim"/>
          <w:rtl/>
        </w:rPr>
        <w:t xml:space="preserve"> כת' דבלא הו"ל למידע ל"ש מתוך, נימא דהא קמ"ל קרא</w:t>
      </w:r>
      <w:r w:rsidRPr="00E70965">
        <w:rPr>
          <w:rStyle w:val="ac"/>
          <w:rFonts w:ascii="Narkisim" w:hAnsi="Narkisim"/>
          <w:rtl/>
        </w:rPr>
        <w:footnoteReference w:id="302"/>
      </w:r>
      <w:r w:rsidRPr="00E70965">
        <w:rPr>
          <w:rFonts w:ascii="Narkisim" w:hAnsi="Narkisim"/>
          <w:rtl/>
        </w:rPr>
        <w:t>. וה</w:t>
      </w:r>
      <w:r w:rsidRPr="00E70965">
        <w:rPr>
          <w:rFonts w:ascii="Narkisim" w:hAnsi="Narkisim"/>
          <w:b/>
          <w:bCs/>
          <w:rtl/>
        </w:rPr>
        <w:t>פנ"י</w:t>
      </w:r>
      <w:r w:rsidRPr="00E70965">
        <w:rPr>
          <w:rFonts w:ascii="Narkisim" w:hAnsi="Narkisim"/>
          <w:rtl/>
        </w:rPr>
        <w:t xml:space="preserve"> תי' דהיכא דיש לו קרקע הוה כפירת שעבוד קרקעות, וליכא שבועה דאורייתא</w:t>
      </w:r>
      <w:r w:rsidRPr="00E70965">
        <w:rPr>
          <w:rStyle w:val="ac"/>
          <w:rFonts w:ascii="Narkisim" w:hAnsi="Narkisim"/>
          <w:rtl/>
        </w:rPr>
        <w:footnoteReference w:id="303"/>
      </w:r>
      <w:r w:rsidRPr="00E70965">
        <w:rPr>
          <w:rFonts w:ascii="Narkisim" w:hAnsi="Narkisim"/>
          <w:rtl/>
        </w:rPr>
        <w:t>.</w:t>
      </w:r>
    </w:p>
    <w:p w14:paraId="70C060D9" w14:textId="77777777" w:rsidR="00E10AB3" w:rsidRPr="00E70965" w:rsidRDefault="00000000" w:rsidP="005E497D">
      <w:pPr>
        <w:pStyle w:val="a8"/>
        <w:bidi/>
        <w:rPr>
          <w:rFonts w:ascii="Narkisim" w:hAnsi="Narkisim"/>
        </w:rPr>
      </w:pPr>
      <w:r w:rsidRPr="00E70965">
        <w:rPr>
          <w:rFonts w:ascii="Narkisim" w:hAnsi="Narkisim"/>
          <w:rtl/>
        </w:rPr>
        <w:t>ורע"א הק' דמ"מ נפק"מ היכא דקנה קרקע אחר הלוואה, דליכא שעבוד נכסים. ויש חיוב שבועה, ומתוך שאינו יכול לישבע משלם. ורע"א נסתפק האם נאמר דין מיטב בקרקעות שקנה אח"כ (וע' מה שהו' לעיל). ודן דל"ש דין מיטב, וכמו למ"ד בדניזק שיימינן, דהיינו קרקעות שהיה לניזק בשעת נזק.</w:t>
      </w:r>
    </w:p>
    <w:p w14:paraId="1F50511B" w14:textId="77777777" w:rsidR="00E10AB3" w:rsidRPr="00E70965" w:rsidRDefault="00000000" w:rsidP="005E497D">
      <w:pPr>
        <w:pStyle w:val="aa"/>
        <w:bidi/>
        <w:rPr>
          <w:rFonts w:ascii="Narkisim" w:hAnsi="Narkisim"/>
        </w:rPr>
      </w:pPr>
      <w:r w:rsidRPr="00E70965">
        <w:rPr>
          <w:rFonts w:ascii="Narkisim" w:hAnsi="Narkisim"/>
          <w:u w:val="single"/>
          <w:rtl/>
        </w:rPr>
        <w:t>המוציא מחבירו עליו הראיה</w:t>
      </w:r>
      <w:r w:rsidRPr="00E70965">
        <w:rPr>
          <w:rFonts w:ascii="Narkisim" w:hAnsi="Narkisim"/>
          <w:rtl/>
        </w:rPr>
        <w:t>. פ</w:t>
      </w:r>
      <w:r w:rsidRPr="00E70965">
        <w:rPr>
          <w:rFonts w:ascii="Narkisim" w:hAnsi="Narkisim"/>
          <w:b/>
          <w:bCs/>
          <w:rtl/>
        </w:rPr>
        <w:t>רש"י</w:t>
      </w:r>
      <w:r w:rsidRPr="00E70965">
        <w:rPr>
          <w:rFonts w:ascii="Narkisim" w:hAnsi="Narkisim"/>
          <w:rtl/>
        </w:rPr>
        <w:t xml:space="preserve"> (גיטין מח:) עליו להביא עדים לברר את הספק, ודאורייתא היא (לקמן מו:) מי בעל דברים יגש אליהם, יגיש ראיה אליהם. וה</w:t>
      </w:r>
      <w:r w:rsidRPr="00E70965">
        <w:rPr>
          <w:rFonts w:ascii="Narkisim" w:hAnsi="Narkisim"/>
          <w:b/>
          <w:bCs/>
          <w:rtl/>
        </w:rPr>
        <w:t>פנ"י</w:t>
      </w:r>
      <w:r w:rsidRPr="00E70965">
        <w:rPr>
          <w:rFonts w:ascii="Narkisim" w:hAnsi="Narkisim"/>
          <w:rtl/>
        </w:rPr>
        <w:t xml:space="preserve"> (שם) הק' דמסקנת הגמ' (שם) דהוה סברא מאן דכאיב ליה כאיבא ליזל לבי אסיא</w:t>
      </w:r>
      <w:r w:rsidRPr="00E70965">
        <w:rPr>
          <w:rStyle w:val="ac"/>
          <w:rFonts w:ascii="Narkisim" w:hAnsi="Narkisim"/>
          <w:rtl/>
        </w:rPr>
        <w:footnoteReference w:id="304"/>
      </w:r>
      <w:r w:rsidRPr="00E70965">
        <w:rPr>
          <w:rFonts w:ascii="Narkisim" w:hAnsi="Narkisim"/>
          <w:rtl/>
        </w:rPr>
        <w:t>.</w:t>
      </w:r>
    </w:p>
    <w:p w14:paraId="67443E6A"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חת"ס</w:t>
      </w:r>
      <w:r w:rsidRPr="00E70965">
        <w:rPr>
          <w:rFonts w:ascii="Narkisim" w:hAnsi="Narkisim"/>
          <w:rtl/>
        </w:rPr>
        <w:t xml:space="preserve"> תי' דכוונת רש"י דאילו הוה סברא, י"ל דגלי קרא [קנס בנזיקין] נגד הסברא.</w:t>
      </w:r>
    </w:p>
    <w:p w14:paraId="401B5EE5" w14:textId="77777777" w:rsidR="00E10AB3" w:rsidRPr="00E70965" w:rsidRDefault="00000000" w:rsidP="005E497D">
      <w:pPr>
        <w:bidi/>
        <w:rPr>
          <w:rFonts w:ascii="Narkisim" w:hAnsi="Narkisim" w:cs="Narkisim"/>
        </w:rPr>
      </w:pPr>
      <w:r w:rsidRPr="00E70965">
        <w:rPr>
          <w:rFonts w:ascii="Narkisim" w:hAnsi="Narkisim" w:cs="Narkisim"/>
          <w:u w:val="single"/>
          <w:rtl/>
        </w:rPr>
        <w:t>הב"ע כגון שהיתה עידית דניזק כזיבורית דמזיק, דר' ישמעאל סבר בדניזק</w:t>
      </w:r>
      <w:r w:rsidRPr="00E70965">
        <w:rPr>
          <w:rFonts w:ascii="Narkisim" w:hAnsi="Narkisim" w:cs="Narkisim"/>
          <w:rtl/>
        </w:rPr>
        <w:t>. דסגי בשדה דהוה מיטב כפי שדות הניזק</w:t>
      </w:r>
      <w:r w:rsidRPr="00E70965">
        <w:rPr>
          <w:rStyle w:val="ac"/>
          <w:rFonts w:ascii="Narkisim" w:hAnsi="Narkisim" w:cs="Narkisim"/>
          <w:rtl/>
        </w:rPr>
        <w:footnoteReference w:id="305"/>
      </w:r>
      <w:r w:rsidRPr="00E70965">
        <w:rPr>
          <w:rFonts w:ascii="Narkisim" w:hAnsi="Narkisim" w:cs="Narkisim"/>
          <w:rtl/>
        </w:rPr>
        <w:t>. ו</w:t>
      </w:r>
      <w:r w:rsidRPr="00E70965">
        <w:rPr>
          <w:rFonts w:ascii="Narkisim" w:hAnsi="Narkisim" w:cs="Narkisim"/>
          <w:b/>
          <w:bCs/>
          <w:rtl/>
        </w:rPr>
        <w:t>רע"א</w:t>
      </w:r>
      <w:r w:rsidRPr="00E70965">
        <w:rPr>
          <w:rFonts w:ascii="Narkisim" w:hAnsi="Narkisim" w:cs="Narkisim"/>
          <w:rtl/>
        </w:rPr>
        <w:t xml:space="preserve"> כת' דפשיטא דלמ"ד מיטב דניזק תלוי בשדות הניזק בשעה שהוזק [ולא בשעת גבייה. ע' לעיל], דאטו אם ילך הניזק אח"כ ויקנה מובחר נכסים שבעולם יצטרך המזיק לשלם כפי המיטב ההוא.</w:t>
      </w:r>
    </w:p>
    <w:p w14:paraId="751450BA"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גליון תוס</w:t>
      </w:r>
      <w:r w:rsidRPr="00E70965">
        <w:rPr>
          <w:rFonts w:ascii="Narkisim" w:hAnsi="Narkisim"/>
          <w:rtl/>
        </w:rPr>
        <w:t>' (בשיטמ"ק ז:) כת' דנראה דלגבי בעל חוב מודה רבי ישמעאל דלאו בשל מלוה הן שמין.</w:t>
      </w:r>
    </w:p>
    <w:p w14:paraId="2769F219" w14:textId="77777777" w:rsidR="00E10AB3" w:rsidRPr="00E70965" w:rsidRDefault="00000000" w:rsidP="005E497D">
      <w:pPr>
        <w:bidi/>
        <w:rPr>
          <w:rFonts w:ascii="Narkisim" w:hAnsi="Narkisim" w:cs="Narkisim"/>
        </w:rPr>
      </w:pPr>
      <w:r w:rsidRPr="00E70965">
        <w:rPr>
          <w:rFonts w:ascii="Narkisim" w:hAnsi="Narkisim" w:cs="Narkisim"/>
          <w:u w:val="single"/>
          <w:rtl/>
        </w:rPr>
        <w:t>ר"ע אומר דבמזיק שיימינן</w:t>
      </w:r>
      <w:r w:rsidRPr="00E70965">
        <w:rPr>
          <w:rFonts w:ascii="Narkisim" w:hAnsi="Narkisim" w:cs="Narkisim"/>
          <w:rtl/>
        </w:rPr>
        <w:t xml:space="preserve">. לפ"ז ר' עקיבא הוה לחומרא, וכמ"ש </w:t>
      </w:r>
      <w:r w:rsidRPr="00E70965">
        <w:rPr>
          <w:rFonts w:ascii="Narkisim" w:hAnsi="Narkisim" w:cs="Narkisim"/>
          <w:b/>
          <w:bCs/>
          <w:rtl/>
        </w:rPr>
        <w:t>תוס</w:t>
      </w:r>
      <w:r w:rsidRPr="00E70965">
        <w:rPr>
          <w:rFonts w:ascii="Narkisim" w:hAnsi="Narkisim" w:cs="Narkisim"/>
          <w:rtl/>
        </w:rPr>
        <w:t>' (ד"ה כגון). וה</w:t>
      </w:r>
      <w:r w:rsidRPr="00E70965">
        <w:rPr>
          <w:rFonts w:ascii="Narkisim" w:hAnsi="Narkisim" w:cs="Narkisim"/>
          <w:b/>
          <w:bCs/>
          <w:rtl/>
        </w:rPr>
        <w:t>ראשונים</w:t>
      </w:r>
      <w:r w:rsidRPr="00E70965">
        <w:rPr>
          <w:rFonts w:ascii="Narkisim" w:hAnsi="Narkisim" w:cs="Narkisim"/>
          <w:rtl/>
        </w:rPr>
        <w:t xml:space="preserve"> הק' דהלשון 'לא בא הכתוב' משמע להקל.</w:t>
      </w:r>
    </w:p>
    <w:p w14:paraId="26796CBF"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(לקמן נט., וגיטין מח:, ותוס' ר"פ ועוד ראשונים כאן) הביאו דבגמ' (לקמן נט.) הו' דנח' ר"י ור' עקיבא [בברייתא זו] האם אמרי' דנידון במשוייר שבו. וביארו דאביי (שם) דייק כן מדקאמר ר"ע 'לא בא הכתוב', משמע דבא להקל. ואילו בדין עידית דמזיק הוה לחומרא.</w:t>
      </w:r>
    </w:p>
    <w:p w14:paraId="1B4D8FB0" w14:textId="77777777" w:rsidR="00E10AB3" w:rsidRPr="00E70965" w:rsidRDefault="00000000" w:rsidP="005E497D">
      <w:pPr>
        <w:bidi/>
        <w:rPr>
          <w:rFonts w:ascii="Narkisim" w:hAnsi="Narkisim" w:cs="Narkisim"/>
        </w:rPr>
      </w:pPr>
      <w:r w:rsidRPr="00E70965">
        <w:rPr>
          <w:rFonts w:ascii="Narkisim" w:hAnsi="Narkisim" w:cs="Narkisim"/>
          <w:u w:val="single"/>
          <w:rtl/>
        </w:rPr>
        <w:t>אהני קרא כגון וכו' וזיבורת דמזיק לא שויא וכו'</w:t>
      </w:r>
      <w:r w:rsidRPr="00E70965">
        <w:rPr>
          <w:rFonts w:ascii="Narkisim" w:hAnsi="Narkisim" w:cs="Narkisim"/>
          <w:rtl/>
        </w:rPr>
        <w:t>. ה</w:t>
      </w:r>
      <w:r w:rsidRPr="00E70965">
        <w:rPr>
          <w:rFonts w:ascii="Narkisim" w:hAnsi="Narkisim" w:cs="Narkisim"/>
          <w:b/>
          <w:bCs/>
          <w:rtl/>
        </w:rPr>
        <w:t>אחרונים</w:t>
      </w:r>
      <w:r w:rsidRPr="00E70965">
        <w:rPr>
          <w:rFonts w:ascii="Narkisim" w:hAnsi="Narkisim" w:cs="Narkisim"/>
          <w:rtl/>
        </w:rPr>
        <w:t xml:space="preserve"> (רע"א ז:) הביאו דמבואר דלולי קרא הדין נותן שישלם פחות. ולא אמרי' דמחוייב לתת העידית, כדי לקיים חיובו</w:t>
      </w:r>
      <w:r w:rsidRPr="00E70965">
        <w:rPr>
          <w:rStyle w:val="ac"/>
          <w:rFonts w:ascii="Narkisim" w:hAnsi="Narkisim" w:cs="Narkisim"/>
          <w:rtl/>
        </w:rPr>
        <w:footnoteReference w:id="306"/>
      </w:r>
      <w:r w:rsidRPr="00E70965">
        <w:rPr>
          <w:rFonts w:ascii="Narkisim" w:hAnsi="Narkisim" w:cs="Narkisim"/>
          <w:rtl/>
        </w:rPr>
        <w:t xml:space="preserve"> [מדין בכלל מאתיים מנה]. דאינו מחוייב לתת יותר מחיובו. [וכעי"ז יש נפק"מ למ"ד (לקמן ז:) בשל עולם, האם מחוייב להוסיף על דינו. ע' </w:t>
      </w:r>
      <w:r w:rsidRPr="00E70965">
        <w:rPr>
          <w:rFonts w:ascii="Narkisim" w:hAnsi="Narkisim" w:cs="Narkisim"/>
          <w:b/>
          <w:bCs/>
          <w:rtl/>
        </w:rPr>
        <w:t>רש"ש</w:t>
      </w:r>
      <w:r w:rsidRPr="00E70965">
        <w:rPr>
          <w:rFonts w:ascii="Narkisim" w:hAnsi="Narkisim" w:cs="Narkisim"/>
          <w:rtl/>
        </w:rPr>
        <w:t xml:space="preserve"> ח.].</w:t>
      </w:r>
    </w:p>
    <w:p w14:paraId="098E248A"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חקרו האם נתחדש 'אהני קרא' דמחוייב ליתן יותר מדינו, כדי לקיים חיובו</w:t>
      </w:r>
      <w:r w:rsidRPr="00E70965">
        <w:rPr>
          <w:rStyle w:val="ac"/>
          <w:rFonts w:ascii="Narkisim" w:hAnsi="Narkisim" w:cs="Narkisim"/>
          <w:rtl/>
        </w:rPr>
        <w:footnoteReference w:id="307"/>
      </w:r>
      <w:r w:rsidRPr="00E70965">
        <w:rPr>
          <w:rFonts w:ascii="Narkisim" w:hAnsi="Narkisim" w:cs="Narkisim"/>
          <w:rtl/>
        </w:rPr>
        <w:t xml:space="preserve">. </w:t>
      </w:r>
      <w:r w:rsidRPr="00E70965">
        <w:rPr>
          <w:rFonts w:ascii="Narkisim" w:hAnsi="Narkisim" w:cs="Narkisim"/>
          <w:rtl/>
        </w:rPr>
        <w:lastRenderedPageBreak/>
        <w:t>או דיש דין מיטב נוסף, עידית דמזיק. (וע' בסמוך, ובדברי הראשונים ז:).</w:t>
      </w:r>
    </w:p>
    <w:p w14:paraId="2D1C6E31"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דנו לצד דיש ב' גדרי 'מיטב', האם הסברא נותנת דסגי שיש 'שם מיטב' על התשלום</w:t>
      </w:r>
      <w:r w:rsidRPr="00E70965">
        <w:rPr>
          <w:rStyle w:val="ac"/>
          <w:rFonts w:ascii="Narkisim" w:hAnsi="Narkisim"/>
          <w:rtl/>
        </w:rPr>
        <w:footnoteReference w:id="308"/>
      </w:r>
      <w:r w:rsidRPr="00E70965">
        <w:rPr>
          <w:rFonts w:ascii="Narkisim" w:hAnsi="Narkisim"/>
          <w:rtl/>
        </w:rPr>
        <w:t>. או דיש חיוב לקיים כל דיניו.</w:t>
      </w:r>
    </w:p>
    <w:p w14:paraId="36BC2026" w14:textId="77777777" w:rsidR="00E10AB3" w:rsidRPr="00E70965" w:rsidRDefault="00000000" w:rsidP="005E497D">
      <w:pPr>
        <w:bidi/>
        <w:rPr>
          <w:rFonts w:ascii="Narkisim" w:hAnsi="Narkisim" w:cs="Narkisim"/>
        </w:rPr>
      </w:pPr>
      <w:r w:rsidRPr="00E70965">
        <w:rPr>
          <w:rFonts w:ascii="Narkisim" w:hAnsi="Narkisim" w:cs="Narkisim"/>
          <w:u w:val="single"/>
          <w:rtl/>
        </w:rPr>
        <w:t>שם. דמשלם ליה ממיטב</w:t>
      </w:r>
      <w:r w:rsidRPr="00E70965">
        <w:rPr>
          <w:rFonts w:ascii="Narkisim" w:hAnsi="Narkisim" w:cs="Narkisim"/>
          <w:rtl/>
        </w:rPr>
        <w:t>. ה</w:t>
      </w:r>
      <w:r w:rsidRPr="00E70965">
        <w:rPr>
          <w:rFonts w:ascii="Narkisim" w:hAnsi="Narkisim" w:cs="Narkisim"/>
          <w:b/>
          <w:bCs/>
          <w:rtl/>
        </w:rPr>
        <w:t>רא"ש</w:t>
      </w:r>
      <w:r w:rsidRPr="00E70965">
        <w:rPr>
          <w:rFonts w:ascii="Narkisim" w:hAnsi="Narkisim" w:cs="Narkisim"/>
          <w:rtl/>
        </w:rPr>
        <w:t xml:space="preserve"> (ב) דן [לר' ישמעאל</w:t>
      </w:r>
      <w:r w:rsidRPr="00E70965">
        <w:rPr>
          <w:rStyle w:val="ac"/>
          <w:rFonts w:ascii="Narkisim" w:hAnsi="Narkisim" w:cs="Narkisim"/>
          <w:rtl/>
        </w:rPr>
        <w:footnoteReference w:id="309"/>
      </w:r>
      <w:r w:rsidRPr="00E70965">
        <w:rPr>
          <w:rFonts w:ascii="Narkisim" w:hAnsi="Narkisim" w:cs="Narkisim"/>
          <w:rtl/>
        </w:rPr>
        <w:t xml:space="preserve">] היכא דיש למזיק עידית ובינונית וזיבורית, והבינונית דמזיק שויא יותר מעידית דניזק. והביא </w:t>
      </w:r>
      <w:r w:rsidRPr="00E70965">
        <w:rPr>
          <w:rFonts w:ascii="Narkisim" w:hAnsi="Narkisim" w:cs="Narkisim"/>
          <w:b/>
          <w:bCs/>
          <w:rtl/>
        </w:rPr>
        <w:t>י"א</w:t>
      </w:r>
      <w:r w:rsidRPr="00E70965">
        <w:rPr>
          <w:rFonts w:ascii="Narkisim" w:hAnsi="Narkisim" w:cs="Narkisim"/>
          <w:rtl/>
        </w:rPr>
        <w:t xml:space="preserve"> שנותן בינונית, דהוה יותר מעידית דניזק</w:t>
      </w:r>
      <w:r w:rsidRPr="00E70965">
        <w:rPr>
          <w:rStyle w:val="ac"/>
          <w:rFonts w:ascii="Narkisim" w:hAnsi="Narkisim" w:cs="Narkisim"/>
          <w:rtl/>
        </w:rPr>
        <w:footnoteReference w:id="310"/>
      </w:r>
      <w:r w:rsidRPr="00E70965">
        <w:rPr>
          <w:rFonts w:ascii="Narkisim" w:hAnsi="Narkisim" w:cs="Narkisim"/>
          <w:rtl/>
        </w:rPr>
        <w:t xml:space="preserve">. ועוד הביא </w:t>
      </w:r>
      <w:r w:rsidRPr="00E70965">
        <w:rPr>
          <w:rFonts w:ascii="Narkisim" w:hAnsi="Narkisim" w:cs="Narkisim"/>
          <w:b/>
          <w:bCs/>
          <w:rtl/>
        </w:rPr>
        <w:t>י"א</w:t>
      </w:r>
      <w:r w:rsidRPr="00E70965">
        <w:rPr>
          <w:rFonts w:ascii="Narkisim" w:hAnsi="Narkisim" w:cs="Narkisim"/>
          <w:rtl/>
        </w:rPr>
        <w:t xml:space="preserve"> [וכן הכריע הרא"ש] דנותן עידית, דלעולם בעינן מיטב, או דמזיק או דניזק</w:t>
      </w:r>
      <w:r w:rsidRPr="00E70965">
        <w:rPr>
          <w:rStyle w:val="ac"/>
          <w:rFonts w:ascii="Narkisim" w:hAnsi="Narkisim" w:cs="Narkisim"/>
          <w:rtl/>
        </w:rPr>
        <w:footnoteReference w:id="311"/>
      </w:r>
      <w:r w:rsidRPr="00E70965">
        <w:rPr>
          <w:rFonts w:ascii="Narkisim" w:hAnsi="Narkisim" w:cs="Narkisim"/>
          <w:rtl/>
        </w:rPr>
        <w:t>. [ובשיטמ"ק ז: מבואר דנח' בזה הראשונים].</w:t>
      </w:r>
    </w:p>
    <w:p w14:paraId="6A2A1D2E"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w:t>
      </w:r>
      <w:r w:rsidRPr="00E70965">
        <w:rPr>
          <w:rFonts w:ascii="Narkisim" w:hAnsi="Narkisim"/>
          <w:szCs w:val="20"/>
          <w:rtl/>
        </w:rPr>
        <w:t>(ר' א"ל מלין נב, חי' ר' שמואל, חי' ר' נחום)</w:t>
      </w:r>
      <w:r w:rsidRPr="00E70965">
        <w:rPr>
          <w:rFonts w:ascii="Narkisim" w:hAnsi="Narkisim"/>
          <w:rtl/>
        </w:rPr>
        <w:t xml:space="preserve"> הק' אמאי לא סגי שיתן בינונית, ועי"ז מקיים חיובו דמיטב דניזק, דהא בכלל מאתיים מנה. וביארו דלא חל דין מיטב דניזק היכא דאין לו קרקע כזה</w:t>
      </w:r>
      <w:r w:rsidRPr="00E70965">
        <w:rPr>
          <w:rStyle w:val="ac"/>
          <w:rFonts w:ascii="Narkisim" w:hAnsi="Narkisim"/>
          <w:rtl/>
        </w:rPr>
        <w:footnoteReference w:id="312"/>
      </w:r>
      <w:r w:rsidRPr="00E70965">
        <w:rPr>
          <w:rFonts w:ascii="Narkisim" w:hAnsi="Narkisim"/>
          <w:rtl/>
        </w:rPr>
        <w:t>. ומש"ה לא שייך לומר שמקיים דין מיטב דניזק משום בכלל מאתיים מנה.</w:t>
      </w:r>
    </w:p>
    <w:p w14:paraId="6CAE6392"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רע"א</w:t>
      </w:r>
      <w:r w:rsidRPr="00E70965">
        <w:rPr>
          <w:rFonts w:ascii="Narkisim" w:hAnsi="Narkisim" w:cs="Narkisim"/>
          <w:rtl/>
        </w:rPr>
        <w:t xml:space="preserve"> </w:t>
      </w:r>
      <w:r w:rsidRPr="00E70965">
        <w:rPr>
          <w:rFonts w:ascii="Narkisim" w:hAnsi="Narkisim" w:cs="Narkisim"/>
          <w:szCs w:val="20"/>
          <w:rtl/>
        </w:rPr>
        <w:t>(שם)</w:t>
      </w:r>
      <w:r w:rsidRPr="00E70965">
        <w:rPr>
          <w:rFonts w:ascii="Narkisim" w:hAnsi="Narkisim" w:cs="Narkisim"/>
          <w:rtl/>
        </w:rPr>
        <w:t xml:space="preserve"> הק' דהול"ל כגון דל"ל לניזק קרקע</w:t>
      </w:r>
      <w:r w:rsidRPr="00E70965">
        <w:rPr>
          <w:rStyle w:val="ac"/>
          <w:rFonts w:ascii="Narkisim" w:hAnsi="Narkisim" w:cs="Narkisim"/>
          <w:rtl/>
        </w:rPr>
        <w:footnoteReference w:id="313"/>
      </w:r>
      <w:r w:rsidRPr="00E70965">
        <w:rPr>
          <w:rFonts w:ascii="Narkisim" w:hAnsi="Narkisim" w:cs="Narkisim"/>
          <w:rtl/>
        </w:rPr>
        <w:t>. דאהני קרא דצריך לשלם מעידית, דמסברא דאם א"א לשום בדניזק אין דין מיטב כלל</w:t>
      </w:r>
      <w:r w:rsidRPr="00E70965">
        <w:rPr>
          <w:rStyle w:val="ac"/>
          <w:rFonts w:ascii="Narkisim" w:hAnsi="Narkisim" w:cs="Narkisim"/>
          <w:rtl/>
        </w:rPr>
        <w:footnoteReference w:id="314"/>
      </w:r>
      <w:r w:rsidRPr="00E70965">
        <w:rPr>
          <w:rFonts w:ascii="Narkisim" w:hAnsi="Narkisim" w:cs="Narkisim"/>
          <w:rtl/>
        </w:rPr>
        <w:t xml:space="preserve">. </w:t>
      </w:r>
      <w:r w:rsidRPr="00E70965">
        <w:rPr>
          <w:rFonts w:ascii="Narkisim" w:hAnsi="Narkisim" w:cs="Narkisim"/>
          <w:szCs w:val="20"/>
          <w:rtl/>
        </w:rPr>
        <w:t>וה</w:t>
      </w:r>
      <w:r w:rsidRPr="00E70965">
        <w:rPr>
          <w:rFonts w:ascii="Narkisim" w:hAnsi="Narkisim" w:cs="Narkisim"/>
          <w:b/>
          <w:bCs/>
          <w:szCs w:val="20"/>
          <w:rtl/>
        </w:rPr>
        <w:t>אחרונים</w:t>
      </w:r>
      <w:r w:rsidRPr="00E70965">
        <w:rPr>
          <w:rFonts w:ascii="Narkisim" w:hAnsi="Narkisim" w:cs="Narkisim"/>
          <w:szCs w:val="20"/>
          <w:rtl/>
        </w:rPr>
        <w:t xml:space="preserve"> דנו לצד [דגדר אהני קרא] דמחוייב להוסיף על דינו, הא כה"ג דאין לניזק כלל, ל"ש תוספת.</w:t>
      </w:r>
    </w:p>
    <w:p w14:paraId="792ECD86" w14:textId="77777777" w:rsidR="00E10AB3" w:rsidRPr="00E70965" w:rsidRDefault="00000000" w:rsidP="005E497D">
      <w:pPr>
        <w:pStyle w:val="aa"/>
        <w:bidi/>
        <w:rPr>
          <w:rFonts w:ascii="Narkisim" w:hAnsi="Narkisim"/>
        </w:rPr>
      </w:pPr>
      <w:r w:rsidRPr="00E70965">
        <w:rPr>
          <w:rFonts w:ascii="Narkisim" w:hAnsi="Narkisim"/>
          <w:u w:val="single"/>
          <w:rtl/>
        </w:rPr>
        <w:t>תוד"ה כגון</w:t>
      </w:r>
      <w:r w:rsidRPr="00E70965">
        <w:rPr>
          <w:rFonts w:ascii="Narkisim" w:hAnsi="Narkisim"/>
          <w:rtl/>
        </w:rPr>
        <w:t>. ואיפכא לא מ"ל</w:t>
      </w:r>
      <w:r w:rsidRPr="00E70965">
        <w:rPr>
          <w:rStyle w:val="ac"/>
          <w:rFonts w:ascii="Narkisim" w:hAnsi="Narkisim"/>
          <w:rtl/>
        </w:rPr>
        <w:footnoteReference w:id="315"/>
      </w:r>
      <w:r w:rsidRPr="00E70965">
        <w:rPr>
          <w:rFonts w:ascii="Narkisim" w:hAnsi="Narkisim"/>
          <w:rtl/>
        </w:rPr>
        <w:t xml:space="preserve"> וכו'. דנתחדש דין מיטב דניזק, מלבד הדין מיטב דמזיק [ומחוייב שניהם].</w:t>
      </w:r>
    </w:p>
    <w:p w14:paraId="138F86B1" w14:textId="77777777" w:rsidR="00E10AB3" w:rsidRPr="00E70965" w:rsidRDefault="00000000" w:rsidP="005E497D">
      <w:pPr>
        <w:bidi/>
        <w:rPr>
          <w:rFonts w:ascii="Narkisim" w:hAnsi="Narkisim" w:cs="Narkisim"/>
        </w:rPr>
      </w:pPr>
      <w:r w:rsidRPr="00E70965">
        <w:rPr>
          <w:rFonts w:ascii="Narkisim" w:hAnsi="Narkisim" w:cs="Narkisim"/>
          <w:u w:val="single"/>
          <w:rtl/>
        </w:rPr>
        <w:t>בא"ד דכו"ע מודו דאין משלם אלא עידית שיש לו</w:t>
      </w:r>
      <w:r w:rsidRPr="00E70965">
        <w:rPr>
          <w:rFonts w:ascii="Narkisim" w:hAnsi="Narkisim" w:cs="Narkisim"/>
          <w:rtl/>
        </w:rPr>
        <w:t>. משמע בתוס' דמחוייב עכ"פ עידית דידיה, ואף דאינו מקיים חיובו 'דניזק', מ"מ משלם מה שיוכל. [אף לולי 'אהני קרא']. ולא אמרי' דכיון אזל ליה דינו.</w:t>
      </w:r>
    </w:p>
    <w:p w14:paraId="042EF545"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(חזו"א ועוד) הוכיחו מדברי התוס' דדין מיטב נקבע בשעת תשלום [ע' לעיל דרע"א נסתפק בזה], דאל"כ מצי למימר נפק"מ דבשעת נזק לא היה למזיק קרקע, ואח"כ קנה. דקמ"ל דמחוייב בזה.</w:t>
      </w:r>
    </w:p>
    <w:p w14:paraId="1883F7B0" w14:textId="77777777" w:rsidR="00E10AB3" w:rsidRPr="00E70965" w:rsidRDefault="00000000" w:rsidP="005E497D">
      <w:pPr>
        <w:pStyle w:val="a8"/>
        <w:bidi/>
        <w:rPr>
          <w:rFonts w:ascii="Narkisim" w:hAnsi="Narkisim"/>
        </w:rPr>
      </w:pPr>
      <w:r w:rsidRPr="00E70965">
        <w:rPr>
          <w:rFonts w:ascii="Narkisim" w:hAnsi="Narkisim"/>
          <w:rtl/>
        </w:rPr>
        <w:t>מ"מ כתב ה</w:t>
      </w:r>
      <w:r w:rsidRPr="00E70965">
        <w:rPr>
          <w:rFonts w:ascii="Narkisim" w:hAnsi="Narkisim"/>
          <w:b/>
          <w:bCs/>
          <w:rtl/>
        </w:rPr>
        <w:t>חזו"א</w:t>
      </w:r>
      <w:r w:rsidRPr="00E70965">
        <w:rPr>
          <w:rFonts w:ascii="Narkisim" w:hAnsi="Narkisim"/>
          <w:rtl/>
        </w:rPr>
        <w:t xml:space="preserve"> דלר' ישמעאל אי לית ליה עידית דניזק, אם קנה קודם העמדה בדין כעידית דניזק, ודאי מחוייב בה.</w:t>
      </w:r>
    </w:p>
    <w:p w14:paraId="19C1E771" w14:textId="77777777" w:rsidR="00E10AB3" w:rsidRPr="00E70965" w:rsidRDefault="00000000" w:rsidP="005E497D">
      <w:pPr>
        <w:bidi/>
        <w:rPr>
          <w:rFonts w:ascii="Narkisim" w:hAnsi="Narkisim" w:cs="Narkisim"/>
        </w:rPr>
      </w:pPr>
      <w:r w:rsidRPr="00E70965">
        <w:rPr>
          <w:rFonts w:ascii="Narkisim" w:hAnsi="Narkisim" w:cs="Narkisim"/>
          <w:u w:val="single"/>
          <w:rtl/>
        </w:rPr>
        <w:t>בא"ד ומיהו אי בשל עולם הן שמין (עי' לקמן ז:) וכו' ולר' ישמעאל יהיב מעידית דניזק</w:t>
      </w:r>
      <w:r w:rsidRPr="00E70965">
        <w:rPr>
          <w:rFonts w:ascii="Narkisim" w:hAnsi="Narkisim" w:cs="Narkisim"/>
          <w:rtl/>
        </w:rPr>
        <w:t>. דלר"י מחוייב עידית דניזק [מגזי"ש], ור"ע להקל. אבל ה</w:t>
      </w:r>
      <w:r w:rsidRPr="00E70965">
        <w:rPr>
          <w:rFonts w:ascii="Narkisim" w:hAnsi="Narkisim" w:cs="Narkisim"/>
          <w:b/>
          <w:bCs/>
          <w:rtl/>
        </w:rPr>
        <w:t>רשב"א</w:t>
      </w:r>
      <w:r w:rsidRPr="00E70965">
        <w:rPr>
          <w:rFonts w:ascii="Narkisim" w:hAnsi="Narkisim" w:cs="Narkisim"/>
          <w:rtl/>
        </w:rPr>
        <w:t xml:space="preserve"> (ז:) כת' דרבי ישמעאל הוה לעולם להקל, דהא אפי' שויא זיבורית דמזיק כעידית דניזק לא יהיב ליה אלא מזיבורית דידיה.</w:t>
      </w:r>
    </w:p>
    <w:p w14:paraId="3ED89EFC" w14:textId="77777777" w:rsidR="00E10AB3" w:rsidRPr="00E70965" w:rsidRDefault="00000000" w:rsidP="005E497D">
      <w:pPr>
        <w:bidi/>
        <w:rPr>
          <w:rFonts w:ascii="Narkisim" w:hAnsi="Narkisim" w:cs="Narkisim"/>
        </w:rPr>
      </w:pPr>
      <w:r w:rsidRPr="00E70965">
        <w:rPr>
          <w:rFonts w:ascii="Narkisim" w:hAnsi="Narkisim" w:cs="Narkisim"/>
          <w:u w:val="single"/>
          <w:rtl/>
        </w:rPr>
        <w:t>בא"ד המ"ל דלית ליה למזיק כעידית דניזק, דלמ"ד (לקמן ט.) או כסף או מיטב ישלם כסף וכו'</w:t>
      </w:r>
      <w:r w:rsidRPr="00E70965">
        <w:rPr>
          <w:rFonts w:ascii="Narkisim" w:hAnsi="Narkisim" w:cs="Narkisim"/>
          <w:rtl/>
        </w:rPr>
        <w:t>. [דהיכא דאינו משלם מיטב צריך לשלם כסף]. ה</w:t>
      </w:r>
      <w:r w:rsidRPr="00E70965">
        <w:rPr>
          <w:rFonts w:ascii="Narkisim" w:hAnsi="Narkisim" w:cs="Narkisim"/>
          <w:b/>
          <w:bCs/>
          <w:rtl/>
        </w:rPr>
        <w:t>מהרש"א</w:t>
      </w:r>
      <w:r w:rsidRPr="00E70965">
        <w:rPr>
          <w:rFonts w:ascii="Narkisim" w:hAnsi="Narkisim" w:cs="Narkisim"/>
          <w:rtl/>
        </w:rPr>
        <w:t xml:space="preserve"> כתב דלא אמרי' בזה אהני קרא [דסגי ליה ב'שם עידית' דמזיק], דמסתבר לדרוש קרא לטובת הניזק. </w:t>
      </w:r>
      <w:r w:rsidRPr="00E70965">
        <w:rPr>
          <w:rFonts w:ascii="Narkisim" w:hAnsi="Narkisim" w:cs="Narkisim"/>
          <w:szCs w:val="20"/>
          <w:rtl/>
        </w:rPr>
        <w:t>וב</w:t>
      </w:r>
      <w:r w:rsidRPr="00E70965">
        <w:rPr>
          <w:rFonts w:ascii="Narkisim" w:hAnsi="Narkisim" w:cs="Narkisim"/>
          <w:b/>
          <w:bCs/>
          <w:szCs w:val="20"/>
          <w:rtl/>
        </w:rPr>
        <w:t>חי' רא"ל מלין</w:t>
      </w:r>
      <w:r w:rsidRPr="00E70965">
        <w:rPr>
          <w:rFonts w:ascii="Narkisim" w:hAnsi="Narkisim" w:cs="Narkisim"/>
          <w:szCs w:val="20"/>
          <w:rtl/>
        </w:rPr>
        <w:t xml:space="preserve"> הק' דהא </w:t>
      </w:r>
      <w:r w:rsidRPr="00E70965">
        <w:rPr>
          <w:rFonts w:ascii="Narkisim" w:hAnsi="Narkisim" w:cs="Narkisim"/>
          <w:szCs w:val="20"/>
          <w:rtl/>
        </w:rPr>
        <w:lastRenderedPageBreak/>
        <w:t>מ"מ מקיים דין מיטב, משום דאהני קרא [לצד דנתחדש דין מיטב נוסף]</w:t>
      </w:r>
      <w:r w:rsidRPr="00E70965">
        <w:rPr>
          <w:rFonts w:ascii="Narkisim" w:hAnsi="Narkisim" w:cs="Narkisim"/>
          <w:rtl/>
        </w:rPr>
        <w:t>.</w:t>
      </w:r>
    </w:p>
    <w:p w14:paraId="17580796" w14:textId="77777777" w:rsidR="00E10AB3" w:rsidRPr="00E70965" w:rsidRDefault="00000000" w:rsidP="005E497D">
      <w:pPr>
        <w:pStyle w:val="aa"/>
        <w:bidi/>
        <w:rPr>
          <w:rFonts w:ascii="Narkisim" w:hAnsi="Narkisim"/>
        </w:rPr>
      </w:pPr>
      <w:r w:rsidRPr="00E70965">
        <w:rPr>
          <w:rFonts w:ascii="Narkisim" w:hAnsi="Narkisim"/>
          <w:u w:val="single"/>
          <w:rtl/>
        </w:rPr>
        <w:t>רש"י ד"ה שור רעהו</w:t>
      </w:r>
      <w:r w:rsidRPr="00E70965">
        <w:rPr>
          <w:rFonts w:ascii="Narkisim" w:hAnsi="Narkisim"/>
          <w:rtl/>
        </w:rPr>
        <w:t>. לישנא אחרינא וכו' שדה הקדש, משום דלא משכח"ל וכו' פודיהו לאלתר וכו'. בפשוטו כוונת רש"י דהך לישנא פליג, דבל"ק כת' רש"י דשאר נזקין [שן ורגל] פטורין בשל הקדש. ולל"ב חייבין על הקדש, אלא דלא משכחת לה. [וה</w:t>
      </w:r>
      <w:r w:rsidRPr="00E70965">
        <w:rPr>
          <w:rFonts w:ascii="Narkisim" w:hAnsi="Narkisim"/>
          <w:b/>
          <w:bCs/>
          <w:rtl/>
        </w:rPr>
        <w:t>מהר"ם</w:t>
      </w:r>
      <w:r w:rsidRPr="00E70965">
        <w:rPr>
          <w:rFonts w:ascii="Narkisim" w:hAnsi="Narkisim"/>
          <w:rtl/>
        </w:rPr>
        <w:t xml:space="preserve"> הק' דנפק"מ כשאכלה פירות תלושים של הקדש].</w:t>
      </w:r>
    </w:p>
    <w:p w14:paraId="2727B765" w14:textId="77777777" w:rsidR="00E10AB3" w:rsidRPr="00E70965" w:rsidRDefault="00000000" w:rsidP="005E497D">
      <w:pPr>
        <w:pStyle w:val="a8"/>
        <w:bidi/>
        <w:rPr>
          <w:rFonts w:ascii="Narkisim" w:hAnsi="Narkisim"/>
        </w:rPr>
      </w:pPr>
      <w:r w:rsidRPr="00E70965">
        <w:rPr>
          <w:rFonts w:ascii="Narkisim" w:hAnsi="Narkisim"/>
          <w:rtl/>
        </w:rPr>
        <w:t>אבל ה</w:t>
      </w:r>
      <w:r w:rsidRPr="00E70965">
        <w:rPr>
          <w:rFonts w:ascii="Narkisim" w:hAnsi="Narkisim"/>
          <w:b/>
          <w:bCs/>
          <w:rtl/>
        </w:rPr>
        <w:t>מהר"ם</w:t>
      </w:r>
      <w:r w:rsidRPr="00E70965">
        <w:rPr>
          <w:rFonts w:ascii="Narkisim" w:hAnsi="Narkisim"/>
          <w:rtl/>
        </w:rPr>
        <w:t xml:space="preserve"> כת' דודאי פטור בשדה הקדש [וכמ"ש רש"י בל"ק, וע"ע תוס'], אלא דכוונת רש"י לפרש אמאי הגמ' הביאה דין 'שור', ולא שדה [וכלישנא דקרא. וכ"מ במאירי].</w:t>
      </w:r>
    </w:p>
    <w:p w14:paraId="39B3767B" w14:textId="77777777" w:rsidR="00E10AB3" w:rsidRPr="00E70965" w:rsidRDefault="00000000" w:rsidP="005E497D">
      <w:pPr>
        <w:bidi/>
        <w:rPr>
          <w:rFonts w:ascii="Narkisim" w:hAnsi="Narkisim" w:cs="Narkisim"/>
        </w:rPr>
      </w:pPr>
      <w:r w:rsidRPr="00E70965">
        <w:rPr>
          <w:rFonts w:ascii="Narkisim" w:hAnsi="Narkisim" w:cs="Narkisim"/>
          <w:u w:val="single"/>
          <w:rtl/>
        </w:rPr>
        <w:t>בא"ד (בסו"ד) אין מעילה בקרקעות, דכל המחובר לקרקע ה"ה כקרקע דמי</w:t>
      </w:r>
      <w:r w:rsidRPr="00E70965">
        <w:rPr>
          <w:rStyle w:val="ac"/>
          <w:rFonts w:ascii="Narkisim" w:hAnsi="Narkisim" w:cs="Narkisim"/>
          <w:rtl/>
        </w:rPr>
        <w:footnoteReference w:id="316"/>
      </w:r>
      <w:r w:rsidRPr="00E70965">
        <w:rPr>
          <w:rFonts w:ascii="Narkisim" w:hAnsi="Narkisim" w:cs="Narkisim"/>
          <w:rtl/>
        </w:rPr>
        <w:t>. ה</w:t>
      </w:r>
      <w:r w:rsidRPr="00E70965">
        <w:rPr>
          <w:rFonts w:ascii="Narkisim" w:hAnsi="Narkisim" w:cs="Narkisim"/>
          <w:b/>
          <w:bCs/>
          <w:rtl/>
        </w:rPr>
        <w:t>מהרש"ל</w:t>
      </w:r>
      <w:r w:rsidRPr="00E70965">
        <w:rPr>
          <w:rFonts w:ascii="Narkisim" w:hAnsi="Narkisim" w:cs="Narkisim"/>
          <w:rtl/>
        </w:rPr>
        <w:t xml:space="preserve"> (חכמ"ש) נקט דכוונת רש"י דחייב בנזקין, כיון דאין מעילה.</w:t>
      </w:r>
      <w:r w:rsidRPr="00E70965">
        <w:rPr>
          <w:rFonts w:ascii="Narkisim" w:hAnsi="Narkisim" w:cs="Narkisim"/>
          <w:szCs w:val="20"/>
          <w:rtl/>
        </w:rPr>
        <w:t xml:space="preserve"> [דנתמעט (לקמן ט:) נכסים שאין בהם מעילה, דחיובי מזיק תלוי במעילה. אבל </w:t>
      </w:r>
      <w:r w:rsidRPr="00E70965">
        <w:rPr>
          <w:rFonts w:ascii="Narkisim" w:hAnsi="Narkisim" w:cs="Narkisim"/>
          <w:b/>
          <w:bCs/>
          <w:szCs w:val="20"/>
          <w:rtl/>
        </w:rPr>
        <w:t>תוס</w:t>
      </w:r>
      <w:r w:rsidRPr="00E70965">
        <w:rPr>
          <w:rFonts w:ascii="Narkisim" w:hAnsi="Narkisim" w:cs="Narkisim"/>
          <w:szCs w:val="20"/>
          <w:rtl/>
        </w:rPr>
        <w:t xml:space="preserve">' (לקמן יב:) חלקו דכיון דהם נכסי הקדש, מעילה אינה מעלה או מורדת. וכ"ד </w:t>
      </w:r>
      <w:r w:rsidRPr="00E70965">
        <w:rPr>
          <w:rFonts w:ascii="Narkisim" w:hAnsi="Narkisim" w:cs="Narkisim"/>
          <w:b/>
          <w:bCs/>
          <w:szCs w:val="20"/>
          <w:rtl/>
        </w:rPr>
        <w:t>שאר ראשונים</w:t>
      </w:r>
      <w:r w:rsidRPr="00E70965">
        <w:rPr>
          <w:rFonts w:ascii="Narkisim" w:hAnsi="Narkisim" w:cs="Narkisim"/>
          <w:szCs w:val="20"/>
          <w:rtl/>
        </w:rPr>
        <w:t xml:space="preserve"> דכל הקדש נתמעט, והמשנה נקטה לשון זה משום דיוקא דקדשים קלים, וכדלקמן יב:]. </w:t>
      </w:r>
      <w:r w:rsidRPr="00E70965">
        <w:rPr>
          <w:rFonts w:ascii="Narkisim" w:hAnsi="Narkisim" w:cs="Narkisim"/>
          <w:rtl/>
        </w:rPr>
        <w:t>[ויל"פ דלא שייך בזה קל וחמור להקדש, דחיובו מדין מזיק הדיוט, וליכא דין מזיק הקדש</w:t>
      </w:r>
      <w:r w:rsidRPr="00E70965">
        <w:rPr>
          <w:rStyle w:val="ac"/>
          <w:rFonts w:ascii="Narkisim" w:hAnsi="Narkisim" w:cs="Narkisim"/>
          <w:rtl/>
        </w:rPr>
        <w:footnoteReference w:id="317"/>
      </w:r>
      <w:r w:rsidRPr="00E70965">
        <w:rPr>
          <w:rFonts w:ascii="Narkisim" w:hAnsi="Narkisim" w:cs="Narkisim"/>
          <w:rtl/>
        </w:rPr>
        <w:t>].</w:t>
      </w:r>
    </w:p>
    <w:p w14:paraId="34D52FE4"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מאירי</w:t>
      </w:r>
      <w:r w:rsidRPr="00E70965">
        <w:rPr>
          <w:rFonts w:ascii="Narkisim" w:hAnsi="Narkisim"/>
          <w:rtl/>
        </w:rPr>
        <w:t xml:space="preserve"> ו</w:t>
      </w:r>
      <w:r w:rsidRPr="00E70965">
        <w:rPr>
          <w:rFonts w:ascii="Narkisim" w:hAnsi="Narkisim"/>
          <w:b/>
          <w:bCs/>
          <w:rtl/>
        </w:rPr>
        <w:t>תלמיד ר"ת</w:t>
      </w:r>
      <w:r w:rsidRPr="00E70965">
        <w:rPr>
          <w:rFonts w:ascii="Narkisim" w:hAnsi="Narkisim"/>
          <w:rtl/>
        </w:rPr>
        <w:t xml:space="preserve"> (ורע"א הנדמ"ח ועוד אחרונים) נקטו [דכוונת רש"י] דאין חיוב תשלום נזיקין בהקדש מחובר, כיון דאין מעילה במחובר. וחיוב תשלום מישך לגדרי מעילה. וה</w:t>
      </w:r>
      <w:r w:rsidRPr="00E70965">
        <w:rPr>
          <w:rFonts w:ascii="Narkisim" w:hAnsi="Narkisim"/>
          <w:b/>
          <w:bCs/>
          <w:rtl/>
        </w:rPr>
        <w:t>ראשונים</w:t>
      </w:r>
      <w:r w:rsidRPr="00E70965">
        <w:rPr>
          <w:rFonts w:ascii="Narkisim" w:hAnsi="Narkisim"/>
          <w:rtl/>
        </w:rPr>
        <w:t xml:space="preserve"> דחו דנהי דמעילה ליכא, הא תשלומין איכא.</w:t>
      </w:r>
    </w:p>
    <w:p w14:paraId="719B042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(אבי עזרי נזק"מ ח ב עי"ש, ר' נחום) ביארו דכוונת רש"י דלולי פרשת מעילה ל"ש גדרי תשלום בגבוה כלל. ואף לס"ד דחייב בנזקי ממונו, מישך לגדרי מעילה</w:t>
      </w:r>
      <w:r w:rsidRPr="00E70965">
        <w:rPr>
          <w:rStyle w:val="ac"/>
          <w:rFonts w:ascii="Narkisim" w:hAnsi="Narkisim"/>
          <w:rtl/>
        </w:rPr>
        <w:footnoteReference w:id="318"/>
      </w:r>
      <w:r w:rsidRPr="00E70965">
        <w:rPr>
          <w:rFonts w:ascii="Narkisim" w:hAnsi="Narkisim"/>
          <w:rtl/>
        </w:rPr>
        <w:t>.</w:t>
      </w:r>
    </w:p>
    <w:p w14:paraId="62FC6E6A"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(אחיעזר ב נ א, דברי יחזקאל מו א) הק' דמ"מ כיון דהבהמה תלשה את הפירות, יתחייב במה שאכלה אחר התלישה, דכבר אינו מחובר</w:t>
      </w:r>
      <w:r w:rsidRPr="00E70965">
        <w:rPr>
          <w:rStyle w:val="ac"/>
          <w:rFonts w:ascii="Narkisim" w:hAnsi="Narkisim" w:cs="Narkisim"/>
          <w:rtl/>
        </w:rPr>
        <w:footnoteReference w:id="319"/>
      </w:r>
      <w:r w:rsidRPr="00E70965">
        <w:rPr>
          <w:rFonts w:ascii="Narkisim" w:hAnsi="Narkisim" w:cs="Narkisim"/>
          <w:rtl/>
        </w:rPr>
        <w:t xml:space="preserve">. </w:t>
      </w:r>
      <w:r w:rsidRPr="00E70965">
        <w:rPr>
          <w:rFonts w:ascii="Narkisim" w:hAnsi="Narkisim" w:cs="Narkisim"/>
          <w:szCs w:val="20"/>
          <w:rtl/>
        </w:rPr>
        <w:t>וה</w:t>
      </w:r>
      <w:r w:rsidRPr="00E70965">
        <w:rPr>
          <w:rFonts w:ascii="Narkisim" w:hAnsi="Narkisim" w:cs="Narkisim"/>
          <w:b/>
          <w:bCs/>
          <w:szCs w:val="20"/>
          <w:rtl/>
        </w:rPr>
        <w:t>דבר"י</w:t>
      </w:r>
      <w:r w:rsidRPr="00E70965">
        <w:rPr>
          <w:rFonts w:ascii="Narkisim" w:hAnsi="Narkisim" w:cs="Narkisim"/>
          <w:szCs w:val="20"/>
          <w:rtl/>
        </w:rPr>
        <w:t xml:space="preserve"> תי' ע"פ מש"כ </w:t>
      </w:r>
      <w:r w:rsidRPr="00E70965">
        <w:rPr>
          <w:rFonts w:ascii="Narkisim" w:hAnsi="Narkisim" w:cs="Narkisim"/>
          <w:b/>
          <w:bCs/>
          <w:szCs w:val="20"/>
          <w:rtl/>
        </w:rPr>
        <w:t>רש"י</w:t>
      </w:r>
      <w:r w:rsidRPr="00E70965">
        <w:rPr>
          <w:rFonts w:ascii="Narkisim" w:hAnsi="Narkisim" w:cs="Narkisim"/>
          <w:szCs w:val="20"/>
          <w:rtl/>
        </w:rPr>
        <w:t xml:space="preserve"> (לקמן כ. גבי מתגלגל) דאזלי' בתר תחילת הלקיחה. דאף הלקיחה בכלל 'ובער', והיכא דהלקיחה אינו מחייב פטור, ולא אמרי' דל מהכא לקיחתו ולחייב על האכילה לחוד</w:t>
      </w:r>
      <w:r w:rsidRPr="00E70965">
        <w:rPr>
          <w:rStyle w:val="ac"/>
          <w:rFonts w:ascii="Narkisim" w:hAnsi="Narkisim" w:cs="Narkisim"/>
          <w:szCs w:val="20"/>
          <w:rtl/>
        </w:rPr>
        <w:footnoteReference w:id="320"/>
      </w:r>
      <w:r w:rsidRPr="00E70965">
        <w:rPr>
          <w:rFonts w:ascii="Narkisim" w:hAnsi="Narkisim" w:cs="Narkisim"/>
          <w:szCs w:val="20"/>
          <w:rtl/>
        </w:rPr>
        <w:t>. (ובעזה"י יתבאר לקמן).</w:t>
      </w:r>
    </w:p>
    <w:p w14:paraId="0924D5B7" w14:textId="77777777" w:rsidR="00E10AB3" w:rsidRPr="00E70965" w:rsidRDefault="00000000" w:rsidP="005E497D">
      <w:pPr>
        <w:bidi/>
        <w:rPr>
          <w:rFonts w:ascii="Narkisim" w:hAnsi="Narkisim" w:cs="Narkisim"/>
        </w:rPr>
      </w:pPr>
      <w:r w:rsidRPr="00E70965">
        <w:rPr>
          <w:rFonts w:ascii="Narkisim" w:hAnsi="Narkisim" w:cs="Narkisim"/>
          <w:u w:val="single"/>
          <w:rtl/>
        </w:rPr>
        <w:t>תוד"ה שור</w:t>
      </w:r>
      <w:r w:rsidRPr="00E70965">
        <w:rPr>
          <w:rFonts w:ascii="Narkisim" w:hAnsi="Narkisim" w:cs="Narkisim"/>
          <w:rtl/>
        </w:rPr>
        <w:t>. ותימה ולוקמה בשן ורגל שהזיק את ההקדש וכו'. ו</w:t>
      </w:r>
      <w:r w:rsidRPr="00E70965">
        <w:rPr>
          <w:rFonts w:ascii="Narkisim" w:hAnsi="Narkisim" w:cs="Narkisim"/>
          <w:b/>
          <w:bCs/>
          <w:rtl/>
        </w:rPr>
        <w:t>תוס</w:t>
      </w:r>
      <w:r w:rsidRPr="00E70965">
        <w:rPr>
          <w:rFonts w:ascii="Narkisim" w:hAnsi="Narkisim" w:cs="Narkisim"/>
          <w:rtl/>
        </w:rPr>
        <w:t>' (גיטין מט. בתי' הא') כתב דשן ורגל שהזיק הקדש ל"ש למילף מיטב, דאיכא למיפרך מה להדיוט שכן יפה כחו לענין קרן</w:t>
      </w:r>
      <w:r w:rsidRPr="00E70965">
        <w:rPr>
          <w:rStyle w:val="ac"/>
          <w:rFonts w:ascii="Narkisim" w:hAnsi="Narkisim" w:cs="Narkisim"/>
          <w:rtl/>
        </w:rPr>
        <w:footnoteReference w:id="321"/>
      </w:r>
      <w:r w:rsidRPr="00E70965">
        <w:rPr>
          <w:rFonts w:ascii="Narkisim" w:hAnsi="Narkisim" w:cs="Narkisim"/>
          <w:rtl/>
        </w:rPr>
        <w:t>.</w:t>
      </w:r>
    </w:p>
    <w:p w14:paraId="652794F6"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 ר"פ</w:t>
      </w:r>
      <w:r w:rsidRPr="00E70965">
        <w:rPr>
          <w:rFonts w:ascii="Narkisim" w:hAnsi="Narkisim"/>
          <w:rtl/>
        </w:rPr>
        <w:t xml:space="preserve"> </w:t>
      </w:r>
      <w:r w:rsidRPr="00E70965">
        <w:rPr>
          <w:rFonts w:ascii="Narkisim" w:hAnsi="Narkisim"/>
          <w:szCs w:val="20"/>
          <w:rtl/>
        </w:rPr>
        <w:t>(ותוס' שאנץ בשיטמ"ק, והראב"ד)</w:t>
      </w:r>
      <w:r w:rsidRPr="00E70965">
        <w:rPr>
          <w:rFonts w:ascii="Narkisim" w:hAnsi="Narkisim"/>
          <w:rtl/>
        </w:rPr>
        <w:t xml:space="preserve"> תי' דא"כ לא איצטריך ק"ו, דקרא דשן ורגל קאי בין אהדיוט ובין אהקדש, וכתיב ביה מיטב שדהו, אף הקדש בכלל. </w:t>
      </w:r>
      <w:r w:rsidRPr="00E70965">
        <w:rPr>
          <w:rFonts w:ascii="Narkisim" w:hAnsi="Narkisim"/>
          <w:szCs w:val="20"/>
          <w:rtl/>
        </w:rPr>
        <w:t>[משא"כ קרן כתיב רעהו, ומש"ה הקדש אינו בכלל גוף הפרשה, אלא דילפי' מהדיוט</w:t>
      </w:r>
      <w:r w:rsidRPr="00E70965">
        <w:rPr>
          <w:rStyle w:val="ac"/>
          <w:rFonts w:ascii="Narkisim" w:hAnsi="Narkisim"/>
          <w:szCs w:val="20"/>
          <w:rtl/>
        </w:rPr>
        <w:footnoteReference w:id="322"/>
      </w:r>
      <w:r w:rsidRPr="00E70965">
        <w:rPr>
          <w:rFonts w:ascii="Narkisim" w:hAnsi="Narkisim"/>
          <w:szCs w:val="20"/>
          <w:rtl/>
        </w:rPr>
        <w:t>]</w:t>
      </w:r>
      <w:r w:rsidRPr="00E70965">
        <w:rPr>
          <w:rFonts w:ascii="Narkisim" w:hAnsi="Narkisim"/>
          <w:rtl/>
        </w:rPr>
        <w:t>.</w:t>
      </w:r>
    </w:p>
    <w:p w14:paraId="3A8A8625" w14:textId="77777777" w:rsidR="00E10AB3" w:rsidRPr="00E70965" w:rsidRDefault="00000000" w:rsidP="005E497D">
      <w:pPr>
        <w:bidi/>
        <w:rPr>
          <w:rFonts w:ascii="Narkisim" w:hAnsi="Narkisim" w:cs="Narkisim"/>
        </w:rPr>
      </w:pPr>
      <w:r w:rsidRPr="00E70965">
        <w:rPr>
          <w:rFonts w:ascii="Narkisim" w:hAnsi="Narkisim" w:cs="Narkisim"/>
          <w:u w:val="single"/>
          <w:rtl/>
        </w:rPr>
        <w:t>בא"ד דהתם לא כתיב רעהו, ומקרן ליכא למילף וכו'</w:t>
      </w:r>
      <w:r w:rsidRPr="00E70965">
        <w:rPr>
          <w:rStyle w:val="ac"/>
          <w:rFonts w:ascii="Narkisim" w:hAnsi="Narkisim" w:cs="Narkisim"/>
          <w:rtl/>
        </w:rPr>
        <w:footnoteReference w:id="323"/>
      </w:r>
      <w:r w:rsidRPr="00E70965">
        <w:rPr>
          <w:rFonts w:ascii="Narkisim" w:hAnsi="Narkisim" w:cs="Narkisim"/>
          <w:rtl/>
        </w:rPr>
        <w:t>. תוס' נקטו דבעי גזיה"כ בכל האבות לפטור הקדש.</w:t>
      </w:r>
    </w:p>
    <w:p w14:paraId="6F491F0B"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גליון</w:t>
      </w:r>
      <w:r w:rsidRPr="00E70965">
        <w:rPr>
          <w:rFonts w:ascii="Narkisim" w:hAnsi="Narkisim"/>
          <w:rtl/>
        </w:rPr>
        <w:t xml:space="preserve"> </w:t>
      </w:r>
      <w:r w:rsidRPr="00E70965">
        <w:rPr>
          <w:rFonts w:ascii="Narkisim" w:hAnsi="Narkisim"/>
          <w:szCs w:val="20"/>
          <w:rtl/>
        </w:rPr>
        <w:t>(בשיטמ"ק)</w:t>
      </w:r>
      <w:r w:rsidRPr="00E70965">
        <w:rPr>
          <w:rFonts w:ascii="Narkisim" w:hAnsi="Narkisim"/>
          <w:rtl/>
        </w:rPr>
        <w:t xml:space="preserve"> כת' דמהיכא תיתי לן לחיובי שן ורגל [בחיוב נזיקין] בהקדש, דאיצטריך למילף מקרן לפוטרן בהקדש</w:t>
      </w:r>
      <w:r w:rsidRPr="00E70965">
        <w:rPr>
          <w:rStyle w:val="ac"/>
          <w:rFonts w:ascii="Narkisim" w:hAnsi="Narkisim"/>
          <w:rtl/>
        </w:rPr>
        <w:footnoteReference w:id="324"/>
      </w:r>
      <w:r w:rsidRPr="00E70965">
        <w:rPr>
          <w:rFonts w:ascii="Narkisim" w:hAnsi="Narkisim"/>
          <w:rtl/>
        </w:rPr>
        <w:t>. ואי מק"ו איכא למיפריך דלענין קרן יפה כח הדיוט</w:t>
      </w:r>
      <w:r w:rsidRPr="00E70965">
        <w:rPr>
          <w:rStyle w:val="ac"/>
          <w:rFonts w:ascii="Narkisim" w:hAnsi="Narkisim"/>
          <w:rtl/>
        </w:rPr>
        <w:footnoteReference w:id="325"/>
      </w:r>
      <w:r w:rsidRPr="00E70965">
        <w:rPr>
          <w:rFonts w:ascii="Narkisim" w:hAnsi="Narkisim"/>
          <w:rtl/>
        </w:rPr>
        <w:t>.</w:t>
      </w:r>
    </w:p>
    <w:p w14:paraId="6338CE86"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רש"י</w:t>
      </w:r>
      <w:r w:rsidRPr="00E70965">
        <w:rPr>
          <w:rFonts w:ascii="Narkisim" w:hAnsi="Narkisim"/>
          <w:rtl/>
        </w:rPr>
        <w:t xml:space="preserve"> (בפ' א') כתב דה"ה לכל נזיקין, משמע דילפי' במה מצינו. ו</w:t>
      </w:r>
      <w:r w:rsidRPr="00E70965">
        <w:rPr>
          <w:rFonts w:ascii="Narkisim" w:hAnsi="Narkisim"/>
          <w:b/>
          <w:bCs/>
          <w:rtl/>
        </w:rPr>
        <w:t>רש"י</w:t>
      </w:r>
      <w:r w:rsidRPr="00E70965">
        <w:rPr>
          <w:rFonts w:ascii="Narkisim" w:hAnsi="Narkisim"/>
          <w:rtl/>
        </w:rPr>
        <w:t xml:space="preserve"> (לקמן ט:) כת' דנפקא </w:t>
      </w:r>
      <w:r w:rsidRPr="00E70965">
        <w:rPr>
          <w:rFonts w:ascii="Narkisim" w:hAnsi="Narkisim"/>
          <w:rtl/>
        </w:rPr>
        <w:lastRenderedPageBreak/>
        <w:t>כולהו משור רעהו.</w:t>
      </w:r>
    </w:p>
    <w:p w14:paraId="1557C951"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(קוב"ש ח"ב כ, ר' א"ל מלין נג, ר' ראובן ד,ה) חקרו בגדר הפטור מהקדש, האם הוה דין ב'חפצא' [דאין חיוב נזירין על שור כזה], או דהוה מיעוט בתביעת נזיקין, דאין חיוב בממון הקדש. והביאו מסו"ד התוס' דילפי' משור פסולי המוקדשין, אף דהתם שייך לממון הדיוט. וע"כ דהוה פטור בחפץ שיש בו צד קדושה.</w:t>
      </w:r>
    </w:p>
    <w:p w14:paraId="63D2EBB6" w14:textId="77777777" w:rsidR="00E10AB3" w:rsidRPr="00E70965" w:rsidRDefault="00000000" w:rsidP="005E497D">
      <w:pPr>
        <w:pStyle w:val="a8"/>
        <w:bidi/>
        <w:rPr>
          <w:rFonts w:ascii="Narkisim" w:hAnsi="Narkisim"/>
        </w:rPr>
      </w:pPr>
      <w:r w:rsidRPr="00E70965">
        <w:rPr>
          <w:rFonts w:ascii="Narkisim" w:hAnsi="Narkisim"/>
          <w:rtl/>
        </w:rPr>
        <w:t xml:space="preserve">אמנם </w:t>
      </w:r>
      <w:r w:rsidRPr="00E70965">
        <w:rPr>
          <w:rFonts w:ascii="Narkisim" w:hAnsi="Narkisim"/>
          <w:b/>
          <w:bCs/>
          <w:rtl/>
        </w:rPr>
        <w:t>תוס</w:t>
      </w:r>
      <w:r w:rsidRPr="00E70965">
        <w:rPr>
          <w:rFonts w:ascii="Narkisim" w:hAnsi="Narkisim"/>
          <w:rtl/>
        </w:rPr>
        <w:t>' (לקמן יב:) כתבו דהמיעוט משום נכסי גבוה, ומעילה אינה מעלה ומורדת [ובפשוטו משמע דתלי בבעלות, ולא בחפצא. ויל"ד].</w:t>
      </w:r>
    </w:p>
    <w:p w14:paraId="2DA9834E"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כת' דלדעת רש"י ילפי' מהדדי, משום דסגי בחד גילוי דאין תביעת נזיקין בהקדש. ול"ש ל'אב' של קרן.</w:t>
      </w:r>
    </w:p>
    <w:p w14:paraId="5B1F072C" w14:textId="77777777" w:rsidR="00E10AB3" w:rsidRPr="00E70965" w:rsidRDefault="00000000" w:rsidP="005E497D">
      <w:pPr>
        <w:bidi/>
        <w:rPr>
          <w:rFonts w:ascii="Narkisim" w:hAnsi="Narkisim" w:cs="Narkisim"/>
        </w:rPr>
      </w:pPr>
      <w:r w:rsidRPr="00E70965">
        <w:rPr>
          <w:rFonts w:ascii="Narkisim" w:hAnsi="Narkisim" w:cs="Narkisim"/>
          <w:u w:val="single"/>
          <w:rtl/>
        </w:rPr>
        <w:t>בא"ד (ז.) ולא באדם המזיק וכו'</w:t>
      </w:r>
      <w:r w:rsidRPr="00E70965">
        <w:rPr>
          <w:rFonts w:ascii="Narkisim" w:hAnsi="Narkisim" w:cs="Narkisim"/>
          <w:rtl/>
        </w:rPr>
        <w:t>. אבל ה</w:t>
      </w:r>
      <w:r w:rsidRPr="00E70965">
        <w:rPr>
          <w:rFonts w:ascii="Narkisim" w:hAnsi="Narkisim" w:cs="Narkisim"/>
          <w:b/>
          <w:bCs/>
          <w:rtl/>
        </w:rPr>
        <w:t>מאירי</w:t>
      </w:r>
      <w:r w:rsidRPr="00E70965">
        <w:rPr>
          <w:rFonts w:ascii="Narkisim" w:hAnsi="Narkisim" w:cs="Narkisim"/>
          <w:rtl/>
        </w:rPr>
        <w:t xml:space="preserve"> כתב דאדם המזיק הקדש חייב, ונתמעט רק מממונו המזיק</w:t>
      </w:r>
      <w:r w:rsidRPr="00E70965">
        <w:rPr>
          <w:rStyle w:val="ac"/>
          <w:rFonts w:ascii="Narkisim" w:hAnsi="Narkisim" w:cs="Narkisim"/>
          <w:rtl/>
        </w:rPr>
        <w:footnoteReference w:id="326"/>
      </w:r>
      <w:r w:rsidRPr="00E70965">
        <w:rPr>
          <w:rFonts w:ascii="Narkisim" w:hAnsi="Narkisim" w:cs="Narkisim"/>
          <w:rtl/>
        </w:rPr>
        <w:t xml:space="preserve">. </w:t>
      </w:r>
      <w:r w:rsidRPr="00E70965">
        <w:rPr>
          <w:rFonts w:ascii="Narkisim" w:hAnsi="Narkisim" w:cs="Narkisim"/>
          <w:szCs w:val="20"/>
          <w:rtl/>
        </w:rPr>
        <w:t>[וכ"כ ה</w:t>
      </w:r>
      <w:r w:rsidRPr="00E70965">
        <w:rPr>
          <w:rFonts w:ascii="Narkisim" w:hAnsi="Narkisim" w:cs="Narkisim"/>
          <w:b/>
          <w:bCs/>
          <w:szCs w:val="20"/>
          <w:rtl/>
        </w:rPr>
        <w:t>מאירי</w:t>
      </w:r>
      <w:r w:rsidRPr="00E70965">
        <w:rPr>
          <w:rFonts w:ascii="Narkisim" w:hAnsi="Narkisim" w:cs="Narkisim"/>
          <w:szCs w:val="20"/>
          <w:rtl/>
        </w:rPr>
        <w:t xml:space="preserve"> (לקמן כג.) דלמ"ד אישו משום חציו חייב נזקי הקדש דלא נתמעט מנזקי אדם</w:t>
      </w:r>
      <w:r w:rsidRPr="00E70965">
        <w:rPr>
          <w:rStyle w:val="ac"/>
          <w:rFonts w:ascii="Narkisim" w:hAnsi="Narkisim" w:cs="Narkisim"/>
          <w:szCs w:val="20"/>
          <w:rtl/>
        </w:rPr>
        <w:footnoteReference w:id="327"/>
      </w:r>
      <w:r w:rsidRPr="00E70965">
        <w:rPr>
          <w:rFonts w:ascii="Narkisim" w:hAnsi="Narkisim" w:cs="Narkisim"/>
          <w:szCs w:val="20"/>
          <w:rtl/>
        </w:rPr>
        <w:t>].</w:t>
      </w:r>
    </w:p>
    <w:p w14:paraId="506319E5" w14:textId="77777777" w:rsidR="00E10AB3" w:rsidRPr="00E70965" w:rsidRDefault="00000000" w:rsidP="005E497D">
      <w:pPr>
        <w:bidi/>
        <w:rPr>
          <w:rFonts w:ascii="Narkisim" w:hAnsi="Narkisim" w:cs="Narkisim"/>
        </w:rPr>
      </w:pPr>
      <w:r w:rsidRPr="00E70965">
        <w:rPr>
          <w:rFonts w:ascii="Narkisim" w:hAnsi="Narkisim" w:cs="Narkisim"/>
          <w:u w:val="single"/>
          <w:rtl/>
        </w:rPr>
        <w:t>בא"ד ונראה דשאר נזיקין וכו' גמירי מקרן ומאדם ומבור וכו'</w:t>
      </w:r>
      <w:r w:rsidRPr="00E70965">
        <w:rPr>
          <w:rFonts w:ascii="Narkisim" w:hAnsi="Narkisim" w:cs="Narkisim"/>
          <w:rtl/>
        </w:rPr>
        <w:t xml:space="preserve">. ומבואר בתוס' דילפי' בהצד השווה. אבל </w:t>
      </w:r>
      <w:r w:rsidRPr="00E70965">
        <w:rPr>
          <w:rFonts w:ascii="Narkisim" w:hAnsi="Narkisim" w:cs="Narkisim"/>
          <w:b/>
          <w:bCs/>
          <w:rtl/>
        </w:rPr>
        <w:t>תוס</w:t>
      </w:r>
      <w:r w:rsidRPr="00E70965">
        <w:rPr>
          <w:rFonts w:ascii="Narkisim" w:hAnsi="Narkisim" w:cs="Narkisim"/>
          <w:rtl/>
        </w:rPr>
        <w:t>' (גיטין מט. והרא"ש כאן) כתבו הטעם דיותר ראוי להתחייב אדם המזיק בידים</w:t>
      </w:r>
      <w:r w:rsidRPr="00E70965">
        <w:rPr>
          <w:rStyle w:val="ac"/>
          <w:rFonts w:ascii="Narkisim" w:hAnsi="Narkisim" w:cs="Narkisim"/>
          <w:rtl/>
        </w:rPr>
        <w:footnoteReference w:id="328"/>
      </w:r>
      <w:r w:rsidRPr="00E70965">
        <w:rPr>
          <w:rFonts w:ascii="Narkisim" w:hAnsi="Narkisim" w:cs="Narkisim"/>
          <w:rtl/>
        </w:rPr>
        <w:t>, ומשמע דבמסקנא אי"צ הצד השווה. אלא הוה סברא בפנ"ע, דכ"ש מאדם המזיק.</w:t>
      </w:r>
    </w:p>
    <w:p w14:paraId="04E54A26" w14:textId="77777777" w:rsidR="00E10AB3" w:rsidRPr="00E70965" w:rsidRDefault="00000000" w:rsidP="005E497D">
      <w:pPr>
        <w:bidi/>
        <w:rPr>
          <w:rFonts w:ascii="Narkisim" w:hAnsi="Narkisim" w:cs="Narkisim"/>
        </w:rPr>
      </w:pPr>
      <w:r w:rsidRPr="00E70965">
        <w:rPr>
          <w:rFonts w:ascii="Narkisim" w:hAnsi="Narkisim" w:cs="Narkisim"/>
          <w:u w:val="single"/>
          <w:rtl/>
        </w:rPr>
        <w:t>בא"ד ומבור דפטור בו פסוה"מ.</w:t>
      </w:r>
      <w:r w:rsidRPr="00E70965">
        <w:rPr>
          <w:rFonts w:ascii="Narkisim" w:hAnsi="Narkisim" w:cs="Narkisim"/>
          <w:rtl/>
        </w:rPr>
        <w:t xml:space="preserve"> [כדדרשי' לקמן נג: והמת יהיה לו, במי שהמת שלו]. וה</w:t>
      </w:r>
      <w:r w:rsidRPr="00E70965">
        <w:rPr>
          <w:rFonts w:ascii="Narkisim" w:hAnsi="Narkisim" w:cs="Narkisim"/>
          <w:b/>
          <w:bCs/>
          <w:rtl/>
        </w:rPr>
        <w:t>גליון</w:t>
      </w:r>
      <w:r w:rsidRPr="00E70965">
        <w:rPr>
          <w:rFonts w:ascii="Narkisim" w:hAnsi="Narkisim" w:cs="Narkisim"/>
          <w:rtl/>
        </w:rPr>
        <w:t xml:space="preserve"> (בשיטמ"ק) חלק דלא דמי, דהא פסולי המוקדשין קרינן ביה רעהו. וכה"ק ה</w:t>
      </w:r>
      <w:r w:rsidRPr="00E70965">
        <w:rPr>
          <w:rFonts w:ascii="Narkisim" w:hAnsi="Narkisim" w:cs="Narkisim"/>
          <w:b/>
          <w:bCs/>
          <w:rtl/>
        </w:rPr>
        <w:t>רש"ש</w:t>
      </w:r>
      <w:r w:rsidRPr="00E70965">
        <w:rPr>
          <w:rFonts w:ascii="Narkisim" w:hAnsi="Narkisim" w:cs="Narkisim"/>
          <w:rtl/>
        </w:rPr>
        <w:t xml:space="preserve"> דאיירי אף בפסוה"מ שנפדו, וע"כ דאין הפטור בתשלומי הקדש. ועוד נגחו שור לפסוה"מ חייב. ובדעת תוס' צ"ל דמ"מ ילפי' בזה הצד השווה </w:t>
      </w:r>
      <w:r w:rsidRPr="00E70965">
        <w:rPr>
          <w:rFonts w:ascii="Narkisim" w:hAnsi="Narkisim" w:cs="Narkisim"/>
          <w:szCs w:val="20"/>
          <w:rtl/>
        </w:rPr>
        <w:t>[כיון דשייכא לקדושה]</w:t>
      </w:r>
      <w:r w:rsidRPr="00E70965">
        <w:rPr>
          <w:rFonts w:ascii="Narkisim" w:hAnsi="Narkisim" w:cs="Narkisim"/>
          <w:rtl/>
        </w:rPr>
        <w:t xml:space="preserve">. </w:t>
      </w:r>
      <w:r w:rsidRPr="00E70965">
        <w:rPr>
          <w:rFonts w:ascii="Narkisim" w:hAnsi="Narkisim" w:cs="Narkisim"/>
          <w:szCs w:val="20"/>
          <w:rtl/>
        </w:rPr>
        <w:t>וע' חי' ר' שמעון.</w:t>
      </w:r>
    </w:p>
    <w:p w14:paraId="6B5A531E" w14:textId="77777777" w:rsidR="00E10AB3" w:rsidRPr="00E70965" w:rsidRDefault="00000000" w:rsidP="005E497D">
      <w:pPr>
        <w:pStyle w:val="aa"/>
        <w:bidi/>
        <w:rPr>
          <w:rFonts w:ascii="Narkisim" w:hAnsi="Narkisim"/>
        </w:rPr>
      </w:pPr>
      <w:r w:rsidRPr="00E70965">
        <w:rPr>
          <w:rFonts w:ascii="Narkisim" w:hAnsi="Narkisim"/>
          <w:rtl/>
        </w:rPr>
        <w:t>ועוד הביאו ה</w:t>
      </w:r>
      <w:r w:rsidRPr="00E70965">
        <w:rPr>
          <w:rFonts w:ascii="Narkisim" w:hAnsi="Narkisim"/>
          <w:b/>
          <w:bCs/>
          <w:rtl/>
        </w:rPr>
        <w:t>אחרונים</w:t>
      </w:r>
      <w:r w:rsidRPr="00E70965">
        <w:rPr>
          <w:rFonts w:ascii="Narkisim" w:hAnsi="Narkisim"/>
          <w:rtl/>
        </w:rPr>
        <w:t xml:space="preserve"> דמבואר בתוס' דפטור אף בהוזק שור פסוהמ"ק [ולא רק מת. וע"ע בראשונים לקמן נג:]. דאל"כ האיך נילף ממנו לדין הקדש. [וע"ע מש"כ לקמן י.].</w:t>
      </w:r>
    </w:p>
    <w:p w14:paraId="03339266" w14:textId="77777777" w:rsidR="00E10AB3" w:rsidRPr="00E70965" w:rsidRDefault="00000000" w:rsidP="005E497D">
      <w:pPr>
        <w:pStyle w:val="aa"/>
        <w:bidi/>
        <w:rPr>
          <w:rFonts w:ascii="Narkisim" w:hAnsi="Narkisim"/>
        </w:rPr>
      </w:pPr>
      <w:r w:rsidRPr="00E70965">
        <w:rPr>
          <w:rFonts w:ascii="Narkisim" w:hAnsi="Narkisim"/>
          <w:u w:val="single"/>
          <w:rtl/>
        </w:rPr>
        <w:t>בא"ד ומיהו למ"ד דאיכא כופר ברגל וכו' דמה לקרן ואדם ובור דלא משלם כופר בפעם הא', ולר' טרפון דכופר שלם בתם ניחא.</w:t>
      </w:r>
      <w:r w:rsidRPr="00E70965">
        <w:rPr>
          <w:rFonts w:ascii="Narkisim" w:hAnsi="Narkisim"/>
          <w:rtl/>
        </w:rPr>
        <w:t xml:space="preserve"> ו</w:t>
      </w:r>
      <w:r w:rsidRPr="00E70965">
        <w:rPr>
          <w:rFonts w:ascii="Narkisim" w:hAnsi="Narkisim"/>
          <w:b/>
          <w:bCs/>
          <w:rtl/>
        </w:rPr>
        <w:t>רע"א</w:t>
      </w:r>
      <w:r w:rsidRPr="00E70965">
        <w:rPr>
          <w:rFonts w:ascii="Narkisim" w:hAnsi="Narkisim"/>
          <w:rtl/>
        </w:rPr>
        <w:t xml:space="preserve"> הק' דאף לר' טרפון עדיין יש פירכא דחייב כופר שלם מהעלייה.</w:t>
      </w:r>
    </w:p>
    <w:p w14:paraId="6C840721" w14:textId="77777777" w:rsidR="00E10AB3" w:rsidRPr="00E70965" w:rsidRDefault="00000000" w:rsidP="005E497D">
      <w:pPr>
        <w:pStyle w:val="aa"/>
        <w:bidi/>
        <w:rPr>
          <w:rFonts w:ascii="Narkisim" w:hAnsi="Narkisim"/>
        </w:rPr>
      </w:pPr>
      <w:r w:rsidRPr="00E70965">
        <w:rPr>
          <w:rFonts w:ascii="Narkisim" w:hAnsi="Narkisim"/>
          <w:u w:val="single"/>
          <w:rtl/>
        </w:rPr>
        <w:t>אלא לאומר הרי עלי מנה לבדה"ב</w:t>
      </w:r>
      <w:r w:rsidRPr="00E70965">
        <w:rPr>
          <w:rFonts w:ascii="Narkisim" w:hAnsi="Narkisim"/>
          <w:rtl/>
        </w:rPr>
        <w:t>. ה</w:t>
      </w:r>
      <w:r w:rsidRPr="00E70965">
        <w:rPr>
          <w:rFonts w:ascii="Narkisim" w:hAnsi="Narkisim"/>
          <w:b/>
          <w:bCs/>
          <w:rtl/>
        </w:rPr>
        <w:t>קצות</w:t>
      </w:r>
      <w:r w:rsidRPr="00E70965">
        <w:rPr>
          <w:rFonts w:ascii="Narkisim" w:hAnsi="Narkisim"/>
          <w:rtl/>
        </w:rPr>
        <w:t xml:space="preserve"> (פז כא) הביא מכאן דע"י אמירתו לגבוה נוצר חיוב ממון, ושעבוד נכסים, כמו שטר להדיוט</w:t>
      </w:r>
      <w:r w:rsidRPr="00E70965">
        <w:rPr>
          <w:rStyle w:val="ac"/>
          <w:rFonts w:ascii="Narkisim" w:hAnsi="Narkisim"/>
          <w:rtl/>
        </w:rPr>
        <w:footnoteReference w:id="329"/>
      </w:r>
      <w:r w:rsidRPr="00E70965">
        <w:rPr>
          <w:rFonts w:ascii="Narkisim" w:hAnsi="Narkisim"/>
          <w:rtl/>
        </w:rPr>
        <w:t>. [ולא רק חיוב נדר].</w:t>
      </w:r>
    </w:p>
    <w:p w14:paraId="2012600C"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ר' ישעיה</w:t>
      </w:r>
      <w:r w:rsidRPr="00E70965">
        <w:rPr>
          <w:rFonts w:ascii="Narkisim" w:hAnsi="Narkisim"/>
          <w:rtl/>
        </w:rPr>
        <w:t xml:space="preserve"> (בשיטמ"ק) הק' [אמאי איצטריך ק"ו] נילף הקדש בגזי"ש ('ישלם' לעיל ה.), דכתיב בל תאחר לשלמו. ותי' ד'ישלם' משמע מכח בי"ד, אבל גבי הקדש כתיב לא תאחר לשלמו</w:t>
      </w:r>
      <w:r w:rsidRPr="00E70965">
        <w:rPr>
          <w:rFonts w:ascii="Narkisim" w:hAnsi="Narkisim"/>
          <w:i/>
          <w:iCs/>
          <w:rtl/>
        </w:rPr>
        <w:t>,</w:t>
      </w:r>
      <w:r w:rsidRPr="00E70965">
        <w:rPr>
          <w:rFonts w:ascii="Narkisim" w:hAnsi="Narkisim"/>
          <w:rtl/>
        </w:rPr>
        <w:t xml:space="preserve"> שהטילו הכתוב עליו. וה</w:t>
      </w:r>
      <w:r w:rsidRPr="00E70965">
        <w:rPr>
          <w:rFonts w:ascii="Narkisim" w:hAnsi="Narkisim"/>
          <w:b/>
          <w:bCs/>
          <w:rtl/>
        </w:rPr>
        <w:t>גליון</w:t>
      </w:r>
      <w:r w:rsidRPr="00E70965">
        <w:rPr>
          <w:rFonts w:ascii="Narkisim" w:hAnsi="Narkisim"/>
          <w:rtl/>
        </w:rPr>
        <w:t xml:space="preserve"> חלק דזו היא שיבה וזו היא ביאה. ובתי' הב' תי' דבל תאחר לשלמו הוה לאו, וילפי' רק חיוב תשלום.</w:t>
      </w:r>
    </w:p>
    <w:p w14:paraId="7BFB7BDB"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שער משפט</w:t>
      </w:r>
      <w:r w:rsidRPr="00E70965">
        <w:rPr>
          <w:rFonts w:ascii="Narkisim" w:hAnsi="Narkisim"/>
          <w:rtl/>
        </w:rPr>
        <w:t xml:space="preserve"> (קב א) חקר המחייב עצמו בשטר [שלא היה חייב], האם גובה מבינונית או מזיבורית [האם הוה בכלל תקנת בע"ח בבינונית משום נעילת דלת</w:t>
      </w:r>
      <w:r w:rsidRPr="00E70965">
        <w:rPr>
          <w:rStyle w:val="ac"/>
          <w:rFonts w:ascii="Narkisim" w:hAnsi="Narkisim"/>
          <w:rtl/>
        </w:rPr>
        <w:footnoteReference w:id="330"/>
      </w:r>
      <w:r w:rsidRPr="00E70965">
        <w:rPr>
          <w:rFonts w:ascii="Narkisim" w:hAnsi="Narkisim"/>
          <w:rtl/>
        </w:rPr>
        <w:t>]. ובסוגיין משמע דדינו כמו בע"ח, ובבינונית. ודחה דהכא קאי מדאורייתא, דדינו בזיבורית כדין בע"ח מדאורייתא. אבל לאחר שתקנו דבע"ח בבינונית יל"ד במחייב עצמו.</w:t>
      </w:r>
    </w:p>
    <w:p w14:paraId="79CB760B"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הק' אמאי לא העמידו בנהנה מההקדש, דמחוייב לשלם הנאתו. [וכעי"ז הק' הרשב"א גיטין שם, עי"ש]. וה</w:t>
      </w:r>
      <w:r w:rsidRPr="00E70965">
        <w:rPr>
          <w:rFonts w:ascii="Narkisim" w:hAnsi="Narkisim"/>
          <w:b/>
          <w:bCs/>
          <w:rtl/>
        </w:rPr>
        <w:t>קצות</w:t>
      </w:r>
      <w:r w:rsidRPr="00E70965">
        <w:rPr>
          <w:rFonts w:ascii="Narkisim" w:hAnsi="Narkisim"/>
          <w:rtl/>
        </w:rPr>
        <w:t xml:space="preserve"> (שצא ב) כתב דנראה כל חיוב נהנה הוה בזיבורית [וכדין בע"ח מדאורייתא, דהא בע"ח נהנה ממעותיו]. ודוקא חיובי נזקין הוה בעידית. [וכ"כ ב</w:t>
      </w:r>
      <w:r w:rsidRPr="00E70965">
        <w:rPr>
          <w:rFonts w:ascii="Narkisim" w:hAnsi="Narkisim"/>
          <w:b/>
          <w:bCs/>
          <w:rtl/>
        </w:rPr>
        <w:t>שו"ת הרשב"א</w:t>
      </w:r>
      <w:r w:rsidRPr="00E70965">
        <w:rPr>
          <w:rFonts w:ascii="Narkisim" w:hAnsi="Narkisim"/>
          <w:rtl/>
        </w:rPr>
        <w:t xml:space="preserve"> ד יג]. והקצות הוסיף דכיון דנהנה שלא מדעת בזיבורת [דל"ש נעילת דלת]. [וה</w:t>
      </w:r>
      <w:r w:rsidRPr="00E70965">
        <w:rPr>
          <w:rFonts w:ascii="Narkisim" w:hAnsi="Narkisim"/>
          <w:b/>
          <w:bCs/>
          <w:rtl/>
        </w:rPr>
        <w:t>אחרונים</w:t>
      </w:r>
      <w:r w:rsidRPr="00E70965">
        <w:rPr>
          <w:rFonts w:ascii="Narkisim" w:hAnsi="Narkisim"/>
          <w:rtl/>
        </w:rPr>
        <w:t xml:space="preserve"> דנו מתי אמרי' בזה לא פלוג].</w:t>
      </w:r>
    </w:p>
    <w:p w14:paraId="0D7C7D02" w14:textId="77777777" w:rsidR="00E10AB3" w:rsidRPr="00E70965" w:rsidRDefault="00000000" w:rsidP="005E497D">
      <w:pPr>
        <w:pStyle w:val="3"/>
        <w:bidi/>
        <w:rPr>
          <w:rFonts w:ascii="Narkisim" w:hAnsi="Narkisim"/>
        </w:rPr>
      </w:pPr>
      <w:r w:rsidRPr="00E70965">
        <w:rPr>
          <w:rFonts w:ascii="Narkisim" w:hAnsi="Narkisim"/>
          <w:rtl/>
        </w:rPr>
        <w:t>דף ז.</w:t>
      </w:r>
    </w:p>
    <w:p w14:paraId="7BD476B0" w14:textId="77777777" w:rsidR="00E10AB3" w:rsidRPr="00E70965" w:rsidRDefault="00000000" w:rsidP="005E497D">
      <w:pPr>
        <w:pStyle w:val="aa"/>
        <w:bidi/>
        <w:rPr>
          <w:rFonts w:ascii="Narkisim" w:hAnsi="Narkisim"/>
        </w:rPr>
      </w:pPr>
      <w:r w:rsidRPr="00E70965">
        <w:rPr>
          <w:rFonts w:ascii="Narkisim" w:hAnsi="Narkisim"/>
          <w:u w:val="single"/>
          <w:rtl/>
        </w:rPr>
        <w:t>וכ"ת דסבר ר"ע כל בע"ח בעידית</w:t>
      </w:r>
      <w:r w:rsidRPr="00E70965">
        <w:rPr>
          <w:rFonts w:ascii="Narkisim" w:hAnsi="Narkisim"/>
          <w:rtl/>
        </w:rPr>
        <w:t>. [ע' לקמן ט. דיש ראשונים לחד מ"ד דבע"ח מדאורייתא בעידית]. וה</w:t>
      </w:r>
      <w:r w:rsidRPr="00E70965">
        <w:rPr>
          <w:rFonts w:ascii="Narkisim" w:hAnsi="Narkisim"/>
          <w:b/>
          <w:bCs/>
          <w:rtl/>
        </w:rPr>
        <w:t>מל"ה</w:t>
      </w:r>
      <w:r w:rsidRPr="00E70965">
        <w:rPr>
          <w:rFonts w:ascii="Narkisim" w:hAnsi="Narkisim"/>
          <w:rtl/>
        </w:rPr>
        <w:t xml:space="preserve"> ביאר דס"ל דפחות שבכלים היינו מטלטלין, דנחשב עידית.</w:t>
      </w:r>
    </w:p>
    <w:p w14:paraId="20DA2A49" w14:textId="77777777" w:rsidR="00E10AB3" w:rsidRPr="00E70965" w:rsidRDefault="00000000" w:rsidP="005E497D">
      <w:pPr>
        <w:bidi/>
        <w:rPr>
          <w:rFonts w:ascii="Narkisim" w:hAnsi="Narkisim" w:cs="Narkisim"/>
        </w:rPr>
      </w:pPr>
      <w:r w:rsidRPr="00E70965">
        <w:rPr>
          <w:rFonts w:ascii="Narkisim" w:hAnsi="Narkisim" w:cs="Narkisim"/>
          <w:u w:val="single"/>
          <w:rtl/>
        </w:rPr>
        <w:t>שור של הקדש שנגח פטור</w:t>
      </w:r>
      <w:r w:rsidRPr="00E70965">
        <w:rPr>
          <w:rFonts w:ascii="Narkisim" w:hAnsi="Narkisim" w:cs="Narkisim"/>
          <w:rtl/>
        </w:rPr>
        <w:t>. ה</w:t>
      </w:r>
      <w:r w:rsidRPr="00E70965">
        <w:rPr>
          <w:rFonts w:ascii="Narkisim" w:hAnsi="Narkisim" w:cs="Narkisim"/>
          <w:b/>
          <w:bCs/>
          <w:rtl/>
        </w:rPr>
        <w:t>מאירי</w:t>
      </w:r>
      <w:r w:rsidRPr="00E70965">
        <w:rPr>
          <w:rFonts w:ascii="Narkisim" w:hAnsi="Narkisim" w:cs="Narkisim"/>
          <w:rtl/>
        </w:rPr>
        <w:t xml:space="preserve"> </w:t>
      </w:r>
      <w:r w:rsidRPr="00E70965">
        <w:rPr>
          <w:rFonts w:ascii="Narkisim" w:hAnsi="Narkisim" w:cs="Narkisim"/>
          <w:szCs w:val="20"/>
          <w:rtl/>
        </w:rPr>
        <w:t>(לקמן לז: ובשיטמ"ק שם)</w:t>
      </w:r>
      <w:r w:rsidRPr="00E70965">
        <w:rPr>
          <w:rFonts w:ascii="Narkisim" w:hAnsi="Narkisim" w:cs="Narkisim"/>
          <w:rtl/>
        </w:rPr>
        <w:t xml:space="preserve"> הק' האיך ס"ד דישלם, ואמאי </w:t>
      </w:r>
      <w:r w:rsidRPr="00E70965">
        <w:rPr>
          <w:rFonts w:ascii="Narkisim" w:hAnsi="Narkisim" w:cs="Narkisim"/>
          <w:rtl/>
        </w:rPr>
        <w:lastRenderedPageBreak/>
        <w:t>אין בזה משום מעילה [דאיצטריך מיעוט ד'רעהו']. ותי' דכל חובות שההקדשות חייבים לפרוע אין בזה משום מעילה, והרי שוכרים היו ממעות הקדש לאומני בית אבטינס ודברים הרבה</w:t>
      </w:r>
      <w:r w:rsidRPr="00E70965">
        <w:rPr>
          <w:rStyle w:val="ac"/>
          <w:rFonts w:ascii="Narkisim" w:hAnsi="Narkisim" w:cs="Narkisim"/>
          <w:rtl/>
        </w:rPr>
        <w:footnoteReference w:id="331"/>
      </w:r>
      <w:r w:rsidRPr="00E70965">
        <w:rPr>
          <w:rFonts w:ascii="Narkisim" w:hAnsi="Narkisim" w:cs="Narkisim"/>
          <w:rtl/>
        </w:rPr>
        <w:t>.</w:t>
      </w:r>
    </w:p>
    <w:p w14:paraId="6C94FF2B"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קוב"ש</w:t>
      </w:r>
      <w:r w:rsidRPr="00E70965">
        <w:rPr>
          <w:rFonts w:ascii="Narkisim" w:hAnsi="Narkisim"/>
          <w:rtl/>
        </w:rPr>
        <w:t xml:space="preserve"> (ח"ב כ ז) חקר האם המיעוט תלי בבעלות ההקדש, או בקדושת השור. ונפק"מ כשא' העמיד שור הקדש [או שומר ואפוטרופוס]. וכן שור שקנוי להקדש, אבל לא הוקדש [ע' ב"מ נו בונים בחול].</w:t>
      </w:r>
    </w:p>
    <w:p w14:paraId="2B0E0DDB" w14:textId="77777777" w:rsidR="00E10AB3" w:rsidRPr="00E70965" w:rsidRDefault="00000000" w:rsidP="005E497D">
      <w:pPr>
        <w:bidi/>
        <w:rPr>
          <w:rFonts w:ascii="Narkisim" w:hAnsi="Narkisim" w:cs="Narkisim"/>
        </w:rPr>
      </w:pPr>
      <w:r w:rsidRPr="00E70965">
        <w:rPr>
          <w:rFonts w:ascii="Narkisim" w:hAnsi="Narkisim" w:cs="Narkisim"/>
          <w:u w:val="single"/>
          <w:rtl/>
        </w:rPr>
        <w:t>תוד"ה ועוד</w:t>
      </w:r>
      <w:r w:rsidRPr="00E70965">
        <w:rPr>
          <w:rFonts w:ascii="Narkisim" w:hAnsi="Narkisim" w:cs="Narkisim"/>
          <w:rtl/>
        </w:rPr>
        <w:t xml:space="preserve">. ולאקולי אתא דיהיב ליה מזיק מזיבורת וכו' וקשה לפי' וכו' ולענין מיטב חשיבות הוא דמשלם ממיטב דניזק ולא מגרוע דניזק. </w:t>
      </w:r>
      <w:r w:rsidRPr="00E70965">
        <w:rPr>
          <w:rFonts w:ascii="Narkisim" w:hAnsi="Narkisim" w:cs="Narkisim"/>
          <w:szCs w:val="20"/>
          <w:rtl/>
        </w:rPr>
        <w:t>וה</w:t>
      </w:r>
      <w:r w:rsidRPr="00E70965">
        <w:rPr>
          <w:rFonts w:ascii="Narkisim" w:hAnsi="Narkisim" w:cs="Narkisim"/>
          <w:b/>
          <w:bCs/>
          <w:szCs w:val="20"/>
          <w:rtl/>
        </w:rPr>
        <w:t>אחרונים</w:t>
      </w:r>
      <w:r w:rsidRPr="00E70965">
        <w:rPr>
          <w:rFonts w:ascii="Narkisim" w:hAnsi="Narkisim" w:cs="Narkisim"/>
          <w:szCs w:val="20"/>
          <w:rtl/>
        </w:rPr>
        <w:t xml:space="preserve"> (ר' נחום, ר' א"ל מלין) תי' דכוונת רש"י דדין מיטב דניזק הוה קולא [וכמ"ש ה</w:t>
      </w:r>
      <w:r w:rsidRPr="00E70965">
        <w:rPr>
          <w:rFonts w:ascii="Narkisim" w:hAnsi="Narkisim" w:cs="Narkisim"/>
          <w:b/>
          <w:bCs/>
          <w:szCs w:val="20"/>
          <w:rtl/>
        </w:rPr>
        <w:t>רשב"א</w:t>
      </w:r>
      <w:r w:rsidRPr="00E70965">
        <w:rPr>
          <w:rFonts w:ascii="Narkisim" w:hAnsi="Narkisim" w:cs="Narkisim"/>
          <w:szCs w:val="20"/>
          <w:rtl/>
        </w:rPr>
        <w:t xml:space="preserve"> ז:], דכיון דאהני גזי"ש דמיטב דמזיק, א"כ גדר דין מיטב דניזק הוה קולא, דסגי דיש בזה הך שם מיטב.</w:t>
      </w:r>
    </w:p>
    <w:p w14:paraId="55366080"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תוס</w:t>
      </w:r>
      <w:r w:rsidRPr="00E70965">
        <w:rPr>
          <w:rFonts w:ascii="Narkisim" w:hAnsi="Narkisim" w:cs="Narkisim"/>
          <w:rtl/>
        </w:rPr>
        <w:t xml:space="preserve">' (גיטין מט.) הביאו עוד בשם </w:t>
      </w:r>
      <w:r w:rsidRPr="00E70965">
        <w:rPr>
          <w:rFonts w:ascii="Narkisim" w:hAnsi="Narkisim" w:cs="Narkisim"/>
          <w:b/>
          <w:bCs/>
          <w:rtl/>
        </w:rPr>
        <w:t>ר' שלמה מרודוש</w:t>
      </w:r>
      <w:r w:rsidRPr="00E70965">
        <w:rPr>
          <w:rFonts w:ascii="Narkisim" w:hAnsi="Narkisim" w:cs="Narkisim"/>
          <w:rtl/>
        </w:rPr>
        <w:t xml:space="preserve"> דבהקדש ל"ש מיטב דניזק, דמי ידעינן עידית דהקדש, שמא יש להקדש עידית בסוף העולם טובה שאין כמוה</w:t>
      </w:r>
      <w:r w:rsidRPr="00E70965">
        <w:rPr>
          <w:rStyle w:val="ac"/>
          <w:rFonts w:ascii="Narkisim" w:hAnsi="Narkisim" w:cs="Narkisim"/>
          <w:rtl/>
        </w:rPr>
        <w:footnoteReference w:id="332"/>
      </w:r>
      <w:r w:rsidRPr="00E70965">
        <w:rPr>
          <w:rFonts w:ascii="Narkisim" w:hAnsi="Narkisim" w:cs="Narkisim"/>
          <w:rtl/>
        </w:rPr>
        <w:t>. ועל כרחיך בדמזיק שיימינן, דלא שייך כלל למישם בדניזק.</w:t>
      </w:r>
    </w:p>
    <w:p w14:paraId="2220F574"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רמב"ן</w:t>
      </w:r>
      <w:r w:rsidRPr="00E70965">
        <w:rPr>
          <w:rFonts w:ascii="Narkisim" w:hAnsi="Narkisim"/>
          <w:rtl/>
        </w:rPr>
        <w:t xml:space="preserve"> (גיטין שם) כתב דס"ד דנח' דוקא במזיק הקדש, דר' ישמעאל אמר דבהדיוט משלם מיטב דניזק, ומזיק הקדש פטור. ור' עקיבא סבר דמזיק הקדש משלם עידית דמזיק [ומזיק הדיוט משלם דניזק, דבזה לא פליג א"ר ישמעאל].</w:t>
      </w:r>
    </w:p>
    <w:p w14:paraId="65752CA5" w14:textId="77777777" w:rsidR="00E10AB3" w:rsidRPr="00E70965" w:rsidRDefault="00000000" w:rsidP="005E497D">
      <w:pPr>
        <w:bidi/>
        <w:rPr>
          <w:rFonts w:ascii="Narkisim" w:hAnsi="Narkisim" w:cs="Narkisim"/>
        </w:rPr>
      </w:pPr>
      <w:r w:rsidRPr="00E70965">
        <w:rPr>
          <w:rFonts w:ascii="Narkisim" w:hAnsi="Narkisim" w:cs="Narkisim"/>
          <w:u w:val="single"/>
          <w:rtl/>
        </w:rPr>
        <w:t>והתניא ישיב לרבות שווה כסף, אפי' סובין</w:t>
      </w:r>
      <w:r w:rsidRPr="00E70965">
        <w:rPr>
          <w:rFonts w:ascii="Narkisim" w:hAnsi="Narkisim" w:cs="Narkisim"/>
          <w:rtl/>
        </w:rPr>
        <w:t>. דילפי' מקרא דשווה כסף ככסף. ו</w:t>
      </w:r>
      <w:r w:rsidRPr="00E70965">
        <w:rPr>
          <w:rFonts w:ascii="Narkisim" w:hAnsi="Narkisim" w:cs="Narkisim"/>
          <w:b/>
          <w:bCs/>
          <w:rtl/>
        </w:rPr>
        <w:t>תוס</w:t>
      </w:r>
      <w:r w:rsidRPr="00E70965">
        <w:rPr>
          <w:rFonts w:ascii="Narkisim" w:hAnsi="Narkisim" w:cs="Narkisim"/>
          <w:rtl/>
        </w:rPr>
        <w:t>' (ד"ה ישיב) דנו ללמוד שווה כסף ככסף בכל התורה. ו</w:t>
      </w:r>
      <w:r w:rsidRPr="00E70965">
        <w:rPr>
          <w:rFonts w:ascii="Narkisim" w:hAnsi="Narkisim" w:cs="Narkisim"/>
          <w:b/>
          <w:bCs/>
          <w:rtl/>
        </w:rPr>
        <w:t>תוס</w:t>
      </w:r>
      <w:r w:rsidRPr="00E70965">
        <w:rPr>
          <w:rFonts w:ascii="Narkisim" w:hAnsi="Narkisim" w:cs="Narkisim"/>
          <w:rtl/>
        </w:rPr>
        <w:t>' (קידושין ב.) כתבו דאיצטריך [הא דשווה כסף ככסף, ולא ילפי' מעבד עברי וכו'], דסד"א שהקפיד הכתוב לענין מיטב, וסד"א נמי כסף דוקא ולא שויו. קמ"ל כסף ישיב.</w:t>
      </w:r>
    </w:p>
    <w:p w14:paraId="5B3E970C"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(חי' ר' ראובן ז) דנו האם ילפי' דנחשב 'פרעון' [וס"ד דלא נפרע החוב]. או דפשיטא דנחשב פרעון, וילפי' מקרא דיכול לחייבו לקבל פרעון זו. וכ"כ ה</w:t>
      </w:r>
      <w:r w:rsidRPr="00E70965">
        <w:rPr>
          <w:rFonts w:ascii="Narkisim" w:hAnsi="Narkisim"/>
          <w:b/>
          <w:bCs/>
          <w:rtl/>
        </w:rPr>
        <w:t>רמב"ן</w:t>
      </w:r>
      <w:r w:rsidRPr="00E70965">
        <w:rPr>
          <w:rFonts w:ascii="Narkisim" w:hAnsi="Narkisim"/>
          <w:rtl/>
        </w:rPr>
        <w:t xml:space="preserve"> (קידושין ב.) דגבי נזיקין סד"א שאינו פורעו בע"כ בשווה כסף, אלא ממיטב. קמ"ל. אבל ה</w:t>
      </w:r>
      <w:r w:rsidRPr="00E70965">
        <w:rPr>
          <w:rFonts w:ascii="Narkisim" w:hAnsi="Narkisim"/>
          <w:b/>
          <w:bCs/>
          <w:rtl/>
        </w:rPr>
        <w:t>שיטמ"ק</w:t>
      </w:r>
      <w:r w:rsidRPr="00E70965">
        <w:rPr>
          <w:rFonts w:ascii="Narkisim" w:hAnsi="Narkisim"/>
          <w:rtl/>
        </w:rPr>
        <w:t xml:space="preserve"> </w:t>
      </w:r>
      <w:r w:rsidRPr="00E70965">
        <w:rPr>
          <w:rFonts w:ascii="Narkisim" w:hAnsi="Narkisim"/>
          <w:szCs w:val="20"/>
          <w:rtl/>
        </w:rPr>
        <w:t>(ט. בשם מהר"י כץ)</w:t>
      </w:r>
      <w:r w:rsidRPr="00E70965">
        <w:rPr>
          <w:rFonts w:ascii="Narkisim" w:hAnsi="Narkisim"/>
          <w:rtl/>
        </w:rPr>
        <w:t xml:space="preserve"> נקט [בתי' א'</w:t>
      </w:r>
      <w:r w:rsidRPr="00E70965">
        <w:rPr>
          <w:rStyle w:val="ac"/>
          <w:rFonts w:ascii="Narkisim" w:hAnsi="Narkisim"/>
          <w:rtl/>
        </w:rPr>
        <w:footnoteReference w:id="333"/>
      </w:r>
      <w:r w:rsidRPr="00E70965">
        <w:rPr>
          <w:rFonts w:ascii="Narkisim" w:hAnsi="Narkisim"/>
          <w:rtl/>
        </w:rPr>
        <w:t>] דאף בדלית ליה זוזי ילפי' מקרא דשווה כסף ככסף [משמע דלולי ילפותא לא מהני]</w:t>
      </w:r>
      <w:r w:rsidRPr="00E70965">
        <w:rPr>
          <w:rStyle w:val="ac"/>
          <w:rFonts w:ascii="Narkisim" w:hAnsi="Narkisim"/>
          <w:rtl/>
        </w:rPr>
        <w:footnoteReference w:id="334"/>
      </w:r>
      <w:r w:rsidRPr="00E70965">
        <w:rPr>
          <w:rFonts w:ascii="Narkisim" w:hAnsi="Narkisim"/>
          <w:rtl/>
        </w:rPr>
        <w:t>.</w:t>
      </w:r>
    </w:p>
    <w:p w14:paraId="0B3590C9" w14:textId="77777777" w:rsidR="00E10AB3" w:rsidRPr="00E70965" w:rsidRDefault="00000000" w:rsidP="005E497D">
      <w:pPr>
        <w:bidi/>
        <w:rPr>
          <w:rFonts w:ascii="Narkisim" w:hAnsi="Narkisim" w:cs="Narkisim"/>
        </w:rPr>
      </w:pPr>
      <w:r w:rsidRPr="00E70965">
        <w:rPr>
          <w:rFonts w:ascii="Narkisim" w:hAnsi="Narkisim" w:cs="Narkisim"/>
          <w:u w:val="single"/>
          <w:rtl/>
        </w:rPr>
        <w:t>ל"ק כאן מדעתו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דלא אטרחיה לצעוק עליו בבי"ד</w:t>
      </w:r>
      <w:r w:rsidRPr="00E70965">
        <w:rPr>
          <w:rStyle w:val="ac"/>
          <w:rFonts w:ascii="Narkisim" w:hAnsi="Narkisim" w:cs="Narkisim"/>
          <w:rtl/>
        </w:rPr>
        <w:footnoteReference w:id="335"/>
      </w:r>
      <w:r w:rsidRPr="00E70965">
        <w:rPr>
          <w:rFonts w:ascii="Narkisim" w:hAnsi="Narkisim" w:cs="Narkisim"/>
          <w:rtl/>
        </w:rPr>
        <w:t>, שקיל סובין. משמע דהוה קולא משום דשילם ע"י עצמו. ו</w:t>
      </w:r>
      <w:r w:rsidRPr="00E70965">
        <w:rPr>
          <w:rFonts w:ascii="Narkisim" w:hAnsi="Narkisim" w:cs="Narkisim"/>
          <w:b/>
          <w:bCs/>
          <w:rtl/>
        </w:rPr>
        <w:t>ר"ח</w:t>
      </w:r>
      <w:r w:rsidRPr="00E70965">
        <w:rPr>
          <w:rFonts w:ascii="Narkisim" w:hAnsi="Narkisim" w:cs="Narkisim"/>
          <w:rtl/>
        </w:rPr>
        <w:t xml:space="preserve"> פי' דבדידיה תלה רחמנא.</w:t>
      </w:r>
    </w:p>
    <w:p w14:paraId="2100384D" w14:textId="77777777" w:rsidR="00E10AB3" w:rsidRPr="00E70965" w:rsidRDefault="00000000" w:rsidP="005E497D">
      <w:pPr>
        <w:pStyle w:val="aa"/>
        <w:bidi/>
        <w:rPr>
          <w:rFonts w:ascii="Narkisim" w:hAnsi="Narkisim"/>
        </w:rPr>
      </w:pPr>
      <w:r w:rsidRPr="00E70965">
        <w:rPr>
          <w:rFonts w:ascii="Narkisim" w:hAnsi="Narkisim"/>
          <w:rtl/>
        </w:rPr>
        <w:t>ועוד פי' ב</w:t>
      </w:r>
      <w:r w:rsidRPr="00E70965">
        <w:rPr>
          <w:rFonts w:ascii="Narkisim" w:hAnsi="Narkisim"/>
          <w:b/>
          <w:bCs/>
          <w:rtl/>
        </w:rPr>
        <w:t>חי' הרי"מ</w:t>
      </w:r>
      <w:r w:rsidRPr="00E70965">
        <w:rPr>
          <w:rFonts w:ascii="Narkisim" w:hAnsi="Narkisim"/>
          <w:rtl/>
        </w:rPr>
        <w:t xml:space="preserve"> דקי"ל דאין ב"ד נזקקין לפחות משוה פרוטה, אבל היכא דהוזקקו לדון בממון, גומרין הדין גם לפחות משווה פרוטה (כדאי' ב"מ נה:). ועידית וזיבורית שניהם שווים אותו שומת ממון, אלא דהחילוק באיכות הוה כמו פחות משווה פרוטה. וכשמשלם מדעתו שוב אין בי"ד נזקקין לחיוב מיטב, דאין בו שווה פרוטה. אבל היכא דנזקקו בי"ד לגוף הגביה [בעל כרחו], גומרין לגבות אף דין מיטב</w:t>
      </w:r>
      <w:r w:rsidRPr="00E70965">
        <w:rPr>
          <w:rStyle w:val="ac"/>
          <w:rFonts w:ascii="Narkisim" w:hAnsi="Narkisim"/>
          <w:rtl/>
        </w:rPr>
        <w:footnoteReference w:id="336"/>
      </w:r>
      <w:r w:rsidRPr="00E70965">
        <w:rPr>
          <w:rFonts w:ascii="Narkisim" w:hAnsi="Narkisim"/>
          <w:rtl/>
        </w:rPr>
        <w:t>.</w:t>
      </w:r>
    </w:p>
    <w:p w14:paraId="207CAE2D" w14:textId="77777777" w:rsidR="00E10AB3" w:rsidRPr="00E70965" w:rsidRDefault="00000000" w:rsidP="005E497D">
      <w:pPr>
        <w:pStyle w:val="a8"/>
        <w:bidi/>
        <w:rPr>
          <w:rFonts w:ascii="Narkisim" w:hAnsi="Narkisim"/>
        </w:rPr>
      </w:pPr>
      <w:r w:rsidRPr="00E70965">
        <w:rPr>
          <w:rFonts w:ascii="Narkisim" w:hAnsi="Narkisim"/>
          <w:rtl/>
        </w:rPr>
        <w:t>אך דחה דמשמע דאף על הבע"ד אין חיוב כלל ליתן מיטב [ולא רק שבי"ד אין כופין]. וכן תמה ה</w:t>
      </w:r>
      <w:r w:rsidRPr="00E70965">
        <w:rPr>
          <w:rFonts w:ascii="Narkisim" w:hAnsi="Narkisim"/>
          <w:b/>
          <w:bCs/>
          <w:rtl/>
        </w:rPr>
        <w:t>דבר"י</w:t>
      </w:r>
      <w:r w:rsidRPr="00E70965">
        <w:rPr>
          <w:rFonts w:ascii="Narkisim" w:hAnsi="Narkisim"/>
          <w:rtl/>
        </w:rPr>
        <w:t xml:space="preserve"> (מו ג) דמשמע אף הוא בעצמו אי"צ לשלם ממיטב [כשמשלם מדעתו]. ועוד דכיון דדינו לשלם במיטב, אם אינו משלם במיטב נחשב דלא שילם כלל עיקר תשלומיו כלל</w:t>
      </w:r>
      <w:r w:rsidRPr="00E70965">
        <w:rPr>
          <w:rStyle w:val="ac"/>
          <w:rFonts w:ascii="Narkisim" w:hAnsi="Narkisim"/>
          <w:rtl/>
        </w:rPr>
        <w:footnoteReference w:id="337"/>
      </w:r>
      <w:r w:rsidRPr="00E70965">
        <w:rPr>
          <w:rFonts w:ascii="Narkisim" w:hAnsi="Narkisim"/>
          <w:rtl/>
        </w:rPr>
        <w:t>, ובזה בי"ד נזקקין</w:t>
      </w:r>
      <w:r w:rsidRPr="00E70965">
        <w:rPr>
          <w:rStyle w:val="ac"/>
          <w:rFonts w:ascii="Narkisim" w:hAnsi="Narkisim"/>
          <w:rtl/>
        </w:rPr>
        <w:footnoteReference w:id="338"/>
      </w:r>
      <w:r w:rsidRPr="00E70965">
        <w:rPr>
          <w:rFonts w:ascii="Narkisim" w:hAnsi="Narkisim"/>
          <w:rtl/>
        </w:rPr>
        <w:t>.</w:t>
      </w:r>
    </w:p>
    <w:p w14:paraId="6A32C3C5"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רש"י ד"ה מדעתו</w:t>
      </w:r>
      <w:r w:rsidRPr="00E70965">
        <w:rPr>
          <w:rFonts w:ascii="Narkisim" w:hAnsi="Narkisim" w:cs="Narkisim"/>
          <w:rtl/>
        </w:rPr>
        <w:t>. דהיינו בע"כ אינו משלם אלא 'כסף'. ה</w:t>
      </w:r>
      <w:r w:rsidRPr="00E70965">
        <w:rPr>
          <w:rFonts w:ascii="Narkisim" w:hAnsi="Narkisim" w:cs="Narkisim"/>
          <w:b/>
          <w:bCs/>
          <w:rtl/>
        </w:rPr>
        <w:t>רש"ש</w:t>
      </w:r>
      <w:r w:rsidRPr="00E70965">
        <w:rPr>
          <w:rFonts w:ascii="Narkisim" w:hAnsi="Narkisim" w:cs="Narkisim"/>
          <w:rtl/>
        </w:rPr>
        <w:t xml:space="preserve"> כתב דצ"ל 'מיטב'. </w:t>
      </w:r>
      <w:r w:rsidRPr="00E70965">
        <w:rPr>
          <w:rFonts w:ascii="Narkisim" w:hAnsi="Narkisim" w:cs="Narkisim"/>
          <w:szCs w:val="20"/>
          <w:rtl/>
        </w:rPr>
        <w:t>ויש שפי' כוונת רש"י דהיכא דמשלם מדעתו מהני תשלום שווה כסף, ומש"ה אין דין מיטב. אבל כשמשלם בע"כ, עיקר התשלום כסף, מש"ה בעינן מיטב שיהא קרוב לכסף.</w:t>
      </w:r>
    </w:p>
    <w:p w14:paraId="388D4B16" w14:textId="77777777" w:rsidR="00E10AB3" w:rsidRPr="00E70965" w:rsidRDefault="00000000" w:rsidP="005E497D">
      <w:pPr>
        <w:pStyle w:val="2"/>
        <w:bidi/>
        <w:rPr>
          <w:rFonts w:ascii="Narkisim" w:hAnsi="Narkisim"/>
        </w:rPr>
      </w:pPr>
      <w:r w:rsidRPr="00E70965">
        <w:rPr>
          <w:rFonts w:ascii="Narkisim" w:hAnsi="Narkisim"/>
          <w:rtl/>
        </w:rPr>
        <w:t>מי שהיו לו שדות – יוקרא דלקמיה</w:t>
      </w:r>
    </w:p>
    <w:p w14:paraId="1F8661C3" w14:textId="77777777" w:rsidR="00E10AB3" w:rsidRPr="00E70965" w:rsidRDefault="00000000" w:rsidP="005E497D">
      <w:pPr>
        <w:bidi/>
        <w:rPr>
          <w:rFonts w:ascii="Narkisim" w:hAnsi="Narkisim" w:cs="Narkisim"/>
        </w:rPr>
      </w:pPr>
      <w:r w:rsidRPr="00E70965">
        <w:rPr>
          <w:rFonts w:ascii="Narkisim" w:hAnsi="Narkisim" w:cs="Narkisim"/>
          <w:u w:val="single"/>
          <w:rtl/>
        </w:rPr>
        <w:t>מי שהיה לו שדות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w:t>
      </w:r>
      <w:r w:rsidRPr="00E70965">
        <w:rPr>
          <w:rFonts w:ascii="Narkisim" w:hAnsi="Narkisim" w:cs="Narkisim"/>
          <w:szCs w:val="20"/>
          <w:rtl/>
        </w:rPr>
        <w:t>(בל"ק)</w:t>
      </w:r>
      <w:r w:rsidRPr="00E70965">
        <w:rPr>
          <w:rFonts w:ascii="Narkisim" w:hAnsi="Narkisim" w:cs="Narkisim"/>
          <w:rtl/>
        </w:rPr>
        <w:t xml:space="preserve"> דהוזלו דאינן שוות מאתיים. אבל אילו שוות מאתים הוה עשיר </w:t>
      </w:r>
      <w:r w:rsidRPr="00E70965">
        <w:rPr>
          <w:rFonts w:ascii="Narkisim" w:hAnsi="Narkisim" w:cs="Narkisim"/>
          <w:szCs w:val="20"/>
          <w:rtl/>
        </w:rPr>
        <w:t>[ואינו אוכל</w:t>
      </w:r>
      <w:r w:rsidRPr="00E70965">
        <w:rPr>
          <w:rFonts w:ascii="Narkisim" w:hAnsi="Narkisim" w:cs="Narkisim"/>
          <w:rtl/>
        </w:rPr>
        <w:t>].</w:t>
      </w:r>
    </w:p>
    <w:p w14:paraId="0161365B" w14:textId="77777777" w:rsidR="00E10AB3" w:rsidRPr="00E70965" w:rsidRDefault="00000000" w:rsidP="005E497D">
      <w:pPr>
        <w:pStyle w:val="a7"/>
        <w:bidi/>
        <w:rPr>
          <w:rFonts w:ascii="Narkisim" w:hAnsi="Narkisim"/>
        </w:rPr>
      </w:pPr>
      <w:r w:rsidRPr="00E70965">
        <w:rPr>
          <w:rFonts w:ascii="Narkisim" w:hAnsi="Narkisim"/>
          <w:rtl/>
        </w:rPr>
        <w:t>ופ</w:t>
      </w:r>
      <w:r w:rsidRPr="00E70965">
        <w:rPr>
          <w:rFonts w:ascii="Narkisim" w:hAnsi="Narkisim"/>
          <w:b/>
          <w:bCs/>
          <w:rtl/>
        </w:rPr>
        <w:t>רש"י</w:t>
      </w:r>
      <w:r w:rsidRPr="00E70965">
        <w:rPr>
          <w:rFonts w:ascii="Narkisim" w:hAnsi="Narkisim"/>
          <w:rtl/>
        </w:rPr>
        <w:t xml:space="preserve"> בל"ב (הודפס בע"ב) אף דנכסיו שוות מאתיים אינו חייב למכור בהפסד, אלא מאכילים אותו.</w:t>
      </w:r>
    </w:p>
    <w:p w14:paraId="096F0399" w14:textId="77777777" w:rsidR="00E10AB3" w:rsidRPr="00E70965" w:rsidRDefault="00000000" w:rsidP="005E497D">
      <w:pPr>
        <w:bidi/>
        <w:rPr>
          <w:rFonts w:ascii="Narkisim" w:hAnsi="Narkisim" w:cs="Narkisim"/>
        </w:rPr>
      </w:pPr>
      <w:r w:rsidRPr="00E70965">
        <w:rPr>
          <w:rFonts w:ascii="Narkisim" w:hAnsi="Narkisim" w:cs="Narkisim"/>
          <w:u w:val="single"/>
          <w:rtl/>
        </w:rPr>
        <w:t>מאכילין אותו עד מחצה</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(בל"ק) דאוכל מאה זוז, ועי"ז יש לו מאתיים [דקרקעותיו שווים עכ"פ מאה]. ו</w:t>
      </w:r>
      <w:r w:rsidRPr="00E70965">
        <w:rPr>
          <w:rFonts w:ascii="Narkisim" w:hAnsi="Narkisim" w:cs="Narkisim"/>
          <w:b/>
          <w:bCs/>
          <w:rtl/>
        </w:rPr>
        <w:t>רש"י</w:t>
      </w:r>
      <w:r w:rsidRPr="00E70965">
        <w:rPr>
          <w:rFonts w:ascii="Narkisim" w:hAnsi="Narkisim" w:cs="Narkisim"/>
          <w:rtl/>
        </w:rPr>
        <w:t xml:space="preserve"> (בל"ב) פי' עד [זמן] שיתייקרו קרקעותיו, ויוכל למוכרם בחצי דמיהם [וכ"ש יותר</w:t>
      </w:r>
      <w:r w:rsidRPr="00E70965">
        <w:rPr>
          <w:rStyle w:val="ac"/>
          <w:rFonts w:ascii="Narkisim" w:hAnsi="Narkisim" w:cs="Narkisim"/>
          <w:rtl/>
        </w:rPr>
        <w:footnoteReference w:id="339"/>
      </w:r>
      <w:r w:rsidRPr="00E70965">
        <w:rPr>
          <w:rFonts w:ascii="Narkisim" w:hAnsi="Narkisim" w:cs="Narkisim"/>
          <w:rtl/>
        </w:rPr>
        <w:t>].</w:t>
      </w:r>
    </w:p>
    <w:p w14:paraId="02E9C374"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רמב"ם</w:t>
      </w:r>
      <w:r w:rsidRPr="00E70965">
        <w:rPr>
          <w:rFonts w:ascii="Narkisim" w:hAnsi="Narkisim"/>
          <w:rtl/>
        </w:rPr>
        <w:t xml:space="preserve"> (מתנ"ע ט טז) כתב דאין מחייבין אותו למוכרן בזול, אלא מאכילין אותו מעשר עני עד חצי דמיהן. ולא ידחוק עצמו למוכרם שלא בשעת מכירה. וה</w:t>
      </w:r>
      <w:r w:rsidRPr="00E70965">
        <w:rPr>
          <w:rFonts w:ascii="Narkisim" w:hAnsi="Narkisim"/>
          <w:b/>
          <w:bCs/>
          <w:rtl/>
        </w:rPr>
        <w:t>אחרונים</w:t>
      </w:r>
      <w:r w:rsidRPr="00E70965">
        <w:rPr>
          <w:rFonts w:ascii="Narkisim" w:hAnsi="Narkisim"/>
          <w:rtl/>
        </w:rPr>
        <w:t xml:space="preserve"> דייקו דמאכילים אותו רק עד שיעור חצי דמי הקרקע. </w:t>
      </w:r>
      <w:r w:rsidRPr="00E70965">
        <w:rPr>
          <w:rFonts w:ascii="Narkisim" w:hAnsi="Narkisim"/>
          <w:szCs w:val="20"/>
          <w:rtl/>
        </w:rPr>
        <w:t>וב</w:t>
      </w:r>
      <w:r w:rsidRPr="00E70965">
        <w:rPr>
          <w:rFonts w:ascii="Narkisim" w:hAnsi="Narkisim"/>
          <w:b/>
          <w:bCs/>
          <w:szCs w:val="20"/>
          <w:rtl/>
        </w:rPr>
        <w:t>חי' ר' א"ל מלין</w:t>
      </w:r>
      <w:r w:rsidRPr="00E70965">
        <w:rPr>
          <w:rFonts w:ascii="Narkisim" w:hAnsi="Narkisim"/>
          <w:szCs w:val="20"/>
          <w:rtl/>
        </w:rPr>
        <w:t xml:space="preserve"> (נד) ביאר כיון דבצירוף הצדקה יש לו כדי למכור קרקעותיו בשוויו, בזה נחשב די מחסורו.</w:t>
      </w:r>
    </w:p>
    <w:p w14:paraId="5CFBE0F7" w14:textId="77777777" w:rsidR="00E10AB3" w:rsidRPr="00E70965" w:rsidRDefault="00000000" w:rsidP="005E497D">
      <w:pPr>
        <w:pStyle w:val="aa"/>
        <w:bidi/>
        <w:rPr>
          <w:rFonts w:ascii="Narkisim" w:hAnsi="Narkisim"/>
        </w:rPr>
      </w:pPr>
      <w:r w:rsidRPr="00E70965">
        <w:rPr>
          <w:rFonts w:ascii="Narkisim" w:hAnsi="Narkisim"/>
          <w:rtl/>
        </w:rPr>
        <w:t>ופ</w:t>
      </w:r>
      <w:r w:rsidRPr="00E70965">
        <w:rPr>
          <w:rFonts w:ascii="Narkisim" w:hAnsi="Narkisim"/>
          <w:b/>
          <w:bCs/>
          <w:rtl/>
        </w:rPr>
        <w:t xml:space="preserve">רש"י </w:t>
      </w:r>
      <w:r w:rsidRPr="00E70965">
        <w:rPr>
          <w:rFonts w:ascii="Narkisim" w:hAnsi="Narkisim"/>
          <w:rtl/>
        </w:rPr>
        <w:t>(בל"ק) דטפי מפלגא לא זיילי לעולם</w:t>
      </w:r>
      <w:r w:rsidRPr="00E70965">
        <w:rPr>
          <w:rStyle w:val="ac"/>
          <w:rFonts w:ascii="Narkisim" w:hAnsi="Narkisim"/>
          <w:rtl/>
        </w:rPr>
        <w:footnoteReference w:id="340"/>
      </w:r>
      <w:r w:rsidRPr="00E70965">
        <w:rPr>
          <w:rFonts w:ascii="Narkisim" w:hAnsi="Narkisim"/>
          <w:rtl/>
        </w:rPr>
        <w:t>. אבל לאינך פי' בסתמא זיילי אף טפי.</w:t>
      </w:r>
    </w:p>
    <w:p w14:paraId="45F23F2F" w14:textId="77777777" w:rsidR="00E10AB3" w:rsidRPr="00E70965" w:rsidRDefault="00000000" w:rsidP="005E497D">
      <w:pPr>
        <w:bidi/>
        <w:rPr>
          <w:rFonts w:ascii="Narkisim" w:hAnsi="Narkisim" w:cs="Narkisim"/>
        </w:rPr>
      </w:pPr>
      <w:r w:rsidRPr="00E70965">
        <w:rPr>
          <w:rFonts w:ascii="Narkisim" w:hAnsi="Narkisim" w:cs="Narkisim"/>
          <w:u w:val="single"/>
          <w:rtl/>
        </w:rPr>
        <w:t>איידי דעייל ונפיק זל ארעתיה</w:t>
      </w:r>
      <w:r w:rsidRPr="00E70965">
        <w:rPr>
          <w:rFonts w:ascii="Narkisim" w:hAnsi="Narkisim" w:cs="Narkisim"/>
          <w:rtl/>
        </w:rPr>
        <w:t xml:space="preserve">. </w:t>
      </w:r>
      <w:r w:rsidRPr="00E70965">
        <w:rPr>
          <w:rFonts w:ascii="Narkisim" w:hAnsi="Narkisim" w:cs="Narkisim"/>
          <w:b/>
          <w:bCs/>
          <w:rtl/>
        </w:rPr>
        <w:t>תוס</w:t>
      </w:r>
      <w:r w:rsidRPr="00E70965">
        <w:rPr>
          <w:rFonts w:ascii="Narkisim" w:hAnsi="Narkisim" w:cs="Narkisim"/>
          <w:rtl/>
        </w:rPr>
        <w:t>' פי' דנחשב שגרם לעצמו ופשע, ואינו נוטל וכו'. אבל אם לא פשע אפי' יש לו מאתיים נוטל [כדין בעה"ב העובר ממקום למקום]</w:t>
      </w:r>
      <w:r w:rsidRPr="00E70965">
        <w:rPr>
          <w:rStyle w:val="ac"/>
          <w:rFonts w:ascii="Narkisim" w:hAnsi="Narkisim" w:cs="Narkisim"/>
          <w:rtl/>
        </w:rPr>
        <w:footnoteReference w:id="341"/>
      </w:r>
      <w:r w:rsidRPr="00E70965">
        <w:rPr>
          <w:rFonts w:ascii="Narkisim" w:hAnsi="Narkisim" w:cs="Narkisim"/>
          <w:rtl/>
        </w:rPr>
        <w:t>. וה</w:t>
      </w:r>
      <w:r w:rsidRPr="00E70965">
        <w:rPr>
          <w:rFonts w:ascii="Narkisim" w:hAnsi="Narkisim" w:cs="Narkisim"/>
          <w:b/>
          <w:bCs/>
          <w:rtl/>
        </w:rPr>
        <w:t>אחרונים</w:t>
      </w:r>
      <w:r w:rsidRPr="00E70965">
        <w:rPr>
          <w:rFonts w:ascii="Narkisim" w:hAnsi="Narkisim" w:cs="Narkisim"/>
          <w:rtl/>
        </w:rPr>
        <w:t xml:space="preserve"> ביארו דאף לל"ק דרש"י דביאר דהוה עשיר, עכ"פ צריך לטעם שפשע דאל"כ דינו כבעה"ב שעובר ממקום למקום.</w:t>
      </w:r>
    </w:p>
    <w:p w14:paraId="796EBFE5" w14:textId="77777777" w:rsidR="00E10AB3" w:rsidRPr="00E70965" w:rsidRDefault="00000000" w:rsidP="005E497D">
      <w:pPr>
        <w:bidi/>
        <w:rPr>
          <w:rFonts w:ascii="Narkisim" w:hAnsi="Narkisim" w:cs="Narkisim"/>
        </w:rPr>
      </w:pPr>
      <w:r w:rsidRPr="00E70965">
        <w:rPr>
          <w:rFonts w:ascii="Narkisim" w:hAnsi="Narkisim" w:cs="Narkisim"/>
          <w:u w:val="single"/>
          <w:rtl/>
        </w:rPr>
        <w:t>תוד"ה אי</w:t>
      </w:r>
      <w:r w:rsidRPr="00E70965">
        <w:rPr>
          <w:rFonts w:ascii="Narkisim" w:hAnsi="Narkisim" w:cs="Narkisim"/>
          <w:rtl/>
        </w:rPr>
        <w:t>. אבל אם לא פשע, אפי' שוות יותר ממאתיים יכול ליטול קודם שימכור בפחות משויין. ואף דיש לו שווי מאתיים, אוכל במעשר [וכ"מ לל"ב דרש"י, וכ"כ שא"ר]. וה</w:t>
      </w:r>
      <w:r w:rsidRPr="00E70965">
        <w:rPr>
          <w:rFonts w:ascii="Narkisim" w:hAnsi="Narkisim" w:cs="Narkisim"/>
          <w:b/>
          <w:bCs/>
          <w:rtl/>
        </w:rPr>
        <w:t>תוס' ר"פ</w:t>
      </w:r>
      <w:r w:rsidRPr="00E70965">
        <w:rPr>
          <w:rFonts w:ascii="Narkisim" w:hAnsi="Narkisim" w:cs="Narkisim"/>
          <w:rtl/>
        </w:rPr>
        <w:t xml:space="preserve"> ו</w:t>
      </w:r>
      <w:r w:rsidRPr="00E70965">
        <w:rPr>
          <w:rFonts w:ascii="Narkisim" w:hAnsi="Narkisim" w:cs="Narkisim"/>
          <w:b/>
          <w:bCs/>
          <w:rtl/>
        </w:rPr>
        <w:t>מאירי</w:t>
      </w:r>
      <w:r w:rsidRPr="00E70965">
        <w:rPr>
          <w:rFonts w:ascii="Narkisim" w:hAnsi="Narkisim" w:cs="Narkisim"/>
          <w:rtl/>
        </w:rPr>
        <w:t xml:space="preserve"> כתבו הטעם כדתנן </w:t>
      </w:r>
      <w:r w:rsidRPr="00E70965">
        <w:rPr>
          <w:rFonts w:ascii="Narkisim" w:hAnsi="Narkisim" w:cs="Narkisim"/>
          <w:szCs w:val="20"/>
          <w:rtl/>
        </w:rPr>
        <w:t>(פאה ה ד)</w:t>
      </w:r>
      <w:r w:rsidRPr="00E70965">
        <w:rPr>
          <w:rFonts w:ascii="Narkisim" w:hAnsi="Narkisim" w:cs="Narkisim"/>
          <w:rtl/>
        </w:rPr>
        <w:t xml:space="preserve"> דבעה"ב (עשיר) שעובר ממקום למקום, כיון דאין לו עכשיו מעות יכול ליטול צדקה ומתנ"ע. [ואף כשיגיע למקומו אי"צ להחזיר].</w:t>
      </w:r>
    </w:p>
    <w:p w14:paraId="28C49B85"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ר' א"ל מלין</w:t>
      </w:r>
      <w:r w:rsidRPr="00E70965">
        <w:rPr>
          <w:rFonts w:ascii="Narkisim" w:hAnsi="Narkisim"/>
          <w:rtl/>
        </w:rPr>
        <w:t xml:space="preserve"> (נה ד) חקר האם נחשב עשיר בעצם כיון דיש לו קרקע בשווי מאתיים זוז. או דגדר עשיר נקבע במה שיוכל להשיג בזה מאתיים זוז. ואף מי שיש לו נכס שיש לו שווי, נחשב עני כל זמן שאינו יכול להשיג מעות בפועל, דא"א למוכרו. ועפ"ז ביאר דהכא נחשב עני כיון דאינו יכול להשיג מעות</w:t>
      </w:r>
      <w:r w:rsidRPr="00E70965">
        <w:rPr>
          <w:rStyle w:val="ac"/>
          <w:rFonts w:ascii="Narkisim" w:hAnsi="Narkisim"/>
          <w:rtl/>
        </w:rPr>
        <w:footnoteReference w:id="342"/>
      </w:r>
      <w:r w:rsidRPr="00E70965">
        <w:rPr>
          <w:rFonts w:ascii="Narkisim" w:hAnsi="Narkisim"/>
          <w:rtl/>
        </w:rPr>
        <w:t>.</w:t>
      </w:r>
    </w:p>
    <w:p w14:paraId="198F0361" w14:textId="77777777" w:rsidR="00E10AB3" w:rsidRPr="00E70965" w:rsidRDefault="00000000" w:rsidP="005E497D">
      <w:pPr>
        <w:bidi/>
        <w:rPr>
          <w:rFonts w:ascii="Narkisim" w:hAnsi="Narkisim" w:cs="Narkisim"/>
        </w:rPr>
      </w:pPr>
      <w:r w:rsidRPr="00E70965">
        <w:rPr>
          <w:rFonts w:ascii="Narkisim" w:hAnsi="Narkisim" w:cs="Narkisim"/>
          <w:rtl/>
        </w:rPr>
        <w:t>ה</w:t>
      </w:r>
      <w:r w:rsidRPr="00E70965">
        <w:rPr>
          <w:rFonts w:ascii="Narkisim" w:hAnsi="Narkisim" w:cs="Narkisim"/>
          <w:b/>
          <w:bCs/>
          <w:rtl/>
        </w:rPr>
        <w:t>ש"ך</w:t>
      </w:r>
      <w:r w:rsidRPr="00E70965">
        <w:rPr>
          <w:rFonts w:ascii="Narkisim" w:hAnsi="Narkisim" w:cs="Narkisim"/>
          <w:rtl/>
        </w:rPr>
        <w:t xml:space="preserve"> (רנג ה) הביא </w:t>
      </w:r>
      <w:r w:rsidRPr="00E70965">
        <w:rPr>
          <w:rFonts w:ascii="Narkisim" w:hAnsi="Narkisim" w:cs="Narkisim"/>
          <w:b/>
          <w:bCs/>
          <w:rtl/>
        </w:rPr>
        <w:t>רבינו</w:t>
      </w:r>
      <w:r w:rsidRPr="00E70965">
        <w:rPr>
          <w:rFonts w:ascii="Narkisim" w:hAnsi="Narkisim" w:cs="Narkisim"/>
          <w:rtl/>
        </w:rPr>
        <w:t xml:space="preserve"> </w:t>
      </w:r>
      <w:r w:rsidRPr="00E70965">
        <w:rPr>
          <w:rFonts w:ascii="Narkisim" w:hAnsi="Narkisim" w:cs="Narkisim"/>
          <w:b/>
          <w:bCs/>
          <w:rtl/>
        </w:rPr>
        <w:t>ירוחם</w:t>
      </w:r>
      <w:r w:rsidRPr="00E70965">
        <w:rPr>
          <w:rFonts w:ascii="Narkisim" w:hAnsi="Narkisim" w:cs="Narkisim"/>
          <w:rtl/>
        </w:rPr>
        <w:t xml:space="preserve"> בשם ה</w:t>
      </w:r>
      <w:r w:rsidRPr="00E70965">
        <w:rPr>
          <w:rFonts w:ascii="Narkisim" w:hAnsi="Narkisim" w:cs="Narkisim"/>
          <w:b/>
          <w:bCs/>
          <w:rtl/>
        </w:rPr>
        <w:t>ר"ר יונה</w:t>
      </w:r>
      <w:r w:rsidRPr="00E70965">
        <w:rPr>
          <w:rFonts w:ascii="Narkisim" w:hAnsi="Narkisim" w:cs="Narkisim"/>
          <w:rtl/>
        </w:rPr>
        <w:t xml:space="preserve"> דהא דמאכילין אותו עד פלגא, היינו דבר יום ביומו. ואין מאכילין אותו הרבה ביום א', אלא דבר יום ביומו כדי פרנסתו.</w:t>
      </w:r>
    </w:p>
    <w:p w14:paraId="1E814D59"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דרך אמונה</w:t>
      </w:r>
      <w:r w:rsidRPr="00E70965">
        <w:rPr>
          <w:rFonts w:ascii="Narkisim" w:hAnsi="Narkisim"/>
          <w:rtl/>
        </w:rPr>
        <w:t xml:space="preserve"> (מתנ"ע ט קו) נקט בפשיטות דבעה"ב העובר ממקום למקום נחשב עני לכל דבר, ונותנים לו אפי' אלף בבת א'. ושוב ציין (במילואים) לדברי הקה"י (כאן ה) דנקט דאינו נוטל אלא דבר יום ביומו, וע"ד הש"ך הנ"ל.</w:t>
      </w:r>
    </w:p>
    <w:p w14:paraId="61811025" w14:textId="77777777" w:rsidR="00E10AB3" w:rsidRPr="00E70965" w:rsidRDefault="00000000" w:rsidP="005E497D">
      <w:pPr>
        <w:bidi/>
        <w:rPr>
          <w:rFonts w:ascii="Narkisim" w:hAnsi="Narkisim" w:cs="Narkisim"/>
        </w:rPr>
      </w:pPr>
      <w:r w:rsidRPr="00E70965">
        <w:rPr>
          <w:rFonts w:ascii="Narkisim" w:hAnsi="Narkisim" w:cs="Narkisim"/>
          <w:u w:val="single"/>
          <w:rtl/>
        </w:rPr>
        <w:t>בא"ד ורב אלפס וכו' לכה"פ חצי דמיהם וכו' אפי' פורתא נמי לא ליספו</w:t>
      </w:r>
      <w:r w:rsidRPr="00E70965">
        <w:rPr>
          <w:rFonts w:ascii="Narkisim" w:hAnsi="Narkisim" w:cs="Narkisim"/>
          <w:rtl/>
        </w:rPr>
        <w:t>. [תוס' נקטו דהרי"ף הוה להיפך מל"ב דרש"י</w:t>
      </w:r>
      <w:r w:rsidRPr="00E70965">
        <w:rPr>
          <w:rStyle w:val="ac"/>
          <w:rFonts w:ascii="Narkisim" w:hAnsi="Narkisim" w:cs="Narkisim"/>
          <w:rtl/>
        </w:rPr>
        <w:footnoteReference w:id="343"/>
      </w:r>
      <w:r w:rsidRPr="00E70965">
        <w:rPr>
          <w:rFonts w:ascii="Narkisim" w:hAnsi="Narkisim" w:cs="Narkisim"/>
          <w:rtl/>
        </w:rPr>
        <w:t>]. אבל ה</w:t>
      </w:r>
      <w:r w:rsidRPr="00E70965">
        <w:rPr>
          <w:rFonts w:ascii="Narkisim" w:hAnsi="Narkisim" w:cs="Narkisim"/>
          <w:b/>
          <w:bCs/>
          <w:rtl/>
        </w:rPr>
        <w:t>רמב"ם</w:t>
      </w:r>
      <w:r w:rsidRPr="00E70965">
        <w:rPr>
          <w:rFonts w:ascii="Narkisim" w:hAnsi="Narkisim" w:cs="Narkisim"/>
          <w:rtl/>
        </w:rPr>
        <w:t xml:space="preserve"> (הנ"ל) פי' דברי הרי"ף ד'עד מחצה' קאי אכמה מעשר שאוכל. [וע"ד ל"ק דרש"י].</w:t>
      </w:r>
    </w:p>
    <w:p w14:paraId="2F5539DA"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רמב"ם</w:t>
      </w:r>
      <w:r w:rsidRPr="00E70965">
        <w:rPr>
          <w:rFonts w:ascii="Narkisim" w:hAnsi="Narkisim" w:cs="Narkisim"/>
          <w:rtl/>
        </w:rPr>
        <w:t xml:space="preserve"> (ט יז) כתב דאם שאר אנשים מוכרים בשווי, והוא מוכר בזול משום דוחקו, אין מחייבין אותו למכור, ואוכל מעשר עד שיוכל למכור בשווי.</w:t>
      </w:r>
    </w:p>
    <w:p w14:paraId="739934F0" w14:textId="77777777" w:rsidR="00E10AB3" w:rsidRPr="00E70965" w:rsidRDefault="00000000" w:rsidP="005E497D">
      <w:pPr>
        <w:pStyle w:val="aa"/>
        <w:bidi/>
        <w:rPr>
          <w:rFonts w:ascii="Narkisim" w:hAnsi="Narkisim"/>
        </w:rPr>
      </w:pPr>
      <w:r w:rsidRPr="00E70965">
        <w:rPr>
          <w:rFonts w:ascii="Narkisim" w:hAnsi="Narkisim"/>
          <w:u w:val="single"/>
          <w:rtl/>
        </w:rPr>
        <w:t>בא"ד כיון דזל ארעתא דכו"ע, ושוות ר' זוז וכו'</w:t>
      </w:r>
      <w:r w:rsidRPr="00E70965">
        <w:rPr>
          <w:rFonts w:ascii="Narkisim" w:hAnsi="Narkisim"/>
          <w:rtl/>
        </w:rPr>
        <w:t>. בפשוטו הטעם דנחשב שווים. וב</w:t>
      </w:r>
      <w:r w:rsidRPr="00E70965">
        <w:rPr>
          <w:rFonts w:ascii="Narkisim" w:hAnsi="Narkisim"/>
          <w:b/>
          <w:bCs/>
          <w:rtl/>
        </w:rPr>
        <w:t>מהר"י קורקוס</w:t>
      </w:r>
      <w:r w:rsidRPr="00E70965">
        <w:rPr>
          <w:rFonts w:ascii="Narkisim" w:hAnsi="Narkisim"/>
          <w:rtl/>
        </w:rPr>
        <w:t xml:space="preserve"> (ט יז) ביאר דכיון דאין זמן ידוע שיתייקרו.</w:t>
      </w:r>
    </w:p>
    <w:p w14:paraId="5790C5BC" w14:textId="77777777" w:rsidR="00E10AB3" w:rsidRPr="00E70965" w:rsidRDefault="00000000" w:rsidP="005E497D">
      <w:pPr>
        <w:pStyle w:val="3"/>
        <w:bidi/>
        <w:rPr>
          <w:rFonts w:ascii="Narkisim" w:hAnsi="Narkisim"/>
        </w:rPr>
      </w:pPr>
      <w:r w:rsidRPr="00E70965">
        <w:rPr>
          <w:rFonts w:ascii="Narkisim" w:hAnsi="Narkisim"/>
          <w:rtl/>
        </w:rPr>
        <w:lastRenderedPageBreak/>
        <w:t>דף ז:</w:t>
      </w:r>
    </w:p>
    <w:p w14:paraId="67FEA286" w14:textId="77777777" w:rsidR="00E10AB3" w:rsidRPr="00E70965" w:rsidRDefault="00000000" w:rsidP="005E497D">
      <w:pPr>
        <w:bidi/>
        <w:rPr>
          <w:rFonts w:ascii="Narkisim" w:hAnsi="Narkisim" w:cs="Narkisim"/>
        </w:rPr>
      </w:pPr>
      <w:r w:rsidRPr="00E70965">
        <w:rPr>
          <w:rFonts w:ascii="Narkisim" w:hAnsi="Narkisim" w:cs="Narkisim"/>
          <w:u w:val="single"/>
          <w:rtl/>
        </w:rPr>
        <w:t>וביומי תשרי זל ארעתא, דכו"ע נטרי וכו' וה"נ וכו'</w:t>
      </w:r>
      <w:r w:rsidRPr="00E70965">
        <w:rPr>
          <w:rFonts w:ascii="Narkisim" w:hAnsi="Narkisim" w:cs="Narkisim"/>
          <w:rtl/>
        </w:rPr>
        <w:t>. ב</w:t>
      </w:r>
      <w:r w:rsidRPr="00E70965">
        <w:rPr>
          <w:rFonts w:ascii="Narkisim" w:hAnsi="Narkisim" w:cs="Narkisim"/>
          <w:b/>
          <w:bCs/>
          <w:rtl/>
        </w:rPr>
        <w:t>תוס' ר"פ</w:t>
      </w:r>
      <w:r w:rsidRPr="00E70965">
        <w:rPr>
          <w:rFonts w:ascii="Narkisim" w:hAnsi="Narkisim" w:cs="Narkisim"/>
          <w:rtl/>
        </w:rPr>
        <w:t xml:space="preserve"> ביאר דהגמ' הביאה מדברי הברייתא ורבה </w:t>
      </w:r>
      <w:r w:rsidRPr="00E70965">
        <w:rPr>
          <w:rFonts w:ascii="Narkisim" w:hAnsi="Narkisim" w:cs="Narkisim"/>
          <w:szCs w:val="20"/>
          <w:rtl/>
        </w:rPr>
        <w:t>[דהול"ל לומר בפשיטות דביומא ניסן יקרי ארעא]</w:t>
      </w:r>
      <w:r w:rsidRPr="00E70965">
        <w:rPr>
          <w:rFonts w:ascii="Narkisim" w:hAnsi="Narkisim" w:cs="Narkisim"/>
          <w:rtl/>
        </w:rPr>
        <w:t>, דמדברי הברייתא מבואר דמקרי שווה כסף, דגם בתשרי משערינן לפי דמי המכירה בניסן. דסד"א דכיון דהשתא מיהא זול, דלא מקרי שווה כסף [לפי שוויו של ניסן]. קמ"ל.</w:t>
      </w:r>
    </w:p>
    <w:p w14:paraId="2EADD7BB"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חקרו מה נחשב שוויו האמיתי [ותליא בפי' הסוגיא לעיל, ולקמן], האם אזלי' גבי שווי דהשתא, כדקי"ל גבי הקדש (ערכין כד.) דאין מעלין מרגלית לכרך למכור בדמים מרובים, דאין להקדש אלא מקומו ושעתו</w:t>
      </w:r>
      <w:r w:rsidRPr="00E70965">
        <w:rPr>
          <w:rStyle w:val="ac"/>
          <w:rFonts w:ascii="Narkisim" w:hAnsi="Narkisim" w:cs="Narkisim"/>
          <w:rtl/>
        </w:rPr>
        <w:footnoteReference w:id="344"/>
      </w:r>
      <w:r w:rsidRPr="00E70965">
        <w:rPr>
          <w:rFonts w:ascii="Narkisim" w:hAnsi="Narkisim" w:cs="Narkisim"/>
          <w:rtl/>
        </w:rPr>
        <w:t>. או דילמא דכיון דהרגילות להמתין עד יום השוק</w:t>
      </w:r>
      <w:r w:rsidRPr="00E70965">
        <w:rPr>
          <w:rStyle w:val="ac"/>
          <w:rFonts w:ascii="Narkisim" w:hAnsi="Narkisim" w:cs="Narkisim"/>
          <w:rtl/>
        </w:rPr>
        <w:footnoteReference w:id="345"/>
      </w:r>
      <w:r w:rsidRPr="00E70965">
        <w:rPr>
          <w:rFonts w:ascii="Narkisim" w:hAnsi="Narkisim" w:cs="Narkisim"/>
          <w:rtl/>
        </w:rPr>
        <w:t>, נחשב דעיקר השווי נקבע לפי השוק</w:t>
      </w:r>
      <w:r w:rsidRPr="00E70965">
        <w:rPr>
          <w:rStyle w:val="ac"/>
          <w:rFonts w:ascii="Narkisim" w:hAnsi="Narkisim" w:cs="Narkisim"/>
          <w:rtl/>
        </w:rPr>
        <w:footnoteReference w:id="346"/>
      </w:r>
      <w:r w:rsidRPr="00E70965">
        <w:rPr>
          <w:rFonts w:ascii="Narkisim" w:hAnsi="Narkisim" w:cs="Narkisim"/>
          <w:rtl/>
        </w:rPr>
        <w:t>.</w:t>
      </w:r>
    </w:p>
    <w:p w14:paraId="5E39EDBC"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נתיבות</w:t>
      </w:r>
      <w:r w:rsidRPr="00E70965">
        <w:rPr>
          <w:rFonts w:ascii="Narkisim" w:hAnsi="Narkisim"/>
          <w:rtl/>
        </w:rPr>
        <w:t xml:space="preserve"> (שד ב) כתב דעיקר שווי נחשב כדהשתא, ואילו יגנבו או יזיקו בשעה זו משלם כדהשתא</w:t>
      </w:r>
      <w:r w:rsidRPr="00E70965">
        <w:rPr>
          <w:rStyle w:val="ac"/>
          <w:rFonts w:ascii="Narkisim" w:hAnsi="Narkisim"/>
          <w:rtl/>
        </w:rPr>
        <w:footnoteReference w:id="347"/>
      </w:r>
      <w:r w:rsidRPr="00E70965">
        <w:rPr>
          <w:rFonts w:ascii="Narkisim" w:hAnsi="Narkisim"/>
          <w:rtl/>
        </w:rPr>
        <w:t>, שהרי הרבה מוכרים קודם יום השוק כשצריכים למעות. ולא דמי להולך במדבר ואין לו מי שיקנה ממנו, דנקבע השווי כפי מה שקונים בישוב</w:t>
      </w:r>
      <w:r w:rsidRPr="00E70965">
        <w:rPr>
          <w:rStyle w:val="ac"/>
          <w:rFonts w:ascii="Narkisim" w:hAnsi="Narkisim"/>
          <w:rtl/>
        </w:rPr>
        <w:footnoteReference w:id="348"/>
      </w:r>
      <w:r w:rsidRPr="00E70965">
        <w:rPr>
          <w:rFonts w:ascii="Narkisim" w:hAnsi="Narkisim"/>
          <w:rtl/>
        </w:rPr>
        <w:t>.</w:t>
      </w:r>
    </w:p>
    <w:p w14:paraId="6F62261A"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חי' ר' א"ל מלין</w:t>
      </w:r>
      <w:r w:rsidRPr="00E70965">
        <w:rPr>
          <w:rFonts w:ascii="Narkisim" w:hAnsi="Narkisim"/>
          <w:rtl/>
        </w:rPr>
        <w:t xml:space="preserve"> (נה ב) כתב דדנים שיש ב' שוויים וב' שערים, שער של ניסן ושער של תשרי, ואינו זולא ויוקרא.</w:t>
      </w:r>
    </w:p>
    <w:p w14:paraId="235CA75D"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דבר"י</w:t>
      </w:r>
      <w:r w:rsidRPr="00E70965">
        <w:rPr>
          <w:rFonts w:ascii="Narkisim" w:hAnsi="Narkisim"/>
          <w:rtl/>
        </w:rPr>
        <w:t xml:space="preserve"> ביאר דבזה הגמ' מביאה מדברי רבה, דמוכח דשווה עכשיו משום יוקרא דלקמיה, ולא נחשב התחדשות.</w:t>
      </w:r>
    </w:p>
    <w:p w14:paraId="348D4E43" w14:textId="77777777" w:rsidR="00E10AB3" w:rsidRPr="00E70965" w:rsidRDefault="00000000" w:rsidP="005E497D">
      <w:pPr>
        <w:bidi/>
        <w:rPr>
          <w:rFonts w:ascii="Narkisim" w:hAnsi="Narkisim" w:cs="Narkisim"/>
        </w:rPr>
      </w:pPr>
      <w:r w:rsidRPr="00E70965">
        <w:rPr>
          <w:rFonts w:ascii="Narkisim" w:hAnsi="Narkisim" w:cs="Narkisim"/>
          <w:rtl/>
        </w:rPr>
        <w:t>ומבואר בסוגיין דגביית חוב נקבע כפי השווי עכשיו. וה</w:t>
      </w:r>
      <w:r w:rsidRPr="00E70965">
        <w:rPr>
          <w:rFonts w:ascii="Narkisim" w:hAnsi="Narkisim" w:cs="Narkisim"/>
          <w:b/>
          <w:bCs/>
          <w:rtl/>
        </w:rPr>
        <w:t>אחרונים</w:t>
      </w:r>
      <w:r w:rsidRPr="00E70965">
        <w:rPr>
          <w:rFonts w:ascii="Narkisim" w:hAnsi="Narkisim" w:cs="Narkisim"/>
          <w:rtl/>
        </w:rPr>
        <w:t xml:space="preserve"> (קה"י ה) ביארו דאף אם נימא דעיקר השווי כפי יומי ניסן, מ"מ לבע"ח יש זכות לתבוע לקבל מעותיו מיד, ולא להמתין עד ניסן</w:t>
      </w:r>
      <w:r w:rsidRPr="00E70965">
        <w:rPr>
          <w:rStyle w:val="ac"/>
          <w:rFonts w:ascii="Narkisim" w:hAnsi="Narkisim" w:cs="Narkisim"/>
          <w:rtl/>
        </w:rPr>
        <w:footnoteReference w:id="349"/>
      </w:r>
      <w:r w:rsidRPr="00E70965">
        <w:rPr>
          <w:rFonts w:ascii="Narkisim" w:hAnsi="Narkisim" w:cs="Narkisim"/>
          <w:rtl/>
        </w:rPr>
        <w:t>. ועוד הוסיפו ה</w:t>
      </w:r>
      <w:r w:rsidRPr="00E70965">
        <w:rPr>
          <w:rFonts w:ascii="Narkisim" w:hAnsi="Narkisim" w:cs="Narkisim"/>
          <w:b/>
          <w:bCs/>
          <w:rtl/>
        </w:rPr>
        <w:t>אחרונים</w:t>
      </w:r>
      <w:r w:rsidRPr="00E70965">
        <w:rPr>
          <w:rFonts w:ascii="Narkisim" w:hAnsi="Narkisim" w:cs="Narkisim"/>
          <w:rtl/>
        </w:rPr>
        <w:t xml:space="preserve"> (דבר"י מו ג) די"ל דהוה מדיני מיטב, שיגבה דבר דקפצי עליה זביני כיון שאפשר למוכרו מיד [ולא להמתין עד ניסן]. והשומא כפי שניתן למכור עכשיו.</w:t>
      </w:r>
    </w:p>
    <w:p w14:paraId="2C003203" w14:textId="77777777" w:rsidR="00E10AB3" w:rsidRPr="00E70965" w:rsidRDefault="00000000" w:rsidP="005E497D">
      <w:pPr>
        <w:bidi/>
        <w:rPr>
          <w:rFonts w:ascii="Narkisim" w:hAnsi="Narkisim" w:cs="Narkisim"/>
        </w:rPr>
      </w:pPr>
      <w:r w:rsidRPr="00E70965">
        <w:rPr>
          <w:rFonts w:ascii="Narkisim" w:hAnsi="Narkisim" w:cs="Narkisim"/>
          <w:u w:val="single"/>
          <w:rtl/>
        </w:rPr>
        <w:t>וה"נ גבי נזיקין וכו', ואי א"ל הב לי טפי פורתא וכו'</w:t>
      </w:r>
      <w:r w:rsidRPr="00E70965">
        <w:rPr>
          <w:rFonts w:ascii="Narkisim" w:hAnsi="Narkisim" w:cs="Narkisim"/>
          <w:rtl/>
        </w:rPr>
        <w:t xml:space="preserve">. </w:t>
      </w:r>
      <w:r w:rsidRPr="00E70965">
        <w:rPr>
          <w:rFonts w:ascii="Narkisim" w:hAnsi="Narkisim" w:cs="Narkisim"/>
          <w:szCs w:val="20"/>
          <w:rtl/>
        </w:rPr>
        <w:t>[והגמ' דוחה א"כ הורעת וכו']</w:t>
      </w:r>
      <w:r w:rsidRPr="00E70965">
        <w:rPr>
          <w:rFonts w:ascii="Narkisim" w:hAnsi="Narkisim" w:cs="Narkisim"/>
          <w:rtl/>
        </w:rPr>
        <w:t xml:space="preserve">. מבואר דנזקין יכולין לתבוע דוקא בינונית. </w:t>
      </w:r>
      <w:r w:rsidRPr="00E70965">
        <w:rPr>
          <w:rFonts w:ascii="Narkisim" w:hAnsi="Narkisim" w:cs="Narkisim"/>
          <w:szCs w:val="20"/>
          <w:rtl/>
        </w:rPr>
        <w:t>[וכעי"ז בסמוך, דבע"ח תובע זיבורית].</w:t>
      </w:r>
      <w:r w:rsidRPr="00E70965">
        <w:rPr>
          <w:rFonts w:ascii="Narkisim" w:hAnsi="Narkisim" w:cs="Narkisim"/>
          <w:rtl/>
        </w:rPr>
        <w:t xml:space="preserve"> וכ"כ </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szCs w:val="20"/>
          <w:rtl/>
        </w:rPr>
        <w:t>(ח: ד"ה אבל)</w:t>
      </w:r>
      <w:r w:rsidRPr="00E70965">
        <w:rPr>
          <w:rFonts w:ascii="Narkisim" w:hAnsi="Narkisim" w:cs="Narkisim"/>
          <w:rtl/>
        </w:rPr>
        <w:t xml:space="preserve">. ואף דכשיש כמה קרקעות יכול לדחותו מקרקע לקרקע, אבל היכא דרוצה דוקא בינונית אינו יכול לחייבו לקבל עידית. </w:t>
      </w:r>
      <w:r w:rsidRPr="00E70965">
        <w:rPr>
          <w:rFonts w:ascii="Narkisim" w:hAnsi="Narkisim" w:cs="Narkisim"/>
          <w:szCs w:val="20"/>
          <w:rtl/>
        </w:rPr>
        <w:t>[ומשמע דהטעם דיש לתובע זכות על רמת עידית או בינונית, והנתבע יכול לדחותו באותו רמה מקרקע לקרקע. אמנם בדברי רש"י מבואר דתובע שדה מסויימת הסמוכה לשדותיו</w:t>
      </w:r>
      <w:r w:rsidRPr="00E70965">
        <w:rPr>
          <w:rFonts w:ascii="Narkisim" w:hAnsi="Narkisim" w:cs="Narkisim"/>
          <w:rtl/>
        </w:rPr>
        <w:t>].</w:t>
      </w:r>
    </w:p>
    <w:p w14:paraId="1E8B767B"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עליות דר"י</w:t>
      </w:r>
      <w:r w:rsidRPr="00E70965">
        <w:rPr>
          <w:rFonts w:ascii="Narkisim" w:hAnsi="Narkisim"/>
          <w:rtl/>
        </w:rPr>
        <w:t xml:space="preserve"> (ב"ב מז.) כתב דביד המלוה לברור וליטול איזה זבורית שיחפוץ [כשיש כמה זיבורית], לפי שנתנו ברירה בידו </w:t>
      </w:r>
      <w:r w:rsidRPr="00E70965">
        <w:rPr>
          <w:rFonts w:ascii="Narkisim" w:hAnsi="Narkisim"/>
          <w:i/>
          <w:iCs/>
          <w:rtl/>
        </w:rPr>
        <w:t>עד בינונית</w:t>
      </w:r>
      <w:r w:rsidRPr="00E70965">
        <w:rPr>
          <w:rFonts w:ascii="Narkisim" w:hAnsi="Narkisim"/>
          <w:rtl/>
        </w:rPr>
        <w:t xml:space="preserve"> משום נעילת דלת, כמו שנתנה התורה הברירה ביד הניזק </w:t>
      </w:r>
      <w:r w:rsidRPr="00E70965">
        <w:rPr>
          <w:rFonts w:ascii="Narkisim" w:hAnsi="Narkisim"/>
          <w:i/>
          <w:iCs/>
          <w:rtl/>
        </w:rPr>
        <w:t>עד מיטב</w:t>
      </w:r>
      <w:r w:rsidRPr="00E70965">
        <w:rPr>
          <w:rFonts w:ascii="Narkisim" w:hAnsi="Narkisim"/>
          <w:rtl/>
        </w:rPr>
        <w:t>. אבל בבינונית לא נתנו זכות באיזה קרקע.</w:t>
      </w:r>
    </w:p>
    <w:p w14:paraId="674D1AE8" w14:textId="77777777" w:rsidR="00E10AB3" w:rsidRPr="00E70965" w:rsidRDefault="00000000" w:rsidP="005E497D">
      <w:pPr>
        <w:bidi/>
        <w:rPr>
          <w:rFonts w:ascii="Narkisim" w:hAnsi="Narkisim" w:cs="Narkisim"/>
        </w:rPr>
      </w:pPr>
      <w:r w:rsidRPr="00E70965">
        <w:rPr>
          <w:rFonts w:ascii="Narkisim" w:hAnsi="Narkisim" w:cs="Narkisim"/>
          <w:rtl/>
        </w:rPr>
        <w:t>אבל ה</w:t>
      </w:r>
      <w:r w:rsidRPr="00E70965">
        <w:rPr>
          <w:rFonts w:ascii="Narkisim" w:hAnsi="Narkisim" w:cs="Narkisim"/>
          <w:b/>
          <w:bCs/>
          <w:rtl/>
        </w:rPr>
        <w:t>רא"ש</w:t>
      </w:r>
      <w:r w:rsidRPr="00E70965">
        <w:rPr>
          <w:rFonts w:ascii="Narkisim" w:hAnsi="Narkisim" w:cs="Narkisim"/>
          <w:rtl/>
        </w:rPr>
        <w:t xml:space="preserve"> חלק דכי היכי דיכול לדחותו מעידית לעידית, ה"נ יכול לדחותו מבינונית לעידית. ואם הנתבע אומר דקרקע זו חביבה עליו</w:t>
      </w:r>
      <w:r w:rsidRPr="00E70965">
        <w:rPr>
          <w:rStyle w:val="ac"/>
          <w:rFonts w:ascii="Narkisim" w:hAnsi="Narkisim" w:cs="Narkisim"/>
          <w:rtl/>
        </w:rPr>
        <w:footnoteReference w:id="350"/>
      </w:r>
      <w:r w:rsidRPr="00E70965">
        <w:rPr>
          <w:rFonts w:ascii="Narkisim" w:hAnsi="Narkisim" w:cs="Narkisim"/>
          <w:rtl/>
        </w:rPr>
        <w:t xml:space="preserve"> אין כופין אותו לפורעו. וביאר דהכא כיון </w:t>
      </w:r>
      <w:r w:rsidRPr="00E70965">
        <w:rPr>
          <w:rFonts w:ascii="Narkisim" w:hAnsi="Narkisim" w:cs="Narkisim"/>
          <w:rtl/>
        </w:rPr>
        <w:lastRenderedPageBreak/>
        <w:t>דגילה דעתו שרוצה לפרוע קרקע זו, ואינה חביבה עליו, אלא דרוצה כיוקרא דלקמיה</w:t>
      </w:r>
      <w:r w:rsidRPr="00E70965">
        <w:rPr>
          <w:rStyle w:val="ac"/>
          <w:rFonts w:ascii="Narkisim" w:hAnsi="Narkisim" w:cs="Narkisim"/>
          <w:rtl/>
        </w:rPr>
        <w:footnoteReference w:id="351"/>
      </w:r>
      <w:r w:rsidRPr="00E70965">
        <w:rPr>
          <w:rFonts w:ascii="Narkisim" w:hAnsi="Narkisim" w:cs="Narkisim"/>
          <w:rtl/>
        </w:rPr>
        <w:t>. מש"ה כייפינן ליה לתתו כזולא דהשתא</w:t>
      </w:r>
      <w:r w:rsidRPr="00E70965">
        <w:rPr>
          <w:rStyle w:val="ac"/>
          <w:rFonts w:ascii="Narkisim" w:hAnsi="Narkisim" w:cs="Narkisim"/>
          <w:rtl/>
        </w:rPr>
        <w:footnoteReference w:id="352"/>
      </w:r>
      <w:r w:rsidRPr="00E70965">
        <w:rPr>
          <w:rFonts w:ascii="Narkisim" w:hAnsi="Narkisim" w:cs="Narkisim"/>
          <w:rtl/>
        </w:rPr>
        <w:t>.</w:t>
      </w:r>
    </w:p>
    <w:p w14:paraId="140E2866"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יש"ש</w:t>
      </w:r>
      <w:r w:rsidRPr="00E70965">
        <w:rPr>
          <w:rFonts w:ascii="Narkisim" w:hAnsi="Narkisim"/>
          <w:rtl/>
        </w:rPr>
        <w:t xml:space="preserve"> וה</w:t>
      </w:r>
      <w:r w:rsidRPr="00E70965">
        <w:rPr>
          <w:rFonts w:ascii="Narkisim" w:hAnsi="Narkisim"/>
          <w:b/>
          <w:bCs/>
          <w:rtl/>
        </w:rPr>
        <w:t>ט"ז</w:t>
      </w:r>
      <w:r w:rsidRPr="00E70965">
        <w:rPr>
          <w:rFonts w:ascii="Narkisim" w:hAnsi="Narkisim"/>
          <w:rtl/>
        </w:rPr>
        <w:t xml:space="preserve"> (תיט ב) תמהו דשמא נתרצה לתת קרקע זו רק משום רווח ממון דיוקרא דלקמיה, ולעולם הוה חביבה</w:t>
      </w:r>
      <w:r w:rsidRPr="00E70965">
        <w:rPr>
          <w:rStyle w:val="ac"/>
          <w:rFonts w:ascii="Narkisim" w:hAnsi="Narkisim"/>
          <w:rtl/>
        </w:rPr>
        <w:footnoteReference w:id="353"/>
      </w:r>
      <w:r w:rsidRPr="00E70965">
        <w:rPr>
          <w:rFonts w:ascii="Narkisim" w:hAnsi="Narkisim"/>
          <w:rtl/>
        </w:rPr>
        <w:t>.</w:t>
      </w:r>
    </w:p>
    <w:p w14:paraId="7E309D07"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(חי' ר' א"ל מלין נו ועוד) תי' דיוקרה דלקמיה אינו העלאה בעלמא</w:t>
      </w:r>
      <w:r w:rsidRPr="00E70965">
        <w:rPr>
          <w:rStyle w:val="ac"/>
          <w:rFonts w:ascii="Narkisim" w:hAnsi="Narkisim"/>
          <w:rtl/>
        </w:rPr>
        <w:footnoteReference w:id="354"/>
      </w:r>
      <w:r w:rsidRPr="00E70965">
        <w:rPr>
          <w:rFonts w:ascii="Narkisim" w:hAnsi="Narkisim"/>
          <w:rtl/>
        </w:rPr>
        <w:t xml:space="preserve">, אלא כך הוא דינו, דהיכא דגובה את הקרקע שלא בתורת מיטב מהני. </w:t>
      </w:r>
      <w:r w:rsidRPr="00E70965">
        <w:rPr>
          <w:rFonts w:ascii="Narkisim" w:hAnsi="Narkisim"/>
          <w:szCs w:val="20"/>
          <w:rtl/>
        </w:rPr>
        <w:t>והביא דהיינו דוקא היכא דאינו נוטל כדינו, אלא בזיבורית. אבל כשרוצה שדה מסויימת בינונית, אינו יכול לומר כיוקרה דלקמיה [כדמוכח בטור תיט]. ואף דיכול לדחותו לשדה אחרת. מ"מ השתא גבי כדינו.</w:t>
      </w:r>
    </w:p>
    <w:p w14:paraId="2A051CCA"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אבנ"מ</w:t>
      </w:r>
      <w:r w:rsidRPr="00E70965">
        <w:rPr>
          <w:rFonts w:ascii="Narkisim" w:hAnsi="Narkisim"/>
          <w:rtl/>
        </w:rPr>
        <w:t xml:space="preserve"> (כז ג) כתב דהיכא דהמקבל מקבל שדה זו מדעת, נחשב הכל מיטב. וע"פ סברת הרא"ש, דכיון דגילה דעתו שרוצה שדה זו.</w:t>
      </w:r>
    </w:p>
    <w:p w14:paraId="212E45FB" w14:textId="77777777" w:rsidR="00E10AB3" w:rsidRPr="00E70965" w:rsidRDefault="00000000" w:rsidP="005E497D">
      <w:pPr>
        <w:bidi/>
        <w:rPr>
          <w:rFonts w:ascii="Narkisim" w:hAnsi="Narkisim" w:cs="Narkisim"/>
        </w:rPr>
      </w:pPr>
      <w:r w:rsidRPr="00E70965">
        <w:rPr>
          <w:rFonts w:ascii="Narkisim" w:hAnsi="Narkisim" w:cs="Narkisim"/>
          <w:u w:val="single"/>
          <w:rtl/>
        </w:rPr>
        <w:t>שם. אי שקלת כדינך שקול כדהשתא ואי לא שקול כיוקרא דלקמיה</w:t>
      </w:r>
      <w:r w:rsidRPr="00E70965">
        <w:rPr>
          <w:rFonts w:ascii="Narkisim" w:hAnsi="Narkisim" w:cs="Narkisim"/>
          <w:rtl/>
        </w:rPr>
        <w:t>. בפשוטו כוונת הגמ' דכיון דאינו יכול לכופו, יכול להתפשר שלא בשוויו. אבל ה</w:t>
      </w:r>
      <w:r w:rsidRPr="00E70965">
        <w:rPr>
          <w:rFonts w:ascii="Narkisim" w:hAnsi="Narkisim" w:cs="Narkisim"/>
          <w:b/>
          <w:bCs/>
          <w:rtl/>
        </w:rPr>
        <w:t>אחרונים</w:t>
      </w:r>
      <w:r w:rsidRPr="00E70965">
        <w:rPr>
          <w:rFonts w:ascii="Narkisim" w:hAnsi="Narkisim" w:cs="Narkisim"/>
          <w:rtl/>
        </w:rPr>
        <w:t xml:space="preserve"> ביארו [דלעולם אף לס"ד יכול לגבות דוקא מזה], אלא כיון דגובה שלא בתורת מיטב, מש"ה זוכה בקרקע כפי שוויו דניסן [דאף זהו שווי אמיתי].</w:t>
      </w:r>
    </w:p>
    <w:p w14:paraId="073F646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אבה"א</w:t>
      </w:r>
      <w:r w:rsidRPr="00E70965">
        <w:rPr>
          <w:rFonts w:ascii="Narkisim" w:hAnsi="Narkisim"/>
          <w:rtl/>
        </w:rPr>
        <w:t xml:space="preserve"> ביאר דהא דנותנים לבע"ח כשער של עכשיו, כדי שיוכל למכור ולהשיג מעות, אבל הכא כיון דגלי דעתי' שרוצה קרקע מסויים זה. ולא למוכרו, א"כ אזלי' בתר שוויו האמיתי, וכיוקרא דלקמיה [וכ"כ ב</w:t>
      </w:r>
      <w:r w:rsidRPr="00E70965">
        <w:rPr>
          <w:rFonts w:ascii="Narkisim" w:hAnsi="Narkisim"/>
          <w:b/>
          <w:bCs/>
          <w:rtl/>
        </w:rPr>
        <w:t>חי' הרי"מ</w:t>
      </w:r>
      <w:r w:rsidRPr="00E70965">
        <w:rPr>
          <w:rFonts w:ascii="Narkisim" w:hAnsi="Narkisim"/>
          <w:rtl/>
        </w:rPr>
        <w:t>].</w:t>
      </w:r>
    </w:p>
    <w:p w14:paraId="25FCBD49" w14:textId="77777777" w:rsidR="00E10AB3" w:rsidRPr="00E70965" w:rsidRDefault="00000000" w:rsidP="005E497D">
      <w:pPr>
        <w:pStyle w:val="a7"/>
        <w:bidi/>
        <w:rPr>
          <w:rFonts w:ascii="Narkisim" w:hAnsi="Narkisim"/>
        </w:rPr>
      </w:pPr>
      <w:r w:rsidRPr="00E70965">
        <w:rPr>
          <w:rFonts w:ascii="Narkisim" w:hAnsi="Narkisim"/>
          <w:rtl/>
        </w:rPr>
        <w:t xml:space="preserve">ועפ"ז ביארו האחרונים דקו' הגמ' א"כ הורעת, דאף נזקין יכול לתבוע קרקע בינונית מדין מיטב </w:t>
      </w:r>
      <w:r w:rsidRPr="00E70965">
        <w:rPr>
          <w:rFonts w:ascii="Narkisim" w:hAnsi="Narkisim"/>
          <w:szCs w:val="20"/>
          <w:rtl/>
        </w:rPr>
        <w:t>[ונחשב פרעון כדינו]</w:t>
      </w:r>
      <w:r w:rsidRPr="00E70965">
        <w:rPr>
          <w:rFonts w:ascii="Narkisim" w:hAnsi="Narkisim"/>
          <w:rtl/>
        </w:rPr>
        <w:t>.</w:t>
      </w:r>
    </w:p>
    <w:p w14:paraId="6BF64D84" w14:textId="77777777" w:rsidR="00E10AB3" w:rsidRPr="00E70965" w:rsidRDefault="00000000" w:rsidP="005E497D">
      <w:pPr>
        <w:bidi/>
        <w:rPr>
          <w:rFonts w:ascii="Narkisim" w:hAnsi="Narkisim" w:cs="Narkisim"/>
        </w:rPr>
      </w:pPr>
      <w:r w:rsidRPr="00E70965">
        <w:rPr>
          <w:rFonts w:ascii="Narkisim" w:hAnsi="Narkisim" w:cs="Narkisim"/>
          <w:rtl/>
        </w:rPr>
        <w:t>וב</w:t>
      </w:r>
      <w:r w:rsidRPr="00E70965">
        <w:rPr>
          <w:rFonts w:ascii="Narkisim" w:hAnsi="Narkisim" w:cs="Narkisim"/>
          <w:b/>
          <w:bCs/>
          <w:rtl/>
        </w:rPr>
        <w:t>תוס' תלמיד ר"ת</w:t>
      </w:r>
      <w:r w:rsidRPr="00E70965">
        <w:rPr>
          <w:rFonts w:ascii="Narkisim" w:hAnsi="Narkisim" w:cs="Narkisim"/>
          <w:rtl/>
        </w:rPr>
        <w:t xml:space="preserve"> כתב הטעם ['א"כ הורעת וכו'] דכיון דנזקין גובה עידית, כ"ש שגובה מזיבורית, שהרי היא בעיניו כעידית החשובה. </w:t>
      </w:r>
      <w:r w:rsidRPr="00E70965">
        <w:rPr>
          <w:rFonts w:ascii="Narkisim" w:hAnsi="Narkisim" w:cs="Narkisim"/>
          <w:szCs w:val="20"/>
          <w:rtl/>
        </w:rPr>
        <w:t>ומבואר (מהמשך דבריו) דהניזק יכול לתבוע קרקע מסויימת, ולומר לדידי שווה לי עידית טפי. ואינו יכול לדחותו לקרקע אחרת.</w:t>
      </w:r>
    </w:p>
    <w:p w14:paraId="6308C367" w14:textId="77777777" w:rsidR="00E10AB3" w:rsidRPr="00E70965" w:rsidRDefault="00000000" w:rsidP="005E497D">
      <w:pPr>
        <w:bidi/>
        <w:rPr>
          <w:rFonts w:ascii="Narkisim" w:hAnsi="Narkisim" w:cs="Narkisim"/>
        </w:rPr>
      </w:pPr>
      <w:r w:rsidRPr="00E70965">
        <w:rPr>
          <w:rFonts w:ascii="Narkisim" w:hAnsi="Narkisim" w:cs="Narkisim"/>
          <w:u w:val="single"/>
          <w:rtl/>
        </w:rPr>
        <w:t>שם. כיוקרא דלקמיה</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(ד"ה ואי א"ל) קמ"ל [הברייתא] 'ישיב', דאי בעי ניזק לשקול סובין</w:t>
      </w:r>
      <w:r w:rsidRPr="00E70965">
        <w:rPr>
          <w:rStyle w:val="ac"/>
          <w:rFonts w:ascii="Narkisim" w:hAnsi="Narkisim" w:cs="Narkisim"/>
          <w:rtl/>
        </w:rPr>
        <w:footnoteReference w:id="355"/>
      </w:r>
      <w:r w:rsidRPr="00E70965">
        <w:rPr>
          <w:rFonts w:ascii="Narkisim" w:hAnsi="Narkisim" w:cs="Narkisim"/>
          <w:rtl/>
        </w:rPr>
        <w:t xml:space="preserve"> וכו' שקיל כיוקרא דלקמיה, דשווה כסף היא בניסן. וה</w:t>
      </w:r>
      <w:r w:rsidRPr="00E70965">
        <w:rPr>
          <w:rFonts w:ascii="Narkisim" w:hAnsi="Narkisim" w:cs="Narkisim"/>
          <w:b/>
          <w:bCs/>
          <w:rtl/>
        </w:rPr>
        <w:t>תוס' ר“פ</w:t>
      </w:r>
      <w:r w:rsidRPr="00E70965">
        <w:rPr>
          <w:rFonts w:ascii="Narkisim" w:hAnsi="Narkisim" w:cs="Narkisim"/>
          <w:rtl/>
        </w:rPr>
        <w:t xml:space="preserve"> פי' דדרשי' מקרא 'ישיב' לרבות שווה כסף, והיינו כיוקרא דלקמיה. וכיון דאינו תובע עידית כדינו, דינו ב'שווה כסף'. וקמ"ל דאפי' בזיבורית.</w:t>
      </w:r>
    </w:p>
    <w:p w14:paraId="623D2965" w14:textId="77777777" w:rsidR="00E10AB3" w:rsidRPr="00E70965" w:rsidRDefault="00000000" w:rsidP="005E497D">
      <w:pPr>
        <w:bidi/>
        <w:rPr>
          <w:rFonts w:ascii="Narkisim" w:hAnsi="Narkisim" w:cs="Narkisim"/>
        </w:rPr>
      </w:pPr>
      <w:r w:rsidRPr="00E70965">
        <w:rPr>
          <w:rFonts w:ascii="Narkisim" w:hAnsi="Narkisim" w:cs="Narkisim"/>
          <w:u w:val="single"/>
          <w:rtl/>
        </w:rPr>
        <w:t>אלא אמר ר"א ב"י וכו' לבע"ח מדמינן וכו' ואי א"ל הב לי זבורית טפי פורתא וכו'</w:t>
      </w:r>
      <w:r w:rsidRPr="00E70965">
        <w:rPr>
          <w:rFonts w:ascii="Narkisim" w:hAnsi="Narkisim" w:cs="Narkisim"/>
          <w:rtl/>
        </w:rPr>
        <w:t xml:space="preserve">. [וכנ"ל דיכול לתבוע זבורית. ולרא"ש משום דגלי דלאו חביבה היא]. </w:t>
      </w:r>
      <w:r w:rsidRPr="00E70965">
        <w:rPr>
          <w:rFonts w:ascii="Narkisim" w:hAnsi="Narkisim" w:cs="Narkisim"/>
          <w:szCs w:val="20"/>
          <w:rtl/>
        </w:rPr>
        <w:t>וב</w:t>
      </w:r>
      <w:r w:rsidRPr="00E70965">
        <w:rPr>
          <w:rFonts w:ascii="Narkisim" w:hAnsi="Narkisim" w:cs="Narkisim"/>
          <w:b/>
          <w:bCs/>
          <w:szCs w:val="20"/>
          <w:rtl/>
        </w:rPr>
        <w:t>תוס' תלמ' ר"ת</w:t>
      </w:r>
      <w:r w:rsidRPr="00E70965">
        <w:rPr>
          <w:rFonts w:ascii="Narkisim" w:hAnsi="Narkisim" w:cs="Narkisim"/>
          <w:szCs w:val="20"/>
          <w:rtl/>
        </w:rPr>
        <w:t xml:space="preserve"> ביאר דבע"ח דינו בבינונית, ואם יש לו ב' בינוניות בעל הקרקע נותן לו איזה שירצה. ומש"ה בעל קרקע לעכב עד שיקבל כיוקרא דלקמיה, שהרי יכול לדחותו אף לבינונית אחרת.</w:t>
      </w:r>
    </w:p>
    <w:p w14:paraId="5F6A05DE"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ראשונים</w:t>
      </w:r>
      <w:r w:rsidRPr="00E70965">
        <w:rPr>
          <w:rFonts w:ascii="Narkisim" w:hAnsi="Narkisim"/>
          <w:rtl/>
        </w:rPr>
        <w:t xml:space="preserve"> הק' דמדאורייתא בע"ח דינו בזיבורית (כדלקמן ח.), ונימא א"א בתקנת חכמים (כדלקמן ח:), ויטול דינו מדאורייתא.</w:t>
      </w:r>
    </w:p>
    <w:p w14:paraId="0170115C"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(בשיטמ"ק) תי' דאי איפשי בתקנ"ח מהני להחזיק מה שבידו וכו' אבל ל"מ בסוגיין להוציא מיד אחר</w:t>
      </w:r>
      <w:r w:rsidRPr="00E70965">
        <w:rPr>
          <w:rStyle w:val="ac"/>
          <w:rFonts w:ascii="Narkisim" w:hAnsi="Narkisim"/>
          <w:rtl/>
        </w:rPr>
        <w:footnoteReference w:id="356"/>
      </w:r>
      <w:r w:rsidRPr="00E70965">
        <w:rPr>
          <w:rFonts w:ascii="Narkisim" w:hAnsi="Narkisim"/>
          <w:rtl/>
        </w:rPr>
        <w:t>. והביא דה</w:t>
      </w:r>
      <w:r w:rsidRPr="00E70965">
        <w:rPr>
          <w:rFonts w:ascii="Narkisim" w:hAnsi="Narkisim"/>
          <w:b/>
          <w:bCs/>
          <w:rtl/>
        </w:rPr>
        <w:t>ר"מ</w:t>
      </w:r>
      <w:r w:rsidRPr="00E70965">
        <w:rPr>
          <w:rFonts w:ascii="Narkisim" w:hAnsi="Narkisim"/>
          <w:rtl/>
        </w:rPr>
        <w:t xml:space="preserve"> תירץ דל"ש למימר אלא כשהתקנה לטובתו, וכאן התקנה לטובת הלוה שלא תנעול דלת בפני לוין.</w:t>
      </w:r>
    </w:p>
    <w:p w14:paraId="4356A5A0"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מאירי</w:t>
      </w:r>
      <w:r w:rsidRPr="00E70965">
        <w:rPr>
          <w:rFonts w:ascii="Narkisim" w:hAnsi="Narkisim"/>
          <w:rtl/>
        </w:rPr>
        <w:t xml:space="preserve"> תי' דהתורה זיכתה ללווה לפרוע במה שירצה. וכל שרוצה למכור לו כופהו כשער של עכשיו, ומש"ה כל שדה שמביא לו מרצונו דינו ביוקרא דלקמי'.</w:t>
      </w:r>
    </w:p>
    <w:p w14:paraId="6E1CD599" w14:textId="77777777" w:rsidR="00E10AB3" w:rsidRPr="00E70965" w:rsidRDefault="00000000" w:rsidP="005E497D">
      <w:pPr>
        <w:bidi/>
        <w:rPr>
          <w:rFonts w:ascii="Narkisim" w:hAnsi="Narkisim" w:cs="Narkisim"/>
        </w:rPr>
      </w:pPr>
      <w:r w:rsidRPr="00E70965">
        <w:rPr>
          <w:rFonts w:ascii="Narkisim" w:hAnsi="Narkisim" w:cs="Narkisim"/>
          <w:rtl/>
        </w:rPr>
        <w:lastRenderedPageBreak/>
        <w:t>ו</w:t>
      </w:r>
      <w:r w:rsidRPr="00E70965">
        <w:rPr>
          <w:rFonts w:ascii="Narkisim" w:hAnsi="Narkisim" w:cs="Narkisim"/>
          <w:b/>
          <w:bCs/>
          <w:rtl/>
        </w:rPr>
        <w:t>תוס' ר"פ</w:t>
      </w:r>
      <w:r w:rsidRPr="00E70965">
        <w:rPr>
          <w:rFonts w:ascii="Narkisim" w:hAnsi="Narkisim" w:cs="Narkisim"/>
          <w:rtl/>
        </w:rPr>
        <w:t xml:space="preserve"> תי' דהיינו דקא פריך אם כן נעלת דלת, כלומר טעמא מאי תיקון רבנן בע"ח בבינונית משום נעילת דלת, וכשאומר א"א בתקנ"ח אף זה בכלל תקנתו, ונעלת דלת אם לא יתנו לי כי זול דהשתא.</w:t>
      </w:r>
    </w:p>
    <w:p w14:paraId="633B3827"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תומים</w:t>
      </w:r>
      <w:r w:rsidRPr="00E70965">
        <w:rPr>
          <w:rFonts w:ascii="Narkisim" w:hAnsi="Narkisim"/>
          <w:rtl/>
        </w:rPr>
        <w:t xml:space="preserve"> (קב ג) תמה דמה מהני א"א בתקנ"ח, הא מדאורייתא יכול לתת לו מה שירצה, ואף בינונית. ואין לו זכות דוקא בזבורית. עי"ש.</w:t>
      </w:r>
    </w:p>
    <w:p w14:paraId="71E62DD2" w14:textId="77777777" w:rsidR="00E10AB3" w:rsidRPr="00E70965" w:rsidRDefault="00000000" w:rsidP="005E497D">
      <w:pPr>
        <w:bidi/>
        <w:rPr>
          <w:rFonts w:ascii="Narkisim" w:hAnsi="Narkisim" w:cs="Narkisim"/>
        </w:rPr>
      </w:pPr>
      <w:r w:rsidRPr="00E70965">
        <w:rPr>
          <w:rFonts w:ascii="Narkisim" w:hAnsi="Narkisim" w:cs="Narkisim"/>
          <w:u w:val="single"/>
          <w:rtl/>
        </w:rPr>
        <w:t>תוד"ה לבעל חוב</w:t>
      </w:r>
      <w:r w:rsidRPr="00E70965">
        <w:rPr>
          <w:rFonts w:ascii="Narkisim" w:hAnsi="Narkisim" w:cs="Narkisim"/>
          <w:rtl/>
        </w:rPr>
        <w:t>. ול"ש למיפרך א"כ הורעת כחו וכו'. משמע דאף דחיית הגמ' אינה משום הורעת כחו, אלא טעם חדש דנעילת דלת. אבל ב</w:t>
      </w:r>
      <w:r w:rsidRPr="00E70965">
        <w:rPr>
          <w:rFonts w:ascii="Narkisim" w:hAnsi="Narkisim" w:cs="Narkisim"/>
          <w:b/>
          <w:bCs/>
          <w:rtl/>
        </w:rPr>
        <w:t>תוס' ר"פ</w:t>
      </w:r>
      <w:r w:rsidRPr="00E70965">
        <w:rPr>
          <w:rFonts w:ascii="Narkisim" w:hAnsi="Narkisim" w:cs="Narkisim"/>
          <w:rtl/>
        </w:rPr>
        <w:t xml:space="preserve"> (הנ"ל) מבואר דאף בע"ח יש לו זכות 'הורעת כחו', משום נעילת דלת.</w:t>
      </w:r>
    </w:p>
    <w:p w14:paraId="2678C295" w14:textId="77777777" w:rsidR="00E10AB3" w:rsidRPr="00E70965" w:rsidRDefault="00000000" w:rsidP="005E497D">
      <w:pPr>
        <w:bidi/>
        <w:rPr>
          <w:rFonts w:ascii="Narkisim" w:hAnsi="Narkisim" w:cs="Narkisim"/>
        </w:rPr>
      </w:pPr>
      <w:r w:rsidRPr="00E70965">
        <w:rPr>
          <w:rFonts w:ascii="Narkisim" w:hAnsi="Narkisim" w:cs="Narkisim"/>
          <w:u w:val="single"/>
          <w:rtl/>
        </w:rPr>
        <w:t>תוד"ה הב</w:t>
      </w:r>
      <w:r w:rsidRPr="00E70965">
        <w:rPr>
          <w:rFonts w:ascii="Narkisim" w:hAnsi="Narkisim" w:cs="Narkisim"/>
          <w:rtl/>
        </w:rPr>
        <w:t>. ל"ג או עידית וכו' הלא אין דינו כלל בעידית. ול"ש קו' הגמ' א"כ נעלת דלת. אבל ה</w:t>
      </w:r>
      <w:r w:rsidRPr="00E70965">
        <w:rPr>
          <w:rFonts w:ascii="Narkisim" w:hAnsi="Narkisim" w:cs="Narkisim"/>
          <w:b/>
          <w:bCs/>
          <w:rtl/>
        </w:rPr>
        <w:t>ראב"ד</w:t>
      </w:r>
      <w:r w:rsidRPr="00E70965">
        <w:rPr>
          <w:rFonts w:ascii="Narkisim" w:hAnsi="Narkisim" w:cs="Narkisim"/>
          <w:rtl/>
        </w:rPr>
        <w:t xml:space="preserve"> פי' דהיכא דהלוווה גילה דעתו שרוצה למכור קרקע זו [כי הכא דהא בעי למיתב ליה כיוקרא דלקמיה], אף בע"ח יש לו זכות לגבות ממנו</w:t>
      </w:r>
      <w:r w:rsidRPr="00E70965">
        <w:rPr>
          <w:rStyle w:val="ac"/>
          <w:rFonts w:ascii="Narkisim" w:hAnsi="Narkisim" w:cs="Narkisim"/>
          <w:rtl/>
        </w:rPr>
        <w:footnoteReference w:id="357"/>
      </w:r>
      <w:r w:rsidRPr="00E70965">
        <w:rPr>
          <w:rFonts w:ascii="Narkisim" w:hAnsi="Narkisim" w:cs="Narkisim"/>
          <w:rtl/>
        </w:rPr>
        <w:t xml:space="preserve">. [וכסברת הרא"ש הנ"ל]. ומש"ה נחשב כדינו [ושייך נעילת דלת]. וע"ע </w:t>
      </w:r>
      <w:r w:rsidRPr="00E70965">
        <w:rPr>
          <w:rFonts w:ascii="Narkisim" w:hAnsi="Narkisim" w:cs="Narkisim"/>
          <w:b/>
          <w:bCs/>
          <w:rtl/>
        </w:rPr>
        <w:t>טור</w:t>
      </w:r>
      <w:r w:rsidRPr="00E70965">
        <w:rPr>
          <w:rFonts w:ascii="Narkisim" w:hAnsi="Narkisim" w:cs="Narkisim"/>
          <w:rtl/>
        </w:rPr>
        <w:t xml:space="preserve"> (קב).</w:t>
      </w:r>
    </w:p>
    <w:p w14:paraId="01CD9A2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(בשיטמ"ק) הביא בשם </w:t>
      </w:r>
      <w:r w:rsidRPr="00E70965">
        <w:rPr>
          <w:rFonts w:ascii="Narkisim" w:hAnsi="Narkisim"/>
          <w:b/>
          <w:bCs/>
          <w:rtl/>
        </w:rPr>
        <w:t>ר"מ</w:t>
      </w:r>
      <w:r w:rsidRPr="00E70965">
        <w:rPr>
          <w:rFonts w:ascii="Narkisim" w:hAnsi="Narkisim"/>
          <w:rtl/>
        </w:rPr>
        <w:t xml:space="preserve"> דהך גירסא למ"ד (גיטין מט:) דמדאורייתא בע"ח דינו בעידית, אלא דתקנו בבינונית שלא ימצא דירה נאה. ומש"ה אי בעי למשקל כיוקרא דלקמיה יכול לכופו</w:t>
      </w:r>
      <w:r w:rsidRPr="00E70965">
        <w:rPr>
          <w:rStyle w:val="ac"/>
          <w:rFonts w:ascii="Narkisim" w:hAnsi="Narkisim"/>
          <w:rtl/>
        </w:rPr>
        <w:footnoteReference w:id="358"/>
      </w:r>
      <w:r w:rsidRPr="00E70965">
        <w:rPr>
          <w:rFonts w:ascii="Narkisim" w:hAnsi="Narkisim"/>
          <w:rtl/>
        </w:rPr>
        <w:t>.</w:t>
      </w:r>
    </w:p>
    <w:p w14:paraId="47A0BE90" w14:textId="77777777" w:rsidR="00E10AB3" w:rsidRPr="00E70965" w:rsidRDefault="00000000" w:rsidP="005E497D">
      <w:pPr>
        <w:bidi/>
        <w:rPr>
          <w:rFonts w:ascii="Narkisim" w:hAnsi="Narkisim" w:cs="Narkisim"/>
        </w:rPr>
      </w:pPr>
      <w:r w:rsidRPr="00E70965">
        <w:rPr>
          <w:rFonts w:ascii="Narkisim" w:hAnsi="Narkisim" w:cs="Narkisim"/>
          <w:u w:val="single"/>
          <w:rtl/>
        </w:rPr>
        <w:t>לכתובת אשה מדמינן וכו' ואי אמרה הב לי בינונית בציר פורתא וכו'</w:t>
      </w:r>
      <w:r w:rsidRPr="00E70965">
        <w:rPr>
          <w:rFonts w:ascii="Narkisim" w:hAnsi="Narkisim" w:cs="Narkisim"/>
          <w:rtl/>
        </w:rPr>
        <w:t>. ה</w:t>
      </w:r>
      <w:r w:rsidRPr="00E70965">
        <w:rPr>
          <w:rFonts w:ascii="Narkisim" w:hAnsi="Narkisim" w:cs="Narkisim"/>
          <w:b/>
          <w:bCs/>
          <w:rtl/>
        </w:rPr>
        <w:t>תוס' ר"פ</w:t>
      </w:r>
      <w:r w:rsidRPr="00E70965">
        <w:rPr>
          <w:rFonts w:ascii="Narkisim" w:hAnsi="Narkisim" w:cs="Narkisim"/>
          <w:rtl/>
        </w:rPr>
        <w:t xml:space="preserve"> תמה דהאיך יכולה לתבוע יותר מדינה</w:t>
      </w:r>
      <w:r w:rsidRPr="00E70965">
        <w:rPr>
          <w:rStyle w:val="ac"/>
          <w:rFonts w:ascii="Narkisim" w:hAnsi="Narkisim" w:cs="Narkisim"/>
          <w:rtl/>
        </w:rPr>
        <w:footnoteReference w:id="359"/>
      </w:r>
      <w:r w:rsidRPr="00E70965">
        <w:rPr>
          <w:rFonts w:ascii="Narkisim" w:hAnsi="Narkisim" w:cs="Narkisim"/>
          <w:rtl/>
        </w:rPr>
        <w:t>. ותי' דלמ"ד כתובת אשה דאוריתא, מדאור' דינה בעידית. ואף למ"ד כתובת אשה דרבנן מן הדין היה דינה בבינונית כבע"ח, אלא דאפקוה. ומש"ה אף דהפקיעו דינה, אם מבקשת כיוקרא דלקמיה שקלא.</w:t>
      </w:r>
    </w:p>
    <w:p w14:paraId="7CBB6AB6" w14:textId="77777777" w:rsidR="00E10AB3" w:rsidRPr="00E70965" w:rsidRDefault="00000000" w:rsidP="005E497D">
      <w:pPr>
        <w:bidi/>
        <w:rPr>
          <w:rFonts w:ascii="Narkisim" w:hAnsi="Narkisim" w:cs="Narkisim"/>
        </w:rPr>
      </w:pPr>
      <w:r w:rsidRPr="00E70965">
        <w:rPr>
          <w:rFonts w:ascii="Narkisim" w:hAnsi="Narkisim" w:cs="Narkisim"/>
          <w:u w:val="single"/>
          <w:rtl/>
        </w:rPr>
        <w:t>אלא כי אתא רב פפא ורב הונא בדר"י מבי רב פירשוה כל מילי מיטב הוא, דאי לא מיזדבן הכא וכו'</w:t>
      </w:r>
      <w:r w:rsidRPr="00E70965">
        <w:rPr>
          <w:rFonts w:ascii="Narkisim" w:hAnsi="Narkisim" w:cs="Narkisim"/>
          <w:rtl/>
        </w:rPr>
        <w:t>. וכל מטלטלין נחשב 'מיטב'. [ורב הונא (לקמן ט.) פליג למש"כ רש"י ותוס' שם]. וה</w:t>
      </w:r>
      <w:r w:rsidRPr="00E70965">
        <w:rPr>
          <w:rFonts w:ascii="Narkisim" w:hAnsi="Narkisim" w:cs="Narkisim"/>
          <w:b/>
          <w:bCs/>
          <w:rtl/>
        </w:rPr>
        <w:t>אחרונים</w:t>
      </w:r>
      <w:r w:rsidRPr="00E70965">
        <w:rPr>
          <w:rFonts w:ascii="Narkisim" w:hAnsi="Narkisim" w:cs="Narkisim"/>
          <w:rtl/>
        </w:rPr>
        <w:t xml:space="preserve"> (קה"י ו, וחי' ר' ראובן ז) העמידו דנתחדש בדבריהם דגדר 'מיטב' הוה משום שקרוב יותר למעות, ולא משום חשיבות החפץ.</w:t>
      </w:r>
    </w:p>
    <w:p w14:paraId="3CF9B523"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יש"ש</w:t>
      </w:r>
      <w:r w:rsidRPr="00E70965">
        <w:rPr>
          <w:rFonts w:ascii="Narkisim" w:hAnsi="Narkisim" w:cs="Narkisim"/>
          <w:rtl/>
        </w:rPr>
        <w:t xml:space="preserve"> (כא) כת' דהא דהגמ' הסמיכה ספק בשלו הם שמין, שייכא למה דאמרי' כל מידי מיטב משום דקפצי זביני, ומש"ה כשהוא עידית בשל עולם אין צריך ליתן מן עידי עידית שלו. </w:t>
      </w:r>
      <w:r w:rsidRPr="00E70965">
        <w:rPr>
          <w:rFonts w:ascii="Narkisim" w:hAnsi="Narkisim" w:cs="Narkisim"/>
          <w:szCs w:val="20"/>
          <w:rtl/>
        </w:rPr>
        <w:t>[אבל אילו גדר עידית הוה חשיבות, ודאי תליה בדידיה]</w:t>
      </w:r>
      <w:r w:rsidRPr="00E70965">
        <w:rPr>
          <w:rFonts w:ascii="Narkisim" w:hAnsi="Narkisim" w:cs="Narkisim"/>
          <w:rtl/>
        </w:rPr>
        <w:t>.</w:t>
      </w:r>
    </w:p>
    <w:p w14:paraId="52A6E4A4" w14:textId="77777777" w:rsidR="00E10AB3" w:rsidRPr="00E70965" w:rsidRDefault="00000000" w:rsidP="005E497D">
      <w:pPr>
        <w:pStyle w:val="2"/>
        <w:bidi/>
        <w:rPr>
          <w:rFonts w:ascii="Narkisim" w:hAnsi="Narkisim"/>
        </w:rPr>
      </w:pPr>
      <w:r w:rsidRPr="00E70965">
        <w:rPr>
          <w:rFonts w:ascii="Narkisim" w:hAnsi="Narkisim"/>
          <w:rtl/>
        </w:rPr>
        <w:t>בשלו או בשל עולם</w:t>
      </w:r>
    </w:p>
    <w:p w14:paraId="679E5B1E" w14:textId="77777777" w:rsidR="00E10AB3" w:rsidRPr="00E70965" w:rsidRDefault="00000000" w:rsidP="005E497D">
      <w:pPr>
        <w:bidi/>
        <w:rPr>
          <w:rFonts w:ascii="Narkisim" w:hAnsi="Narkisim" w:cs="Narkisim"/>
        </w:rPr>
      </w:pPr>
      <w:r w:rsidRPr="00E70965">
        <w:rPr>
          <w:rFonts w:ascii="Narkisim" w:hAnsi="Narkisim" w:cs="Narkisim"/>
          <w:u w:val="single"/>
          <w:rtl/>
        </w:rPr>
        <w:t>בעא מיניה רב שמואל ב"א מאקרוניא מר' אבא כשהן שמין וכו' או בשל עולם הן שמין</w:t>
      </w:r>
      <w:r w:rsidRPr="00E70965">
        <w:rPr>
          <w:rFonts w:ascii="Narkisim" w:hAnsi="Narkisim" w:cs="Narkisim"/>
          <w:rtl/>
        </w:rPr>
        <w:t>. האם 'שם' עידית הוה הקרקע הכי טוב שלו, וקרקע הב' בינונית וכו'</w:t>
      </w:r>
      <w:r w:rsidRPr="00E70965">
        <w:rPr>
          <w:rStyle w:val="ac"/>
          <w:rFonts w:ascii="Narkisim" w:hAnsi="Narkisim" w:cs="Narkisim"/>
          <w:rtl/>
        </w:rPr>
        <w:footnoteReference w:id="360"/>
      </w:r>
      <w:r w:rsidRPr="00E70965">
        <w:rPr>
          <w:rFonts w:ascii="Narkisim" w:hAnsi="Narkisim" w:cs="Narkisim"/>
          <w:rtl/>
        </w:rPr>
        <w:t xml:space="preserve">. או דשומת עידית וזיבורת נקבע לפי העולם </w:t>
      </w:r>
      <w:r w:rsidRPr="00E70965">
        <w:rPr>
          <w:rFonts w:ascii="Narkisim" w:hAnsi="Narkisim" w:cs="Narkisim"/>
          <w:szCs w:val="20"/>
          <w:rtl/>
        </w:rPr>
        <w:t>[וסגי בנזיקין לתת איזה קרקע שנחשב עידית, ואי"צ לתת הקרקע הכי טוב שלו</w:t>
      </w:r>
      <w:r w:rsidRPr="00E70965">
        <w:rPr>
          <w:rStyle w:val="ac"/>
          <w:rFonts w:ascii="Narkisim" w:hAnsi="Narkisim" w:cs="Narkisim"/>
          <w:szCs w:val="20"/>
          <w:rtl/>
        </w:rPr>
        <w:footnoteReference w:id="361"/>
      </w:r>
      <w:r w:rsidRPr="00E70965">
        <w:rPr>
          <w:rFonts w:ascii="Narkisim" w:hAnsi="Narkisim" w:cs="Narkisim"/>
          <w:szCs w:val="20"/>
          <w:rtl/>
        </w:rPr>
        <w:t>]</w:t>
      </w:r>
      <w:r w:rsidRPr="00E70965">
        <w:rPr>
          <w:rFonts w:ascii="Narkisim" w:hAnsi="Narkisim" w:cs="Narkisim"/>
          <w:rtl/>
        </w:rPr>
        <w:t>.</w:t>
      </w:r>
    </w:p>
    <w:p w14:paraId="411A6B2F"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חידש דאף לצד בשלו הן שמין, ונותן עידית דידיה. מ"מ פחות מעידית דעלמא לא מקרי עידית. ואם עידית דידיה כבינונית דעלמא ואח"כ קנה עידית, מחוייב לבע"ח. [ולא אמרי' דמעיקרא נקבע דהבינונית הוה עידית דידיה].</w:t>
      </w:r>
    </w:p>
    <w:p w14:paraId="2D8EC962"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כת' דה"ה בבע"ח, אם היה לו בינונית וזיבורית, וקנה אח"כ עידית, גובין בינונית [אף דבשעת הלואה </w:t>
      </w:r>
      <w:r w:rsidRPr="00E70965">
        <w:rPr>
          <w:rFonts w:ascii="Narkisim" w:hAnsi="Narkisim"/>
          <w:rtl/>
        </w:rPr>
        <w:lastRenderedPageBreak/>
        <w:t>היה עידית דידיה]. כיון דחייב בינונית [דעלמא] כל זמן שיש בידו בינונית דעלמא חייב ליתן. והוכיח כן מהגמ' (כתובות קי.)</w:t>
      </w:r>
      <w:r w:rsidRPr="00E70965">
        <w:rPr>
          <w:rStyle w:val="ac"/>
          <w:rFonts w:ascii="Narkisim" w:hAnsi="Narkisim"/>
          <w:rtl/>
        </w:rPr>
        <w:footnoteReference w:id="362"/>
      </w:r>
      <w:r w:rsidRPr="00E70965">
        <w:rPr>
          <w:rFonts w:ascii="Narkisim" w:hAnsi="Narkisim"/>
          <w:rtl/>
        </w:rPr>
        <w:t>.</w:t>
      </w:r>
    </w:p>
    <w:p w14:paraId="59D0903D"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תוס' שאנץ</w:t>
      </w:r>
      <w:r w:rsidRPr="00E70965">
        <w:rPr>
          <w:rFonts w:ascii="Narkisim" w:hAnsi="Narkisim"/>
          <w:rtl/>
        </w:rPr>
        <w:t xml:space="preserve"> (בשיטמ"ק ח:) הק' אמאי לא העמידו את המשנה (גיטין מח:) דהנזקין בעידית מפני תיקון העולם, דבדאורייתא בשל עולם סגי, ותקנו שיתן עידית דמזיק.</w:t>
      </w:r>
    </w:p>
    <w:p w14:paraId="313A539F" w14:textId="77777777" w:rsidR="00E10AB3" w:rsidRPr="00E70965" w:rsidRDefault="00000000" w:rsidP="005E497D">
      <w:pPr>
        <w:bidi/>
        <w:rPr>
          <w:rFonts w:ascii="Narkisim" w:hAnsi="Narkisim" w:cs="Narkisim"/>
        </w:rPr>
      </w:pPr>
      <w:r w:rsidRPr="00E70965">
        <w:rPr>
          <w:rFonts w:ascii="Narkisim" w:hAnsi="Narkisim" w:cs="Narkisim"/>
          <w:rtl/>
        </w:rPr>
        <w:t>ומבואר (בגמ' בסמוך) דהך ספק הוה אף בבע"ח, וה</w:t>
      </w:r>
      <w:r w:rsidRPr="00E70965">
        <w:rPr>
          <w:rFonts w:ascii="Narkisim" w:hAnsi="Narkisim" w:cs="Narkisim"/>
          <w:b/>
          <w:bCs/>
          <w:rtl/>
        </w:rPr>
        <w:t>אחרונים</w:t>
      </w:r>
      <w:r w:rsidRPr="00E70965">
        <w:rPr>
          <w:rFonts w:ascii="Narkisim" w:hAnsi="Narkisim" w:cs="Narkisim"/>
          <w:rtl/>
        </w:rPr>
        <w:t xml:space="preserve"> (הפלאה, מל"ה) הק' דבינונית דבע"ח הוה משום תקנ"ח, ובמה תלי בגדר מיטב שדהו מדאורייתא</w:t>
      </w:r>
      <w:r w:rsidRPr="00E70965">
        <w:rPr>
          <w:rStyle w:val="ac"/>
          <w:rFonts w:ascii="Narkisim" w:hAnsi="Narkisim" w:cs="Narkisim"/>
          <w:rtl/>
        </w:rPr>
        <w:footnoteReference w:id="363"/>
      </w:r>
      <w:r w:rsidRPr="00E70965">
        <w:rPr>
          <w:rFonts w:ascii="Narkisim" w:hAnsi="Narkisim" w:cs="Narkisim"/>
          <w:rtl/>
        </w:rPr>
        <w:t>. וה</w:t>
      </w:r>
      <w:r w:rsidRPr="00E70965">
        <w:rPr>
          <w:rFonts w:ascii="Narkisim" w:hAnsi="Narkisim" w:cs="Narkisim"/>
          <w:b/>
          <w:bCs/>
          <w:rtl/>
        </w:rPr>
        <w:t>חזו"א</w:t>
      </w:r>
      <w:r w:rsidRPr="00E70965">
        <w:rPr>
          <w:rFonts w:ascii="Narkisim" w:hAnsi="Narkisim" w:cs="Narkisim"/>
          <w:rtl/>
        </w:rPr>
        <w:t xml:space="preserve"> תי' דכל דתקון רבנן כעין דאורייתא תקון.</w:t>
      </w:r>
    </w:p>
    <w:p w14:paraId="25A6BDF9" w14:textId="77777777" w:rsidR="00E10AB3" w:rsidRPr="00E70965" w:rsidRDefault="00000000" w:rsidP="005E497D">
      <w:pPr>
        <w:bidi/>
        <w:rPr>
          <w:rFonts w:ascii="Narkisim" w:hAnsi="Narkisim" w:cs="Narkisim"/>
        </w:rPr>
      </w:pPr>
      <w:r w:rsidRPr="00E70965">
        <w:rPr>
          <w:rFonts w:ascii="Narkisim" w:hAnsi="Narkisim" w:cs="Narkisim"/>
          <w:u w:val="single"/>
          <w:rtl/>
        </w:rPr>
        <w:t>אליבא דר"י לא תיבעי לך וכו'</w:t>
      </w:r>
      <w:r w:rsidRPr="00E70965">
        <w:rPr>
          <w:rFonts w:ascii="Narkisim" w:hAnsi="Narkisim" w:cs="Narkisim"/>
          <w:rtl/>
        </w:rPr>
        <w:t>. דאמר דבניזק</w:t>
      </w:r>
      <w:r w:rsidRPr="00E70965">
        <w:rPr>
          <w:rStyle w:val="ac"/>
          <w:rFonts w:ascii="Narkisim" w:hAnsi="Narkisim" w:cs="Narkisim"/>
          <w:rtl/>
        </w:rPr>
        <w:footnoteReference w:id="364"/>
      </w:r>
      <w:r w:rsidRPr="00E70965">
        <w:rPr>
          <w:rFonts w:ascii="Narkisim" w:hAnsi="Narkisim" w:cs="Narkisim"/>
          <w:rtl/>
        </w:rPr>
        <w:t>. בפשוטו כוונת הגמ' דר' ישמעאל אמר להדיא בדניזק</w:t>
      </w:r>
      <w:r w:rsidRPr="00E70965">
        <w:rPr>
          <w:rStyle w:val="ac"/>
          <w:rFonts w:ascii="Narkisim" w:hAnsi="Narkisim" w:cs="Narkisim"/>
          <w:rtl/>
        </w:rPr>
        <w:footnoteReference w:id="365"/>
      </w:r>
      <w:r w:rsidRPr="00E70965">
        <w:rPr>
          <w:rFonts w:ascii="Narkisim" w:hAnsi="Narkisim" w:cs="Narkisim"/>
          <w:rtl/>
        </w:rPr>
        <w:t xml:space="preserve">, אבל </w:t>
      </w:r>
      <w:r w:rsidRPr="00E70965">
        <w:rPr>
          <w:rFonts w:ascii="Narkisim" w:hAnsi="Narkisim" w:cs="Narkisim"/>
          <w:b/>
          <w:bCs/>
          <w:rtl/>
        </w:rPr>
        <w:t>תוס</w:t>
      </w:r>
      <w:r w:rsidRPr="00E70965">
        <w:rPr>
          <w:rFonts w:ascii="Narkisim" w:hAnsi="Narkisim" w:cs="Narkisim"/>
          <w:rtl/>
        </w:rPr>
        <w:t>' הוסיפו שהרי יליף בגזי"ש מהניזק. וה</w:t>
      </w:r>
      <w:r w:rsidRPr="00E70965">
        <w:rPr>
          <w:rFonts w:ascii="Narkisim" w:hAnsi="Narkisim" w:cs="Narkisim"/>
          <w:b/>
          <w:bCs/>
          <w:rtl/>
        </w:rPr>
        <w:t>רשב"א</w:t>
      </w:r>
      <w:r w:rsidRPr="00E70965">
        <w:rPr>
          <w:rFonts w:ascii="Narkisim" w:hAnsi="Narkisim" w:cs="Narkisim"/>
          <w:rtl/>
        </w:rPr>
        <w:t xml:space="preserve"> כת' כלומר דכיון דאמר ר' ישמעאל דאפי' שויא זיבורית דמזיק כעידית דניזק לא יהיב ליה אלא מזיבורית דידיה, אלמא לעולם להקל.</w:t>
      </w:r>
    </w:p>
    <w:p w14:paraId="08D2D0AD"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ראשונים</w:t>
      </w:r>
      <w:r w:rsidRPr="00E70965">
        <w:rPr>
          <w:rFonts w:ascii="Narkisim" w:hAnsi="Narkisim" w:cs="Narkisim"/>
          <w:rtl/>
        </w:rPr>
        <w:t xml:space="preserve"> הק' דמ"מ יל"ד היכא דעידית דניזק כזיבורית דמזיק, ויש למזיק קרקע [בינונית] כעידית דעלמא, ועוד קרקע עידי עידית. האם מחוייב כעידית דידיה. וכה"ק ה</w:t>
      </w:r>
      <w:r w:rsidRPr="00E70965">
        <w:rPr>
          <w:rFonts w:ascii="Narkisim" w:hAnsi="Narkisim" w:cs="Narkisim"/>
          <w:b/>
          <w:bCs/>
          <w:rtl/>
        </w:rPr>
        <w:t>מהרש"א</w:t>
      </w:r>
      <w:r w:rsidRPr="00E70965">
        <w:rPr>
          <w:rStyle w:val="ac"/>
          <w:rFonts w:ascii="Narkisim" w:hAnsi="Narkisim" w:cs="Narkisim"/>
          <w:rtl/>
        </w:rPr>
        <w:footnoteReference w:id="366"/>
      </w:r>
      <w:r w:rsidRPr="00E70965">
        <w:rPr>
          <w:rFonts w:ascii="Narkisim" w:hAnsi="Narkisim" w:cs="Narkisim"/>
          <w:rtl/>
        </w:rPr>
        <w:t>. וה</w:t>
      </w:r>
      <w:r w:rsidRPr="00E70965">
        <w:rPr>
          <w:rFonts w:ascii="Narkisim" w:hAnsi="Narkisim" w:cs="Narkisim"/>
          <w:b/>
          <w:bCs/>
          <w:rtl/>
        </w:rPr>
        <w:t>אחרונים</w:t>
      </w:r>
      <w:r w:rsidRPr="00E70965">
        <w:rPr>
          <w:rFonts w:ascii="Narkisim" w:hAnsi="Narkisim" w:cs="Narkisim"/>
          <w:rtl/>
        </w:rPr>
        <w:t xml:space="preserve"> </w:t>
      </w:r>
      <w:r w:rsidRPr="00E70965">
        <w:rPr>
          <w:rFonts w:ascii="Narkisim" w:hAnsi="Narkisim" w:cs="Narkisim"/>
          <w:szCs w:val="20"/>
          <w:rtl/>
        </w:rPr>
        <w:t>(קרנ"ר, רע"א, רש"ש ח. ועוד)</w:t>
      </w:r>
      <w:r w:rsidRPr="00E70965">
        <w:rPr>
          <w:rFonts w:ascii="Narkisim" w:hAnsi="Narkisim" w:cs="Narkisim"/>
          <w:rtl/>
        </w:rPr>
        <w:t xml:space="preserve"> העמידו דקו' זו שייכת רק ל</w:t>
      </w:r>
      <w:r w:rsidRPr="00E70965">
        <w:rPr>
          <w:rFonts w:ascii="Narkisim" w:hAnsi="Narkisim" w:cs="Narkisim"/>
          <w:b/>
          <w:bCs/>
          <w:rtl/>
        </w:rPr>
        <w:t>י"מ</w:t>
      </w:r>
      <w:r w:rsidRPr="00E70965">
        <w:rPr>
          <w:rFonts w:ascii="Narkisim" w:hAnsi="Narkisim" w:cs="Narkisim"/>
          <w:rtl/>
        </w:rPr>
        <w:t xml:space="preserve"> שהביא הרא"ש (הו' לעיל ו:) דכה"ג צריך לתת עידית. אבל למסקנת הרא"ש דכה"ג סגי שנותן יותר מעידית דניזק, א"כ לא שייכא לדין עידית דניזק.</w:t>
      </w:r>
    </w:p>
    <w:p w14:paraId="1A9C40CF"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מהרש"א</w:t>
      </w:r>
      <w:r w:rsidRPr="00E70965">
        <w:rPr>
          <w:rFonts w:ascii="Narkisim" w:hAnsi="Narkisim"/>
          <w:rtl/>
        </w:rPr>
        <w:t xml:space="preserve"> תי' דפשיטא לגמ' דסגי בעידית דעלמא, כיון דיהיב ליה טפי מעידית דניזק. דהא אי הו"ל זיבורית כעידית דניזק ה"מ יהיב ליה. [ומשמע דחזר ונקט כי"מ דאמרי' בכלל מאתיים מנה. והאחרונים האריכו בזה].</w:t>
      </w:r>
    </w:p>
    <w:p w14:paraId="776F155F"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שיטמ"ק</w:t>
      </w:r>
      <w:r w:rsidRPr="00E70965">
        <w:rPr>
          <w:rFonts w:ascii="Narkisim" w:hAnsi="Narkisim" w:cs="Narkisim"/>
          <w:rtl/>
        </w:rPr>
        <w:t xml:space="preserve"> (בשם גליון אחר) תי' בשם </w:t>
      </w:r>
      <w:r w:rsidRPr="00E70965">
        <w:rPr>
          <w:rFonts w:ascii="Narkisim" w:hAnsi="Narkisim" w:cs="Narkisim"/>
          <w:b/>
          <w:bCs/>
          <w:rtl/>
        </w:rPr>
        <w:t>ר"י</w:t>
      </w:r>
      <w:r w:rsidRPr="00E70965">
        <w:rPr>
          <w:rFonts w:ascii="Narkisim" w:hAnsi="Narkisim" w:cs="Narkisim"/>
          <w:rtl/>
        </w:rPr>
        <w:t xml:space="preserve"> דכוונת הגמ' דאליבא דר' ישמעאל במה דפליג אדר"ע. אבל במה שסובר דאהני קרא ר' ישמעאל ור"ע שווין. ואף לר' ישמעאל יל"ד אי בשל עולם.</w:t>
      </w:r>
    </w:p>
    <w:p w14:paraId="7B93C4FC"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ראב"ד</w:t>
      </w:r>
      <w:r w:rsidRPr="00E70965">
        <w:rPr>
          <w:rFonts w:ascii="Narkisim" w:hAnsi="Narkisim"/>
          <w:rtl/>
        </w:rPr>
        <w:t xml:space="preserve"> תי' דאי ס"ד בשל עולם, א"כ בדלא שויא זיבורית דמזיק כעידית דניזק, יקנה לו משל עולם, ואי"צ לתת עידית דידיה. אלא ש"מ ר"י בשלו הן שמין בין דניזק בין דמזיק. [ומחוייב דוקא מיטב דידיה, וכרא"ש הנ"ל].</w:t>
      </w:r>
    </w:p>
    <w:p w14:paraId="6EF8F1E7" w14:textId="77777777" w:rsidR="00E10AB3" w:rsidRPr="00E70965" w:rsidRDefault="00000000" w:rsidP="005E497D">
      <w:pPr>
        <w:bidi/>
        <w:rPr>
          <w:rFonts w:ascii="Narkisim" w:hAnsi="Narkisim" w:cs="Narkisim"/>
        </w:rPr>
      </w:pPr>
      <w:r w:rsidRPr="00E70965">
        <w:rPr>
          <w:rFonts w:ascii="Narkisim" w:hAnsi="Narkisim" w:cs="Narkisim"/>
          <w:u w:val="single"/>
          <w:rtl/>
        </w:rPr>
        <w:t>אין לו אלא עידית כולן גובין מעידית</w:t>
      </w:r>
      <w:r w:rsidRPr="00E70965">
        <w:rPr>
          <w:rFonts w:ascii="Narkisim" w:hAnsi="Narkisim" w:cs="Narkisim"/>
          <w:rtl/>
        </w:rPr>
        <w:t>. ה</w:t>
      </w:r>
      <w:r w:rsidRPr="00E70965">
        <w:rPr>
          <w:rFonts w:ascii="Narkisim" w:hAnsi="Narkisim" w:cs="Narkisim"/>
          <w:b/>
          <w:bCs/>
          <w:rtl/>
        </w:rPr>
        <w:t>ס' התרומות</w:t>
      </w:r>
      <w:r w:rsidRPr="00E70965">
        <w:rPr>
          <w:rFonts w:ascii="Narkisim" w:hAnsi="Narkisim" w:cs="Narkisim"/>
          <w:rtl/>
        </w:rPr>
        <w:t xml:space="preserve"> </w:t>
      </w:r>
      <w:r w:rsidRPr="00E70965">
        <w:rPr>
          <w:rFonts w:ascii="Narkisim" w:hAnsi="Narkisim" w:cs="Narkisim"/>
          <w:szCs w:val="20"/>
          <w:rtl/>
        </w:rPr>
        <w:t>(שער ד ג ב, וה</w:t>
      </w:r>
      <w:r w:rsidRPr="00E70965">
        <w:rPr>
          <w:rFonts w:ascii="Narkisim" w:hAnsi="Narkisim" w:cs="Narkisim"/>
          <w:b/>
          <w:bCs/>
          <w:szCs w:val="20"/>
          <w:rtl/>
        </w:rPr>
        <w:t>טושו"ע</w:t>
      </w:r>
      <w:r w:rsidRPr="00E70965">
        <w:rPr>
          <w:rFonts w:ascii="Narkisim" w:hAnsi="Narkisim" w:cs="Narkisim"/>
          <w:szCs w:val="20"/>
          <w:rtl/>
        </w:rPr>
        <w:t xml:space="preserve"> חו"מ קב ה)</w:t>
      </w:r>
      <w:r w:rsidRPr="00E70965">
        <w:rPr>
          <w:rFonts w:ascii="Narkisim" w:hAnsi="Narkisim" w:cs="Narkisim"/>
          <w:rtl/>
        </w:rPr>
        <w:t xml:space="preserve"> הביא בשם </w:t>
      </w:r>
      <w:r w:rsidRPr="00E70965">
        <w:rPr>
          <w:rFonts w:ascii="Narkisim" w:hAnsi="Narkisim" w:cs="Narkisim"/>
          <w:b/>
          <w:bCs/>
          <w:rtl/>
        </w:rPr>
        <w:t>תשו' הגאון</w:t>
      </w:r>
      <w:r w:rsidRPr="00E70965">
        <w:rPr>
          <w:rFonts w:ascii="Narkisim" w:hAnsi="Narkisim" w:cs="Narkisim"/>
          <w:rtl/>
        </w:rPr>
        <w:t xml:space="preserve"> </w:t>
      </w:r>
      <w:r w:rsidRPr="00E70965">
        <w:rPr>
          <w:rFonts w:ascii="Narkisim" w:hAnsi="Narkisim" w:cs="Narkisim"/>
          <w:szCs w:val="20"/>
          <w:rtl/>
        </w:rPr>
        <w:t>[דלמד מכאן</w:t>
      </w:r>
      <w:r w:rsidRPr="00E70965">
        <w:rPr>
          <w:rFonts w:ascii="Narkisim" w:hAnsi="Narkisim" w:cs="Narkisim"/>
          <w:rtl/>
        </w:rPr>
        <w:t>] דבע"ח אינו יכול למכור את העידית, ולקנות בינונית להגבות לבע"ח</w:t>
      </w:r>
      <w:r w:rsidRPr="00E70965">
        <w:rPr>
          <w:rStyle w:val="ac"/>
          <w:rFonts w:ascii="Narkisim" w:hAnsi="Narkisim" w:cs="Narkisim"/>
          <w:rtl/>
        </w:rPr>
        <w:footnoteReference w:id="367"/>
      </w:r>
      <w:r w:rsidRPr="00E70965">
        <w:rPr>
          <w:rFonts w:ascii="Narkisim" w:hAnsi="Narkisim" w:cs="Narkisim"/>
          <w:rtl/>
        </w:rPr>
        <w:t xml:space="preserve">. </w:t>
      </w:r>
      <w:r w:rsidRPr="00E70965">
        <w:rPr>
          <w:rFonts w:ascii="Narkisim" w:hAnsi="Narkisim" w:cs="Narkisim"/>
          <w:szCs w:val="20"/>
          <w:rtl/>
        </w:rPr>
        <w:t>וה</w:t>
      </w:r>
      <w:r w:rsidRPr="00E70965">
        <w:rPr>
          <w:rFonts w:ascii="Narkisim" w:hAnsi="Narkisim" w:cs="Narkisim"/>
          <w:b/>
          <w:bCs/>
          <w:szCs w:val="20"/>
          <w:rtl/>
        </w:rPr>
        <w:t>ר"מ סרקסטא</w:t>
      </w:r>
      <w:r w:rsidRPr="00E70965">
        <w:rPr>
          <w:rFonts w:ascii="Narkisim" w:hAnsi="Narkisim" w:cs="Narkisim"/>
          <w:szCs w:val="20"/>
          <w:rtl/>
        </w:rPr>
        <w:t xml:space="preserve"> (בשיטמ"ק ח.) ביאר דכופין על מידת סדום</w:t>
      </w:r>
      <w:r w:rsidRPr="00E70965">
        <w:rPr>
          <w:rFonts w:ascii="Narkisim" w:hAnsi="Narkisim" w:cs="Narkisim"/>
          <w:rtl/>
        </w:rPr>
        <w:t>.</w:t>
      </w:r>
    </w:p>
    <w:p w14:paraId="5F651C95" w14:textId="77777777" w:rsidR="00E10AB3" w:rsidRPr="00E70965" w:rsidRDefault="00000000" w:rsidP="005E497D">
      <w:pPr>
        <w:pStyle w:val="3"/>
        <w:bidi/>
        <w:rPr>
          <w:rFonts w:ascii="Narkisim" w:hAnsi="Narkisim"/>
        </w:rPr>
      </w:pPr>
      <w:r w:rsidRPr="00E70965">
        <w:rPr>
          <w:rFonts w:ascii="Narkisim" w:hAnsi="Narkisim"/>
          <w:rtl/>
        </w:rPr>
        <w:t>דף ח.</w:t>
      </w:r>
    </w:p>
    <w:p w14:paraId="45066F19" w14:textId="77777777" w:rsidR="00E10AB3" w:rsidRPr="00E70965" w:rsidRDefault="00000000" w:rsidP="005E497D">
      <w:pPr>
        <w:bidi/>
        <w:rPr>
          <w:rFonts w:ascii="Narkisim" w:hAnsi="Narkisim" w:cs="Narkisim"/>
        </w:rPr>
      </w:pPr>
      <w:r w:rsidRPr="00E70965">
        <w:rPr>
          <w:rFonts w:ascii="Narkisim" w:hAnsi="Narkisim" w:cs="Narkisim"/>
          <w:u w:val="single"/>
          <w:rtl/>
        </w:rPr>
        <w:t>עידית וזיבורית וכו' ובע"ח וכתובת אשה בזיבורית</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דבע"ח דינו מדאורייתא </w:t>
      </w:r>
      <w:r w:rsidRPr="00E70965">
        <w:rPr>
          <w:rFonts w:ascii="Narkisim" w:hAnsi="Narkisim" w:cs="Narkisim"/>
          <w:rtl/>
        </w:rPr>
        <w:lastRenderedPageBreak/>
        <w:t>בזיבורית, ובדלית ליה בינונית ליתא לתקנתא</w:t>
      </w:r>
      <w:r w:rsidRPr="00E70965">
        <w:rPr>
          <w:rStyle w:val="ac"/>
          <w:rFonts w:ascii="Narkisim" w:hAnsi="Narkisim" w:cs="Narkisim"/>
          <w:rtl/>
        </w:rPr>
        <w:footnoteReference w:id="368"/>
      </w:r>
      <w:r w:rsidRPr="00E70965">
        <w:rPr>
          <w:rFonts w:ascii="Narkisim" w:hAnsi="Narkisim" w:cs="Narkisim"/>
          <w:rtl/>
        </w:rPr>
        <w:t>. ה</w:t>
      </w:r>
      <w:r w:rsidRPr="00E70965">
        <w:rPr>
          <w:rFonts w:ascii="Narkisim" w:hAnsi="Narkisim" w:cs="Narkisim"/>
          <w:b/>
          <w:bCs/>
          <w:rtl/>
        </w:rPr>
        <w:t>רש"ש</w:t>
      </w:r>
      <w:r w:rsidRPr="00E70965">
        <w:rPr>
          <w:rFonts w:ascii="Narkisim" w:hAnsi="Narkisim" w:cs="Narkisim"/>
          <w:rtl/>
        </w:rPr>
        <w:t xml:space="preserve"> הק' דאף בלא"ה אינו מחוייב יותר מדינו. [כדמוכח מהא (דלעיל ו:) דבעי אהני קרא</w:t>
      </w:r>
      <w:r w:rsidRPr="00E70965">
        <w:rPr>
          <w:rStyle w:val="ac"/>
          <w:rFonts w:ascii="Narkisim" w:hAnsi="Narkisim" w:cs="Narkisim"/>
          <w:rtl/>
        </w:rPr>
        <w:footnoteReference w:id="369"/>
      </w:r>
      <w:r w:rsidRPr="00E70965">
        <w:rPr>
          <w:rFonts w:ascii="Narkisim" w:hAnsi="Narkisim" w:cs="Narkisim"/>
          <w:rtl/>
        </w:rPr>
        <w:t xml:space="preserve">]. </w:t>
      </w:r>
      <w:r w:rsidRPr="00E70965">
        <w:rPr>
          <w:rFonts w:ascii="Narkisim" w:hAnsi="Narkisim" w:cs="Narkisim"/>
          <w:szCs w:val="20"/>
          <w:rtl/>
        </w:rPr>
        <w:t>ויש שדחו דגדר הדין בע"ח בבינונית, אינו 'חיוב בינונית', אלא דין שלא לתת זיבורית.</w:t>
      </w:r>
    </w:p>
    <w:p w14:paraId="22E0EC4C" w14:textId="77777777" w:rsidR="00E10AB3" w:rsidRPr="00E70965" w:rsidRDefault="00000000" w:rsidP="005E497D">
      <w:pPr>
        <w:bidi/>
        <w:rPr>
          <w:rFonts w:ascii="Narkisim" w:hAnsi="Narkisim" w:cs="Narkisim"/>
        </w:rPr>
      </w:pPr>
      <w:r w:rsidRPr="00E70965">
        <w:rPr>
          <w:rFonts w:ascii="Narkisim" w:hAnsi="Narkisim" w:cs="Narkisim"/>
          <w:u w:val="single"/>
          <w:rtl/>
        </w:rPr>
        <w:t>בינונית וזיבורית נזקין ובע"ח בבינונית וכו' תעשה בינונית</w:t>
      </w:r>
      <w:r w:rsidRPr="00E70965">
        <w:rPr>
          <w:rStyle w:val="ac"/>
          <w:rFonts w:ascii="Narkisim" w:hAnsi="Narkisim" w:cs="Narkisim"/>
          <w:u w:val="single"/>
          <w:rtl/>
        </w:rPr>
        <w:footnoteReference w:id="370"/>
      </w:r>
      <w:r w:rsidRPr="00E70965">
        <w:rPr>
          <w:rFonts w:ascii="Narkisim" w:hAnsi="Narkisim" w:cs="Narkisim"/>
          <w:u w:val="single"/>
          <w:rtl/>
        </w:rPr>
        <w:t xml:space="preserve"> שלו כעידית וכו' הכא במאי עסקינן כגון שהיתה לו עידית ומכרה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דאישתעבד בינונית לבע"ח. וגובה ממנו, ואף דבשעת גבי' הוה עידית דידיה. ולכאורה משמע דגדר עידית שלו נקבע כפי שעת הלואה, ומש"ה נחשב בינונית. </w:t>
      </w:r>
      <w:r w:rsidRPr="00E70965">
        <w:rPr>
          <w:rFonts w:ascii="Narkisim" w:hAnsi="Narkisim" w:cs="Narkisim"/>
          <w:szCs w:val="20"/>
          <w:rtl/>
        </w:rPr>
        <w:t>[ו</w:t>
      </w:r>
      <w:r w:rsidRPr="00E70965">
        <w:rPr>
          <w:rFonts w:ascii="Narkisim" w:hAnsi="Narkisim" w:cs="Narkisim"/>
          <w:b/>
          <w:bCs/>
          <w:szCs w:val="20"/>
          <w:rtl/>
        </w:rPr>
        <w:t>רע"א</w:t>
      </w:r>
      <w:r w:rsidRPr="00E70965">
        <w:rPr>
          <w:rFonts w:ascii="Narkisim" w:hAnsi="Narkisim" w:cs="Narkisim"/>
          <w:szCs w:val="20"/>
          <w:rtl/>
        </w:rPr>
        <w:t xml:space="preserve"> גיטין מח: נסתפק בזה, הו' לעיל ו:]</w:t>
      </w:r>
      <w:r w:rsidRPr="00E70965">
        <w:rPr>
          <w:rFonts w:ascii="Narkisim" w:hAnsi="Narkisim" w:cs="Narkisim"/>
          <w:rtl/>
        </w:rPr>
        <w:t>.</w:t>
      </w:r>
    </w:p>
    <w:p w14:paraId="29D5EDC3"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אחרונים</w:t>
      </w:r>
      <w:r w:rsidRPr="00E70965">
        <w:rPr>
          <w:rFonts w:ascii="Narkisim" w:hAnsi="Narkisim"/>
          <w:rtl/>
        </w:rPr>
        <w:t xml:space="preserve"> כת' דמשמע דסברא זו שייכת רק לגבות בינונית [דעלמא], אבל בעלמא גדרי עידית 'שלו' תלי בשעת גבייה. (וכמ"ש הרמב"ן ורשב"א גיטין נ.).</w:t>
      </w:r>
    </w:p>
    <w:p w14:paraId="0F0F16A1" w14:textId="77777777" w:rsidR="00E10AB3" w:rsidRPr="00E70965" w:rsidRDefault="00000000" w:rsidP="005E497D">
      <w:pPr>
        <w:bidi/>
        <w:rPr>
          <w:rFonts w:ascii="Narkisim" w:hAnsi="Narkisim" w:cs="Narkisim"/>
        </w:rPr>
      </w:pPr>
      <w:r w:rsidRPr="00E70965">
        <w:rPr>
          <w:rFonts w:ascii="Narkisim" w:hAnsi="Narkisim" w:cs="Narkisim"/>
          <w:rtl/>
        </w:rPr>
        <w:t>וב</w:t>
      </w:r>
      <w:r w:rsidRPr="00E70965">
        <w:rPr>
          <w:rFonts w:ascii="Narkisim" w:hAnsi="Narkisim" w:cs="Narkisim"/>
          <w:b/>
          <w:bCs/>
          <w:rtl/>
        </w:rPr>
        <w:t>גמ'</w:t>
      </w:r>
      <w:r w:rsidRPr="00E70965">
        <w:rPr>
          <w:rFonts w:ascii="Narkisim" w:hAnsi="Narkisim" w:cs="Narkisim"/>
          <w:rtl/>
        </w:rPr>
        <w:t xml:space="preserve"> (כתובות קי.) מבואר דב' שחייבין זה לזה ויש לזה בינונית ולזה זיבורית, דאם גובה הזיבורית חוזר ומגביהו [למ"ד שלו הן שמין, דנעשית קרקע שלו עידית]. וה</w:t>
      </w:r>
      <w:r w:rsidRPr="00E70965">
        <w:rPr>
          <w:rFonts w:ascii="Narkisim" w:hAnsi="Narkisim" w:cs="Narkisim"/>
          <w:b/>
          <w:bCs/>
          <w:rtl/>
        </w:rPr>
        <w:t>אחרונים</w:t>
      </w:r>
      <w:r w:rsidRPr="00E70965">
        <w:rPr>
          <w:rFonts w:ascii="Narkisim" w:hAnsi="Narkisim" w:cs="Narkisim"/>
          <w:rtl/>
        </w:rPr>
        <w:t xml:space="preserve"> הק' מ"ש דלא אמרי' דהבינונית כבר נשתעבד לבע"ח. וה</w:t>
      </w:r>
      <w:r w:rsidRPr="00E70965">
        <w:rPr>
          <w:rFonts w:ascii="Narkisim" w:hAnsi="Narkisim" w:cs="Narkisim"/>
          <w:b/>
          <w:bCs/>
          <w:rtl/>
        </w:rPr>
        <w:t>אחרונים</w:t>
      </w:r>
      <w:r w:rsidRPr="00E70965">
        <w:rPr>
          <w:rFonts w:ascii="Narkisim" w:hAnsi="Narkisim" w:cs="Narkisim"/>
          <w:rtl/>
        </w:rPr>
        <w:t xml:space="preserve"> (נתיבות קב ב, או"ש כד י) תי' דהכא נקבע בשעת הלואה שהוא בינונית, ושוב לא פקע. אבל התם כיון דהיה לו רק קרקע א' לא נחשב תורת גבייתו כדין בינונית</w:t>
      </w:r>
      <w:r w:rsidRPr="00E70965">
        <w:rPr>
          <w:rStyle w:val="ac"/>
          <w:rFonts w:ascii="Narkisim" w:hAnsi="Narkisim" w:cs="Narkisim"/>
          <w:rtl/>
        </w:rPr>
        <w:footnoteReference w:id="371"/>
      </w:r>
      <w:r w:rsidRPr="00E70965">
        <w:rPr>
          <w:rFonts w:ascii="Narkisim" w:hAnsi="Narkisim" w:cs="Narkisim"/>
          <w:rtl/>
        </w:rPr>
        <w:t>.</w:t>
      </w:r>
    </w:p>
    <w:p w14:paraId="50E3C839" w14:textId="77777777" w:rsidR="00E10AB3" w:rsidRPr="00E70965" w:rsidRDefault="00000000" w:rsidP="005E497D">
      <w:pPr>
        <w:pStyle w:val="a7"/>
        <w:bidi/>
        <w:rPr>
          <w:rFonts w:ascii="Narkisim" w:hAnsi="Narkisim"/>
        </w:rPr>
      </w:pPr>
      <w:r w:rsidRPr="00E70965">
        <w:rPr>
          <w:rFonts w:ascii="Narkisim" w:hAnsi="Narkisim"/>
          <w:rtl/>
        </w:rPr>
        <w:t>ועוד כתב ה</w:t>
      </w:r>
      <w:r w:rsidRPr="00E70965">
        <w:rPr>
          <w:rFonts w:ascii="Narkisim" w:hAnsi="Narkisim"/>
          <w:b/>
          <w:bCs/>
          <w:rtl/>
        </w:rPr>
        <w:t>נתיבות</w:t>
      </w:r>
      <w:r w:rsidRPr="00E70965">
        <w:rPr>
          <w:rFonts w:ascii="Narkisim" w:hAnsi="Narkisim"/>
          <w:rtl/>
        </w:rPr>
        <w:t xml:space="preserve"> דנראה דדוקא כשמכרו, דלאו כל כמיניה לקלקל בידים שעבוד שהיה לבע"ח, אבל אם נשתדף העידית, גובה מהזיבורית</w:t>
      </w:r>
      <w:r w:rsidRPr="00E70965">
        <w:rPr>
          <w:rStyle w:val="ac"/>
          <w:rFonts w:ascii="Narkisim" w:hAnsi="Narkisim"/>
          <w:rtl/>
        </w:rPr>
        <w:footnoteReference w:id="372"/>
      </w:r>
      <w:r w:rsidRPr="00E70965">
        <w:rPr>
          <w:rFonts w:ascii="Narkisim" w:hAnsi="Narkisim"/>
          <w:rtl/>
        </w:rPr>
        <w:t>.</w:t>
      </w:r>
    </w:p>
    <w:p w14:paraId="4D851337" w14:textId="77777777" w:rsidR="00E10AB3" w:rsidRPr="00E70965" w:rsidRDefault="00000000" w:rsidP="005E497D">
      <w:pPr>
        <w:pStyle w:val="aa"/>
        <w:bidi/>
        <w:rPr>
          <w:rFonts w:ascii="Narkisim" w:hAnsi="Narkisim"/>
        </w:rPr>
      </w:pPr>
      <w:r w:rsidRPr="00E70965">
        <w:rPr>
          <w:rFonts w:ascii="Narkisim" w:hAnsi="Narkisim"/>
          <w:rtl/>
        </w:rPr>
        <w:t>אבל ה</w:t>
      </w:r>
      <w:r w:rsidRPr="00E70965">
        <w:rPr>
          <w:rFonts w:ascii="Narkisim" w:hAnsi="Narkisim"/>
          <w:b/>
          <w:bCs/>
          <w:rtl/>
        </w:rPr>
        <w:t>יש"ש</w:t>
      </w:r>
      <w:r w:rsidRPr="00E70965">
        <w:rPr>
          <w:rFonts w:ascii="Narkisim" w:hAnsi="Narkisim"/>
          <w:rtl/>
        </w:rPr>
        <w:t xml:space="preserve"> העמיד דוקא כשמכרו אחרי שהגיע זמן הפרעון.</w:t>
      </w:r>
    </w:p>
    <w:p w14:paraId="053EFD06" w14:textId="77777777" w:rsidR="00E10AB3" w:rsidRPr="00E70965" w:rsidRDefault="00000000" w:rsidP="005E497D">
      <w:pPr>
        <w:bidi/>
        <w:rPr>
          <w:rFonts w:ascii="Narkisim" w:hAnsi="Narkisim" w:cs="Narkisim"/>
        </w:rPr>
      </w:pPr>
      <w:r w:rsidRPr="00E70965">
        <w:rPr>
          <w:rFonts w:ascii="Narkisim" w:hAnsi="Narkisim" w:cs="Narkisim"/>
          <w:u w:val="single"/>
          <w:rtl/>
        </w:rPr>
        <w:t>ואי בעית אימא אידי ואידי שלא היתה לו עידית ומכרה וכו' דשויא בינונית שלו כעידית דעלמא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ודכו"ע של עולם הם שמין</w:t>
      </w:r>
      <w:r w:rsidRPr="00E70965">
        <w:rPr>
          <w:rStyle w:val="ac"/>
          <w:rFonts w:ascii="Narkisim" w:hAnsi="Narkisim" w:cs="Narkisim"/>
          <w:rtl/>
        </w:rPr>
        <w:footnoteReference w:id="373"/>
      </w:r>
      <w:r w:rsidRPr="00E70965">
        <w:rPr>
          <w:rFonts w:ascii="Narkisim" w:hAnsi="Narkisim" w:cs="Narkisim"/>
          <w:rtl/>
        </w:rPr>
        <w:t xml:space="preserve">. וכ"כ </w:t>
      </w:r>
      <w:r w:rsidRPr="00E70965">
        <w:rPr>
          <w:rFonts w:ascii="Narkisim" w:hAnsi="Narkisim" w:cs="Narkisim"/>
          <w:b/>
          <w:bCs/>
          <w:rtl/>
        </w:rPr>
        <w:t>תוס</w:t>
      </w:r>
      <w:r w:rsidRPr="00E70965">
        <w:rPr>
          <w:rFonts w:ascii="Narkisim" w:hAnsi="Narkisim" w:cs="Narkisim"/>
          <w:rtl/>
        </w:rPr>
        <w:t>'. וה</w:t>
      </w:r>
      <w:r w:rsidRPr="00E70965">
        <w:rPr>
          <w:rFonts w:ascii="Narkisim" w:hAnsi="Narkisim" w:cs="Narkisim"/>
          <w:b/>
          <w:bCs/>
          <w:rtl/>
        </w:rPr>
        <w:t>רשב"א</w:t>
      </w:r>
      <w:r w:rsidRPr="00E70965">
        <w:rPr>
          <w:rFonts w:ascii="Narkisim" w:hAnsi="Narkisim" w:cs="Narkisim"/>
          <w:rtl/>
        </w:rPr>
        <w:t xml:space="preserve"> גרס כן בהדיא בגמ'. וה</w:t>
      </w:r>
      <w:r w:rsidRPr="00E70965">
        <w:rPr>
          <w:rFonts w:ascii="Narkisim" w:hAnsi="Narkisim" w:cs="Narkisim"/>
          <w:b/>
          <w:bCs/>
          <w:rtl/>
        </w:rPr>
        <w:t>תוס' הרא"ש</w:t>
      </w:r>
      <w:r w:rsidRPr="00E70965">
        <w:rPr>
          <w:rFonts w:ascii="Narkisim" w:hAnsi="Narkisim" w:cs="Narkisim"/>
          <w:rtl/>
        </w:rPr>
        <w:t xml:space="preserve"> (בשיטמ"ק, ובחי' הראב"ד) גרס אידי ואידי שהיתה לו עידית ומכרה.</w:t>
      </w:r>
    </w:p>
    <w:p w14:paraId="5C7D9310" w14:textId="77777777" w:rsidR="00E10AB3" w:rsidRPr="00E70965" w:rsidRDefault="00000000" w:rsidP="005E497D">
      <w:pPr>
        <w:bidi/>
        <w:rPr>
          <w:rFonts w:ascii="Narkisim" w:hAnsi="Narkisim" w:cs="Narkisim"/>
        </w:rPr>
      </w:pPr>
      <w:r w:rsidRPr="00E70965">
        <w:rPr>
          <w:rFonts w:ascii="Narkisim" w:hAnsi="Narkisim" w:cs="Narkisim"/>
          <w:u w:val="single"/>
          <w:rtl/>
        </w:rPr>
        <w:t>רבינא אמר בדעולא פליגי וכו'</w:t>
      </w:r>
      <w:r w:rsidRPr="00E70965">
        <w:rPr>
          <w:rStyle w:val="ac"/>
          <w:rFonts w:ascii="Narkisim" w:hAnsi="Narkisim" w:cs="Narkisim"/>
          <w:rtl/>
        </w:rPr>
        <w:footnoteReference w:id="374"/>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תנא בתרא ל"ל תקנתא דעולא</w:t>
      </w:r>
      <w:r w:rsidRPr="00E70965">
        <w:rPr>
          <w:rStyle w:val="ac"/>
          <w:rFonts w:ascii="Narkisim" w:hAnsi="Narkisim" w:cs="Narkisim"/>
          <w:rtl/>
        </w:rPr>
        <w:footnoteReference w:id="375"/>
      </w:r>
      <w:r w:rsidRPr="00E70965">
        <w:rPr>
          <w:rFonts w:ascii="Narkisim" w:hAnsi="Narkisim" w:cs="Narkisim"/>
          <w:rtl/>
        </w:rPr>
        <w:t>, וס"ל דכל בע"ח בזיבורית, אפי' כשיש לו עידית</w:t>
      </w:r>
      <w:r w:rsidRPr="00E70965">
        <w:rPr>
          <w:rStyle w:val="ac"/>
          <w:rFonts w:ascii="Narkisim" w:hAnsi="Narkisim" w:cs="Narkisim"/>
          <w:rtl/>
        </w:rPr>
        <w:footnoteReference w:id="376"/>
      </w:r>
      <w:r w:rsidRPr="00E70965">
        <w:rPr>
          <w:rFonts w:ascii="Narkisim" w:hAnsi="Narkisim" w:cs="Narkisim"/>
          <w:rtl/>
        </w:rPr>
        <w:t xml:space="preserve">. </w:t>
      </w:r>
      <w:r w:rsidRPr="00E70965">
        <w:rPr>
          <w:rFonts w:ascii="Narkisim" w:hAnsi="Narkisim" w:cs="Narkisim"/>
          <w:szCs w:val="20"/>
          <w:rtl/>
        </w:rPr>
        <w:t>[ודלא כמשנה (גיטין מח:). וה</w:t>
      </w:r>
      <w:r w:rsidRPr="00E70965">
        <w:rPr>
          <w:rFonts w:ascii="Narkisim" w:hAnsi="Narkisim" w:cs="Narkisim"/>
          <w:b/>
          <w:bCs/>
          <w:szCs w:val="20"/>
          <w:rtl/>
        </w:rPr>
        <w:t>רשב"א</w:t>
      </w:r>
      <w:r w:rsidRPr="00E70965">
        <w:rPr>
          <w:rFonts w:ascii="Narkisim" w:hAnsi="Narkisim" w:cs="Narkisim"/>
          <w:szCs w:val="20"/>
          <w:rtl/>
        </w:rPr>
        <w:t xml:space="preserve"> הק' דהל"ל דפליגי אמתני', ולא בדעולא</w:t>
      </w:r>
      <w:r w:rsidRPr="00E70965">
        <w:rPr>
          <w:rFonts w:ascii="Narkisim" w:hAnsi="Narkisim" w:cs="Narkisim"/>
          <w:rtl/>
        </w:rPr>
        <w:t>].</w:t>
      </w:r>
    </w:p>
    <w:p w14:paraId="587FBC61"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(ד"ה מר) פי' דוקא משום דל"ל עידית [דעלמא], ומש"ה הניחו שהבע"ח לא יגבה השדה היפה שלו. וכ"כ </w:t>
      </w:r>
      <w:r w:rsidRPr="00E70965">
        <w:rPr>
          <w:rFonts w:ascii="Narkisim" w:hAnsi="Narkisim"/>
          <w:b/>
          <w:bCs/>
          <w:rtl/>
        </w:rPr>
        <w:t>תוס' ר"פ</w:t>
      </w:r>
      <w:r w:rsidRPr="00E70965">
        <w:rPr>
          <w:rFonts w:ascii="Narkisim" w:hAnsi="Narkisim"/>
          <w:rtl/>
        </w:rPr>
        <w:t xml:space="preserve"> וה</w:t>
      </w:r>
      <w:r w:rsidRPr="00E70965">
        <w:rPr>
          <w:rFonts w:ascii="Narkisim" w:hAnsi="Narkisim"/>
          <w:b/>
          <w:bCs/>
          <w:rtl/>
        </w:rPr>
        <w:t>רשב"א</w:t>
      </w:r>
      <w:r w:rsidRPr="00E70965">
        <w:rPr>
          <w:rFonts w:ascii="Narkisim" w:hAnsi="Narkisim"/>
          <w:rtl/>
        </w:rPr>
        <w:t xml:space="preserve"> דס"ל בשל עולם שמין.</w:t>
      </w:r>
    </w:p>
    <w:p w14:paraId="376AC0D6"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גליון</w:t>
      </w:r>
      <w:r w:rsidRPr="00E70965">
        <w:rPr>
          <w:rFonts w:ascii="Narkisim" w:hAnsi="Narkisim"/>
          <w:rtl/>
        </w:rPr>
        <w:t xml:space="preserve"> (בשיטמ"ק) כת' ע"ד התוס' דקאי בין למ"ד בשל עולם שמין ובין למ"ד בשלו. ואפ"ה ס"ל לחד ברייתא דגובה מבינונית [דהוה עידית דידיה], דאל"כ יש נעילת דלת</w:t>
      </w:r>
      <w:r w:rsidRPr="00E70965">
        <w:rPr>
          <w:rStyle w:val="ac"/>
          <w:rFonts w:ascii="Narkisim" w:hAnsi="Narkisim"/>
          <w:rtl/>
        </w:rPr>
        <w:footnoteReference w:id="377"/>
      </w:r>
      <w:r w:rsidRPr="00E70965">
        <w:rPr>
          <w:rFonts w:ascii="Narkisim" w:hAnsi="Narkisim"/>
          <w:rtl/>
        </w:rPr>
        <w:t>.</w:t>
      </w:r>
    </w:p>
    <w:p w14:paraId="1574A54A"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ראב"ד</w:t>
      </w:r>
      <w:r w:rsidRPr="00E70965">
        <w:rPr>
          <w:rFonts w:ascii="Narkisim" w:hAnsi="Narkisim" w:cs="Narkisim"/>
          <w:rtl/>
        </w:rPr>
        <w:t xml:space="preserve"> (והו' ברשב"א) פי' דאיירי למ"ד בשלו הן שמין. ומ"ד בזיבורית ס"ל דמדאורייתא בע"ח בזיבורית [כדעולא], וכיון דנעשית אצלו בינונית כעידית מוקמינן ליה אדאורייתא </w:t>
      </w:r>
      <w:r w:rsidRPr="00E70965">
        <w:rPr>
          <w:rFonts w:ascii="Narkisim" w:hAnsi="Narkisim" w:cs="Narkisim"/>
          <w:rtl/>
        </w:rPr>
        <w:lastRenderedPageBreak/>
        <w:t>בזיבורית. ועוד דאף לפי התקנה, הזיבורית אצלו נעשית בינונית. והברייתא דבינונית ס"ל דמדאורייתא בע"ח בבינונית</w:t>
      </w:r>
      <w:r w:rsidRPr="00E70965">
        <w:rPr>
          <w:rStyle w:val="ac"/>
          <w:rFonts w:ascii="Narkisim" w:hAnsi="Narkisim" w:cs="Narkisim"/>
          <w:rtl/>
        </w:rPr>
        <w:footnoteReference w:id="378"/>
      </w:r>
      <w:r w:rsidRPr="00E70965">
        <w:rPr>
          <w:rFonts w:ascii="Narkisim" w:hAnsi="Narkisim" w:cs="Narkisim"/>
          <w:rtl/>
        </w:rPr>
        <w:t>, וכר' שמעון (גיטין מט:)</w:t>
      </w:r>
      <w:r w:rsidRPr="00E70965">
        <w:rPr>
          <w:rStyle w:val="ac"/>
          <w:rFonts w:ascii="Narkisim" w:hAnsi="Narkisim" w:cs="Narkisim"/>
          <w:rtl/>
        </w:rPr>
        <w:footnoteReference w:id="379"/>
      </w:r>
      <w:r w:rsidRPr="00E70965">
        <w:rPr>
          <w:rFonts w:ascii="Narkisim" w:hAnsi="Narkisim" w:cs="Narkisim"/>
          <w:rtl/>
        </w:rPr>
        <w:t xml:space="preserve"> [ולית ליה דעולא</w:t>
      </w:r>
      <w:r w:rsidRPr="00E70965">
        <w:rPr>
          <w:rStyle w:val="ac"/>
          <w:rFonts w:ascii="Narkisim" w:hAnsi="Narkisim" w:cs="Narkisim"/>
          <w:rtl/>
        </w:rPr>
        <w:footnoteReference w:id="380"/>
      </w:r>
      <w:r w:rsidRPr="00E70965">
        <w:rPr>
          <w:rFonts w:ascii="Narkisim" w:hAnsi="Narkisim" w:cs="Narkisim"/>
          <w:rtl/>
        </w:rPr>
        <w:t>]. והכא אין כאן חשש שיקפוץ וילוונו שהרי קרקע כזו מצוי לקנות</w:t>
      </w:r>
      <w:r w:rsidRPr="00E70965">
        <w:rPr>
          <w:rStyle w:val="ac"/>
          <w:rFonts w:ascii="Narkisim" w:hAnsi="Narkisim" w:cs="Narkisim"/>
          <w:rtl/>
        </w:rPr>
        <w:footnoteReference w:id="381"/>
      </w:r>
      <w:r w:rsidRPr="00E70965">
        <w:rPr>
          <w:rFonts w:ascii="Narkisim" w:hAnsi="Narkisim" w:cs="Narkisim"/>
          <w:rtl/>
        </w:rPr>
        <w:t xml:space="preserve"> [דעידית דידיה כבינונית דעלמא]. ומוקמינן אדיניה</w:t>
      </w:r>
      <w:r w:rsidRPr="00E70965">
        <w:rPr>
          <w:rStyle w:val="ac"/>
          <w:rFonts w:ascii="Narkisim" w:hAnsi="Narkisim" w:cs="Narkisim"/>
          <w:rtl/>
        </w:rPr>
        <w:footnoteReference w:id="382"/>
      </w:r>
      <w:r w:rsidRPr="00E70965">
        <w:rPr>
          <w:rFonts w:ascii="Narkisim" w:hAnsi="Narkisim" w:cs="Narkisim"/>
          <w:rtl/>
        </w:rPr>
        <w:t>.</w:t>
      </w:r>
    </w:p>
    <w:p w14:paraId="36F5CFAA"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רמ"ה</w:t>
      </w:r>
      <w:r w:rsidRPr="00E70965">
        <w:rPr>
          <w:rFonts w:ascii="Narkisim" w:hAnsi="Narkisim" w:cs="Narkisim"/>
          <w:rtl/>
        </w:rPr>
        <w:t xml:space="preserve"> (הו' בנמוק"י) פי' דאיירי כשהיה לו עידית כשלוה ואח"כ מכרה [דומיא דאידך שנויי</w:t>
      </w:r>
      <w:r w:rsidRPr="00E70965">
        <w:rPr>
          <w:rStyle w:val="ac"/>
          <w:rFonts w:ascii="Narkisim" w:hAnsi="Narkisim" w:cs="Narkisim"/>
          <w:rtl/>
        </w:rPr>
        <w:footnoteReference w:id="383"/>
      </w:r>
      <w:r w:rsidRPr="00E70965">
        <w:rPr>
          <w:rFonts w:ascii="Narkisim" w:hAnsi="Narkisim" w:cs="Narkisim"/>
          <w:rtl/>
        </w:rPr>
        <w:t>]. ובזה נח' אי אזלי' בתר שעבודא דמעיקרא. או בתר גוביינא, ובשעת גוביינא הוה עידית דידיה. מ"ד בתר שעבוד ס"ל דמדאורייתא דינו בעידית, ותקנו בינונית משום חשש דאקפוץ ואלונו. וכיון דמעיקרא קודם שמכר העידית משתעבד הבינונית תו לא פקע השעבוד.</w:t>
      </w:r>
    </w:p>
    <w:p w14:paraId="0F2C870D"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רמב"ם</w:t>
      </w:r>
      <w:r w:rsidRPr="00E70965">
        <w:rPr>
          <w:rFonts w:ascii="Narkisim" w:hAnsi="Narkisim" w:cs="Narkisim"/>
          <w:rtl/>
        </w:rPr>
        <w:t xml:space="preserve"> (מלוה יט ד) פסק [בסתמא] דבינונית וזיבורית, נזקין ובע"ח בבינונית. ו</w:t>
      </w:r>
      <w:r w:rsidRPr="00E70965">
        <w:rPr>
          <w:rFonts w:ascii="Narkisim" w:hAnsi="Narkisim" w:cs="Narkisim"/>
          <w:b/>
          <w:bCs/>
          <w:rtl/>
        </w:rPr>
        <w:t>ה"ה</w:t>
      </w:r>
      <w:r w:rsidRPr="00E70965">
        <w:rPr>
          <w:rFonts w:ascii="Narkisim" w:hAnsi="Narkisim" w:cs="Narkisim"/>
          <w:rtl/>
        </w:rPr>
        <w:t xml:space="preserve"> (שם וכד י) הק' דקי"ל בשלו הם שמין (כרב נחמן כתובות קי., וכ"פ הרי"ף שם</w:t>
      </w:r>
      <w:r w:rsidRPr="00E70965">
        <w:rPr>
          <w:rStyle w:val="ac"/>
          <w:rFonts w:ascii="Narkisim" w:hAnsi="Narkisim" w:cs="Narkisim"/>
          <w:rtl/>
        </w:rPr>
        <w:footnoteReference w:id="384"/>
      </w:r>
      <w:r w:rsidRPr="00E70965">
        <w:rPr>
          <w:rFonts w:ascii="Narkisim" w:hAnsi="Narkisim" w:cs="Narkisim"/>
          <w:rtl/>
        </w:rPr>
        <w:t>). והרמב"ם לא הביא אוקימתא דהיתה לו עידית ומכרו. ו</w:t>
      </w:r>
      <w:r w:rsidRPr="00E70965">
        <w:rPr>
          <w:rFonts w:ascii="Narkisim" w:hAnsi="Narkisim" w:cs="Narkisim"/>
          <w:b/>
          <w:bCs/>
          <w:rtl/>
        </w:rPr>
        <w:t>ה"ה</w:t>
      </w:r>
      <w:r w:rsidRPr="00E70965">
        <w:rPr>
          <w:rFonts w:ascii="Narkisim" w:hAnsi="Narkisim" w:cs="Narkisim"/>
          <w:rtl/>
        </w:rPr>
        <w:t xml:space="preserve"> (יט ד) כת' דע"כ דהרמב"ם פסק כהך אוקימתא דנח' בתקנתא דעולא. ואף למ"ד שלו הן שמין כה"ג גובה מבינונית [אף דהוה עידית דידיה</w:t>
      </w:r>
      <w:r w:rsidRPr="00E70965">
        <w:rPr>
          <w:rStyle w:val="ac"/>
          <w:rFonts w:ascii="Narkisim" w:hAnsi="Narkisim" w:cs="Narkisim"/>
          <w:rtl/>
        </w:rPr>
        <w:footnoteReference w:id="385"/>
      </w:r>
      <w:r w:rsidRPr="00E70965">
        <w:rPr>
          <w:rFonts w:ascii="Narkisim" w:hAnsi="Narkisim" w:cs="Narkisim"/>
          <w:rtl/>
        </w:rPr>
        <w:t>].</w:t>
      </w:r>
    </w:p>
    <w:p w14:paraId="3A45AC7B"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ה"ה</w:t>
      </w:r>
      <w:r w:rsidRPr="00E70965">
        <w:rPr>
          <w:rFonts w:ascii="Narkisim" w:hAnsi="Narkisim"/>
          <w:rtl/>
        </w:rPr>
        <w:t xml:space="preserve"> (כד י) כת' דהרמב"ם פסק בשל עולם שמין</w:t>
      </w:r>
      <w:r w:rsidRPr="00E70965">
        <w:rPr>
          <w:rStyle w:val="ac"/>
          <w:rFonts w:ascii="Narkisim" w:hAnsi="Narkisim"/>
          <w:rtl/>
        </w:rPr>
        <w:footnoteReference w:id="386"/>
      </w:r>
      <w:r w:rsidRPr="00E70965">
        <w:rPr>
          <w:rFonts w:ascii="Narkisim" w:hAnsi="Narkisim"/>
          <w:rtl/>
        </w:rPr>
        <w:t xml:space="preserve"> </w:t>
      </w:r>
      <w:r w:rsidRPr="00E70965">
        <w:rPr>
          <w:rFonts w:ascii="Narkisim" w:hAnsi="Narkisim"/>
          <w:szCs w:val="20"/>
          <w:rtl/>
        </w:rPr>
        <w:t>[וכתב דשמא גרס בגמ' כתובות באופ"א, דאף רב נחמן סברא בשל עולם]</w:t>
      </w:r>
      <w:r w:rsidRPr="00E70965">
        <w:rPr>
          <w:rFonts w:ascii="Narkisim" w:hAnsi="Narkisim"/>
          <w:rtl/>
        </w:rPr>
        <w:t>. וה</w:t>
      </w:r>
      <w:r w:rsidRPr="00E70965">
        <w:rPr>
          <w:rFonts w:ascii="Narkisim" w:hAnsi="Narkisim"/>
          <w:b/>
          <w:bCs/>
          <w:rtl/>
        </w:rPr>
        <w:t>כס"מ</w:t>
      </w:r>
      <w:r w:rsidRPr="00E70965">
        <w:rPr>
          <w:rFonts w:ascii="Narkisim" w:hAnsi="Narkisim"/>
          <w:rtl/>
        </w:rPr>
        <w:t xml:space="preserve"> (כד י) נדחק דאף הרמב"ם קאי כשהיתה לו עידית ומכרו. [וכ"כ ה</w:t>
      </w:r>
      <w:r w:rsidRPr="00E70965">
        <w:rPr>
          <w:rFonts w:ascii="Narkisim" w:hAnsi="Narkisim"/>
          <w:b/>
          <w:bCs/>
          <w:rtl/>
        </w:rPr>
        <w:t>לח"מ</w:t>
      </w:r>
      <w:r w:rsidRPr="00E70965">
        <w:rPr>
          <w:rFonts w:ascii="Narkisim" w:hAnsi="Narkisim"/>
          <w:rtl/>
        </w:rPr>
        <w:t xml:space="preserve"> יט א].</w:t>
      </w:r>
    </w:p>
    <w:p w14:paraId="1DF6AB59" w14:textId="77777777" w:rsidR="00E10AB3" w:rsidRPr="00E70965" w:rsidRDefault="00000000" w:rsidP="005E497D">
      <w:pPr>
        <w:pStyle w:val="a7"/>
        <w:bidi/>
        <w:rPr>
          <w:rFonts w:ascii="Narkisim" w:hAnsi="Narkisim"/>
        </w:rPr>
      </w:pPr>
      <w:r w:rsidRPr="00E70965">
        <w:rPr>
          <w:rFonts w:ascii="Narkisim" w:hAnsi="Narkisim"/>
          <w:rtl/>
        </w:rPr>
        <w:t>וכה"ק ה</w:t>
      </w:r>
      <w:r w:rsidRPr="00E70965">
        <w:rPr>
          <w:rFonts w:ascii="Narkisim" w:hAnsi="Narkisim"/>
          <w:b/>
          <w:bCs/>
          <w:rtl/>
        </w:rPr>
        <w:t>מאירי,</w:t>
      </w:r>
      <w:r w:rsidRPr="00E70965">
        <w:rPr>
          <w:rFonts w:ascii="Narkisim" w:hAnsi="Narkisim"/>
          <w:rtl/>
        </w:rPr>
        <w:t xml:space="preserve"> וכתב דהרמב"ם מפרש 'אית ליה דתקנתא דעולא', דנח' האם תקנה זו שייכת אף בבינונית וזבורית, דכמה בני אדם אין להם אלא ב' מיני קרקע, ואי לא גבי מבינונית איכא נעילת דלת. ומ"ד בזבורית סבר דתקנתא דעולא לא שייכא אלא לרובא דעלמא, דאית להו כולהו גווני דארעא. אבל מי שאין לו אלא בינונית וזבורית לא שייכא תקנתא, דמילתא דלא שכיחא.</w:t>
      </w:r>
    </w:p>
    <w:p w14:paraId="1B1845CF" w14:textId="77777777" w:rsidR="00E10AB3" w:rsidRPr="00E70965" w:rsidRDefault="00000000" w:rsidP="005E497D">
      <w:pPr>
        <w:bidi/>
        <w:rPr>
          <w:rFonts w:ascii="Narkisim" w:hAnsi="Narkisim" w:cs="Narkisim"/>
        </w:rPr>
      </w:pPr>
      <w:r w:rsidRPr="00E70965">
        <w:rPr>
          <w:rFonts w:ascii="Narkisim" w:hAnsi="Narkisim" w:cs="Narkisim"/>
          <w:u w:val="single"/>
          <w:rtl/>
        </w:rPr>
        <w:t>תוד"ה להוציא</w:t>
      </w:r>
      <w:r w:rsidRPr="00E70965">
        <w:rPr>
          <w:rFonts w:ascii="Narkisim" w:hAnsi="Narkisim" w:cs="Narkisim"/>
          <w:rtl/>
        </w:rPr>
        <w:t>. וכשמוציא קרקע נמי דרכו להוציא זיבורית. דקרא איירי בין בקרקע ובין במטלטלין</w:t>
      </w:r>
      <w:r w:rsidRPr="00E70965">
        <w:rPr>
          <w:rStyle w:val="ac"/>
          <w:rFonts w:ascii="Narkisim" w:hAnsi="Narkisim" w:cs="Narkisim"/>
          <w:rtl/>
        </w:rPr>
        <w:footnoteReference w:id="387"/>
      </w:r>
      <w:r w:rsidRPr="00E70965">
        <w:rPr>
          <w:rFonts w:ascii="Narkisim" w:hAnsi="Narkisim" w:cs="Narkisim"/>
          <w:rtl/>
        </w:rPr>
        <w:t>. ו</w:t>
      </w:r>
      <w:r w:rsidRPr="00E70965">
        <w:rPr>
          <w:rFonts w:ascii="Narkisim" w:hAnsi="Narkisim" w:cs="Narkisim"/>
          <w:b/>
          <w:bCs/>
          <w:rtl/>
        </w:rPr>
        <w:t>תלמיד ר"ת</w:t>
      </w:r>
      <w:r w:rsidRPr="00E70965">
        <w:rPr>
          <w:rFonts w:ascii="Narkisim" w:hAnsi="Narkisim" w:cs="Narkisim"/>
          <w:rtl/>
        </w:rPr>
        <w:t xml:space="preserve"> תי' דאם אינו ענין למטלטלין תנהו לקרקע.</w:t>
      </w:r>
    </w:p>
    <w:p w14:paraId="0D3ACCD3"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רמב"ן</w:t>
      </w:r>
      <w:r w:rsidRPr="00E70965">
        <w:rPr>
          <w:rFonts w:ascii="Narkisim" w:hAnsi="Narkisim"/>
          <w:rtl/>
        </w:rPr>
        <w:t xml:space="preserve"> (ב"ב קעה:) תי' דקרא איירי במשכון, ובמשכון ל"ש לומר כל מידי מיטב כיון דאינו יכול למוכרו</w:t>
      </w:r>
      <w:r w:rsidRPr="00E70965">
        <w:rPr>
          <w:rStyle w:val="ac"/>
          <w:rFonts w:ascii="Narkisim" w:hAnsi="Narkisim"/>
          <w:rtl/>
        </w:rPr>
        <w:footnoteReference w:id="388"/>
      </w:r>
      <w:r w:rsidRPr="00E70965">
        <w:rPr>
          <w:rFonts w:ascii="Narkisim" w:hAnsi="Narkisim"/>
          <w:rtl/>
        </w:rPr>
        <w:t xml:space="preserve"> </w:t>
      </w:r>
      <w:r w:rsidRPr="00E70965">
        <w:rPr>
          <w:rFonts w:ascii="Narkisim" w:hAnsi="Narkisim"/>
          <w:szCs w:val="20"/>
          <w:rtl/>
        </w:rPr>
        <w:t>[אבל אילו היה הדין לגבות קרקע מיטב, אף במשכון יטול מיטב, כדי לכוף לפורעו]</w:t>
      </w:r>
      <w:r w:rsidRPr="00E70965">
        <w:rPr>
          <w:rFonts w:ascii="Narkisim" w:hAnsi="Narkisim"/>
          <w:rtl/>
        </w:rPr>
        <w:t>.</w:t>
      </w:r>
    </w:p>
    <w:p w14:paraId="23D07E17"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הק' אמאי בעי קרא דבזיבורית, ומהיכי תיתי שיתחייב יותר. וה</w:t>
      </w:r>
      <w:r w:rsidRPr="00E70965">
        <w:rPr>
          <w:rFonts w:ascii="Narkisim" w:hAnsi="Narkisim" w:cs="Narkisim"/>
          <w:b/>
          <w:bCs/>
          <w:rtl/>
        </w:rPr>
        <w:t>רשב"א</w:t>
      </w:r>
      <w:r w:rsidRPr="00E70965">
        <w:rPr>
          <w:rFonts w:ascii="Narkisim" w:hAnsi="Narkisim" w:cs="Narkisim"/>
          <w:rtl/>
        </w:rPr>
        <w:t xml:space="preserve"> כת' כלומר אע"פ שהיה ראוי לגבות מן העידית מפני שגמל עמו חסד. וה</w:t>
      </w:r>
      <w:r w:rsidRPr="00E70965">
        <w:rPr>
          <w:rFonts w:ascii="Narkisim" w:hAnsi="Narkisim" w:cs="Narkisim"/>
          <w:b/>
          <w:bCs/>
          <w:rtl/>
        </w:rPr>
        <w:t>תומים</w:t>
      </w:r>
      <w:r w:rsidRPr="00E70965">
        <w:rPr>
          <w:rFonts w:ascii="Narkisim" w:hAnsi="Narkisim" w:cs="Narkisim"/>
          <w:rtl/>
        </w:rPr>
        <w:t xml:space="preserve"> (קב א) כתב דס"ד </w:t>
      </w:r>
      <w:r w:rsidRPr="00E70965">
        <w:rPr>
          <w:rFonts w:ascii="Narkisim" w:hAnsi="Narkisim" w:cs="Narkisim"/>
          <w:rtl/>
        </w:rPr>
        <w:lastRenderedPageBreak/>
        <w:t>שנילף מבנין אב מאבות נזקין.</w:t>
      </w:r>
    </w:p>
    <w:p w14:paraId="1081FE1E"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ריטב"א</w:t>
      </w:r>
      <w:r w:rsidRPr="00E70965">
        <w:rPr>
          <w:rFonts w:ascii="Narkisim" w:hAnsi="Narkisim"/>
          <w:rtl/>
        </w:rPr>
        <w:t xml:space="preserve"> </w:t>
      </w:r>
      <w:r w:rsidRPr="00E70965">
        <w:rPr>
          <w:rFonts w:ascii="Narkisim" w:hAnsi="Narkisim"/>
          <w:szCs w:val="20"/>
          <w:rtl/>
        </w:rPr>
        <w:t>(קידושין יג:)</w:t>
      </w:r>
      <w:r w:rsidRPr="00E70965">
        <w:rPr>
          <w:rFonts w:ascii="Narkisim" w:hAnsi="Narkisim"/>
          <w:rtl/>
        </w:rPr>
        <w:t xml:space="preserve"> כתב [בתי' ב'</w:t>
      </w:r>
      <w:r w:rsidRPr="00E70965">
        <w:rPr>
          <w:rStyle w:val="ac"/>
          <w:rFonts w:ascii="Narkisim" w:hAnsi="Narkisim"/>
          <w:rtl/>
        </w:rPr>
        <w:footnoteReference w:id="389"/>
      </w:r>
      <w:r w:rsidRPr="00E70965">
        <w:rPr>
          <w:rFonts w:ascii="Narkisim" w:hAnsi="Narkisim"/>
          <w:rtl/>
        </w:rPr>
        <w:t>] דלמ"ד שעבודא לאו דאורייתא ופריעת בע"ח מצוה לא בעי קרא לזיבורית. דמקיים מצותו מאיזה שירצה ושוב אין כופין אותו. ודוקא למ"ד שעבודא דאורייתא איצטריך [דס"ד דיש לו זכות בקרקע].</w:t>
      </w:r>
    </w:p>
    <w:p w14:paraId="65FE7C7E" w14:textId="77777777" w:rsidR="00E10AB3" w:rsidRPr="00E70965" w:rsidRDefault="00000000" w:rsidP="005E497D">
      <w:pPr>
        <w:pStyle w:val="a8"/>
        <w:bidi/>
        <w:rPr>
          <w:rFonts w:ascii="Narkisim" w:hAnsi="Narkisim"/>
        </w:rPr>
      </w:pPr>
      <w:r w:rsidRPr="00E70965">
        <w:rPr>
          <w:rFonts w:ascii="Narkisim" w:hAnsi="Narkisim"/>
          <w:rtl/>
        </w:rPr>
        <w:t>ועפ"ז ביאר ה</w:t>
      </w:r>
      <w:r w:rsidRPr="00E70965">
        <w:rPr>
          <w:rFonts w:ascii="Narkisim" w:hAnsi="Narkisim"/>
          <w:b/>
          <w:bCs/>
          <w:rtl/>
        </w:rPr>
        <w:t>אבי עזרי</w:t>
      </w:r>
      <w:r w:rsidRPr="00E70965">
        <w:rPr>
          <w:rFonts w:ascii="Narkisim" w:hAnsi="Narkisim"/>
          <w:rtl/>
        </w:rPr>
        <w:t xml:space="preserve"> (מלוה יט ד) דצריך גילוי דאי"צ ליתן חלק שווה בשדותיו.</w:t>
      </w:r>
    </w:p>
    <w:p w14:paraId="6EFAE56E" w14:textId="77777777" w:rsidR="00E10AB3" w:rsidRPr="00E70965" w:rsidRDefault="00000000" w:rsidP="005E497D">
      <w:pPr>
        <w:pStyle w:val="2"/>
        <w:bidi/>
        <w:rPr>
          <w:rFonts w:ascii="Narkisim" w:hAnsi="Narkisim"/>
        </w:rPr>
      </w:pPr>
      <w:r w:rsidRPr="00E70965">
        <w:rPr>
          <w:rFonts w:ascii="Narkisim" w:hAnsi="Narkisim"/>
          <w:rtl/>
        </w:rPr>
        <w:t>מכר לא'</w:t>
      </w:r>
    </w:p>
    <w:p w14:paraId="2A40B03D" w14:textId="77777777" w:rsidR="00E10AB3" w:rsidRPr="00E70965" w:rsidRDefault="00000000" w:rsidP="005E497D">
      <w:pPr>
        <w:bidi/>
        <w:rPr>
          <w:rFonts w:ascii="Narkisim" w:hAnsi="Narkisim" w:cs="Narkisim"/>
        </w:rPr>
      </w:pPr>
      <w:r w:rsidRPr="00E70965">
        <w:rPr>
          <w:rFonts w:ascii="Narkisim" w:hAnsi="Narkisim" w:cs="Narkisim"/>
          <w:u w:val="single"/>
          <w:rtl/>
        </w:rPr>
        <w:t>או לג' בני אדם כא', כולן נכנסו תחת הבעלים וכו'</w:t>
      </w:r>
      <w:r w:rsidRPr="00E70965">
        <w:rPr>
          <w:rFonts w:ascii="Narkisim" w:hAnsi="Narkisim" w:cs="Narkisim"/>
          <w:rtl/>
        </w:rPr>
        <w:t>. והניזק יגבה מלוקח עידית, ובע"ח מלוקח בינונית, וכתובה מזיבורית.</w:t>
      </w:r>
    </w:p>
    <w:p w14:paraId="0EB5D0A1"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ה"ה</w:t>
      </w:r>
      <w:r w:rsidRPr="00E70965">
        <w:rPr>
          <w:rFonts w:ascii="Narkisim" w:hAnsi="Narkisim"/>
          <w:rtl/>
        </w:rPr>
        <w:t xml:space="preserve"> (מלוה יט ה) דן היכא דכל הקרקעות שווים ומכרן בבת א', האם יכול לגבות הכל מכל מי שירצה</w:t>
      </w:r>
      <w:r w:rsidRPr="00E70965">
        <w:rPr>
          <w:rStyle w:val="ac"/>
          <w:rFonts w:ascii="Narkisim" w:hAnsi="Narkisim"/>
          <w:rtl/>
        </w:rPr>
        <w:footnoteReference w:id="390"/>
      </w:r>
      <w:r w:rsidRPr="00E70965">
        <w:rPr>
          <w:rFonts w:ascii="Narkisim" w:hAnsi="Narkisim"/>
          <w:rtl/>
        </w:rPr>
        <w:t xml:space="preserve">, או דגובה שליש מכל א', או היכא שא' קנה קרקע יותר גדולה יגבו לפי חשבון. והכריע דלפי חשבון, וע"פ הגמ' </w:t>
      </w:r>
      <w:r w:rsidRPr="00E70965">
        <w:rPr>
          <w:rFonts w:ascii="Narkisim" w:hAnsi="Narkisim"/>
          <w:szCs w:val="20"/>
          <w:rtl/>
        </w:rPr>
        <w:t xml:space="preserve">(ב"ב קלח. וגיטין נ:, ע"ע רי"ף ב"ב) </w:t>
      </w:r>
      <w:r w:rsidRPr="00E70965">
        <w:rPr>
          <w:rFonts w:ascii="Narkisim" w:hAnsi="Narkisim"/>
          <w:rtl/>
        </w:rPr>
        <w:t xml:space="preserve">דהנותן מאתיים זוז לפלוני וג' מאות לפלוני וכו', ויצא שטר חוב גובה מכולם. והביא דשוב מצא דכ"כ </w:t>
      </w:r>
      <w:r w:rsidRPr="00E70965">
        <w:rPr>
          <w:rFonts w:ascii="Narkisim" w:hAnsi="Narkisim"/>
          <w:b/>
          <w:bCs/>
          <w:rtl/>
        </w:rPr>
        <w:t>רב האי גאון</w:t>
      </w:r>
      <w:r w:rsidRPr="00E70965">
        <w:rPr>
          <w:rFonts w:ascii="Narkisim" w:hAnsi="Narkisim"/>
          <w:rtl/>
        </w:rPr>
        <w:t>.</w:t>
      </w:r>
    </w:p>
    <w:p w14:paraId="70117A5D"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ראשונים</w:t>
      </w:r>
      <w:r w:rsidRPr="00E70965">
        <w:rPr>
          <w:rFonts w:ascii="Narkisim" w:hAnsi="Narkisim"/>
          <w:rtl/>
        </w:rPr>
        <w:t xml:space="preserve"> נח' עד"ז גבי יורשין, האם יכול לגבות מאיזה מהם שירצה, או דצריך לגבות מכל א' לפי חלקו</w:t>
      </w:r>
      <w:r w:rsidRPr="00E70965">
        <w:rPr>
          <w:rStyle w:val="ac"/>
          <w:rFonts w:ascii="Narkisim" w:hAnsi="Narkisim"/>
          <w:rtl/>
        </w:rPr>
        <w:footnoteReference w:id="391"/>
      </w:r>
      <w:r w:rsidRPr="00E70965">
        <w:rPr>
          <w:rFonts w:ascii="Narkisim" w:hAnsi="Narkisim"/>
          <w:rtl/>
        </w:rPr>
        <w:t xml:space="preserve"> (הו' לקמן ט.). וה</w:t>
      </w:r>
      <w:r w:rsidRPr="00E70965">
        <w:rPr>
          <w:rFonts w:ascii="Narkisim" w:hAnsi="Narkisim"/>
          <w:b/>
          <w:bCs/>
          <w:rtl/>
        </w:rPr>
        <w:t>ראשונים</w:t>
      </w:r>
      <w:r w:rsidRPr="00E70965">
        <w:rPr>
          <w:rFonts w:ascii="Narkisim" w:hAnsi="Narkisim"/>
          <w:rtl/>
        </w:rPr>
        <w:t xml:space="preserve"> ביארו דכל שדה הוה ערב, ומחוייב לכל החוב. ועוד כתבו ה</w:t>
      </w:r>
      <w:r w:rsidRPr="00E70965">
        <w:rPr>
          <w:rFonts w:ascii="Narkisim" w:hAnsi="Narkisim"/>
          <w:b/>
          <w:bCs/>
          <w:rtl/>
        </w:rPr>
        <w:t>ראשונים</w:t>
      </w:r>
      <w:r w:rsidRPr="00E70965">
        <w:rPr>
          <w:rFonts w:ascii="Narkisim" w:hAnsi="Narkisim"/>
          <w:rtl/>
        </w:rPr>
        <w:t xml:space="preserve"> דיש לבע"ח זכות לקבל חובו במקום א'. ולפ"ז לכאורה ה"ה בלוקח, וצ"ע.</w:t>
      </w:r>
    </w:p>
    <w:p w14:paraId="699045BB" w14:textId="77777777" w:rsidR="00E10AB3" w:rsidRPr="00E70965" w:rsidRDefault="00000000" w:rsidP="005E497D">
      <w:pPr>
        <w:pStyle w:val="a8"/>
        <w:bidi/>
        <w:rPr>
          <w:rFonts w:ascii="Narkisim" w:hAnsi="Narkisim"/>
        </w:rPr>
      </w:pPr>
      <w:r w:rsidRPr="00E70965">
        <w:rPr>
          <w:rFonts w:ascii="Narkisim" w:hAnsi="Narkisim"/>
          <w:rtl/>
        </w:rPr>
        <w:t>ויל"פ דהטעם משום 'מה מכר', שהמוכר היה יכול לדחותו אצל הקרקע הב'. ודאף שמכר בבת א' לשניהם, מכר לתרוייהו זכות זה, ומש"ה חולקים. וכדין מוכר ב' שטרות בבת א', דכל א' זכה בחלק. ועי"ז כל א' קודם בחציו. וכ"ז בינונית ובינונית, דאף המוכר היה יכול לדחותו. אבל בינונית וזיבורית, דהמוכר עצמו לא יכול לדחותו, וצריך תקנת 'אין נפרעין', כיון דהוה בבת א' לא נחשב 'בני חורין'.</w:t>
      </w:r>
    </w:p>
    <w:p w14:paraId="5ED01230" w14:textId="77777777" w:rsidR="00E10AB3" w:rsidRPr="00E70965" w:rsidRDefault="00000000" w:rsidP="005E497D">
      <w:pPr>
        <w:pStyle w:val="aa"/>
        <w:bidi/>
        <w:rPr>
          <w:rFonts w:ascii="Narkisim" w:hAnsi="Narkisim"/>
        </w:rPr>
      </w:pPr>
      <w:r w:rsidRPr="00E70965">
        <w:rPr>
          <w:rFonts w:ascii="Narkisim" w:hAnsi="Narkisim"/>
          <w:u w:val="single"/>
          <w:rtl/>
        </w:rPr>
        <w:t>שם</w:t>
      </w:r>
      <w:r w:rsidRPr="00E70965">
        <w:rPr>
          <w:rFonts w:ascii="Narkisim" w:hAnsi="Narkisim"/>
          <w:rtl/>
        </w:rPr>
        <w:t>. יש שהביאו מהגמ' כאן דחל זכות לעידית בעצם השעבוד, ואף קודם שעת גבייה [דקרקע זו משועבד לניזק, וקרקע זו לבע"ח]. אמנם יש לדחות דהנידון כאן משום סברת מה מכר (וכדאיתא בע"ב), היכא דהבע"ח היה יכול לדחותו.</w:t>
      </w:r>
    </w:p>
    <w:p w14:paraId="6F56B3EB" w14:textId="77777777" w:rsidR="00E10AB3" w:rsidRPr="00E70965" w:rsidRDefault="00000000" w:rsidP="005E497D">
      <w:pPr>
        <w:bidi/>
        <w:rPr>
          <w:rFonts w:ascii="Narkisim" w:hAnsi="Narkisim" w:cs="Narkisim"/>
        </w:rPr>
      </w:pPr>
      <w:r w:rsidRPr="00E70965">
        <w:rPr>
          <w:rFonts w:ascii="Narkisim" w:hAnsi="Narkisim" w:cs="Narkisim"/>
          <w:u w:val="single"/>
          <w:rtl/>
        </w:rPr>
        <w:t>בזה אחר זה וכו' הנחתי לך מקום לגבות וכו'</w:t>
      </w:r>
      <w:r w:rsidRPr="00E70965">
        <w:rPr>
          <w:rFonts w:ascii="Narkisim" w:hAnsi="Narkisim" w:cs="Narkisim"/>
          <w:rtl/>
        </w:rPr>
        <w:t>. בפשוטו משמע דהוה סברא, שלא קנה שעבודו. כיון דהניח לו מהיכן לגבות. וב</w:t>
      </w:r>
      <w:r w:rsidRPr="00E70965">
        <w:rPr>
          <w:rFonts w:ascii="Narkisim" w:hAnsi="Narkisim" w:cs="Narkisim"/>
          <w:b/>
          <w:bCs/>
          <w:rtl/>
        </w:rPr>
        <w:t>גמ'</w:t>
      </w:r>
      <w:r w:rsidRPr="00E70965">
        <w:rPr>
          <w:rFonts w:ascii="Narkisim" w:hAnsi="Narkisim" w:cs="Narkisim"/>
          <w:rtl/>
        </w:rPr>
        <w:t xml:space="preserve"> (בע"ב) מבואר דהוה תקנ"ח, טעמא מאי תקנו דאין נפרעין מנכסים משועבדים במקום שיש בני חורין הוה מפני תיקון העולם </w:t>
      </w:r>
      <w:r w:rsidRPr="00E70965">
        <w:rPr>
          <w:rFonts w:ascii="Narkisim" w:hAnsi="Narkisim" w:cs="Narkisim"/>
          <w:szCs w:val="20"/>
          <w:rtl/>
        </w:rPr>
        <w:t>(כדאיתא גיטין מח:)</w:t>
      </w:r>
      <w:r w:rsidRPr="00E70965">
        <w:rPr>
          <w:rFonts w:ascii="Narkisim" w:hAnsi="Narkisim" w:cs="Narkisim"/>
          <w:rtl/>
        </w:rPr>
        <w:t>.</w:t>
      </w:r>
    </w:p>
    <w:p w14:paraId="6C414191"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העירו דהכא [בשעת גבייה] תרוייהו משועבדים, והאיך שייך סברת אין נפרעין במקום בני חורין. ומבואר דהקרקע שהניח מכר לבסוף נחשב טפי בני חורין. כיון דחל בו שעבודו קודם. א"נ בשעת מכירה פקע ממנו השעבוד, על הצד דסגי לו בקרקע ששייר.</w:t>
      </w:r>
    </w:p>
    <w:p w14:paraId="1E7D59FA"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ר' שמואל</w:t>
      </w:r>
      <w:r w:rsidRPr="00E70965">
        <w:rPr>
          <w:rFonts w:ascii="Narkisim" w:hAnsi="Narkisim"/>
          <w:rtl/>
        </w:rPr>
        <w:t xml:space="preserve"> (ט) העלה צד דהיכא דכולהו משועבדים ל"ש לתקנת אין נפרעין במקום שיש בנ"ח, אלא הוה משום סברת מה מכר ראשון לשני כל זכות שתבא לידו [הנחתי לך מקום לגבות]. דלאחר שמכר השדה הא', אף המוכר היה יכול לדחותו לזיבורית</w:t>
      </w:r>
      <w:r w:rsidRPr="00E70965">
        <w:rPr>
          <w:rStyle w:val="ac"/>
          <w:rFonts w:ascii="Narkisim" w:hAnsi="Narkisim"/>
          <w:rtl/>
        </w:rPr>
        <w:footnoteReference w:id="392"/>
      </w:r>
      <w:r w:rsidRPr="00E70965">
        <w:rPr>
          <w:rFonts w:ascii="Narkisim" w:hAnsi="Narkisim"/>
          <w:rtl/>
        </w:rPr>
        <w:t>.</w:t>
      </w:r>
    </w:p>
    <w:p w14:paraId="49F1A0DD" w14:textId="77777777" w:rsidR="00E10AB3" w:rsidRPr="00E70965" w:rsidRDefault="00000000" w:rsidP="005E497D">
      <w:pPr>
        <w:bidi/>
        <w:rPr>
          <w:rFonts w:ascii="Narkisim" w:hAnsi="Narkisim" w:cs="Narkisim"/>
        </w:rPr>
      </w:pPr>
      <w:r w:rsidRPr="00E70965">
        <w:rPr>
          <w:rFonts w:ascii="Narkisim" w:hAnsi="Narkisim" w:cs="Narkisim"/>
          <w:u w:val="single"/>
          <w:rtl/>
        </w:rPr>
        <w:t>תוד"ה כולן</w:t>
      </w:r>
      <w:r w:rsidRPr="00E70965">
        <w:rPr>
          <w:rFonts w:ascii="Narkisim" w:hAnsi="Narkisim" w:cs="Narkisim"/>
          <w:rtl/>
        </w:rPr>
        <w:t xml:space="preserve">. וא"ת והא נזקין מלוה ע"פ נינהו וכו'. </w:t>
      </w:r>
      <w:r w:rsidRPr="00E70965">
        <w:rPr>
          <w:rFonts w:ascii="Narkisim" w:hAnsi="Narkisim" w:cs="Narkisim"/>
          <w:b/>
          <w:bCs/>
          <w:rtl/>
        </w:rPr>
        <w:t>תוס</w:t>
      </w:r>
      <w:r w:rsidRPr="00E70965">
        <w:rPr>
          <w:rFonts w:ascii="Narkisim" w:hAnsi="Narkisim" w:cs="Narkisim"/>
          <w:rtl/>
        </w:rPr>
        <w:t>' (לקמן יד: ד"ה ש"מ) מבואר דלמ"ד שעבודא דאורייתא, נזיקין גבי ממשועבדין, דיש קול ולא הפקיעו את השעבוד. וכן תי' ה</w:t>
      </w:r>
      <w:r w:rsidRPr="00E70965">
        <w:rPr>
          <w:rFonts w:ascii="Narkisim" w:hAnsi="Narkisim" w:cs="Narkisim"/>
          <w:b/>
          <w:bCs/>
          <w:rtl/>
        </w:rPr>
        <w:t>רשב"א</w:t>
      </w:r>
      <w:r w:rsidRPr="00E70965">
        <w:rPr>
          <w:rFonts w:ascii="Narkisim" w:hAnsi="Narkisim" w:cs="Narkisim"/>
          <w:rtl/>
        </w:rPr>
        <w:t xml:space="preserve"> דיש קול לנזקין טפי ממלוה ע"פ, ויש שעבוד דקי"ל דשעבודא דאורייתא. [וכ"כ </w:t>
      </w:r>
      <w:r w:rsidRPr="00E70965">
        <w:rPr>
          <w:rFonts w:ascii="Narkisim" w:hAnsi="Narkisim" w:cs="Narkisim"/>
          <w:b/>
          <w:bCs/>
          <w:rtl/>
        </w:rPr>
        <w:t>ה"ה</w:t>
      </w:r>
      <w:r w:rsidRPr="00E70965">
        <w:rPr>
          <w:rFonts w:ascii="Narkisim" w:hAnsi="Narkisim" w:cs="Narkisim"/>
          <w:rtl/>
        </w:rPr>
        <w:t xml:space="preserve"> מלוה יט ה, ו</w:t>
      </w:r>
      <w:r w:rsidRPr="00E70965">
        <w:rPr>
          <w:rFonts w:ascii="Narkisim" w:hAnsi="Narkisim" w:cs="Narkisim"/>
          <w:b/>
          <w:bCs/>
          <w:rtl/>
        </w:rPr>
        <w:t>סמ"ע</w:t>
      </w:r>
      <w:r w:rsidRPr="00E70965">
        <w:rPr>
          <w:rFonts w:ascii="Narkisim" w:hAnsi="Narkisim" w:cs="Narkisim"/>
          <w:rtl/>
        </w:rPr>
        <w:t xml:space="preserve"> קיט יד].</w:t>
      </w:r>
    </w:p>
    <w:p w14:paraId="55B51E58"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גר"א</w:t>
      </w:r>
      <w:r w:rsidRPr="00E70965">
        <w:rPr>
          <w:rFonts w:ascii="Narkisim" w:hAnsi="Narkisim"/>
          <w:rtl/>
        </w:rPr>
        <w:t xml:space="preserve"> (יו"ד שה כט) וה</w:t>
      </w:r>
      <w:r w:rsidRPr="00E70965">
        <w:rPr>
          <w:rFonts w:ascii="Narkisim" w:hAnsi="Narkisim"/>
          <w:b/>
          <w:bCs/>
          <w:rtl/>
        </w:rPr>
        <w:t>קצות</w:t>
      </w:r>
      <w:r w:rsidRPr="00E70965">
        <w:rPr>
          <w:rFonts w:ascii="Narkisim" w:hAnsi="Narkisim"/>
          <w:rtl/>
        </w:rPr>
        <w:t xml:space="preserve"> (קיט א</w:t>
      </w:r>
      <w:r w:rsidRPr="00E70965">
        <w:rPr>
          <w:rStyle w:val="ac"/>
          <w:rFonts w:ascii="Narkisim" w:hAnsi="Narkisim"/>
          <w:rtl/>
        </w:rPr>
        <w:footnoteReference w:id="393"/>
      </w:r>
      <w:r w:rsidRPr="00E70965">
        <w:rPr>
          <w:rFonts w:ascii="Narkisim" w:hAnsi="Narkisim"/>
          <w:rtl/>
        </w:rPr>
        <w:t>) כתבו ד</w:t>
      </w:r>
      <w:r w:rsidRPr="00E70965">
        <w:rPr>
          <w:rFonts w:ascii="Narkisim" w:hAnsi="Narkisim"/>
          <w:b/>
          <w:bCs/>
          <w:rtl/>
        </w:rPr>
        <w:t>תוס'</w:t>
      </w:r>
      <w:r w:rsidRPr="00E70965">
        <w:rPr>
          <w:rFonts w:ascii="Narkisim" w:hAnsi="Narkisim"/>
          <w:rtl/>
        </w:rPr>
        <w:t xml:space="preserve"> (כאן) הק' למ"ד (ב"ב קעה:) דשעבודא לאו דאורייתא</w:t>
      </w:r>
      <w:r w:rsidRPr="00E70965">
        <w:rPr>
          <w:rStyle w:val="ac"/>
          <w:rFonts w:ascii="Narkisim" w:hAnsi="Narkisim"/>
          <w:rtl/>
        </w:rPr>
        <w:footnoteReference w:id="394"/>
      </w:r>
      <w:r w:rsidRPr="00E70965">
        <w:rPr>
          <w:rFonts w:ascii="Narkisim" w:hAnsi="Narkisim"/>
          <w:rtl/>
        </w:rPr>
        <w:t>.</w:t>
      </w:r>
    </w:p>
    <w:p w14:paraId="2059EA91" w14:textId="77777777" w:rsidR="00E10AB3" w:rsidRPr="00E70965" w:rsidRDefault="00000000" w:rsidP="005E497D">
      <w:pPr>
        <w:bidi/>
        <w:rPr>
          <w:rFonts w:ascii="Narkisim" w:hAnsi="Narkisim" w:cs="Narkisim"/>
        </w:rPr>
      </w:pPr>
      <w:r w:rsidRPr="00E70965">
        <w:rPr>
          <w:rFonts w:ascii="Narkisim" w:hAnsi="Narkisim" w:cs="Narkisim"/>
          <w:u w:val="single"/>
          <w:rtl/>
        </w:rPr>
        <w:t>בא"ד וי"ל דכשעמד בדין כמלוה בשטר דמי</w:t>
      </w:r>
      <w:r w:rsidRPr="00E70965">
        <w:rPr>
          <w:rFonts w:ascii="Narkisim" w:hAnsi="Narkisim" w:cs="Narkisim"/>
          <w:rtl/>
        </w:rPr>
        <w:t xml:space="preserve">. </w:t>
      </w:r>
      <w:r w:rsidRPr="00E70965">
        <w:rPr>
          <w:rFonts w:ascii="Narkisim" w:hAnsi="Narkisim" w:cs="Narkisim"/>
          <w:szCs w:val="20"/>
          <w:rtl/>
        </w:rPr>
        <w:t>[כדלקמן קה., וכן אי' ב</w:t>
      </w:r>
      <w:r w:rsidRPr="00E70965">
        <w:rPr>
          <w:rFonts w:ascii="Narkisim" w:hAnsi="Narkisim" w:cs="Narkisim"/>
          <w:b/>
          <w:bCs/>
          <w:szCs w:val="20"/>
          <w:rtl/>
        </w:rPr>
        <w:t>גמ'</w:t>
      </w:r>
      <w:r w:rsidRPr="00E70965">
        <w:rPr>
          <w:rFonts w:ascii="Narkisim" w:hAnsi="Narkisim" w:cs="Narkisim"/>
          <w:szCs w:val="20"/>
          <w:rtl/>
        </w:rPr>
        <w:t xml:space="preserve"> (ב"ב קעה:) דאף למ"ד שעבודא </w:t>
      </w:r>
      <w:r w:rsidRPr="00E70965">
        <w:rPr>
          <w:rFonts w:ascii="Narkisim" w:hAnsi="Narkisim" w:cs="Narkisim"/>
          <w:szCs w:val="20"/>
          <w:rtl/>
        </w:rPr>
        <w:lastRenderedPageBreak/>
        <w:t>לאו דאורייתא, נזיקין גבי כשעמד בדין</w:t>
      </w:r>
      <w:r w:rsidRPr="00E70965">
        <w:rPr>
          <w:rStyle w:val="ac"/>
          <w:rFonts w:ascii="Narkisim" w:hAnsi="Narkisim" w:cs="Narkisim"/>
          <w:szCs w:val="20"/>
          <w:rtl/>
        </w:rPr>
        <w:footnoteReference w:id="395"/>
      </w:r>
      <w:r w:rsidRPr="00E70965">
        <w:rPr>
          <w:rFonts w:ascii="Narkisim" w:hAnsi="Narkisim" w:cs="Narkisim"/>
          <w:szCs w:val="20"/>
          <w:rtl/>
        </w:rPr>
        <w:t>]</w:t>
      </w:r>
      <w:r w:rsidRPr="00E70965">
        <w:rPr>
          <w:rFonts w:ascii="Narkisim" w:hAnsi="Narkisim" w:cs="Narkisim"/>
          <w:rtl/>
        </w:rPr>
        <w:t>. ופ</w:t>
      </w:r>
      <w:r w:rsidRPr="00E70965">
        <w:rPr>
          <w:rFonts w:ascii="Narkisim" w:hAnsi="Narkisim" w:cs="Narkisim"/>
          <w:b/>
          <w:bCs/>
          <w:rtl/>
        </w:rPr>
        <w:t>רשב"ם</w:t>
      </w:r>
      <w:r w:rsidRPr="00E70965">
        <w:rPr>
          <w:rFonts w:ascii="Narkisim" w:hAnsi="Narkisim" w:cs="Narkisim"/>
          <w:rtl/>
        </w:rPr>
        <w:t xml:space="preserve"> (ב"ב שם) דמעשה בי"ד כמלוה בשטר דמי. ו</w:t>
      </w:r>
      <w:r w:rsidRPr="00E70965">
        <w:rPr>
          <w:rFonts w:ascii="Narkisim" w:hAnsi="Narkisim" w:cs="Narkisim"/>
          <w:b/>
          <w:bCs/>
          <w:rtl/>
        </w:rPr>
        <w:t>תוס'</w:t>
      </w:r>
      <w:r w:rsidRPr="00E70965">
        <w:rPr>
          <w:rFonts w:ascii="Narkisim" w:hAnsi="Narkisim" w:cs="Narkisim"/>
          <w:rtl/>
        </w:rPr>
        <w:t xml:space="preserve"> (ב"ב קעה:) הביאו ד</w:t>
      </w:r>
      <w:r w:rsidRPr="00E70965">
        <w:rPr>
          <w:rFonts w:ascii="Narkisim" w:hAnsi="Narkisim" w:cs="Narkisim"/>
          <w:b/>
          <w:bCs/>
          <w:rtl/>
        </w:rPr>
        <w:t>ר"י</w:t>
      </w:r>
      <w:r w:rsidRPr="00E70965">
        <w:rPr>
          <w:rFonts w:ascii="Narkisim" w:hAnsi="Narkisim" w:cs="Narkisim"/>
          <w:rtl/>
        </w:rPr>
        <w:t xml:space="preserve"> נסתפק האם הטעם משום דיש לו קול, או משום דע"י העמדה בדין הוה מוחזק. [והכריע דהעיקר משום דיש לו קול].</w:t>
      </w:r>
    </w:p>
    <w:p w14:paraId="348872ED"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קצות</w:t>
      </w:r>
      <w:r w:rsidRPr="00E70965">
        <w:rPr>
          <w:rFonts w:ascii="Narkisim" w:hAnsi="Narkisim"/>
          <w:rtl/>
        </w:rPr>
        <w:t xml:space="preserve"> (שם) הק' דלמ"ד שעבודא לאו דאורייתא מה מהני דיש קול. הא יש קול לנזקין, ואפי' הכי לא מהני למ"ד שעבודא לאו דאורייתא, א"כ מה מהני הא דעמד בדין. והקצות הוכיח דע"י העמדה בדין נחשב כמלוה בשטר ממש, והביא דיש </w:t>
      </w:r>
      <w:r w:rsidRPr="00E70965">
        <w:rPr>
          <w:rFonts w:ascii="Narkisim" w:hAnsi="Narkisim"/>
          <w:b/>
          <w:bCs/>
          <w:rtl/>
        </w:rPr>
        <w:t>פוסקים</w:t>
      </w:r>
      <w:r w:rsidRPr="00E70965">
        <w:rPr>
          <w:rFonts w:ascii="Narkisim" w:hAnsi="Narkisim"/>
          <w:rtl/>
        </w:rPr>
        <w:t xml:space="preserve"> </w:t>
      </w:r>
      <w:r w:rsidRPr="00E70965">
        <w:rPr>
          <w:rFonts w:ascii="Narkisim" w:hAnsi="Narkisim"/>
          <w:szCs w:val="20"/>
          <w:rtl/>
        </w:rPr>
        <w:t xml:space="preserve">(ע' </w:t>
      </w:r>
      <w:r w:rsidRPr="00E70965">
        <w:rPr>
          <w:rFonts w:ascii="Narkisim" w:hAnsi="Narkisim"/>
          <w:b/>
          <w:bCs/>
          <w:szCs w:val="20"/>
          <w:rtl/>
        </w:rPr>
        <w:t>ש"ך</w:t>
      </w:r>
      <w:r w:rsidRPr="00E70965">
        <w:rPr>
          <w:rFonts w:ascii="Narkisim" w:hAnsi="Narkisim"/>
          <w:szCs w:val="20"/>
          <w:rtl/>
        </w:rPr>
        <w:t xml:space="preserve"> לט כג, עט כט)</w:t>
      </w:r>
      <w:r w:rsidRPr="00E70965">
        <w:rPr>
          <w:rFonts w:ascii="Narkisim" w:hAnsi="Narkisim"/>
          <w:rtl/>
        </w:rPr>
        <w:t xml:space="preserve"> דע"י העמדה בדין נחשב מלוה בשטר אף לענין שאינו יכול לטעון פרעתי</w:t>
      </w:r>
      <w:r w:rsidRPr="00E70965">
        <w:rPr>
          <w:rStyle w:val="ac"/>
          <w:rFonts w:ascii="Narkisim" w:hAnsi="Narkisim"/>
          <w:rtl/>
        </w:rPr>
        <w:footnoteReference w:id="396"/>
      </w:r>
      <w:r w:rsidRPr="00E70965">
        <w:rPr>
          <w:rFonts w:ascii="Narkisim" w:hAnsi="Narkisim"/>
          <w:rtl/>
        </w:rPr>
        <w:t xml:space="preserve">. </w:t>
      </w:r>
      <w:r w:rsidRPr="00E70965">
        <w:rPr>
          <w:rFonts w:ascii="Narkisim" w:hAnsi="Narkisim"/>
          <w:szCs w:val="20"/>
          <w:rtl/>
        </w:rPr>
        <w:t>[וכיון דנחשב כמו שטר תקנו לשעבד אף למ"ד שעבודא לאו דאורייתא</w:t>
      </w:r>
      <w:r w:rsidRPr="00E70965">
        <w:rPr>
          <w:rStyle w:val="ac"/>
          <w:rFonts w:ascii="Narkisim" w:hAnsi="Narkisim"/>
          <w:szCs w:val="20"/>
          <w:rtl/>
        </w:rPr>
        <w:footnoteReference w:id="397"/>
      </w:r>
      <w:r w:rsidRPr="00E70965">
        <w:rPr>
          <w:rFonts w:ascii="Narkisim" w:hAnsi="Narkisim"/>
          <w:rtl/>
        </w:rPr>
        <w:t>].</w:t>
      </w:r>
    </w:p>
    <w:p w14:paraId="71ADB50D"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תומים</w:t>
      </w:r>
      <w:r w:rsidRPr="00E70965">
        <w:rPr>
          <w:rFonts w:ascii="Narkisim" w:hAnsi="Narkisim"/>
          <w:rtl/>
        </w:rPr>
        <w:t xml:space="preserve"> כת' דהגדר דע"י העמדה בדין הבי"ד מוחזקין</w:t>
      </w:r>
      <w:r w:rsidRPr="00E70965">
        <w:rPr>
          <w:rFonts w:ascii="Narkisim" w:hAnsi="Narkisim"/>
          <w:szCs w:val="20"/>
          <w:rtl/>
        </w:rPr>
        <w:t xml:space="preserve"> (וכצד בתוס' ב"ב)</w:t>
      </w:r>
      <w:r w:rsidRPr="00E70965">
        <w:rPr>
          <w:rFonts w:ascii="Narkisim" w:hAnsi="Narkisim"/>
          <w:rtl/>
        </w:rPr>
        <w:t>, ומש"ה גובה ממשעבדי [אף לפוסקים דנאמן לטעון פרעתי].</w:t>
      </w:r>
    </w:p>
    <w:p w14:paraId="3007B473"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שעה"מ</w:t>
      </w:r>
      <w:r w:rsidRPr="00E70965">
        <w:rPr>
          <w:rFonts w:ascii="Narkisim" w:hAnsi="Narkisim"/>
          <w:rtl/>
        </w:rPr>
        <w:t xml:space="preserve"> (מלוה יט א) הביא [מדברי התוס' ב"ב הנ"ל] דבהעמדה בדין תקנת שעבוד כיון שיש קול כמלוה בשטר. ואף למ"ד שעבודא לאו דאורייתא, משום תקנה כדי שלא תפתח דלת הגזלנין ומזיקין. </w:t>
      </w:r>
      <w:r w:rsidRPr="00E70965">
        <w:rPr>
          <w:rFonts w:ascii="Narkisim" w:hAnsi="Narkisim"/>
          <w:szCs w:val="20"/>
          <w:rtl/>
        </w:rPr>
        <w:t>ודייק מדברי הרשב"א (הנ"ל) דנזיקין יש קול יותר ממלוה על פה [ומש"ה למ"ד שעבודא דאורייתא לא הפקיעו את השעבוד]. אבל אין קול כמלוה בשטר, אבל אילו כשעמד בדין יש קול כמלוה בשטר, ותקנו לשעבד</w:t>
      </w:r>
      <w:r w:rsidRPr="00E70965">
        <w:rPr>
          <w:rStyle w:val="ac"/>
          <w:rFonts w:ascii="Narkisim" w:hAnsi="Narkisim"/>
          <w:szCs w:val="20"/>
          <w:rtl/>
        </w:rPr>
        <w:footnoteReference w:id="398"/>
      </w:r>
      <w:r w:rsidRPr="00E70965">
        <w:rPr>
          <w:rFonts w:ascii="Narkisim" w:hAnsi="Narkisim"/>
          <w:szCs w:val="20"/>
          <w:rtl/>
        </w:rPr>
        <w:t>.</w:t>
      </w:r>
    </w:p>
    <w:p w14:paraId="32A27C04" w14:textId="77777777" w:rsidR="00E10AB3" w:rsidRPr="00E70965" w:rsidRDefault="00000000" w:rsidP="005E497D">
      <w:pPr>
        <w:pStyle w:val="aa"/>
        <w:bidi/>
        <w:rPr>
          <w:rFonts w:ascii="Narkisim" w:hAnsi="Narkisim"/>
        </w:rPr>
      </w:pPr>
      <w:r w:rsidRPr="00E70965">
        <w:rPr>
          <w:rFonts w:ascii="Narkisim" w:hAnsi="Narkisim"/>
          <w:u w:val="single"/>
          <w:rtl/>
        </w:rPr>
        <w:t>בא"ד א"נ מלוה הכתובה בתורה ככתובה בשטר דמי וחייב</w:t>
      </w:r>
      <w:r w:rsidRPr="00E70965">
        <w:rPr>
          <w:rFonts w:ascii="Narkisim" w:hAnsi="Narkisim"/>
          <w:rtl/>
        </w:rPr>
        <w:t>. ולשון ה</w:t>
      </w:r>
      <w:r w:rsidRPr="00E70965">
        <w:rPr>
          <w:rFonts w:ascii="Narkisim" w:hAnsi="Narkisim"/>
          <w:b/>
          <w:bCs/>
          <w:rtl/>
        </w:rPr>
        <w:t>רשב"א</w:t>
      </w:r>
      <w:r w:rsidRPr="00E70965">
        <w:rPr>
          <w:rFonts w:ascii="Narkisim" w:hAnsi="Narkisim"/>
          <w:rtl/>
        </w:rPr>
        <w:t xml:space="preserve"> כמ"ד (קידושין יג:) דמלוה הכתובה בתורה ככתובה בשטר. ודעת ר' אסי א"ר יוחנן דמלוה הכתובה בתורה גובה מהיורשים. [והגמ' עושה צריכותא, דאף אי לא ס"ל בעלמא שעבודא דאורייתא, שאני מלוה הכתובה בתורה]. ולדעת </w:t>
      </w:r>
      <w:r w:rsidRPr="00E70965">
        <w:rPr>
          <w:rFonts w:ascii="Narkisim" w:hAnsi="Narkisim"/>
          <w:b/>
          <w:bCs/>
          <w:rtl/>
        </w:rPr>
        <w:t>ר"ח</w:t>
      </w:r>
      <w:r w:rsidRPr="00E70965">
        <w:rPr>
          <w:rFonts w:ascii="Narkisim" w:hAnsi="Narkisim"/>
          <w:rtl/>
        </w:rPr>
        <w:t xml:space="preserve"> (בתוס' שם, וה</w:t>
      </w:r>
      <w:r w:rsidRPr="00E70965">
        <w:rPr>
          <w:rFonts w:ascii="Narkisim" w:hAnsi="Narkisim"/>
          <w:b/>
          <w:bCs/>
          <w:rtl/>
        </w:rPr>
        <w:t>רי"ף</w:t>
      </w:r>
      <w:r w:rsidRPr="00E70965">
        <w:rPr>
          <w:rFonts w:ascii="Narkisim" w:hAnsi="Narkisim"/>
          <w:rtl/>
        </w:rPr>
        <w:t xml:space="preserve"> סוף ב"ב</w:t>
      </w:r>
      <w:r w:rsidRPr="00E70965">
        <w:rPr>
          <w:rStyle w:val="ac"/>
          <w:rFonts w:ascii="Narkisim" w:hAnsi="Narkisim"/>
          <w:rtl/>
        </w:rPr>
        <w:footnoteReference w:id="399"/>
      </w:r>
      <w:r w:rsidRPr="00E70965">
        <w:rPr>
          <w:rFonts w:ascii="Narkisim" w:hAnsi="Narkisim"/>
          <w:rtl/>
        </w:rPr>
        <w:t>) זה מסקנת רב פפא דמלוה הכתובה בתורה גובה מהיורשים. [ועפ"ז ניחא הכא].</w:t>
      </w:r>
    </w:p>
    <w:p w14:paraId="1E7C6FEF" w14:textId="77777777" w:rsidR="00E10AB3" w:rsidRPr="00E70965" w:rsidRDefault="00000000" w:rsidP="005E497D">
      <w:pPr>
        <w:bidi/>
        <w:rPr>
          <w:rFonts w:ascii="Narkisim" w:hAnsi="Narkisim" w:cs="Narkisim"/>
        </w:rPr>
      </w:pPr>
      <w:r w:rsidRPr="00E70965">
        <w:rPr>
          <w:rFonts w:ascii="Narkisim" w:hAnsi="Narkisim" w:cs="Narkisim"/>
          <w:u w:val="single"/>
          <w:rtl/>
        </w:rPr>
        <w:t>תוד"ה אין לו</w:t>
      </w:r>
      <w:r w:rsidRPr="00E70965">
        <w:rPr>
          <w:rFonts w:ascii="Narkisim" w:hAnsi="Narkisim" w:cs="Narkisim"/>
          <w:rtl/>
        </w:rPr>
        <w:t>. אומר ריב"א שאם באו כולם בבת א' וכו' ואם נזיקין קדמו גובה אפי' הן זיבורית. אבל ה</w:t>
      </w:r>
      <w:r w:rsidRPr="00E70965">
        <w:rPr>
          <w:rFonts w:ascii="Narkisim" w:hAnsi="Narkisim" w:cs="Narkisim"/>
          <w:b/>
          <w:bCs/>
          <w:rtl/>
        </w:rPr>
        <w:t>מאירי</w:t>
      </w:r>
      <w:r w:rsidRPr="00E70965">
        <w:rPr>
          <w:rFonts w:ascii="Narkisim" w:hAnsi="Narkisim" w:cs="Narkisim"/>
          <w:rtl/>
        </w:rPr>
        <w:t xml:space="preserve"> הביא </w:t>
      </w:r>
      <w:r w:rsidRPr="00E70965">
        <w:rPr>
          <w:rFonts w:ascii="Narkisim" w:hAnsi="Narkisim" w:cs="Narkisim"/>
          <w:b/>
          <w:bCs/>
          <w:rtl/>
        </w:rPr>
        <w:t>י"מ</w:t>
      </w:r>
      <w:r w:rsidRPr="00E70965">
        <w:rPr>
          <w:rFonts w:ascii="Narkisim" w:hAnsi="Narkisim" w:cs="Narkisim"/>
          <w:rtl/>
        </w:rPr>
        <w:t xml:space="preserve"> דאם צריך כל הקרקעות לטירפת שלשתם חוזרין לדינם. </w:t>
      </w:r>
      <w:r w:rsidRPr="00E70965">
        <w:rPr>
          <w:rFonts w:ascii="Narkisim" w:hAnsi="Narkisim" w:cs="Narkisim"/>
          <w:szCs w:val="20"/>
          <w:rtl/>
        </w:rPr>
        <w:t>וכל שנשאר מהם ביד הלוקחים גובין לפי קדימתם</w:t>
      </w:r>
      <w:r w:rsidRPr="00E70965">
        <w:rPr>
          <w:rFonts w:ascii="Narkisim" w:hAnsi="Narkisim" w:cs="Narkisim"/>
          <w:rtl/>
        </w:rPr>
        <w:t>.</w:t>
      </w:r>
    </w:p>
    <w:p w14:paraId="26DEEC6E"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תוס' ר"פ</w:t>
      </w:r>
      <w:r w:rsidRPr="00E70965">
        <w:rPr>
          <w:rFonts w:ascii="Narkisim" w:hAnsi="Narkisim"/>
          <w:rtl/>
        </w:rPr>
        <w:t xml:space="preserve"> הק' [לריב"א] דנימא אי אפשי בתקנ"ח. ותי' דכיון דאפסדיה ב"ח וכתובת אשה, לא מצי עקר תקנ"ח. (וע"ע בע"ב).</w:t>
      </w:r>
    </w:p>
    <w:p w14:paraId="5121122D"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רא"ש</w:t>
      </w:r>
      <w:r w:rsidRPr="00E70965">
        <w:rPr>
          <w:rFonts w:ascii="Narkisim" w:hAnsi="Narkisim" w:cs="Narkisim"/>
          <w:rtl/>
        </w:rPr>
        <w:t xml:space="preserve"> כתב [אף לדעת ריב"א] אם הנזקין יפייסו הלקוח הראשון, שיניחום לגבות [ולא יאמר הנחתי לך מקום לגבות, הב"ח וכתובת אשה אינם יכולים לעכב ולאמר שכבר נסתלק שעבודך מהם וכו', דהניזק אומר כולהו משעבדי דידי נינהו, אלא שחכמים תקנו לטובת הלקוחות, והלקוחות מוחלים. וה</w:t>
      </w:r>
      <w:r w:rsidRPr="00E70965">
        <w:rPr>
          <w:rFonts w:ascii="Narkisim" w:hAnsi="Narkisim" w:cs="Narkisim"/>
          <w:b/>
          <w:bCs/>
          <w:rtl/>
        </w:rPr>
        <w:t>גר"א</w:t>
      </w:r>
      <w:r w:rsidRPr="00E70965">
        <w:rPr>
          <w:rFonts w:ascii="Narkisim" w:hAnsi="Narkisim" w:cs="Narkisim"/>
          <w:rtl/>
        </w:rPr>
        <w:t xml:space="preserve"> (קיט ט) ציין לגמ' (בע"ב) דמהני סילוק מתקנ"ח. וה</w:t>
      </w:r>
      <w:r w:rsidRPr="00E70965">
        <w:rPr>
          <w:rFonts w:ascii="Narkisim" w:hAnsi="Narkisim" w:cs="Narkisim"/>
          <w:b/>
          <w:bCs/>
          <w:rtl/>
        </w:rPr>
        <w:t>נתיבות</w:t>
      </w:r>
      <w:r w:rsidRPr="00E70965">
        <w:rPr>
          <w:rFonts w:ascii="Narkisim" w:hAnsi="Narkisim" w:cs="Narkisim"/>
          <w:rtl/>
        </w:rPr>
        <w:t xml:space="preserve"> (קיט ו) כתב דע"י שמחלה על התקנה חוזר הדין כאילו נקנו הכל בבת א', וכל א' כדינו. ול"מ דהאשה תפייס את הלקוח לתת לה יותר מדינה.</w:t>
      </w:r>
    </w:p>
    <w:p w14:paraId="7CC3167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כתב דכל דברי הריב"א קאי דוקא כשבאו לגבות יחד [ואינו רוצה להמתין עבור מעותיו]. אבל אם הנזקין ימתינו עד שהכתובה תגבה הקרקע האחרונה, חוזר הנזקין וגובה מקרקע הקודמת</w:t>
      </w:r>
      <w:r w:rsidRPr="00E70965">
        <w:rPr>
          <w:rStyle w:val="ac"/>
          <w:rFonts w:ascii="Narkisim" w:hAnsi="Narkisim"/>
          <w:rtl/>
        </w:rPr>
        <w:footnoteReference w:id="400"/>
      </w:r>
      <w:r w:rsidRPr="00E70965">
        <w:rPr>
          <w:rFonts w:ascii="Narkisim" w:hAnsi="Narkisim"/>
          <w:rtl/>
        </w:rPr>
        <w:t>.</w:t>
      </w:r>
    </w:p>
    <w:p w14:paraId="6342F148"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דאיכא למימר חד מינייהו קדים</w:t>
      </w:r>
      <w:r w:rsidRPr="00E70965">
        <w:rPr>
          <w:rFonts w:ascii="Narkisim" w:hAnsi="Narkisim" w:cs="Narkisim"/>
          <w:rtl/>
        </w:rPr>
        <w:t>. משמע דהוה ספק, ו</w:t>
      </w:r>
      <w:r w:rsidRPr="00E70965">
        <w:rPr>
          <w:rFonts w:ascii="Narkisim" w:hAnsi="Narkisim" w:cs="Narkisim"/>
          <w:b/>
          <w:bCs/>
          <w:rtl/>
        </w:rPr>
        <w:t>רש"י</w:t>
      </w:r>
      <w:r w:rsidRPr="00E70965">
        <w:rPr>
          <w:rFonts w:ascii="Narkisim" w:hAnsi="Narkisim" w:cs="Narkisim"/>
          <w:rtl/>
        </w:rPr>
        <w:t xml:space="preserve"> (ד"ה אמרת) כת' דאין ניכר בשטר המכר מי לקח ראשון. ו</w:t>
      </w:r>
      <w:r w:rsidRPr="00E70965">
        <w:rPr>
          <w:rFonts w:ascii="Narkisim" w:hAnsi="Narkisim" w:cs="Narkisim"/>
          <w:b/>
          <w:bCs/>
          <w:rtl/>
        </w:rPr>
        <w:t>תוס</w:t>
      </w:r>
      <w:r w:rsidRPr="00E70965">
        <w:rPr>
          <w:rFonts w:ascii="Narkisim" w:hAnsi="Narkisim" w:cs="Narkisim"/>
          <w:rtl/>
        </w:rPr>
        <w:t xml:space="preserve">' הביאו (מהגמ' כתובות צד:) דאין כותבין שעות אלא בירושלים. </w:t>
      </w:r>
      <w:r w:rsidRPr="00E70965">
        <w:rPr>
          <w:rFonts w:ascii="Narkisim" w:hAnsi="Narkisim" w:cs="Narkisim"/>
          <w:szCs w:val="20"/>
          <w:rtl/>
        </w:rPr>
        <w:t>ובגמ' (שם) נח' רב ושמואל בב' שטרות היוצאים ביום א' אי יחלוקו או שודא דדיינא. ולחד אוקימתא נח' אי עדי חתימה כרתי, ושניהם חלו בסוף היום [בתורת ודאי</w:t>
      </w:r>
      <w:r w:rsidRPr="00E70965">
        <w:rPr>
          <w:rStyle w:val="ac"/>
          <w:rFonts w:ascii="Narkisim" w:hAnsi="Narkisim" w:cs="Narkisim"/>
          <w:szCs w:val="20"/>
          <w:rtl/>
        </w:rPr>
        <w:footnoteReference w:id="401"/>
      </w:r>
      <w:r w:rsidRPr="00E70965">
        <w:rPr>
          <w:rFonts w:ascii="Narkisim" w:hAnsi="Narkisim" w:cs="Narkisim"/>
          <w:szCs w:val="20"/>
          <w:rtl/>
        </w:rPr>
        <w:t>]. או דעדי מסירה כרתי, והוה ספק איזה חל קודם.</w:t>
      </w:r>
    </w:p>
    <w:p w14:paraId="1A2F4DC5"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ספר התרומות</w:t>
      </w:r>
      <w:r w:rsidRPr="00E70965">
        <w:rPr>
          <w:rFonts w:ascii="Narkisim" w:hAnsi="Narkisim"/>
          <w:rtl/>
        </w:rPr>
        <w:t xml:space="preserve"> </w:t>
      </w:r>
      <w:r w:rsidRPr="00E70965">
        <w:rPr>
          <w:rFonts w:ascii="Narkisim" w:hAnsi="Narkisim"/>
          <w:szCs w:val="20"/>
          <w:rtl/>
        </w:rPr>
        <w:t>(שער ד ח ג הו' בב"י ושו"ע קיט ג)</w:t>
      </w:r>
      <w:r w:rsidRPr="00E70965">
        <w:rPr>
          <w:rFonts w:ascii="Narkisim" w:hAnsi="Narkisim"/>
          <w:rtl/>
        </w:rPr>
        <w:t xml:space="preserve"> דן מי שמכר ב' קרקעות, לא' כתוב כ"ה ניסן ולאחר ניסן סתמא ולא ידעינן איזה קודם, האם הבע"ח יכול לגבות מא' מהם.</w:t>
      </w:r>
    </w:p>
    <w:p w14:paraId="23C746A6" w14:textId="77777777" w:rsidR="00E10AB3" w:rsidRPr="00E70965" w:rsidRDefault="00000000" w:rsidP="005E497D">
      <w:pPr>
        <w:pStyle w:val="a7"/>
        <w:bidi/>
        <w:rPr>
          <w:rFonts w:ascii="Narkisim" w:hAnsi="Narkisim"/>
        </w:rPr>
      </w:pPr>
      <w:r w:rsidRPr="00E70965">
        <w:rPr>
          <w:rFonts w:ascii="Narkisim" w:hAnsi="Narkisim"/>
          <w:rtl/>
        </w:rPr>
        <w:t>והביא דדעת ה</w:t>
      </w:r>
      <w:r w:rsidRPr="00E70965">
        <w:rPr>
          <w:rFonts w:ascii="Narkisim" w:hAnsi="Narkisim"/>
          <w:b/>
          <w:bCs/>
          <w:rtl/>
        </w:rPr>
        <w:t>רמב"ן</w:t>
      </w:r>
      <w:r w:rsidRPr="00E70965">
        <w:rPr>
          <w:rFonts w:ascii="Narkisim" w:hAnsi="Narkisim"/>
          <w:rtl/>
        </w:rPr>
        <w:t xml:space="preserve"> (שו"ת כא) דאינו יכול לגבות מכל א', דכל א' דוחהו אצל השני, ואומר הנחתי לך מקום לגבות</w:t>
      </w:r>
      <w:r w:rsidRPr="00E70965">
        <w:rPr>
          <w:rStyle w:val="ac"/>
          <w:rFonts w:ascii="Narkisim" w:hAnsi="Narkisim"/>
          <w:rtl/>
        </w:rPr>
        <w:footnoteReference w:id="402"/>
      </w:r>
      <w:r w:rsidRPr="00E70965">
        <w:rPr>
          <w:rFonts w:ascii="Narkisim" w:hAnsi="Narkisim"/>
          <w:rtl/>
        </w:rPr>
        <w:t>. וב</w:t>
      </w:r>
      <w:r w:rsidRPr="00E70965">
        <w:rPr>
          <w:rFonts w:ascii="Narkisim" w:hAnsi="Narkisim"/>
          <w:b/>
          <w:bCs/>
          <w:rtl/>
        </w:rPr>
        <w:t>ס' התרומות</w:t>
      </w:r>
      <w:r w:rsidRPr="00E70965">
        <w:rPr>
          <w:rFonts w:ascii="Narkisim" w:hAnsi="Narkisim"/>
          <w:rtl/>
        </w:rPr>
        <w:t xml:space="preserve"> חלק דכיון דהקרקע ודאי נשתעבד, וספק אי דחי לשני, יכול לגבות. וכל זמן שאין מבורר זמן קנייתם בשטרותיהם, הוו להו כאילו קנו כולם בבת א', ולא מצו מדחו ליה</w:t>
      </w:r>
      <w:r w:rsidRPr="00E70965">
        <w:rPr>
          <w:rStyle w:val="ac"/>
          <w:rFonts w:ascii="Narkisim" w:hAnsi="Narkisim"/>
          <w:rtl/>
        </w:rPr>
        <w:footnoteReference w:id="403"/>
      </w:r>
      <w:r w:rsidRPr="00E70965">
        <w:rPr>
          <w:rFonts w:ascii="Narkisim" w:hAnsi="Narkisim"/>
          <w:rtl/>
        </w:rPr>
        <w:t>. וה</w:t>
      </w:r>
      <w:r w:rsidRPr="00E70965">
        <w:rPr>
          <w:rFonts w:ascii="Narkisim" w:hAnsi="Narkisim"/>
          <w:b/>
          <w:bCs/>
          <w:rtl/>
        </w:rPr>
        <w:t>ר"ן</w:t>
      </w:r>
      <w:r w:rsidRPr="00E70965">
        <w:rPr>
          <w:rFonts w:ascii="Narkisim" w:hAnsi="Narkisim"/>
          <w:rtl/>
        </w:rPr>
        <w:t xml:space="preserve"> (</w:t>
      </w:r>
      <w:r w:rsidRPr="00E70965">
        <w:rPr>
          <w:rFonts w:ascii="Narkisim" w:hAnsi="Narkisim"/>
          <w:szCs w:val="20"/>
          <w:rtl/>
        </w:rPr>
        <w:t>כתובות צה. נד: בדה"ר</w:t>
      </w:r>
      <w:r w:rsidRPr="00E70965">
        <w:rPr>
          <w:rFonts w:ascii="Narkisim" w:hAnsi="Narkisim"/>
          <w:rtl/>
        </w:rPr>
        <w:t>) הוסיף דכיון דאינו יכול לגבות מהשני, הוה כאישתדף בני חורין דקי"ל (שם צה.) דחוזר וגובה ממשועבדים</w:t>
      </w:r>
      <w:r w:rsidRPr="00E70965">
        <w:rPr>
          <w:rStyle w:val="ac"/>
          <w:rFonts w:ascii="Narkisim" w:hAnsi="Narkisim"/>
          <w:rtl/>
        </w:rPr>
        <w:footnoteReference w:id="404"/>
      </w:r>
      <w:r w:rsidRPr="00E70965">
        <w:rPr>
          <w:rFonts w:ascii="Narkisim" w:hAnsi="Narkisim"/>
          <w:rtl/>
        </w:rPr>
        <w:t>.</w:t>
      </w:r>
    </w:p>
    <w:p w14:paraId="2EEE1E1B"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סה"ת</w:t>
      </w:r>
      <w:r w:rsidRPr="00E70965">
        <w:rPr>
          <w:rFonts w:ascii="Narkisim" w:hAnsi="Narkisim"/>
          <w:rtl/>
        </w:rPr>
        <w:t xml:space="preserve"> הוכיח כן מסוגיין, דאם אין ידוע איזה לוקח קנה ראשון, יכול לגבות מהם [וכמו היכא שקנו בבת א']. </w:t>
      </w:r>
      <w:r w:rsidRPr="00E70965">
        <w:rPr>
          <w:rFonts w:ascii="Narkisim" w:hAnsi="Narkisim"/>
          <w:szCs w:val="20"/>
          <w:rtl/>
        </w:rPr>
        <w:t>וה</w:t>
      </w:r>
      <w:r w:rsidRPr="00E70965">
        <w:rPr>
          <w:rFonts w:ascii="Narkisim" w:hAnsi="Narkisim"/>
          <w:b/>
          <w:bCs/>
          <w:szCs w:val="20"/>
          <w:rtl/>
        </w:rPr>
        <w:t>רמב"ן</w:t>
      </w:r>
      <w:r w:rsidRPr="00E70965">
        <w:rPr>
          <w:rFonts w:ascii="Narkisim" w:hAnsi="Narkisim"/>
          <w:szCs w:val="20"/>
          <w:rtl/>
        </w:rPr>
        <w:t xml:space="preserve"> (בסה"ת) דחה דיוצא ביום א' שאני דמוקמינן אדינייהו ונכנסו תחת בעלים</w:t>
      </w:r>
      <w:r w:rsidRPr="00E70965">
        <w:rPr>
          <w:rStyle w:val="ac"/>
          <w:rFonts w:ascii="Narkisim" w:hAnsi="Narkisim"/>
          <w:szCs w:val="20"/>
          <w:rtl/>
        </w:rPr>
        <w:footnoteReference w:id="405"/>
      </w:r>
      <w:r w:rsidRPr="00E70965">
        <w:rPr>
          <w:rFonts w:ascii="Narkisim" w:hAnsi="Narkisim"/>
          <w:szCs w:val="20"/>
          <w:rtl/>
        </w:rPr>
        <w:t>. אבל ביום אחר ולא נתברר מי משניהם קדם, דוחין אותו</w:t>
      </w:r>
      <w:r w:rsidRPr="00E70965">
        <w:rPr>
          <w:rStyle w:val="ac"/>
          <w:rFonts w:ascii="Narkisim" w:hAnsi="Narkisim"/>
          <w:szCs w:val="20"/>
          <w:rtl/>
        </w:rPr>
        <w:footnoteReference w:id="406"/>
      </w:r>
      <w:r w:rsidRPr="00E70965">
        <w:rPr>
          <w:rFonts w:ascii="Narkisim" w:hAnsi="Narkisim"/>
          <w:szCs w:val="20"/>
          <w:rtl/>
        </w:rPr>
        <w:t>. [וע"ע גר"א קיט ו ושאר פוסקים שם]</w:t>
      </w:r>
      <w:r w:rsidRPr="00E70965">
        <w:rPr>
          <w:rFonts w:ascii="Narkisim" w:hAnsi="Narkisim"/>
          <w:rtl/>
        </w:rPr>
        <w:t xml:space="preserve">.  </w:t>
      </w:r>
    </w:p>
    <w:p w14:paraId="0005B672"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רע"א</w:t>
      </w:r>
      <w:r w:rsidRPr="00E70965">
        <w:rPr>
          <w:rFonts w:ascii="Narkisim" w:hAnsi="Narkisim"/>
          <w:rtl/>
        </w:rPr>
        <w:t xml:space="preserve"> (בשו"ע קיט) חילק שהקרקעות שווים, הראשון זכה מדינא משום מה מכר. ודוקא היכא שאינם שווים הוצרך לתקנת אין נפרעין במקום שיש בני חורין. (וע"ע בע"ב).</w:t>
      </w:r>
    </w:p>
    <w:p w14:paraId="7634F593" w14:textId="77777777" w:rsidR="00E10AB3" w:rsidRPr="00E70965" w:rsidRDefault="00000000" w:rsidP="005E497D">
      <w:pPr>
        <w:pStyle w:val="2"/>
        <w:bidi/>
        <w:rPr>
          <w:rFonts w:ascii="Narkisim" w:hAnsi="Narkisim"/>
        </w:rPr>
      </w:pPr>
      <w:r w:rsidRPr="00E70965">
        <w:rPr>
          <w:rFonts w:ascii="Narkisim" w:hAnsi="Narkisim"/>
          <w:rtl/>
        </w:rPr>
        <w:t>אי שתקת – מהדרנא שטרא</w:t>
      </w:r>
    </w:p>
    <w:p w14:paraId="68BDF127" w14:textId="77777777" w:rsidR="00E10AB3" w:rsidRPr="00E70965" w:rsidRDefault="00000000" w:rsidP="005E497D">
      <w:pPr>
        <w:bidi/>
        <w:rPr>
          <w:rFonts w:ascii="Narkisim" w:hAnsi="Narkisim" w:cs="Narkisim"/>
        </w:rPr>
      </w:pPr>
      <w:r w:rsidRPr="00E70965">
        <w:rPr>
          <w:rFonts w:ascii="Narkisim" w:hAnsi="Narkisim" w:cs="Narkisim"/>
          <w:u w:val="single"/>
          <w:rtl/>
        </w:rPr>
        <w:t>אי שתקיתו וכו' ואי לא מהדרנא שטרא דזיבורית למריה</w:t>
      </w:r>
      <w:r w:rsidRPr="00E70965">
        <w:rPr>
          <w:rFonts w:ascii="Narkisim" w:hAnsi="Narkisim" w:cs="Narkisim"/>
          <w:rtl/>
        </w:rPr>
        <w:t>. [וכעי"ז איתא (כתובות קט:) גבי אבדה דרך שדהו, בא' הבא מכח ד' דטוען לו ממ"נ דרכי גבך. ודעת חכמים דהפסיד זכותו, דאמר לו אי שתקת שתקת, ואי לא מהדרנא שטרא למרייהו ולא מצית לאשתועי דינא בהדייהו</w:t>
      </w:r>
      <w:r w:rsidRPr="00E70965">
        <w:rPr>
          <w:rStyle w:val="ac"/>
          <w:rFonts w:ascii="Narkisim" w:hAnsi="Narkisim" w:cs="Narkisim"/>
          <w:rtl/>
        </w:rPr>
        <w:footnoteReference w:id="407"/>
      </w:r>
      <w:r w:rsidRPr="00E70965">
        <w:rPr>
          <w:rFonts w:ascii="Narkisim" w:hAnsi="Narkisim" w:cs="Narkisim"/>
          <w:rtl/>
        </w:rPr>
        <w:t>. וע"ע בסמוך].</w:t>
      </w:r>
    </w:p>
    <w:p w14:paraId="59D94A65" w14:textId="77777777" w:rsidR="00E10AB3" w:rsidRPr="00E70965" w:rsidRDefault="00000000" w:rsidP="005E497D">
      <w:pPr>
        <w:pStyle w:val="a7"/>
        <w:bidi/>
        <w:rPr>
          <w:rFonts w:ascii="Narkisim" w:hAnsi="Narkisim"/>
        </w:rPr>
      </w:pPr>
      <w:r w:rsidRPr="00E70965">
        <w:rPr>
          <w:rFonts w:ascii="Narkisim" w:hAnsi="Narkisim"/>
          <w:rtl/>
        </w:rPr>
        <w:t>ובפשוטו הוה איום בעלמא ומכריחו לקבל בינונית [ולא עידית האחרונה], ואינו 'דין', אלא מכריחו להפסיד דינו. וכ"כ ה</w:t>
      </w:r>
      <w:r w:rsidRPr="00E70965">
        <w:rPr>
          <w:rFonts w:ascii="Narkisim" w:hAnsi="Narkisim"/>
          <w:b/>
          <w:bCs/>
          <w:rtl/>
        </w:rPr>
        <w:t>מלחמות</w:t>
      </w:r>
      <w:r w:rsidRPr="00E70965">
        <w:rPr>
          <w:rFonts w:ascii="Narkisim" w:hAnsi="Narkisim"/>
          <w:rtl/>
        </w:rPr>
        <w:t xml:space="preserve"> (ג. בדה"ר) דלאו דינא הוא, אלא דאי טעין האי ושתיק ליה אידך מהני ליה. [וביאר דמש"ה הרי"ף השמיט דין זה].</w:t>
      </w:r>
    </w:p>
    <w:p w14:paraId="0007EDBF"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רא"ש</w:t>
      </w:r>
      <w:r w:rsidRPr="00E70965">
        <w:rPr>
          <w:rFonts w:ascii="Narkisim" w:hAnsi="Narkisim"/>
          <w:rtl/>
        </w:rPr>
        <w:t xml:space="preserve"> ביאר דהוה דין</w:t>
      </w:r>
      <w:r w:rsidRPr="00E70965">
        <w:rPr>
          <w:rStyle w:val="ac"/>
          <w:rFonts w:ascii="Narkisim" w:hAnsi="Narkisim"/>
          <w:rtl/>
        </w:rPr>
        <w:footnoteReference w:id="408"/>
      </w:r>
      <w:r w:rsidRPr="00E70965">
        <w:rPr>
          <w:rFonts w:ascii="Narkisim" w:hAnsi="Narkisim"/>
          <w:rtl/>
        </w:rPr>
        <w:t>, שכל דבר שיכול לטעון פסקינן ביה כאילו כבר עשוי</w:t>
      </w:r>
      <w:r w:rsidRPr="00E70965">
        <w:rPr>
          <w:rStyle w:val="ac"/>
          <w:rFonts w:ascii="Narkisim" w:hAnsi="Narkisim"/>
          <w:rtl/>
        </w:rPr>
        <w:footnoteReference w:id="409"/>
      </w:r>
      <w:r w:rsidRPr="00E70965">
        <w:rPr>
          <w:rFonts w:ascii="Narkisim" w:hAnsi="Narkisim"/>
          <w:rtl/>
        </w:rPr>
        <w:t xml:space="preserve">. [וכ"מ </w:t>
      </w:r>
      <w:r w:rsidRPr="00E70965">
        <w:rPr>
          <w:rFonts w:ascii="Narkisim" w:hAnsi="Narkisim"/>
          <w:rtl/>
        </w:rPr>
        <w:lastRenderedPageBreak/>
        <w:t>דעת רוב הראשונים]. ואף היכא דלא טען כן, אנן טענינן. וה</w:t>
      </w:r>
      <w:r w:rsidRPr="00E70965">
        <w:rPr>
          <w:rFonts w:ascii="Narkisim" w:hAnsi="Narkisim"/>
          <w:b/>
          <w:bCs/>
          <w:rtl/>
        </w:rPr>
        <w:t>אחרונים</w:t>
      </w:r>
      <w:r w:rsidRPr="00E70965">
        <w:rPr>
          <w:rFonts w:ascii="Narkisim" w:hAnsi="Narkisim"/>
          <w:rtl/>
        </w:rPr>
        <w:t xml:space="preserve"> ביארו עד"ז דברי ה</w:t>
      </w:r>
      <w:r w:rsidRPr="00E70965">
        <w:rPr>
          <w:rFonts w:ascii="Narkisim" w:hAnsi="Narkisim"/>
          <w:b/>
          <w:bCs/>
          <w:rtl/>
        </w:rPr>
        <w:t>תוס</w:t>
      </w:r>
      <w:r w:rsidRPr="00E70965">
        <w:rPr>
          <w:rFonts w:ascii="Narkisim" w:hAnsi="Narkisim"/>
          <w:rtl/>
        </w:rPr>
        <w:t>' (בסמוך) דיש חילוק בין היכא דמפקיע דינו או לא, דדין זה לא מהני להפקעת זכות</w:t>
      </w:r>
      <w:r w:rsidRPr="00E70965">
        <w:rPr>
          <w:rStyle w:val="ac"/>
          <w:rFonts w:ascii="Narkisim" w:hAnsi="Narkisim"/>
          <w:rtl/>
        </w:rPr>
        <w:footnoteReference w:id="410"/>
      </w:r>
      <w:r w:rsidRPr="00E70965">
        <w:rPr>
          <w:rFonts w:ascii="Narkisim" w:hAnsi="Narkisim"/>
          <w:rtl/>
        </w:rPr>
        <w:t>.</w:t>
      </w:r>
    </w:p>
    <w:p w14:paraId="4B385ED3"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(ג ו) ביאר דאין לו לאדם זכות בדין במקום שיש ביד שכנגדו לעשות דבר המותר ולבטל זכותו, וכשבי"ד באין להוציא דין שיתן לו עידית אין כחם יפה בזה, כיון דבידו להחזיר זיבורית למארייהו, אף אחר שיפסקו כן, קודם שבי"ד ישומו ויגבוהו לו.</w:t>
      </w:r>
    </w:p>
    <w:p w14:paraId="4C9AA576"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תוס</w:t>
      </w:r>
      <w:r w:rsidRPr="00E70965">
        <w:rPr>
          <w:rFonts w:ascii="Narkisim" w:hAnsi="Narkisim" w:cs="Narkisim"/>
          <w:rtl/>
        </w:rPr>
        <w:t>' (כתובות קט:) כת' דאף דנח' אדמון ורבנן (שם) אי מהני טענת אי שתקת, בסוגיין כו"ע מודו. דהכא אינו מפסידו לגמרי, שהרי גובה מזיבורית.</w:t>
      </w:r>
    </w:p>
    <w:p w14:paraId="63CA7B0E" w14:textId="77777777" w:rsidR="00E10AB3" w:rsidRPr="00E70965" w:rsidRDefault="00000000" w:rsidP="005E497D">
      <w:pPr>
        <w:pStyle w:val="aa"/>
        <w:bidi/>
        <w:rPr>
          <w:rFonts w:ascii="Narkisim" w:hAnsi="Narkisim"/>
        </w:rPr>
      </w:pPr>
      <w:r w:rsidRPr="00E70965">
        <w:rPr>
          <w:rFonts w:ascii="Narkisim" w:hAnsi="Narkisim"/>
          <w:u w:val="single"/>
          <w:rtl/>
        </w:rPr>
        <w:t>שם. ושקליתו כדייניכו וכו'.</w:t>
      </w:r>
      <w:r w:rsidRPr="00E70965">
        <w:rPr>
          <w:rFonts w:ascii="Narkisim" w:hAnsi="Narkisim"/>
          <w:rtl/>
        </w:rPr>
        <w:t xml:space="preserve"> ה</w:t>
      </w:r>
      <w:r w:rsidRPr="00E70965">
        <w:rPr>
          <w:rFonts w:ascii="Narkisim" w:hAnsi="Narkisim"/>
          <w:b/>
          <w:bCs/>
          <w:rtl/>
        </w:rPr>
        <w:t>רשב"א</w:t>
      </w:r>
      <w:r w:rsidRPr="00E70965">
        <w:rPr>
          <w:rFonts w:ascii="Narkisim" w:hAnsi="Narkisim"/>
          <w:rtl/>
        </w:rPr>
        <w:t xml:space="preserve"> ביאר דרב ששת סבר דכל שמכר לא', אפי' בזה אחר זה, אמרי' שעבודן גבך וקם דינא כמעיקרא [ולא תליא איזה קנה אחרון]. וביאר דהמקשן (בסמוך) נקט דהוה כאילו אהדר שטריה למריה.</w:t>
      </w:r>
    </w:p>
    <w:p w14:paraId="69DFA418" w14:textId="77777777" w:rsidR="00E10AB3" w:rsidRPr="00E70965" w:rsidRDefault="00000000" w:rsidP="005E497D">
      <w:pPr>
        <w:pStyle w:val="aa"/>
        <w:bidi/>
        <w:rPr>
          <w:rFonts w:ascii="Narkisim" w:hAnsi="Narkisim"/>
        </w:rPr>
      </w:pPr>
      <w:r w:rsidRPr="00E70965">
        <w:rPr>
          <w:rFonts w:ascii="Narkisim" w:hAnsi="Narkisim"/>
          <w:u w:val="single"/>
          <w:rtl/>
        </w:rPr>
        <w:t>תוד"ה מכרן</w:t>
      </w:r>
      <w:r w:rsidRPr="00E70965">
        <w:rPr>
          <w:rFonts w:ascii="Narkisim" w:hAnsi="Narkisim"/>
          <w:rtl/>
        </w:rPr>
        <w:t xml:space="preserve">. יכול לכבוש השטר, כאילו ל"ק מעולם. [וכ"ד הרשב"א בע"ב]. אבל רוב </w:t>
      </w:r>
      <w:r w:rsidRPr="00E70965">
        <w:rPr>
          <w:rFonts w:ascii="Narkisim" w:hAnsi="Narkisim"/>
          <w:b/>
          <w:bCs/>
          <w:rtl/>
        </w:rPr>
        <w:t>ראשונים</w:t>
      </w:r>
      <w:r w:rsidRPr="00E70965">
        <w:rPr>
          <w:rFonts w:ascii="Narkisim" w:hAnsi="Narkisim"/>
          <w:rtl/>
        </w:rPr>
        <w:t xml:space="preserve"> (רא"ש ומלחמות) מבואר דמהדרנא לשטרא הוה סברא שימכור לו. וכן מבואר ב</w:t>
      </w:r>
      <w:r w:rsidRPr="00E70965">
        <w:rPr>
          <w:rFonts w:ascii="Narkisim" w:hAnsi="Narkisim"/>
          <w:b/>
          <w:bCs/>
          <w:rtl/>
        </w:rPr>
        <w:t>תוס</w:t>
      </w:r>
      <w:r w:rsidRPr="00E70965">
        <w:rPr>
          <w:rFonts w:ascii="Narkisim" w:hAnsi="Narkisim"/>
          <w:rtl/>
        </w:rPr>
        <w:t>' (בע"ב ד"ה בדיתמי) דהנידון שיקנו מכאן ולהבא.</w:t>
      </w:r>
    </w:p>
    <w:p w14:paraId="43A72F05"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מהר"ם שיף</w:t>
      </w:r>
      <w:r w:rsidRPr="00E70965">
        <w:rPr>
          <w:rFonts w:ascii="Narkisim" w:hAnsi="Narkisim"/>
          <w:rtl/>
        </w:rPr>
        <w:t xml:space="preserve"> (ועוד </w:t>
      </w:r>
      <w:r w:rsidRPr="00E70965">
        <w:rPr>
          <w:rFonts w:ascii="Narkisim" w:hAnsi="Narkisim"/>
          <w:b/>
          <w:bCs/>
          <w:rtl/>
        </w:rPr>
        <w:t>אחרונים</w:t>
      </w:r>
      <w:r w:rsidRPr="00E70965">
        <w:rPr>
          <w:rFonts w:ascii="Narkisim" w:hAnsi="Narkisim"/>
          <w:rtl/>
        </w:rPr>
        <w:t>) תמה דאילו יש טענה שיכבוש השטר, א"כ אף ביתמי נימא הכי [וע"ע בע"ב].</w:t>
      </w:r>
    </w:p>
    <w:p w14:paraId="7FC3A7C8"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יש"ש</w:t>
      </w:r>
      <w:r w:rsidRPr="00E70965">
        <w:rPr>
          <w:rFonts w:ascii="Narkisim" w:hAnsi="Narkisim"/>
          <w:rtl/>
        </w:rPr>
        <w:t xml:space="preserve"> כתב דדוקא באופן שיכול למכור לו עכשיו [מכאן ולהבא]. וכיון דיכול למכור לו מעכשיו, עי"ז מהני הטעם משום דבידו לכבוש. והתובע אינו יכול לטעון שעושה בערמה, ובי"ד יענישוהו [בחרם או שבועה], כיון דבידו להפסיד זכותו מכאן ולהבא. וכל שאין לו רווח ממון בזה אין עליו עונש בזה</w:t>
      </w:r>
      <w:r w:rsidRPr="00E70965">
        <w:rPr>
          <w:rStyle w:val="ac"/>
          <w:rFonts w:ascii="Narkisim" w:hAnsi="Narkisim"/>
          <w:rtl/>
        </w:rPr>
        <w:footnoteReference w:id="411"/>
      </w:r>
      <w:r w:rsidRPr="00E70965">
        <w:rPr>
          <w:rFonts w:ascii="Narkisim" w:hAnsi="Narkisim"/>
          <w:rtl/>
        </w:rPr>
        <w:t>.</w:t>
      </w:r>
    </w:p>
    <w:p w14:paraId="1008A31D"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ר' שמעון</w:t>
      </w:r>
      <w:r w:rsidRPr="00E70965">
        <w:rPr>
          <w:rFonts w:ascii="Narkisim" w:hAnsi="Narkisim"/>
          <w:rtl/>
        </w:rPr>
        <w:t xml:space="preserve"> (ז) ביאר שמודה שלא קנה, והודאת בע"ד מהני אפי' נגד עדים. וכיון דיש מקום לגבות בלא"ה ממנו, ל"ה הודאה לחובתו.</w:t>
      </w:r>
    </w:p>
    <w:p w14:paraId="366641F6" w14:textId="77777777" w:rsidR="00E10AB3" w:rsidRPr="00E70965" w:rsidRDefault="00000000" w:rsidP="005E497D">
      <w:pPr>
        <w:bidi/>
        <w:rPr>
          <w:rFonts w:ascii="Narkisim" w:hAnsi="Narkisim" w:cs="Narkisim"/>
        </w:rPr>
      </w:pPr>
      <w:r w:rsidRPr="00E70965">
        <w:rPr>
          <w:rFonts w:ascii="Narkisim" w:hAnsi="Narkisim" w:cs="Narkisim"/>
          <w:u w:val="single"/>
          <w:rtl/>
        </w:rPr>
        <w:t>תוד"ה אי שתקת</w:t>
      </w:r>
      <w:r w:rsidRPr="00E70965">
        <w:rPr>
          <w:rFonts w:ascii="Narkisim" w:hAnsi="Narkisim" w:cs="Narkisim"/>
          <w:rtl/>
        </w:rPr>
        <w:t>. כיון שאין מפקיע כחה</w:t>
      </w:r>
      <w:r w:rsidRPr="00E70965">
        <w:rPr>
          <w:rStyle w:val="ac"/>
          <w:rFonts w:ascii="Narkisim" w:hAnsi="Narkisim" w:cs="Narkisim"/>
          <w:rtl/>
        </w:rPr>
        <w:footnoteReference w:id="412"/>
      </w:r>
      <w:r w:rsidRPr="00E70965">
        <w:rPr>
          <w:rFonts w:ascii="Narkisim" w:hAnsi="Narkisim" w:cs="Narkisim"/>
          <w:rtl/>
        </w:rPr>
        <w:t>, אבל בע"ח וכו' דמפקיע כחו מצי אמר לכי תהדר. [וכמ"ש רש"י בע"ב]. [ו</w:t>
      </w:r>
      <w:r w:rsidRPr="00E70965">
        <w:rPr>
          <w:rFonts w:ascii="Narkisim" w:hAnsi="Narkisim" w:cs="Narkisim"/>
          <w:b/>
          <w:bCs/>
          <w:rtl/>
        </w:rPr>
        <w:t>תוס</w:t>
      </w:r>
      <w:r w:rsidRPr="00E70965">
        <w:rPr>
          <w:rFonts w:ascii="Narkisim" w:hAnsi="Narkisim" w:cs="Narkisim"/>
          <w:rtl/>
        </w:rPr>
        <w:t>' (יבמות לז:) הביאו מכאן דהיכא דאינו מפקיע דינו, לא אמרי' לכי תהדר].</w:t>
      </w:r>
    </w:p>
    <w:p w14:paraId="0BFD5D93" w14:textId="77777777" w:rsidR="00E10AB3" w:rsidRPr="00E70965" w:rsidRDefault="00000000" w:rsidP="005E497D">
      <w:pPr>
        <w:pStyle w:val="a7"/>
        <w:bidi/>
        <w:rPr>
          <w:rFonts w:ascii="Narkisim" w:hAnsi="Narkisim"/>
        </w:rPr>
      </w:pPr>
      <w:r w:rsidRPr="00E70965">
        <w:rPr>
          <w:rFonts w:ascii="Narkisim" w:hAnsi="Narkisim"/>
          <w:rtl/>
        </w:rPr>
        <w:t>ומבואר ב</w:t>
      </w:r>
      <w:r w:rsidRPr="00E70965">
        <w:rPr>
          <w:rFonts w:ascii="Narkisim" w:hAnsi="Narkisim"/>
          <w:b/>
          <w:bCs/>
          <w:rtl/>
        </w:rPr>
        <w:t>תוס</w:t>
      </w:r>
      <w:r w:rsidRPr="00E70965">
        <w:rPr>
          <w:rFonts w:ascii="Narkisim" w:hAnsi="Narkisim"/>
          <w:rtl/>
        </w:rPr>
        <w:t>' דיש ב' גדרים של 'מהדרנא', היכא דמפקיע כחו [הראוי ע"פ דין] תלי בסברת לכי תהדר</w:t>
      </w:r>
      <w:r w:rsidRPr="00E70965">
        <w:rPr>
          <w:rStyle w:val="ac"/>
          <w:rFonts w:ascii="Narkisim" w:hAnsi="Narkisim"/>
          <w:rtl/>
        </w:rPr>
        <w:footnoteReference w:id="413"/>
      </w:r>
      <w:r w:rsidRPr="00E70965">
        <w:rPr>
          <w:rFonts w:ascii="Narkisim" w:hAnsi="Narkisim"/>
          <w:rtl/>
        </w:rPr>
        <w:t>. והיכא דאינו מפקיע כחו הוה סברא בעצם. [אך צ"ב האיך הגמ' מקשה מזה לזה].</w:t>
      </w:r>
    </w:p>
    <w:p w14:paraId="11FB96C3" w14:textId="77777777" w:rsidR="00E10AB3" w:rsidRPr="00E70965" w:rsidRDefault="00000000" w:rsidP="005E497D">
      <w:pPr>
        <w:bidi/>
        <w:rPr>
          <w:rFonts w:ascii="Narkisim" w:hAnsi="Narkisim" w:cs="Narkisim"/>
        </w:rPr>
      </w:pPr>
      <w:r w:rsidRPr="00E70965">
        <w:rPr>
          <w:rFonts w:ascii="Narkisim" w:hAnsi="Narkisim" w:cs="Narkisim"/>
          <w:rtl/>
        </w:rPr>
        <w:t xml:space="preserve">אבל </w:t>
      </w:r>
      <w:r w:rsidRPr="00E70965">
        <w:rPr>
          <w:rFonts w:ascii="Narkisim" w:hAnsi="Narkisim" w:cs="Narkisim"/>
          <w:b/>
          <w:bCs/>
          <w:rtl/>
        </w:rPr>
        <w:t>תוס</w:t>
      </w:r>
      <w:r w:rsidRPr="00E70965">
        <w:rPr>
          <w:rFonts w:ascii="Narkisim" w:hAnsi="Narkisim" w:cs="Narkisim"/>
          <w:rtl/>
        </w:rPr>
        <w:t>' (כתובות קט:) ו</w:t>
      </w:r>
      <w:r w:rsidRPr="00E70965">
        <w:rPr>
          <w:rFonts w:ascii="Narkisim" w:hAnsi="Narkisim" w:cs="Narkisim"/>
          <w:b/>
          <w:bCs/>
          <w:rtl/>
        </w:rPr>
        <w:t>ר"ח</w:t>
      </w:r>
      <w:r w:rsidRPr="00E70965">
        <w:rPr>
          <w:rFonts w:ascii="Narkisim" w:hAnsi="Narkisim" w:cs="Narkisim"/>
          <w:rtl/>
        </w:rPr>
        <w:t xml:space="preserve"> (עה"ג) ועוד </w:t>
      </w:r>
      <w:r w:rsidRPr="00E70965">
        <w:rPr>
          <w:rFonts w:ascii="Narkisim" w:hAnsi="Narkisim" w:cs="Narkisim"/>
          <w:b/>
          <w:bCs/>
          <w:rtl/>
        </w:rPr>
        <w:t>ראשונים</w:t>
      </w:r>
      <w:r w:rsidRPr="00E70965">
        <w:rPr>
          <w:rFonts w:ascii="Narkisim" w:hAnsi="Narkisim" w:cs="Narkisim"/>
          <w:rtl/>
        </w:rPr>
        <w:t xml:space="preserve"> כת' דה"ה דהמ"ל א"ה בע"ח נמי</w:t>
      </w:r>
      <w:r w:rsidRPr="00E70965">
        <w:rPr>
          <w:rStyle w:val="ac"/>
          <w:rFonts w:ascii="Narkisim" w:hAnsi="Narkisim" w:cs="Narkisim"/>
          <w:rtl/>
        </w:rPr>
        <w:footnoteReference w:id="414"/>
      </w:r>
      <w:r w:rsidRPr="00E70965">
        <w:rPr>
          <w:rFonts w:ascii="Narkisim" w:hAnsi="Narkisim" w:cs="Narkisim"/>
          <w:rtl/>
        </w:rPr>
        <w:t>. [וצריך להעמיד ביתמי, ומש"ה ל"ש מהדרנא. אבל היכא דיש טענת מהדרנא לא אמרי' לכי תהדר].</w:t>
      </w:r>
    </w:p>
    <w:p w14:paraId="7BD37FD1"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רשב"א</w:t>
      </w:r>
      <w:r w:rsidRPr="00E70965">
        <w:rPr>
          <w:rFonts w:ascii="Narkisim" w:hAnsi="Narkisim" w:cs="Narkisim"/>
          <w:rtl/>
        </w:rPr>
        <w:t xml:space="preserve"> כתב דאפשר דרב ששת ס"ל דל"מ מהדרנא לגרוע מדיניה, אלא לאוקמי אדינא. והמקשן ס"ל דמהני לגרוע מדיניה, וא"כ אף נזקין [ובע"ח]</w:t>
      </w:r>
      <w:r w:rsidRPr="00E70965">
        <w:rPr>
          <w:rStyle w:val="ac"/>
          <w:rFonts w:ascii="Narkisim" w:hAnsi="Narkisim" w:cs="Narkisim"/>
          <w:rtl/>
        </w:rPr>
        <w:footnoteReference w:id="415"/>
      </w:r>
      <w:r w:rsidRPr="00E70965">
        <w:rPr>
          <w:rFonts w:ascii="Narkisim" w:hAnsi="Narkisim" w:cs="Narkisim"/>
          <w:rtl/>
        </w:rPr>
        <w:t>. ותלי במח' (יבמות לז:, כתובות קט:) באבדה דרך שדהו אי מהני מהדרנא לגרוע מדיניה. ואליבא דאמת קי"ל כרב ששת, אף בלא יתמי. [והו' ב</w:t>
      </w:r>
      <w:r w:rsidRPr="00E70965">
        <w:rPr>
          <w:rFonts w:ascii="Narkisim" w:hAnsi="Narkisim" w:cs="Narkisim"/>
          <w:b/>
          <w:bCs/>
          <w:rtl/>
        </w:rPr>
        <w:t>גר"א</w:t>
      </w:r>
      <w:r w:rsidRPr="00E70965">
        <w:rPr>
          <w:rFonts w:ascii="Narkisim" w:hAnsi="Narkisim" w:cs="Narkisim"/>
          <w:rtl/>
        </w:rPr>
        <w:t xml:space="preserve"> קיט יג].</w:t>
      </w:r>
    </w:p>
    <w:p w14:paraId="7BDB71FA"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בא"ד דהא השתא נמי מזיבורית אתה רוצה ליתן לי וכו'</w:t>
      </w:r>
      <w:r w:rsidRPr="00E70965">
        <w:rPr>
          <w:rFonts w:ascii="Narkisim" w:hAnsi="Narkisim" w:cs="Narkisim"/>
          <w:rtl/>
        </w:rPr>
        <w:t>. ובנזקין השתא נותן לו בינונית. ואינו רוצה לומר לכי תהדר, דא"כ יפסיד ויקבל רק מזיבורית</w:t>
      </w:r>
      <w:r w:rsidRPr="00E70965">
        <w:rPr>
          <w:rStyle w:val="ac"/>
          <w:rFonts w:ascii="Narkisim" w:hAnsi="Narkisim" w:cs="Narkisim"/>
          <w:rtl/>
        </w:rPr>
        <w:footnoteReference w:id="416"/>
      </w:r>
      <w:r w:rsidRPr="00E70965">
        <w:rPr>
          <w:rFonts w:ascii="Narkisim" w:hAnsi="Narkisim" w:cs="Narkisim"/>
          <w:rtl/>
        </w:rPr>
        <w:t>.</w:t>
      </w:r>
    </w:p>
    <w:p w14:paraId="2CB08A2B"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(כתובות שם) הביאו ד</w:t>
      </w:r>
      <w:r w:rsidRPr="00E70965">
        <w:rPr>
          <w:rFonts w:ascii="Narkisim" w:hAnsi="Narkisim"/>
          <w:b/>
          <w:bCs/>
          <w:rtl/>
        </w:rPr>
        <w:t>רש"י</w:t>
      </w:r>
      <w:r w:rsidRPr="00E70965">
        <w:rPr>
          <w:rFonts w:ascii="Narkisim" w:hAnsi="Narkisim"/>
          <w:rtl/>
        </w:rPr>
        <w:t xml:space="preserve"> פי' עד"ז אף גבי אבד דרך שדהו, אי שתקת ואוזיל גבך</w:t>
      </w:r>
      <w:r w:rsidRPr="00E70965">
        <w:rPr>
          <w:rStyle w:val="ac"/>
          <w:rFonts w:ascii="Narkisim" w:hAnsi="Narkisim"/>
          <w:rtl/>
        </w:rPr>
        <w:footnoteReference w:id="417"/>
      </w:r>
      <w:r w:rsidRPr="00E70965">
        <w:rPr>
          <w:rFonts w:ascii="Narkisim" w:hAnsi="Narkisim"/>
          <w:rtl/>
        </w:rPr>
        <w:t>. דאל"כ מצי אמר לכי תהדר. [דאם אינו מרויח כלום, יאמר לכי תהדר. וכיון דמפקיע דינו וזכות בקרקע לא אמרי' דהוה כאילו הוחזר].</w:t>
      </w:r>
    </w:p>
    <w:p w14:paraId="0BB16153"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(שם) חלקו דמשמע דאי"צ לתת דמים, ולא אמרי' לכי תהדר. אבל </w:t>
      </w:r>
      <w:r w:rsidRPr="00E70965">
        <w:rPr>
          <w:rFonts w:ascii="Narkisim" w:hAnsi="Narkisim"/>
          <w:b/>
          <w:bCs/>
          <w:rtl/>
        </w:rPr>
        <w:t>תוס</w:t>
      </w:r>
      <w:r w:rsidRPr="00E70965">
        <w:rPr>
          <w:rFonts w:ascii="Narkisim" w:hAnsi="Narkisim"/>
          <w:rtl/>
        </w:rPr>
        <w:t xml:space="preserve">' </w:t>
      </w:r>
      <w:r w:rsidRPr="00E70965">
        <w:rPr>
          <w:rFonts w:ascii="Narkisim" w:hAnsi="Narkisim"/>
          <w:szCs w:val="20"/>
          <w:rtl/>
        </w:rPr>
        <w:t>(יבמות לז: לפ' ה</w:t>
      </w:r>
      <w:r w:rsidRPr="00E70965">
        <w:rPr>
          <w:rFonts w:ascii="Narkisim" w:hAnsi="Narkisim"/>
          <w:b/>
          <w:bCs/>
          <w:szCs w:val="20"/>
          <w:rtl/>
        </w:rPr>
        <w:t>מהרש"א</w:t>
      </w:r>
      <w:r w:rsidRPr="00E70965">
        <w:rPr>
          <w:rFonts w:ascii="Narkisim" w:hAnsi="Narkisim"/>
          <w:szCs w:val="20"/>
          <w:rtl/>
        </w:rPr>
        <w:t>, וכ"ה ב</w:t>
      </w:r>
      <w:r w:rsidRPr="00E70965">
        <w:rPr>
          <w:rFonts w:ascii="Narkisim" w:hAnsi="Narkisim"/>
          <w:b/>
          <w:bCs/>
          <w:szCs w:val="20"/>
          <w:rtl/>
        </w:rPr>
        <w:t>תוס' רא"ש</w:t>
      </w:r>
      <w:r w:rsidRPr="00E70965">
        <w:rPr>
          <w:rFonts w:ascii="Narkisim" w:hAnsi="Narkisim"/>
          <w:szCs w:val="20"/>
          <w:rtl/>
        </w:rPr>
        <w:t xml:space="preserve"> יבמות וכתובות, ותוס' שאנץ בשיטמ"ק כאן)</w:t>
      </w:r>
      <w:r w:rsidRPr="00E70965">
        <w:rPr>
          <w:rFonts w:ascii="Narkisim" w:hAnsi="Narkisim"/>
          <w:rtl/>
        </w:rPr>
        <w:t xml:space="preserve"> נקטו דהתם לא נחשב שמפקיע דינו, כיון דאף אצל הד' שקנו מהם אין להם כלל</w:t>
      </w:r>
      <w:r w:rsidRPr="00E70965">
        <w:rPr>
          <w:rStyle w:val="ac"/>
          <w:rFonts w:ascii="Narkisim" w:hAnsi="Narkisim"/>
          <w:rtl/>
        </w:rPr>
        <w:footnoteReference w:id="418"/>
      </w:r>
      <w:r w:rsidRPr="00E70965">
        <w:rPr>
          <w:rFonts w:ascii="Narkisim" w:hAnsi="Narkisim"/>
          <w:rtl/>
        </w:rPr>
        <w:t xml:space="preserve"> [ונח' אדמון ורבנן אי נחשב הפקעת דינו</w:t>
      </w:r>
      <w:r w:rsidRPr="00E70965">
        <w:rPr>
          <w:rStyle w:val="ac"/>
          <w:rFonts w:ascii="Narkisim" w:hAnsi="Narkisim"/>
          <w:rtl/>
        </w:rPr>
        <w:footnoteReference w:id="419"/>
      </w:r>
      <w:r w:rsidRPr="00E70965">
        <w:rPr>
          <w:rFonts w:ascii="Narkisim" w:hAnsi="Narkisim"/>
          <w:rtl/>
        </w:rPr>
        <w:t>].</w:t>
      </w:r>
    </w:p>
    <w:p w14:paraId="2EEF6E7E"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מרדכי</w:t>
      </w:r>
      <w:r w:rsidRPr="00E70965">
        <w:rPr>
          <w:rFonts w:ascii="Narkisim" w:hAnsi="Narkisim"/>
          <w:rtl/>
        </w:rPr>
        <w:t xml:space="preserve"> (כתובות רעז, ובהג"א שם יג יג) [בשם </w:t>
      </w:r>
      <w:r w:rsidRPr="00E70965">
        <w:rPr>
          <w:rFonts w:ascii="Narkisim" w:hAnsi="Narkisim"/>
          <w:b/>
          <w:bCs/>
          <w:rtl/>
        </w:rPr>
        <w:t>מהר"ם</w:t>
      </w:r>
      <w:r w:rsidRPr="00E70965">
        <w:rPr>
          <w:rFonts w:ascii="Narkisim" w:hAnsi="Narkisim"/>
          <w:rtl/>
        </w:rPr>
        <w:t>] כתב דלא אמרי' מהדרנא אלא להחזיק ממון, ולסתור טענה שכנגדו הבא להוציא. אבל במקום בר מצרא [עי"ש] ל"מ מהדרנא, אלא אמרי' לכי תהדר.</w:t>
      </w:r>
    </w:p>
    <w:p w14:paraId="326E9A3C" w14:textId="77777777" w:rsidR="00E10AB3" w:rsidRPr="00E70965" w:rsidRDefault="00000000" w:rsidP="005E497D">
      <w:pPr>
        <w:pStyle w:val="3"/>
        <w:bidi/>
        <w:rPr>
          <w:rFonts w:ascii="Narkisim" w:hAnsi="Narkisim"/>
        </w:rPr>
      </w:pPr>
      <w:r w:rsidRPr="00E70965">
        <w:rPr>
          <w:rFonts w:ascii="Narkisim" w:hAnsi="Narkisim"/>
          <w:rtl/>
        </w:rPr>
        <w:t>דף ח:</w:t>
      </w:r>
    </w:p>
    <w:p w14:paraId="581FCE0E" w14:textId="77777777" w:rsidR="00E10AB3" w:rsidRPr="00E70965" w:rsidRDefault="00000000" w:rsidP="005E497D">
      <w:pPr>
        <w:bidi/>
        <w:rPr>
          <w:rFonts w:ascii="Narkisim" w:hAnsi="Narkisim" w:cs="Narkisim"/>
        </w:rPr>
      </w:pPr>
      <w:r w:rsidRPr="00E70965">
        <w:rPr>
          <w:rFonts w:ascii="Narkisim" w:hAnsi="Narkisim" w:cs="Narkisim"/>
          <w:u w:val="single"/>
          <w:rtl/>
        </w:rPr>
        <w:t>הב"ע ביתמי דלאו בני פרעון</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ו</w:t>
      </w:r>
      <w:r w:rsidRPr="00E70965">
        <w:rPr>
          <w:rFonts w:ascii="Narkisim" w:hAnsi="Narkisim" w:cs="Narkisim"/>
          <w:b/>
          <w:bCs/>
          <w:rtl/>
        </w:rPr>
        <w:t>תוס</w:t>
      </w:r>
      <w:r w:rsidRPr="00E70965">
        <w:rPr>
          <w:rFonts w:ascii="Narkisim" w:hAnsi="Narkisim" w:cs="Narkisim"/>
          <w:rtl/>
        </w:rPr>
        <w:t>' דמה שהיתומים קנו אינו משועבד לבע"ח</w:t>
      </w:r>
      <w:r w:rsidRPr="00E70965">
        <w:rPr>
          <w:rStyle w:val="ac"/>
          <w:rFonts w:ascii="Narkisim" w:hAnsi="Narkisim" w:cs="Narkisim"/>
          <w:rtl/>
        </w:rPr>
        <w:footnoteReference w:id="420"/>
      </w:r>
      <w:r w:rsidRPr="00E70965">
        <w:rPr>
          <w:rFonts w:ascii="Narkisim" w:hAnsi="Narkisim" w:cs="Narkisim"/>
          <w:rtl/>
        </w:rPr>
        <w:t xml:space="preserve"> [להחשב שהניח מקום</w:t>
      </w:r>
      <w:r w:rsidRPr="00E70965">
        <w:rPr>
          <w:rStyle w:val="ac"/>
          <w:rFonts w:ascii="Narkisim" w:hAnsi="Narkisim" w:cs="Narkisim"/>
          <w:rtl/>
        </w:rPr>
        <w:footnoteReference w:id="421"/>
      </w:r>
      <w:r w:rsidRPr="00E70965">
        <w:rPr>
          <w:rFonts w:ascii="Narkisim" w:hAnsi="Narkisim" w:cs="Narkisim"/>
          <w:rtl/>
        </w:rPr>
        <w:t xml:space="preserve"> לגבות מבני חורין</w:t>
      </w:r>
      <w:r w:rsidRPr="00E70965">
        <w:rPr>
          <w:rStyle w:val="ac"/>
          <w:rFonts w:ascii="Narkisim" w:hAnsi="Narkisim" w:cs="Narkisim"/>
          <w:rtl/>
        </w:rPr>
        <w:footnoteReference w:id="422"/>
      </w:r>
      <w:r w:rsidRPr="00E70965">
        <w:rPr>
          <w:rFonts w:ascii="Narkisim" w:hAnsi="Narkisim" w:cs="Narkisim"/>
          <w:rtl/>
        </w:rPr>
        <w:t>]. אבל ה</w:t>
      </w:r>
      <w:r w:rsidRPr="00E70965">
        <w:rPr>
          <w:rFonts w:ascii="Narkisim" w:hAnsi="Narkisim" w:cs="Narkisim"/>
          <w:b/>
          <w:bCs/>
          <w:rtl/>
        </w:rPr>
        <w:t>רשב"א</w:t>
      </w:r>
      <w:r w:rsidRPr="00E70965">
        <w:rPr>
          <w:rFonts w:ascii="Narkisim" w:hAnsi="Narkisim" w:cs="Narkisim"/>
          <w:rtl/>
        </w:rPr>
        <w:t xml:space="preserve"> דייק הלשון 'דלאו בני פרעון' דקאי ביתומין קטנים דל"ש אצלם פרעון</w:t>
      </w:r>
      <w:r w:rsidRPr="00E70965">
        <w:rPr>
          <w:rStyle w:val="ac"/>
          <w:rFonts w:ascii="Narkisim" w:hAnsi="Narkisim" w:cs="Narkisim"/>
          <w:rtl/>
        </w:rPr>
        <w:footnoteReference w:id="423"/>
      </w:r>
      <w:r w:rsidRPr="00E70965">
        <w:rPr>
          <w:rFonts w:ascii="Narkisim" w:hAnsi="Narkisim" w:cs="Narkisim"/>
          <w:rtl/>
        </w:rPr>
        <w:t>.</w:t>
      </w:r>
    </w:p>
    <w:p w14:paraId="5730DC41"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רשב"א</w:t>
      </w:r>
      <w:r w:rsidRPr="00E70965">
        <w:rPr>
          <w:rFonts w:ascii="Narkisim" w:hAnsi="Narkisim"/>
          <w:rtl/>
        </w:rPr>
        <w:t xml:space="preserve"> הביא מכאן דגובה מלקוחות אף כשיש נכסים בני חורין ביד יתומים קטנים [דלאו בני פרעון נינהו השתא]. והלקוחות אינם יכולים לומר 'הנחתי לך מקום לגבות ממנו', דהשתא מיהא לא מצי לגבות הימנו. והו"ל כמו אשתדוף בני חרי דגבי ממשעבדי. [והביא דכעי"ז נח' ה</w:t>
      </w:r>
      <w:r w:rsidRPr="00E70965">
        <w:rPr>
          <w:rFonts w:ascii="Narkisim" w:hAnsi="Narkisim"/>
          <w:b/>
          <w:bCs/>
          <w:rtl/>
        </w:rPr>
        <w:t>ראשונים</w:t>
      </w:r>
      <w:r w:rsidRPr="00E70965">
        <w:rPr>
          <w:rFonts w:ascii="Narkisim" w:hAnsi="Narkisim"/>
          <w:rtl/>
        </w:rPr>
        <w:t xml:space="preserve"> (ב"ב קעג:) האם גובה מהערב כשיש נכסים ליתומים קטנים].</w:t>
      </w:r>
    </w:p>
    <w:p w14:paraId="087E9C68" w14:textId="77777777" w:rsidR="00E10AB3" w:rsidRPr="00E70965" w:rsidRDefault="00000000" w:rsidP="005E497D">
      <w:pPr>
        <w:bidi/>
        <w:rPr>
          <w:rFonts w:ascii="Narkisim" w:hAnsi="Narkisim" w:cs="Narkisim"/>
        </w:rPr>
      </w:pPr>
      <w:r w:rsidRPr="00E70965">
        <w:rPr>
          <w:rFonts w:ascii="Narkisim" w:hAnsi="Narkisim" w:cs="Narkisim"/>
          <w:u w:val="single"/>
          <w:rtl/>
        </w:rPr>
        <w:t>שם. הב"ע ביתמי וכו'</w:t>
      </w:r>
      <w:r w:rsidRPr="00E70965">
        <w:rPr>
          <w:rFonts w:ascii="Narkisim" w:hAnsi="Narkisim" w:cs="Narkisim"/>
          <w:rtl/>
        </w:rPr>
        <w:t>. ה</w:t>
      </w:r>
      <w:r w:rsidRPr="00E70965">
        <w:rPr>
          <w:rFonts w:ascii="Narkisim" w:hAnsi="Narkisim" w:cs="Narkisim"/>
          <w:b/>
          <w:bCs/>
          <w:rtl/>
        </w:rPr>
        <w:t>ראשונים</w:t>
      </w:r>
      <w:r w:rsidRPr="00E70965">
        <w:rPr>
          <w:rFonts w:ascii="Narkisim" w:hAnsi="Narkisim" w:cs="Narkisim"/>
          <w:rtl/>
        </w:rPr>
        <w:t xml:space="preserve"> הביאו דבפשוטו סברת מהדרנא קיים אף למסקנא, וצריך להעמיד ביתמי דל"ש מהדרנא. אבל ה</w:t>
      </w:r>
      <w:r w:rsidRPr="00E70965">
        <w:rPr>
          <w:rFonts w:ascii="Narkisim" w:hAnsi="Narkisim" w:cs="Narkisim"/>
          <w:b/>
          <w:bCs/>
          <w:rtl/>
        </w:rPr>
        <w:t>רי"ף</w:t>
      </w:r>
      <w:r w:rsidRPr="00E70965">
        <w:rPr>
          <w:rFonts w:ascii="Narkisim" w:hAnsi="Narkisim" w:cs="Narkisim"/>
          <w:rtl/>
        </w:rPr>
        <w:t xml:space="preserve"> וה</w:t>
      </w:r>
      <w:r w:rsidRPr="00E70965">
        <w:rPr>
          <w:rFonts w:ascii="Narkisim" w:hAnsi="Narkisim" w:cs="Narkisim"/>
          <w:b/>
          <w:bCs/>
          <w:rtl/>
        </w:rPr>
        <w:t>רמב"ם</w:t>
      </w:r>
      <w:r w:rsidRPr="00E70965">
        <w:rPr>
          <w:rFonts w:ascii="Narkisim" w:hAnsi="Narkisim" w:cs="Narkisim"/>
          <w:rtl/>
        </w:rPr>
        <w:t xml:space="preserve"> לא העמידו דאיירי ביתומין. וה</w:t>
      </w:r>
      <w:r w:rsidRPr="00E70965">
        <w:rPr>
          <w:rFonts w:ascii="Narkisim" w:hAnsi="Narkisim" w:cs="Narkisim"/>
          <w:b/>
          <w:bCs/>
          <w:rtl/>
        </w:rPr>
        <w:t>בעה"מ</w:t>
      </w:r>
      <w:r w:rsidRPr="00E70965">
        <w:rPr>
          <w:rFonts w:ascii="Narkisim" w:hAnsi="Narkisim" w:cs="Narkisim"/>
          <w:rtl/>
        </w:rPr>
        <w:t xml:space="preserve"> וה</w:t>
      </w:r>
      <w:r w:rsidRPr="00E70965">
        <w:rPr>
          <w:rFonts w:ascii="Narkisim" w:hAnsi="Narkisim" w:cs="Narkisim"/>
          <w:b/>
          <w:bCs/>
          <w:rtl/>
        </w:rPr>
        <w:t>ראב"ד</w:t>
      </w:r>
      <w:r w:rsidRPr="00E70965">
        <w:rPr>
          <w:rFonts w:ascii="Narkisim" w:hAnsi="Narkisim" w:cs="Narkisim"/>
          <w:rtl/>
        </w:rPr>
        <w:t xml:space="preserve"> השיגו דבגמ' העמידו ביתומין</w:t>
      </w:r>
      <w:r w:rsidRPr="00E70965">
        <w:rPr>
          <w:rStyle w:val="ac"/>
          <w:rFonts w:ascii="Narkisim" w:hAnsi="Narkisim" w:cs="Narkisim"/>
          <w:rtl/>
        </w:rPr>
        <w:footnoteReference w:id="424"/>
      </w:r>
      <w:r w:rsidRPr="00E70965">
        <w:rPr>
          <w:rFonts w:ascii="Narkisim" w:hAnsi="Narkisim" w:cs="Narkisim"/>
          <w:rtl/>
        </w:rPr>
        <w:t>. וה</w:t>
      </w:r>
      <w:r w:rsidRPr="00E70965">
        <w:rPr>
          <w:rFonts w:ascii="Narkisim" w:hAnsi="Narkisim" w:cs="Narkisim"/>
          <w:b/>
          <w:bCs/>
          <w:rtl/>
        </w:rPr>
        <w:t>רמב"ן</w:t>
      </w:r>
      <w:r w:rsidRPr="00E70965">
        <w:rPr>
          <w:rFonts w:ascii="Narkisim" w:hAnsi="Narkisim" w:cs="Narkisim"/>
          <w:rtl/>
        </w:rPr>
        <w:t xml:space="preserve"> (במלחמות) תי' דהרי"ף מפרש דסברת </w:t>
      </w:r>
      <w:r w:rsidRPr="00E70965">
        <w:rPr>
          <w:rFonts w:ascii="Narkisim" w:hAnsi="Narkisim" w:cs="Narkisim"/>
          <w:rtl/>
        </w:rPr>
        <w:lastRenderedPageBreak/>
        <w:t>מהדרנא אינו 'דין', אלא עצה לאיים עליו. ומש"ה השמיטו הרי"ף. ומ"מ כוונת הגמ' דאף באופן שטען מהדרנא, ביתמי ל"מ כה"ג.</w:t>
      </w:r>
    </w:p>
    <w:p w14:paraId="7C42FFBE"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רשב"א</w:t>
      </w:r>
      <w:r w:rsidRPr="00E70965">
        <w:rPr>
          <w:rFonts w:ascii="Narkisim" w:hAnsi="Narkisim"/>
          <w:rtl/>
        </w:rPr>
        <w:t xml:space="preserve"> (בע"א הנ"ל) תי' דלהלכה לא מהני מהדרנא לגרועי מדינו. אבל דהמקשן בסוגיין סבר דמהני אף לגרע מדינו [וכמ"ד הדר דינא, ע' לעיל], ומש"ה הוצרך להעמיד ביתמי. ולא קי"ל כוותיה, אלא כמ"ד </w:t>
      </w:r>
      <w:r w:rsidRPr="00E70965">
        <w:rPr>
          <w:rFonts w:ascii="Narkisim" w:hAnsi="Narkisim"/>
          <w:szCs w:val="20"/>
          <w:rtl/>
        </w:rPr>
        <w:t>(יבמות לז:)</w:t>
      </w:r>
      <w:r w:rsidRPr="00E70965">
        <w:rPr>
          <w:rFonts w:ascii="Narkisim" w:hAnsi="Narkisim"/>
          <w:rtl/>
        </w:rPr>
        <w:t xml:space="preserve"> דסברת אי שתקת מהני רק לאוקמי אדיניה.</w:t>
      </w:r>
    </w:p>
    <w:p w14:paraId="315A248B" w14:textId="77777777" w:rsidR="00E10AB3" w:rsidRPr="00E70965" w:rsidRDefault="00000000" w:rsidP="005E497D">
      <w:pPr>
        <w:bidi/>
        <w:rPr>
          <w:rFonts w:ascii="Narkisim" w:hAnsi="Narkisim" w:cs="Narkisim"/>
        </w:rPr>
      </w:pPr>
      <w:r w:rsidRPr="00E70965">
        <w:rPr>
          <w:rFonts w:ascii="Narkisim" w:hAnsi="Narkisim" w:cs="Narkisim"/>
          <w:u w:val="single"/>
          <w:rtl/>
        </w:rPr>
        <w:t>תוד"ה בדיתמי</w:t>
      </w:r>
      <w:r w:rsidRPr="00E70965">
        <w:rPr>
          <w:rFonts w:ascii="Narkisim" w:hAnsi="Narkisim" w:cs="Narkisim"/>
          <w:rtl/>
        </w:rPr>
        <w:t xml:space="preserve">. הו"ל כיתומין שקנו קרקע דאין בע"ח גובה. ו'מהדרנא' הוא שיחזור המוכר ויקנה </w:t>
      </w:r>
      <w:r w:rsidRPr="00E70965">
        <w:rPr>
          <w:rFonts w:ascii="Narkisim" w:hAnsi="Narkisim" w:cs="Narkisim"/>
          <w:szCs w:val="20"/>
          <w:rtl/>
        </w:rPr>
        <w:t>(וע' מש"כ בע"א)</w:t>
      </w:r>
      <w:r w:rsidRPr="00E70965">
        <w:rPr>
          <w:rFonts w:ascii="Narkisim" w:hAnsi="Narkisim" w:cs="Narkisim"/>
          <w:rtl/>
        </w:rPr>
        <w:t>. וה</w:t>
      </w:r>
      <w:r w:rsidRPr="00E70965">
        <w:rPr>
          <w:rFonts w:ascii="Narkisim" w:hAnsi="Narkisim" w:cs="Narkisim"/>
          <w:b/>
          <w:bCs/>
          <w:rtl/>
        </w:rPr>
        <w:t>רשב"א</w:t>
      </w:r>
      <w:r w:rsidRPr="00E70965">
        <w:rPr>
          <w:rFonts w:ascii="Narkisim" w:hAnsi="Narkisim" w:cs="Narkisim"/>
          <w:rtl/>
        </w:rPr>
        <w:t xml:space="preserve"> חלק דהלשון מהדרנא שטרי ודאי קאי להגבותו בפרעון חוב (וע"ד מה שהו' בתוס'), א"נ אבטל המקח. [וצ"ב דלאחר שקנה בגדרי הקנינים מה שייך לבטלו</w:t>
      </w:r>
      <w:r w:rsidRPr="00E70965">
        <w:rPr>
          <w:rStyle w:val="ac"/>
          <w:rFonts w:ascii="Narkisim" w:hAnsi="Narkisim" w:cs="Narkisim"/>
          <w:rtl/>
        </w:rPr>
        <w:footnoteReference w:id="425"/>
      </w:r>
      <w:r w:rsidRPr="00E70965">
        <w:rPr>
          <w:rFonts w:ascii="Narkisim" w:hAnsi="Narkisim" w:cs="Narkisim"/>
          <w:rtl/>
        </w:rPr>
        <w:t>].</w:t>
      </w:r>
    </w:p>
    <w:p w14:paraId="6A38C089" w14:textId="77777777" w:rsidR="00E10AB3" w:rsidRPr="00E70965" w:rsidRDefault="00000000" w:rsidP="005E497D">
      <w:pPr>
        <w:pStyle w:val="aa"/>
        <w:bidi/>
        <w:rPr>
          <w:rFonts w:ascii="Narkisim" w:hAnsi="Narkisim"/>
        </w:rPr>
      </w:pPr>
      <w:r w:rsidRPr="00E70965">
        <w:rPr>
          <w:rFonts w:ascii="Narkisim" w:hAnsi="Narkisim"/>
          <w:rtl/>
        </w:rPr>
        <w:t>ודעת ה</w:t>
      </w:r>
      <w:r w:rsidRPr="00E70965">
        <w:rPr>
          <w:rFonts w:ascii="Narkisim" w:hAnsi="Narkisim"/>
          <w:b/>
          <w:bCs/>
          <w:rtl/>
        </w:rPr>
        <w:t>ב"ח</w:t>
      </w:r>
      <w:r w:rsidRPr="00E70965">
        <w:rPr>
          <w:rFonts w:ascii="Narkisim" w:hAnsi="Narkisim"/>
          <w:rtl/>
        </w:rPr>
        <w:t xml:space="preserve"> (קטו) דהיכא דמכר קרקעותיו של שעת הלואה, ושוב קנה קרקע [ונשתעבד מדין דאיקני] ומכרו, עיקר השעבוד על הקרקע הראשון, ואינו יכול לדחותו לקרקע שקנה אח"כ ומשועבד רק משום דאיקני. [וע' היטב תוס' ב"ב קנז: ואכ"מ]. וה</w:t>
      </w:r>
      <w:r w:rsidRPr="00E70965">
        <w:rPr>
          <w:rFonts w:ascii="Narkisim" w:hAnsi="Narkisim"/>
          <w:b/>
          <w:bCs/>
          <w:rtl/>
        </w:rPr>
        <w:t>קצות</w:t>
      </w:r>
      <w:r w:rsidRPr="00E70965">
        <w:rPr>
          <w:rFonts w:ascii="Narkisim" w:hAnsi="Narkisim"/>
          <w:rtl/>
        </w:rPr>
        <w:t xml:space="preserve"> (קטו ד בסופו) הביא דבדברי ה</w:t>
      </w:r>
      <w:r w:rsidRPr="00E70965">
        <w:rPr>
          <w:rFonts w:ascii="Narkisim" w:hAnsi="Narkisim"/>
          <w:b/>
          <w:bCs/>
          <w:rtl/>
        </w:rPr>
        <w:t>ראשונים</w:t>
      </w:r>
      <w:r w:rsidRPr="00E70965">
        <w:rPr>
          <w:rFonts w:ascii="Narkisim" w:hAnsi="Narkisim"/>
          <w:rtl/>
        </w:rPr>
        <w:t xml:space="preserve"> (תוס' ושא"ר כאן) מבואר דיכול לדחותו אצל קרקע שקנה אח"כ. והקצות תי' דהכא שדה זו היתה שלו בשעת שעבוד וחל עליו עיקר השעבוד, ואף שמכרו וחזר וקנאו לא פקע. [ועפ"ז כתב ליישב הלשון 'מהדרנא', דאינו קנין חדש, שקונה שדה בעלמא, אלא דמחזיר שעבודו הראשון].</w:t>
      </w:r>
    </w:p>
    <w:p w14:paraId="1E3F3205" w14:textId="77777777" w:rsidR="00E10AB3" w:rsidRPr="00E70965" w:rsidRDefault="00000000" w:rsidP="005E497D">
      <w:pPr>
        <w:pStyle w:val="aa"/>
        <w:bidi/>
        <w:rPr>
          <w:rFonts w:ascii="Narkisim" w:hAnsi="Narkisim"/>
        </w:rPr>
      </w:pPr>
      <w:r w:rsidRPr="00E70965">
        <w:rPr>
          <w:rFonts w:ascii="Narkisim" w:hAnsi="Narkisim"/>
          <w:u w:val="single"/>
          <w:rtl/>
        </w:rPr>
        <w:t>אלא משום דאמר וכו' אנא בהאי תקנתא לא ניחא לי וכו'</w:t>
      </w:r>
      <w:r w:rsidRPr="00E70965">
        <w:rPr>
          <w:rFonts w:ascii="Narkisim" w:hAnsi="Narkisim"/>
          <w:rtl/>
        </w:rPr>
        <w:t>. וה</w:t>
      </w:r>
      <w:r w:rsidRPr="00E70965">
        <w:rPr>
          <w:rFonts w:ascii="Narkisim" w:hAnsi="Narkisim"/>
          <w:b/>
          <w:bCs/>
          <w:rtl/>
        </w:rPr>
        <w:t>רא"ש</w:t>
      </w:r>
      <w:r w:rsidRPr="00E70965">
        <w:rPr>
          <w:rFonts w:ascii="Narkisim" w:hAnsi="Narkisim"/>
          <w:rtl/>
        </w:rPr>
        <w:t xml:space="preserve"> כתב דאף אם אינו טוען, אמרי' פתח פיך לאילם. וה</w:t>
      </w:r>
      <w:r w:rsidRPr="00E70965">
        <w:rPr>
          <w:rFonts w:ascii="Narkisim" w:hAnsi="Narkisim"/>
          <w:b/>
          <w:bCs/>
          <w:rtl/>
        </w:rPr>
        <w:t>פלפולא חריפתא</w:t>
      </w:r>
      <w:r w:rsidRPr="00E70965">
        <w:rPr>
          <w:rFonts w:ascii="Narkisim" w:hAnsi="Narkisim"/>
          <w:rtl/>
        </w:rPr>
        <w:t xml:space="preserve"> (נ) ביאר דכל מאי דיזכה מצד הדין</w:t>
      </w:r>
      <w:r w:rsidRPr="00E70965">
        <w:rPr>
          <w:rStyle w:val="ac"/>
          <w:rFonts w:ascii="Narkisim" w:hAnsi="Narkisim"/>
          <w:rtl/>
        </w:rPr>
        <w:footnoteReference w:id="426"/>
      </w:r>
      <w:r w:rsidRPr="00E70965">
        <w:rPr>
          <w:rFonts w:ascii="Narkisim" w:hAnsi="Narkisim"/>
          <w:rtl/>
        </w:rPr>
        <w:t xml:space="preserve"> צריך להזכיר לו. דלאו כו"ע דינא גמירי, או לאו אדעתיה ואשתמטתיה</w:t>
      </w:r>
      <w:r w:rsidRPr="00E70965">
        <w:rPr>
          <w:rStyle w:val="ac"/>
          <w:rFonts w:ascii="Narkisim" w:hAnsi="Narkisim"/>
          <w:rtl/>
        </w:rPr>
        <w:footnoteReference w:id="427"/>
      </w:r>
      <w:r w:rsidRPr="00E70965">
        <w:rPr>
          <w:rFonts w:ascii="Narkisim" w:hAnsi="Narkisim"/>
          <w:rtl/>
        </w:rPr>
        <w:t>.</w:t>
      </w:r>
    </w:p>
    <w:p w14:paraId="796EB305" w14:textId="77777777" w:rsidR="00E10AB3" w:rsidRPr="00E70965" w:rsidRDefault="00000000" w:rsidP="005E497D">
      <w:pPr>
        <w:bidi/>
        <w:rPr>
          <w:rFonts w:ascii="Narkisim" w:hAnsi="Narkisim" w:cs="Narkisim"/>
        </w:rPr>
      </w:pPr>
      <w:r w:rsidRPr="00E70965">
        <w:rPr>
          <w:rFonts w:ascii="Narkisim" w:hAnsi="Narkisim" w:cs="Narkisim"/>
          <w:u w:val="single"/>
          <w:rtl/>
        </w:rPr>
        <w:t>פשיטא מכר לוקח וכו' ובינונית וזיבורית ליתנהו גבי וכו</w:t>
      </w:r>
      <w:r w:rsidRPr="00E70965">
        <w:rPr>
          <w:rFonts w:ascii="Narkisim" w:hAnsi="Narkisim" w:cs="Narkisim"/>
          <w:rtl/>
        </w:rPr>
        <w:t>'. ה</w:t>
      </w:r>
      <w:r w:rsidRPr="00E70965">
        <w:rPr>
          <w:rFonts w:ascii="Narkisim" w:hAnsi="Narkisim" w:cs="Narkisim"/>
          <w:b/>
          <w:bCs/>
          <w:rtl/>
        </w:rPr>
        <w:t>תוס' הרא"ש</w:t>
      </w:r>
      <w:r w:rsidRPr="00E70965">
        <w:rPr>
          <w:rFonts w:ascii="Narkisim" w:hAnsi="Narkisim" w:cs="Narkisim"/>
          <w:rtl/>
        </w:rPr>
        <w:t xml:space="preserve"> (בשיטמ"ק) הק' דמ"מ לוקח ראשון לא ניחא ליה בתקנה, ונימא אי אפשי בתקנ"ח. </w:t>
      </w:r>
      <w:r w:rsidRPr="00E70965">
        <w:rPr>
          <w:rFonts w:ascii="Narkisim" w:hAnsi="Narkisim" w:cs="Narkisim"/>
          <w:szCs w:val="20"/>
          <w:rtl/>
        </w:rPr>
        <w:t>וכתב דבשלמא לגמ' בסמוך אמרינן 'מה מכר ראשון לשני' [ונתחייב שלא לבטל התקנה], אבל לס"ד לא ידעינן כן.</w:t>
      </w:r>
    </w:p>
    <w:p w14:paraId="26D6B26A"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מאירי</w:t>
      </w:r>
      <w:r w:rsidRPr="00E70965">
        <w:rPr>
          <w:rFonts w:ascii="Narkisim" w:hAnsi="Narkisim"/>
          <w:rtl/>
        </w:rPr>
        <w:t xml:space="preserve"> תי' דל"ש אי אפשי בתקנ"ח כיון דחב לאחרים</w:t>
      </w:r>
      <w:r w:rsidRPr="00E70965">
        <w:rPr>
          <w:rStyle w:val="ac"/>
          <w:rFonts w:ascii="Narkisim" w:hAnsi="Narkisim"/>
          <w:rtl/>
        </w:rPr>
        <w:footnoteReference w:id="428"/>
      </w:r>
      <w:r w:rsidRPr="00E70965">
        <w:rPr>
          <w:rFonts w:ascii="Narkisim" w:hAnsi="Narkisim"/>
          <w:rtl/>
        </w:rPr>
        <w:t xml:space="preserve"> [מלבד התובע שלו]</w:t>
      </w:r>
      <w:r w:rsidRPr="00E70965">
        <w:rPr>
          <w:rStyle w:val="ac"/>
          <w:rFonts w:ascii="Narkisim" w:hAnsi="Narkisim"/>
          <w:rtl/>
        </w:rPr>
        <w:footnoteReference w:id="429"/>
      </w:r>
      <w:r w:rsidRPr="00E70965">
        <w:rPr>
          <w:rFonts w:ascii="Narkisim" w:hAnsi="Narkisim"/>
          <w:rtl/>
        </w:rPr>
        <w:t>. ועוד פי' ה</w:t>
      </w:r>
      <w:r w:rsidRPr="00E70965">
        <w:rPr>
          <w:rFonts w:ascii="Narkisim" w:hAnsi="Narkisim"/>
          <w:b/>
          <w:bCs/>
          <w:rtl/>
        </w:rPr>
        <w:t>מאירי</w:t>
      </w:r>
      <w:r w:rsidRPr="00E70965">
        <w:rPr>
          <w:rFonts w:ascii="Narkisim" w:hAnsi="Narkisim"/>
          <w:rtl/>
        </w:rPr>
        <w:t xml:space="preserve"> שכדי להפקיע עצמו מן התקנה צריך לומר איני רוצה בתקנה אלא בדין [ולהזמין עצמו לדין]. אבל זה [כיון דאין בנונית וזיבורית בידו] אין עשיית הדין בידו, ואין לו רשות להפקיע התקנה</w:t>
      </w:r>
      <w:r w:rsidRPr="00E70965">
        <w:rPr>
          <w:rStyle w:val="ac"/>
          <w:rFonts w:ascii="Narkisim" w:hAnsi="Narkisim"/>
          <w:rtl/>
        </w:rPr>
        <w:footnoteReference w:id="430"/>
      </w:r>
      <w:r w:rsidRPr="00E70965">
        <w:rPr>
          <w:rFonts w:ascii="Narkisim" w:hAnsi="Narkisim"/>
          <w:rtl/>
        </w:rPr>
        <w:t>.</w:t>
      </w:r>
    </w:p>
    <w:p w14:paraId="1587600E" w14:textId="77777777" w:rsidR="00E10AB3" w:rsidRPr="00E70965" w:rsidRDefault="00000000" w:rsidP="005E497D">
      <w:pPr>
        <w:pStyle w:val="aa"/>
        <w:bidi/>
        <w:rPr>
          <w:rFonts w:ascii="Narkisim" w:hAnsi="Narkisim"/>
        </w:rPr>
      </w:pPr>
      <w:r w:rsidRPr="00E70965">
        <w:rPr>
          <w:rFonts w:ascii="Narkisim" w:hAnsi="Narkisim"/>
          <w:u w:val="single"/>
          <w:rtl/>
        </w:rPr>
        <w:t>א"ל רבא מה מכר וכו'</w:t>
      </w:r>
      <w:r w:rsidRPr="00E70965">
        <w:rPr>
          <w:rFonts w:ascii="Narkisim" w:hAnsi="Narkisim"/>
          <w:rtl/>
        </w:rPr>
        <w:t>. ויש שדנו ד'מה מכר' הוה סברא דאורייתא, דמכר זכותו ע"ד כן. ולפ"ז הא דהוצרכו לתקן דאין נפרעין מנכסים משועבדים במקום שיש בנ"ח, היינו באופן דאפי' הן זיבורית, דהמוכר לא היה יכול לדחותו אצל זיבורית. אבל בבינונית ובינונית, מדינא גובה רק מהאחרון, דמה מכר והנחתי</w:t>
      </w:r>
      <w:r w:rsidRPr="00E70965">
        <w:rPr>
          <w:rStyle w:val="ac"/>
          <w:rFonts w:ascii="Narkisim" w:hAnsi="Narkisim"/>
          <w:rtl/>
        </w:rPr>
        <w:footnoteReference w:id="431"/>
      </w:r>
      <w:r w:rsidRPr="00E70965">
        <w:rPr>
          <w:rFonts w:ascii="Narkisim" w:hAnsi="Narkisim"/>
          <w:rtl/>
        </w:rPr>
        <w:t>. אמנם בפשוטו משמע (בכ"מ) דאף 'מה מכר' הוה תקנ"ח, וגדר האומדנא ע"ד התקנה.</w:t>
      </w:r>
    </w:p>
    <w:p w14:paraId="057CC0DF" w14:textId="77777777" w:rsidR="00E10AB3" w:rsidRPr="00E70965" w:rsidRDefault="00000000" w:rsidP="005E497D">
      <w:pPr>
        <w:pStyle w:val="aa"/>
        <w:bidi/>
        <w:rPr>
          <w:rFonts w:ascii="Narkisim" w:hAnsi="Narkisim"/>
        </w:rPr>
      </w:pPr>
      <w:r w:rsidRPr="00E70965">
        <w:rPr>
          <w:rFonts w:ascii="Narkisim" w:hAnsi="Narkisim"/>
          <w:rtl/>
        </w:rPr>
        <w:t>וב</w:t>
      </w:r>
      <w:r w:rsidRPr="00E70965">
        <w:rPr>
          <w:rFonts w:ascii="Narkisim" w:hAnsi="Narkisim"/>
          <w:b/>
          <w:bCs/>
          <w:rtl/>
        </w:rPr>
        <w:t>חי' ר' א"ל מלין</w:t>
      </w:r>
      <w:r w:rsidRPr="00E70965">
        <w:rPr>
          <w:rFonts w:ascii="Narkisim" w:hAnsi="Narkisim"/>
          <w:rtl/>
        </w:rPr>
        <w:t xml:space="preserve"> (נח ב) חקר בגדר אין נפרעין מנכסים משועבדים במקום שיש בני חורין, האם הפקיעו את עצם השעבוד</w:t>
      </w:r>
      <w:r w:rsidRPr="00E70965">
        <w:rPr>
          <w:rStyle w:val="ac"/>
          <w:rFonts w:ascii="Narkisim" w:hAnsi="Narkisim"/>
          <w:rtl/>
        </w:rPr>
        <w:footnoteReference w:id="432"/>
      </w:r>
      <w:r w:rsidRPr="00E70965">
        <w:rPr>
          <w:rFonts w:ascii="Narkisim" w:hAnsi="Narkisim"/>
          <w:rtl/>
        </w:rPr>
        <w:t>, או תקנו רק תקנה בדיני הגוביינא. [עי"ש].</w:t>
      </w:r>
    </w:p>
    <w:p w14:paraId="1DFFDEF0" w14:textId="77777777" w:rsidR="00E10AB3" w:rsidRPr="00E70965" w:rsidRDefault="00000000" w:rsidP="005E497D">
      <w:pPr>
        <w:pStyle w:val="aa"/>
        <w:bidi/>
        <w:rPr>
          <w:rFonts w:ascii="Narkisim" w:hAnsi="Narkisim"/>
        </w:rPr>
      </w:pPr>
      <w:r w:rsidRPr="00E70965">
        <w:rPr>
          <w:rFonts w:ascii="Narkisim" w:hAnsi="Narkisim"/>
          <w:u w:val="single"/>
          <w:rtl/>
        </w:rPr>
        <w:t>ראובן שמכר כל שדותיו לשמעון וכו'.</w:t>
      </w:r>
      <w:r w:rsidRPr="00E70965">
        <w:rPr>
          <w:rFonts w:ascii="Narkisim" w:hAnsi="Narkisim"/>
          <w:rtl/>
        </w:rPr>
        <w:t xml:space="preserve"> פ</w:t>
      </w:r>
      <w:r w:rsidRPr="00E70965">
        <w:rPr>
          <w:rFonts w:ascii="Narkisim" w:hAnsi="Narkisim"/>
          <w:b/>
          <w:bCs/>
          <w:rtl/>
        </w:rPr>
        <w:t>רש"י</w:t>
      </w:r>
      <w:r w:rsidRPr="00E70965">
        <w:rPr>
          <w:rFonts w:ascii="Narkisim" w:hAnsi="Narkisim"/>
          <w:rtl/>
        </w:rPr>
        <w:t xml:space="preserve"> (כתובות צב.) בשטר א', דבב' שטרות מצי [לוי] אמר שמעון הניח לך וכו' (וכדלעיל). [אא"כ לוי קנה את השדה ששמעון קנה אחרון].</w:t>
      </w:r>
    </w:p>
    <w:p w14:paraId="7C18724D"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(שם בשם ר"י) חלקו</w:t>
      </w:r>
      <w:r w:rsidRPr="00E70965">
        <w:rPr>
          <w:rStyle w:val="ac"/>
          <w:rFonts w:ascii="Narkisim" w:hAnsi="Narkisim"/>
          <w:rtl/>
        </w:rPr>
        <w:footnoteReference w:id="433"/>
      </w:r>
      <w:r w:rsidRPr="00E70965">
        <w:rPr>
          <w:rFonts w:ascii="Narkisim" w:hAnsi="Narkisim"/>
          <w:rtl/>
        </w:rPr>
        <w:t xml:space="preserve"> דמצי לומר אנא בהאי תקנתא לא ניחא לי. וה</w:t>
      </w:r>
      <w:r w:rsidRPr="00E70965">
        <w:rPr>
          <w:rFonts w:ascii="Narkisim" w:hAnsi="Narkisim"/>
          <w:b/>
          <w:bCs/>
          <w:rtl/>
        </w:rPr>
        <w:t>ש"ך</w:t>
      </w:r>
      <w:r w:rsidRPr="00E70965">
        <w:rPr>
          <w:rFonts w:ascii="Narkisim" w:hAnsi="Narkisim"/>
          <w:rtl/>
        </w:rPr>
        <w:t xml:space="preserve"> (קיט ד) ביאר דאף דבגמ' (לעיל) אמרי' היכא דליתנהו גביה אינו יכול לומר א"א בתקנ"ח. היינו כשהבע"ח רוצה לגבות השדה שהיא בידו. ואילו </w:t>
      </w:r>
      <w:r w:rsidRPr="00E70965">
        <w:rPr>
          <w:rFonts w:ascii="Narkisim" w:hAnsi="Narkisim"/>
          <w:rtl/>
        </w:rPr>
        <w:lastRenderedPageBreak/>
        <w:t>תוס' איירי כשהבע"ח רוצה לגבות את הקרקע שהיא ביד הלוקח [לוי].</w:t>
      </w:r>
    </w:p>
    <w:p w14:paraId="50E6015D" w14:textId="77777777" w:rsidR="00E10AB3" w:rsidRPr="00E70965" w:rsidRDefault="00000000" w:rsidP="005E497D">
      <w:pPr>
        <w:bidi/>
        <w:rPr>
          <w:rFonts w:ascii="Narkisim" w:hAnsi="Narkisim" w:cs="Narkisim"/>
        </w:rPr>
      </w:pPr>
      <w:r w:rsidRPr="00E70965">
        <w:rPr>
          <w:rFonts w:ascii="Narkisim" w:hAnsi="Narkisim" w:cs="Narkisim"/>
          <w:u w:val="single"/>
          <w:rtl/>
        </w:rPr>
        <w:t>והלך שמעון ומכר שדה א' ללוי וכו' רצה מזה גובה</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רצה משמעון, דא"ל בע"ד דידי את דשקלת כולהו נכסי דראובן. ועד"ז כתב </w:t>
      </w:r>
      <w:r w:rsidRPr="00E70965">
        <w:rPr>
          <w:rFonts w:ascii="Narkisim" w:hAnsi="Narkisim" w:cs="Narkisim"/>
          <w:b/>
          <w:bCs/>
          <w:rtl/>
        </w:rPr>
        <w:t>רש"י</w:t>
      </w:r>
      <w:r w:rsidRPr="00E70965">
        <w:rPr>
          <w:rFonts w:ascii="Narkisim" w:hAnsi="Narkisim" w:cs="Narkisim"/>
          <w:rtl/>
        </w:rPr>
        <w:t xml:space="preserve"> (כתובות צב.) דכיון דלקח כל שדותיו נכנס תחת ראובן להשתעבד לחוב, ולא אטריח את לוי שהניח לי מקום לגבות. ומשמע דכוונת רש"י לפרש דאצל שמעון נחשב טפי בני חורין, ושייך לתקנת אין נפרעין מנכסים משועבדים.</w:t>
      </w:r>
    </w:p>
    <w:p w14:paraId="22CF1D56" w14:textId="77777777" w:rsidR="00E10AB3" w:rsidRPr="00E70965" w:rsidRDefault="00000000" w:rsidP="005E497D">
      <w:pPr>
        <w:pStyle w:val="a8"/>
        <w:bidi/>
        <w:rPr>
          <w:rFonts w:ascii="Narkisim" w:hAnsi="Narkisim"/>
        </w:rPr>
      </w:pPr>
      <w:r w:rsidRPr="00E70965">
        <w:rPr>
          <w:rFonts w:ascii="Narkisim" w:hAnsi="Narkisim"/>
          <w:rtl/>
        </w:rPr>
        <w:t>וכן ה</w:t>
      </w:r>
      <w:r w:rsidRPr="00E70965">
        <w:rPr>
          <w:rFonts w:ascii="Narkisim" w:hAnsi="Narkisim"/>
          <w:b/>
          <w:bCs/>
          <w:rtl/>
        </w:rPr>
        <w:t>רא"ש</w:t>
      </w:r>
      <w:r w:rsidRPr="00E70965">
        <w:rPr>
          <w:rFonts w:ascii="Narkisim" w:hAnsi="Narkisim"/>
          <w:rtl/>
        </w:rPr>
        <w:t xml:space="preserve"> (כאן ד) האריך עד"ז שתובעו שלקחתי שעבודי מראובן והרחקת שעבודי</w:t>
      </w:r>
      <w:r w:rsidRPr="00E70965">
        <w:rPr>
          <w:rStyle w:val="ac"/>
          <w:rFonts w:ascii="Narkisim" w:hAnsi="Narkisim"/>
          <w:rtl/>
        </w:rPr>
        <w:footnoteReference w:id="434"/>
      </w:r>
      <w:r w:rsidRPr="00E70965">
        <w:rPr>
          <w:rFonts w:ascii="Narkisim" w:hAnsi="Narkisim"/>
          <w:rtl/>
        </w:rPr>
        <w:t>. [אבל לולי סברא זו יכול לדחותו לקרקע אחרת].</w:t>
      </w:r>
    </w:p>
    <w:p w14:paraId="7EA529D4" w14:textId="77777777" w:rsidR="00E10AB3" w:rsidRPr="00E70965" w:rsidRDefault="00000000" w:rsidP="005E497D">
      <w:pPr>
        <w:pStyle w:val="a7"/>
        <w:bidi/>
        <w:rPr>
          <w:rFonts w:ascii="Narkisim" w:hAnsi="Narkisim"/>
        </w:rPr>
      </w:pPr>
      <w:r w:rsidRPr="00E70965">
        <w:rPr>
          <w:rFonts w:ascii="Narkisim" w:hAnsi="Narkisim"/>
          <w:rtl/>
        </w:rPr>
        <w:t xml:space="preserve">אבל </w:t>
      </w:r>
      <w:r w:rsidRPr="00E70965">
        <w:rPr>
          <w:rFonts w:ascii="Narkisim" w:hAnsi="Narkisim"/>
          <w:b/>
          <w:bCs/>
          <w:rtl/>
        </w:rPr>
        <w:t>תוס</w:t>
      </w:r>
      <w:r w:rsidRPr="00E70965">
        <w:rPr>
          <w:rFonts w:ascii="Narkisim" w:hAnsi="Narkisim"/>
          <w:rtl/>
        </w:rPr>
        <w:t>' (ד"ה מצי) כתבו דבלוקח שני ל"ש תקנת אין נפרעין [דלא הוה בני חורין], וכל הנידון משום 'מה מכר' [כיון דהמוכר היה יכול לסלקו]</w:t>
      </w:r>
      <w:r w:rsidRPr="00E70965">
        <w:rPr>
          <w:rStyle w:val="ac"/>
          <w:rFonts w:ascii="Narkisim" w:hAnsi="Narkisim"/>
          <w:rtl/>
        </w:rPr>
        <w:footnoteReference w:id="435"/>
      </w:r>
      <w:r w:rsidRPr="00E70965">
        <w:rPr>
          <w:rFonts w:ascii="Narkisim" w:hAnsi="Narkisim"/>
          <w:rtl/>
        </w:rPr>
        <w:t xml:space="preserve">. ובזה </w:t>
      </w:r>
      <w:r w:rsidRPr="00E70965">
        <w:rPr>
          <w:rFonts w:ascii="Narkisim" w:hAnsi="Narkisim"/>
          <w:b/>
          <w:bCs/>
          <w:rtl/>
        </w:rPr>
        <w:t>תוס</w:t>
      </w:r>
      <w:r w:rsidRPr="00E70965">
        <w:rPr>
          <w:rFonts w:ascii="Narkisim" w:hAnsi="Narkisim"/>
          <w:rtl/>
        </w:rPr>
        <w:t xml:space="preserve">' (ד"ה אבל) דנו דתלי במה היה למוכר זכות לדחותו </w:t>
      </w:r>
      <w:r w:rsidRPr="00E70965">
        <w:rPr>
          <w:rFonts w:ascii="Narkisim" w:hAnsi="Narkisim"/>
          <w:szCs w:val="20"/>
          <w:rtl/>
        </w:rPr>
        <w:t>[וע"פ הגמ' (לעיל ז:) דהיה יכול ליטול זיבורית טפי פורתא בע"כ</w:t>
      </w:r>
      <w:r w:rsidRPr="00E70965">
        <w:rPr>
          <w:rStyle w:val="ac"/>
          <w:rFonts w:ascii="Narkisim" w:hAnsi="Narkisim"/>
          <w:szCs w:val="20"/>
          <w:rtl/>
        </w:rPr>
        <w:footnoteReference w:id="436"/>
      </w:r>
      <w:r w:rsidRPr="00E70965">
        <w:rPr>
          <w:rFonts w:ascii="Narkisim" w:hAnsi="Narkisim"/>
          <w:szCs w:val="20"/>
          <w:rtl/>
        </w:rPr>
        <w:t>].</w:t>
      </w:r>
    </w:p>
    <w:p w14:paraId="2142B60F" w14:textId="77777777" w:rsidR="00E10AB3" w:rsidRPr="00E70965" w:rsidRDefault="00000000" w:rsidP="005E497D">
      <w:pPr>
        <w:bidi/>
        <w:rPr>
          <w:rFonts w:ascii="Narkisim" w:hAnsi="Narkisim" w:cs="Narkisim"/>
        </w:rPr>
      </w:pPr>
      <w:r w:rsidRPr="00E70965">
        <w:rPr>
          <w:rFonts w:ascii="Narkisim" w:hAnsi="Narkisim" w:cs="Narkisim"/>
          <w:u w:val="single"/>
          <w:rtl/>
        </w:rPr>
        <w:t>תוד"ה רצה מזה גובה</w:t>
      </w:r>
      <w:r w:rsidRPr="00E70965">
        <w:rPr>
          <w:rFonts w:ascii="Narkisim" w:hAnsi="Narkisim" w:cs="Narkisim"/>
          <w:rtl/>
        </w:rPr>
        <w:t>. שאני הכא דכולהו משועבדים. אבל ב</w:t>
      </w:r>
      <w:r w:rsidRPr="00E70965">
        <w:rPr>
          <w:rFonts w:ascii="Narkisim" w:hAnsi="Narkisim" w:cs="Narkisim"/>
          <w:b/>
          <w:bCs/>
          <w:rtl/>
        </w:rPr>
        <w:t>ס' התרומות</w:t>
      </w:r>
      <w:r w:rsidRPr="00E70965">
        <w:rPr>
          <w:rFonts w:ascii="Narkisim" w:hAnsi="Narkisim" w:cs="Narkisim"/>
          <w:rtl/>
        </w:rPr>
        <w:t xml:space="preserve"> (שער ד ז ב) הביא ד</w:t>
      </w:r>
      <w:r w:rsidRPr="00E70965">
        <w:rPr>
          <w:rFonts w:ascii="Narkisim" w:hAnsi="Narkisim" w:cs="Narkisim"/>
          <w:b/>
          <w:bCs/>
          <w:rtl/>
        </w:rPr>
        <w:t>רב האי גאון</w:t>
      </w:r>
      <w:r w:rsidRPr="00E70965">
        <w:rPr>
          <w:rFonts w:ascii="Narkisim" w:hAnsi="Narkisim" w:cs="Narkisim"/>
          <w:rtl/>
        </w:rPr>
        <w:t xml:space="preserve"> (ס' המקח כו) כתב דהיכא דשביק בינונית דכוותיה, כדרך שתקנו אצל לוקח ראשון, כך תקנו אצל לוקח ראשון. ומבואר דנחשב בני חורין כלפיו</w:t>
      </w:r>
      <w:r w:rsidRPr="00E70965">
        <w:rPr>
          <w:rStyle w:val="ac"/>
          <w:rFonts w:ascii="Narkisim" w:hAnsi="Narkisim" w:cs="Narkisim"/>
          <w:rtl/>
        </w:rPr>
        <w:footnoteReference w:id="437"/>
      </w:r>
      <w:r w:rsidRPr="00E70965">
        <w:rPr>
          <w:rFonts w:ascii="Narkisim" w:hAnsi="Narkisim" w:cs="Narkisim"/>
          <w:rtl/>
        </w:rPr>
        <w:t xml:space="preserve">. </w:t>
      </w:r>
      <w:r w:rsidRPr="00E70965">
        <w:rPr>
          <w:rFonts w:ascii="Narkisim" w:hAnsi="Narkisim" w:cs="Narkisim"/>
          <w:szCs w:val="20"/>
          <w:rtl/>
        </w:rPr>
        <w:t xml:space="preserve">[וע' </w:t>
      </w:r>
      <w:r w:rsidRPr="00E70965">
        <w:rPr>
          <w:rFonts w:ascii="Narkisim" w:hAnsi="Narkisim" w:cs="Narkisim"/>
          <w:b/>
          <w:bCs/>
          <w:szCs w:val="20"/>
          <w:rtl/>
        </w:rPr>
        <w:t>נתיבות</w:t>
      </w:r>
      <w:r w:rsidRPr="00E70965">
        <w:rPr>
          <w:rFonts w:ascii="Narkisim" w:hAnsi="Narkisim" w:cs="Narkisim"/>
          <w:szCs w:val="20"/>
          <w:rtl/>
        </w:rPr>
        <w:t xml:space="preserve"> (קיט ב) ו</w:t>
      </w:r>
      <w:r w:rsidRPr="00E70965">
        <w:rPr>
          <w:rFonts w:ascii="Narkisim" w:hAnsi="Narkisim" w:cs="Narkisim"/>
          <w:b/>
          <w:bCs/>
          <w:szCs w:val="20"/>
          <w:rtl/>
        </w:rPr>
        <w:t>חי' ר' שמואל</w:t>
      </w:r>
      <w:r w:rsidRPr="00E70965">
        <w:rPr>
          <w:rFonts w:ascii="Narkisim" w:hAnsi="Narkisim" w:cs="Narkisim"/>
          <w:szCs w:val="20"/>
          <w:rtl/>
        </w:rPr>
        <w:t xml:space="preserve"> (ט) מש"כ לפרש דבריו</w:t>
      </w:r>
      <w:r w:rsidRPr="00E70965">
        <w:rPr>
          <w:rFonts w:ascii="Narkisim" w:hAnsi="Narkisim" w:cs="Narkisim"/>
          <w:rtl/>
        </w:rPr>
        <w:t>].</w:t>
      </w:r>
    </w:p>
    <w:p w14:paraId="174F23A9" w14:textId="77777777" w:rsidR="00E10AB3" w:rsidRPr="00E70965" w:rsidRDefault="00000000" w:rsidP="005E497D">
      <w:pPr>
        <w:bidi/>
        <w:rPr>
          <w:rFonts w:ascii="Narkisim" w:hAnsi="Narkisim" w:cs="Narkisim"/>
        </w:rPr>
      </w:pPr>
      <w:r w:rsidRPr="00E70965">
        <w:rPr>
          <w:rFonts w:ascii="Narkisim" w:hAnsi="Narkisim" w:cs="Narkisim"/>
          <w:u w:val="single"/>
          <w:rtl/>
        </w:rPr>
        <w:t>רש"י ד"ה רצה</w:t>
      </w:r>
      <w:r w:rsidRPr="00E70965">
        <w:rPr>
          <w:rFonts w:ascii="Narkisim" w:hAnsi="Narkisim" w:cs="Narkisim"/>
          <w:rtl/>
        </w:rPr>
        <w:t>. משמעון גובה זיבורית. [ושמעון אינו יכול לדחותו, ולומר לו השעבוד שלך הוא בבינונית שביד לוי]. והרא"ש ביאר דלולי סברת הרחקת שעבודי לא היה יכול לגבות זיבורית זו, דהלוקח אומר קרקע זו חביבה עלי. ולא אמרי' א"כ הורעת דין בע"ח אצל זיבורית, ודלא כ</w:t>
      </w:r>
      <w:r w:rsidRPr="00E70965">
        <w:rPr>
          <w:rFonts w:ascii="Narkisim" w:hAnsi="Narkisim" w:cs="Narkisim"/>
          <w:b/>
          <w:bCs/>
          <w:rtl/>
        </w:rPr>
        <w:t>תוס</w:t>
      </w:r>
      <w:r w:rsidRPr="00E70965">
        <w:rPr>
          <w:rFonts w:ascii="Narkisim" w:hAnsi="Narkisim" w:cs="Narkisim"/>
          <w:rtl/>
        </w:rPr>
        <w:t>' (ד"ה אבל, ע"פ הגמ' לעיל ז:).</w:t>
      </w:r>
    </w:p>
    <w:p w14:paraId="5217C570"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רא"ש</w:t>
      </w:r>
      <w:r w:rsidRPr="00E70965">
        <w:rPr>
          <w:rFonts w:ascii="Narkisim" w:hAnsi="Narkisim" w:cs="Narkisim"/>
          <w:rtl/>
        </w:rPr>
        <w:t xml:space="preserve"> דייק מדברי רש"י דגובה דוקא זיבורית ולא עידית. וביאר דהיכא דנשאר אצלו עידית וזיבורית גובה ממנו זיבורית, וכמו אצל הלווה</w:t>
      </w:r>
      <w:r w:rsidRPr="00E70965">
        <w:rPr>
          <w:rStyle w:val="ac"/>
          <w:rFonts w:ascii="Narkisim" w:hAnsi="Narkisim" w:cs="Narkisim"/>
          <w:rtl/>
        </w:rPr>
        <w:footnoteReference w:id="438"/>
      </w:r>
      <w:r w:rsidRPr="00E70965">
        <w:rPr>
          <w:rFonts w:ascii="Narkisim" w:hAnsi="Narkisim" w:cs="Narkisim"/>
          <w:rtl/>
        </w:rPr>
        <w:t>. [ואף שהרחיק שעבודו]</w:t>
      </w:r>
      <w:r w:rsidRPr="00E70965">
        <w:rPr>
          <w:rStyle w:val="ac"/>
          <w:rFonts w:ascii="Narkisim" w:hAnsi="Narkisim" w:cs="Narkisim"/>
          <w:rtl/>
        </w:rPr>
        <w:footnoteReference w:id="439"/>
      </w:r>
      <w:r w:rsidRPr="00E70965">
        <w:rPr>
          <w:rFonts w:ascii="Narkisim" w:hAnsi="Narkisim" w:cs="Narkisim"/>
          <w:rtl/>
        </w:rPr>
        <w:t>.</w:t>
      </w:r>
    </w:p>
    <w:p w14:paraId="74FE389E"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נסתפק היכא דמכר בינונית וזיבורית ושייר רק עידית, האם מהני סברת הרחקת שעבודי לגבות יותר מדינו</w:t>
      </w:r>
      <w:r w:rsidRPr="00E70965">
        <w:rPr>
          <w:rStyle w:val="ac"/>
          <w:rFonts w:ascii="Narkisim" w:hAnsi="Narkisim"/>
          <w:rtl/>
        </w:rPr>
        <w:footnoteReference w:id="440"/>
      </w:r>
      <w:r w:rsidRPr="00E70965">
        <w:rPr>
          <w:rFonts w:ascii="Narkisim" w:hAnsi="Narkisim"/>
          <w:rtl/>
        </w:rPr>
        <w:t xml:space="preserve">. והרא"ש הכריע דנראה דגובה אף מעידית, דכיון ששמעון לקח כל שיעבודו של בע"ח אין לבעל חוב לטרוח ולחזור אחר לקוחות אחרים. אלא כל הנמצא ביד שמעון יקח ואפי' עידית. וכ"כ </w:t>
      </w:r>
      <w:r w:rsidRPr="00E70965">
        <w:rPr>
          <w:rFonts w:ascii="Narkisim" w:hAnsi="Narkisim"/>
          <w:b/>
          <w:bCs/>
          <w:rtl/>
        </w:rPr>
        <w:t>רש"י</w:t>
      </w:r>
      <w:r w:rsidRPr="00E70965">
        <w:rPr>
          <w:rFonts w:ascii="Narkisim" w:hAnsi="Narkisim"/>
          <w:rtl/>
        </w:rPr>
        <w:t xml:space="preserve"> (כתובות צב.) רצה לגבות משמעון עידית גובה</w:t>
      </w:r>
      <w:r w:rsidRPr="00E70965">
        <w:rPr>
          <w:rStyle w:val="ac"/>
          <w:rFonts w:ascii="Narkisim" w:hAnsi="Narkisim"/>
          <w:rtl/>
        </w:rPr>
        <w:footnoteReference w:id="441"/>
      </w:r>
      <w:r w:rsidRPr="00E70965">
        <w:rPr>
          <w:rFonts w:ascii="Narkisim" w:hAnsi="Narkisim"/>
          <w:rtl/>
        </w:rPr>
        <w:t>.</w:t>
      </w:r>
    </w:p>
    <w:p w14:paraId="57CF0AEB"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אבל זבין עידית וזיבורית וכו' דלא חזיא לך</w:t>
      </w:r>
      <w:r w:rsidRPr="00E70965">
        <w:rPr>
          <w:rFonts w:ascii="Narkisim" w:hAnsi="Narkisim" w:cs="Narkisim"/>
          <w:rtl/>
        </w:rPr>
        <w:t>. ה</w:t>
      </w:r>
      <w:r w:rsidRPr="00E70965">
        <w:rPr>
          <w:rFonts w:ascii="Narkisim" w:hAnsi="Narkisim" w:cs="Narkisim"/>
          <w:b/>
          <w:bCs/>
          <w:rtl/>
        </w:rPr>
        <w:t>ראשונים</w:t>
      </w:r>
      <w:r w:rsidRPr="00E70965">
        <w:rPr>
          <w:rFonts w:ascii="Narkisim" w:hAnsi="Narkisim" w:cs="Narkisim"/>
          <w:rtl/>
        </w:rPr>
        <w:t xml:space="preserve"> הק' דמהמשך הגמ' מבואר דאיירי דלא שייר בינונית דכוותיה. דאי שייר בינונית, הזיבורית הוה קרקע בראוי לו. וה</w:t>
      </w:r>
      <w:r w:rsidRPr="00E70965">
        <w:rPr>
          <w:rFonts w:ascii="Narkisim" w:hAnsi="Narkisim" w:cs="Narkisim"/>
          <w:b/>
          <w:bCs/>
          <w:rtl/>
        </w:rPr>
        <w:t>רמב"ן</w:t>
      </w:r>
      <w:r w:rsidRPr="00E70965">
        <w:rPr>
          <w:rFonts w:ascii="Narkisim" w:hAnsi="Narkisim" w:cs="Narkisim"/>
          <w:rtl/>
        </w:rPr>
        <w:t xml:space="preserve"> (כתובות צב.) תי' דיכול לומר לא ידעתי שאין לך קרקע אחרת.</w:t>
      </w:r>
    </w:p>
    <w:p w14:paraId="3CE2CD96" w14:textId="77777777" w:rsidR="00E10AB3" w:rsidRPr="00E70965" w:rsidRDefault="00000000" w:rsidP="005E497D">
      <w:pPr>
        <w:pStyle w:val="a8"/>
        <w:bidi/>
        <w:rPr>
          <w:rFonts w:ascii="Narkisim" w:hAnsi="Narkisim"/>
        </w:rPr>
      </w:pPr>
      <w:r w:rsidRPr="00E70965">
        <w:rPr>
          <w:rFonts w:ascii="Narkisim" w:hAnsi="Narkisim"/>
          <w:rtl/>
        </w:rPr>
        <w:t>וכ"כ ה</w:t>
      </w:r>
      <w:r w:rsidRPr="00E70965">
        <w:rPr>
          <w:rFonts w:ascii="Narkisim" w:hAnsi="Narkisim"/>
          <w:b/>
          <w:bCs/>
          <w:rtl/>
        </w:rPr>
        <w:t>תוס' שאנץ</w:t>
      </w:r>
      <w:r w:rsidRPr="00E70965">
        <w:rPr>
          <w:rFonts w:ascii="Narkisim" w:hAnsi="Narkisim"/>
          <w:rtl/>
        </w:rPr>
        <w:t xml:space="preserve"> (בשיטמ"ק), וכתב דלפ"ז מוכח דרבא סבר בשל עולם הן שמין. דאי בשלו הן שמין, ל"ש 'ארעא דלא חזיא לך' אא"כ מכיר כל שדותיו, וכיון דידע שאין לו בינונית א"כ הזיבורית שקנה חזיא ליה. [ועי"ש שדן עפ"ז האם קי"ל בשל עולם שמין]. וכן </w:t>
      </w:r>
      <w:r w:rsidRPr="00E70965">
        <w:rPr>
          <w:rFonts w:ascii="Narkisim" w:hAnsi="Narkisim"/>
          <w:b/>
          <w:bCs/>
          <w:rtl/>
        </w:rPr>
        <w:t>תוס</w:t>
      </w:r>
      <w:r w:rsidRPr="00E70965">
        <w:rPr>
          <w:rFonts w:ascii="Narkisim" w:hAnsi="Narkisim"/>
          <w:rtl/>
        </w:rPr>
        <w:t>' (גיטין נ.) הביאו מסוגיין דרבא ס"ל בשל עולם שמין. ולכאו' כוונתו כנ"ל.</w:t>
      </w:r>
    </w:p>
    <w:p w14:paraId="63F5C2C4" w14:textId="77777777" w:rsidR="00E10AB3" w:rsidRPr="00E70965" w:rsidRDefault="00000000" w:rsidP="005E497D">
      <w:pPr>
        <w:pStyle w:val="a7"/>
        <w:bidi/>
        <w:rPr>
          <w:rFonts w:ascii="Narkisim" w:hAnsi="Narkisim"/>
        </w:rPr>
      </w:pPr>
      <w:r w:rsidRPr="00E70965">
        <w:rPr>
          <w:rFonts w:ascii="Narkisim" w:hAnsi="Narkisim"/>
          <w:rtl/>
        </w:rPr>
        <w:t xml:space="preserve">אבל </w:t>
      </w:r>
      <w:r w:rsidRPr="00E70965">
        <w:rPr>
          <w:rFonts w:ascii="Narkisim" w:hAnsi="Narkisim"/>
          <w:b/>
          <w:bCs/>
          <w:rtl/>
        </w:rPr>
        <w:t>תוס</w:t>
      </w:r>
      <w:r w:rsidRPr="00E70965">
        <w:rPr>
          <w:rFonts w:ascii="Narkisim" w:hAnsi="Narkisim"/>
          <w:rtl/>
        </w:rPr>
        <w:t>' (ד"ה אבל) כת' דאיירי אפי' שביק בינונית, דגבי זיבורית ל"מ הא דשבק בינונית, דהבע"ח היה יכול לתבוע דוקא קרקע זיבורית (וכדלעיל ז:) [לולי סברת 'לא חזיא לך']. וכן מסקנת ה</w:t>
      </w:r>
      <w:r w:rsidRPr="00E70965">
        <w:rPr>
          <w:rFonts w:ascii="Narkisim" w:hAnsi="Narkisim"/>
          <w:b/>
          <w:bCs/>
          <w:rtl/>
        </w:rPr>
        <w:t>רמב"ן</w:t>
      </w:r>
      <w:r w:rsidRPr="00E70965">
        <w:rPr>
          <w:rFonts w:ascii="Narkisim" w:hAnsi="Narkisim"/>
          <w:rtl/>
        </w:rPr>
        <w:t xml:space="preserve"> (שם) וה</w:t>
      </w:r>
      <w:r w:rsidRPr="00E70965">
        <w:rPr>
          <w:rFonts w:ascii="Narkisim" w:hAnsi="Narkisim"/>
          <w:b/>
          <w:bCs/>
          <w:rtl/>
        </w:rPr>
        <w:t>תוס' שאנץ</w:t>
      </w:r>
      <w:r w:rsidRPr="00E70965">
        <w:rPr>
          <w:rFonts w:ascii="Narkisim" w:hAnsi="Narkisim"/>
          <w:rtl/>
        </w:rPr>
        <w:t>.</w:t>
      </w:r>
    </w:p>
    <w:p w14:paraId="663DB9C9" w14:textId="77777777" w:rsidR="00E10AB3" w:rsidRPr="00E70965" w:rsidRDefault="00000000" w:rsidP="005E497D">
      <w:pPr>
        <w:bidi/>
        <w:rPr>
          <w:rFonts w:ascii="Narkisim" w:hAnsi="Narkisim" w:cs="Narkisim"/>
        </w:rPr>
      </w:pPr>
      <w:r w:rsidRPr="00E70965">
        <w:rPr>
          <w:rFonts w:ascii="Narkisim" w:hAnsi="Narkisim" w:cs="Narkisim"/>
          <w:u w:val="single"/>
          <w:rtl/>
        </w:rPr>
        <w:t>תוד"ה מצי</w:t>
      </w:r>
      <w:r w:rsidRPr="00E70965">
        <w:rPr>
          <w:rFonts w:ascii="Narkisim" w:hAnsi="Narkisim" w:cs="Narkisim"/>
          <w:rtl/>
        </w:rPr>
        <w:t xml:space="preserve">. דאי משום אי שתקת יאמר לו לכי תהדר. </w:t>
      </w:r>
      <w:r w:rsidRPr="00E70965">
        <w:rPr>
          <w:rFonts w:ascii="Narkisim" w:hAnsi="Narkisim" w:cs="Narkisim"/>
          <w:b/>
          <w:bCs/>
          <w:rtl/>
        </w:rPr>
        <w:t>תוס</w:t>
      </w:r>
      <w:r w:rsidRPr="00E70965">
        <w:rPr>
          <w:rFonts w:ascii="Narkisim" w:hAnsi="Narkisim" w:cs="Narkisim"/>
          <w:rtl/>
        </w:rPr>
        <w:t>' לשיטתם (בע"א) דהיכא דמפקיע דינו אמרי' לכי תהדר. ו</w:t>
      </w:r>
      <w:r w:rsidRPr="00E70965">
        <w:rPr>
          <w:rFonts w:ascii="Narkisim" w:hAnsi="Narkisim" w:cs="Narkisim"/>
          <w:b/>
          <w:bCs/>
          <w:rtl/>
        </w:rPr>
        <w:t>תוס</w:t>
      </w:r>
      <w:r w:rsidRPr="00E70965">
        <w:rPr>
          <w:rFonts w:ascii="Narkisim" w:hAnsi="Narkisim" w:cs="Narkisim"/>
          <w:rtl/>
        </w:rPr>
        <w:t>' (כתובות צב:) וה</w:t>
      </w:r>
      <w:r w:rsidRPr="00E70965">
        <w:rPr>
          <w:rFonts w:ascii="Narkisim" w:hAnsi="Narkisim" w:cs="Narkisim"/>
          <w:b/>
          <w:bCs/>
          <w:rtl/>
        </w:rPr>
        <w:t>תוס' שאנץ</w:t>
      </w:r>
      <w:r w:rsidRPr="00E70965">
        <w:rPr>
          <w:rFonts w:ascii="Narkisim" w:hAnsi="Narkisim" w:cs="Narkisim"/>
          <w:rtl/>
        </w:rPr>
        <w:t xml:space="preserve"> כת' דע"כ איירי בדיתמי. וה</w:t>
      </w:r>
      <w:r w:rsidRPr="00E70965">
        <w:rPr>
          <w:rFonts w:ascii="Narkisim" w:hAnsi="Narkisim" w:cs="Narkisim"/>
          <w:b/>
          <w:bCs/>
          <w:rtl/>
        </w:rPr>
        <w:t>מלחמות</w:t>
      </w:r>
      <w:r w:rsidRPr="00E70965">
        <w:rPr>
          <w:rFonts w:ascii="Narkisim" w:hAnsi="Narkisim" w:cs="Narkisim"/>
          <w:rtl/>
        </w:rPr>
        <w:t xml:space="preserve"> וה</w:t>
      </w:r>
      <w:r w:rsidRPr="00E70965">
        <w:rPr>
          <w:rFonts w:ascii="Narkisim" w:hAnsi="Narkisim" w:cs="Narkisim"/>
          <w:b/>
          <w:bCs/>
          <w:rtl/>
        </w:rPr>
        <w:t>רשב"א</w:t>
      </w:r>
      <w:r w:rsidRPr="00E70965">
        <w:rPr>
          <w:rFonts w:ascii="Narkisim" w:hAnsi="Narkisim" w:cs="Narkisim"/>
          <w:rtl/>
        </w:rPr>
        <w:t xml:space="preserve"> דחו דאין דרך הגמ' לסתום בכה"ג. וה</w:t>
      </w:r>
      <w:r w:rsidRPr="00E70965">
        <w:rPr>
          <w:rFonts w:ascii="Narkisim" w:hAnsi="Narkisim" w:cs="Narkisim"/>
          <w:b/>
          <w:bCs/>
          <w:rtl/>
        </w:rPr>
        <w:t>מלחמות</w:t>
      </w:r>
      <w:r w:rsidRPr="00E70965">
        <w:rPr>
          <w:rFonts w:ascii="Narkisim" w:hAnsi="Narkisim" w:cs="Narkisim"/>
          <w:rtl/>
        </w:rPr>
        <w:t xml:space="preserve"> הוכיח מכאן דמהדרנא הוה איום בעלמא, ורק כשטוען כן והשני קיבל אהני. וה</w:t>
      </w:r>
      <w:r w:rsidRPr="00E70965">
        <w:rPr>
          <w:rFonts w:ascii="Narkisim" w:hAnsi="Narkisim" w:cs="Narkisim"/>
          <w:b/>
          <w:bCs/>
          <w:rtl/>
        </w:rPr>
        <w:t xml:space="preserve">רשב"א </w:t>
      </w:r>
      <w:r w:rsidRPr="00E70965">
        <w:rPr>
          <w:rFonts w:ascii="Narkisim" w:hAnsi="Narkisim" w:cs="Narkisim"/>
          <w:rtl/>
        </w:rPr>
        <w:t>כתב דקי"ל דל"מ מהדרנא להפקיע דינו. (הו' לעיל).</w:t>
      </w:r>
    </w:p>
    <w:p w14:paraId="690D3307" w14:textId="77777777" w:rsidR="00E10AB3" w:rsidRPr="00E70965" w:rsidRDefault="00000000" w:rsidP="005E497D">
      <w:pPr>
        <w:pStyle w:val="2"/>
        <w:bidi/>
        <w:rPr>
          <w:rFonts w:ascii="Narkisim" w:hAnsi="Narkisim"/>
        </w:rPr>
      </w:pPr>
      <w:r w:rsidRPr="00E70965">
        <w:rPr>
          <w:rFonts w:ascii="Narkisim" w:hAnsi="Narkisim"/>
          <w:rtl/>
        </w:rPr>
        <w:t>דינא הוא דמשתעי דינא</w:t>
      </w:r>
    </w:p>
    <w:p w14:paraId="3A6B79AC" w14:textId="77777777" w:rsidR="00E10AB3" w:rsidRPr="00E70965" w:rsidRDefault="00000000" w:rsidP="005E497D">
      <w:pPr>
        <w:bidi/>
        <w:rPr>
          <w:rFonts w:ascii="Narkisim" w:hAnsi="Narkisim" w:cs="Narkisim"/>
        </w:rPr>
      </w:pPr>
      <w:r w:rsidRPr="00E70965">
        <w:rPr>
          <w:rFonts w:ascii="Narkisim" w:hAnsi="Narkisim" w:cs="Narkisim"/>
          <w:u w:val="single"/>
          <w:rtl/>
        </w:rPr>
        <w:t>דינא הוא</w:t>
      </w:r>
      <w:r w:rsidRPr="00E70965">
        <w:rPr>
          <w:rStyle w:val="ac"/>
          <w:rFonts w:ascii="Narkisim" w:hAnsi="Narkisim" w:cs="Narkisim"/>
          <w:u w:val="single"/>
          <w:rtl/>
        </w:rPr>
        <w:footnoteReference w:id="442"/>
      </w:r>
      <w:r w:rsidRPr="00E70965">
        <w:rPr>
          <w:rFonts w:ascii="Narkisim" w:hAnsi="Narkisim" w:cs="Narkisim"/>
          <w:u w:val="single"/>
          <w:rtl/>
        </w:rPr>
        <w:t xml:space="preserve"> דאזיל ראובן ומשתעי דינא בהדיה, ולא מצי אמר לאו בע"ד דידי את</w:t>
      </w:r>
      <w:r w:rsidRPr="00E70965">
        <w:rPr>
          <w:rFonts w:ascii="Narkisim" w:hAnsi="Narkisim" w:cs="Narkisim"/>
          <w:rtl/>
        </w:rPr>
        <w:t xml:space="preserve">. </w:t>
      </w:r>
      <w:r w:rsidRPr="00E70965">
        <w:rPr>
          <w:rFonts w:ascii="Narkisim" w:hAnsi="Narkisim" w:cs="Narkisim"/>
          <w:b/>
          <w:bCs/>
          <w:rtl/>
        </w:rPr>
        <w:t>רש"י</w:t>
      </w:r>
      <w:r w:rsidRPr="00E70965">
        <w:rPr>
          <w:rFonts w:ascii="Narkisim" w:hAnsi="Narkisim" w:cs="Narkisim"/>
          <w:rtl/>
        </w:rPr>
        <w:t xml:space="preserve"> פי' [דס"ד] דהתובע אומר שהקרקע כבר יצתה מרשותך, ואנא שעבודי שקילנא.</w:t>
      </w:r>
    </w:p>
    <w:p w14:paraId="48278510" w14:textId="77777777" w:rsidR="00E10AB3" w:rsidRPr="00E70965" w:rsidRDefault="00000000" w:rsidP="005E497D">
      <w:pPr>
        <w:pStyle w:val="a7"/>
        <w:bidi/>
        <w:rPr>
          <w:rFonts w:ascii="Narkisim" w:hAnsi="Narkisim"/>
        </w:rPr>
      </w:pPr>
      <w:r w:rsidRPr="00E70965">
        <w:rPr>
          <w:rFonts w:ascii="Narkisim" w:hAnsi="Narkisim"/>
          <w:rtl/>
        </w:rPr>
        <w:t>וצ"ב האיך גובה משעבוד נכסים, בלא לתבוע את הלווה ולהעמידו בדין. והרי שעבוד נכסים הוה ערב לשעבוד גופו, ואין נפרעין מהערב תחילה</w:t>
      </w:r>
      <w:r w:rsidRPr="00E70965">
        <w:rPr>
          <w:rStyle w:val="ac"/>
          <w:rFonts w:ascii="Narkisim" w:hAnsi="Narkisim"/>
          <w:rtl/>
        </w:rPr>
        <w:footnoteReference w:id="443"/>
      </w:r>
      <w:r w:rsidRPr="00E70965">
        <w:rPr>
          <w:rFonts w:ascii="Narkisim" w:hAnsi="Narkisim"/>
          <w:rtl/>
        </w:rPr>
        <w:t>. [וכדאיתא (בכורות מח.) לענין שעבוד קרקעות</w:t>
      </w:r>
      <w:r w:rsidRPr="00E70965">
        <w:rPr>
          <w:rStyle w:val="ac"/>
          <w:rFonts w:ascii="Narkisim" w:hAnsi="Narkisim"/>
          <w:rtl/>
        </w:rPr>
        <w:footnoteReference w:id="444"/>
      </w:r>
      <w:r w:rsidRPr="00E70965">
        <w:rPr>
          <w:rFonts w:ascii="Narkisim" w:hAnsi="Narkisim"/>
          <w:rtl/>
        </w:rPr>
        <w:t>]. וב</w:t>
      </w:r>
      <w:r w:rsidRPr="00E70965">
        <w:rPr>
          <w:rFonts w:ascii="Narkisim" w:hAnsi="Narkisim"/>
          <w:b/>
          <w:bCs/>
          <w:rtl/>
        </w:rPr>
        <w:t>חי' ר' שמעון</w:t>
      </w:r>
      <w:r w:rsidRPr="00E70965">
        <w:rPr>
          <w:rFonts w:ascii="Narkisim" w:hAnsi="Narkisim"/>
          <w:rtl/>
        </w:rPr>
        <w:t xml:space="preserve"> (ח) כתב דע"כ מיירי דעשו כבר אדרכתא או באפותיקי</w:t>
      </w:r>
      <w:r w:rsidRPr="00E70965">
        <w:rPr>
          <w:rStyle w:val="ac"/>
          <w:rFonts w:ascii="Narkisim" w:hAnsi="Narkisim"/>
          <w:rtl/>
        </w:rPr>
        <w:footnoteReference w:id="445"/>
      </w:r>
      <w:r w:rsidRPr="00E70965">
        <w:rPr>
          <w:rFonts w:ascii="Narkisim" w:hAnsi="Narkisim"/>
          <w:rtl/>
        </w:rPr>
        <w:t xml:space="preserve"> [דהנידון רק על הקרקע].</w:t>
      </w:r>
    </w:p>
    <w:p w14:paraId="2F289EE4" w14:textId="77777777" w:rsidR="00E10AB3" w:rsidRPr="00E70965" w:rsidRDefault="00000000" w:rsidP="005E497D">
      <w:pPr>
        <w:pStyle w:val="a7"/>
        <w:bidi/>
        <w:rPr>
          <w:rFonts w:ascii="Narkisim" w:hAnsi="Narkisim"/>
        </w:rPr>
      </w:pPr>
      <w:r w:rsidRPr="00E70965">
        <w:rPr>
          <w:rFonts w:ascii="Narkisim" w:hAnsi="Narkisim"/>
          <w:rtl/>
        </w:rPr>
        <w:t>אמנם ב</w:t>
      </w:r>
      <w:r w:rsidRPr="00E70965">
        <w:rPr>
          <w:rFonts w:ascii="Narkisim" w:hAnsi="Narkisim"/>
          <w:b/>
          <w:bCs/>
          <w:rtl/>
        </w:rPr>
        <w:t>רמב"ן</w:t>
      </w:r>
      <w:r w:rsidRPr="00E70965">
        <w:rPr>
          <w:rFonts w:ascii="Narkisim" w:hAnsi="Narkisim"/>
          <w:rtl/>
        </w:rPr>
        <w:t xml:space="preserve"> </w:t>
      </w:r>
      <w:r w:rsidRPr="00E70965">
        <w:rPr>
          <w:rFonts w:ascii="Narkisim" w:hAnsi="Narkisim"/>
          <w:szCs w:val="20"/>
          <w:rtl/>
        </w:rPr>
        <w:t>(ושא"ר ב"ב קסט:)</w:t>
      </w:r>
      <w:r w:rsidRPr="00E70965">
        <w:rPr>
          <w:rFonts w:ascii="Narkisim" w:hAnsi="Narkisim"/>
          <w:rtl/>
        </w:rPr>
        <w:t xml:space="preserve"> מבואר דאפשר לגבות משעבוד קרקע אף כשהלווה אינו לפנינו</w:t>
      </w:r>
      <w:r w:rsidRPr="00E70965">
        <w:rPr>
          <w:rStyle w:val="ac"/>
          <w:rFonts w:ascii="Narkisim" w:hAnsi="Narkisim"/>
          <w:rtl/>
        </w:rPr>
        <w:footnoteReference w:id="446"/>
      </w:r>
      <w:r w:rsidRPr="00E70965">
        <w:rPr>
          <w:rFonts w:ascii="Narkisim" w:hAnsi="Narkisim"/>
          <w:rtl/>
        </w:rPr>
        <w:t>.</w:t>
      </w:r>
    </w:p>
    <w:p w14:paraId="44644FC5"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קה"י</w:t>
      </w:r>
      <w:r w:rsidRPr="00E70965">
        <w:rPr>
          <w:rFonts w:ascii="Narkisim" w:hAnsi="Narkisim"/>
          <w:rtl/>
        </w:rPr>
        <w:t xml:space="preserve"> (כתובות מג) הביא דמבואר דאף דעיקר התביעה על חובת הלווה, מ"מ כיון דאין לו נפק"מ, אין לו זכות טענה בבי"ד</w:t>
      </w:r>
      <w:r w:rsidRPr="00E70965">
        <w:rPr>
          <w:rStyle w:val="ac"/>
          <w:rFonts w:ascii="Narkisim" w:hAnsi="Narkisim"/>
          <w:rtl/>
        </w:rPr>
        <w:footnoteReference w:id="447"/>
      </w:r>
      <w:r w:rsidRPr="00E70965">
        <w:rPr>
          <w:rFonts w:ascii="Narkisim" w:hAnsi="Narkisim"/>
          <w:rtl/>
        </w:rPr>
        <w:t>.</w:t>
      </w:r>
    </w:p>
    <w:p w14:paraId="57550238"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מהר"י כץ</w:t>
      </w:r>
      <w:r w:rsidRPr="00E70965">
        <w:rPr>
          <w:rFonts w:ascii="Narkisim" w:hAnsi="Narkisim" w:cs="Narkisim"/>
          <w:rtl/>
        </w:rPr>
        <w:t xml:space="preserve"> (בשיטמ"ק) הק' תיפו"ל דיש לו טענה דרוצה להעמיד קרקע זו בפני בע"ח אחר [דטוען שכבר פרע חוב זה]. ותי' כגון שיש לו קרקע אחר</w:t>
      </w:r>
      <w:r w:rsidRPr="00E70965">
        <w:rPr>
          <w:rStyle w:val="ac"/>
          <w:rFonts w:ascii="Narkisim" w:hAnsi="Narkisim" w:cs="Narkisim"/>
          <w:rtl/>
        </w:rPr>
        <w:footnoteReference w:id="448"/>
      </w:r>
      <w:r w:rsidRPr="00E70965">
        <w:rPr>
          <w:rFonts w:ascii="Narkisim" w:hAnsi="Narkisim" w:cs="Narkisim"/>
          <w:rtl/>
        </w:rPr>
        <w:t>, אלא שעשה קרקע זו אפותיקי.</w:t>
      </w:r>
    </w:p>
    <w:p w14:paraId="73430D62" w14:textId="77777777" w:rsidR="00E10AB3" w:rsidRPr="00E70965" w:rsidRDefault="00000000" w:rsidP="005E497D">
      <w:pPr>
        <w:bidi/>
        <w:rPr>
          <w:rFonts w:ascii="Narkisim" w:hAnsi="Narkisim" w:cs="Narkisim"/>
        </w:rPr>
      </w:pPr>
      <w:r w:rsidRPr="00E70965">
        <w:rPr>
          <w:rFonts w:ascii="Narkisim" w:hAnsi="Narkisim" w:cs="Narkisim"/>
          <w:u w:val="single"/>
          <w:rtl/>
        </w:rPr>
        <w:t>רש"י ד"ה וקמשתעי</w:t>
      </w:r>
      <w:r w:rsidRPr="00E70965">
        <w:rPr>
          <w:rFonts w:ascii="Narkisim" w:hAnsi="Narkisim" w:cs="Narkisim"/>
          <w:rtl/>
        </w:rPr>
        <w:t xml:space="preserve">. אם יש לו שום תביעה וכו' אי א"ל אישתבע לי דלא פרעתיך וכו'. </w:t>
      </w:r>
      <w:r w:rsidRPr="00E70965">
        <w:rPr>
          <w:rFonts w:ascii="Narkisim" w:hAnsi="Narkisim" w:cs="Narkisim"/>
          <w:rtl/>
        </w:rPr>
        <w:lastRenderedPageBreak/>
        <w:t>ו</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szCs w:val="20"/>
          <w:rtl/>
        </w:rPr>
        <w:t>(כתובות צב:, ושא"ר שם, וכאן, וב"מ יד.)</w:t>
      </w:r>
      <w:r w:rsidRPr="00E70965">
        <w:rPr>
          <w:rFonts w:ascii="Narkisim" w:hAnsi="Narkisim" w:cs="Narkisim"/>
          <w:rtl/>
        </w:rPr>
        <w:t xml:space="preserve"> הק' דמאי נפק"מ, הא קי"ל דהבא ליפרע בנכסים משועבדין חייב שבועה. ו</w:t>
      </w:r>
      <w:r w:rsidRPr="00E70965">
        <w:rPr>
          <w:rFonts w:ascii="Narkisim" w:hAnsi="Narkisim" w:cs="Narkisim"/>
          <w:b/>
          <w:bCs/>
          <w:rtl/>
        </w:rPr>
        <w:t>תוס</w:t>
      </w:r>
      <w:r w:rsidRPr="00E70965">
        <w:rPr>
          <w:rFonts w:ascii="Narkisim" w:hAnsi="Narkisim" w:cs="Narkisim"/>
          <w:rtl/>
        </w:rPr>
        <w:t>' (כתובות) תי' דנפק"מ כגון שמחל לו שבועת הבא ליפרע. וה</w:t>
      </w:r>
      <w:r w:rsidRPr="00E70965">
        <w:rPr>
          <w:rFonts w:ascii="Narkisim" w:hAnsi="Narkisim" w:cs="Narkisim"/>
          <w:b/>
          <w:bCs/>
          <w:rtl/>
        </w:rPr>
        <w:t>ריטב"א</w:t>
      </w:r>
      <w:r w:rsidRPr="00E70965">
        <w:rPr>
          <w:rFonts w:ascii="Narkisim" w:hAnsi="Narkisim" w:cs="Narkisim"/>
          <w:rtl/>
        </w:rPr>
        <w:t xml:space="preserve"> (ב"מ יד.) ביאר דכוונת רש"י דיכול לטעון ברי [וכמ"ש תוס', ע' בסמוך].</w:t>
      </w:r>
    </w:p>
    <w:p w14:paraId="6E657025" w14:textId="77777777" w:rsidR="00E10AB3" w:rsidRPr="00E70965" w:rsidRDefault="00000000" w:rsidP="005E497D">
      <w:pPr>
        <w:pStyle w:val="aa"/>
        <w:bidi/>
        <w:rPr>
          <w:rFonts w:ascii="Narkisim" w:hAnsi="Narkisim"/>
        </w:rPr>
      </w:pPr>
      <w:r w:rsidRPr="00E70965">
        <w:rPr>
          <w:rFonts w:ascii="Narkisim" w:hAnsi="Narkisim"/>
          <w:u w:val="single"/>
          <w:rtl/>
        </w:rPr>
        <w:t>תוד"ה דינא</w:t>
      </w:r>
      <w:r w:rsidRPr="00E70965">
        <w:rPr>
          <w:rFonts w:ascii="Narkisim" w:hAnsi="Narkisim"/>
          <w:rtl/>
        </w:rPr>
        <w:t>. דטענינן ליה ללוקח וכן ליתומים, בין פרוע בין מזוייף וכו' דאל"ה לא שבקת חיי וכו'. [ו</w:t>
      </w:r>
      <w:r w:rsidRPr="00E70965">
        <w:rPr>
          <w:rFonts w:ascii="Narkisim" w:hAnsi="Narkisim"/>
          <w:b/>
          <w:bCs/>
          <w:rtl/>
        </w:rPr>
        <w:t>תוס</w:t>
      </w:r>
      <w:r w:rsidRPr="00E70965">
        <w:rPr>
          <w:rFonts w:ascii="Narkisim" w:hAnsi="Narkisim"/>
          <w:rtl/>
        </w:rPr>
        <w:t>' (כתובות צב: וגיטין ב.) האריכו בזה אי טענינן מזוייף].</w:t>
      </w:r>
    </w:p>
    <w:p w14:paraId="448C2BE9" w14:textId="77777777" w:rsidR="00E10AB3" w:rsidRPr="00E70965" w:rsidRDefault="00000000" w:rsidP="005E497D">
      <w:pPr>
        <w:bidi/>
        <w:rPr>
          <w:rFonts w:ascii="Narkisim" w:hAnsi="Narkisim" w:cs="Narkisim"/>
        </w:rPr>
      </w:pPr>
      <w:r w:rsidRPr="00E70965">
        <w:rPr>
          <w:rFonts w:ascii="Narkisim" w:hAnsi="Narkisim" w:cs="Narkisim"/>
          <w:u w:val="single"/>
          <w:rtl/>
        </w:rPr>
        <w:t>בא"ד וכן אין לומר וכו' כיון דאי טריף ליה משמעון אזל בתר ראובן וכו' פסולין להעיד אפי' לראובן, כיון דיש ריוח לשמעון וכו' כדמו' סופ"ק דמכות</w:t>
      </w:r>
      <w:r w:rsidRPr="00E70965">
        <w:rPr>
          <w:rFonts w:ascii="Narkisim" w:hAnsi="Narkisim" w:cs="Narkisim"/>
          <w:rtl/>
        </w:rPr>
        <w:t>. [כ"כ תוס' כתובות צב: וב"מ יד.]. תוס' הוכיחו משם דקרובי נוגע פסולים לעדות</w:t>
      </w:r>
      <w:r w:rsidRPr="00E70965">
        <w:rPr>
          <w:rStyle w:val="ac"/>
          <w:rFonts w:ascii="Narkisim" w:hAnsi="Narkisim" w:cs="Narkisim"/>
          <w:rtl/>
        </w:rPr>
        <w:footnoteReference w:id="449"/>
      </w:r>
      <w:r w:rsidRPr="00E70965">
        <w:rPr>
          <w:rFonts w:ascii="Narkisim" w:hAnsi="Narkisim" w:cs="Narkisim"/>
          <w:rtl/>
        </w:rPr>
        <w:t>. אבל ה</w:t>
      </w:r>
      <w:r w:rsidRPr="00E70965">
        <w:rPr>
          <w:rFonts w:ascii="Narkisim" w:hAnsi="Narkisim" w:cs="Narkisim"/>
          <w:b/>
          <w:bCs/>
          <w:rtl/>
        </w:rPr>
        <w:t>ריטב"א</w:t>
      </w:r>
      <w:r w:rsidRPr="00E70965">
        <w:rPr>
          <w:rFonts w:ascii="Narkisim" w:hAnsi="Narkisim" w:cs="Narkisim"/>
          <w:rtl/>
        </w:rPr>
        <w:t xml:space="preserve"> </w:t>
      </w:r>
      <w:r w:rsidRPr="00E70965">
        <w:rPr>
          <w:rFonts w:ascii="Narkisim" w:hAnsi="Narkisim" w:cs="Narkisim"/>
          <w:szCs w:val="20"/>
          <w:rtl/>
        </w:rPr>
        <w:t>(ב"מ יד.)</w:t>
      </w:r>
      <w:r w:rsidRPr="00E70965">
        <w:rPr>
          <w:rFonts w:ascii="Narkisim" w:hAnsi="Narkisim" w:cs="Narkisim"/>
          <w:rtl/>
        </w:rPr>
        <w:t xml:space="preserve"> דחה דהתם הוא דערב שייך בשעבודא. אבל הכא אין הלוקח שייך בשעבודא, ופרעון מילתא אחריתי היא וצ"ע. </w:t>
      </w:r>
      <w:r w:rsidRPr="00E70965">
        <w:rPr>
          <w:rFonts w:ascii="Narkisim" w:hAnsi="Narkisim" w:cs="Narkisim"/>
          <w:szCs w:val="20"/>
          <w:rtl/>
        </w:rPr>
        <w:t>וכ"ד ה</w:t>
      </w:r>
      <w:r w:rsidRPr="00E70965">
        <w:rPr>
          <w:rFonts w:ascii="Narkisim" w:hAnsi="Narkisim" w:cs="Narkisim"/>
          <w:b/>
          <w:bCs/>
          <w:szCs w:val="20"/>
          <w:rtl/>
        </w:rPr>
        <w:t>מחנ"א</w:t>
      </w:r>
      <w:r w:rsidRPr="00E70965">
        <w:rPr>
          <w:rFonts w:ascii="Narkisim" w:hAnsi="Narkisim" w:cs="Narkisim"/>
          <w:szCs w:val="20"/>
          <w:rtl/>
        </w:rPr>
        <w:t xml:space="preserve"> (עדות א) דקרוב של נוגע כשר</w:t>
      </w:r>
      <w:r w:rsidRPr="00E70965">
        <w:rPr>
          <w:rStyle w:val="ac"/>
          <w:rFonts w:ascii="Narkisim" w:hAnsi="Narkisim" w:cs="Narkisim"/>
          <w:szCs w:val="20"/>
          <w:rtl/>
        </w:rPr>
        <w:footnoteReference w:id="450"/>
      </w:r>
      <w:r w:rsidRPr="00E70965">
        <w:rPr>
          <w:rFonts w:ascii="Narkisim" w:hAnsi="Narkisim" w:cs="Narkisim"/>
          <w:szCs w:val="20"/>
          <w:rtl/>
        </w:rPr>
        <w:t>. ושאני ערב שמעיד על עיקר הממון</w:t>
      </w:r>
      <w:r w:rsidRPr="00E70965">
        <w:rPr>
          <w:rStyle w:val="ac"/>
          <w:rFonts w:ascii="Narkisim" w:hAnsi="Narkisim" w:cs="Narkisim"/>
          <w:szCs w:val="20"/>
          <w:rtl/>
        </w:rPr>
        <w:footnoteReference w:id="451"/>
      </w:r>
      <w:r w:rsidRPr="00E70965">
        <w:rPr>
          <w:rFonts w:ascii="Narkisim" w:hAnsi="Narkisim" w:cs="Narkisim"/>
          <w:rtl/>
        </w:rPr>
        <w:t xml:space="preserve">.   </w:t>
      </w:r>
    </w:p>
    <w:p w14:paraId="507D55D9" w14:textId="77777777" w:rsidR="00E10AB3" w:rsidRPr="00E70965" w:rsidRDefault="00000000" w:rsidP="005E497D">
      <w:pPr>
        <w:pStyle w:val="aa"/>
        <w:bidi/>
        <w:rPr>
          <w:rFonts w:ascii="Narkisim" w:hAnsi="Narkisim"/>
        </w:rPr>
      </w:pPr>
      <w:r w:rsidRPr="00E70965">
        <w:rPr>
          <w:rFonts w:ascii="Narkisim" w:hAnsi="Narkisim"/>
          <w:rtl/>
        </w:rPr>
        <w:t>ולדעת הריטב"א [והס"ד דהתוס'] היכא דמשתעי דינא בהדיה, עי"ז קרובו פסול להעיד, דאינו יכול להעיד לקרובו. וב</w:t>
      </w:r>
      <w:r w:rsidRPr="00E70965">
        <w:rPr>
          <w:rFonts w:ascii="Narkisim" w:hAnsi="Narkisim"/>
          <w:b/>
          <w:bCs/>
          <w:rtl/>
        </w:rPr>
        <w:t>חי' ר' ראובן</w:t>
      </w:r>
      <w:r w:rsidRPr="00E70965">
        <w:rPr>
          <w:rFonts w:ascii="Narkisim" w:hAnsi="Narkisim"/>
          <w:rtl/>
        </w:rPr>
        <w:t xml:space="preserve"> (ב"מ טז) הביא דהיכא דהלוקח יורד לדין עי"ז נחשב בעל דין ממש. ואינו יורד בתורת שליח והרשאה</w:t>
      </w:r>
      <w:r w:rsidRPr="00E70965">
        <w:rPr>
          <w:rStyle w:val="ac"/>
          <w:rFonts w:ascii="Narkisim" w:hAnsi="Narkisim"/>
          <w:rtl/>
        </w:rPr>
        <w:footnoteReference w:id="452"/>
      </w:r>
      <w:r w:rsidRPr="00E70965">
        <w:rPr>
          <w:rFonts w:ascii="Narkisim" w:hAnsi="Narkisim"/>
          <w:rtl/>
        </w:rPr>
        <w:t>.</w:t>
      </w:r>
    </w:p>
    <w:p w14:paraId="73533541" w14:textId="77777777" w:rsidR="00E10AB3" w:rsidRPr="00E70965" w:rsidRDefault="00000000" w:rsidP="005E497D">
      <w:pPr>
        <w:bidi/>
        <w:rPr>
          <w:rFonts w:ascii="Narkisim" w:hAnsi="Narkisim" w:cs="Narkisim"/>
        </w:rPr>
      </w:pPr>
      <w:r w:rsidRPr="00E70965">
        <w:rPr>
          <w:rFonts w:ascii="Narkisim" w:hAnsi="Narkisim" w:cs="Narkisim"/>
          <w:u w:val="single"/>
          <w:rtl/>
        </w:rPr>
        <w:t>בא"ד וי"ל דנפק"מ וכו' שאמר אין לי ראיה</w:t>
      </w:r>
      <w:r w:rsidRPr="00E70965">
        <w:rPr>
          <w:rStyle w:val="ac"/>
          <w:rFonts w:ascii="Narkisim" w:hAnsi="Narkisim" w:cs="Narkisim"/>
          <w:u w:val="single"/>
          <w:rtl/>
        </w:rPr>
        <w:footnoteReference w:id="453"/>
      </w:r>
      <w:r w:rsidRPr="00E70965">
        <w:rPr>
          <w:rFonts w:ascii="Narkisim" w:hAnsi="Narkisim" w:cs="Narkisim"/>
          <w:u w:val="single"/>
          <w:rtl/>
        </w:rPr>
        <w:t xml:space="preserve"> וכו' וראובן יכול להביאם</w:t>
      </w:r>
      <w:r w:rsidRPr="00E70965">
        <w:rPr>
          <w:rFonts w:ascii="Narkisim" w:hAnsi="Narkisim" w:cs="Narkisim"/>
          <w:rtl/>
        </w:rPr>
        <w:t xml:space="preserve">. </w:t>
      </w:r>
      <w:r w:rsidRPr="00E70965">
        <w:rPr>
          <w:rFonts w:ascii="Narkisim" w:hAnsi="Narkisim" w:cs="Narkisim"/>
          <w:szCs w:val="20"/>
          <w:rtl/>
        </w:rPr>
        <w:t>וה</w:t>
      </w:r>
      <w:r w:rsidRPr="00E70965">
        <w:rPr>
          <w:rFonts w:ascii="Narkisim" w:hAnsi="Narkisim" w:cs="Narkisim"/>
          <w:b/>
          <w:bCs/>
          <w:szCs w:val="20"/>
          <w:rtl/>
        </w:rPr>
        <w:t>שער משפט</w:t>
      </w:r>
      <w:r w:rsidRPr="00E70965">
        <w:rPr>
          <w:rFonts w:ascii="Narkisim" w:hAnsi="Narkisim" w:cs="Narkisim"/>
          <w:szCs w:val="20"/>
          <w:rtl/>
        </w:rPr>
        <w:t xml:space="preserve"> (כ ב) הק' דמה מועיל מה דמשתעי ראובן דינא בהדיה, כיון דלפי הודאת שמעון מגיע הקרקע לבע"ח של ראובן. והודאת בעל דין כק' עדים</w:t>
      </w:r>
      <w:r w:rsidRPr="00E70965">
        <w:rPr>
          <w:rStyle w:val="ac"/>
          <w:rFonts w:ascii="Narkisim" w:hAnsi="Narkisim" w:cs="Narkisim"/>
          <w:szCs w:val="20"/>
          <w:rtl/>
        </w:rPr>
        <w:footnoteReference w:id="454"/>
      </w:r>
      <w:r w:rsidRPr="00E70965">
        <w:rPr>
          <w:rFonts w:ascii="Narkisim" w:hAnsi="Narkisim" w:cs="Narkisim"/>
          <w:szCs w:val="20"/>
          <w:rtl/>
        </w:rPr>
        <w:t>. וע"ע חי' ר' שמעון שהאריך בזה.</w:t>
      </w:r>
    </w:p>
    <w:p w14:paraId="5A2EED22"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רמב"ן</w:t>
      </w:r>
      <w:r w:rsidRPr="00E70965">
        <w:rPr>
          <w:rFonts w:ascii="Narkisim" w:hAnsi="Narkisim"/>
          <w:rtl/>
        </w:rPr>
        <w:t xml:space="preserve"> (כתובות שם) כת' דכה"ג אינו מתחייב לו אחריות, כיון דזכה מחמת ויתור של זה, ולא גבו ממנו בדין. וכת' דמ"מ משתעי דינא, לדון האם יגבה ממנו מהדין או מחמת ויתור זה</w:t>
      </w:r>
      <w:r w:rsidRPr="00E70965">
        <w:rPr>
          <w:rStyle w:val="ac"/>
          <w:rFonts w:ascii="Narkisim" w:hAnsi="Narkisim"/>
          <w:rtl/>
        </w:rPr>
        <w:footnoteReference w:id="455"/>
      </w:r>
      <w:r w:rsidRPr="00E70965">
        <w:rPr>
          <w:rFonts w:ascii="Narkisim" w:hAnsi="Narkisim"/>
          <w:rtl/>
        </w:rPr>
        <w:t>.</w:t>
      </w:r>
    </w:p>
    <w:p w14:paraId="554C0831"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מהר"ם שיף</w:t>
      </w:r>
      <w:r w:rsidRPr="00E70965">
        <w:rPr>
          <w:rFonts w:ascii="Narkisim" w:hAnsi="Narkisim"/>
          <w:rtl/>
        </w:rPr>
        <w:t xml:space="preserve"> (כתובות) הק' עד"ז על מש"כ תוס' (כתובות) דמחל לו שבועת הבא ליפרע, דא"כ לא יתחייב לו אחריות</w:t>
      </w:r>
      <w:r w:rsidRPr="00E70965">
        <w:rPr>
          <w:rStyle w:val="ac"/>
          <w:rFonts w:ascii="Narkisim" w:hAnsi="Narkisim"/>
          <w:rtl/>
        </w:rPr>
        <w:footnoteReference w:id="456"/>
      </w:r>
      <w:r w:rsidRPr="00E70965">
        <w:rPr>
          <w:rFonts w:ascii="Narkisim" w:hAnsi="Narkisim"/>
          <w:rtl/>
        </w:rPr>
        <w:t>. [ובסוגיין מבואר דטען עליה הדר]. אבל ב</w:t>
      </w:r>
      <w:r w:rsidRPr="00E70965">
        <w:rPr>
          <w:rFonts w:ascii="Narkisim" w:hAnsi="Narkisim"/>
          <w:b/>
          <w:bCs/>
          <w:rtl/>
        </w:rPr>
        <w:t>חי' ר' קרשקש</w:t>
      </w:r>
      <w:r w:rsidRPr="00E70965">
        <w:rPr>
          <w:rFonts w:ascii="Narkisim" w:hAnsi="Narkisim"/>
          <w:rtl/>
        </w:rPr>
        <w:t xml:space="preserve"> (כתובות שם) כת' דאף שמחל השבועה גובה האחריות, דמעיקר הדין השטר עומד בחזקתו, אלא דתקנו שבועה לטובת הלוקח</w:t>
      </w:r>
      <w:r w:rsidRPr="00E70965">
        <w:rPr>
          <w:rStyle w:val="ac"/>
          <w:rFonts w:ascii="Narkisim" w:hAnsi="Narkisim"/>
          <w:rtl/>
        </w:rPr>
        <w:footnoteReference w:id="457"/>
      </w:r>
      <w:r w:rsidRPr="00E70965">
        <w:rPr>
          <w:rFonts w:ascii="Narkisim" w:hAnsi="Narkisim"/>
          <w:rtl/>
        </w:rPr>
        <w:t>. ועד"ז כת' ה</w:t>
      </w:r>
      <w:r w:rsidRPr="00E70965">
        <w:rPr>
          <w:rFonts w:ascii="Narkisim" w:hAnsi="Narkisim"/>
          <w:b/>
          <w:bCs/>
          <w:rtl/>
        </w:rPr>
        <w:t>הפלאה</w:t>
      </w:r>
      <w:r w:rsidRPr="00E70965">
        <w:rPr>
          <w:rFonts w:ascii="Narkisim" w:hAnsi="Narkisim"/>
          <w:rtl/>
        </w:rPr>
        <w:t xml:space="preserve"> (שם) דכיון דהשבועה נתקן לטובת הלוקח, ויכול לומר לא ניחא לי בהך תקנה. והמוכר מתחייב באחריות.</w:t>
      </w:r>
    </w:p>
    <w:p w14:paraId="60E32DA5"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תוס'</w:t>
      </w:r>
      <w:r w:rsidRPr="00E70965">
        <w:rPr>
          <w:rFonts w:ascii="Narkisim" w:hAnsi="Narkisim" w:cs="Narkisim"/>
          <w:rtl/>
        </w:rPr>
        <w:t xml:space="preserve"> (ב"מ יד.) תי' עוד כגון שהוא פיקח ובעל דברים. ועוד שהתובע אינו מעיז כנגד מי שמכיר בשקרו.</w:t>
      </w:r>
    </w:p>
    <w:p w14:paraId="065AF7B9"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(מהר"י) הוכיח מכאן דאינו יכול למנותו אפוטרופוס לדון במקומו</w:t>
      </w:r>
      <w:r w:rsidRPr="00E70965">
        <w:rPr>
          <w:rStyle w:val="ac"/>
          <w:rFonts w:ascii="Narkisim" w:hAnsi="Narkisim"/>
          <w:rtl/>
        </w:rPr>
        <w:footnoteReference w:id="458"/>
      </w:r>
      <w:r w:rsidRPr="00E70965">
        <w:rPr>
          <w:rFonts w:ascii="Narkisim" w:hAnsi="Narkisim"/>
          <w:rtl/>
        </w:rPr>
        <w:t>. [עי"ש שדן בזה מכ"מ]. [וכן דנו ה</w:t>
      </w:r>
      <w:r w:rsidRPr="00E70965">
        <w:rPr>
          <w:rFonts w:ascii="Narkisim" w:hAnsi="Narkisim"/>
          <w:b/>
          <w:bCs/>
          <w:rtl/>
        </w:rPr>
        <w:t>ריטב"א</w:t>
      </w:r>
      <w:r w:rsidRPr="00E70965">
        <w:rPr>
          <w:rFonts w:ascii="Narkisim" w:hAnsi="Narkisim"/>
          <w:rtl/>
        </w:rPr>
        <w:t xml:space="preserve"> ו</w:t>
      </w:r>
      <w:r w:rsidRPr="00E70965">
        <w:rPr>
          <w:rFonts w:ascii="Narkisim" w:hAnsi="Narkisim"/>
          <w:b/>
          <w:bCs/>
          <w:rtl/>
        </w:rPr>
        <w:t>תוס' רא"ש</w:t>
      </w:r>
      <w:r w:rsidRPr="00E70965">
        <w:rPr>
          <w:rFonts w:ascii="Narkisim" w:hAnsi="Narkisim"/>
          <w:rtl/>
        </w:rPr>
        <w:t xml:space="preserve"> (ב"מ יד.), וע' ב</w:t>
      </w:r>
      <w:r w:rsidRPr="00E70965">
        <w:rPr>
          <w:rFonts w:ascii="Narkisim" w:hAnsi="Narkisim"/>
          <w:b/>
          <w:bCs/>
          <w:rtl/>
        </w:rPr>
        <w:t>ראשונים</w:t>
      </w:r>
      <w:r w:rsidRPr="00E70965">
        <w:rPr>
          <w:rFonts w:ascii="Narkisim" w:hAnsi="Narkisim"/>
          <w:rtl/>
        </w:rPr>
        <w:t xml:space="preserve"> (שבועות ל:)].</w:t>
      </w:r>
    </w:p>
    <w:p w14:paraId="6ADE3372" w14:textId="77777777" w:rsidR="00E10AB3" w:rsidRPr="00E70965" w:rsidRDefault="00000000" w:rsidP="005E497D">
      <w:pPr>
        <w:bidi/>
        <w:rPr>
          <w:rFonts w:ascii="Narkisim" w:hAnsi="Narkisim" w:cs="Narkisim"/>
        </w:rPr>
      </w:pPr>
      <w:r w:rsidRPr="00E70965">
        <w:rPr>
          <w:rFonts w:ascii="Narkisim" w:hAnsi="Narkisim" w:cs="Narkisim"/>
          <w:rtl/>
        </w:rPr>
        <w:t xml:space="preserve">ועוד תי' </w:t>
      </w:r>
      <w:r w:rsidRPr="00E70965">
        <w:rPr>
          <w:rFonts w:ascii="Narkisim" w:hAnsi="Narkisim" w:cs="Narkisim"/>
          <w:b/>
          <w:bCs/>
          <w:rtl/>
        </w:rPr>
        <w:t>תוס</w:t>
      </w:r>
      <w:r w:rsidRPr="00E70965">
        <w:rPr>
          <w:rFonts w:ascii="Narkisim" w:hAnsi="Narkisim" w:cs="Narkisim"/>
          <w:rtl/>
        </w:rPr>
        <w:t>' (ב"מ) דאיירי שיכול לגלגל עליו שבועה דאורייתא ממקום אחר.</w:t>
      </w:r>
    </w:p>
    <w:p w14:paraId="696881F1"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גליון</w:t>
      </w:r>
      <w:r w:rsidRPr="00E70965">
        <w:rPr>
          <w:rFonts w:ascii="Narkisim" w:hAnsi="Narkisim"/>
          <w:rtl/>
        </w:rPr>
        <w:t xml:space="preserve"> (בשיטמ"ק) העלה צד דנפק"מ בחשוד על השבועה, דנימא כנגדו נשבע. ודחה דהאי נמי דקאזיל ראובן ומשתעי דינא בהדיה תקנתא היא, ותקנתא לתקנתא לא עבדינן. [אבל בפשוטו הא דדינא דמשתעי הוה סברא].</w:t>
      </w:r>
    </w:p>
    <w:p w14:paraId="694DD92F" w14:textId="77777777" w:rsidR="00E10AB3" w:rsidRPr="00E70965" w:rsidRDefault="00000000" w:rsidP="005E497D">
      <w:pPr>
        <w:bidi/>
        <w:rPr>
          <w:rFonts w:ascii="Narkisim" w:hAnsi="Narkisim" w:cs="Narkisim"/>
        </w:rPr>
      </w:pPr>
      <w:r w:rsidRPr="00E70965">
        <w:rPr>
          <w:rFonts w:ascii="Narkisim" w:hAnsi="Narkisim" w:cs="Narkisim"/>
          <w:rtl/>
        </w:rPr>
        <w:lastRenderedPageBreak/>
        <w:t>ועוד כתב ה</w:t>
      </w:r>
      <w:r w:rsidRPr="00E70965">
        <w:rPr>
          <w:rFonts w:ascii="Narkisim" w:hAnsi="Narkisim" w:cs="Narkisim"/>
          <w:b/>
          <w:bCs/>
          <w:rtl/>
        </w:rPr>
        <w:t>רמב"ן</w:t>
      </w:r>
      <w:r w:rsidRPr="00E70965">
        <w:rPr>
          <w:rFonts w:ascii="Narkisim" w:hAnsi="Narkisim" w:cs="Narkisim"/>
          <w:rtl/>
        </w:rPr>
        <w:t xml:space="preserve"> </w:t>
      </w:r>
      <w:r w:rsidRPr="00E70965">
        <w:rPr>
          <w:rFonts w:ascii="Narkisim" w:hAnsi="Narkisim" w:cs="Narkisim"/>
          <w:szCs w:val="20"/>
          <w:rtl/>
        </w:rPr>
        <w:t>(כתובות צב., והרא"ש ב"מ א לח, ומאירי כאן, וע"ע ר"י לוניל בשיטמ"ק כתובות)</w:t>
      </w:r>
      <w:r w:rsidRPr="00E70965">
        <w:rPr>
          <w:rFonts w:ascii="Narkisim" w:hAnsi="Narkisim" w:cs="Narkisim"/>
          <w:rtl/>
        </w:rPr>
        <w:t xml:space="preserve"> דנפק"מ באפותיקי, דהלוקח אינו יכול לסלקו בזוזי</w:t>
      </w:r>
      <w:r w:rsidRPr="00E70965">
        <w:rPr>
          <w:rStyle w:val="ac"/>
          <w:rFonts w:ascii="Narkisim" w:hAnsi="Narkisim" w:cs="Narkisim"/>
          <w:rtl/>
        </w:rPr>
        <w:footnoteReference w:id="459"/>
      </w:r>
      <w:r w:rsidRPr="00E70965">
        <w:rPr>
          <w:rFonts w:ascii="Narkisim" w:hAnsi="Narkisim" w:cs="Narkisim"/>
          <w:rtl/>
        </w:rPr>
        <w:t>, אלא המוכר</w:t>
      </w:r>
      <w:r w:rsidRPr="00E70965">
        <w:rPr>
          <w:rStyle w:val="ac"/>
          <w:rFonts w:ascii="Narkisim" w:hAnsi="Narkisim" w:cs="Narkisim"/>
          <w:rtl/>
        </w:rPr>
        <w:footnoteReference w:id="460"/>
      </w:r>
      <w:r w:rsidRPr="00E70965">
        <w:rPr>
          <w:rFonts w:ascii="Narkisim" w:hAnsi="Narkisim" w:cs="Narkisim"/>
          <w:rtl/>
        </w:rPr>
        <w:t>. ולפ"ז הנידון בסוגיין בגדר הפרעון, ולא משום עצם הטענות. וה</w:t>
      </w:r>
      <w:r w:rsidRPr="00E70965">
        <w:rPr>
          <w:rFonts w:ascii="Narkisim" w:hAnsi="Narkisim" w:cs="Narkisim"/>
          <w:b/>
          <w:bCs/>
          <w:rtl/>
        </w:rPr>
        <w:t>ריטב"א</w:t>
      </w:r>
      <w:r w:rsidRPr="00E70965">
        <w:rPr>
          <w:rFonts w:ascii="Narkisim" w:hAnsi="Narkisim" w:cs="Narkisim"/>
          <w:rtl/>
        </w:rPr>
        <w:t xml:space="preserve"> (ב"מ יד. ד"ה ובתוס') דחה דמשום הא לא צריך לאשתעויי דינא, אלא שהלוקח יתן המעות ללוה שיסלק בהם את המלוה</w:t>
      </w:r>
      <w:r w:rsidRPr="00E70965">
        <w:rPr>
          <w:rStyle w:val="ac"/>
          <w:rFonts w:ascii="Narkisim" w:hAnsi="Narkisim" w:cs="Narkisim"/>
          <w:rtl/>
        </w:rPr>
        <w:footnoteReference w:id="461"/>
      </w:r>
      <w:r w:rsidRPr="00E70965">
        <w:rPr>
          <w:rFonts w:ascii="Narkisim" w:hAnsi="Narkisim" w:cs="Narkisim"/>
          <w:rtl/>
        </w:rPr>
        <w:t>.</w:t>
      </w:r>
    </w:p>
    <w:p w14:paraId="6A91C9B9" w14:textId="77777777" w:rsidR="00E10AB3" w:rsidRPr="00E70965" w:rsidRDefault="00000000" w:rsidP="005E497D">
      <w:pPr>
        <w:bidi/>
        <w:rPr>
          <w:rFonts w:ascii="Narkisim" w:hAnsi="Narkisim" w:cs="Narkisim"/>
        </w:rPr>
      </w:pPr>
      <w:r w:rsidRPr="00E70965">
        <w:rPr>
          <w:rFonts w:ascii="Narkisim" w:hAnsi="Narkisim" w:cs="Narkisim"/>
          <w:u w:val="single"/>
          <w:rtl/>
        </w:rPr>
        <w:t>א"ד אפי' שלא באחריות נמי, דא"ל לא ניחא לי דתהוי לשמעון תרעומת עלי</w:t>
      </w:r>
      <w:r w:rsidRPr="00E70965">
        <w:rPr>
          <w:rFonts w:ascii="Narkisim" w:hAnsi="Narkisim" w:cs="Narkisim"/>
          <w:rtl/>
        </w:rPr>
        <w:t>. ב</w:t>
      </w:r>
      <w:r w:rsidRPr="00E70965">
        <w:rPr>
          <w:rFonts w:ascii="Narkisim" w:hAnsi="Narkisim" w:cs="Narkisim"/>
          <w:b/>
          <w:bCs/>
          <w:rtl/>
        </w:rPr>
        <w:t>גמ'</w:t>
      </w:r>
      <w:r w:rsidRPr="00E70965">
        <w:rPr>
          <w:rFonts w:ascii="Narkisim" w:hAnsi="Narkisim" w:cs="Narkisim"/>
          <w:rtl/>
        </w:rPr>
        <w:t xml:space="preserve"> (ב"ב מג.) מבואר דהמוכר שלא באחריות יכול להעיד עליו [היכא דאינו מעמידו בפני בע"ח], ו</w:t>
      </w:r>
      <w:r w:rsidRPr="00E70965">
        <w:rPr>
          <w:rFonts w:ascii="Narkisim" w:hAnsi="Narkisim" w:cs="Narkisim"/>
          <w:b/>
          <w:bCs/>
          <w:rtl/>
        </w:rPr>
        <w:t>תוס'</w:t>
      </w:r>
      <w:r w:rsidRPr="00E70965">
        <w:rPr>
          <w:rFonts w:ascii="Narkisim" w:hAnsi="Narkisim" w:cs="Narkisim"/>
          <w:rtl/>
        </w:rPr>
        <w:t xml:space="preserve"> הק' דמבואר בסוגיין (בלישנא בתרא) דיכול לדון עליו משום תרעומת. ותי' (בתי' הא'</w:t>
      </w:r>
      <w:r w:rsidRPr="00E70965">
        <w:rPr>
          <w:rStyle w:val="ac"/>
          <w:rFonts w:ascii="Narkisim" w:hAnsi="Narkisim" w:cs="Narkisim"/>
          <w:rtl/>
        </w:rPr>
        <w:footnoteReference w:id="462"/>
      </w:r>
      <w:r w:rsidRPr="00E70965">
        <w:rPr>
          <w:rFonts w:ascii="Narkisim" w:hAnsi="Narkisim" w:cs="Narkisim"/>
          <w:rtl/>
        </w:rPr>
        <w:t>) דמ"מ אינו נפסל משום כך לעדות.</w:t>
      </w:r>
      <w:r w:rsidRPr="00E70965">
        <w:rPr>
          <w:rFonts w:ascii="Narkisim" w:hAnsi="Narkisim" w:cs="Narkisim"/>
          <w:szCs w:val="20"/>
          <w:rtl/>
        </w:rPr>
        <w:t xml:space="preserve"> [ואף דיש לו זכות לתבוע זכותו, להחשב בע"ד. מ"מ כשאינו תובע זכותו</w:t>
      </w:r>
      <w:r w:rsidRPr="00E70965">
        <w:rPr>
          <w:rStyle w:val="ac"/>
          <w:rFonts w:ascii="Narkisim" w:hAnsi="Narkisim" w:cs="Narkisim"/>
          <w:szCs w:val="20"/>
          <w:rtl/>
        </w:rPr>
        <w:footnoteReference w:id="463"/>
      </w:r>
      <w:r w:rsidRPr="00E70965">
        <w:rPr>
          <w:rFonts w:ascii="Narkisim" w:hAnsi="Narkisim" w:cs="Narkisim"/>
          <w:szCs w:val="20"/>
          <w:rtl/>
        </w:rPr>
        <w:t xml:space="preserve"> אינו נחשב אפי' נוגע, דאינו נגיעת ממון</w:t>
      </w:r>
      <w:r w:rsidRPr="00E70965">
        <w:rPr>
          <w:rStyle w:val="ac"/>
          <w:rFonts w:ascii="Narkisim" w:hAnsi="Narkisim" w:cs="Narkisim"/>
          <w:szCs w:val="20"/>
          <w:rtl/>
        </w:rPr>
        <w:footnoteReference w:id="464"/>
      </w:r>
      <w:r w:rsidRPr="00E70965">
        <w:rPr>
          <w:rFonts w:ascii="Narkisim" w:hAnsi="Narkisim" w:cs="Narkisim"/>
          <w:szCs w:val="20"/>
          <w:rtl/>
        </w:rPr>
        <w:t>].</w:t>
      </w:r>
      <w:r w:rsidRPr="00E70965">
        <w:rPr>
          <w:rFonts w:ascii="Narkisim" w:hAnsi="Narkisim" w:cs="Narkisim"/>
          <w:rtl/>
        </w:rPr>
        <w:t>.</w:t>
      </w:r>
    </w:p>
    <w:p w14:paraId="75F49C64" w14:textId="77777777" w:rsidR="00E10AB3" w:rsidRPr="00E70965" w:rsidRDefault="00000000" w:rsidP="005E497D">
      <w:pPr>
        <w:pStyle w:val="3"/>
        <w:bidi/>
        <w:rPr>
          <w:rFonts w:ascii="Narkisim" w:hAnsi="Narkisim"/>
        </w:rPr>
      </w:pPr>
      <w:r w:rsidRPr="00E70965">
        <w:rPr>
          <w:rFonts w:ascii="Narkisim" w:hAnsi="Narkisim"/>
          <w:rtl/>
        </w:rPr>
        <w:t>דף ט.</w:t>
      </w:r>
    </w:p>
    <w:p w14:paraId="44208E88" w14:textId="77777777" w:rsidR="00E10AB3" w:rsidRPr="00E70965" w:rsidRDefault="00000000" w:rsidP="005E497D">
      <w:pPr>
        <w:bidi/>
        <w:rPr>
          <w:rFonts w:ascii="Narkisim" w:hAnsi="Narkisim" w:cs="Narkisim"/>
        </w:rPr>
      </w:pPr>
      <w:r w:rsidRPr="00E70965">
        <w:rPr>
          <w:rFonts w:ascii="Narkisim" w:hAnsi="Narkisim" w:cs="Narkisim"/>
          <w:u w:val="single"/>
          <w:rtl/>
        </w:rPr>
        <w:t>עסיקין</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לומר שלנו היא. דנמצאת שאינו שלו, וכ"מ ב</w:t>
      </w:r>
      <w:r w:rsidRPr="00E70965">
        <w:rPr>
          <w:rFonts w:ascii="Narkisim" w:hAnsi="Narkisim" w:cs="Narkisim"/>
          <w:b/>
          <w:bCs/>
          <w:rtl/>
        </w:rPr>
        <w:t>רוב ראשונים</w:t>
      </w:r>
      <w:r w:rsidRPr="00E70965">
        <w:rPr>
          <w:rFonts w:ascii="Narkisim" w:hAnsi="Narkisim" w:cs="Narkisim"/>
          <w:rtl/>
        </w:rPr>
        <w:t>. וה</w:t>
      </w:r>
      <w:r w:rsidRPr="00E70965">
        <w:rPr>
          <w:rFonts w:ascii="Narkisim" w:hAnsi="Narkisim" w:cs="Narkisim"/>
          <w:b/>
          <w:bCs/>
          <w:rtl/>
        </w:rPr>
        <w:t>ב"י</w:t>
      </w:r>
      <w:r w:rsidRPr="00E70965">
        <w:rPr>
          <w:rFonts w:ascii="Narkisim" w:hAnsi="Narkisim" w:cs="Narkisim"/>
          <w:rtl/>
        </w:rPr>
        <w:t xml:space="preserve"> (רכו) הביא </w:t>
      </w:r>
      <w:r w:rsidRPr="00E70965">
        <w:rPr>
          <w:rFonts w:ascii="Narkisim" w:hAnsi="Narkisim" w:cs="Narkisim"/>
          <w:b/>
          <w:bCs/>
          <w:rtl/>
        </w:rPr>
        <w:t>רבינו</w:t>
      </w:r>
      <w:r w:rsidRPr="00E70965">
        <w:rPr>
          <w:rFonts w:ascii="Narkisim" w:hAnsi="Narkisim" w:cs="Narkisim"/>
          <w:rtl/>
        </w:rPr>
        <w:t xml:space="preserve"> </w:t>
      </w:r>
      <w:r w:rsidRPr="00E70965">
        <w:rPr>
          <w:rFonts w:ascii="Narkisim" w:hAnsi="Narkisim" w:cs="Narkisim"/>
          <w:b/>
          <w:bCs/>
          <w:rtl/>
        </w:rPr>
        <w:t>ירוחם</w:t>
      </w:r>
      <w:r w:rsidRPr="00E70965">
        <w:rPr>
          <w:rFonts w:ascii="Narkisim" w:hAnsi="Narkisim" w:cs="Narkisim"/>
          <w:rtl/>
        </w:rPr>
        <w:t xml:space="preserve"> דאילו יצא בע"ח, בינתיים המכר קיים ואינו יכול לחזור.</w:t>
      </w:r>
      <w:r w:rsidRPr="00E70965">
        <w:rPr>
          <w:rFonts w:ascii="Narkisim" w:hAnsi="Narkisim" w:cs="Narkisim"/>
          <w:szCs w:val="20"/>
          <w:rtl/>
        </w:rPr>
        <w:t xml:space="preserve"> [ועי"ש </w:t>
      </w:r>
      <w:r w:rsidRPr="00E70965">
        <w:rPr>
          <w:rFonts w:ascii="Narkisim" w:hAnsi="Narkisim" w:cs="Narkisim"/>
          <w:b/>
          <w:bCs/>
          <w:szCs w:val="20"/>
          <w:rtl/>
        </w:rPr>
        <w:t>דרכ"מ</w:t>
      </w:r>
      <w:r w:rsidRPr="00E70965">
        <w:rPr>
          <w:rFonts w:ascii="Narkisim" w:hAnsi="Narkisim" w:cs="Narkisim"/>
          <w:szCs w:val="20"/>
          <w:rtl/>
        </w:rPr>
        <w:t xml:space="preserve"> ופוסקים].</w:t>
      </w:r>
      <w:r w:rsidRPr="00E70965">
        <w:rPr>
          <w:rFonts w:ascii="Narkisim" w:hAnsi="Narkisim" w:cs="Narkisim"/>
          <w:rtl/>
        </w:rPr>
        <w:t xml:space="preserve"> אבל </w:t>
      </w:r>
      <w:r w:rsidRPr="00E70965">
        <w:rPr>
          <w:rFonts w:ascii="Narkisim" w:hAnsi="Narkisim" w:cs="Narkisim"/>
          <w:b/>
          <w:bCs/>
          <w:rtl/>
        </w:rPr>
        <w:t>ר' ישעיה</w:t>
      </w:r>
      <w:r w:rsidRPr="00E70965">
        <w:rPr>
          <w:rFonts w:ascii="Narkisim" w:hAnsi="Narkisim" w:cs="Narkisim"/>
          <w:rtl/>
        </w:rPr>
        <w:t xml:space="preserve"> (בשיטמ"ק) העמיד בבע"ח</w:t>
      </w:r>
      <w:r w:rsidRPr="00E70965">
        <w:rPr>
          <w:rStyle w:val="ac"/>
          <w:rFonts w:ascii="Narkisim" w:hAnsi="Narkisim" w:cs="Narkisim"/>
          <w:rtl/>
        </w:rPr>
        <w:footnoteReference w:id="465"/>
      </w:r>
      <w:r w:rsidRPr="00E70965">
        <w:rPr>
          <w:rFonts w:ascii="Narkisim" w:hAnsi="Narkisim" w:cs="Narkisim"/>
          <w:rtl/>
        </w:rPr>
        <w:t>.</w:t>
      </w:r>
    </w:p>
    <w:p w14:paraId="3008C7F5" w14:textId="77777777" w:rsidR="00E10AB3" w:rsidRPr="00E70965" w:rsidRDefault="00000000" w:rsidP="005E497D">
      <w:pPr>
        <w:bidi/>
        <w:rPr>
          <w:rFonts w:ascii="Narkisim" w:hAnsi="Narkisim" w:cs="Narkisim"/>
        </w:rPr>
      </w:pPr>
      <w:r w:rsidRPr="00E70965">
        <w:rPr>
          <w:rFonts w:ascii="Narkisim" w:hAnsi="Narkisim" w:cs="Narkisim"/>
          <w:u w:val="single"/>
          <w:rtl/>
        </w:rPr>
        <w:t>עד שלא החזיק יכול לחזור בו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(ב"מ יד:, כתובות צג.) אם לא נתן מעות. משמע דלא עשה שום קנין. וה</w:t>
      </w:r>
      <w:r w:rsidRPr="00E70965">
        <w:rPr>
          <w:rFonts w:ascii="Narkisim" w:hAnsi="Narkisim" w:cs="Narkisim"/>
          <w:b/>
          <w:bCs/>
          <w:rtl/>
        </w:rPr>
        <w:t>ראשונים</w:t>
      </w:r>
      <w:r w:rsidRPr="00E70965">
        <w:rPr>
          <w:rFonts w:ascii="Narkisim" w:hAnsi="Narkisim" w:cs="Narkisim"/>
          <w:rtl/>
        </w:rPr>
        <w:t xml:space="preserve"> הק' דקודם קנין ודאי יוכל לחזור בו. (וע' בסמוך).</w:t>
      </w:r>
    </w:p>
    <w:p w14:paraId="5BEBBF98" w14:textId="77777777" w:rsidR="00E10AB3" w:rsidRPr="00E70965" w:rsidRDefault="00000000" w:rsidP="005E497D">
      <w:pPr>
        <w:pStyle w:val="a7"/>
        <w:bidi/>
        <w:rPr>
          <w:rFonts w:ascii="Narkisim" w:hAnsi="Narkisim"/>
        </w:rPr>
      </w:pPr>
      <w:r w:rsidRPr="00E70965">
        <w:rPr>
          <w:rFonts w:ascii="Narkisim" w:hAnsi="Narkisim"/>
          <w:rtl/>
        </w:rPr>
        <w:t xml:space="preserve">ודעת </w:t>
      </w:r>
      <w:r w:rsidRPr="00E70965">
        <w:rPr>
          <w:rFonts w:ascii="Narkisim" w:hAnsi="Narkisim"/>
          <w:b/>
          <w:bCs/>
          <w:rtl/>
        </w:rPr>
        <w:t>ר"ת</w:t>
      </w:r>
      <w:r w:rsidRPr="00E70965">
        <w:rPr>
          <w:rFonts w:ascii="Narkisim" w:hAnsi="Narkisim"/>
          <w:rtl/>
        </w:rPr>
        <w:t xml:space="preserve"> </w:t>
      </w:r>
      <w:r w:rsidRPr="00E70965">
        <w:rPr>
          <w:rFonts w:ascii="Narkisim" w:hAnsi="Narkisim"/>
          <w:szCs w:val="20"/>
          <w:rtl/>
        </w:rPr>
        <w:t>(בתוס' כתו' צג., ותוס' ר"פ כאן)</w:t>
      </w:r>
      <w:r w:rsidRPr="00E70965">
        <w:rPr>
          <w:rFonts w:ascii="Narkisim" w:hAnsi="Narkisim"/>
          <w:rtl/>
        </w:rPr>
        <w:t xml:space="preserve"> דאיירי דנתן מעות, ובאתרא דל"ק כספא. וקמ"ל דאין בזה משום מי שפרע</w:t>
      </w:r>
      <w:r w:rsidRPr="00E70965">
        <w:rPr>
          <w:rStyle w:val="ac"/>
          <w:rFonts w:ascii="Narkisim" w:hAnsi="Narkisim"/>
          <w:rtl/>
        </w:rPr>
        <w:footnoteReference w:id="466"/>
      </w:r>
      <w:r w:rsidRPr="00E70965">
        <w:rPr>
          <w:rFonts w:ascii="Narkisim" w:hAnsi="Narkisim"/>
          <w:rtl/>
        </w:rPr>
        <w:t>.</w:t>
      </w:r>
    </w:p>
    <w:p w14:paraId="7E220FE5" w14:textId="77777777" w:rsidR="00E10AB3" w:rsidRPr="00E70965" w:rsidRDefault="00000000" w:rsidP="005E497D">
      <w:pPr>
        <w:bidi/>
        <w:rPr>
          <w:rFonts w:ascii="Narkisim" w:hAnsi="Narkisim" w:cs="Narkisim"/>
        </w:rPr>
      </w:pPr>
      <w:r w:rsidRPr="00E70965">
        <w:rPr>
          <w:rFonts w:ascii="Narkisim" w:hAnsi="Narkisim" w:cs="Narkisim"/>
          <w:u w:val="single"/>
          <w:rtl/>
        </w:rPr>
        <w:t>משהחזיק אינו יכול לחזור</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(ב"מ יד:) ואפי' לא נתן מעות, שקרקע נקנית בחזקה. </w:t>
      </w:r>
      <w:r w:rsidRPr="00E70965">
        <w:rPr>
          <w:rFonts w:ascii="Narkisim" w:hAnsi="Narkisim" w:cs="Narkisim"/>
          <w:szCs w:val="20"/>
          <w:rtl/>
        </w:rPr>
        <w:t>[ולפ"ז 'דייש אמצרי' הוה קנין חזקה, כמו נעל וגדר. ו</w:t>
      </w:r>
      <w:r w:rsidRPr="00E70965">
        <w:rPr>
          <w:rFonts w:ascii="Narkisim" w:hAnsi="Narkisim" w:cs="Narkisim"/>
          <w:b/>
          <w:bCs/>
          <w:szCs w:val="20"/>
          <w:rtl/>
        </w:rPr>
        <w:t>תוס</w:t>
      </w:r>
      <w:r w:rsidRPr="00E70965">
        <w:rPr>
          <w:rFonts w:ascii="Narkisim" w:hAnsi="Narkisim" w:cs="Narkisim"/>
          <w:szCs w:val="20"/>
          <w:rtl/>
        </w:rPr>
        <w:t>' חולקים]</w:t>
      </w:r>
      <w:r w:rsidRPr="00E70965">
        <w:rPr>
          <w:rFonts w:ascii="Narkisim" w:hAnsi="Narkisim" w:cs="Narkisim"/>
          <w:rtl/>
        </w:rPr>
        <w:t>. ו</w:t>
      </w:r>
      <w:r w:rsidRPr="00E70965">
        <w:rPr>
          <w:rFonts w:ascii="Narkisim" w:hAnsi="Narkisim" w:cs="Narkisim"/>
          <w:b/>
          <w:bCs/>
          <w:rtl/>
        </w:rPr>
        <w:t>רש"י</w:t>
      </w:r>
      <w:r w:rsidRPr="00E70965">
        <w:rPr>
          <w:rFonts w:ascii="Narkisim" w:hAnsi="Narkisim" w:cs="Narkisim"/>
          <w:rtl/>
        </w:rPr>
        <w:t xml:space="preserve"> (כאן) כתב דקמ"ל דלא אמרי' דהמעות סופן לחזור, ויעכב לעצמו.</w:t>
      </w:r>
    </w:p>
    <w:p w14:paraId="7BC8B0AF"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w:t>
      </w:r>
      <w:r w:rsidRPr="00E70965">
        <w:rPr>
          <w:rFonts w:ascii="Narkisim" w:hAnsi="Narkisim" w:cs="Narkisim"/>
          <w:szCs w:val="20"/>
          <w:rtl/>
        </w:rPr>
        <w:t>(חי' ר' שמעון סו"ס ח, חזו"א ג יא)</w:t>
      </w:r>
      <w:r w:rsidRPr="00E70965">
        <w:rPr>
          <w:rFonts w:ascii="Narkisim" w:hAnsi="Narkisim" w:cs="Narkisim"/>
          <w:rtl/>
        </w:rPr>
        <w:t xml:space="preserve"> תמהו דשמא השדה אינו של מוכר, ובמה נתחייב ליתן דמים [לגזלן].</w:t>
      </w:r>
    </w:p>
    <w:p w14:paraId="5D2F2A60"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(כאן, וכן שו"ת הרא"ש צז ד) כבר עמד בזה, ותי' דאיירי שעדיין לא נתברר הערעור, דבשביל דברים בעלמא לא יבטל כיסו. </w:t>
      </w:r>
      <w:r w:rsidRPr="00E70965">
        <w:rPr>
          <w:rFonts w:ascii="Narkisim" w:hAnsi="Narkisim"/>
          <w:szCs w:val="20"/>
          <w:rtl/>
        </w:rPr>
        <w:t>וכת' דאם בי"ד ראו אמתלא בערעור, לא יוציא המעות מתחת ידו אלא ימתין עד שיתברר הדבר. דאפוכי מטראתא למה לי. והכל לפי הענין, ואין לדיין אלא מה שעיניו רואות</w:t>
      </w:r>
      <w:r w:rsidRPr="00E70965">
        <w:rPr>
          <w:rStyle w:val="ac"/>
          <w:rFonts w:ascii="Narkisim" w:hAnsi="Narkisim"/>
          <w:szCs w:val="20"/>
          <w:rtl/>
        </w:rPr>
        <w:footnoteReference w:id="467"/>
      </w:r>
      <w:r w:rsidRPr="00E70965">
        <w:rPr>
          <w:rFonts w:ascii="Narkisim" w:hAnsi="Narkisim"/>
          <w:szCs w:val="20"/>
          <w:rtl/>
        </w:rPr>
        <w:t>.</w:t>
      </w:r>
    </w:p>
    <w:p w14:paraId="75798801"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נתיבות</w:t>
      </w:r>
      <w:r w:rsidRPr="00E70965">
        <w:rPr>
          <w:rFonts w:ascii="Narkisim" w:hAnsi="Narkisim"/>
          <w:rtl/>
        </w:rPr>
        <w:t xml:space="preserve"> (ס יא, קפב ח) הביא דב</w:t>
      </w:r>
      <w:r w:rsidRPr="00E70965">
        <w:rPr>
          <w:rFonts w:ascii="Narkisim" w:hAnsi="Narkisim"/>
          <w:b/>
          <w:bCs/>
          <w:rtl/>
        </w:rPr>
        <w:t>ס' התרומות</w:t>
      </w:r>
      <w:r w:rsidRPr="00E70965">
        <w:rPr>
          <w:rFonts w:ascii="Narkisim" w:hAnsi="Narkisim"/>
          <w:rtl/>
        </w:rPr>
        <w:t xml:space="preserve"> (מז ב) כת' דהמוכר שדה שאינו שלו, הלוקח אינו יכול לחזור ולתבוע מעותיו עד שיבוא נגזל ויוציא את הקרקע מתחת ידו</w:t>
      </w:r>
      <w:r w:rsidRPr="00E70965">
        <w:rPr>
          <w:rStyle w:val="ac"/>
          <w:rFonts w:ascii="Narkisim" w:hAnsi="Narkisim"/>
          <w:rtl/>
        </w:rPr>
        <w:footnoteReference w:id="468"/>
      </w:r>
      <w:r w:rsidRPr="00E70965">
        <w:rPr>
          <w:rFonts w:ascii="Narkisim" w:hAnsi="Narkisim"/>
          <w:rtl/>
        </w:rPr>
        <w:t>. והנתיבות ביאר דהמכר קיים בין המוכר ללוקח (ע"פ הגמ' ב"מ טז ועב:), ואינו יכול לבטל המקח עד שיבוא הנגזל. וע"ע קה"י (טז ד).</w:t>
      </w:r>
    </w:p>
    <w:p w14:paraId="5263741D" w14:textId="77777777" w:rsidR="00E10AB3" w:rsidRPr="00E70965" w:rsidRDefault="00000000" w:rsidP="005E497D">
      <w:pPr>
        <w:pStyle w:val="aa"/>
        <w:bidi/>
        <w:rPr>
          <w:rFonts w:ascii="Narkisim" w:hAnsi="Narkisim"/>
        </w:rPr>
      </w:pPr>
      <w:r w:rsidRPr="00E70965">
        <w:rPr>
          <w:rFonts w:ascii="Narkisim" w:hAnsi="Narkisim"/>
          <w:rtl/>
        </w:rPr>
        <w:lastRenderedPageBreak/>
        <w:t>וה</w:t>
      </w:r>
      <w:r w:rsidRPr="00E70965">
        <w:rPr>
          <w:rFonts w:ascii="Narkisim" w:hAnsi="Narkisim"/>
          <w:b/>
          <w:bCs/>
          <w:rtl/>
        </w:rPr>
        <w:t xml:space="preserve">ר"מ מסרקסטה </w:t>
      </w:r>
      <w:r w:rsidRPr="00E70965">
        <w:rPr>
          <w:rFonts w:ascii="Narkisim" w:hAnsi="Narkisim"/>
          <w:rtl/>
        </w:rPr>
        <w:t>(בשיטמ"ק) כתב הטעם דל"ש בסוגיין מי שפרע מחמת נתינת המעות [לתוס'</w:t>
      </w:r>
      <w:r w:rsidRPr="00E70965">
        <w:rPr>
          <w:rStyle w:val="ac"/>
          <w:rFonts w:ascii="Narkisim" w:hAnsi="Narkisim"/>
          <w:rtl/>
        </w:rPr>
        <w:footnoteReference w:id="469"/>
      </w:r>
      <w:r w:rsidRPr="00E70965">
        <w:rPr>
          <w:rFonts w:ascii="Narkisim" w:hAnsi="Narkisim"/>
          <w:rtl/>
        </w:rPr>
        <w:t>], דמי שפרע הוה בין מוכר ללוקח, אבל זה לא קנה כלל דאין אדם מוכר מה שאינו שלו.</w:t>
      </w:r>
    </w:p>
    <w:p w14:paraId="4C6A7026" w14:textId="77777777" w:rsidR="00E10AB3" w:rsidRPr="00E70965" w:rsidRDefault="00000000" w:rsidP="005E497D">
      <w:pPr>
        <w:pStyle w:val="aa"/>
        <w:bidi/>
        <w:rPr>
          <w:rFonts w:ascii="Narkisim" w:hAnsi="Narkisim"/>
        </w:rPr>
      </w:pPr>
      <w:r w:rsidRPr="00E70965">
        <w:rPr>
          <w:rFonts w:ascii="Narkisim" w:hAnsi="Narkisim"/>
          <w:u w:val="single"/>
          <w:rtl/>
        </w:rPr>
        <w:t>תוד"ה משהחזיק</w:t>
      </w:r>
      <w:r w:rsidRPr="00E70965">
        <w:rPr>
          <w:rFonts w:ascii="Narkisim" w:hAnsi="Narkisim"/>
          <w:rtl/>
        </w:rPr>
        <w:t xml:space="preserve">. וקשה וכו' ועוד דדייש משמע דריסה בעלמא וכו'. אבל </w:t>
      </w:r>
      <w:r w:rsidRPr="00E70965">
        <w:rPr>
          <w:rFonts w:ascii="Narkisim" w:hAnsi="Narkisim"/>
          <w:b/>
          <w:bCs/>
          <w:rtl/>
        </w:rPr>
        <w:t>רש"י</w:t>
      </w:r>
      <w:r w:rsidRPr="00E70965">
        <w:rPr>
          <w:rFonts w:ascii="Narkisim" w:hAnsi="Narkisim"/>
          <w:rtl/>
        </w:rPr>
        <w:t xml:space="preserve"> (ב"מ יד.) פי' דייש אמצרי שהמגביה גבולי השדה</w:t>
      </w:r>
      <w:r w:rsidRPr="00E70965">
        <w:rPr>
          <w:rStyle w:val="ac"/>
          <w:rFonts w:ascii="Narkisim" w:hAnsi="Narkisim"/>
          <w:rtl/>
        </w:rPr>
        <w:footnoteReference w:id="470"/>
      </w:r>
      <w:r w:rsidRPr="00E70965">
        <w:rPr>
          <w:rFonts w:ascii="Narkisim" w:hAnsi="Narkisim"/>
          <w:rtl/>
        </w:rPr>
        <w:t xml:space="preserve">. וכ"כ </w:t>
      </w:r>
      <w:r w:rsidRPr="00E70965">
        <w:rPr>
          <w:rFonts w:ascii="Narkisim" w:hAnsi="Narkisim"/>
          <w:b/>
          <w:bCs/>
          <w:rtl/>
        </w:rPr>
        <w:t>ר"ת</w:t>
      </w:r>
      <w:r w:rsidRPr="00E70965">
        <w:rPr>
          <w:rFonts w:ascii="Narkisim" w:hAnsi="Narkisim"/>
          <w:rtl/>
        </w:rPr>
        <w:t xml:space="preserve"> (בהג' מיימוני יט ב). ו</w:t>
      </w:r>
      <w:r w:rsidRPr="00E70965">
        <w:rPr>
          <w:rFonts w:ascii="Narkisim" w:hAnsi="Narkisim"/>
          <w:b/>
          <w:bCs/>
          <w:rtl/>
        </w:rPr>
        <w:t>תוס</w:t>
      </w:r>
      <w:r w:rsidRPr="00E70965">
        <w:rPr>
          <w:rFonts w:ascii="Narkisim" w:hAnsi="Narkisim"/>
          <w:rtl/>
        </w:rPr>
        <w:t>' (כתובות שם) תי' דהוה חזקה גרועה, אלא דמהני בצירוף הכסף.</w:t>
      </w:r>
    </w:p>
    <w:p w14:paraId="2A5D460F" w14:textId="77777777" w:rsidR="00E10AB3" w:rsidRPr="00E70965" w:rsidRDefault="00000000" w:rsidP="005E497D">
      <w:pPr>
        <w:bidi/>
        <w:rPr>
          <w:rFonts w:ascii="Narkisim" w:hAnsi="Narkisim" w:cs="Narkisim"/>
        </w:rPr>
      </w:pPr>
      <w:r w:rsidRPr="00E70965">
        <w:rPr>
          <w:rFonts w:ascii="Narkisim" w:hAnsi="Narkisim" w:cs="Narkisim"/>
          <w:u w:val="single"/>
          <w:rtl/>
        </w:rPr>
        <w:t>בא"ד ונראה לפרש דמיירי שקנאו וכו' ודעתו של אדם</w:t>
      </w:r>
      <w:r w:rsidRPr="00E70965">
        <w:rPr>
          <w:rStyle w:val="ac"/>
          <w:rFonts w:ascii="Narkisim" w:hAnsi="Narkisim" w:cs="Narkisim"/>
          <w:u w:val="single"/>
          <w:rtl/>
        </w:rPr>
        <w:footnoteReference w:id="471"/>
      </w:r>
      <w:r w:rsidRPr="00E70965">
        <w:rPr>
          <w:rFonts w:ascii="Narkisim" w:hAnsi="Narkisim" w:cs="Narkisim"/>
          <w:u w:val="single"/>
          <w:rtl/>
        </w:rPr>
        <w:t xml:space="preserve"> אע"פ שקנאו וכו' אם יצאו עוררין יוכל לחזור כל זמן שלא הלך אמצרי</w:t>
      </w:r>
      <w:r w:rsidRPr="00E70965">
        <w:rPr>
          <w:rStyle w:val="ac"/>
          <w:rFonts w:ascii="Narkisim" w:hAnsi="Narkisim" w:cs="Narkisim"/>
          <w:rtl/>
        </w:rPr>
        <w:footnoteReference w:id="472"/>
      </w:r>
      <w:r w:rsidRPr="00E70965">
        <w:rPr>
          <w:rFonts w:ascii="Narkisim" w:hAnsi="Narkisim" w:cs="Narkisim"/>
          <w:rtl/>
        </w:rPr>
        <w:t xml:space="preserve">. </w:t>
      </w:r>
      <w:r w:rsidRPr="00E70965">
        <w:rPr>
          <w:rFonts w:ascii="Narkisim" w:hAnsi="Narkisim" w:cs="Narkisim"/>
          <w:szCs w:val="20"/>
          <w:rtl/>
        </w:rPr>
        <w:t>[משמע דהוה אומדנא, וע"ד קו' ה</w:t>
      </w:r>
      <w:r w:rsidRPr="00E70965">
        <w:rPr>
          <w:rFonts w:ascii="Narkisim" w:hAnsi="Narkisim" w:cs="Narkisim"/>
          <w:b/>
          <w:bCs/>
          <w:szCs w:val="20"/>
          <w:rtl/>
        </w:rPr>
        <w:t>תוס</w:t>
      </w:r>
      <w:r w:rsidRPr="00E70965">
        <w:rPr>
          <w:rFonts w:ascii="Narkisim" w:hAnsi="Narkisim" w:cs="Narkisim"/>
          <w:szCs w:val="20"/>
          <w:rtl/>
        </w:rPr>
        <w:t>' (כתובות מז:) דכל לוקח בהמה ונטרפה, אנן סהדי שלא לקח ע"ד כן. עי"ש. והכא אף שנגמר הקנין כיון שלא נכנסה לרשותו ע"ד כן לא נתכוון לקנות</w:t>
      </w:r>
      <w:r w:rsidRPr="00E70965">
        <w:rPr>
          <w:rStyle w:val="ac"/>
          <w:rFonts w:ascii="Narkisim" w:hAnsi="Narkisim" w:cs="Narkisim"/>
          <w:szCs w:val="20"/>
          <w:rtl/>
        </w:rPr>
        <w:footnoteReference w:id="473"/>
      </w:r>
      <w:r w:rsidRPr="00E70965">
        <w:rPr>
          <w:rFonts w:ascii="Narkisim" w:hAnsi="Narkisim" w:cs="Narkisim"/>
          <w:szCs w:val="20"/>
          <w:rtl/>
        </w:rPr>
        <w:t>. וע"ע לקמן קי:]</w:t>
      </w:r>
      <w:r w:rsidRPr="00E70965">
        <w:rPr>
          <w:rFonts w:ascii="Narkisim" w:hAnsi="Narkisim" w:cs="Narkisim"/>
          <w:rtl/>
        </w:rPr>
        <w:t>. וכעי"ז כת' ה</w:t>
      </w:r>
      <w:r w:rsidRPr="00E70965">
        <w:rPr>
          <w:rFonts w:ascii="Narkisim" w:hAnsi="Narkisim" w:cs="Narkisim"/>
          <w:b/>
          <w:bCs/>
          <w:rtl/>
        </w:rPr>
        <w:t>רמב"ם</w:t>
      </w:r>
      <w:r w:rsidRPr="00E70965">
        <w:rPr>
          <w:rFonts w:ascii="Narkisim" w:hAnsi="Narkisim" w:cs="Narkisim"/>
          <w:rtl/>
        </w:rPr>
        <w:t xml:space="preserve"> (מכירה יט ב) שאין לך מום גדול מזה שעדיין לא נהנה בו ובאו תובעין. אבל אם נשתמש בו, ואפי' דש המצרים וערבו עם שדותיו [וכ"פ ה</w:t>
      </w:r>
      <w:r w:rsidRPr="00E70965">
        <w:rPr>
          <w:rFonts w:ascii="Narkisim" w:hAnsi="Narkisim" w:cs="Narkisim"/>
          <w:b/>
          <w:bCs/>
          <w:rtl/>
        </w:rPr>
        <w:t>רי"ף</w:t>
      </w:r>
      <w:r w:rsidRPr="00E70965">
        <w:rPr>
          <w:rFonts w:ascii="Narkisim" w:hAnsi="Narkisim" w:cs="Narkisim"/>
          <w:rtl/>
        </w:rPr>
        <w:t>], אינו יכול לחזור.</w:t>
      </w:r>
      <w:r w:rsidRPr="00E70965">
        <w:rPr>
          <w:rFonts w:ascii="Narkisim" w:hAnsi="Narkisim" w:cs="Narkisim"/>
          <w:szCs w:val="20"/>
          <w:rtl/>
        </w:rPr>
        <w:t xml:space="preserve"> [אבל לתוס' תלי בהילוך בעלמא].</w:t>
      </w:r>
    </w:p>
    <w:p w14:paraId="575588A3"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 xml:space="preserve">רשב"א </w:t>
      </w:r>
      <w:r w:rsidRPr="00E70965">
        <w:rPr>
          <w:rFonts w:ascii="Narkisim" w:hAnsi="Narkisim" w:cs="Narkisim"/>
          <w:rtl/>
        </w:rPr>
        <w:t>פי' דאיירי שהחזיק אחר שיצאו עליה העסיקין, ומש"ה ל"מ למהדר ביה דכיון דלא חש לעסיקין, ודש אמיצרי לראות מה היא צריכה כבר גלה בדעתו דניחא ליה.</w:t>
      </w:r>
      <w:r w:rsidRPr="00E70965">
        <w:rPr>
          <w:rFonts w:ascii="Narkisim" w:hAnsi="Narkisim" w:cs="Narkisim"/>
          <w:szCs w:val="20"/>
          <w:rtl/>
        </w:rPr>
        <w:t xml:space="preserve"> [וה</w:t>
      </w:r>
      <w:r w:rsidRPr="00E70965">
        <w:rPr>
          <w:rFonts w:ascii="Narkisim" w:hAnsi="Narkisim" w:cs="Narkisim"/>
          <w:b/>
          <w:bCs/>
          <w:szCs w:val="20"/>
          <w:rtl/>
        </w:rPr>
        <w:t>שיטמ"ק</w:t>
      </w:r>
      <w:r w:rsidRPr="00E70965">
        <w:rPr>
          <w:rFonts w:ascii="Narkisim" w:hAnsi="Narkisim" w:cs="Narkisim"/>
          <w:szCs w:val="20"/>
          <w:rtl/>
        </w:rPr>
        <w:t xml:space="preserve"> הביא כן בשם </w:t>
      </w:r>
      <w:r w:rsidRPr="00E70965">
        <w:rPr>
          <w:rFonts w:ascii="Narkisim" w:hAnsi="Narkisim" w:cs="Narkisim"/>
          <w:b/>
          <w:bCs/>
          <w:szCs w:val="20"/>
          <w:rtl/>
        </w:rPr>
        <w:t>ר' יונתן</w:t>
      </w:r>
      <w:r w:rsidRPr="00E70965">
        <w:rPr>
          <w:rFonts w:ascii="Narkisim" w:hAnsi="Narkisim" w:cs="Narkisim"/>
          <w:szCs w:val="20"/>
          <w:rtl/>
        </w:rPr>
        <w:t xml:space="preserve"> וה</w:t>
      </w:r>
      <w:r w:rsidRPr="00E70965">
        <w:rPr>
          <w:rFonts w:ascii="Narkisim" w:hAnsi="Narkisim" w:cs="Narkisim"/>
          <w:b/>
          <w:bCs/>
          <w:szCs w:val="20"/>
          <w:rtl/>
        </w:rPr>
        <w:t>מאירי</w:t>
      </w:r>
      <w:r w:rsidRPr="00E70965">
        <w:rPr>
          <w:rFonts w:ascii="Narkisim" w:hAnsi="Narkisim" w:cs="Narkisim"/>
          <w:szCs w:val="20"/>
          <w:rtl/>
        </w:rPr>
        <w:t xml:space="preserve"> וה</w:t>
      </w:r>
      <w:r w:rsidRPr="00E70965">
        <w:rPr>
          <w:rFonts w:ascii="Narkisim" w:hAnsi="Narkisim" w:cs="Narkisim"/>
          <w:b/>
          <w:bCs/>
          <w:szCs w:val="20"/>
          <w:rtl/>
        </w:rPr>
        <w:t>ר"מ סרקסטא</w:t>
      </w:r>
      <w:r w:rsidRPr="00E70965">
        <w:rPr>
          <w:rFonts w:ascii="Narkisim" w:hAnsi="Narkisim" w:cs="Narkisim"/>
          <w:szCs w:val="20"/>
          <w:rtl/>
        </w:rPr>
        <w:t>].</w:t>
      </w:r>
    </w:p>
    <w:p w14:paraId="0767B13B" w14:textId="77777777" w:rsidR="00E10AB3" w:rsidRPr="00E70965" w:rsidRDefault="00000000" w:rsidP="005E497D">
      <w:pPr>
        <w:bidi/>
        <w:rPr>
          <w:rFonts w:ascii="Narkisim" w:hAnsi="Narkisim" w:cs="Narkisim"/>
        </w:rPr>
      </w:pPr>
      <w:r w:rsidRPr="00E70965">
        <w:rPr>
          <w:rFonts w:ascii="Narkisim" w:hAnsi="Narkisim" w:cs="Narkisim"/>
          <w:u w:val="single"/>
          <w:rtl/>
        </w:rPr>
        <w:t>שם. אם יצאו עוררין.</w:t>
      </w:r>
      <w:r w:rsidRPr="00E70965">
        <w:rPr>
          <w:rFonts w:ascii="Narkisim" w:hAnsi="Narkisim" w:cs="Narkisim"/>
          <w:rtl/>
        </w:rPr>
        <w:t xml:space="preserve"> ה</w:t>
      </w:r>
      <w:r w:rsidRPr="00E70965">
        <w:rPr>
          <w:rFonts w:ascii="Narkisim" w:hAnsi="Narkisim" w:cs="Narkisim"/>
          <w:b/>
          <w:bCs/>
          <w:rtl/>
        </w:rPr>
        <w:t>אחרונים</w:t>
      </w:r>
      <w:r w:rsidRPr="00E70965">
        <w:rPr>
          <w:rFonts w:ascii="Narkisim" w:hAnsi="Narkisim" w:cs="Narkisim"/>
          <w:rtl/>
        </w:rPr>
        <w:t xml:space="preserve"> דייקו [מלשון הרא"ש והרמב"ם הנ"ל] דאפי' שהערר אינו אמת. מ"מ שדה שיש עליו ערעור הוה כמום.</w:t>
      </w:r>
      <w:r w:rsidRPr="00E70965">
        <w:rPr>
          <w:rFonts w:ascii="Narkisim" w:hAnsi="Narkisim" w:cs="Narkisim"/>
          <w:szCs w:val="20"/>
          <w:rtl/>
        </w:rPr>
        <w:t xml:space="preserve"> וה</w:t>
      </w:r>
      <w:r w:rsidRPr="00E70965">
        <w:rPr>
          <w:rFonts w:ascii="Narkisim" w:hAnsi="Narkisim" w:cs="Narkisim"/>
          <w:b/>
          <w:bCs/>
          <w:szCs w:val="20"/>
          <w:rtl/>
        </w:rPr>
        <w:t>נתיבות</w:t>
      </w:r>
      <w:r w:rsidRPr="00E70965">
        <w:rPr>
          <w:rFonts w:ascii="Narkisim" w:hAnsi="Narkisim" w:cs="Narkisim"/>
          <w:szCs w:val="20"/>
          <w:rtl/>
        </w:rPr>
        <w:t xml:space="preserve"> (רכו ב) הק' דכל לוקח שדה ורוצה לחזור יכול לבקש מאחר שיערער ויבטל המקח. ותי' דעכ"פ צריך שהערער יביא עדים או שטר, ובזה בטל המקח אף אם לא יזכה בדין בסוף. וה</w:t>
      </w:r>
      <w:r w:rsidRPr="00E70965">
        <w:rPr>
          <w:rFonts w:ascii="Narkisim" w:hAnsi="Narkisim" w:cs="Narkisim"/>
          <w:b/>
          <w:bCs/>
          <w:szCs w:val="20"/>
          <w:rtl/>
        </w:rPr>
        <w:t>חזו"א</w:t>
      </w:r>
      <w:r w:rsidRPr="00E70965">
        <w:rPr>
          <w:rFonts w:ascii="Narkisim" w:hAnsi="Narkisim" w:cs="Narkisim"/>
          <w:szCs w:val="20"/>
          <w:rtl/>
        </w:rPr>
        <w:t xml:space="preserve"> (ג יא) האריך בכ"ז.</w:t>
      </w:r>
    </w:p>
    <w:p w14:paraId="3006DA02" w14:textId="77777777" w:rsidR="00E10AB3" w:rsidRPr="00E70965" w:rsidRDefault="00000000" w:rsidP="005E497D">
      <w:pPr>
        <w:bidi/>
        <w:rPr>
          <w:rFonts w:ascii="Narkisim" w:hAnsi="Narkisim" w:cs="Narkisim"/>
        </w:rPr>
      </w:pPr>
      <w:r w:rsidRPr="00E70965">
        <w:rPr>
          <w:rFonts w:ascii="Narkisim" w:hAnsi="Narkisim" w:cs="Narkisim"/>
          <w:u w:val="single"/>
          <w:rtl/>
        </w:rPr>
        <w:t>בא"ד וא"ת לימא ליה שקול ארעא בזוזך</w:t>
      </w:r>
      <w:r w:rsidRPr="00E70965">
        <w:rPr>
          <w:rFonts w:ascii="Narkisim" w:hAnsi="Narkisim" w:cs="Narkisim"/>
          <w:rtl/>
        </w:rPr>
        <w:t>. [וכקו' הגמ' לקמן מו: וב"ב צב:]. וה</w:t>
      </w:r>
      <w:r w:rsidRPr="00E70965">
        <w:rPr>
          <w:rFonts w:ascii="Narkisim" w:hAnsi="Narkisim" w:cs="Narkisim"/>
          <w:b/>
          <w:bCs/>
          <w:rtl/>
        </w:rPr>
        <w:t>גר"א</w:t>
      </w:r>
      <w:r w:rsidRPr="00E70965">
        <w:rPr>
          <w:rFonts w:ascii="Narkisim" w:hAnsi="Narkisim" w:cs="Narkisim"/>
          <w:rtl/>
        </w:rPr>
        <w:t xml:space="preserve"> ציין לדעת </w:t>
      </w:r>
      <w:r w:rsidRPr="00E70965">
        <w:rPr>
          <w:rFonts w:ascii="Narkisim" w:hAnsi="Narkisim" w:cs="Narkisim"/>
          <w:b/>
          <w:bCs/>
          <w:rtl/>
        </w:rPr>
        <w:t>ר"ת</w:t>
      </w:r>
      <w:r w:rsidRPr="00E70965">
        <w:rPr>
          <w:rFonts w:ascii="Narkisim" w:hAnsi="Narkisim" w:cs="Narkisim"/>
          <w:rtl/>
        </w:rPr>
        <w:t xml:space="preserve"> </w:t>
      </w:r>
      <w:r w:rsidRPr="00E70965">
        <w:rPr>
          <w:rFonts w:ascii="Narkisim" w:hAnsi="Narkisim" w:cs="Narkisim"/>
          <w:szCs w:val="20"/>
          <w:rtl/>
        </w:rPr>
        <w:t>(ע' תוס' בסמוך)</w:t>
      </w:r>
      <w:r w:rsidRPr="00E70965">
        <w:rPr>
          <w:rFonts w:ascii="Narkisim" w:hAnsi="Narkisim" w:cs="Narkisim"/>
          <w:rtl/>
        </w:rPr>
        <w:t xml:space="preserve"> דהיכא דיש לו מעות אינו יכול לתת קרקע. ו</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szCs w:val="20"/>
          <w:rtl/>
        </w:rPr>
        <w:t>(ב"מ יד.)</w:t>
      </w:r>
      <w:r w:rsidRPr="00E70965">
        <w:rPr>
          <w:rFonts w:ascii="Narkisim" w:hAnsi="Narkisim" w:cs="Narkisim"/>
          <w:rtl/>
        </w:rPr>
        <w:t xml:space="preserve"> הוסיף בקושיה לפי המפרשים דאפי' אית ליה זוזי מסלק בשאר דברים, וציין לב"ב </w:t>
      </w:r>
      <w:r w:rsidRPr="00E70965">
        <w:rPr>
          <w:rFonts w:ascii="Narkisim" w:hAnsi="Narkisim" w:cs="Narkisim"/>
          <w:szCs w:val="20"/>
          <w:rtl/>
        </w:rPr>
        <w:t>(צב:) [וכדעת ר' חיים כ"ץ ע' בסמוך. וע"ע תוס' וראשונים לקמן מו:].</w:t>
      </w:r>
    </w:p>
    <w:p w14:paraId="11E653B3"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פנ"י</w:t>
      </w:r>
      <w:r w:rsidRPr="00E70965">
        <w:rPr>
          <w:rFonts w:ascii="Narkisim" w:hAnsi="Narkisim"/>
          <w:rtl/>
        </w:rPr>
        <w:t xml:space="preserve"> כתב דהיכא דאית ליה פסידא יכול לתת שווה כסף [וכמ"ש </w:t>
      </w:r>
      <w:r w:rsidRPr="00E70965">
        <w:rPr>
          <w:rFonts w:ascii="Narkisim" w:hAnsi="Narkisim"/>
          <w:b/>
          <w:bCs/>
          <w:rtl/>
        </w:rPr>
        <w:t>תוס</w:t>
      </w:r>
      <w:r w:rsidRPr="00E70965">
        <w:rPr>
          <w:rFonts w:ascii="Narkisim" w:hAnsi="Narkisim"/>
          <w:rtl/>
        </w:rPr>
        <w:t>' כתובות צב.]. ו</w:t>
      </w:r>
      <w:r w:rsidRPr="00E70965">
        <w:rPr>
          <w:rFonts w:ascii="Narkisim" w:hAnsi="Narkisim"/>
          <w:b/>
          <w:bCs/>
          <w:rtl/>
        </w:rPr>
        <w:t>רע"א</w:t>
      </w:r>
      <w:r w:rsidRPr="00E70965">
        <w:rPr>
          <w:rFonts w:ascii="Narkisim" w:hAnsi="Narkisim"/>
          <w:rtl/>
        </w:rPr>
        <w:t xml:space="preserve"> (שו"ת ק' קמח) כתב דכוונת תוס' ב"מ דבלקח באחריות לא נחשב דאית ליה פסידא.</w:t>
      </w:r>
    </w:p>
    <w:p w14:paraId="4C25ACC1" w14:textId="77777777" w:rsidR="00E10AB3" w:rsidRPr="00E70965" w:rsidRDefault="00000000" w:rsidP="005E497D">
      <w:pPr>
        <w:pStyle w:val="aa"/>
        <w:bidi/>
        <w:rPr>
          <w:rFonts w:ascii="Narkisim" w:hAnsi="Narkisim"/>
        </w:rPr>
      </w:pPr>
      <w:r w:rsidRPr="00E70965">
        <w:rPr>
          <w:rFonts w:ascii="Narkisim" w:hAnsi="Narkisim"/>
          <w:u w:val="single"/>
          <w:rtl/>
        </w:rPr>
        <w:t>בא"ד וי"ל כגון שהוזלו וכו'</w:t>
      </w:r>
      <w:r w:rsidRPr="00E70965">
        <w:rPr>
          <w:rFonts w:ascii="Narkisim" w:hAnsi="Narkisim"/>
          <w:rtl/>
        </w:rPr>
        <w:t xml:space="preserve">. </w:t>
      </w:r>
      <w:r w:rsidRPr="00E70965">
        <w:rPr>
          <w:rFonts w:ascii="Narkisim" w:eastAsia="Narkisim" w:hAnsi="Narkisim"/>
          <w:rtl/>
        </w:rPr>
        <w:t>ה</w:t>
      </w:r>
      <w:r w:rsidRPr="00E70965">
        <w:rPr>
          <w:rFonts w:ascii="Narkisim" w:eastAsia="Narkisim" w:hAnsi="Narkisim"/>
          <w:b/>
          <w:bCs/>
          <w:rtl/>
        </w:rPr>
        <w:t>קצות</w:t>
      </w:r>
      <w:r w:rsidRPr="00E70965">
        <w:rPr>
          <w:rFonts w:ascii="Narkisim" w:eastAsia="Narkisim" w:hAnsi="Narkisim"/>
          <w:rtl/>
        </w:rPr>
        <w:t xml:space="preserve"> (קטז ב) דייק מדברי התוס' דבמכרו באחריות אינו מפסיד, דמשלם לו אחריות כפי דמים שקנאו אף שהוזל</w:t>
      </w:r>
      <w:r w:rsidRPr="00E70965">
        <w:rPr>
          <w:rStyle w:val="ac"/>
          <w:rFonts w:ascii="Narkisim" w:eastAsia="Narkisim" w:hAnsi="Narkisim"/>
          <w:rtl/>
        </w:rPr>
        <w:footnoteReference w:id="474"/>
      </w:r>
      <w:r w:rsidRPr="00E70965">
        <w:rPr>
          <w:rFonts w:ascii="Narkisim" w:eastAsia="Narkisim" w:hAnsi="Narkisim"/>
          <w:rtl/>
        </w:rPr>
        <w:t>. ודלא כ</w:t>
      </w:r>
      <w:r w:rsidRPr="00E70965">
        <w:rPr>
          <w:rFonts w:ascii="Narkisim" w:eastAsia="Narkisim" w:hAnsi="Narkisim"/>
          <w:b/>
          <w:bCs/>
          <w:rtl/>
        </w:rPr>
        <w:t>ה"ה</w:t>
      </w:r>
      <w:r w:rsidRPr="00E70965">
        <w:rPr>
          <w:rFonts w:ascii="Narkisim" w:eastAsia="Narkisim" w:hAnsi="Narkisim"/>
          <w:rtl/>
        </w:rPr>
        <w:t xml:space="preserve"> (מלוה כה ז) דמשלם אחריות כפי שהוא שווה עכשיו</w:t>
      </w:r>
      <w:r w:rsidRPr="00E70965">
        <w:rPr>
          <w:rStyle w:val="ac"/>
          <w:rFonts w:ascii="Narkisim" w:eastAsia="Narkisim" w:hAnsi="Narkisim"/>
          <w:rtl/>
        </w:rPr>
        <w:footnoteReference w:id="475"/>
      </w:r>
      <w:r w:rsidRPr="00E70965">
        <w:rPr>
          <w:rFonts w:ascii="Narkisim" w:eastAsia="Narkisim" w:hAnsi="Narkisim"/>
          <w:rtl/>
        </w:rPr>
        <w:t>. וה</w:t>
      </w:r>
      <w:r w:rsidRPr="00E70965">
        <w:rPr>
          <w:rFonts w:ascii="Narkisim" w:eastAsia="Narkisim" w:hAnsi="Narkisim"/>
          <w:b/>
          <w:bCs/>
          <w:rtl/>
        </w:rPr>
        <w:t>שער משפט</w:t>
      </w:r>
      <w:r w:rsidRPr="00E70965">
        <w:rPr>
          <w:rFonts w:ascii="Narkisim" w:eastAsia="Narkisim" w:hAnsi="Narkisim"/>
          <w:rtl/>
        </w:rPr>
        <w:t xml:space="preserve"> (קטז א) דחה דהכא איירי בלוקח מגזלן, דהמעות גזל בידו. וה"ה איירי דוקא בבע"ח שגבה [מכאן ולהבא], דנתחייב אחריות רק משעת גבייה.</w:t>
      </w:r>
    </w:p>
    <w:p w14:paraId="5C6140D4" w14:textId="77777777" w:rsidR="00E10AB3" w:rsidRPr="00E70965" w:rsidRDefault="00000000" w:rsidP="005E497D">
      <w:pPr>
        <w:pStyle w:val="2"/>
        <w:bidi/>
        <w:rPr>
          <w:rFonts w:ascii="Narkisim" w:hAnsi="Narkisim"/>
        </w:rPr>
      </w:pPr>
      <w:r w:rsidRPr="00E70965">
        <w:rPr>
          <w:rFonts w:ascii="Narkisim" w:hAnsi="Narkisim"/>
          <w:rtl/>
        </w:rPr>
        <w:t>או כסף או מיטב</w:t>
      </w:r>
    </w:p>
    <w:p w14:paraId="1A00E141" w14:textId="77777777" w:rsidR="00E10AB3" w:rsidRPr="00E70965" w:rsidRDefault="00000000" w:rsidP="005E497D">
      <w:pPr>
        <w:bidi/>
        <w:rPr>
          <w:rFonts w:ascii="Narkisim" w:hAnsi="Narkisim" w:cs="Narkisim"/>
        </w:rPr>
      </w:pPr>
      <w:r w:rsidRPr="00E70965">
        <w:rPr>
          <w:rFonts w:ascii="Narkisim" w:hAnsi="Narkisim" w:cs="Narkisim"/>
          <w:u w:val="single"/>
          <w:rtl/>
        </w:rPr>
        <w:t>רב הונא אמר או כסף או מיטב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דפליג אדלעיל, ודוקא כסף או מיטב, ולא שווה כסף. וכ"ד ה</w:t>
      </w:r>
      <w:r w:rsidRPr="00E70965">
        <w:rPr>
          <w:rFonts w:ascii="Narkisim" w:hAnsi="Narkisim" w:cs="Narkisim"/>
          <w:b/>
          <w:bCs/>
          <w:rtl/>
        </w:rPr>
        <w:t>רי"ף</w:t>
      </w:r>
      <w:r w:rsidRPr="00E70965">
        <w:rPr>
          <w:rFonts w:ascii="Narkisim" w:hAnsi="Narkisim" w:cs="Narkisim"/>
          <w:rtl/>
        </w:rPr>
        <w:t>.</w:t>
      </w:r>
    </w:p>
    <w:p w14:paraId="2ECE4518" w14:textId="77777777" w:rsidR="00E10AB3" w:rsidRPr="00E70965" w:rsidRDefault="00000000" w:rsidP="005E497D">
      <w:pPr>
        <w:bidi/>
        <w:rPr>
          <w:rFonts w:ascii="Narkisim" w:hAnsi="Narkisim" w:cs="Narkisim"/>
        </w:rPr>
      </w:pPr>
      <w:r w:rsidRPr="00E70965">
        <w:rPr>
          <w:rFonts w:ascii="Narkisim" w:hAnsi="Narkisim" w:cs="Narkisim"/>
          <w:rtl/>
        </w:rPr>
        <w:t>וב</w:t>
      </w:r>
      <w:r w:rsidRPr="00E70965">
        <w:rPr>
          <w:rFonts w:ascii="Narkisim" w:hAnsi="Narkisim" w:cs="Narkisim"/>
          <w:b/>
          <w:bCs/>
          <w:rtl/>
        </w:rPr>
        <w:t>תוס</w:t>
      </w:r>
      <w:r w:rsidRPr="00E70965">
        <w:rPr>
          <w:rFonts w:ascii="Narkisim" w:hAnsi="Narkisim" w:cs="Narkisim"/>
          <w:rtl/>
        </w:rPr>
        <w:t xml:space="preserve">' (ו: ד"ה כגון) מבואר דהגדר דהיכא דמתקיים דין מיטב [למ"ד דידיה, או למ"ד משל </w:t>
      </w:r>
      <w:r w:rsidRPr="00E70965">
        <w:rPr>
          <w:rFonts w:ascii="Narkisim" w:hAnsi="Narkisim" w:cs="Narkisim"/>
          <w:rtl/>
        </w:rPr>
        <w:lastRenderedPageBreak/>
        <w:t>עולם] אי"צ לתת כסף. אבל אי לאו הכי צריך לתת כסף. וב</w:t>
      </w:r>
      <w:r w:rsidRPr="00E70965">
        <w:rPr>
          <w:rFonts w:ascii="Narkisim" w:hAnsi="Narkisim" w:cs="Narkisim"/>
          <w:b/>
          <w:bCs/>
          <w:rtl/>
        </w:rPr>
        <w:t>חי' ר' ראובן</w:t>
      </w:r>
      <w:r w:rsidRPr="00E70965">
        <w:rPr>
          <w:rFonts w:ascii="Narkisim" w:hAnsi="Narkisim" w:cs="Narkisim"/>
          <w:rtl/>
        </w:rPr>
        <w:t xml:space="preserve"> (ו) חקר האם הוה ב' גדרי תשלום, או דין תשלום א'.</w:t>
      </w:r>
    </w:p>
    <w:p w14:paraId="3A3D7253" w14:textId="77777777" w:rsidR="00E10AB3" w:rsidRPr="00E70965" w:rsidRDefault="00000000" w:rsidP="005E497D">
      <w:pPr>
        <w:bidi/>
        <w:rPr>
          <w:rFonts w:ascii="Narkisim" w:hAnsi="Narkisim" w:cs="Narkisim"/>
        </w:rPr>
      </w:pPr>
      <w:r w:rsidRPr="00E70965">
        <w:rPr>
          <w:rFonts w:ascii="Narkisim" w:hAnsi="Narkisim" w:cs="Narkisim"/>
          <w:u w:val="single"/>
          <w:rtl/>
        </w:rPr>
        <w:t>שם. או מיטב וכו' שווה כסף בדלית ליה</w:t>
      </w:r>
      <w:r w:rsidRPr="00E70965">
        <w:rPr>
          <w:rFonts w:ascii="Narkisim" w:hAnsi="Narkisim" w:cs="Narkisim"/>
          <w:rtl/>
        </w:rPr>
        <w:t xml:space="preserve">. </w:t>
      </w:r>
      <w:r w:rsidRPr="00E70965">
        <w:rPr>
          <w:rFonts w:ascii="Narkisim" w:hAnsi="Narkisim" w:cs="Narkisim"/>
          <w:b/>
          <w:bCs/>
          <w:rtl/>
        </w:rPr>
        <w:t>תוס</w:t>
      </w:r>
      <w:r w:rsidRPr="00E70965">
        <w:rPr>
          <w:rFonts w:ascii="Narkisim" w:hAnsi="Narkisim" w:cs="Narkisim"/>
          <w:rtl/>
        </w:rPr>
        <w:t>' הביאו מדברי רב הונא דלענין נזקין כסף וקרקע עידית שווים, ולא דמי לבע"ח דמחוייב לתת דוקא כסף. אבל ה</w:t>
      </w:r>
      <w:r w:rsidRPr="00E70965">
        <w:rPr>
          <w:rFonts w:ascii="Narkisim" w:hAnsi="Narkisim" w:cs="Narkisim"/>
          <w:b/>
          <w:bCs/>
          <w:rtl/>
        </w:rPr>
        <w:t>שיטמ"ק</w:t>
      </w:r>
      <w:r w:rsidRPr="00E70965">
        <w:rPr>
          <w:rFonts w:ascii="Narkisim" w:hAnsi="Narkisim" w:cs="Narkisim"/>
          <w:rtl/>
        </w:rPr>
        <w:t xml:space="preserve"> הביא </w:t>
      </w:r>
      <w:r w:rsidRPr="00E70965">
        <w:rPr>
          <w:rFonts w:ascii="Narkisim" w:hAnsi="Narkisim" w:cs="Narkisim"/>
          <w:b/>
          <w:bCs/>
          <w:rtl/>
        </w:rPr>
        <w:t>גליון ר' ישראל</w:t>
      </w:r>
      <w:r w:rsidRPr="00E70965">
        <w:rPr>
          <w:rFonts w:ascii="Narkisim" w:hAnsi="Narkisim" w:cs="Narkisim"/>
          <w:rtl/>
        </w:rPr>
        <w:t xml:space="preserve"> דפי' כסף אם יש לו. ואם לא מטלטלין או מיטב. </w:t>
      </w:r>
      <w:r w:rsidRPr="00E70965">
        <w:rPr>
          <w:rFonts w:ascii="Narkisim" w:hAnsi="Narkisim" w:cs="Narkisim"/>
          <w:szCs w:val="20"/>
          <w:rtl/>
        </w:rPr>
        <w:t>[אך הק' מהגמ' (בסמוך) כספים הרי הם כקרקע וכו']</w:t>
      </w:r>
      <w:r w:rsidRPr="00E70965">
        <w:rPr>
          <w:rFonts w:ascii="Narkisim" w:hAnsi="Narkisim" w:cs="Narkisim"/>
          <w:rtl/>
        </w:rPr>
        <w:t>.</w:t>
      </w:r>
    </w:p>
    <w:p w14:paraId="6257B45D" w14:textId="77777777" w:rsidR="00E10AB3" w:rsidRPr="00E70965" w:rsidRDefault="00000000" w:rsidP="005E497D">
      <w:pPr>
        <w:pStyle w:val="a7"/>
        <w:bidi/>
        <w:rPr>
          <w:rFonts w:ascii="Narkisim" w:hAnsi="Narkisim"/>
        </w:rPr>
      </w:pPr>
      <w:r w:rsidRPr="00E70965">
        <w:rPr>
          <w:rFonts w:ascii="Narkisim" w:hAnsi="Narkisim"/>
          <w:rtl/>
        </w:rPr>
        <w:t>וכ"מ ב</w:t>
      </w:r>
      <w:r w:rsidRPr="00E70965">
        <w:rPr>
          <w:rFonts w:ascii="Narkisim" w:hAnsi="Narkisim"/>
          <w:b/>
          <w:bCs/>
          <w:rtl/>
        </w:rPr>
        <w:t>ר"ח</w:t>
      </w:r>
      <w:r w:rsidRPr="00E70965">
        <w:rPr>
          <w:rFonts w:ascii="Narkisim" w:hAnsi="Narkisim"/>
          <w:rtl/>
        </w:rPr>
        <w:t xml:space="preserve"> (עה"ג) דכתב [אהא דאמרי' 'בדלית ליה'] מהא שיימינן דלא מסלקינן לבע"ח בקרקע כשיש לו מעות. ע"כ דנקט דהא דאיתא בגמ' 'בדלית ליה' קאי אף במה שנותן קרקע.</w:t>
      </w:r>
    </w:p>
    <w:p w14:paraId="59AF484C"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נמוק"י</w:t>
      </w:r>
      <w:r w:rsidRPr="00E70965">
        <w:rPr>
          <w:rFonts w:ascii="Narkisim" w:hAnsi="Narkisim"/>
          <w:rtl/>
        </w:rPr>
        <w:t xml:space="preserve"> (ב. בדה"ר) הביא בשם ה</w:t>
      </w:r>
      <w:r w:rsidRPr="00E70965">
        <w:rPr>
          <w:rFonts w:ascii="Narkisim" w:hAnsi="Narkisim"/>
          <w:b/>
          <w:bCs/>
          <w:rtl/>
        </w:rPr>
        <w:t>רמ"ה</w:t>
      </w:r>
      <w:r w:rsidRPr="00E70965">
        <w:rPr>
          <w:rFonts w:ascii="Narkisim" w:hAnsi="Narkisim"/>
          <w:rtl/>
        </w:rPr>
        <w:t xml:space="preserve"> דהיכא דאית ליה זוזי, אינו יכול לתת אלא מעות [וכמו בע"ח]. וביאר דהוה מדין מיטב, ואפי' בע"ח דגרע דינו לענין בינונית, צריך דוקא מעות. ועוד כתב דקי"ל דמטלטלין כל מילי מיטב, וכל דאית ליה מטלטלין אינו יכול לתת קרקע [אפי' עידית].</w:t>
      </w:r>
    </w:p>
    <w:p w14:paraId="347576C2" w14:textId="77777777" w:rsidR="00E10AB3" w:rsidRPr="00E70965" w:rsidRDefault="00000000" w:rsidP="005E497D">
      <w:pPr>
        <w:pStyle w:val="a7"/>
        <w:bidi/>
        <w:rPr>
          <w:rFonts w:ascii="Narkisim" w:hAnsi="Narkisim"/>
        </w:rPr>
      </w:pPr>
      <w:r w:rsidRPr="00E70965">
        <w:rPr>
          <w:rFonts w:ascii="Narkisim" w:hAnsi="Narkisim"/>
          <w:rtl/>
        </w:rPr>
        <w:t>וכ"פ ה</w:t>
      </w:r>
      <w:r w:rsidRPr="00E70965">
        <w:rPr>
          <w:rFonts w:ascii="Narkisim" w:hAnsi="Narkisim"/>
          <w:b/>
          <w:bCs/>
          <w:rtl/>
        </w:rPr>
        <w:t>רמב"ם</w:t>
      </w:r>
      <w:r w:rsidRPr="00E70965">
        <w:rPr>
          <w:rFonts w:ascii="Narkisim" w:hAnsi="Narkisim"/>
          <w:rtl/>
        </w:rPr>
        <w:t xml:space="preserve"> (ח י) ו</w:t>
      </w:r>
      <w:r w:rsidRPr="00E70965">
        <w:rPr>
          <w:rFonts w:ascii="Narkisim" w:hAnsi="Narkisim"/>
          <w:b/>
          <w:bCs/>
          <w:rtl/>
        </w:rPr>
        <w:t>שו"ע</w:t>
      </w:r>
      <w:r w:rsidRPr="00E70965">
        <w:rPr>
          <w:rFonts w:ascii="Narkisim" w:hAnsi="Narkisim"/>
          <w:rtl/>
        </w:rPr>
        <w:t xml:space="preserve"> (תיט א) כשיש לו מטלטלין או כסף אין גובין קרקע</w:t>
      </w:r>
      <w:r w:rsidRPr="00E70965">
        <w:rPr>
          <w:rStyle w:val="ac"/>
          <w:rFonts w:ascii="Narkisim" w:hAnsi="Narkisim"/>
          <w:rtl/>
        </w:rPr>
        <w:footnoteReference w:id="476"/>
      </w:r>
      <w:r w:rsidRPr="00E70965">
        <w:rPr>
          <w:rFonts w:ascii="Narkisim" w:hAnsi="Narkisim"/>
          <w:rtl/>
        </w:rPr>
        <w:t>, אבל מהני סובין במקום כסף [כדרב הונא בריה דרב יהושע דבמטלטלין כל מילי מיטב. וכיון שיש לו מטלטלין אין גובין מקרקע].</w:t>
      </w:r>
    </w:p>
    <w:p w14:paraId="1959C094"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גר"א</w:t>
      </w:r>
      <w:r w:rsidRPr="00E70965">
        <w:rPr>
          <w:rFonts w:ascii="Narkisim" w:hAnsi="Narkisim"/>
          <w:rtl/>
        </w:rPr>
        <w:t xml:space="preserve"> (תיט א) תמה הא בדברי רב הונא (כאן) מבואר דאו כסף או מיטב. ותמה דאף אם נימא דפסקו כר"פ ור"ה בדר"י (לעיל)</w:t>
      </w:r>
      <w:r w:rsidRPr="00E70965">
        <w:rPr>
          <w:rStyle w:val="ac"/>
          <w:rFonts w:ascii="Narkisim" w:hAnsi="Narkisim"/>
          <w:rtl/>
        </w:rPr>
        <w:footnoteReference w:id="477"/>
      </w:r>
      <w:r w:rsidRPr="00E70965">
        <w:rPr>
          <w:rFonts w:ascii="Narkisim" w:hAnsi="Narkisim"/>
          <w:rtl/>
        </w:rPr>
        <w:t>, מ"מ הוה סברות הפוכות. וצע"ג.</w:t>
      </w:r>
    </w:p>
    <w:p w14:paraId="233DA7E9"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ר' ראובן</w:t>
      </w:r>
      <w:r w:rsidRPr="00E70965">
        <w:rPr>
          <w:rFonts w:ascii="Narkisim" w:hAnsi="Narkisim"/>
          <w:rtl/>
        </w:rPr>
        <w:t xml:space="preserve"> (ו) כתב דב' המח' שייכי אהדדי. דנח' מהו מיטב, חשיבות, או קרוב לדמים. דרב הונא אמר כספים ה"ה כקרקע, דחשיבות כספים תלי בקרקע, והעיקר משום חשיבות. אבל דעת ר"פ דמעלת מיטב משום דקרוב לדמים. ומש"ה היכא דיש לו דמים ממש אינו יכול ליתן קרקע. [ולרמ"ה אף מטלטלין].</w:t>
      </w:r>
    </w:p>
    <w:p w14:paraId="0F5F6DB0"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גר"א</w:t>
      </w:r>
      <w:r w:rsidRPr="00E70965">
        <w:rPr>
          <w:rFonts w:ascii="Narkisim" w:hAnsi="Narkisim"/>
          <w:rtl/>
        </w:rPr>
        <w:t xml:space="preserve"> (שם בליקוט הב') הביא דדעת הרמ"ה (הנ"ל) דכסף קודם לקרקע. וכת' דדעת הרמב"ם דאף מטלטלין דינו כמו כסף לענין זה [ע"פ הגמ' לקמן יד: דהני כולהו כסף נינהו]. והוא סברא הפוכה, דמטלטלין עדיף ממיטב. ובכלל דברי רב הונא או כסף [ומטלטלין בכלל], והיכא דלית ליה יתן מיטב. [וע"ד דברי השיטמ"ק הנ"ל</w:t>
      </w:r>
      <w:r w:rsidRPr="00E70965">
        <w:rPr>
          <w:rStyle w:val="ac"/>
          <w:rFonts w:ascii="Narkisim" w:hAnsi="Narkisim"/>
          <w:rtl/>
        </w:rPr>
        <w:footnoteReference w:id="478"/>
      </w:r>
      <w:r w:rsidRPr="00E70965">
        <w:rPr>
          <w:rFonts w:ascii="Narkisim" w:hAnsi="Narkisim"/>
          <w:rtl/>
        </w:rPr>
        <w:t>].</w:t>
      </w:r>
    </w:p>
    <w:p w14:paraId="5AFFBCD2" w14:textId="77777777" w:rsidR="00E10AB3" w:rsidRPr="00E70965" w:rsidRDefault="00000000" w:rsidP="005E497D">
      <w:pPr>
        <w:pStyle w:val="aa"/>
        <w:bidi/>
        <w:rPr>
          <w:rFonts w:ascii="Narkisim" w:hAnsi="Narkisim"/>
        </w:rPr>
      </w:pPr>
      <w:r w:rsidRPr="00E70965">
        <w:rPr>
          <w:rFonts w:ascii="Narkisim" w:hAnsi="Narkisim"/>
          <w:rtl/>
        </w:rPr>
        <w:t xml:space="preserve">וכן </w:t>
      </w:r>
      <w:r w:rsidRPr="00E70965">
        <w:rPr>
          <w:rFonts w:ascii="Narkisim" w:hAnsi="Narkisim"/>
          <w:b/>
          <w:bCs/>
          <w:rtl/>
        </w:rPr>
        <w:t>רש"י</w:t>
      </w:r>
      <w:r w:rsidRPr="00E70965">
        <w:rPr>
          <w:rFonts w:ascii="Narkisim" w:hAnsi="Narkisim"/>
          <w:rtl/>
        </w:rPr>
        <w:t xml:space="preserve"> (גיטין מח:) כתב דהנזקין שמין להם בעידית, אם אין לו כסף. [וכרמ"ה והרמב"ם הנ"ל]. וה</w:t>
      </w:r>
      <w:r w:rsidRPr="00E70965">
        <w:rPr>
          <w:rFonts w:ascii="Narkisim" w:hAnsi="Narkisim"/>
          <w:b/>
          <w:bCs/>
          <w:rtl/>
        </w:rPr>
        <w:t>אחרונים</w:t>
      </w:r>
      <w:r w:rsidRPr="00E70965">
        <w:rPr>
          <w:rFonts w:ascii="Narkisim" w:hAnsi="Narkisim"/>
          <w:rtl/>
        </w:rPr>
        <w:t xml:space="preserve"> הק' מהגמ' (כאן)</w:t>
      </w:r>
      <w:r w:rsidRPr="00E70965">
        <w:rPr>
          <w:rStyle w:val="ac"/>
          <w:rFonts w:ascii="Narkisim" w:hAnsi="Narkisim"/>
          <w:rtl/>
        </w:rPr>
        <w:footnoteReference w:id="479"/>
      </w:r>
      <w:r w:rsidRPr="00E70965">
        <w:rPr>
          <w:rFonts w:ascii="Narkisim" w:hAnsi="Narkisim"/>
          <w:rtl/>
        </w:rPr>
        <w:t>.</w:t>
      </w:r>
    </w:p>
    <w:p w14:paraId="1FFBB3DC" w14:textId="77777777" w:rsidR="00E10AB3" w:rsidRPr="00E70965" w:rsidRDefault="00000000" w:rsidP="005E497D">
      <w:pPr>
        <w:bidi/>
        <w:rPr>
          <w:rFonts w:ascii="Narkisim" w:hAnsi="Narkisim" w:cs="Narkisim"/>
        </w:rPr>
      </w:pPr>
      <w:r w:rsidRPr="00E70965">
        <w:rPr>
          <w:rFonts w:ascii="Narkisim" w:hAnsi="Narkisim" w:cs="Narkisim"/>
          <w:u w:val="single"/>
          <w:rtl/>
        </w:rPr>
        <w:t>מהד"ת אמרי' ליה זיל טרח ואייתי זוזי, קמ"ל</w:t>
      </w:r>
      <w:r w:rsidRPr="00E70965">
        <w:rPr>
          <w:rFonts w:ascii="Narkisim" w:hAnsi="Narkisim" w:cs="Narkisim"/>
          <w:rtl/>
        </w:rPr>
        <w:t>. וה</w:t>
      </w:r>
      <w:r w:rsidRPr="00E70965">
        <w:rPr>
          <w:rFonts w:ascii="Narkisim" w:hAnsi="Narkisim" w:cs="Narkisim"/>
          <w:b/>
          <w:bCs/>
          <w:rtl/>
        </w:rPr>
        <w:t>מהר"י כץ</w:t>
      </w:r>
      <w:r w:rsidRPr="00E70965">
        <w:rPr>
          <w:rFonts w:ascii="Narkisim" w:hAnsi="Narkisim" w:cs="Narkisim"/>
          <w:rtl/>
        </w:rPr>
        <w:t xml:space="preserve"> (בשיטמ"ק) ביאר דס"ד דבעי מיטב, ומש"ה מחוייב כסף. ומש"ה איצטריך ישיב לרבות שווה כסף.</w:t>
      </w:r>
    </w:p>
    <w:p w14:paraId="162FC429"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הפלאה</w:t>
      </w:r>
      <w:r w:rsidRPr="00E70965">
        <w:rPr>
          <w:rFonts w:ascii="Narkisim" w:hAnsi="Narkisim"/>
          <w:rtl/>
        </w:rPr>
        <w:t xml:space="preserve"> הק' דתוס' </w:t>
      </w:r>
      <w:r w:rsidRPr="00E70965">
        <w:rPr>
          <w:rFonts w:ascii="Narkisim" w:hAnsi="Narkisim"/>
          <w:szCs w:val="16"/>
          <w:rtl/>
        </w:rPr>
        <w:t>(לעיל ו:)</w:t>
      </w:r>
      <w:r w:rsidRPr="00E70965">
        <w:rPr>
          <w:rFonts w:ascii="Narkisim" w:hAnsi="Narkisim"/>
          <w:rtl/>
        </w:rPr>
        <w:t xml:space="preserve"> כת' דאף כשלא מתקיים דין מיטב אין מחייבין אותו לקנות, א"כ מה ס"ד דהגמ' (כאן) דחייב לטרוח. וע' חי' ר' ראובן (ז).</w:t>
      </w:r>
    </w:p>
    <w:p w14:paraId="41850614" w14:textId="77777777" w:rsidR="00E10AB3" w:rsidRPr="00E70965" w:rsidRDefault="00000000" w:rsidP="005E497D">
      <w:pPr>
        <w:bidi/>
        <w:rPr>
          <w:rFonts w:ascii="Narkisim" w:hAnsi="Narkisim" w:cs="Narkisim"/>
        </w:rPr>
      </w:pPr>
      <w:r w:rsidRPr="00E70965">
        <w:rPr>
          <w:rFonts w:ascii="Narkisim" w:hAnsi="Narkisim" w:cs="Narkisim"/>
          <w:u w:val="single"/>
          <w:rtl/>
        </w:rPr>
        <w:t>תוד"ה רב הונא</w:t>
      </w:r>
      <w:r w:rsidRPr="00E70965">
        <w:rPr>
          <w:rFonts w:ascii="Narkisim" w:hAnsi="Narkisim" w:cs="Narkisim"/>
          <w:rtl/>
        </w:rPr>
        <w:t>. ור"ת אין סובר כן וכו'. וה</w:t>
      </w:r>
      <w:r w:rsidRPr="00E70965">
        <w:rPr>
          <w:rFonts w:ascii="Narkisim" w:hAnsi="Narkisim" w:cs="Narkisim"/>
          <w:b/>
          <w:bCs/>
          <w:rtl/>
        </w:rPr>
        <w:t>ראשונים</w:t>
      </w:r>
      <w:r w:rsidRPr="00E70965">
        <w:rPr>
          <w:rFonts w:ascii="Narkisim" w:hAnsi="Narkisim" w:cs="Narkisim"/>
          <w:rtl/>
        </w:rPr>
        <w:t xml:space="preserve"> (רא"ש, וכן שא"ר בשיטמ"ק) דנו האם כוונת ר"ת דקי"ל כרב הונא. או דאף שאר מ"ד פליגי, דאיירי דל"ל כסף ומיטב.</w:t>
      </w:r>
    </w:p>
    <w:p w14:paraId="2746F50C" w14:textId="77777777" w:rsidR="00E10AB3" w:rsidRPr="00E70965" w:rsidRDefault="00000000" w:rsidP="005E497D">
      <w:pPr>
        <w:bidi/>
        <w:rPr>
          <w:rFonts w:ascii="Narkisim" w:hAnsi="Narkisim" w:cs="Narkisim"/>
        </w:rPr>
      </w:pPr>
      <w:r w:rsidRPr="00E70965">
        <w:rPr>
          <w:rFonts w:ascii="Narkisim" w:hAnsi="Narkisim" w:cs="Narkisim"/>
          <w:u w:val="single"/>
          <w:rtl/>
        </w:rPr>
        <w:t>בא"ד ור"ת וכו' ובע"ח אי אית ליה זוזי וכו'</w:t>
      </w:r>
      <w:r w:rsidRPr="00E70965">
        <w:rPr>
          <w:rFonts w:ascii="Narkisim" w:hAnsi="Narkisim" w:cs="Narkisim"/>
          <w:rtl/>
        </w:rPr>
        <w:t xml:space="preserve">. דמעות הלווהו, וצריך להחזיר. אבל </w:t>
      </w:r>
      <w:r w:rsidRPr="00E70965">
        <w:rPr>
          <w:rFonts w:ascii="Narkisim" w:hAnsi="Narkisim" w:cs="Narkisim"/>
          <w:b/>
          <w:bCs/>
          <w:rtl/>
        </w:rPr>
        <w:t>ר"ח</w:t>
      </w:r>
      <w:r w:rsidRPr="00E70965">
        <w:rPr>
          <w:rFonts w:ascii="Narkisim" w:hAnsi="Narkisim" w:cs="Narkisim"/>
          <w:rtl/>
        </w:rPr>
        <w:t xml:space="preserve"> (כאן עה"ג) וה</w:t>
      </w:r>
      <w:r w:rsidRPr="00E70965">
        <w:rPr>
          <w:rFonts w:ascii="Narkisim" w:hAnsi="Narkisim" w:cs="Narkisim"/>
          <w:b/>
          <w:bCs/>
          <w:rtl/>
        </w:rPr>
        <w:t>רמ"ה</w:t>
      </w:r>
      <w:r w:rsidRPr="00E70965">
        <w:rPr>
          <w:rFonts w:ascii="Narkisim" w:hAnsi="Narkisim" w:cs="Narkisim"/>
          <w:rtl/>
        </w:rPr>
        <w:t xml:space="preserve"> (הנ"ל) מבואר דמשלם כסף רק משום גדרי מיטב</w:t>
      </w:r>
      <w:r w:rsidRPr="00E70965">
        <w:rPr>
          <w:rStyle w:val="ac"/>
          <w:rFonts w:ascii="Narkisim" w:hAnsi="Narkisim" w:cs="Narkisim"/>
          <w:rtl/>
        </w:rPr>
        <w:footnoteReference w:id="480"/>
      </w:r>
      <w:r w:rsidRPr="00E70965">
        <w:rPr>
          <w:rFonts w:ascii="Narkisim" w:hAnsi="Narkisim" w:cs="Narkisim"/>
          <w:rtl/>
        </w:rPr>
        <w:t>.</w:t>
      </w:r>
    </w:p>
    <w:p w14:paraId="6833A7A5"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קצות</w:t>
      </w:r>
      <w:r w:rsidRPr="00E70965">
        <w:rPr>
          <w:rFonts w:ascii="Narkisim" w:hAnsi="Narkisim" w:cs="Narkisim"/>
          <w:rtl/>
        </w:rPr>
        <w:t xml:space="preserve"> (קא ה) נקט דהא דבע"ח צריך לתת מעות הוה תקנ"ח</w:t>
      </w:r>
      <w:r w:rsidRPr="00E70965">
        <w:rPr>
          <w:rStyle w:val="ac"/>
          <w:rFonts w:ascii="Narkisim" w:hAnsi="Narkisim" w:cs="Narkisim"/>
          <w:rtl/>
        </w:rPr>
        <w:footnoteReference w:id="481"/>
      </w:r>
      <w:r w:rsidRPr="00E70965">
        <w:rPr>
          <w:rFonts w:ascii="Narkisim" w:hAnsi="Narkisim" w:cs="Narkisim"/>
          <w:rtl/>
        </w:rPr>
        <w:t xml:space="preserve">. וכ"כ </w:t>
      </w:r>
      <w:r w:rsidRPr="00E70965">
        <w:rPr>
          <w:rFonts w:ascii="Narkisim" w:hAnsi="Narkisim" w:cs="Narkisim"/>
          <w:b/>
          <w:bCs/>
          <w:rtl/>
        </w:rPr>
        <w:t>ריב"א</w:t>
      </w:r>
      <w:r w:rsidRPr="00E70965">
        <w:rPr>
          <w:rFonts w:ascii="Narkisim" w:hAnsi="Narkisim" w:cs="Narkisim"/>
          <w:rtl/>
        </w:rPr>
        <w:t xml:space="preserve"> בשיטמ"ק (לקמן מו:) וה</w:t>
      </w:r>
      <w:r w:rsidRPr="00E70965">
        <w:rPr>
          <w:rFonts w:ascii="Narkisim" w:hAnsi="Narkisim" w:cs="Narkisim"/>
          <w:b/>
          <w:bCs/>
          <w:rtl/>
        </w:rPr>
        <w:t>מרדכי</w:t>
      </w:r>
      <w:r w:rsidRPr="00E70965">
        <w:rPr>
          <w:rFonts w:ascii="Narkisim" w:hAnsi="Narkisim" w:cs="Narkisim"/>
          <w:rtl/>
        </w:rPr>
        <w:t xml:space="preserve"> (כתובות רכא). אבל ה</w:t>
      </w:r>
      <w:r w:rsidRPr="00E70965">
        <w:rPr>
          <w:rFonts w:ascii="Narkisim" w:hAnsi="Narkisim" w:cs="Narkisim"/>
          <w:b/>
          <w:bCs/>
          <w:rtl/>
        </w:rPr>
        <w:t>נתיבות</w:t>
      </w:r>
      <w:r w:rsidRPr="00E70965">
        <w:rPr>
          <w:rFonts w:ascii="Narkisim" w:hAnsi="Narkisim" w:cs="Narkisim"/>
          <w:rtl/>
        </w:rPr>
        <w:t xml:space="preserve"> (קז ד) כתב דהלווה מחוייב מעות מדאורייתא</w:t>
      </w:r>
      <w:r w:rsidRPr="00E70965">
        <w:rPr>
          <w:rStyle w:val="ac"/>
          <w:rFonts w:ascii="Narkisim" w:hAnsi="Narkisim" w:cs="Narkisim"/>
          <w:rtl/>
        </w:rPr>
        <w:footnoteReference w:id="482"/>
      </w:r>
      <w:r w:rsidRPr="00E70965">
        <w:rPr>
          <w:rFonts w:ascii="Narkisim" w:hAnsi="Narkisim" w:cs="Narkisim"/>
          <w:rtl/>
        </w:rPr>
        <w:t>.</w:t>
      </w:r>
    </w:p>
    <w:p w14:paraId="20B3606D" w14:textId="77777777" w:rsidR="00E10AB3" w:rsidRPr="00E70965" w:rsidRDefault="00000000" w:rsidP="005E497D">
      <w:pPr>
        <w:pStyle w:val="a8"/>
        <w:bidi/>
        <w:rPr>
          <w:rFonts w:ascii="Narkisim" w:hAnsi="Narkisim"/>
        </w:rPr>
      </w:pPr>
      <w:r w:rsidRPr="00E70965">
        <w:rPr>
          <w:rFonts w:ascii="Narkisim" w:hAnsi="Narkisim"/>
          <w:rtl/>
        </w:rPr>
        <w:lastRenderedPageBreak/>
        <w:t>וה</w:t>
      </w:r>
      <w:r w:rsidRPr="00E70965">
        <w:rPr>
          <w:rFonts w:ascii="Narkisim" w:hAnsi="Narkisim"/>
          <w:b/>
          <w:bCs/>
          <w:rtl/>
        </w:rPr>
        <w:t>תוס' רי"ד</w:t>
      </w:r>
      <w:r w:rsidRPr="00E70965">
        <w:rPr>
          <w:rFonts w:ascii="Narkisim" w:hAnsi="Narkisim"/>
          <w:rtl/>
        </w:rPr>
        <w:t xml:space="preserve"> (לעיל ח., וכתובות פו., וגיטין מח:) כתב דבבע"ח</w:t>
      </w:r>
      <w:r w:rsidRPr="00E70965">
        <w:rPr>
          <w:rStyle w:val="ac"/>
          <w:rFonts w:ascii="Narkisim" w:hAnsi="Narkisim"/>
          <w:rtl/>
        </w:rPr>
        <w:footnoteReference w:id="483"/>
      </w:r>
      <w:r w:rsidRPr="00E70965">
        <w:rPr>
          <w:rFonts w:ascii="Narkisim" w:hAnsi="Narkisim"/>
          <w:rtl/>
        </w:rPr>
        <w:t xml:space="preserve"> חייב למכור מטלטלין כדי לפרוע מעות. דעבד לווה לאישה מלוה לפרוע זוזי</w:t>
      </w:r>
      <w:r w:rsidRPr="00E70965">
        <w:rPr>
          <w:rStyle w:val="ac"/>
          <w:rFonts w:ascii="Narkisim" w:hAnsi="Narkisim"/>
          <w:rtl/>
        </w:rPr>
        <w:footnoteReference w:id="484"/>
      </w:r>
      <w:r w:rsidRPr="00E70965">
        <w:rPr>
          <w:rFonts w:ascii="Narkisim" w:hAnsi="Narkisim"/>
          <w:rtl/>
        </w:rPr>
        <w:t>. וה</w:t>
      </w:r>
      <w:r w:rsidRPr="00E70965">
        <w:rPr>
          <w:rFonts w:ascii="Narkisim" w:hAnsi="Narkisim"/>
          <w:b/>
          <w:bCs/>
          <w:rtl/>
        </w:rPr>
        <w:t>שעה"מ</w:t>
      </w:r>
      <w:r w:rsidRPr="00E70965">
        <w:rPr>
          <w:rFonts w:ascii="Narkisim" w:hAnsi="Narkisim"/>
          <w:rtl/>
        </w:rPr>
        <w:t xml:space="preserve"> (מלוה יא ז) תמה עליו.</w:t>
      </w:r>
    </w:p>
    <w:p w14:paraId="1C86F643" w14:textId="77777777" w:rsidR="00E10AB3" w:rsidRPr="00E70965" w:rsidRDefault="00000000" w:rsidP="005E497D">
      <w:pPr>
        <w:bidi/>
        <w:rPr>
          <w:rFonts w:ascii="Narkisim" w:hAnsi="Narkisim" w:cs="Narkisim"/>
        </w:rPr>
      </w:pPr>
      <w:r w:rsidRPr="00E70965">
        <w:rPr>
          <w:rFonts w:ascii="Narkisim" w:hAnsi="Narkisim" w:cs="Narkisim"/>
          <w:rtl/>
        </w:rPr>
        <w:t xml:space="preserve">אבל </w:t>
      </w:r>
      <w:r w:rsidRPr="00E70965">
        <w:rPr>
          <w:rFonts w:ascii="Narkisim" w:hAnsi="Narkisim" w:cs="Narkisim"/>
          <w:b/>
          <w:bCs/>
          <w:rtl/>
        </w:rPr>
        <w:t>ר' חיים כץ</w:t>
      </w:r>
      <w:r w:rsidRPr="00E70965">
        <w:rPr>
          <w:rFonts w:ascii="Narkisim" w:hAnsi="Narkisim" w:cs="Narkisim"/>
          <w:rtl/>
        </w:rPr>
        <w:t xml:space="preserve"> ב</w:t>
      </w:r>
      <w:r w:rsidRPr="00E70965">
        <w:rPr>
          <w:rFonts w:ascii="Narkisim" w:hAnsi="Narkisim" w:cs="Narkisim"/>
          <w:b/>
          <w:bCs/>
          <w:rtl/>
        </w:rPr>
        <w:t>תוס</w:t>
      </w:r>
      <w:r w:rsidRPr="00E70965">
        <w:rPr>
          <w:rFonts w:ascii="Narkisim" w:hAnsi="Narkisim" w:cs="Narkisim"/>
          <w:rtl/>
        </w:rPr>
        <w:t>' (ב"ב צב:) חלק דבע"ח אי"צ לפרוע מעות. דהא נזיקין מדאורייתא בעידית, ועדיף מבע"ח [ואי"צ לפרוע מעות]. וביאר דהגמ' (כתובות פו.) שצריך מעות משום דתלה נכסיו בעכו"ם.</w:t>
      </w:r>
    </w:p>
    <w:p w14:paraId="00A238D1" w14:textId="77777777" w:rsidR="00E10AB3" w:rsidRPr="00E70965" w:rsidRDefault="00000000" w:rsidP="005E497D">
      <w:pPr>
        <w:bidi/>
        <w:rPr>
          <w:rFonts w:ascii="Narkisim" w:hAnsi="Narkisim" w:cs="Narkisim"/>
        </w:rPr>
      </w:pPr>
      <w:r w:rsidRPr="00E70965">
        <w:rPr>
          <w:rFonts w:ascii="Narkisim" w:hAnsi="Narkisim" w:cs="Narkisim"/>
          <w:rtl/>
        </w:rPr>
        <w:t>וב</w:t>
      </w:r>
      <w:r w:rsidRPr="00E70965">
        <w:rPr>
          <w:rFonts w:ascii="Narkisim" w:hAnsi="Narkisim" w:cs="Narkisim"/>
          <w:b/>
          <w:bCs/>
          <w:rtl/>
        </w:rPr>
        <w:t>שו"ת הרא"ש</w:t>
      </w:r>
      <w:r w:rsidRPr="00E70965">
        <w:rPr>
          <w:rFonts w:ascii="Narkisim" w:hAnsi="Narkisim" w:cs="Narkisim"/>
          <w:rtl/>
        </w:rPr>
        <w:t xml:space="preserve"> (פ ט) כתב דהא דבע"ח פורע בקרקע הוה דוקא כשתובע מעותיו, אבל אם התובע רוצה להמתין עד שיהא לו מעות, אינו מחוייב לקבל פרעון [בע"כ] בקרקע שאינו חפץ בו. וישמור שטרו עד שיהיו לו מעות כמו שהלוה</w:t>
      </w:r>
      <w:r w:rsidRPr="00E70965">
        <w:rPr>
          <w:rStyle w:val="ac"/>
          <w:rFonts w:ascii="Narkisim" w:hAnsi="Narkisim" w:cs="Narkisim"/>
          <w:rtl/>
        </w:rPr>
        <w:footnoteReference w:id="485"/>
      </w:r>
      <w:r w:rsidRPr="00E70965">
        <w:rPr>
          <w:rFonts w:ascii="Narkisim" w:hAnsi="Narkisim" w:cs="Narkisim"/>
          <w:rtl/>
        </w:rPr>
        <w:t>. אבל ב</w:t>
      </w:r>
      <w:r w:rsidRPr="00E70965">
        <w:rPr>
          <w:rFonts w:ascii="Narkisim" w:hAnsi="Narkisim" w:cs="Narkisim"/>
          <w:b/>
          <w:bCs/>
          <w:rtl/>
        </w:rPr>
        <w:t>שו"ת הרשב"א</w:t>
      </w:r>
      <w:r w:rsidRPr="00E70965">
        <w:rPr>
          <w:rFonts w:ascii="Narkisim" w:hAnsi="Narkisim" w:cs="Narkisim"/>
          <w:rtl/>
        </w:rPr>
        <w:t xml:space="preserve"> (ג מג) חלק</w:t>
      </w:r>
      <w:r w:rsidRPr="00E70965">
        <w:rPr>
          <w:rStyle w:val="ac"/>
          <w:rFonts w:ascii="Narkisim" w:hAnsi="Narkisim" w:cs="Narkisim"/>
          <w:rtl/>
        </w:rPr>
        <w:footnoteReference w:id="486"/>
      </w:r>
      <w:r w:rsidRPr="00E70965">
        <w:rPr>
          <w:rFonts w:ascii="Narkisim" w:hAnsi="Narkisim" w:cs="Narkisim"/>
          <w:rtl/>
        </w:rPr>
        <w:t xml:space="preserve"> דעיקר גוביינא בקרקע, ולעולם מצי אמר שקול ארעא.</w:t>
      </w:r>
    </w:p>
    <w:p w14:paraId="6A6A608C" w14:textId="77777777" w:rsidR="00E10AB3" w:rsidRPr="00E70965" w:rsidRDefault="00000000" w:rsidP="005E497D">
      <w:pPr>
        <w:bidi/>
        <w:rPr>
          <w:rFonts w:ascii="Narkisim" w:hAnsi="Narkisim" w:cs="Narkisim"/>
        </w:rPr>
      </w:pPr>
      <w:r w:rsidRPr="00E70965">
        <w:rPr>
          <w:rFonts w:ascii="Narkisim" w:hAnsi="Narkisim" w:cs="Narkisim"/>
          <w:u w:val="single"/>
          <w:rtl/>
        </w:rPr>
        <w:t>כספים הרי הן קרקע, אילימא לענין מיטב</w:t>
      </w:r>
      <w:r w:rsidRPr="00E70965">
        <w:rPr>
          <w:rFonts w:ascii="Narkisim" w:hAnsi="Narkisim" w:cs="Narkisim"/>
          <w:rtl/>
        </w:rPr>
        <w:t>. ה</w:t>
      </w:r>
      <w:r w:rsidRPr="00E70965">
        <w:rPr>
          <w:rFonts w:ascii="Narkisim" w:hAnsi="Narkisim" w:cs="Narkisim"/>
          <w:b/>
          <w:bCs/>
          <w:rtl/>
        </w:rPr>
        <w:t>מל"ה</w:t>
      </w:r>
      <w:r w:rsidRPr="00E70965">
        <w:rPr>
          <w:rFonts w:ascii="Narkisim" w:hAnsi="Narkisim" w:cs="Narkisim"/>
          <w:rtl/>
        </w:rPr>
        <w:t xml:space="preserve"> הק' דפשיטא דכספים הוה מיטב, ובזה ל"מ חולק. והול"ל דמטלטלין אינן כקרקע מיטב. וב</w:t>
      </w:r>
      <w:r w:rsidRPr="00E70965">
        <w:rPr>
          <w:rFonts w:ascii="Narkisim" w:hAnsi="Narkisim" w:cs="Narkisim"/>
          <w:b/>
          <w:bCs/>
          <w:rtl/>
        </w:rPr>
        <w:t>חי' ר' ראובן</w:t>
      </w:r>
      <w:r w:rsidRPr="00E70965">
        <w:rPr>
          <w:rFonts w:ascii="Narkisim" w:hAnsi="Narkisim" w:cs="Narkisim"/>
          <w:rtl/>
        </w:rPr>
        <w:t xml:space="preserve"> (ו) ביאר דקאי הכא לרב הונא, דדין מיטב תליא בחשיבות. וכספים אין לו חשיבות עצמי, אלא במה שאפשר להשיג ע"י. אבל לר"פ ור"ה בדר"י אדרבה קרקע הרי היא ככספים.</w:t>
      </w:r>
    </w:p>
    <w:p w14:paraId="0E06C4AA" w14:textId="77777777" w:rsidR="00E10AB3" w:rsidRPr="00E70965" w:rsidRDefault="00000000" w:rsidP="005E497D">
      <w:pPr>
        <w:pStyle w:val="2"/>
        <w:bidi/>
        <w:rPr>
          <w:rFonts w:ascii="Narkisim" w:hAnsi="Narkisim"/>
        </w:rPr>
      </w:pPr>
      <w:r w:rsidRPr="00E70965">
        <w:rPr>
          <w:rFonts w:ascii="Narkisim" w:hAnsi="Narkisim"/>
          <w:rtl/>
        </w:rPr>
        <w:t>האחין שחלקו</w:t>
      </w:r>
    </w:p>
    <w:p w14:paraId="34B3589E" w14:textId="77777777" w:rsidR="00E10AB3" w:rsidRPr="00E70965" w:rsidRDefault="00000000" w:rsidP="005E497D">
      <w:pPr>
        <w:bidi/>
        <w:rPr>
          <w:rFonts w:ascii="Narkisim" w:hAnsi="Narkisim" w:cs="Narkisim"/>
        </w:rPr>
      </w:pPr>
      <w:r w:rsidRPr="00E70965">
        <w:rPr>
          <w:rFonts w:ascii="Narkisim" w:hAnsi="Narkisim" w:cs="Narkisim"/>
          <w:u w:val="single"/>
          <w:rtl/>
        </w:rPr>
        <w:t>אלא לשני אחין שחלקו וכו' ובא בע"ח ונטל קרקע וכו' פשיטא האי ברא והאי לאו ברא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דקמ"ל דבעל הכספים נמי יפרע חצי חובו של אביו.</w:t>
      </w:r>
    </w:p>
    <w:p w14:paraId="5F5B7B57" w14:textId="77777777" w:rsidR="00E10AB3" w:rsidRPr="00E70965" w:rsidRDefault="00000000" w:rsidP="005E497D">
      <w:pPr>
        <w:pStyle w:val="a7"/>
        <w:bidi/>
        <w:rPr>
          <w:rFonts w:ascii="Narkisim" w:hAnsi="Narkisim"/>
        </w:rPr>
      </w:pPr>
      <w:r w:rsidRPr="00E70965">
        <w:rPr>
          <w:rFonts w:ascii="Narkisim" w:hAnsi="Narkisim"/>
          <w:rtl/>
        </w:rPr>
        <w:t>בפשוטו הסברא דע"י שהבע"ח נטל חלק, עי"ז נתמעט הירושה</w:t>
      </w:r>
      <w:r w:rsidRPr="00E70965">
        <w:rPr>
          <w:rStyle w:val="ac"/>
          <w:rFonts w:ascii="Narkisim" w:hAnsi="Narkisim"/>
          <w:rtl/>
        </w:rPr>
        <w:footnoteReference w:id="487"/>
      </w:r>
      <w:r w:rsidRPr="00E70965">
        <w:rPr>
          <w:rFonts w:ascii="Narkisim" w:hAnsi="Narkisim"/>
          <w:rtl/>
        </w:rPr>
        <w:t>. וצריכים להתחלק במה שנשאר</w:t>
      </w:r>
      <w:r w:rsidRPr="00E70965">
        <w:rPr>
          <w:rStyle w:val="ac"/>
          <w:rFonts w:ascii="Narkisim" w:hAnsi="Narkisim"/>
          <w:rtl/>
        </w:rPr>
        <w:footnoteReference w:id="488"/>
      </w:r>
      <w:r w:rsidRPr="00E70965">
        <w:rPr>
          <w:rFonts w:ascii="Narkisim" w:hAnsi="Narkisim"/>
          <w:rtl/>
        </w:rPr>
        <w:t xml:space="preserve">. אבל </w:t>
      </w:r>
      <w:r w:rsidRPr="00E70965">
        <w:rPr>
          <w:rFonts w:ascii="Narkisim" w:hAnsi="Narkisim"/>
          <w:b/>
          <w:bCs/>
          <w:rtl/>
        </w:rPr>
        <w:t>רש"י</w:t>
      </w:r>
      <w:r w:rsidRPr="00E70965">
        <w:rPr>
          <w:rFonts w:ascii="Narkisim" w:hAnsi="Narkisim"/>
          <w:rtl/>
        </w:rPr>
        <w:t xml:space="preserve"> (בסמוך ד"ה כיורשים) פי' דעל שניהם לפרוע וכו'. וכל אח צריך ליתן חלק בפרעון חוב אביהם</w:t>
      </w:r>
      <w:r w:rsidRPr="00E70965">
        <w:rPr>
          <w:rStyle w:val="ac"/>
          <w:rFonts w:ascii="Narkisim" w:hAnsi="Narkisim"/>
          <w:rtl/>
        </w:rPr>
        <w:footnoteReference w:id="489"/>
      </w:r>
      <w:r w:rsidRPr="00E70965">
        <w:rPr>
          <w:rFonts w:ascii="Narkisim" w:hAnsi="Narkisim"/>
          <w:rtl/>
        </w:rPr>
        <w:t xml:space="preserve">. </w:t>
      </w:r>
      <w:r w:rsidRPr="00E70965">
        <w:rPr>
          <w:rFonts w:ascii="Narkisim" w:hAnsi="Narkisim"/>
          <w:szCs w:val="20"/>
          <w:rtl/>
        </w:rPr>
        <w:t>[ואף כשנטל חלק של א' מהם, נחשב שלקח מתרוייהו, ושניהם קיימו מצווה לפרוע חובת אביהם</w:t>
      </w:r>
      <w:r w:rsidRPr="00E70965">
        <w:rPr>
          <w:rStyle w:val="ac"/>
          <w:rFonts w:ascii="Narkisim" w:hAnsi="Narkisim"/>
          <w:szCs w:val="20"/>
          <w:rtl/>
        </w:rPr>
        <w:footnoteReference w:id="490"/>
      </w:r>
      <w:r w:rsidRPr="00E70965">
        <w:rPr>
          <w:rFonts w:ascii="Narkisim" w:hAnsi="Narkisim"/>
          <w:szCs w:val="20"/>
          <w:rtl/>
        </w:rPr>
        <w:t>. וה</w:t>
      </w:r>
      <w:r w:rsidRPr="00E70965">
        <w:rPr>
          <w:rFonts w:ascii="Narkisim" w:hAnsi="Narkisim"/>
          <w:b/>
          <w:bCs/>
          <w:szCs w:val="20"/>
          <w:rtl/>
        </w:rPr>
        <w:t>קה"י</w:t>
      </w:r>
      <w:r w:rsidRPr="00E70965">
        <w:rPr>
          <w:rFonts w:ascii="Narkisim" w:hAnsi="Narkisim"/>
          <w:szCs w:val="20"/>
          <w:rtl/>
        </w:rPr>
        <w:t xml:space="preserve"> (ט) ביאר דנחשב שאח זה פורע חוב של שאר האחים, וצריכים להחזיר לו מדין פורע חובו של חבירו בע"כ</w:t>
      </w:r>
      <w:r w:rsidRPr="00E70965">
        <w:rPr>
          <w:rStyle w:val="ac"/>
          <w:rFonts w:ascii="Narkisim" w:hAnsi="Narkisim"/>
          <w:szCs w:val="20"/>
          <w:rtl/>
        </w:rPr>
        <w:footnoteReference w:id="491"/>
      </w:r>
      <w:r w:rsidRPr="00E70965">
        <w:rPr>
          <w:rFonts w:ascii="Narkisim" w:hAnsi="Narkisim"/>
          <w:szCs w:val="20"/>
          <w:rtl/>
        </w:rPr>
        <w:t>]</w:t>
      </w:r>
      <w:r w:rsidRPr="00E70965">
        <w:rPr>
          <w:rFonts w:ascii="Narkisim" w:hAnsi="Narkisim"/>
          <w:rtl/>
        </w:rPr>
        <w:t>.</w:t>
      </w:r>
    </w:p>
    <w:p w14:paraId="53979F8E"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ר' שמעון</w:t>
      </w:r>
      <w:r w:rsidRPr="00E70965">
        <w:rPr>
          <w:rFonts w:ascii="Narkisim" w:hAnsi="Narkisim"/>
          <w:rtl/>
        </w:rPr>
        <w:t xml:space="preserve"> (ט) ביאר דבע"ח גובה מכאן ולהבא, ומש"ה נחשב דהמכירה שנמכר קודם היתה מכירה כדין. אבל למ"ד יורשין, דאינו קנין חדש אלא בירור חלקים השווים. וכיון דמתברר דבע"ח נוטל חלק הזה, אף מכאן ולהבא, אין כאן חלוקה שווה].</w:t>
      </w:r>
    </w:p>
    <w:p w14:paraId="7AD0FA73"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קה"י</w:t>
      </w:r>
      <w:r w:rsidRPr="00E70965">
        <w:rPr>
          <w:rFonts w:ascii="Narkisim" w:hAnsi="Narkisim"/>
          <w:rtl/>
        </w:rPr>
        <w:t xml:space="preserve"> (ט) העמיד דנפק"מ בשותפין שקנו יחד ואח"כ חלקו, ובא בע"ח של המוכר. [ע' </w:t>
      </w:r>
      <w:r w:rsidRPr="00E70965">
        <w:rPr>
          <w:rFonts w:ascii="Narkisim" w:hAnsi="Narkisim"/>
          <w:b/>
          <w:bCs/>
          <w:rtl/>
        </w:rPr>
        <w:t>קצות</w:t>
      </w:r>
      <w:r w:rsidRPr="00E70965">
        <w:rPr>
          <w:rFonts w:ascii="Narkisim" w:hAnsi="Narkisim"/>
          <w:rtl/>
        </w:rPr>
        <w:t xml:space="preserve"> לז ג].</w:t>
      </w:r>
    </w:p>
    <w:p w14:paraId="3E251540" w14:textId="77777777" w:rsidR="00E10AB3" w:rsidRPr="00E70965" w:rsidRDefault="00000000" w:rsidP="005E497D">
      <w:pPr>
        <w:pStyle w:val="aa"/>
        <w:bidi/>
        <w:rPr>
          <w:rFonts w:ascii="Narkisim" w:hAnsi="Narkisim"/>
        </w:rPr>
      </w:pPr>
      <w:r w:rsidRPr="00E70965">
        <w:rPr>
          <w:rFonts w:ascii="Narkisim" w:hAnsi="Narkisim"/>
          <w:u w:val="single"/>
          <w:rtl/>
        </w:rPr>
        <w:t>ובא בע"ח ונטל חלקו של א' מהם, רב אמר בטלה מחלוקת וכו' קסבר האחין שחלקו כיורשים הוה וכו'</w:t>
      </w:r>
      <w:r w:rsidRPr="00E70965">
        <w:rPr>
          <w:rFonts w:ascii="Narkisim" w:hAnsi="Narkisim"/>
          <w:rtl/>
        </w:rPr>
        <w:t>. דכיון שנתן לבע"ח קרקע נתמעט הירושה. ועי"ז נתבטל כל החלוקה. ועוד נחלקו (ב"ב קו:) היכא דבא להם אח ממדינת הים, דרב אמר בטלה החלוקה. ושמואל אמר מקמצין [והחלוקה הראשונה קיימת].</w:t>
      </w:r>
    </w:p>
    <w:p w14:paraId="2FACFB50"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ושמואל וכו' האחין שחלקו לקוחות</w:t>
      </w:r>
      <w:r w:rsidRPr="00E70965">
        <w:rPr>
          <w:rStyle w:val="ac"/>
          <w:rFonts w:ascii="Narkisim" w:hAnsi="Narkisim" w:cs="Narkisim"/>
          <w:u w:val="single"/>
          <w:rtl/>
        </w:rPr>
        <w:footnoteReference w:id="492"/>
      </w:r>
      <w:r w:rsidRPr="00E70965">
        <w:rPr>
          <w:rFonts w:ascii="Narkisim" w:hAnsi="Narkisim" w:cs="Narkisim"/>
          <w:u w:val="single"/>
          <w:rtl/>
        </w:rPr>
        <w:t xml:space="preserve"> וכו'</w:t>
      </w:r>
      <w:r w:rsidRPr="00E70965">
        <w:rPr>
          <w:rFonts w:ascii="Narkisim" w:hAnsi="Narkisim" w:cs="Narkisim"/>
          <w:rtl/>
        </w:rPr>
        <w:t>. דשמואל סבר אין ברירה</w:t>
      </w:r>
      <w:r w:rsidRPr="00E70965">
        <w:rPr>
          <w:rStyle w:val="ac"/>
          <w:rFonts w:ascii="Narkisim" w:hAnsi="Narkisim" w:cs="Narkisim"/>
          <w:rtl/>
        </w:rPr>
        <w:footnoteReference w:id="493"/>
      </w:r>
      <w:r w:rsidRPr="00E70965">
        <w:rPr>
          <w:rFonts w:ascii="Narkisim" w:hAnsi="Narkisim" w:cs="Narkisim"/>
          <w:rtl/>
        </w:rPr>
        <w:t>, ומש"ה כל א' נחשב לוקח בחלקו שע"י החלוקה.</w:t>
      </w:r>
    </w:p>
    <w:p w14:paraId="1A31F558"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הג' בן אריה</w:t>
      </w:r>
      <w:r w:rsidRPr="00E70965">
        <w:rPr>
          <w:rFonts w:ascii="Narkisim" w:hAnsi="Narkisim"/>
          <w:rtl/>
        </w:rPr>
        <w:t xml:space="preserve"> הביא דנח' </w:t>
      </w:r>
      <w:r w:rsidRPr="00E70965">
        <w:rPr>
          <w:rFonts w:ascii="Narkisim" w:hAnsi="Narkisim"/>
          <w:b/>
          <w:bCs/>
          <w:rtl/>
        </w:rPr>
        <w:t>רש"י</w:t>
      </w:r>
      <w:r w:rsidRPr="00E70965">
        <w:rPr>
          <w:rFonts w:ascii="Narkisim" w:hAnsi="Narkisim"/>
          <w:rtl/>
        </w:rPr>
        <w:t xml:space="preserve"> ו</w:t>
      </w:r>
      <w:r w:rsidRPr="00E70965">
        <w:rPr>
          <w:rFonts w:ascii="Narkisim" w:hAnsi="Narkisim"/>
          <w:b/>
          <w:bCs/>
          <w:rtl/>
        </w:rPr>
        <w:t>תוס'</w:t>
      </w:r>
      <w:r w:rsidRPr="00E70965">
        <w:rPr>
          <w:rFonts w:ascii="Narkisim" w:hAnsi="Narkisim"/>
          <w:rtl/>
        </w:rPr>
        <w:t xml:space="preserve"> (גיטין מז:) למ"ד אין ברירה האם כל משהו הוה של שניהם, או דהוה ספק. והק' לדעת תוס' א"כ נימא דשמא הגיע לחלקו, והוה ספק יורש (עי"ש מש"כ. וע"ע קה"י ח)</w:t>
      </w:r>
      <w:r w:rsidRPr="00E70965">
        <w:rPr>
          <w:rStyle w:val="ac"/>
          <w:rFonts w:ascii="Narkisim" w:hAnsi="Narkisim"/>
          <w:rtl/>
        </w:rPr>
        <w:footnoteReference w:id="494"/>
      </w:r>
      <w:r w:rsidRPr="00E70965">
        <w:rPr>
          <w:rFonts w:ascii="Narkisim" w:hAnsi="Narkisim"/>
          <w:rtl/>
        </w:rPr>
        <w:t>.</w:t>
      </w:r>
    </w:p>
    <w:p w14:paraId="099DFD2D"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קה"י</w:t>
      </w:r>
      <w:r w:rsidRPr="00E70965">
        <w:rPr>
          <w:rFonts w:ascii="Narkisim" w:hAnsi="Narkisim"/>
          <w:rtl/>
        </w:rPr>
        <w:t xml:space="preserve"> הק' לדעת </w:t>
      </w:r>
      <w:r w:rsidRPr="00E70965">
        <w:rPr>
          <w:rFonts w:ascii="Narkisim" w:hAnsi="Narkisim"/>
          <w:b/>
          <w:bCs/>
          <w:rtl/>
        </w:rPr>
        <w:t>רש"י</w:t>
      </w:r>
      <w:r w:rsidRPr="00E70965">
        <w:rPr>
          <w:rFonts w:ascii="Narkisim" w:hAnsi="Narkisim"/>
          <w:rtl/>
        </w:rPr>
        <w:t xml:space="preserve"> (הנ"ל) דהוה שותפין בכל חטה וחטה, א"כ הוה לקוחות רק בחציו. ויטול רביע.</w:t>
      </w:r>
    </w:p>
    <w:p w14:paraId="0D065069" w14:textId="77777777" w:rsidR="00E10AB3" w:rsidRPr="00E70965" w:rsidRDefault="00000000" w:rsidP="005E497D">
      <w:pPr>
        <w:pStyle w:val="a8"/>
        <w:bidi/>
        <w:rPr>
          <w:rFonts w:ascii="Narkisim" w:hAnsi="Narkisim"/>
        </w:rPr>
      </w:pPr>
      <w:r w:rsidRPr="00E70965">
        <w:rPr>
          <w:rFonts w:ascii="Narkisim" w:hAnsi="Narkisim"/>
          <w:rtl/>
        </w:rPr>
        <w:t>ועוה"ק ה</w:t>
      </w:r>
      <w:r w:rsidRPr="00E70965">
        <w:rPr>
          <w:rFonts w:ascii="Narkisim" w:hAnsi="Narkisim"/>
          <w:b/>
          <w:bCs/>
          <w:rtl/>
        </w:rPr>
        <w:t>קה"י</w:t>
      </w:r>
      <w:r w:rsidRPr="00E70965">
        <w:rPr>
          <w:rFonts w:ascii="Narkisim" w:hAnsi="Narkisim"/>
          <w:rtl/>
        </w:rPr>
        <w:t xml:space="preserve"> דבגמ' (בכורות נו:) מבואר דברירה שייך רק בחלקו טלאים כנגד טלאים, אבל לא ב' מינים [וע' רשב"א קידושין יז:]. ואכ"מ.</w:t>
      </w:r>
    </w:p>
    <w:p w14:paraId="4647944D"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הק' האיך קי"ל דמלוה ע"פ גובה מיורשים אף דאינו גובה מלקוחות [כרב פפא ב"ב קעו.</w:t>
      </w:r>
      <w:r w:rsidRPr="00E70965">
        <w:rPr>
          <w:rStyle w:val="ac"/>
          <w:rFonts w:ascii="Narkisim" w:hAnsi="Narkisim" w:cs="Narkisim"/>
          <w:rtl/>
        </w:rPr>
        <w:footnoteReference w:id="495"/>
      </w:r>
      <w:r w:rsidRPr="00E70965">
        <w:rPr>
          <w:rFonts w:ascii="Narkisim" w:hAnsi="Narkisim" w:cs="Narkisim"/>
          <w:rtl/>
        </w:rPr>
        <w:t>]. והא ע"י חלוקה אף האחים הוה לקוחות, למ"ד האחין שחלקו לקוחות הן [וע' בסמוך דנח' בזה הראשונים</w:t>
      </w:r>
      <w:r w:rsidRPr="00E70965">
        <w:rPr>
          <w:rStyle w:val="ac"/>
          <w:rFonts w:ascii="Narkisim" w:hAnsi="Narkisim" w:cs="Narkisim"/>
          <w:rtl/>
        </w:rPr>
        <w:footnoteReference w:id="496"/>
      </w:r>
      <w:r w:rsidRPr="00E70965">
        <w:rPr>
          <w:rFonts w:ascii="Narkisim" w:hAnsi="Narkisim" w:cs="Narkisim"/>
          <w:rtl/>
        </w:rPr>
        <w:t>], א"כ האיך גובה. ועד"ז אי' בגמ' (בכורות מח). וה</w:t>
      </w:r>
      <w:r w:rsidRPr="00E70965">
        <w:rPr>
          <w:rFonts w:ascii="Narkisim" w:hAnsi="Narkisim" w:cs="Narkisim"/>
          <w:b/>
          <w:bCs/>
          <w:rtl/>
        </w:rPr>
        <w:t>יש"ש</w:t>
      </w:r>
      <w:r w:rsidRPr="00E70965">
        <w:rPr>
          <w:rFonts w:ascii="Narkisim" w:hAnsi="Narkisim" w:cs="Narkisim"/>
          <w:rtl/>
        </w:rPr>
        <w:t xml:space="preserve"> (קו' ברירה לקמן ה לב ד"ה לכן נ"ל) האריך בזה, ותי' דמדינא שעבודא דאורייתא אלא דאינו גובה מלקוחות משום תקנת השוק. ובחלוקת יורשים ל"ש טעם זה, דחוב אביהם מוטל עליהם</w:t>
      </w:r>
      <w:r w:rsidRPr="00E70965">
        <w:rPr>
          <w:rStyle w:val="ac"/>
          <w:rFonts w:ascii="Narkisim" w:hAnsi="Narkisim" w:cs="Narkisim"/>
          <w:rtl/>
        </w:rPr>
        <w:footnoteReference w:id="497"/>
      </w:r>
      <w:r w:rsidRPr="00E70965">
        <w:rPr>
          <w:rFonts w:ascii="Narkisim" w:hAnsi="Narkisim" w:cs="Narkisim"/>
          <w:rtl/>
        </w:rPr>
        <w:t>. וע"ע קצות (קח א).</w:t>
      </w:r>
    </w:p>
    <w:p w14:paraId="431124BD" w14:textId="77777777" w:rsidR="00E10AB3" w:rsidRPr="00E70965" w:rsidRDefault="00000000" w:rsidP="005E497D">
      <w:pPr>
        <w:bidi/>
        <w:rPr>
          <w:rFonts w:ascii="Narkisim" w:hAnsi="Narkisim" w:cs="Narkisim"/>
        </w:rPr>
      </w:pPr>
      <w:r w:rsidRPr="00E70965">
        <w:rPr>
          <w:rFonts w:ascii="Narkisim" w:hAnsi="Narkisim" w:cs="Narkisim"/>
          <w:u w:val="single"/>
          <w:rtl/>
        </w:rPr>
        <w:t>שם. האחין שחלקו לקוחות, וכלוקח שלא באחריות דמי</w:t>
      </w:r>
      <w:r w:rsidRPr="00E70965">
        <w:rPr>
          <w:rFonts w:ascii="Narkisim" w:hAnsi="Narkisim" w:cs="Narkisim"/>
          <w:rtl/>
        </w:rPr>
        <w:t>. פ</w:t>
      </w:r>
      <w:r w:rsidRPr="00E70965">
        <w:rPr>
          <w:rFonts w:ascii="Narkisim" w:hAnsi="Narkisim" w:cs="Narkisim"/>
          <w:b/>
          <w:bCs/>
          <w:rtl/>
        </w:rPr>
        <w:t>רשב"ם</w:t>
      </w:r>
      <w:r w:rsidRPr="00E70965">
        <w:rPr>
          <w:rFonts w:ascii="Narkisim" w:hAnsi="Narkisim" w:cs="Narkisim"/>
          <w:rtl/>
        </w:rPr>
        <w:t xml:space="preserve"> (ב"ב קז.) דאע"ג דבמכר קי"ל (ב"מ יד.) אחריות טעות סופר, משום דלא שדי זוזי בכדי. אבל בחלוקת אחין כל א' נוטל חלקו. ובההיא הנאה דלא מקבל אחריות על אחיו, אף אחיו אינו מקבל אחריות</w:t>
      </w:r>
      <w:r w:rsidRPr="00E70965">
        <w:rPr>
          <w:rStyle w:val="ac"/>
          <w:rFonts w:ascii="Narkisim" w:hAnsi="Narkisim" w:cs="Narkisim"/>
          <w:rtl/>
        </w:rPr>
        <w:footnoteReference w:id="498"/>
      </w:r>
      <w:r w:rsidRPr="00E70965">
        <w:rPr>
          <w:rFonts w:ascii="Narkisim" w:hAnsi="Narkisim" w:cs="Narkisim"/>
          <w:rtl/>
        </w:rPr>
        <w:t>.</w:t>
      </w:r>
    </w:p>
    <w:p w14:paraId="03BB4D8A" w14:textId="77777777" w:rsidR="00E10AB3" w:rsidRPr="00E70965" w:rsidRDefault="00000000" w:rsidP="005E497D">
      <w:pPr>
        <w:pStyle w:val="a7"/>
        <w:bidi/>
        <w:rPr>
          <w:rFonts w:ascii="Narkisim" w:hAnsi="Narkisim"/>
        </w:rPr>
      </w:pPr>
      <w:r w:rsidRPr="00E70965">
        <w:rPr>
          <w:rFonts w:ascii="Narkisim" w:hAnsi="Narkisim"/>
          <w:rtl/>
        </w:rPr>
        <w:t>וכעי"ז דעת שמואל (ב"ב ז:, סה.) דהאחין שחלקו אין להם דרך זע"ז, או שום שעבוד</w:t>
      </w:r>
      <w:r w:rsidRPr="00E70965">
        <w:rPr>
          <w:rStyle w:val="ac"/>
          <w:rFonts w:ascii="Narkisim" w:hAnsi="Narkisim"/>
          <w:rtl/>
        </w:rPr>
        <w:footnoteReference w:id="499"/>
      </w:r>
      <w:r w:rsidRPr="00E70965">
        <w:rPr>
          <w:rFonts w:ascii="Narkisim" w:hAnsi="Narkisim"/>
          <w:rtl/>
        </w:rPr>
        <w:t>.</w:t>
      </w:r>
    </w:p>
    <w:p w14:paraId="439A69AB" w14:textId="77777777" w:rsidR="00E10AB3" w:rsidRPr="00E70965" w:rsidRDefault="00000000" w:rsidP="005E497D">
      <w:pPr>
        <w:bidi/>
        <w:rPr>
          <w:rFonts w:ascii="Narkisim" w:hAnsi="Narkisim" w:cs="Narkisim"/>
        </w:rPr>
      </w:pPr>
      <w:r w:rsidRPr="00E70965">
        <w:rPr>
          <w:rFonts w:ascii="Narkisim" w:hAnsi="Narkisim" w:cs="Narkisim"/>
          <w:rtl/>
        </w:rPr>
        <w:t>וב</w:t>
      </w:r>
      <w:r w:rsidRPr="00E70965">
        <w:rPr>
          <w:rFonts w:ascii="Narkisim" w:hAnsi="Narkisim" w:cs="Narkisim"/>
          <w:b/>
          <w:bCs/>
          <w:rtl/>
        </w:rPr>
        <w:t>גמ'</w:t>
      </w:r>
      <w:r w:rsidRPr="00E70965">
        <w:rPr>
          <w:rFonts w:ascii="Narkisim" w:hAnsi="Narkisim" w:cs="Narkisim"/>
          <w:rtl/>
        </w:rPr>
        <w:t xml:space="preserve"> (ב"ב קז.) נפסק כרב דבטלה מחלוקת. ופ</w:t>
      </w:r>
      <w:r w:rsidRPr="00E70965">
        <w:rPr>
          <w:rFonts w:ascii="Narkisim" w:hAnsi="Narkisim" w:cs="Narkisim"/>
          <w:b/>
          <w:bCs/>
          <w:rtl/>
        </w:rPr>
        <w:t>רשב"ם</w:t>
      </w:r>
      <w:r w:rsidRPr="00E70965">
        <w:rPr>
          <w:rFonts w:ascii="Narkisim" w:hAnsi="Narkisim" w:cs="Narkisim"/>
          <w:rtl/>
        </w:rPr>
        <w:t xml:space="preserve"> כרב דיורשין הוה. ו</w:t>
      </w:r>
      <w:r w:rsidRPr="00E70965">
        <w:rPr>
          <w:rFonts w:ascii="Narkisim" w:hAnsi="Narkisim" w:cs="Narkisim"/>
          <w:b/>
          <w:bCs/>
          <w:rtl/>
        </w:rPr>
        <w:t>תוס</w:t>
      </w:r>
      <w:r w:rsidRPr="00E70965">
        <w:rPr>
          <w:rFonts w:ascii="Narkisim" w:hAnsi="Narkisim" w:cs="Narkisim"/>
          <w:rtl/>
        </w:rPr>
        <w:t>' (גיטין מח., ורמב"ן שם, ושא"ר בכ"מ) הק' דקי"ל בעלמא דאין ברירה</w:t>
      </w:r>
      <w:r w:rsidRPr="00E70965">
        <w:rPr>
          <w:rStyle w:val="ac"/>
          <w:rFonts w:ascii="Narkisim" w:hAnsi="Narkisim" w:cs="Narkisim"/>
          <w:rtl/>
        </w:rPr>
        <w:footnoteReference w:id="500"/>
      </w:r>
      <w:r w:rsidRPr="00E70965">
        <w:rPr>
          <w:rFonts w:ascii="Narkisim" w:hAnsi="Narkisim" w:cs="Narkisim"/>
          <w:rtl/>
        </w:rPr>
        <w:t>. ו</w:t>
      </w:r>
      <w:r w:rsidRPr="00E70965">
        <w:rPr>
          <w:rFonts w:ascii="Narkisim" w:hAnsi="Narkisim" w:cs="Narkisim"/>
          <w:b/>
          <w:bCs/>
          <w:rtl/>
        </w:rPr>
        <w:t>תוס</w:t>
      </w:r>
      <w:r w:rsidRPr="00E70965">
        <w:rPr>
          <w:rFonts w:ascii="Narkisim" w:hAnsi="Narkisim" w:cs="Narkisim"/>
          <w:rtl/>
        </w:rPr>
        <w:t xml:space="preserve">' העלו צד דכוונת הגמ' לפסוק דהוה לוקח באחריות. ולאו יורשין ממש, אלא כיורשין. </w:t>
      </w:r>
      <w:r w:rsidRPr="00E70965">
        <w:rPr>
          <w:rFonts w:ascii="Narkisim" w:hAnsi="Narkisim" w:cs="Narkisim"/>
          <w:szCs w:val="20"/>
          <w:rtl/>
        </w:rPr>
        <w:t>וכ"כ ה</w:t>
      </w:r>
      <w:r w:rsidRPr="00E70965">
        <w:rPr>
          <w:rFonts w:ascii="Narkisim" w:hAnsi="Narkisim" w:cs="Narkisim"/>
          <w:b/>
          <w:bCs/>
          <w:szCs w:val="20"/>
          <w:rtl/>
        </w:rPr>
        <w:t>רמב"ן</w:t>
      </w:r>
      <w:r w:rsidRPr="00E70965">
        <w:rPr>
          <w:rFonts w:ascii="Narkisim" w:hAnsi="Narkisim" w:cs="Narkisim"/>
          <w:szCs w:val="20"/>
          <w:rtl/>
        </w:rPr>
        <w:t xml:space="preserve"> (ב"ב שם) בשם </w:t>
      </w:r>
      <w:r w:rsidRPr="00E70965">
        <w:rPr>
          <w:rFonts w:ascii="Narkisim" w:hAnsi="Narkisim" w:cs="Narkisim"/>
          <w:b/>
          <w:bCs/>
          <w:szCs w:val="20"/>
          <w:rtl/>
        </w:rPr>
        <w:t>ר"ת</w:t>
      </w:r>
      <w:r w:rsidRPr="00E70965">
        <w:rPr>
          <w:rFonts w:ascii="Narkisim" w:hAnsi="Narkisim" w:cs="Narkisim"/>
          <w:szCs w:val="20"/>
          <w:rtl/>
        </w:rPr>
        <w:t>.</w:t>
      </w:r>
      <w:r w:rsidRPr="00E70965">
        <w:rPr>
          <w:rFonts w:ascii="Narkisim" w:hAnsi="Narkisim" w:cs="Narkisim"/>
          <w:rtl/>
        </w:rPr>
        <w:t xml:space="preserve"> וכ"כ ה</w:t>
      </w:r>
      <w:r w:rsidRPr="00E70965">
        <w:rPr>
          <w:rFonts w:ascii="Narkisim" w:hAnsi="Narkisim" w:cs="Narkisim"/>
          <w:b/>
          <w:bCs/>
          <w:rtl/>
        </w:rPr>
        <w:t>מלחמות</w:t>
      </w:r>
      <w:r w:rsidRPr="00E70965">
        <w:rPr>
          <w:rFonts w:ascii="Narkisim" w:hAnsi="Narkisim" w:cs="Narkisim"/>
          <w:rtl/>
        </w:rPr>
        <w:t xml:space="preserve"> (כאן) דכוונת ה</w:t>
      </w:r>
      <w:r w:rsidRPr="00E70965">
        <w:rPr>
          <w:rFonts w:ascii="Narkisim" w:hAnsi="Narkisim" w:cs="Narkisim"/>
          <w:b/>
          <w:bCs/>
          <w:rtl/>
        </w:rPr>
        <w:t>רי"ף</w:t>
      </w:r>
      <w:r w:rsidRPr="00E70965">
        <w:rPr>
          <w:rFonts w:ascii="Narkisim" w:hAnsi="Narkisim" w:cs="Narkisim"/>
          <w:rtl/>
        </w:rPr>
        <w:t xml:space="preserve"> (כאן) דהוה כלוקח באחריות</w:t>
      </w:r>
      <w:r w:rsidRPr="00E70965">
        <w:rPr>
          <w:rStyle w:val="ac"/>
          <w:rFonts w:ascii="Narkisim" w:hAnsi="Narkisim" w:cs="Narkisim"/>
          <w:rtl/>
        </w:rPr>
        <w:footnoteReference w:id="501"/>
      </w:r>
      <w:r w:rsidRPr="00E70965">
        <w:rPr>
          <w:rFonts w:ascii="Narkisim" w:hAnsi="Narkisim" w:cs="Narkisim"/>
          <w:rtl/>
        </w:rPr>
        <w:t>.</w:t>
      </w:r>
    </w:p>
    <w:p w14:paraId="15D4AA5A"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כת' דאף דקי"ל אין ברירה בדאורייתא, הכא סברא מוחלטת היא דיתמי כרעא דאבוהון לפרוע חובת אביהן בשווה. [וכסברת הגמ' לעיל האי ברא]. בין נטלו שניהם קרקע בין נטל א' קרקע וא' כספים.</w:t>
      </w:r>
    </w:p>
    <w:p w14:paraId="1A980162" w14:textId="77777777" w:rsidR="00E10AB3" w:rsidRPr="00E70965" w:rsidRDefault="00000000" w:rsidP="005E497D">
      <w:pPr>
        <w:bidi/>
        <w:rPr>
          <w:rFonts w:ascii="Narkisim" w:hAnsi="Narkisim" w:cs="Narkisim"/>
        </w:rPr>
      </w:pPr>
      <w:r w:rsidRPr="00E70965">
        <w:rPr>
          <w:rFonts w:ascii="Narkisim" w:hAnsi="Narkisim" w:cs="Narkisim"/>
          <w:u w:val="single"/>
          <w:rtl/>
        </w:rPr>
        <w:t>תוד"ה וטרף</w:t>
      </w:r>
      <w:r w:rsidRPr="00E70965">
        <w:rPr>
          <w:rFonts w:ascii="Narkisim" w:hAnsi="Narkisim" w:cs="Narkisim"/>
          <w:rtl/>
        </w:rPr>
        <w:t>. וא"ת הא כל א' חייב לפרוע וכו' וי"ל דמיירי שעשאו אפותיקי</w:t>
      </w:r>
      <w:r w:rsidRPr="00E70965">
        <w:rPr>
          <w:rStyle w:val="ac"/>
          <w:rFonts w:ascii="Narkisim" w:hAnsi="Narkisim" w:cs="Narkisim"/>
          <w:rtl/>
        </w:rPr>
        <w:footnoteReference w:id="502"/>
      </w:r>
      <w:r w:rsidRPr="00E70965">
        <w:rPr>
          <w:rFonts w:ascii="Narkisim" w:hAnsi="Narkisim" w:cs="Narkisim"/>
          <w:rtl/>
        </w:rPr>
        <w:t>. ועוד תי' ה</w:t>
      </w:r>
      <w:r w:rsidRPr="00E70965">
        <w:rPr>
          <w:rFonts w:ascii="Narkisim" w:hAnsi="Narkisim" w:cs="Narkisim"/>
          <w:b/>
          <w:bCs/>
          <w:rtl/>
        </w:rPr>
        <w:t>רמב"ן</w:t>
      </w:r>
      <w:r w:rsidRPr="00E70965">
        <w:rPr>
          <w:rFonts w:ascii="Narkisim" w:hAnsi="Narkisim" w:cs="Narkisim"/>
          <w:rtl/>
        </w:rPr>
        <w:t xml:space="preserve"> ו</w:t>
      </w:r>
      <w:r w:rsidRPr="00E70965">
        <w:rPr>
          <w:rFonts w:ascii="Narkisim" w:hAnsi="Narkisim" w:cs="Narkisim"/>
          <w:b/>
          <w:bCs/>
          <w:rtl/>
        </w:rPr>
        <w:t xml:space="preserve">רשב"א </w:t>
      </w:r>
      <w:r w:rsidRPr="00E70965">
        <w:rPr>
          <w:rFonts w:ascii="Narkisim" w:hAnsi="Narkisim" w:cs="Narkisim"/>
          <w:rtl/>
        </w:rPr>
        <w:t xml:space="preserve">(ב"ב קז.). דהיה לו בינונית, דשעבודא בע"ח עלה. </w:t>
      </w:r>
      <w:r w:rsidRPr="00E70965">
        <w:rPr>
          <w:rFonts w:ascii="Narkisim" w:hAnsi="Narkisim" w:cs="Narkisim"/>
          <w:szCs w:val="20"/>
          <w:rtl/>
        </w:rPr>
        <w:t>[דאף אביו אינו יכול לדחותו מקרקע זו לקרקע זיבורית, ומש"ה הבע"ח גובה מבינונית].</w:t>
      </w:r>
    </w:p>
    <w:p w14:paraId="5479D967"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רמב"ן</w:t>
      </w:r>
      <w:r w:rsidRPr="00E70965">
        <w:rPr>
          <w:rFonts w:ascii="Narkisim" w:hAnsi="Narkisim"/>
          <w:rtl/>
        </w:rPr>
        <w:t xml:space="preserve"> הק' דא"כ נימא להכי שקלת בינונית דאי מטרפא לא משתלמא לך, כדאמרי' (לעיל) גבי כספים. וחילק </w:t>
      </w:r>
      <w:r w:rsidRPr="00E70965">
        <w:rPr>
          <w:rFonts w:ascii="Narkisim" w:hAnsi="Narkisim"/>
          <w:rtl/>
        </w:rPr>
        <w:lastRenderedPageBreak/>
        <w:t>דבכספים אמר דהאי דשקלי כספים דקיימי באפי גנב משום דלא תשתלם מינאי, אבל הכא אינו מקבל זכות אחר כנגד. וכ"ש שדעתו ליפרע מאחיו, דלאו שופטנא הוא שיפרע לבדו חובותיו של אביו.</w:t>
      </w:r>
    </w:p>
    <w:p w14:paraId="61962539" w14:textId="77777777" w:rsidR="00E10AB3" w:rsidRPr="00E70965" w:rsidRDefault="00000000" w:rsidP="005E497D">
      <w:pPr>
        <w:pStyle w:val="a7"/>
        <w:bidi/>
        <w:rPr>
          <w:rFonts w:ascii="Narkisim" w:hAnsi="Narkisim"/>
        </w:rPr>
      </w:pPr>
      <w:r w:rsidRPr="00E70965">
        <w:rPr>
          <w:rFonts w:ascii="Narkisim" w:hAnsi="Narkisim"/>
          <w:rtl/>
        </w:rPr>
        <w:t>ועוד כתב ה</w:t>
      </w:r>
      <w:r w:rsidRPr="00E70965">
        <w:rPr>
          <w:rFonts w:ascii="Narkisim" w:hAnsi="Narkisim"/>
          <w:b/>
          <w:bCs/>
          <w:rtl/>
        </w:rPr>
        <w:t>רמב"ן</w:t>
      </w:r>
      <w:r w:rsidRPr="00E70965">
        <w:rPr>
          <w:rStyle w:val="ac"/>
          <w:rFonts w:ascii="Narkisim" w:hAnsi="Narkisim"/>
          <w:rtl/>
        </w:rPr>
        <w:footnoteReference w:id="503"/>
      </w:r>
      <w:r w:rsidRPr="00E70965">
        <w:rPr>
          <w:rFonts w:ascii="Narkisim" w:hAnsi="Narkisim"/>
          <w:rtl/>
        </w:rPr>
        <w:t xml:space="preserve"> וה</w:t>
      </w:r>
      <w:r w:rsidRPr="00E70965">
        <w:rPr>
          <w:rFonts w:ascii="Narkisim" w:hAnsi="Narkisim"/>
          <w:b/>
          <w:bCs/>
          <w:rtl/>
        </w:rPr>
        <w:t>רשב"א</w:t>
      </w:r>
      <w:r w:rsidRPr="00E70965">
        <w:rPr>
          <w:rFonts w:ascii="Narkisim" w:hAnsi="Narkisim"/>
          <w:rtl/>
        </w:rPr>
        <w:t xml:space="preserve"> [דאף כששניהם נטלו בינונית] הדין שרצה מזה גובה ורצה מזה גובה. כיון דליכא למימר הכא הנחתי לך מקום לגבות ממנו, כדאמרי' (לעיל ח:) דבלוקח אחרון צריך סברת 'מה מכר'. וכ"כ </w:t>
      </w:r>
      <w:r w:rsidRPr="00E70965">
        <w:rPr>
          <w:rFonts w:ascii="Narkisim" w:hAnsi="Narkisim"/>
          <w:b/>
          <w:bCs/>
          <w:rtl/>
        </w:rPr>
        <w:t>רבינו יונה</w:t>
      </w:r>
      <w:r w:rsidRPr="00E70965">
        <w:rPr>
          <w:rFonts w:ascii="Narkisim" w:hAnsi="Narkisim"/>
          <w:rtl/>
        </w:rPr>
        <w:t xml:space="preserve"> (ב"ב קכד.) דכל שדה משועבדת לכל החוב</w:t>
      </w:r>
      <w:r w:rsidRPr="00E70965">
        <w:rPr>
          <w:rStyle w:val="ac"/>
          <w:rFonts w:ascii="Narkisim" w:hAnsi="Narkisim"/>
          <w:rtl/>
        </w:rPr>
        <w:footnoteReference w:id="504"/>
      </w:r>
      <w:r w:rsidRPr="00E70965">
        <w:rPr>
          <w:rFonts w:ascii="Narkisim" w:hAnsi="Narkisim"/>
          <w:rtl/>
        </w:rPr>
        <w:t>.</w:t>
      </w:r>
    </w:p>
    <w:p w14:paraId="581EEF9F"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רשב"א</w:t>
      </w:r>
      <w:r w:rsidRPr="00E70965">
        <w:rPr>
          <w:rFonts w:ascii="Narkisim" w:hAnsi="Narkisim" w:cs="Narkisim"/>
          <w:rtl/>
        </w:rPr>
        <w:t xml:space="preserve"> (שם, והו' במגיד משנה כה י) ביאר דנכסים ערבים הם, והמלוה את חברו ע"י ב' ערבים נפרע מאיזה מהם שירצה (וכ"ד ה</w:t>
      </w:r>
      <w:r w:rsidRPr="00E70965">
        <w:rPr>
          <w:rFonts w:ascii="Narkisim" w:hAnsi="Narkisim" w:cs="Narkisim"/>
          <w:b/>
          <w:bCs/>
          <w:rtl/>
        </w:rPr>
        <w:t>רמב"ם</w:t>
      </w:r>
      <w:r w:rsidRPr="00E70965">
        <w:rPr>
          <w:rFonts w:ascii="Narkisim" w:hAnsi="Narkisim" w:cs="Narkisim"/>
          <w:rtl/>
        </w:rPr>
        <w:t xml:space="preserve"> מלוה כה י)</w:t>
      </w:r>
      <w:r w:rsidRPr="00E70965">
        <w:rPr>
          <w:rStyle w:val="ac"/>
          <w:rFonts w:ascii="Narkisim" w:hAnsi="Narkisim" w:cs="Narkisim"/>
          <w:rtl/>
        </w:rPr>
        <w:footnoteReference w:id="505"/>
      </w:r>
      <w:r w:rsidRPr="00E70965">
        <w:rPr>
          <w:rFonts w:ascii="Narkisim" w:hAnsi="Narkisim" w:cs="Narkisim"/>
          <w:rtl/>
        </w:rPr>
        <w:t>. אבל ב</w:t>
      </w:r>
      <w:r w:rsidRPr="00E70965">
        <w:rPr>
          <w:rFonts w:ascii="Narkisim" w:hAnsi="Narkisim" w:cs="Narkisim"/>
          <w:b/>
          <w:bCs/>
          <w:rtl/>
        </w:rPr>
        <w:t>חי' הר"ן</w:t>
      </w:r>
      <w:r w:rsidRPr="00E70965">
        <w:rPr>
          <w:rFonts w:ascii="Narkisim" w:hAnsi="Narkisim" w:cs="Narkisim"/>
          <w:rtl/>
        </w:rPr>
        <w:t xml:space="preserve"> (שם) חילק דשעבוד קרקע עדיף מערב, דערב גובה מכל א' חצי, אבל בע"ח נחית אדעתא דחד, ומש"ה גובה פעם א' מהקרקע.</w:t>
      </w:r>
    </w:p>
    <w:p w14:paraId="35DB8087" w14:textId="77777777" w:rsidR="00E10AB3" w:rsidRPr="00E70965" w:rsidRDefault="00000000" w:rsidP="005E497D">
      <w:pPr>
        <w:pStyle w:val="a8"/>
        <w:bidi/>
        <w:rPr>
          <w:rFonts w:ascii="Narkisim" w:hAnsi="Narkisim"/>
        </w:rPr>
      </w:pPr>
      <w:r w:rsidRPr="00E70965">
        <w:rPr>
          <w:rFonts w:ascii="Narkisim" w:hAnsi="Narkisim"/>
          <w:rtl/>
        </w:rPr>
        <w:t>[ומשמע דנח' בגוף הסברא, דדעת הרשב"א דכיון דנשתעבדו בשווה, חוזר וגובה מכל א' בפנ"ע. אבל דעת הר"ן דמדינא כל א' דוחה לחבירו, אלא דיש לבע"ח זכות לקבל במקום א'].</w:t>
      </w:r>
    </w:p>
    <w:p w14:paraId="40DE85BF"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כתב [כעין דברי הר"ן] דהא דיכול לדחותו לפי חשבון, דוקא כשהבע"ח נוטל שדה שלימה מכל א', דאין לבע"ח ליטול בב' מקומות. </w:t>
      </w:r>
      <w:r w:rsidRPr="00E70965">
        <w:rPr>
          <w:rFonts w:ascii="Narkisim" w:hAnsi="Narkisim"/>
          <w:szCs w:val="20"/>
          <w:rtl/>
        </w:rPr>
        <w:t>אבל ה</w:t>
      </w:r>
      <w:r w:rsidRPr="00E70965">
        <w:rPr>
          <w:rFonts w:ascii="Narkisim" w:hAnsi="Narkisim"/>
          <w:b/>
          <w:bCs/>
          <w:szCs w:val="20"/>
          <w:rtl/>
        </w:rPr>
        <w:t>פלפולא חריפתא</w:t>
      </w:r>
      <w:r w:rsidRPr="00E70965">
        <w:rPr>
          <w:rFonts w:ascii="Narkisim" w:hAnsi="Narkisim"/>
          <w:szCs w:val="20"/>
          <w:rtl/>
        </w:rPr>
        <w:t xml:space="preserve"> הביא בשם הפוסקים דכוונת הרא"ש כשאין בכל חלק כשיעור שדה ט' קבין</w:t>
      </w:r>
      <w:r w:rsidRPr="00E70965">
        <w:rPr>
          <w:rStyle w:val="ac"/>
          <w:rFonts w:ascii="Narkisim" w:hAnsi="Narkisim"/>
          <w:szCs w:val="20"/>
          <w:rtl/>
        </w:rPr>
        <w:footnoteReference w:id="506"/>
      </w:r>
      <w:r w:rsidRPr="00E70965">
        <w:rPr>
          <w:rFonts w:ascii="Narkisim" w:hAnsi="Narkisim"/>
          <w:szCs w:val="20"/>
          <w:rtl/>
        </w:rPr>
        <w:t>.</w:t>
      </w:r>
    </w:p>
    <w:p w14:paraId="33BDCDE6" w14:textId="77777777" w:rsidR="00E10AB3" w:rsidRPr="00E70965" w:rsidRDefault="00000000" w:rsidP="005E497D">
      <w:pPr>
        <w:bidi/>
        <w:rPr>
          <w:rFonts w:ascii="Narkisim" w:hAnsi="Narkisim" w:cs="Narkisim"/>
        </w:rPr>
      </w:pPr>
      <w:r w:rsidRPr="00E70965">
        <w:rPr>
          <w:rFonts w:ascii="Narkisim" w:hAnsi="Narkisim" w:cs="Narkisim"/>
          <w:u w:val="single"/>
          <w:rtl/>
        </w:rPr>
        <w:t>רביע בקרקע ורביע במעות</w:t>
      </w:r>
      <w:r w:rsidRPr="00E70965">
        <w:rPr>
          <w:rFonts w:ascii="Narkisim" w:hAnsi="Narkisim" w:cs="Narkisim"/>
          <w:rtl/>
        </w:rPr>
        <w:t>. לל"ק ד</w:t>
      </w:r>
      <w:r w:rsidRPr="00E70965">
        <w:rPr>
          <w:rFonts w:ascii="Narkisim" w:hAnsi="Narkisim" w:cs="Narkisim"/>
          <w:b/>
          <w:bCs/>
          <w:rtl/>
        </w:rPr>
        <w:t>רש"י</w:t>
      </w:r>
      <w:r w:rsidRPr="00E70965">
        <w:rPr>
          <w:rFonts w:ascii="Narkisim" w:hAnsi="Narkisim" w:cs="Narkisim"/>
          <w:rtl/>
        </w:rPr>
        <w:t xml:space="preserve"> או נוטל מעות, אף לצד דהוה יורשין. ו</w:t>
      </w:r>
      <w:r w:rsidRPr="00E70965">
        <w:rPr>
          <w:rFonts w:ascii="Narkisim" w:hAnsi="Narkisim" w:cs="Narkisim"/>
          <w:b/>
          <w:bCs/>
          <w:rtl/>
        </w:rPr>
        <w:t>רשב"ם</w:t>
      </w:r>
      <w:r w:rsidRPr="00E70965">
        <w:rPr>
          <w:rFonts w:ascii="Narkisim" w:hAnsi="Narkisim" w:cs="Narkisim"/>
          <w:rtl/>
        </w:rPr>
        <w:t xml:space="preserve"> (ב"ב קז.) ביאר דמצי אמר דאני הייתי מסלק בזוזי. ואין לי להפסיד משום עניותך</w:t>
      </w:r>
      <w:r w:rsidRPr="00E70965">
        <w:rPr>
          <w:rStyle w:val="ac"/>
          <w:rFonts w:ascii="Narkisim" w:hAnsi="Narkisim" w:cs="Narkisim"/>
          <w:rtl/>
        </w:rPr>
        <w:footnoteReference w:id="507"/>
      </w:r>
      <w:r w:rsidRPr="00E70965">
        <w:rPr>
          <w:rFonts w:ascii="Narkisim" w:hAnsi="Narkisim" w:cs="Narkisim"/>
          <w:rtl/>
        </w:rPr>
        <w:t>.</w:t>
      </w:r>
    </w:p>
    <w:p w14:paraId="1390BE69" w14:textId="77777777" w:rsidR="00E10AB3" w:rsidRPr="00E70965" w:rsidRDefault="00000000" w:rsidP="005E497D">
      <w:pPr>
        <w:pStyle w:val="a7"/>
        <w:bidi/>
        <w:rPr>
          <w:rFonts w:ascii="Narkisim" w:hAnsi="Narkisim"/>
        </w:rPr>
      </w:pPr>
      <w:r w:rsidRPr="00E70965">
        <w:rPr>
          <w:rFonts w:ascii="Narkisim" w:hAnsi="Narkisim"/>
          <w:rtl/>
        </w:rPr>
        <w:t>אבל לל"ב ד</w:t>
      </w:r>
      <w:r w:rsidRPr="00E70965">
        <w:rPr>
          <w:rFonts w:ascii="Narkisim" w:hAnsi="Narkisim"/>
          <w:b/>
          <w:bCs/>
          <w:rtl/>
        </w:rPr>
        <w:t>רש"י</w:t>
      </w:r>
      <w:r w:rsidRPr="00E70965">
        <w:rPr>
          <w:rFonts w:ascii="Narkisim" w:hAnsi="Narkisim"/>
          <w:rtl/>
        </w:rPr>
        <w:t xml:space="preserve"> הוה רביע בקרקע דוקא [דבטלה חלוקה], וגם רביע מעות לאחריות.</w:t>
      </w:r>
    </w:p>
    <w:p w14:paraId="32E56B0E"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ר"ח</w:t>
      </w:r>
      <w:r w:rsidRPr="00E70965">
        <w:rPr>
          <w:rFonts w:ascii="Narkisim" w:hAnsi="Narkisim"/>
          <w:rtl/>
        </w:rPr>
        <w:t xml:space="preserve"> (עה"ג) פי' דיש כאן ב' ספיקות, ונוטל רבע [חצי חלקו]. וזה מספק"ל אי נוטלו בקרקע [כיורש] או במעות [כלוקח באחריות], ונוטל שמינית קרקע ושמינית מעות. ו</w:t>
      </w:r>
      <w:r w:rsidRPr="00E70965">
        <w:rPr>
          <w:rFonts w:ascii="Narkisim" w:hAnsi="Narkisim"/>
          <w:b/>
          <w:bCs/>
          <w:rtl/>
        </w:rPr>
        <w:t>תוס'</w:t>
      </w:r>
      <w:r w:rsidRPr="00E70965">
        <w:rPr>
          <w:rFonts w:ascii="Narkisim" w:hAnsi="Narkisim"/>
          <w:rtl/>
        </w:rPr>
        <w:t xml:space="preserve"> (בכורות מח.) הק' דאילו הוה ספק יורש ספק לוקח [בלא אחריות] יטול חצי בקרקע, השתא דיש צד נוסף יגרע.</w:t>
      </w:r>
    </w:p>
    <w:p w14:paraId="2648D8AC" w14:textId="77777777" w:rsidR="00E10AB3" w:rsidRPr="00E70965" w:rsidRDefault="00000000" w:rsidP="005E497D">
      <w:pPr>
        <w:bidi/>
        <w:rPr>
          <w:rFonts w:ascii="Narkisim" w:hAnsi="Narkisim" w:cs="Narkisim"/>
        </w:rPr>
      </w:pPr>
      <w:r w:rsidRPr="00E70965">
        <w:rPr>
          <w:rFonts w:ascii="Narkisim" w:hAnsi="Narkisim" w:cs="Narkisim"/>
          <w:u w:val="single"/>
          <w:rtl/>
        </w:rPr>
        <w:t>תוד"ה הלכך</w:t>
      </w:r>
      <w:r w:rsidRPr="00E70965">
        <w:rPr>
          <w:rFonts w:ascii="Narkisim" w:hAnsi="Narkisim" w:cs="Narkisim"/>
          <w:rtl/>
        </w:rPr>
        <w:t>. דל"ש ביה המוציא מחבירו עליו הראיה. לא נתפרש בתוס' הטעם. וה</w:t>
      </w:r>
      <w:r w:rsidRPr="00E70965">
        <w:rPr>
          <w:rFonts w:ascii="Narkisim" w:hAnsi="Narkisim" w:cs="Narkisim"/>
          <w:b/>
          <w:bCs/>
          <w:rtl/>
        </w:rPr>
        <w:t>מהר"ם</w:t>
      </w:r>
      <w:r w:rsidRPr="00E70965">
        <w:rPr>
          <w:rFonts w:ascii="Narkisim" w:hAnsi="Narkisim" w:cs="Narkisim"/>
          <w:rtl/>
        </w:rPr>
        <w:t xml:space="preserve"> ביאר משום דאין הספק מחמת טענותיהם, אלא מחמת עצמן.</w:t>
      </w:r>
      <w:r w:rsidRPr="00E70965">
        <w:rPr>
          <w:rFonts w:ascii="Narkisim" w:hAnsi="Narkisim" w:cs="Narkisim"/>
          <w:szCs w:val="20"/>
          <w:rtl/>
        </w:rPr>
        <w:t xml:space="preserve"> משמע דכוונתו דהוה דררא דממונא, וכסומכוס.</w:t>
      </w:r>
      <w:r w:rsidRPr="00E70965">
        <w:rPr>
          <w:rFonts w:ascii="Narkisim" w:hAnsi="Narkisim" w:cs="Narkisim"/>
          <w:rtl/>
        </w:rPr>
        <w:t xml:space="preserve"> </w:t>
      </w:r>
      <w:r w:rsidRPr="00E70965">
        <w:rPr>
          <w:rFonts w:ascii="Narkisim" w:hAnsi="Narkisim" w:cs="Narkisim"/>
          <w:szCs w:val="20"/>
          <w:rtl/>
        </w:rPr>
        <w:t>[וה</w:t>
      </w:r>
      <w:r w:rsidRPr="00E70965">
        <w:rPr>
          <w:rFonts w:ascii="Narkisim" w:hAnsi="Narkisim" w:cs="Narkisim"/>
          <w:b/>
          <w:bCs/>
          <w:szCs w:val="20"/>
          <w:rtl/>
        </w:rPr>
        <w:t>אחרונים</w:t>
      </w:r>
      <w:r w:rsidRPr="00E70965">
        <w:rPr>
          <w:rFonts w:ascii="Narkisim" w:hAnsi="Narkisim" w:cs="Narkisim"/>
          <w:szCs w:val="20"/>
          <w:rtl/>
        </w:rPr>
        <w:t xml:space="preserve"> דחו דלא קי"ל כסומכוס].</w:t>
      </w:r>
    </w:p>
    <w:p w14:paraId="53ACF721" w14:textId="77777777" w:rsidR="00E10AB3" w:rsidRPr="00E70965" w:rsidRDefault="00000000" w:rsidP="005E497D">
      <w:pPr>
        <w:pStyle w:val="a7"/>
        <w:bidi/>
        <w:rPr>
          <w:rFonts w:ascii="Narkisim" w:hAnsi="Narkisim"/>
        </w:rPr>
      </w:pPr>
      <w:r w:rsidRPr="00E70965">
        <w:rPr>
          <w:rFonts w:ascii="Narkisim" w:hAnsi="Narkisim"/>
          <w:rtl/>
        </w:rPr>
        <w:t xml:space="preserve">וכ"פ </w:t>
      </w:r>
      <w:r w:rsidRPr="00E70965">
        <w:rPr>
          <w:rFonts w:ascii="Narkisim" w:hAnsi="Narkisim"/>
          <w:b/>
          <w:bCs/>
          <w:rtl/>
        </w:rPr>
        <w:t>רש"י</w:t>
      </w:r>
      <w:r w:rsidRPr="00E70965">
        <w:rPr>
          <w:rFonts w:ascii="Narkisim" w:hAnsi="Narkisim"/>
          <w:rtl/>
        </w:rPr>
        <w:t xml:space="preserve"> דהוה ספק ממון, וכל ממון המוטל בספק חולקין. מבואר בדבריו דפסק כסומכוס. ו</w:t>
      </w:r>
      <w:r w:rsidRPr="00E70965">
        <w:rPr>
          <w:rFonts w:ascii="Narkisim" w:hAnsi="Narkisim"/>
          <w:b/>
          <w:bCs/>
          <w:rtl/>
        </w:rPr>
        <w:t>תוס</w:t>
      </w:r>
      <w:r w:rsidRPr="00E70965">
        <w:rPr>
          <w:rFonts w:ascii="Narkisim" w:hAnsi="Narkisim"/>
          <w:rtl/>
        </w:rPr>
        <w:t>' (בכורות מח.) דחו דלא מסתבר לומר חולקין בספק שחכמים מסופקין בהוראה</w:t>
      </w:r>
      <w:r w:rsidRPr="00E70965">
        <w:rPr>
          <w:rStyle w:val="ac"/>
          <w:rFonts w:ascii="Narkisim" w:hAnsi="Narkisim"/>
          <w:rtl/>
        </w:rPr>
        <w:footnoteReference w:id="508"/>
      </w:r>
      <w:r w:rsidRPr="00E70965">
        <w:rPr>
          <w:rFonts w:ascii="Narkisim" w:hAnsi="Narkisim"/>
          <w:rtl/>
        </w:rPr>
        <w:t xml:space="preserve">. </w:t>
      </w:r>
      <w:r w:rsidRPr="00E70965">
        <w:rPr>
          <w:rFonts w:ascii="Narkisim" w:hAnsi="Narkisim"/>
          <w:szCs w:val="20"/>
          <w:rtl/>
        </w:rPr>
        <w:t>[ונח' האם סומכוס ס"ל יחלוקו בספיקא דדינא]</w:t>
      </w:r>
      <w:r w:rsidRPr="00E70965">
        <w:rPr>
          <w:rFonts w:ascii="Narkisim" w:hAnsi="Narkisim"/>
          <w:rtl/>
        </w:rPr>
        <w:t>.</w:t>
      </w:r>
    </w:p>
    <w:p w14:paraId="2D91931E"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(ב"ב סב:) הביאו דיש מקומות דנראה לחכמים שיהא דינו יחלוקו, וציינו לסוגיין ועוד כמה מקומות</w:t>
      </w:r>
      <w:r w:rsidRPr="00E70965">
        <w:rPr>
          <w:rStyle w:val="ac"/>
          <w:rFonts w:ascii="Narkisim" w:hAnsi="Narkisim"/>
          <w:rtl/>
        </w:rPr>
        <w:footnoteReference w:id="509"/>
      </w:r>
      <w:r w:rsidRPr="00E70965">
        <w:rPr>
          <w:rFonts w:ascii="Narkisim" w:hAnsi="Narkisim"/>
          <w:rtl/>
        </w:rPr>
        <w:t>.</w:t>
      </w:r>
    </w:p>
    <w:p w14:paraId="44C5AF7A" w14:textId="77777777" w:rsidR="00E10AB3" w:rsidRPr="00E70965" w:rsidRDefault="00000000" w:rsidP="005E497D">
      <w:pPr>
        <w:pStyle w:val="a7"/>
        <w:bidi/>
        <w:rPr>
          <w:rFonts w:ascii="Narkisim" w:hAnsi="Narkisim"/>
        </w:rPr>
      </w:pPr>
      <w:r w:rsidRPr="00E70965">
        <w:rPr>
          <w:rFonts w:ascii="Narkisim" w:hAnsi="Narkisim"/>
          <w:rtl/>
        </w:rPr>
        <w:t>ועוד פי' ה</w:t>
      </w:r>
      <w:r w:rsidRPr="00E70965">
        <w:rPr>
          <w:rFonts w:ascii="Narkisim" w:hAnsi="Narkisim"/>
          <w:b/>
          <w:bCs/>
          <w:rtl/>
        </w:rPr>
        <w:t>אחרונים</w:t>
      </w:r>
      <w:r w:rsidRPr="00E70965">
        <w:rPr>
          <w:rFonts w:ascii="Narkisim" w:hAnsi="Narkisim"/>
          <w:rtl/>
        </w:rPr>
        <w:t xml:space="preserve"> (פנ"י) דכוונת תוס' דבסוגיין אין ספק בממון [לל"ב דרש"י], אלא ספק בצורת החיוב מדין יורשים או מדין אחריות. [וצ"ב].</w:t>
      </w:r>
    </w:p>
    <w:p w14:paraId="6EE9C365" w14:textId="77777777" w:rsidR="00E10AB3" w:rsidRPr="00E70965" w:rsidRDefault="00000000" w:rsidP="005E497D">
      <w:pPr>
        <w:pStyle w:val="a8"/>
        <w:bidi/>
        <w:rPr>
          <w:rFonts w:ascii="Narkisim" w:hAnsi="Narkisim"/>
        </w:rPr>
      </w:pPr>
      <w:r w:rsidRPr="00E70965">
        <w:rPr>
          <w:rFonts w:ascii="Narkisim" w:hAnsi="Narkisim"/>
          <w:rtl/>
        </w:rPr>
        <w:t>ועוד פי' ב</w:t>
      </w:r>
      <w:r w:rsidRPr="00E70965">
        <w:rPr>
          <w:rFonts w:ascii="Narkisim" w:hAnsi="Narkisim"/>
          <w:b/>
          <w:bCs/>
          <w:rtl/>
        </w:rPr>
        <w:t>חי' ר' שמעון</w:t>
      </w:r>
      <w:r w:rsidRPr="00E70965">
        <w:rPr>
          <w:rFonts w:ascii="Narkisim" w:hAnsi="Narkisim"/>
          <w:rtl/>
        </w:rPr>
        <w:t xml:space="preserve"> (ט ב) דבקרקע ל"ש תפיסה, ובאחין שחלקו אין חזקת מריה קמא, ומש"ה שניהם שווים. [ואכ"מ].</w:t>
      </w:r>
    </w:p>
    <w:p w14:paraId="18F9DEFF" w14:textId="77777777" w:rsidR="00E10AB3" w:rsidRPr="00E70965" w:rsidRDefault="00000000" w:rsidP="005E497D">
      <w:pPr>
        <w:pStyle w:val="aa"/>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(יבמות לח.) הק' דנימא כיון דהוה ודאי בחצי, אין ספק מוציא מידי ודאי. והוכיחו דמה שהוא ודאי במקצת נכסים ל"מ לאידך. [ואכמ"ל].</w:t>
      </w:r>
    </w:p>
    <w:p w14:paraId="44ECA64B" w14:textId="77777777" w:rsidR="00E10AB3" w:rsidRPr="00E70965" w:rsidRDefault="00000000" w:rsidP="005E497D">
      <w:pPr>
        <w:pStyle w:val="3"/>
        <w:bidi/>
        <w:rPr>
          <w:rFonts w:ascii="Narkisim" w:hAnsi="Narkisim"/>
        </w:rPr>
      </w:pPr>
      <w:r w:rsidRPr="00E70965">
        <w:rPr>
          <w:rFonts w:ascii="Narkisim" w:hAnsi="Narkisim"/>
          <w:rtl/>
        </w:rPr>
        <w:lastRenderedPageBreak/>
        <w:t>דף ט:</w:t>
      </w:r>
    </w:p>
    <w:p w14:paraId="45B453ED" w14:textId="77777777" w:rsidR="00E10AB3" w:rsidRPr="00E70965" w:rsidRDefault="00000000" w:rsidP="005E497D">
      <w:pPr>
        <w:bidi/>
        <w:rPr>
          <w:rFonts w:ascii="Narkisim" w:hAnsi="Narkisim" w:cs="Narkisim"/>
        </w:rPr>
      </w:pPr>
      <w:r w:rsidRPr="00E70965">
        <w:rPr>
          <w:rFonts w:ascii="Narkisim" w:hAnsi="Narkisim" w:cs="Narkisim"/>
          <w:u w:val="single"/>
          <w:rtl/>
        </w:rPr>
        <w:t>תוד"ה אילימא</w:t>
      </w:r>
      <w:r w:rsidRPr="00E70965">
        <w:rPr>
          <w:rFonts w:ascii="Narkisim" w:hAnsi="Narkisim" w:cs="Narkisim"/>
          <w:rtl/>
        </w:rPr>
        <w:t>. משמע דאי"צ לבזבז כל ממונו לקנות אתרוג וכו' והויא מצווה עוברת. וה</w:t>
      </w:r>
      <w:r w:rsidRPr="00E70965">
        <w:rPr>
          <w:rFonts w:ascii="Narkisim" w:hAnsi="Narkisim" w:cs="Narkisim"/>
          <w:b/>
          <w:bCs/>
          <w:rtl/>
        </w:rPr>
        <w:t>רשב"א</w:t>
      </w:r>
      <w:r w:rsidRPr="00E70965">
        <w:rPr>
          <w:rFonts w:ascii="Narkisim" w:hAnsi="Narkisim" w:cs="Narkisim"/>
          <w:rtl/>
        </w:rPr>
        <w:t xml:space="preserve"> תמה האיך נתנו דמים למצוה עוברת. והביא דה</w:t>
      </w:r>
      <w:r w:rsidRPr="00E70965">
        <w:rPr>
          <w:rFonts w:ascii="Narkisim" w:hAnsi="Narkisim" w:cs="Narkisim"/>
          <w:b/>
          <w:bCs/>
          <w:rtl/>
        </w:rPr>
        <w:t>ראב"ד</w:t>
      </w:r>
      <w:r w:rsidRPr="00E70965">
        <w:rPr>
          <w:rFonts w:ascii="Narkisim" w:hAnsi="Narkisim" w:cs="Narkisim"/>
          <w:rtl/>
        </w:rPr>
        <w:t xml:space="preserve"> תי' כדי שלא יבוא לידי עוני ויפיל עצמו על הציבור, וכמו שאמרו (כתובות נ.) המבזבז אל יבזבז יותר מחומש</w:t>
      </w:r>
      <w:r w:rsidRPr="00E70965">
        <w:rPr>
          <w:rStyle w:val="ac"/>
          <w:rFonts w:ascii="Narkisim" w:hAnsi="Narkisim" w:cs="Narkisim"/>
          <w:rtl/>
        </w:rPr>
        <w:footnoteReference w:id="510"/>
      </w:r>
      <w:r w:rsidRPr="00E70965">
        <w:rPr>
          <w:rFonts w:ascii="Narkisim" w:hAnsi="Narkisim" w:cs="Narkisim"/>
          <w:rtl/>
        </w:rPr>
        <w:t>, שהעוני כמיתה.</w:t>
      </w:r>
    </w:p>
    <w:p w14:paraId="32048C48"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רשב"א</w:t>
      </w:r>
      <w:r w:rsidRPr="00E70965">
        <w:rPr>
          <w:rFonts w:ascii="Narkisim" w:hAnsi="Narkisim"/>
          <w:rtl/>
        </w:rPr>
        <w:t xml:space="preserve"> כת' דמ"מ לא הוה כמיתה ממש, שלא אמרו אלא במצות עשה בשב ואל תעשה, אבל מצות ל"ת צריך לתת אפי' כל ממונו. [וכ"כ ה</w:t>
      </w:r>
      <w:r w:rsidRPr="00E70965">
        <w:rPr>
          <w:rFonts w:ascii="Narkisim" w:hAnsi="Narkisim"/>
          <w:b/>
          <w:bCs/>
          <w:rtl/>
        </w:rPr>
        <w:t>ר"ן</w:t>
      </w:r>
      <w:r w:rsidRPr="00E70965">
        <w:rPr>
          <w:rFonts w:ascii="Narkisim" w:hAnsi="Narkisim"/>
          <w:rtl/>
        </w:rPr>
        <w:t xml:space="preserve"> סוכה טז: בדה"ר]. וה</w:t>
      </w:r>
      <w:r w:rsidRPr="00E70965">
        <w:rPr>
          <w:rFonts w:ascii="Narkisim" w:hAnsi="Narkisim"/>
          <w:b/>
          <w:bCs/>
          <w:rtl/>
        </w:rPr>
        <w:t>אחרונים</w:t>
      </w:r>
      <w:r w:rsidRPr="00E70965">
        <w:rPr>
          <w:rFonts w:ascii="Narkisim" w:hAnsi="Narkisim"/>
          <w:rtl/>
        </w:rPr>
        <w:t xml:space="preserve"> דנו במצוות עשה האם רשאי לעבור בקום ועשה. וה</w:t>
      </w:r>
      <w:r w:rsidRPr="00E70965">
        <w:rPr>
          <w:rFonts w:ascii="Narkisim" w:hAnsi="Narkisim"/>
          <w:b/>
          <w:bCs/>
          <w:rtl/>
        </w:rPr>
        <w:t>ריב"ש</w:t>
      </w:r>
      <w:r w:rsidRPr="00E70965">
        <w:rPr>
          <w:rFonts w:ascii="Narkisim" w:hAnsi="Narkisim"/>
          <w:rtl/>
        </w:rPr>
        <w:t xml:space="preserve"> (שפז) כת' דוקא עשה ושב ואל תעשה. וע"ע פתח"ת (יו"ד קנז ד) וביאו"ה (תרנו).</w:t>
      </w:r>
    </w:p>
    <w:p w14:paraId="7386702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יש"ש</w:t>
      </w:r>
      <w:r w:rsidRPr="00E70965">
        <w:rPr>
          <w:rFonts w:ascii="Narkisim" w:hAnsi="Narkisim"/>
          <w:rtl/>
        </w:rPr>
        <w:t xml:space="preserve"> כתב דמ"מ במצוות נר חנוכה וד' כוסות משום פרסומי ניסא מחוייב לחזור על הפתחים, ואף יותר מחומש. וע' </w:t>
      </w:r>
      <w:r w:rsidRPr="00E70965">
        <w:rPr>
          <w:rFonts w:ascii="Narkisim" w:hAnsi="Narkisim"/>
          <w:b/>
          <w:bCs/>
          <w:rtl/>
        </w:rPr>
        <w:t>פרמ"ג</w:t>
      </w:r>
      <w:r w:rsidRPr="00E70965">
        <w:rPr>
          <w:rFonts w:ascii="Narkisim" w:hAnsi="Narkisim"/>
          <w:rtl/>
        </w:rPr>
        <w:t xml:space="preserve"> (תרעא ג) ו</w:t>
      </w:r>
      <w:r w:rsidRPr="00E70965">
        <w:rPr>
          <w:rFonts w:ascii="Narkisim" w:hAnsi="Narkisim"/>
          <w:b/>
          <w:bCs/>
          <w:rtl/>
        </w:rPr>
        <w:t>רע"א</w:t>
      </w:r>
      <w:r w:rsidRPr="00E70965">
        <w:rPr>
          <w:rFonts w:ascii="Narkisim" w:hAnsi="Narkisim"/>
          <w:rtl/>
        </w:rPr>
        <w:t xml:space="preserve"> (שם) ו</w:t>
      </w:r>
      <w:r w:rsidRPr="00E70965">
        <w:rPr>
          <w:rFonts w:ascii="Narkisim" w:hAnsi="Narkisim"/>
          <w:b/>
          <w:bCs/>
          <w:rtl/>
        </w:rPr>
        <w:t>ביאו"ה</w:t>
      </w:r>
      <w:r w:rsidRPr="00E70965">
        <w:rPr>
          <w:rFonts w:ascii="Narkisim" w:hAnsi="Narkisim"/>
          <w:rtl/>
        </w:rPr>
        <w:t xml:space="preserve"> (תרנו).</w:t>
      </w:r>
    </w:p>
    <w:p w14:paraId="078AA69A" w14:textId="77777777" w:rsidR="00E10AB3" w:rsidRPr="00E70965" w:rsidRDefault="00000000" w:rsidP="005E497D">
      <w:pPr>
        <w:pStyle w:val="aa"/>
        <w:bidi/>
        <w:rPr>
          <w:rFonts w:ascii="Narkisim" w:hAnsi="Narkisim"/>
        </w:rPr>
      </w:pPr>
      <w:r w:rsidRPr="00E70965">
        <w:rPr>
          <w:rFonts w:ascii="Narkisim" w:hAnsi="Narkisim"/>
          <w:u w:val="single"/>
          <w:rtl/>
        </w:rPr>
        <w:t>עד שליש</w:t>
      </w:r>
      <w:r w:rsidRPr="00E70965">
        <w:rPr>
          <w:rFonts w:ascii="Narkisim" w:hAnsi="Narkisim"/>
          <w:rtl/>
        </w:rPr>
        <w:t>. פ</w:t>
      </w:r>
      <w:r w:rsidRPr="00E70965">
        <w:rPr>
          <w:rFonts w:ascii="Narkisim" w:hAnsi="Narkisim"/>
          <w:b/>
          <w:bCs/>
          <w:rtl/>
        </w:rPr>
        <w:t>רש"י</w:t>
      </w:r>
      <w:r w:rsidRPr="00E70965">
        <w:rPr>
          <w:rFonts w:ascii="Narkisim" w:hAnsi="Narkisim"/>
          <w:rtl/>
        </w:rPr>
        <w:t xml:space="preserve"> שאם מוצא ב' ס"ת, יוסיף שליש ויקח ההדר. ו</w:t>
      </w:r>
      <w:r w:rsidRPr="00E70965">
        <w:rPr>
          <w:rFonts w:ascii="Narkisim" w:hAnsi="Narkisim"/>
          <w:b/>
          <w:bCs/>
          <w:rtl/>
        </w:rPr>
        <w:t>תוס' ר"פ</w:t>
      </w:r>
      <w:r w:rsidRPr="00E70965">
        <w:rPr>
          <w:rFonts w:ascii="Narkisim" w:hAnsi="Narkisim"/>
          <w:rtl/>
        </w:rPr>
        <w:t xml:space="preserve"> (וה</w:t>
      </w:r>
      <w:r w:rsidRPr="00E70965">
        <w:rPr>
          <w:rFonts w:ascii="Narkisim" w:hAnsi="Narkisim"/>
          <w:b/>
          <w:bCs/>
          <w:rtl/>
        </w:rPr>
        <w:t>סמ"ג</w:t>
      </w:r>
      <w:r w:rsidRPr="00E70965">
        <w:rPr>
          <w:rFonts w:ascii="Narkisim" w:hAnsi="Narkisim"/>
          <w:rtl/>
        </w:rPr>
        <w:t xml:space="preserve"> עשין נד, והו' במשנ"ב תרנו א) הק' דא"כ לעולם ימצא הדר יותר משליש, ויקנה עד אלף זוז. והוכיח מזה כדברי התוס' דקאי לענין גודל</w:t>
      </w:r>
      <w:r w:rsidRPr="00E70965">
        <w:rPr>
          <w:rStyle w:val="ac"/>
          <w:rFonts w:ascii="Narkisim" w:hAnsi="Narkisim"/>
          <w:rtl/>
        </w:rPr>
        <w:footnoteReference w:id="511"/>
      </w:r>
      <w:r w:rsidRPr="00E70965">
        <w:rPr>
          <w:rFonts w:ascii="Narkisim" w:hAnsi="Narkisim"/>
          <w:rtl/>
        </w:rPr>
        <w:t>. וה</w:t>
      </w:r>
      <w:r w:rsidRPr="00E70965">
        <w:rPr>
          <w:rFonts w:ascii="Narkisim" w:hAnsi="Narkisim"/>
          <w:b/>
          <w:bCs/>
          <w:rtl/>
        </w:rPr>
        <w:t>מג"א</w:t>
      </w:r>
      <w:r w:rsidRPr="00E70965">
        <w:rPr>
          <w:rFonts w:ascii="Narkisim" w:hAnsi="Narkisim"/>
          <w:rtl/>
        </w:rPr>
        <w:t xml:space="preserve"> (תרנו ה) כתב דנראה דאם כבר קנה אי"צ להחליף</w:t>
      </w:r>
      <w:r w:rsidRPr="00E70965">
        <w:rPr>
          <w:rStyle w:val="ac"/>
          <w:rFonts w:ascii="Narkisim" w:hAnsi="Narkisim"/>
          <w:rtl/>
        </w:rPr>
        <w:footnoteReference w:id="512"/>
      </w:r>
      <w:r w:rsidRPr="00E70965">
        <w:rPr>
          <w:rFonts w:ascii="Narkisim" w:hAnsi="Narkisim"/>
          <w:rtl/>
        </w:rPr>
        <w:t>. וה</w:t>
      </w:r>
      <w:r w:rsidRPr="00E70965">
        <w:rPr>
          <w:rFonts w:ascii="Narkisim" w:hAnsi="Narkisim"/>
          <w:b/>
          <w:bCs/>
          <w:rtl/>
        </w:rPr>
        <w:t>ביאו"ה</w:t>
      </w:r>
      <w:r w:rsidRPr="00E70965">
        <w:rPr>
          <w:rFonts w:ascii="Narkisim" w:hAnsi="Narkisim"/>
          <w:rtl/>
        </w:rPr>
        <w:t xml:space="preserve"> הביא בשם ה</w:t>
      </w:r>
      <w:r w:rsidRPr="00E70965">
        <w:rPr>
          <w:rFonts w:ascii="Narkisim" w:hAnsi="Narkisim"/>
          <w:b/>
          <w:bCs/>
          <w:rtl/>
        </w:rPr>
        <w:t>פני משה</w:t>
      </w:r>
      <w:r w:rsidRPr="00E70965">
        <w:rPr>
          <w:rFonts w:ascii="Narkisim" w:hAnsi="Narkisim"/>
          <w:rtl/>
        </w:rPr>
        <w:t xml:space="preserve"> דלא הטריחו אלא פעם א'.</w:t>
      </w:r>
    </w:p>
    <w:p w14:paraId="6D26083B" w14:textId="77777777" w:rsidR="00E10AB3" w:rsidRPr="00E70965" w:rsidRDefault="00000000" w:rsidP="005E497D">
      <w:pPr>
        <w:pStyle w:val="a8"/>
        <w:bidi/>
        <w:rPr>
          <w:rFonts w:ascii="Narkisim" w:hAnsi="Narkisim"/>
        </w:rPr>
      </w:pPr>
      <w:r w:rsidRPr="00E70965">
        <w:rPr>
          <w:rFonts w:ascii="Narkisim" w:hAnsi="Narkisim"/>
          <w:rtl/>
        </w:rPr>
        <w:t>ועוד תי' ה</w:t>
      </w:r>
      <w:r w:rsidRPr="00E70965">
        <w:rPr>
          <w:rFonts w:ascii="Narkisim" w:hAnsi="Narkisim"/>
          <w:b/>
          <w:bCs/>
          <w:rtl/>
        </w:rPr>
        <w:t xml:space="preserve">מג"א </w:t>
      </w:r>
      <w:r w:rsidRPr="00E70965">
        <w:rPr>
          <w:rFonts w:ascii="Narkisim" w:hAnsi="Narkisim"/>
          <w:rtl/>
        </w:rPr>
        <w:t>דאי"צ להוסיף שליש אלא כשהוא הדור שליש יותר מחבירו. ובודאי א"א שיהיה ק' אתרוגים שיהיה כל א' הדור שליש יותר מחבירו. [והפרמ"ג ביאר כוונתו דלא שכיח שיהא שליש מצומצם].</w:t>
      </w:r>
    </w:p>
    <w:p w14:paraId="6716B8AA" w14:textId="77777777" w:rsidR="00E10AB3" w:rsidRPr="00E70965" w:rsidRDefault="00000000" w:rsidP="005E497D">
      <w:pPr>
        <w:pStyle w:val="aa"/>
        <w:bidi/>
        <w:rPr>
          <w:rFonts w:ascii="Narkisim" w:hAnsi="Narkisim"/>
        </w:rPr>
      </w:pPr>
      <w:r w:rsidRPr="00E70965">
        <w:rPr>
          <w:rFonts w:ascii="Narkisim" w:hAnsi="Narkisim"/>
          <w:u w:val="single"/>
          <w:rtl/>
        </w:rPr>
        <w:t>רש"י ד"ה בהידור</w:t>
      </w:r>
      <w:r w:rsidRPr="00E70965">
        <w:rPr>
          <w:rFonts w:ascii="Narkisim" w:hAnsi="Narkisim"/>
          <w:rtl/>
        </w:rPr>
        <w:t>. שאם מוצא ב' ס"ת לקנות וכו'. יש שהביאו ד</w:t>
      </w:r>
      <w:r w:rsidRPr="00E70965">
        <w:rPr>
          <w:rFonts w:ascii="Narkisim" w:hAnsi="Narkisim"/>
          <w:b/>
          <w:bCs/>
          <w:rtl/>
        </w:rPr>
        <w:t>רש"י</w:t>
      </w:r>
      <w:r w:rsidRPr="00E70965">
        <w:rPr>
          <w:rFonts w:ascii="Narkisim" w:hAnsi="Narkisim"/>
          <w:rtl/>
        </w:rPr>
        <w:t xml:space="preserve"> לשיטתו (מנחות ל.) דהקונה ס"ת מקיים המצווה, ולא רק בכתיבתו. וע"ע </w:t>
      </w:r>
      <w:r w:rsidRPr="00E70965">
        <w:rPr>
          <w:rFonts w:ascii="Narkisim" w:hAnsi="Narkisim"/>
          <w:b/>
          <w:bCs/>
          <w:rtl/>
        </w:rPr>
        <w:t>רמ"א</w:t>
      </w:r>
      <w:r w:rsidRPr="00E70965">
        <w:rPr>
          <w:rFonts w:ascii="Narkisim" w:hAnsi="Narkisim"/>
          <w:rtl/>
        </w:rPr>
        <w:t xml:space="preserve"> (יו"ד ער א).</w:t>
      </w:r>
    </w:p>
    <w:p w14:paraId="6DB74E10" w14:textId="77777777" w:rsidR="00E10AB3" w:rsidRPr="00E70965" w:rsidRDefault="00000000" w:rsidP="005E497D">
      <w:pPr>
        <w:pStyle w:val="aa"/>
        <w:bidi/>
        <w:rPr>
          <w:rFonts w:ascii="Narkisim" w:hAnsi="Narkisim"/>
        </w:rPr>
      </w:pPr>
      <w:r w:rsidRPr="00E70965">
        <w:rPr>
          <w:rFonts w:ascii="Narkisim" w:hAnsi="Narkisim"/>
          <w:u w:val="single"/>
          <w:rtl/>
        </w:rPr>
        <w:t>בא"ד טלית נאה, ציצית נאה</w:t>
      </w:r>
      <w:r w:rsidRPr="00E70965">
        <w:rPr>
          <w:rFonts w:ascii="Narkisim" w:hAnsi="Narkisim"/>
          <w:rtl/>
        </w:rPr>
        <w:t>. [בגמ' שבת שם ליתא טלית נאה, ולכאורה משמע דרש"י גרס כן. וכן הביאו ה</w:t>
      </w:r>
      <w:r w:rsidRPr="00E70965">
        <w:rPr>
          <w:rFonts w:ascii="Narkisim" w:hAnsi="Narkisim"/>
          <w:b/>
          <w:bCs/>
          <w:rtl/>
        </w:rPr>
        <w:t>מג"א</w:t>
      </w:r>
      <w:r w:rsidRPr="00E70965">
        <w:rPr>
          <w:rFonts w:ascii="Narkisim" w:hAnsi="Narkisim"/>
          <w:rtl/>
        </w:rPr>
        <w:t xml:space="preserve"> (ר"ס כד)]. ה</w:t>
      </w:r>
      <w:r w:rsidRPr="00E70965">
        <w:rPr>
          <w:rFonts w:ascii="Narkisim" w:hAnsi="Narkisim"/>
          <w:b/>
          <w:bCs/>
          <w:rtl/>
        </w:rPr>
        <w:t>דבר אברהם</w:t>
      </w:r>
      <w:r w:rsidRPr="00E70965">
        <w:rPr>
          <w:rFonts w:ascii="Narkisim" w:hAnsi="Narkisim"/>
          <w:rtl/>
        </w:rPr>
        <w:t xml:space="preserve"> (ב כה ג) דן דל"מ דין הידור מצווה בטלית, דבפשוטו רק חוטי הציצית הוה עצם המצווה. ויש שתי' דכל שניכר שלובש משום המצווה, נחשב הידור מצווה. ועוד יש שתי' דאיירי בטלית של תפילה, דהוה כבוד התפילה</w:t>
      </w:r>
      <w:r w:rsidRPr="00E70965">
        <w:rPr>
          <w:rStyle w:val="ac"/>
          <w:rFonts w:ascii="Narkisim" w:hAnsi="Narkisim"/>
          <w:rtl/>
        </w:rPr>
        <w:footnoteReference w:id="513"/>
      </w:r>
      <w:r w:rsidRPr="00E70965">
        <w:rPr>
          <w:rFonts w:ascii="Narkisim" w:hAnsi="Narkisim"/>
          <w:rtl/>
        </w:rPr>
        <w:t>.</w:t>
      </w:r>
    </w:p>
    <w:p w14:paraId="2C3AA2C4" w14:textId="77777777" w:rsidR="00E10AB3" w:rsidRPr="00E70965" w:rsidRDefault="00000000" w:rsidP="005E497D">
      <w:pPr>
        <w:pStyle w:val="aa"/>
        <w:bidi/>
        <w:rPr>
          <w:rFonts w:ascii="Narkisim" w:hAnsi="Narkisim"/>
        </w:rPr>
      </w:pPr>
      <w:r w:rsidRPr="00E70965">
        <w:rPr>
          <w:rFonts w:ascii="Narkisim" w:hAnsi="Narkisim"/>
          <w:u w:val="single"/>
          <w:rtl/>
        </w:rPr>
        <w:t>תוד"ה עד</w:t>
      </w:r>
      <w:r w:rsidRPr="00E70965">
        <w:rPr>
          <w:rFonts w:ascii="Narkisim" w:hAnsi="Narkisim"/>
          <w:rtl/>
        </w:rPr>
        <w:t>. פי' אתרוג כאגוז [לר' מאיר, או כביצה לר' יהודה</w:t>
      </w:r>
      <w:r w:rsidRPr="00E70965">
        <w:rPr>
          <w:rStyle w:val="ac"/>
          <w:rFonts w:ascii="Narkisim" w:hAnsi="Narkisim"/>
          <w:rtl/>
        </w:rPr>
        <w:footnoteReference w:id="514"/>
      </w:r>
      <w:r w:rsidRPr="00E70965">
        <w:rPr>
          <w:rFonts w:ascii="Narkisim" w:hAnsi="Narkisim"/>
          <w:rtl/>
        </w:rPr>
        <w:t>], וא' גדול הימנו</w:t>
      </w:r>
      <w:r w:rsidRPr="00E70965">
        <w:rPr>
          <w:rStyle w:val="ac"/>
          <w:rFonts w:ascii="Narkisim" w:hAnsi="Narkisim"/>
          <w:rtl/>
        </w:rPr>
        <w:footnoteReference w:id="515"/>
      </w:r>
      <w:r w:rsidRPr="00E70965">
        <w:rPr>
          <w:rFonts w:ascii="Narkisim" w:hAnsi="Narkisim"/>
          <w:rtl/>
        </w:rPr>
        <w:t>. וה</w:t>
      </w:r>
      <w:r w:rsidRPr="00E70965">
        <w:rPr>
          <w:rFonts w:ascii="Narkisim" w:hAnsi="Narkisim"/>
          <w:b/>
          <w:bCs/>
          <w:rtl/>
        </w:rPr>
        <w:t>יש"ש</w:t>
      </w:r>
      <w:r w:rsidRPr="00E70965">
        <w:rPr>
          <w:rFonts w:ascii="Narkisim" w:hAnsi="Narkisim"/>
          <w:rtl/>
        </w:rPr>
        <w:t xml:space="preserve"> (כד) דייק דקאי דוקא בשיעור המצומצם דיש דין הידור מצווה לקנות יותר גדול. אבל כשהוא יותר משהו מהשיעור די בכך.</w:t>
      </w:r>
    </w:p>
    <w:p w14:paraId="608302DB" w14:textId="77777777" w:rsidR="00E10AB3" w:rsidRPr="00E70965" w:rsidRDefault="00000000" w:rsidP="005E497D">
      <w:pPr>
        <w:pStyle w:val="aa"/>
        <w:bidi/>
        <w:rPr>
          <w:rFonts w:ascii="Narkisim" w:hAnsi="Narkisim"/>
        </w:rPr>
      </w:pPr>
      <w:r w:rsidRPr="00E70965">
        <w:rPr>
          <w:rFonts w:ascii="Narkisim" w:hAnsi="Narkisim"/>
          <w:u w:val="single"/>
          <w:rtl/>
        </w:rPr>
        <w:t>בעי רב אשי שליש</w:t>
      </w:r>
      <w:r w:rsidRPr="00E70965">
        <w:rPr>
          <w:rStyle w:val="ac"/>
          <w:rFonts w:ascii="Narkisim" w:hAnsi="Narkisim"/>
          <w:u w:val="single"/>
          <w:rtl/>
        </w:rPr>
        <w:footnoteReference w:id="516"/>
      </w:r>
      <w:r w:rsidRPr="00E70965">
        <w:rPr>
          <w:rFonts w:ascii="Narkisim" w:hAnsi="Narkisim"/>
          <w:u w:val="single"/>
          <w:rtl/>
        </w:rPr>
        <w:t xml:space="preserve"> מלגו וכו' תיקו</w:t>
      </w:r>
      <w:r w:rsidRPr="00E70965">
        <w:rPr>
          <w:rFonts w:ascii="Narkisim" w:hAnsi="Narkisim"/>
          <w:rtl/>
        </w:rPr>
        <w:t>. ה</w:t>
      </w:r>
      <w:r w:rsidRPr="00E70965">
        <w:rPr>
          <w:rFonts w:ascii="Narkisim" w:hAnsi="Narkisim"/>
          <w:b/>
          <w:bCs/>
          <w:rtl/>
        </w:rPr>
        <w:t>רא"ש</w:t>
      </w:r>
      <w:r w:rsidRPr="00E70965">
        <w:rPr>
          <w:rFonts w:ascii="Narkisim" w:hAnsi="Narkisim"/>
          <w:rtl/>
        </w:rPr>
        <w:t xml:space="preserve"> (והשו"ע תרנו) פסק לקולא. וה</w:t>
      </w:r>
      <w:r w:rsidRPr="00E70965">
        <w:rPr>
          <w:rFonts w:ascii="Narkisim" w:hAnsi="Narkisim"/>
          <w:b/>
          <w:bCs/>
          <w:rtl/>
        </w:rPr>
        <w:t>פלפולא חריפתא</w:t>
      </w:r>
      <w:r w:rsidRPr="00E70965">
        <w:rPr>
          <w:rFonts w:ascii="Narkisim" w:hAnsi="Narkisim"/>
          <w:rtl/>
        </w:rPr>
        <w:t xml:space="preserve"> ביאר דהידור מצווה אינו דאורייתא</w:t>
      </w:r>
      <w:r w:rsidRPr="00E70965">
        <w:rPr>
          <w:rStyle w:val="ac"/>
          <w:rFonts w:ascii="Narkisim" w:hAnsi="Narkisim"/>
          <w:rtl/>
        </w:rPr>
        <w:footnoteReference w:id="517"/>
      </w:r>
      <w:r w:rsidRPr="00E70965">
        <w:rPr>
          <w:rFonts w:ascii="Narkisim" w:hAnsi="Narkisim"/>
          <w:rtl/>
        </w:rPr>
        <w:t xml:space="preserve">. אבל </w:t>
      </w:r>
      <w:r w:rsidRPr="00E70965">
        <w:rPr>
          <w:rFonts w:ascii="Narkisim" w:hAnsi="Narkisim"/>
          <w:b/>
          <w:bCs/>
          <w:rtl/>
        </w:rPr>
        <w:t>ר"ח</w:t>
      </w:r>
      <w:r w:rsidRPr="00E70965">
        <w:rPr>
          <w:rFonts w:ascii="Narkisim" w:hAnsi="Narkisim"/>
          <w:rtl/>
        </w:rPr>
        <w:t xml:space="preserve"> כתב דעבדינן לחומרא מלבר. וכן ה</w:t>
      </w:r>
      <w:r w:rsidRPr="00E70965">
        <w:rPr>
          <w:rFonts w:ascii="Narkisim" w:hAnsi="Narkisim"/>
          <w:b/>
          <w:bCs/>
          <w:rtl/>
        </w:rPr>
        <w:t>ר"ן</w:t>
      </w:r>
      <w:r w:rsidRPr="00E70965">
        <w:rPr>
          <w:rFonts w:ascii="Narkisim" w:hAnsi="Narkisim"/>
          <w:rtl/>
        </w:rPr>
        <w:t xml:space="preserve"> (סוכה טז. בדה"ר) כתב דה</w:t>
      </w:r>
      <w:r w:rsidRPr="00E70965">
        <w:rPr>
          <w:rFonts w:ascii="Narkisim" w:hAnsi="Narkisim"/>
          <w:b/>
          <w:bCs/>
          <w:rtl/>
        </w:rPr>
        <w:t>רי"ף</w:t>
      </w:r>
      <w:r w:rsidRPr="00E70965">
        <w:rPr>
          <w:rFonts w:ascii="Narkisim" w:hAnsi="Narkisim"/>
          <w:rtl/>
        </w:rPr>
        <w:t xml:space="preserve"> מסתם לה סתומי, שננקוט לחומרא שליש מלבר, דהכי ודאי טפי עדיף.</w:t>
      </w:r>
    </w:p>
    <w:p w14:paraId="1D117A9B" w14:textId="77777777" w:rsidR="00E10AB3" w:rsidRPr="00E70965" w:rsidRDefault="00000000" w:rsidP="005E497D">
      <w:pPr>
        <w:pStyle w:val="aa"/>
        <w:bidi/>
        <w:rPr>
          <w:rFonts w:ascii="Narkisim" w:hAnsi="Narkisim"/>
        </w:rPr>
      </w:pPr>
      <w:r w:rsidRPr="00E70965">
        <w:rPr>
          <w:rFonts w:ascii="Narkisim" w:hAnsi="Narkisim"/>
          <w:u w:val="single"/>
          <w:rtl/>
        </w:rPr>
        <w:t>מכאן ואילך משל הקב"ה</w:t>
      </w:r>
      <w:r w:rsidRPr="00E70965">
        <w:rPr>
          <w:rFonts w:ascii="Narkisim" w:hAnsi="Narkisim"/>
          <w:rtl/>
        </w:rPr>
        <w:t>. פ</w:t>
      </w:r>
      <w:r w:rsidRPr="00E70965">
        <w:rPr>
          <w:rFonts w:ascii="Narkisim" w:hAnsi="Narkisim"/>
          <w:b/>
          <w:bCs/>
          <w:rtl/>
        </w:rPr>
        <w:t>רש"י</w:t>
      </w:r>
      <w:r w:rsidRPr="00E70965">
        <w:rPr>
          <w:rFonts w:ascii="Narkisim" w:hAnsi="Narkisim"/>
          <w:rtl/>
        </w:rPr>
        <w:t xml:space="preserve"> יפרע לו בחייו</w:t>
      </w:r>
      <w:r w:rsidRPr="00E70965">
        <w:rPr>
          <w:rStyle w:val="ac"/>
          <w:rFonts w:ascii="Narkisim" w:hAnsi="Narkisim"/>
          <w:rtl/>
        </w:rPr>
        <w:footnoteReference w:id="518"/>
      </w:r>
      <w:r w:rsidRPr="00E70965">
        <w:rPr>
          <w:rFonts w:ascii="Narkisim" w:hAnsi="Narkisim"/>
          <w:rtl/>
        </w:rPr>
        <w:t>. בפשוטו משמע דהיינו שכר מצווה. ו</w:t>
      </w:r>
      <w:r w:rsidRPr="00E70965">
        <w:rPr>
          <w:rFonts w:ascii="Narkisim" w:hAnsi="Narkisim"/>
          <w:b/>
          <w:bCs/>
          <w:rtl/>
        </w:rPr>
        <w:t>תוס'</w:t>
      </w:r>
      <w:r w:rsidRPr="00E70965">
        <w:rPr>
          <w:rFonts w:ascii="Narkisim" w:hAnsi="Narkisim"/>
          <w:rtl/>
        </w:rPr>
        <w:t xml:space="preserve"> ביארו דהוה </w:t>
      </w:r>
      <w:r w:rsidRPr="00E70965">
        <w:rPr>
          <w:rFonts w:ascii="Narkisim" w:hAnsi="Narkisim"/>
          <w:rtl/>
        </w:rPr>
        <w:lastRenderedPageBreak/>
        <w:t>פירותיהן. וה</w:t>
      </w:r>
      <w:r w:rsidRPr="00E70965">
        <w:rPr>
          <w:rFonts w:ascii="Narkisim" w:hAnsi="Narkisim"/>
          <w:b/>
          <w:bCs/>
          <w:rtl/>
        </w:rPr>
        <w:t>רשב"א</w:t>
      </w:r>
      <w:r w:rsidRPr="00E70965">
        <w:rPr>
          <w:rFonts w:ascii="Narkisim" w:hAnsi="Narkisim"/>
          <w:rtl/>
        </w:rPr>
        <w:t xml:space="preserve"> כתב דהשכר שמור לעוה"ב, אבל ההוצאה הוה משל הקב"ה, שיזמין לו רווח בעוה"ז.</w:t>
      </w:r>
    </w:p>
    <w:p w14:paraId="42994721"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ר"ח</w:t>
      </w:r>
      <w:r w:rsidRPr="00E70965">
        <w:rPr>
          <w:rFonts w:ascii="Narkisim" w:hAnsi="Narkisim"/>
          <w:rtl/>
        </w:rPr>
        <w:t xml:space="preserve"> פי' שאינו חייב במה שהרויח ממון ביגיעו. אבל אם זימן לו הקב"ה ממון שלא מיגיעו, הרשות בידו</w:t>
      </w:r>
      <w:r w:rsidRPr="00E70965">
        <w:rPr>
          <w:rStyle w:val="ac"/>
          <w:rFonts w:ascii="Narkisim" w:hAnsi="Narkisim"/>
          <w:rtl/>
        </w:rPr>
        <w:footnoteReference w:id="519"/>
      </w:r>
      <w:r w:rsidRPr="00E70965">
        <w:rPr>
          <w:rFonts w:ascii="Narkisim" w:hAnsi="Narkisim"/>
          <w:rtl/>
        </w:rPr>
        <w:t xml:space="preserve"> להוסיף להידור. וכ"כ ה</w:t>
      </w:r>
      <w:r w:rsidRPr="00E70965">
        <w:rPr>
          <w:rFonts w:ascii="Narkisim" w:hAnsi="Narkisim"/>
          <w:b/>
          <w:bCs/>
          <w:rtl/>
        </w:rPr>
        <w:t>נמוק"י</w:t>
      </w:r>
      <w:r w:rsidRPr="00E70965">
        <w:rPr>
          <w:rFonts w:ascii="Narkisim" w:hAnsi="Narkisim"/>
          <w:rtl/>
        </w:rPr>
        <w:t>. והביא בשם ה</w:t>
      </w:r>
      <w:r w:rsidRPr="00E70965">
        <w:rPr>
          <w:rFonts w:ascii="Narkisim" w:hAnsi="Narkisim"/>
          <w:b/>
          <w:bCs/>
          <w:rtl/>
        </w:rPr>
        <w:t>רמ"ה</w:t>
      </w:r>
      <w:r w:rsidRPr="00E70965">
        <w:rPr>
          <w:rFonts w:ascii="Narkisim" w:hAnsi="Narkisim"/>
          <w:rtl/>
        </w:rPr>
        <w:t xml:space="preserve"> דמסתבר שה"ה עשיר [ע"י יגיעה] רשאי להוסיף. [וה</w:t>
      </w:r>
      <w:r w:rsidRPr="00E70965">
        <w:rPr>
          <w:rFonts w:ascii="Narkisim" w:hAnsi="Narkisim"/>
          <w:b/>
          <w:bCs/>
          <w:rtl/>
        </w:rPr>
        <w:t>יש"ש</w:t>
      </w:r>
      <w:r w:rsidRPr="00E70965">
        <w:rPr>
          <w:rFonts w:ascii="Narkisim" w:hAnsi="Narkisim"/>
          <w:rtl/>
        </w:rPr>
        <w:t xml:space="preserve"> חלק דמי שחייו נדחקים אפי' שליש אי"צ להוסיף להידור מצווה].</w:t>
      </w:r>
    </w:p>
    <w:p w14:paraId="0D4A8705" w14:textId="77777777" w:rsidR="00E10AB3" w:rsidRPr="00E70965" w:rsidRDefault="00000000" w:rsidP="005E497D">
      <w:pPr>
        <w:pStyle w:val="2"/>
        <w:bidi/>
        <w:rPr>
          <w:rFonts w:ascii="Narkisim" w:hAnsi="Narkisim"/>
        </w:rPr>
      </w:pPr>
      <w:r w:rsidRPr="00E70965">
        <w:rPr>
          <w:rFonts w:ascii="Narkisim" w:hAnsi="Narkisim"/>
          <w:rtl/>
        </w:rPr>
        <w:t>כל שחבתי</w:t>
      </w:r>
    </w:p>
    <w:p w14:paraId="7F2A8FF9" w14:textId="77777777" w:rsidR="00E10AB3" w:rsidRPr="00E70965" w:rsidRDefault="00000000" w:rsidP="005E497D">
      <w:pPr>
        <w:pStyle w:val="aa"/>
        <w:bidi/>
        <w:rPr>
          <w:rFonts w:ascii="Narkisim" w:hAnsi="Narkisim"/>
        </w:rPr>
      </w:pPr>
      <w:r w:rsidRPr="00E70965">
        <w:rPr>
          <w:rFonts w:ascii="Narkisim" w:hAnsi="Narkisim"/>
          <w:u w:val="single"/>
          <w:rtl/>
        </w:rPr>
        <w:t>כל שחבתי בשמירתו וכו'</w:t>
      </w:r>
      <w:r w:rsidRPr="00E70965">
        <w:rPr>
          <w:rFonts w:ascii="Narkisim" w:hAnsi="Narkisim"/>
          <w:rtl/>
        </w:rPr>
        <w:t>. פ</w:t>
      </w:r>
      <w:r w:rsidRPr="00E70965">
        <w:rPr>
          <w:rFonts w:ascii="Narkisim" w:hAnsi="Narkisim"/>
          <w:b/>
          <w:bCs/>
          <w:rtl/>
        </w:rPr>
        <w:t>רש"י</w:t>
      </w:r>
      <w:r w:rsidRPr="00E70965">
        <w:rPr>
          <w:rFonts w:ascii="Narkisim" w:hAnsi="Narkisim"/>
          <w:rtl/>
        </w:rPr>
        <w:t xml:space="preserve"> נתחייבתי לשומרו. וה</w:t>
      </w:r>
      <w:r w:rsidRPr="00E70965">
        <w:rPr>
          <w:rFonts w:ascii="Narkisim" w:hAnsi="Narkisim"/>
          <w:b/>
          <w:bCs/>
          <w:rtl/>
        </w:rPr>
        <w:t>נמוק"י</w:t>
      </w:r>
      <w:r w:rsidRPr="00E70965">
        <w:rPr>
          <w:rFonts w:ascii="Narkisim" w:hAnsi="Narkisim"/>
          <w:rtl/>
        </w:rPr>
        <w:t xml:space="preserve"> הביא דה</w:t>
      </w:r>
      <w:r w:rsidRPr="00E70965">
        <w:rPr>
          <w:rFonts w:ascii="Narkisim" w:hAnsi="Narkisim"/>
          <w:b/>
          <w:bCs/>
          <w:rtl/>
        </w:rPr>
        <w:t>תרגום</w:t>
      </w:r>
      <w:r w:rsidRPr="00E70965">
        <w:rPr>
          <w:rFonts w:ascii="Narkisim" w:hAnsi="Narkisim"/>
          <w:rtl/>
        </w:rPr>
        <w:t xml:space="preserve"> של 'דבר פשע' (שמות כב ח) הוא פתגם דחוב. והוה לשון פשיעה</w:t>
      </w:r>
      <w:r w:rsidRPr="00E70965">
        <w:rPr>
          <w:rStyle w:val="ac"/>
          <w:rFonts w:ascii="Narkisim" w:hAnsi="Narkisim"/>
          <w:rtl/>
        </w:rPr>
        <w:footnoteReference w:id="520"/>
      </w:r>
      <w:r w:rsidRPr="00E70965">
        <w:rPr>
          <w:rFonts w:ascii="Narkisim" w:hAnsi="Narkisim"/>
          <w:rtl/>
        </w:rPr>
        <w:t>.</w:t>
      </w:r>
    </w:p>
    <w:p w14:paraId="1EE23666" w14:textId="77777777" w:rsidR="00E10AB3" w:rsidRPr="00E70965" w:rsidRDefault="00000000" w:rsidP="005E497D">
      <w:pPr>
        <w:bidi/>
        <w:rPr>
          <w:rFonts w:ascii="Narkisim" w:hAnsi="Narkisim" w:cs="Narkisim"/>
        </w:rPr>
      </w:pPr>
      <w:r w:rsidRPr="00E70965">
        <w:rPr>
          <w:rFonts w:ascii="Narkisim" w:hAnsi="Narkisim" w:cs="Narkisim"/>
          <w:u w:val="single"/>
          <w:rtl/>
        </w:rPr>
        <w:t>הכשרתי את נזקו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כלומר אם הזיק הכשרתי וזימנתי אותו היזק שלא שמרתיו יפה. לישנא אחרינא</w:t>
      </w:r>
      <w:r w:rsidRPr="00E70965">
        <w:rPr>
          <w:rStyle w:val="ac"/>
          <w:rFonts w:ascii="Narkisim" w:hAnsi="Narkisim" w:cs="Narkisim"/>
          <w:rtl/>
        </w:rPr>
        <w:footnoteReference w:id="521"/>
      </w:r>
      <w:r w:rsidRPr="00E70965">
        <w:rPr>
          <w:rFonts w:ascii="Narkisim" w:hAnsi="Narkisim" w:cs="Narkisim"/>
          <w:rtl/>
        </w:rPr>
        <w:t xml:space="preserve"> שעלי להכשיר, ולשלם. ה</w:t>
      </w:r>
      <w:r w:rsidRPr="00E70965">
        <w:rPr>
          <w:rFonts w:ascii="Narkisim" w:hAnsi="Narkisim" w:cs="Narkisim"/>
          <w:b/>
          <w:bCs/>
          <w:rtl/>
        </w:rPr>
        <w:t>אחרונים</w:t>
      </w:r>
      <w:r w:rsidRPr="00E70965">
        <w:rPr>
          <w:rFonts w:ascii="Narkisim" w:hAnsi="Narkisim" w:cs="Narkisim"/>
          <w:rtl/>
        </w:rPr>
        <w:t xml:space="preserve"> </w:t>
      </w:r>
      <w:r w:rsidRPr="00E70965">
        <w:rPr>
          <w:rFonts w:ascii="Narkisim" w:hAnsi="Narkisim" w:cs="Narkisim"/>
          <w:szCs w:val="20"/>
          <w:rtl/>
        </w:rPr>
        <w:t>(חי' ר' שמואל א)</w:t>
      </w:r>
      <w:r w:rsidRPr="00E70965">
        <w:rPr>
          <w:rFonts w:ascii="Narkisim" w:hAnsi="Narkisim" w:cs="Narkisim"/>
          <w:rtl/>
        </w:rPr>
        <w:t xml:space="preserve"> הביאו דלל"ק דרש"י מבואר דחיוב ממונו המזיק הוא משום שגרם ע"י שלא שמר יפה</w:t>
      </w:r>
      <w:r w:rsidRPr="00E70965">
        <w:rPr>
          <w:rStyle w:val="ac"/>
          <w:rFonts w:ascii="Narkisim" w:hAnsi="Narkisim" w:cs="Narkisim"/>
          <w:rtl/>
        </w:rPr>
        <w:footnoteReference w:id="522"/>
      </w:r>
      <w:r w:rsidRPr="00E70965">
        <w:rPr>
          <w:rFonts w:ascii="Narkisim" w:hAnsi="Narkisim" w:cs="Narkisim"/>
          <w:rtl/>
        </w:rPr>
        <w:t xml:space="preserve">. </w:t>
      </w:r>
      <w:r w:rsidRPr="00E70965">
        <w:rPr>
          <w:rFonts w:ascii="Narkisim" w:hAnsi="Narkisim" w:cs="Narkisim"/>
          <w:szCs w:val="20"/>
          <w:rtl/>
        </w:rPr>
        <w:t>[ומשמע ברש"י דמתחייב על גרמת הנזק, כאילו הוא הזיק</w:t>
      </w:r>
      <w:r w:rsidRPr="00E70965">
        <w:rPr>
          <w:rStyle w:val="ac"/>
          <w:rFonts w:ascii="Narkisim" w:hAnsi="Narkisim" w:cs="Narkisim"/>
          <w:szCs w:val="20"/>
          <w:rtl/>
        </w:rPr>
        <w:footnoteReference w:id="523"/>
      </w:r>
      <w:r w:rsidRPr="00E70965">
        <w:rPr>
          <w:rFonts w:ascii="Narkisim" w:hAnsi="Narkisim" w:cs="Narkisim"/>
          <w:szCs w:val="20"/>
          <w:rtl/>
        </w:rPr>
        <w:t>. וצ"ב דגרמא פטור].</w:t>
      </w:r>
    </w:p>
    <w:p w14:paraId="674DB31B" w14:textId="77777777" w:rsidR="00E10AB3" w:rsidRPr="00E70965" w:rsidRDefault="00000000" w:rsidP="005E497D">
      <w:pPr>
        <w:bidi/>
        <w:rPr>
          <w:rFonts w:ascii="Narkisim" w:hAnsi="Narkisim" w:cs="Narkisim"/>
        </w:rPr>
      </w:pPr>
      <w:r w:rsidRPr="00E70965">
        <w:rPr>
          <w:rFonts w:ascii="Narkisim" w:hAnsi="Narkisim" w:cs="Narkisim"/>
          <w:u w:val="single"/>
          <w:rtl/>
        </w:rPr>
        <w:t>נכסים שאין בהן מעילה וכו' של בני ברית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אם הזקתי נכסים וכו', וכן פי' נכסים המיוחדים שאם הזקתי נכסי הפקר. וכס"ד דהגמ' (לקמן יג:). אמנם מסקנת הגמ' דנכסים מיוחדים קאי אמזיק, שנגח ואח"כ הפקיר [עי"ש]. אך בני ברית קאי אניזק. [וע' לקמן יב: ויג. לענין שלמים שהזיקו, והזיק שלמים, דאין בהם מעילה].</w:t>
      </w:r>
    </w:p>
    <w:p w14:paraId="2ADCFAA9"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szCs w:val="20"/>
          <w:rtl/>
        </w:rPr>
        <w:t>(לעיל ו:, גיטין מט., ב"מ צט:, מעילה יט.)</w:t>
      </w:r>
      <w:r w:rsidRPr="00E70965">
        <w:rPr>
          <w:rFonts w:ascii="Narkisim" w:hAnsi="Narkisim" w:cs="Narkisim"/>
          <w:rtl/>
        </w:rPr>
        <w:t xml:space="preserve"> דייקו דקאי אכולהו אבות נזיקין</w:t>
      </w:r>
      <w:r w:rsidRPr="00E70965">
        <w:rPr>
          <w:rStyle w:val="ac"/>
          <w:rFonts w:ascii="Narkisim" w:hAnsi="Narkisim" w:cs="Narkisim"/>
          <w:rtl/>
        </w:rPr>
        <w:footnoteReference w:id="524"/>
      </w:r>
      <w:r w:rsidRPr="00E70965">
        <w:rPr>
          <w:rFonts w:ascii="Narkisim" w:hAnsi="Narkisim" w:cs="Narkisim"/>
          <w:rtl/>
        </w:rPr>
        <w:t>, וכולהו פטורין בהקדש. ועד"ז דייקו ה</w:t>
      </w:r>
      <w:r w:rsidRPr="00E70965">
        <w:rPr>
          <w:rFonts w:ascii="Narkisim" w:hAnsi="Narkisim" w:cs="Narkisim"/>
          <w:b/>
          <w:bCs/>
          <w:rtl/>
        </w:rPr>
        <w:t>אחרונים</w:t>
      </w:r>
      <w:r w:rsidRPr="00E70965">
        <w:rPr>
          <w:rFonts w:ascii="Narkisim" w:hAnsi="Narkisim" w:cs="Narkisim"/>
          <w:rtl/>
        </w:rPr>
        <w:t xml:space="preserve"> דפטור בשל עכו"ם. </w:t>
      </w:r>
      <w:r w:rsidRPr="00E70965">
        <w:rPr>
          <w:rFonts w:ascii="Narkisim" w:hAnsi="Narkisim" w:cs="Narkisim"/>
          <w:szCs w:val="20"/>
          <w:rtl/>
        </w:rPr>
        <w:t>אבל ה</w:t>
      </w:r>
      <w:r w:rsidRPr="00E70965">
        <w:rPr>
          <w:rFonts w:ascii="Narkisim" w:hAnsi="Narkisim" w:cs="Narkisim"/>
          <w:b/>
          <w:bCs/>
          <w:szCs w:val="20"/>
          <w:rtl/>
        </w:rPr>
        <w:t>מנח"ח</w:t>
      </w:r>
      <w:r w:rsidRPr="00E70965">
        <w:rPr>
          <w:rFonts w:ascii="Narkisim" w:hAnsi="Narkisim" w:cs="Narkisim"/>
          <w:szCs w:val="20"/>
          <w:rtl/>
        </w:rPr>
        <w:t xml:space="preserve"> (נא ח) נסתפק האם המיעוט שור רעהו ולא של עכו"ם הוה אף בשן ורגל. וה</w:t>
      </w:r>
      <w:r w:rsidRPr="00E70965">
        <w:rPr>
          <w:rFonts w:ascii="Narkisim" w:hAnsi="Narkisim" w:cs="Narkisim"/>
          <w:b/>
          <w:bCs/>
          <w:szCs w:val="20"/>
          <w:rtl/>
        </w:rPr>
        <w:t>אחרונים</w:t>
      </w:r>
      <w:r w:rsidRPr="00E70965">
        <w:rPr>
          <w:rFonts w:ascii="Narkisim" w:hAnsi="Narkisim" w:cs="Narkisim"/>
          <w:szCs w:val="20"/>
          <w:rtl/>
        </w:rPr>
        <w:t xml:space="preserve"> העירו דע"פ הדיוק התוס' אין חילוק</w:t>
      </w:r>
      <w:r w:rsidRPr="00E70965">
        <w:rPr>
          <w:rStyle w:val="ac"/>
          <w:rFonts w:ascii="Narkisim" w:hAnsi="Narkisim" w:cs="Narkisim"/>
          <w:szCs w:val="20"/>
          <w:rtl/>
        </w:rPr>
        <w:footnoteReference w:id="525"/>
      </w:r>
      <w:r w:rsidRPr="00E70965">
        <w:rPr>
          <w:rFonts w:ascii="Narkisim" w:hAnsi="Narkisim" w:cs="Narkisim"/>
          <w:szCs w:val="20"/>
          <w:rtl/>
        </w:rPr>
        <w:t>.</w:t>
      </w:r>
    </w:p>
    <w:p w14:paraId="7A88F5CA"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ר' שמעון</w:t>
      </w:r>
      <w:r w:rsidRPr="00E70965">
        <w:rPr>
          <w:rFonts w:ascii="Narkisim" w:hAnsi="Narkisim"/>
          <w:rtl/>
        </w:rPr>
        <w:t xml:space="preserve"> (ה ב) כתב די"ל דשן ורגל דעכו"ם פשוט דפטור, מדין הפקעת הלוואתו (ע' לקמן לח. וקיג:). אבל קרן דמשתלם מגופו, הוצרך קרא דאל"כ יש לו זכות בגוף השור והוה גזל בעין.</w:t>
      </w:r>
    </w:p>
    <w:p w14:paraId="734A42C3" w14:textId="77777777" w:rsidR="00E10AB3" w:rsidRPr="00E70965" w:rsidRDefault="00000000" w:rsidP="005E497D">
      <w:pPr>
        <w:pStyle w:val="aa"/>
        <w:bidi/>
        <w:rPr>
          <w:rFonts w:ascii="Narkisim" w:hAnsi="Narkisim"/>
        </w:rPr>
      </w:pPr>
      <w:r w:rsidRPr="00E70965">
        <w:rPr>
          <w:rFonts w:ascii="Narkisim" w:hAnsi="Narkisim"/>
          <w:u w:val="single"/>
          <w:rtl/>
        </w:rPr>
        <w:t>שור ובור שמסרן לחש"ו וכו' משא"כ באש וכו'</w:t>
      </w:r>
      <w:r w:rsidRPr="00E70965">
        <w:rPr>
          <w:rFonts w:ascii="Narkisim" w:hAnsi="Narkisim"/>
          <w:rtl/>
        </w:rPr>
        <w:t>. ובמשנה (לקמן נט:) איתא דהשולח בעירה ביד חש"ו פטור. ו</w:t>
      </w:r>
      <w:r w:rsidRPr="00E70965">
        <w:rPr>
          <w:rFonts w:ascii="Narkisim" w:hAnsi="Narkisim"/>
          <w:b/>
          <w:bCs/>
          <w:rtl/>
        </w:rPr>
        <w:t>תוס'</w:t>
      </w:r>
      <w:r w:rsidRPr="00E70965">
        <w:rPr>
          <w:rFonts w:ascii="Narkisim" w:hAnsi="Narkisim"/>
          <w:rtl/>
        </w:rPr>
        <w:t xml:space="preserve"> (ב"מ י:) הק' דיתחייב השולח מדין 'שליחות', דהיכא דשליח לאו בר חיובא אין חסרון אין שליח לדבר עבירה</w:t>
      </w:r>
      <w:r w:rsidRPr="00E70965">
        <w:rPr>
          <w:rStyle w:val="ac"/>
          <w:rFonts w:ascii="Narkisim" w:hAnsi="Narkisim"/>
          <w:rtl/>
        </w:rPr>
        <w:footnoteReference w:id="526"/>
      </w:r>
      <w:r w:rsidRPr="00E70965">
        <w:rPr>
          <w:rFonts w:ascii="Narkisim" w:hAnsi="Narkisim"/>
          <w:rtl/>
        </w:rPr>
        <w:t>. ותי' דהני לאו בני שליחות [ואף לחומרא]. [וכן הביא הש"ך קפב א].</w:t>
      </w:r>
    </w:p>
    <w:p w14:paraId="02F020C4" w14:textId="77777777" w:rsidR="00E10AB3" w:rsidRPr="00E70965" w:rsidRDefault="00000000" w:rsidP="005E497D">
      <w:pPr>
        <w:bidi/>
        <w:rPr>
          <w:rFonts w:ascii="Narkisim" w:hAnsi="Narkisim" w:cs="Narkisim"/>
        </w:rPr>
      </w:pPr>
      <w:r w:rsidRPr="00E70965">
        <w:rPr>
          <w:rFonts w:ascii="Narkisim" w:hAnsi="Narkisim" w:cs="Narkisim"/>
          <w:u w:val="single"/>
          <w:rtl/>
        </w:rPr>
        <w:t>שור דרכיה לנתוקי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אפי' בלא החרש. ו</w:t>
      </w:r>
      <w:r w:rsidRPr="00E70965">
        <w:rPr>
          <w:rFonts w:ascii="Narkisim" w:hAnsi="Narkisim" w:cs="Narkisim"/>
          <w:b/>
          <w:bCs/>
          <w:rtl/>
        </w:rPr>
        <w:t>תוס</w:t>
      </w:r>
      <w:r w:rsidRPr="00E70965">
        <w:rPr>
          <w:rFonts w:ascii="Narkisim" w:hAnsi="Narkisim" w:cs="Narkisim"/>
          <w:rtl/>
        </w:rPr>
        <w:t>' הק' דאיירי בקשרו כראוי. וה</w:t>
      </w:r>
      <w:r w:rsidRPr="00E70965">
        <w:rPr>
          <w:rFonts w:ascii="Narkisim" w:hAnsi="Narkisim" w:cs="Narkisim"/>
          <w:b/>
          <w:bCs/>
          <w:rtl/>
        </w:rPr>
        <w:t>מלחמות</w:t>
      </w:r>
      <w:r w:rsidRPr="00E70965">
        <w:rPr>
          <w:rFonts w:ascii="Narkisim" w:hAnsi="Narkisim" w:cs="Narkisim"/>
          <w:rtl/>
        </w:rPr>
        <w:t xml:space="preserve"> </w:t>
      </w:r>
      <w:r w:rsidRPr="00E70965">
        <w:rPr>
          <w:rFonts w:ascii="Narkisim" w:hAnsi="Narkisim" w:cs="Narkisim"/>
          <w:szCs w:val="20"/>
          <w:rtl/>
        </w:rPr>
        <w:t>(לקמן נב, כב: בדה"ר)</w:t>
      </w:r>
      <w:r w:rsidRPr="00E70965">
        <w:rPr>
          <w:rFonts w:ascii="Narkisim" w:hAnsi="Narkisim" w:cs="Narkisim"/>
          <w:rtl/>
        </w:rPr>
        <w:t xml:space="preserve"> פי' [לדעת רש"י] דהו"ל למייתי לאחר זמן ומיחזי אי נתק ונתר ע"י הגמלים או רוב הדריסה, וכיון דלא אתא הוה פושע. </w:t>
      </w:r>
      <w:r w:rsidRPr="00E70965">
        <w:rPr>
          <w:rFonts w:ascii="Narkisim" w:hAnsi="Narkisim" w:cs="Narkisim"/>
          <w:szCs w:val="20"/>
          <w:rtl/>
        </w:rPr>
        <w:t>ואע"פ שלא נתק ונתר אלא שהחש"ו גילו את הבור, אפ"ה חייב. אע"פ שאין לחייבו על מעשיהן משום דהו"ל תחלתו בפשיעה וסופו באונס.</w:t>
      </w:r>
    </w:p>
    <w:p w14:paraId="51259E4C" w14:textId="77777777" w:rsidR="00E10AB3" w:rsidRPr="00E70965" w:rsidRDefault="00000000" w:rsidP="005E497D">
      <w:pPr>
        <w:pStyle w:val="a7"/>
        <w:bidi/>
        <w:rPr>
          <w:rFonts w:ascii="Narkisim" w:hAnsi="Narkisim"/>
        </w:rPr>
      </w:pPr>
      <w:r w:rsidRPr="00E70965">
        <w:rPr>
          <w:rFonts w:ascii="Narkisim" w:hAnsi="Narkisim"/>
          <w:rtl/>
        </w:rPr>
        <w:t>אבל ב</w:t>
      </w:r>
      <w:r w:rsidRPr="00E70965">
        <w:rPr>
          <w:rFonts w:ascii="Narkisim" w:hAnsi="Narkisim"/>
          <w:b/>
          <w:bCs/>
          <w:rtl/>
        </w:rPr>
        <w:t>חי' הראב"ד</w:t>
      </w:r>
      <w:r w:rsidRPr="00E70965">
        <w:rPr>
          <w:rFonts w:ascii="Narkisim" w:hAnsi="Narkisim"/>
          <w:rtl/>
        </w:rPr>
        <w:t xml:space="preserve"> (וכן בהשג' ד ו, יב ח) העמיד דאיירי שאינו קשור ומכוסה כראוי. וסמך על שמירת החרש [וכמ"ש </w:t>
      </w:r>
      <w:r w:rsidRPr="00E70965">
        <w:rPr>
          <w:rFonts w:ascii="Narkisim" w:hAnsi="Narkisim"/>
          <w:b/>
          <w:bCs/>
          <w:rtl/>
        </w:rPr>
        <w:t>תוס</w:t>
      </w:r>
      <w:r w:rsidRPr="00E70965">
        <w:rPr>
          <w:rFonts w:ascii="Narkisim" w:hAnsi="Narkisim"/>
          <w:rtl/>
        </w:rPr>
        <w:t>' (ד"ה ולר' יוחנן) לדעת ר' יוחנן].</w:t>
      </w:r>
    </w:p>
    <w:p w14:paraId="2B36B210"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רמב"ם</w:t>
      </w:r>
      <w:r w:rsidRPr="00E70965">
        <w:rPr>
          <w:rFonts w:ascii="Narkisim" w:hAnsi="Narkisim" w:cs="Narkisim"/>
          <w:rtl/>
        </w:rPr>
        <w:t xml:space="preserve"> (ד ו, יב ח) כת' דאע"פ שהשור קשור, שדרך השור להתיר הקשר ולצאת ולהזיק. ואפי' שמרוה שמירה מעולה וחתרה והזיקה הבעלים חייבין. והו"ל תחילתו בפשיעה.</w:t>
      </w:r>
    </w:p>
    <w:p w14:paraId="6C59E23B" w14:textId="77777777" w:rsidR="00E10AB3" w:rsidRPr="00E70965" w:rsidRDefault="00000000" w:rsidP="005E497D">
      <w:pPr>
        <w:pStyle w:val="a7"/>
        <w:bidi/>
        <w:rPr>
          <w:rFonts w:ascii="Narkisim" w:hAnsi="Narkisim"/>
        </w:rPr>
      </w:pPr>
      <w:r w:rsidRPr="00E70965">
        <w:rPr>
          <w:rFonts w:ascii="Narkisim" w:hAnsi="Narkisim"/>
          <w:rtl/>
        </w:rPr>
        <w:t>וצ"ב כוונתו דהיכא דדרכו להתיר לא הוה שמירה מעולה. ועוה"ק ה</w:t>
      </w:r>
      <w:r w:rsidRPr="00E70965">
        <w:rPr>
          <w:rFonts w:ascii="Narkisim" w:hAnsi="Narkisim"/>
          <w:b/>
          <w:bCs/>
          <w:rtl/>
        </w:rPr>
        <w:t>סמ"ע</w:t>
      </w:r>
      <w:r w:rsidRPr="00E70965">
        <w:rPr>
          <w:rFonts w:ascii="Narkisim" w:hAnsi="Narkisim"/>
          <w:rtl/>
        </w:rPr>
        <w:t xml:space="preserve"> (שצו י) דא"כ אף בלא מסרו לחש"ו ל"מ</w:t>
      </w:r>
      <w:r w:rsidRPr="00E70965">
        <w:rPr>
          <w:rStyle w:val="ac"/>
          <w:rFonts w:ascii="Narkisim" w:hAnsi="Narkisim"/>
          <w:rtl/>
        </w:rPr>
        <w:footnoteReference w:id="527"/>
      </w:r>
      <w:r w:rsidRPr="00E70965">
        <w:rPr>
          <w:rFonts w:ascii="Narkisim" w:hAnsi="Narkisim"/>
          <w:rtl/>
        </w:rPr>
        <w:t>. וה</w:t>
      </w:r>
      <w:r w:rsidRPr="00E70965">
        <w:rPr>
          <w:rFonts w:ascii="Narkisim" w:hAnsi="Narkisim"/>
          <w:b/>
          <w:bCs/>
          <w:rtl/>
        </w:rPr>
        <w:t>סמ"ע</w:t>
      </w:r>
      <w:r w:rsidRPr="00E70965">
        <w:rPr>
          <w:rFonts w:ascii="Narkisim" w:hAnsi="Narkisim"/>
          <w:rtl/>
        </w:rPr>
        <w:t xml:space="preserve"> נדחק דכוונת הרמב"ם לינתק ע"י החש"ו [וכמ"ש </w:t>
      </w:r>
      <w:r w:rsidRPr="00E70965">
        <w:rPr>
          <w:rFonts w:ascii="Narkisim" w:hAnsi="Narkisim"/>
          <w:b/>
          <w:bCs/>
          <w:rtl/>
        </w:rPr>
        <w:t>תוס</w:t>
      </w:r>
      <w:r w:rsidRPr="00E70965">
        <w:rPr>
          <w:rFonts w:ascii="Narkisim" w:hAnsi="Narkisim"/>
          <w:rtl/>
        </w:rPr>
        <w:t>'] ונקט לשון הגמ'. אבל ה</w:t>
      </w:r>
      <w:r w:rsidRPr="00E70965">
        <w:rPr>
          <w:rFonts w:ascii="Narkisim" w:hAnsi="Narkisim"/>
          <w:b/>
          <w:bCs/>
          <w:rtl/>
        </w:rPr>
        <w:t>אחרונים</w:t>
      </w:r>
      <w:r w:rsidRPr="00E70965">
        <w:rPr>
          <w:rFonts w:ascii="Narkisim" w:hAnsi="Narkisim"/>
          <w:rtl/>
        </w:rPr>
        <w:t xml:space="preserve"> ביארו דברי הרמב"ם ע"פ הראשונים הנ"ל</w:t>
      </w:r>
      <w:r w:rsidRPr="00E70965">
        <w:rPr>
          <w:rStyle w:val="ac"/>
          <w:rFonts w:ascii="Narkisim" w:hAnsi="Narkisim"/>
          <w:rtl/>
        </w:rPr>
        <w:footnoteReference w:id="528"/>
      </w:r>
      <w:r w:rsidRPr="00E70965">
        <w:rPr>
          <w:rFonts w:ascii="Narkisim" w:hAnsi="Narkisim"/>
          <w:rtl/>
        </w:rPr>
        <w:t>.</w:t>
      </w:r>
    </w:p>
    <w:p w14:paraId="4F48EA24" w14:textId="77777777" w:rsidR="00E10AB3" w:rsidRPr="00E70965" w:rsidRDefault="00000000" w:rsidP="005E497D">
      <w:pPr>
        <w:bidi/>
        <w:rPr>
          <w:rFonts w:ascii="Narkisim" w:hAnsi="Narkisim" w:cs="Narkisim"/>
        </w:rPr>
      </w:pPr>
      <w:r w:rsidRPr="00E70965">
        <w:rPr>
          <w:rFonts w:ascii="Narkisim" w:hAnsi="Narkisim" w:cs="Narkisim"/>
          <w:rtl/>
        </w:rPr>
        <w:lastRenderedPageBreak/>
        <w:t>וה</w:t>
      </w:r>
      <w:r w:rsidRPr="00E70965">
        <w:rPr>
          <w:rFonts w:ascii="Narkisim" w:hAnsi="Narkisim" w:cs="Narkisim"/>
          <w:b/>
          <w:bCs/>
          <w:rtl/>
        </w:rPr>
        <w:t>אחרונים</w:t>
      </w:r>
      <w:r w:rsidRPr="00E70965">
        <w:rPr>
          <w:rFonts w:ascii="Narkisim" w:hAnsi="Narkisim" w:cs="Narkisim"/>
          <w:rtl/>
        </w:rPr>
        <w:t xml:space="preserve"> הק' דלפ"ז החילוק בין שור לאש הוה במציאות. ואילו בגמ' (לקמן י.) מבואר דחומר באש וכו'. וה</w:t>
      </w:r>
      <w:r w:rsidRPr="00E70965">
        <w:rPr>
          <w:rFonts w:ascii="Narkisim" w:hAnsi="Narkisim" w:cs="Narkisim"/>
          <w:b/>
          <w:bCs/>
          <w:rtl/>
        </w:rPr>
        <w:t>אבה"א</w:t>
      </w:r>
      <w:r w:rsidRPr="00E70965">
        <w:rPr>
          <w:rFonts w:ascii="Narkisim" w:hAnsi="Narkisim" w:cs="Narkisim"/>
          <w:rtl/>
        </w:rPr>
        <w:t xml:space="preserve"> (ד ו) כתב דעיקר הטעם דאינו חייב בגחלת [ושלהבת לר' יוחנן] דאינו מתחייב אא"כ עשה מזיק שיזיק ברוח מצויה. ואף  שהמוסר לחש"ו נחשב פושע, מ"מ אינם כרוח מצויה להחשב עשיית מזיק.</w:t>
      </w:r>
    </w:p>
    <w:p w14:paraId="3B4B58E5" w14:textId="77777777" w:rsidR="00E10AB3" w:rsidRPr="00E70965" w:rsidRDefault="00000000" w:rsidP="005E497D">
      <w:pPr>
        <w:pStyle w:val="a7"/>
        <w:bidi/>
        <w:rPr>
          <w:rFonts w:ascii="Narkisim" w:hAnsi="Narkisim"/>
        </w:rPr>
      </w:pPr>
      <w:r w:rsidRPr="00E70965">
        <w:rPr>
          <w:rFonts w:ascii="Narkisim" w:hAnsi="Narkisim"/>
          <w:rtl/>
        </w:rPr>
        <w:t xml:space="preserve">וביאר דזה כוונת הגמ' דשור אפשר במציאות שיזיק, אף שהוא קשור אפשר שינתק הקשר ויצא. והשור מצד עצמו נחשב מזיק אף שהוא קשור, אלא דהיכא שקשרו כראוי פטור משום דהתורה פטרה להבעלים בשמירה כזו. אך השור מצד עצמו יש עליו שם מזיק, כיון דאיכא מציאות שינתק </w:t>
      </w:r>
      <w:r w:rsidRPr="00E70965">
        <w:rPr>
          <w:rFonts w:ascii="Narkisim" w:hAnsi="Narkisim"/>
          <w:szCs w:val="20"/>
          <w:rtl/>
        </w:rPr>
        <w:t>[וכ"ה דרך העולם].</w:t>
      </w:r>
      <w:r w:rsidRPr="00E70965">
        <w:rPr>
          <w:rFonts w:ascii="Narkisim" w:hAnsi="Narkisim"/>
          <w:rtl/>
        </w:rPr>
        <w:t xml:space="preserve"> וכן בור. אבל גחלת כיון דמעמיא עמיא ואזלא א"כ בטל שם מזיק.</w:t>
      </w:r>
    </w:p>
    <w:p w14:paraId="549E1FA8" w14:textId="77777777" w:rsidR="00E10AB3" w:rsidRPr="00E70965" w:rsidRDefault="00000000" w:rsidP="005E497D">
      <w:pPr>
        <w:pStyle w:val="a7"/>
        <w:bidi/>
        <w:rPr>
          <w:rFonts w:ascii="Narkisim" w:hAnsi="Narkisim"/>
        </w:rPr>
      </w:pPr>
      <w:r w:rsidRPr="00E70965">
        <w:rPr>
          <w:rFonts w:ascii="Narkisim" w:hAnsi="Narkisim"/>
          <w:rtl/>
        </w:rPr>
        <w:t>ושור ובור נחשב פושע אף כשמסרו לחש"ו, כיון דמצד עצמו הוה מזיק. אבל גחלת בטל ממנה שם מזיק, מש"ה אף כשפשע אינו חייב. דהוי פשיעה בדבר שאינו מזיק.</w:t>
      </w:r>
    </w:p>
    <w:p w14:paraId="51316166" w14:textId="77777777" w:rsidR="00E10AB3" w:rsidRPr="00E70965" w:rsidRDefault="00000000" w:rsidP="005E497D">
      <w:pPr>
        <w:bidi/>
        <w:rPr>
          <w:rFonts w:ascii="Narkisim" w:hAnsi="Narkisim" w:cs="Narkisim"/>
        </w:rPr>
      </w:pPr>
      <w:r w:rsidRPr="00E70965">
        <w:rPr>
          <w:rFonts w:ascii="Narkisim" w:hAnsi="Narkisim" w:cs="Narkisim"/>
          <w:u w:val="single"/>
          <w:rtl/>
        </w:rPr>
        <w:t>גחלת כמה דשביק ליה מעמיא וכו'</w:t>
      </w:r>
      <w:r w:rsidRPr="00E70965">
        <w:rPr>
          <w:rFonts w:ascii="Narkisim" w:hAnsi="Narkisim" w:cs="Narkisim"/>
          <w:rtl/>
        </w:rPr>
        <w:t xml:space="preserve">. </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szCs w:val="20"/>
          <w:rtl/>
        </w:rPr>
        <w:t>(לקמן נט:)</w:t>
      </w:r>
      <w:r w:rsidRPr="00E70965">
        <w:rPr>
          <w:rFonts w:ascii="Narkisim" w:hAnsi="Narkisim" w:cs="Narkisim"/>
          <w:rtl/>
        </w:rPr>
        <w:t xml:space="preserve"> דייקו דאף ע"י הטלטול מתנדנד ומתכבה. אבל אילו היה דרכו להתלבות ע"י נדנוד החרש היה חייב</w:t>
      </w:r>
      <w:r w:rsidRPr="00E70965">
        <w:rPr>
          <w:rStyle w:val="ac"/>
          <w:rFonts w:ascii="Narkisim" w:hAnsi="Narkisim" w:cs="Narkisim"/>
          <w:rtl/>
        </w:rPr>
        <w:footnoteReference w:id="529"/>
      </w:r>
      <w:r w:rsidRPr="00E70965">
        <w:rPr>
          <w:rFonts w:ascii="Narkisim" w:hAnsi="Narkisim" w:cs="Narkisim"/>
          <w:rtl/>
        </w:rPr>
        <w:t xml:space="preserve">. והביאו מכאן דאף אש דמחוסר ליבוי הרוח [ברוח מצויה] חייב. </w:t>
      </w:r>
      <w:r w:rsidRPr="00E70965">
        <w:rPr>
          <w:rFonts w:ascii="Narkisim" w:hAnsi="Narkisim" w:cs="Narkisim"/>
          <w:szCs w:val="20"/>
          <w:rtl/>
        </w:rPr>
        <w:t>[דלא כדמשמע התם דליבתה הרוח פטור. ו</w:t>
      </w:r>
      <w:r w:rsidRPr="00E70965">
        <w:rPr>
          <w:rFonts w:ascii="Narkisim" w:hAnsi="Narkisim" w:cs="Narkisim"/>
          <w:b/>
          <w:bCs/>
          <w:szCs w:val="20"/>
          <w:rtl/>
        </w:rPr>
        <w:t>תוס'</w:t>
      </w:r>
      <w:r w:rsidRPr="00E70965">
        <w:rPr>
          <w:rFonts w:ascii="Narkisim" w:hAnsi="Narkisim" w:cs="Narkisim"/>
          <w:szCs w:val="20"/>
          <w:rtl/>
        </w:rPr>
        <w:t xml:space="preserve"> העמידו את המשנה (שם) ברוח שאינה מצויה</w:t>
      </w:r>
      <w:r w:rsidRPr="00E70965">
        <w:rPr>
          <w:rStyle w:val="ac"/>
          <w:rFonts w:ascii="Narkisim" w:hAnsi="Narkisim" w:cs="Narkisim"/>
          <w:szCs w:val="20"/>
          <w:rtl/>
        </w:rPr>
        <w:footnoteReference w:id="530"/>
      </w:r>
      <w:r w:rsidRPr="00E70965">
        <w:rPr>
          <w:rFonts w:ascii="Narkisim" w:hAnsi="Narkisim" w:cs="Narkisim"/>
          <w:rtl/>
        </w:rPr>
        <w:t xml:space="preserve">]. אבל </w:t>
      </w:r>
      <w:r w:rsidRPr="00E70965">
        <w:rPr>
          <w:rFonts w:ascii="Narkisim" w:hAnsi="Narkisim" w:cs="Narkisim"/>
          <w:b/>
          <w:bCs/>
          <w:rtl/>
        </w:rPr>
        <w:t>תוס' ר"פ</w:t>
      </w:r>
      <w:r w:rsidRPr="00E70965">
        <w:rPr>
          <w:rFonts w:ascii="Narkisim" w:hAnsi="Narkisim" w:cs="Narkisim"/>
          <w:rtl/>
        </w:rPr>
        <w:t xml:space="preserve"> (נט:) חילק דהתם בשעה שהביא הגחלת הרוח עדיין לא הגיע. אבל אם היה רוח מצויה בשעה זו בעולם חייב. וה"נ מסרו לחרש, אי דרכו להתלבות בנדנוד החרש מתחייב עליו.</w:t>
      </w:r>
    </w:p>
    <w:p w14:paraId="6E725913"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ר"ח</w:t>
      </w:r>
      <w:r w:rsidRPr="00E70965">
        <w:rPr>
          <w:rFonts w:ascii="Narkisim" w:hAnsi="Narkisim" w:cs="Narkisim"/>
          <w:rtl/>
        </w:rPr>
        <w:t xml:space="preserve"> (עה"ג לקמן כב:) כת' דמסר לו גחלת והחרש ליבה, החרש קנאה בליבוי בשינוי מעשה.</w:t>
      </w:r>
    </w:p>
    <w:p w14:paraId="33D011A2" w14:textId="77777777" w:rsidR="00E10AB3" w:rsidRPr="00E70965" w:rsidRDefault="00000000" w:rsidP="005E497D">
      <w:pPr>
        <w:bidi/>
        <w:rPr>
          <w:rFonts w:ascii="Narkisim" w:hAnsi="Narkisim" w:cs="Narkisim"/>
        </w:rPr>
      </w:pPr>
      <w:r w:rsidRPr="00E70965">
        <w:rPr>
          <w:rFonts w:ascii="Narkisim" w:hAnsi="Narkisim" w:cs="Narkisim"/>
          <w:u w:val="single"/>
          <w:rtl/>
        </w:rPr>
        <w:t>ולר' יוחנן דאמר אפי' מסר לו שלהבת וכו'</w:t>
      </w:r>
      <w:r w:rsidRPr="00E70965">
        <w:rPr>
          <w:rFonts w:ascii="Narkisim" w:hAnsi="Narkisim" w:cs="Narkisim"/>
          <w:rtl/>
        </w:rPr>
        <w:t xml:space="preserve">. </w:t>
      </w:r>
      <w:r w:rsidRPr="00E70965">
        <w:rPr>
          <w:rFonts w:ascii="Narkisim" w:hAnsi="Narkisim" w:cs="Narkisim"/>
          <w:b/>
          <w:bCs/>
          <w:rtl/>
        </w:rPr>
        <w:t>רש"י</w:t>
      </w:r>
      <w:r w:rsidRPr="00E70965">
        <w:rPr>
          <w:rFonts w:ascii="Narkisim" w:hAnsi="Narkisim" w:cs="Narkisim"/>
          <w:rtl/>
        </w:rPr>
        <w:t xml:space="preserve"> (לקמן כב:) פי' דר' יוחנן לטעמיה דאשו משום חציו, והכא הוה חציו דחרש</w:t>
      </w:r>
      <w:r w:rsidRPr="00E70965">
        <w:rPr>
          <w:rStyle w:val="ac"/>
          <w:rFonts w:ascii="Narkisim" w:hAnsi="Narkisim" w:cs="Narkisim"/>
          <w:rtl/>
        </w:rPr>
        <w:footnoteReference w:id="531"/>
      </w:r>
      <w:r w:rsidRPr="00E70965">
        <w:rPr>
          <w:rFonts w:ascii="Narkisim" w:hAnsi="Narkisim" w:cs="Narkisim"/>
          <w:rtl/>
        </w:rPr>
        <w:t>. [ור"ל סבר דאישו משום ממונו, ומש"ה מתחייב אף היכא דנעשית ע"י החש"ו]. ו</w:t>
      </w:r>
      <w:r w:rsidRPr="00E70965">
        <w:rPr>
          <w:rFonts w:ascii="Narkisim" w:hAnsi="Narkisim" w:cs="Narkisim"/>
          <w:b/>
          <w:bCs/>
          <w:rtl/>
        </w:rPr>
        <w:t>תוס</w:t>
      </w:r>
      <w:r w:rsidRPr="00E70965">
        <w:rPr>
          <w:rFonts w:ascii="Narkisim" w:hAnsi="Narkisim" w:cs="Narkisim"/>
          <w:rtl/>
        </w:rPr>
        <w:t>' (שם ד"ה חציו) חלקו דלמסקנא (לקמן כג.) אף מאן דס"ל משום חציו מודה דמתחייב אף משום ממונו.</w:t>
      </w:r>
    </w:p>
    <w:p w14:paraId="504144B3"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(כב:) ביארו דסברת ר' יוחנן דס"ל דאינו ברי היזיקא. וחיוב אש הוה רק במקום דקרוב לודאי שיזיק, כעין חציו. ו</w:t>
      </w:r>
      <w:r w:rsidRPr="00E70965">
        <w:rPr>
          <w:rFonts w:ascii="Narkisim" w:hAnsi="Narkisim"/>
          <w:b/>
          <w:bCs/>
          <w:rtl/>
        </w:rPr>
        <w:t>ר' יונתן</w:t>
      </w:r>
      <w:r w:rsidRPr="00E70965">
        <w:rPr>
          <w:rFonts w:ascii="Narkisim" w:hAnsi="Narkisim"/>
          <w:rtl/>
        </w:rPr>
        <w:t xml:space="preserve"> </w:t>
      </w:r>
      <w:r w:rsidRPr="00E70965">
        <w:rPr>
          <w:rFonts w:ascii="Narkisim" w:hAnsi="Narkisim"/>
          <w:szCs w:val="20"/>
          <w:rtl/>
        </w:rPr>
        <w:t>(בשיטמ"ק נט:)</w:t>
      </w:r>
      <w:r w:rsidRPr="00E70965">
        <w:rPr>
          <w:rFonts w:ascii="Narkisim" w:hAnsi="Narkisim"/>
          <w:rtl/>
        </w:rPr>
        <w:t xml:space="preserve"> ביאר ששלהבת אינה עומדת אפי' רגע א' אא"כ יש עצים מזומנים תדיר. מש"ה הוה גרמא בעלמא.</w:t>
      </w:r>
    </w:p>
    <w:p w14:paraId="72F5607D"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תוס' רי"ד</w:t>
      </w:r>
      <w:r w:rsidRPr="00E70965">
        <w:rPr>
          <w:rFonts w:ascii="Narkisim" w:hAnsi="Narkisim"/>
          <w:rtl/>
        </w:rPr>
        <w:t xml:space="preserve"> (נט:) כת' דאף דר' יוחנן ס"ל דאשו [אף] משום ממונו, ה"מ היכא דאזיל ומזיק מנפשיה, אבל הכא החרש עושה מעשה בידים ובתר מעשה דחרש קאזלינן, והפקח שמסר לו פטור</w:t>
      </w:r>
      <w:r w:rsidRPr="00E70965">
        <w:rPr>
          <w:rStyle w:val="ac"/>
          <w:rFonts w:ascii="Narkisim" w:hAnsi="Narkisim"/>
          <w:rtl/>
        </w:rPr>
        <w:footnoteReference w:id="532"/>
      </w:r>
      <w:r w:rsidRPr="00E70965">
        <w:rPr>
          <w:rFonts w:ascii="Narkisim" w:hAnsi="Narkisim"/>
          <w:rtl/>
        </w:rPr>
        <w:t>.</w:t>
      </w:r>
    </w:p>
    <w:p w14:paraId="4A8396F7" w14:textId="77777777" w:rsidR="00E10AB3" w:rsidRPr="00E70965" w:rsidRDefault="00000000" w:rsidP="005E497D">
      <w:pPr>
        <w:bidi/>
        <w:rPr>
          <w:rFonts w:ascii="Narkisim" w:hAnsi="Narkisim" w:cs="Narkisim"/>
        </w:rPr>
      </w:pPr>
      <w:r w:rsidRPr="00E70965">
        <w:rPr>
          <w:rFonts w:ascii="Narkisim" w:hAnsi="Narkisim" w:cs="Narkisim"/>
          <w:u w:val="single"/>
          <w:rtl/>
        </w:rPr>
        <w:t>תוד"ה ולר' יוחנן</w:t>
      </w:r>
      <w:r w:rsidRPr="00E70965">
        <w:rPr>
          <w:rFonts w:ascii="Narkisim" w:hAnsi="Narkisim" w:cs="Narkisim"/>
          <w:rtl/>
        </w:rPr>
        <w:t>. וי"ל דמשמע ליה דטעמא דר"י דפטר משום שהקטן שומרו וכו'. ולפ"ז נידון המשנה דא"א לסמוך על שמירת החרש [אבל מסרו לבר דעת מהני שמירתו, ועי"ז נחשב שמור</w:t>
      </w:r>
      <w:r w:rsidRPr="00E70965">
        <w:rPr>
          <w:rStyle w:val="ac"/>
          <w:rFonts w:ascii="Narkisim" w:hAnsi="Narkisim" w:cs="Narkisim"/>
          <w:rtl/>
        </w:rPr>
        <w:footnoteReference w:id="533"/>
      </w:r>
      <w:r w:rsidRPr="00E70965">
        <w:rPr>
          <w:rFonts w:ascii="Narkisim" w:hAnsi="Narkisim" w:cs="Narkisim"/>
          <w:rtl/>
        </w:rPr>
        <w:t>]. וכ"כ ה</w:t>
      </w:r>
      <w:r w:rsidRPr="00E70965">
        <w:rPr>
          <w:rFonts w:ascii="Narkisim" w:hAnsi="Narkisim" w:cs="Narkisim"/>
          <w:b/>
          <w:bCs/>
          <w:rtl/>
        </w:rPr>
        <w:t>שיטמ"ק</w:t>
      </w:r>
      <w:r w:rsidRPr="00E70965">
        <w:rPr>
          <w:rFonts w:ascii="Narkisim" w:hAnsi="Narkisim" w:cs="Narkisim"/>
          <w:rtl/>
        </w:rPr>
        <w:t xml:space="preserve"> (בשם גליון) דאיירי דאינו שמור כראוי.</w:t>
      </w:r>
    </w:p>
    <w:p w14:paraId="35436FCD" w14:textId="77777777" w:rsidR="00E10AB3" w:rsidRPr="00E70965" w:rsidRDefault="00000000" w:rsidP="005E497D">
      <w:pPr>
        <w:bidi/>
        <w:rPr>
          <w:rFonts w:ascii="Narkisim" w:hAnsi="Narkisim" w:cs="Narkisim"/>
        </w:rPr>
      </w:pPr>
      <w:r w:rsidRPr="00E70965">
        <w:rPr>
          <w:rFonts w:ascii="Narkisim" w:hAnsi="Narkisim" w:cs="Narkisim"/>
          <w:u w:val="single"/>
          <w:rtl/>
        </w:rPr>
        <w:t>ת"ר חומר בשור מבבור וכו'</w:t>
      </w:r>
      <w:r w:rsidRPr="00E70965">
        <w:rPr>
          <w:rFonts w:ascii="Narkisim" w:hAnsi="Narkisim" w:cs="Narkisim"/>
          <w:rtl/>
        </w:rPr>
        <w:t>. ה</w:t>
      </w:r>
      <w:r w:rsidRPr="00E70965">
        <w:rPr>
          <w:rFonts w:ascii="Narkisim" w:hAnsi="Narkisim" w:cs="Narkisim"/>
          <w:b/>
          <w:bCs/>
          <w:rtl/>
        </w:rPr>
        <w:t>ראב"ד</w:t>
      </w:r>
      <w:r w:rsidRPr="00E70965">
        <w:rPr>
          <w:rFonts w:ascii="Narkisim" w:hAnsi="Narkisim" w:cs="Narkisim"/>
          <w:rtl/>
        </w:rPr>
        <w:t xml:space="preserve"> פי' שהברייתא שנה חומרות וחלוק הלכות, ולא שנה כחות ומידות הנזיקין שראוי כל א' להתחייב עליו [כמשנה לעיל ב.]. אמנם הק' בהמשך הברייתא איתא שדרכו לילך ולהזיק, ובבור שתחילת עשייתו לנזק, אף דהוה מדות וכחות הן </w:t>
      </w:r>
      <w:r w:rsidRPr="00E70965">
        <w:rPr>
          <w:rFonts w:ascii="Narkisim" w:hAnsi="Narkisim" w:cs="Narkisim"/>
          <w:rtl/>
        </w:rPr>
        <w:lastRenderedPageBreak/>
        <w:t>ולא חומרות. וה</w:t>
      </w:r>
      <w:r w:rsidRPr="00E70965">
        <w:rPr>
          <w:rFonts w:ascii="Narkisim" w:hAnsi="Narkisim" w:cs="Narkisim"/>
          <w:b/>
          <w:bCs/>
          <w:rtl/>
        </w:rPr>
        <w:t>ראב"ד</w:t>
      </w:r>
      <w:r w:rsidRPr="00E70965">
        <w:rPr>
          <w:rFonts w:ascii="Narkisim" w:hAnsi="Narkisim" w:cs="Narkisim"/>
          <w:rtl/>
        </w:rPr>
        <w:t xml:space="preserve"> תי' דכוונת הגמ' דדרך אש לילך אפי' מיל, ומתחייב בכך. ותחילת עשייתן לנזק היינו דאפי' מעט חפירה מזקת, וחייב עליה מה שאין כן בשור ואש כי העגל הקטן וגחלת עמומה אין מהם ההיזק. [והרשב"א כתב דדוחק, ולא נראה].</w:t>
      </w:r>
    </w:p>
    <w:p w14:paraId="7724DECA" w14:textId="77777777" w:rsidR="00E10AB3" w:rsidRPr="00E70965" w:rsidRDefault="00000000" w:rsidP="005E497D">
      <w:pPr>
        <w:pStyle w:val="aa"/>
        <w:bidi/>
        <w:rPr>
          <w:rFonts w:ascii="Narkisim" w:hAnsi="Narkisim"/>
        </w:rPr>
      </w:pPr>
      <w:r w:rsidRPr="00E70965">
        <w:rPr>
          <w:rFonts w:ascii="Narkisim" w:hAnsi="Narkisim"/>
          <w:u w:val="single"/>
          <w:rtl/>
        </w:rPr>
        <w:t>תוד"ה מה</w:t>
      </w:r>
      <w:r w:rsidRPr="00E70965">
        <w:rPr>
          <w:rFonts w:ascii="Narkisim" w:hAnsi="Narkisim"/>
          <w:rtl/>
        </w:rPr>
        <w:t>. וא"ת נילף וכו' דהא מסקי' (לקמן כו.) דאיכא כופר ברגל וכו' ולא פרכינן. [ולא נתפרש בתוס' אמאי לא פרכינן]. וה</w:t>
      </w:r>
      <w:r w:rsidRPr="00E70965">
        <w:rPr>
          <w:rFonts w:ascii="Narkisim" w:hAnsi="Narkisim"/>
          <w:b/>
          <w:bCs/>
          <w:rtl/>
        </w:rPr>
        <w:t>רשב"א</w:t>
      </w:r>
      <w:r w:rsidRPr="00E70965">
        <w:rPr>
          <w:rFonts w:ascii="Narkisim" w:hAnsi="Narkisim"/>
          <w:rtl/>
        </w:rPr>
        <w:t xml:space="preserve"> כתב וכ"ת כוונתו להזיק, רגל יוכיח. [ומשמע דילפי' כופר ברגל ממקו"א, וילפי' מקרן ורגל לאש].</w:t>
      </w:r>
    </w:p>
    <w:p w14:paraId="5C83EAFC" w14:textId="77777777" w:rsidR="00E10AB3" w:rsidRPr="00E70965" w:rsidRDefault="00000000" w:rsidP="005E497D">
      <w:pPr>
        <w:bidi/>
        <w:rPr>
          <w:rFonts w:ascii="Narkisim" w:hAnsi="Narkisim" w:cs="Narkisim"/>
        </w:rPr>
      </w:pPr>
      <w:r w:rsidRPr="00E70965">
        <w:rPr>
          <w:rFonts w:ascii="Narkisim" w:hAnsi="Narkisim" w:cs="Narkisim"/>
          <w:u w:val="single"/>
          <w:rtl/>
        </w:rPr>
        <w:t>בא"ד וא"ת שור ולא אדם דכתיב בבור למ"ל וכו'</w:t>
      </w:r>
      <w:r w:rsidRPr="00E70965">
        <w:rPr>
          <w:rFonts w:ascii="Narkisim" w:hAnsi="Narkisim" w:cs="Narkisim"/>
          <w:rtl/>
        </w:rPr>
        <w:t>. וה</w:t>
      </w:r>
      <w:r w:rsidRPr="00E70965">
        <w:rPr>
          <w:rFonts w:ascii="Narkisim" w:hAnsi="Narkisim" w:cs="Narkisim"/>
          <w:b/>
          <w:bCs/>
          <w:rtl/>
        </w:rPr>
        <w:t>רשב"א</w:t>
      </w:r>
      <w:r w:rsidRPr="00E70965">
        <w:rPr>
          <w:rFonts w:ascii="Narkisim" w:hAnsi="Narkisim" w:cs="Narkisim"/>
          <w:rtl/>
        </w:rPr>
        <w:t xml:space="preserve"> תי' דס"ד דיתחייב דמים (כדאי' לקמן מג.). [ובעזה"י יתבאר שם]. וה</w:t>
      </w:r>
      <w:r w:rsidRPr="00E70965">
        <w:rPr>
          <w:rFonts w:ascii="Narkisim" w:hAnsi="Narkisim" w:cs="Narkisim"/>
          <w:b/>
          <w:bCs/>
          <w:rtl/>
        </w:rPr>
        <w:t>קצות</w:t>
      </w:r>
      <w:r w:rsidRPr="00E70965">
        <w:rPr>
          <w:rFonts w:ascii="Narkisim" w:hAnsi="Narkisim" w:cs="Narkisim"/>
          <w:rtl/>
        </w:rPr>
        <w:t xml:space="preserve"> (תי ד) ביאר דזה כוונת </w:t>
      </w:r>
      <w:r w:rsidRPr="00E70965">
        <w:rPr>
          <w:rFonts w:ascii="Narkisim" w:hAnsi="Narkisim" w:cs="Narkisim"/>
          <w:b/>
          <w:bCs/>
          <w:rtl/>
        </w:rPr>
        <w:t>רש"י</w:t>
      </w:r>
      <w:r w:rsidRPr="00E70965">
        <w:rPr>
          <w:rFonts w:ascii="Narkisim" w:hAnsi="Narkisim" w:cs="Narkisim"/>
          <w:rtl/>
        </w:rPr>
        <w:t xml:space="preserve"> (בסמוך, ולקמן כמה מקומות) דפטור משום קלב"ם, היינו מחיוב דמים. אבל ליכא חיוב כופר באדם דדרשי' 'עליו', ולא שאר מזיקין. וה</w:t>
      </w:r>
      <w:r w:rsidRPr="00E70965">
        <w:rPr>
          <w:rFonts w:ascii="Narkisim" w:hAnsi="Narkisim" w:cs="Narkisim"/>
          <w:b/>
          <w:bCs/>
          <w:rtl/>
        </w:rPr>
        <w:t>קצות</w:t>
      </w:r>
      <w:r w:rsidRPr="00E70965">
        <w:rPr>
          <w:rFonts w:ascii="Narkisim" w:hAnsi="Narkisim" w:cs="Narkisim"/>
          <w:rtl/>
        </w:rPr>
        <w:t xml:space="preserve"> כתב ד</w:t>
      </w:r>
      <w:r w:rsidRPr="00E70965">
        <w:rPr>
          <w:rFonts w:ascii="Narkisim" w:hAnsi="Narkisim" w:cs="Narkisim"/>
          <w:b/>
          <w:bCs/>
          <w:rtl/>
        </w:rPr>
        <w:t>תוס</w:t>
      </w:r>
      <w:r w:rsidRPr="00E70965">
        <w:rPr>
          <w:rFonts w:ascii="Narkisim" w:hAnsi="Narkisim" w:cs="Narkisim"/>
          <w:rtl/>
        </w:rPr>
        <w:t>' ס"ל דאין דמים לבן חורין. ומש"ה דנו רק על כופר.</w:t>
      </w:r>
    </w:p>
    <w:p w14:paraId="4BDAAC46" w14:textId="77777777" w:rsidR="00E10AB3" w:rsidRPr="00E70965" w:rsidRDefault="00000000" w:rsidP="005E497D">
      <w:pPr>
        <w:bidi/>
        <w:rPr>
          <w:rFonts w:ascii="Narkisim" w:hAnsi="Narkisim" w:cs="Narkisim"/>
        </w:rPr>
      </w:pPr>
      <w:r w:rsidRPr="00E70965">
        <w:rPr>
          <w:rFonts w:ascii="Narkisim" w:hAnsi="Narkisim" w:cs="Narkisim"/>
          <w:u w:val="single"/>
          <w:rtl/>
        </w:rPr>
        <w:t>בא"ד או עכו"ם הקנוי לישראל</w:t>
      </w:r>
      <w:r w:rsidRPr="00E70965">
        <w:rPr>
          <w:rFonts w:ascii="Narkisim" w:hAnsi="Narkisim" w:cs="Narkisim"/>
          <w:rtl/>
        </w:rPr>
        <w:t>. [ע"ע תוס' י.]. ה</w:t>
      </w:r>
      <w:r w:rsidRPr="00E70965">
        <w:rPr>
          <w:rFonts w:ascii="Narkisim" w:hAnsi="Narkisim" w:cs="Narkisim"/>
          <w:b/>
          <w:bCs/>
          <w:rtl/>
        </w:rPr>
        <w:t>קצות</w:t>
      </w:r>
      <w:r w:rsidRPr="00E70965">
        <w:rPr>
          <w:rFonts w:ascii="Narkisim" w:hAnsi="Narkisim" w:cs="Narkisim"/>
          <w:rtl/>
        </w:rPr>
        <w:t xml:space="preserve"> (תי א) הביא דנח' (יבמות מה:) האם יש קנין הגוף על עכו"ם [בלא טבילה]. והק' דא"כ אמאי יתחייב בזה נזקי ממונו, הא הו"ל מזיק שעבודו, ואינו אלא דינא דגרמי</w:t>
      </w:r>
      <w:r w:rsidRPr="00E70965">
        <w:rPr>
          <w:rStyle w:val="ac"/>
          <w:rFonts w:ascii="Narkisim" w:hAnsi="Narkisim" w:cs="Narkisim"/>
          <w:rtl/>
        </w:rPr>
        <w:footnoteReference w:id="534"/>
      </w:r>
      <w:r w:rsidRPr="00E70965">
        <w:rPr>
          <w:rFonts w:ascii="Narkisim" w:hAnsi="Narkisim" w:cs="Narkisim"/>
          <w:rtl/>
        </w:rPr>
        <w:t xml:space="preserve">. </w:t>
      </w:r>
      <w:r w:rsidRPr="00E70965">
        <w:rPr>
          <w:rFonts w:ascii="Narkisim" w:hAnsi="Narkisim" w:cs="Narkisim"/>
          <w:szCs w:val="20"/>
          <w:rtl/>
        </w:rPr>
        <w:t>[וכן מבואר שם דאם קדם העבד וטבל, הוה גרמי].</w:t>
      </w:r>
    </w:p>
    <w:p w14:paraId="1F0FD465"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אחרונים</w:t>
      </w:r>
      <w:r w:rsidRPr="00E70965">
        <w:rPr>
          <w:rFonts w:ascii="Narkisim" w:hAnsi="Narkisim"/>
          <w:rtl/>
        </w:rPr>
        <w:t xml:space="preserve"> הביאו דה</w:t>
      </w:r>
      <w:r w:rsidRPr="00E70965">
        <w:rPr>
          <w:rFonts w:ascii="Narkisim" w:hAnsi="Narkisim"/>
          <w:b/>
          <w:bCs/>
          <w:rtl/>
        </w:rPr>
        <w:t>נתיבות</w:t>
      </w:r>
      <w:r w:rsidRPr="00E70965">
        <w:rPr>
          <w:rFonts w:ascii="Narkisim" w:hAnsi="Narkisim"/>
          <w:rtl/>
        </w:rPr>
        <w:t xml:space="preserve"> (שמ ג) נקט דיש חיוב נזיקין כשהזיק עכו"ם שכירו של ישראל</w:t>
      </w:r>
      <w:r w:rsidRPr="00E70965">
        <w:rPr>
          <w:rStyle w:val="ac"/>
          <w:rFonts w:ascii="Narkisim" w:hAnsi="Narkisim"/>
          <w:rtl/>
        </w:rPr>
        <w:footnoteReference w:id="535"/>
      </w:r>
      <w:r w:rsidRPr="00E70965">
        <w:rPr>
          <w:rFonts w:ascii="Narkisim" w:hAnsi="Narkisim"/>
          <w:rtl/>
        </w:rPr>
        <w:t xml:space="preserve"> [ונחשב נזק בגופו על הקנין פירות</w:t>
      </w:r>
      <w:r w:rsidRPr="00E70965">
        <w:rPr>
          <w:rStyle w:val="ac"/>
          <w:rFonts w:ascii="Narkisim" w:hAnsi="Narkisim"/>
          <w:rtl/>
        </w:rPr>
        <w:footnoteReference w:id="536"/>
      </w:r>
      <w:r w:rsidRPr="00E70965">
        <w:rPr>
          <w:rFonts w:ascii="Narkisim" w:hAnsi="Narkisim"/>
          <w:rtl/>
        </w:rPr>
        <w:t>]. [וע"ע שער"י ג כד, וחי' ר' שמעון י].</w:t>
      </w:r>
    </w:p>
    <w:p w14:paraId="3D53EDCD" w14:textId="77777777" w:rsidR="00E10AB3" w:rsidRPr="00E70965" w:rsidRDefault="00000000" w:rsidP="005E497D">
      <w:pPr>
        <w:pStyle w:val="3"/>
        <w:bidi/>
        <w:rPr>
          <w:rFonts w:ascii="Narkisim" w:hAnsi="Narkisim"/>
        </w:rPr>
      </w:pPr>
      <w:r w:rsidRPr="00E70965">
        <w:rPr>
          <w:rFonts w:ascii="Narkisim" w:hAnsi="Narkisim"/>
          <w:rtl/>
        </w:rPr>
        <w:t>דף י.</w:t>
      </w:r>
    </w:p>
    <w:p w14:paraId="57D69369" w14:textId="77777777" w:rsidR="00E10AB3" w:rsidRPr="00E70965" w:rsidRDefault="00000000" w:rsidP="005E497D">
      <w:pPr>
        <w:pStyle w:val="aa"/>
        <w:bidi/>
        <w:rPr>
          <w:rFonts w:ascii="Narkisim" w:hAnsi="Narkisim"/>
        </w:rPr>
      </w:pPr>
      <w:r w:rsidRPr="00E70965">
        <w:rPr>
          <w:rFonts w:ascii="Narkisim" w:hAnsi="Narkisim"/>
          <w:u w:val="single"/>
          <w:rtl/>
        </w:rPr>
        <w:t>רש"י ד"ה מה שאין כן</w:t>
      </w:r>
      <w:r w:rsidRPr="00E70965">
        <w:rPr>
          <w:rFonts w:ascii="Narkisim" w:hAnsi="Narkisim"/>
          <w:rtl/>
        </w:rPr>
        <w:t>. המבעיר חייב מיתה, וקלב"מ וכו'. [וע"ע לקמן כו.]. וה</w:t>
      </w:r>
      <w:r w:rsidRPr="00E70965">
        <w:rPr>
          <w:rFonts w:ascii="Narkisim" w:hAnsi="Narkisim"/>
          <w:b/>
          <w:bCs/>
          <w:rtl/>
        </w:rPr>
        <w:t>תוס' ר"פ</w:t>
      </w:r>
      <w:r w:rsidRPr="00E70965">
        <w:rPr>
          <w:rFonts w:ascii="Narkisim" w:hAnsi="Narkisim"/>
          <w:rtl/>
        </w:rPr>
        <w:t xml:space="preserve"> ו</w:t>
      </w:r>
      <w:r w:rsidRPr="00E70965">
        <w:rPr>
          <w:rFonts w:ascii="Narkisim" w:hAnsi="Narkisim"/>
          <w:b/>
          <w:bCs/>
          <w:rtl/>
        </w:rPr>
        <w:t>רש"ש</w:t>
      </w:r>
      <w:r w:rsidRPr="00E70965">
        <w:rPr>
          <w:rFonts w:ascii="Narkisim" w:hAnsi="Narkisim"/>
          <w:rtl/>
        </w:rPr>
        <w:t xml:space="preserve"> הק' הניחא למ"ד אשו משום חציו. אבל למ"ד משום ממונו ל"ש קלב"מ (כדמפורש לקמן כב:)</w:t>
      </w:r>
      <w:r w:rsidRPr="00E70965">
        <w:rPr>
          <w:rStyle w:val="ac"/>
          <w:rFonts w:ascii="Narkisim" w:hAnsi="Narkisim"/>
          <w:rtl/>
        </w:rPr>
        <w:footnoteReference w:id="537"/>
      </w:r>
      <w:r w:rsidRPr="00E70965">
        <w:rPr>
          <w:rFonts w:ascii="Narkisim" w:hAnsi="Narkisim"/>
          <w:rtl/>
        </w:rPr>
        <w:t>. ועוה"ק ה</w:t>
      </w:r>
      <w:r w:rsidRPr="00E70965">
        <w:rPr>
          <w:rFonts w:ascii="Narkisim" w:hAnsi="Narkisim"/>
          <w:b/>
          <w:bCs/>
          <w:rtl/>
        </w:rPr>
        <w:t>תור"פ</w:t>
      </w:r>
      <w:r w:rsidRPr="00E70965">
        <w:rPr>
          <w:rFonts w:ascii="Narkisim" w:hAnsi="Narkisim"/>
          <w:rtl/>
        </w:rPr>
        <w:t xml:space="preserve"> וה</w:t>
      </w:r>
      <w:r w:rsidRPr="00E70965">
        <w:rPr>
          <w:rFonts w:ascii="Narkisim" w:hAnsi="Narkisim"/>
          <w:b/>
          <w:bCs/>
          <w:rtl/>
        </w:rPr>
        <w:t>גליון</w:t>
      </w:r>
      <w:r w:rsidRPr="00E70965">
        <w:rPr>
          <w:rFonts w:ascii="Narkisim" w:hAnsi="Narkisim"/>
          <w:rtl/>
        </w:rPr>
        <w:t xml:space="preserve"> (בשיטמ"ק) דהכא איירי באש דכלו לו חציו [דלכו"ע משום ממונו].</w:t>
      </w:r>
    </w:p>
    <w:p w14:paraId="5DE1F6FD" w14:textId="77777777" w:rsidR="00E10AB3" w:rsidRPr="00E70965" w:rsidRDefault="00000000" w:rsidP="005E497D">
      <w:pPr>
        <w:pStyle w:val="aa"/>
        <w:bidi/>
        <w:rPr>
          <w:rFonts w:ascii="Narkisim" w:hAnsi="Narkisim"/>
        </w:rPr>
      </w:pPr>
      <w:r w:rsidRPr="00E70965">
        <w:rPr>
          <w:rFonts w:ascii="Narkisim" w:hAnsi="Narkisim"/>
          <w:rtl/>
        </w:rPr>
        <w:t xml:space="preserve">ודעת </w:t>
      </w:r>
      <w:r w:rsidRPr="00E70965">
        <w:rPr>
          <w:rFonts w:ascii="Narkisim" w:hAnsi="Narkisim"/>
          <w:b/>
          <w:bCs/>
          <w:rtl/>
        </w:rPr>
        <w:t>תוס</w:t>
      </w:r>
      <w:r w:rsidRPr="00E70965">
        <w:rPr>
          <w:rFonts w:ascii="Narkisim" w:hAnsi="Narkisim"/>
          <w:rtl/>
        </w:rPr>
        <w:t xml:space="preserve">' (ט: ד"ה מה) דילפי' עליו ולא על האש. וע"ע </w:t>
      </w:r>
      <w:r w:rsidRPr="00E70965">
        <w:rPr>
          <w:rFonts w:ascii="Narkisim" w:hAnsi="Narkisim"/>
          <w:b/>
          <w:bCs/>
          <w:rtl/>
        </w:rPr>
        <w:t>ראב"ד</w:t>
      </w:r>
      <w:r w:rsidRPr="00E70965">
        <w:rPr>
          <w:rFonts w:ascii="Narkisim" w:hAnsi="Narkisim"/>
          <w:rtl/>
        </w:rPr>
        <w:t xml:space="preserve"> (לקמן מג:).</w:t>
      </w:r>
    </w:p>
    <w:p w14:paraId="40CD2B91" w14:textId="77777777" w:rsidR="00E10AB3" w:rsidRPr="00E70965" w:rsidRDefault="00000000" w:rsidP="005E497D">
      <w:pPr>
        <w:pStyle w:val="aa"/>
        <w:bidi/>
        <w:rPr>
          <w:rFonts w:ascii="Narkisim" w:hAnsi="Narkisim"/>
        </w:rPr>
      </w:pPr>
      <w:r w:rsidRPr="00E70965">
        <w:rPr>
          <w:rFonts w:ascii="Narkisim" w:hAnsi="Narkisim"/>
          <w:u w:val="single"/>
          <w:rtl/>
        </w:rPr>
        <w:t>תוד"ה שייר.</w:t>
      </w:r>
      <w:r w:rsidRPr="00E70965">
        <w:rPr>
          <w:rFonts w:ascii="Narkisim" w:hAnsi="Narkisim"/>
          <w:rtl/>
        </w:rPr>
        <w:t xml:space="preserve"> ולא דק, דכל מילי דלאו בע"ח וכו' כמו כלים</w:t>
      </w:r>
      <w:r w:rsidRPr="00E70965">
        <w:rPr>
          <w:rStyle w:val="ac"/>
          <w:rFonts w:ascii="Narkisim" w:hAnsi="Narkisim"/>
          <w:rtl/>
        </w:rPr>
        <w:footnoteReference w:id="538"/>
      </w:r>
      <w:r w:rsidRPr="00E70965">
        <w:rPr>
          <w:rFonts w:ascii="Narkisim" w:hAnsi="Narkisim"/>
          <w:rtl/>
        </w:rPr>
        <w:t>. ו</w:t>
      </w:r>
      <w:r w:rsidRPr="00E70965">
        <w:rPr>
          <w:rFonts w:ascii="Narkisim" w:hAnsi="Narkisim"/>
          <w:b/>
          <w:bCs/>
          <w:rtl/>
        </w:rPr>
        <w:t>תוס' ר"פ</w:t>
      </w:r>
      <w:r w:rsidRPr="00E70965">
        <w:rPr>
          <w:rFonts w:ascii="Narkisim" w:hAnsi="Narkisim"/>
          <w:rtl/>
        </w:rPr>
        <w:t xml:space="preserve"> תי' כגון שק מלא גדיים או עופות חיים. וכ"כ </w:t>
      </w:r>
      <w:r w:rsidRPr="00E70965">
        <w:rPr>
          <w:rFonts w:ascii="Narkisim" w:hAnsi="Narkisim"/>
          <w:b/>
          <w:bCs/>
          <w:rtl/>
        </w:rPr>
        <w:t>רש"י</w:t>
      </w:r>
      <w:r w:rsidRPr="00E70965">
        <w:rPr>
          <w:rFonts w:ascii="Narkisim" w:hAnsi="Narkisim"/>
          <w:rtl/>
        </w:rPr>
        <w:t xml:space="preserve"> (לקמן כו.) דטמון בבור, וכמו גדי בתוך שק.</w:t>
      </w:r>
    </w:p>
    <w:p w14:paraId="1A0D237C" w14:textId="77777777" w:rsidR="00E10AB3" w:rsidRPr="00E70965" w:rsidRDefault="00000000" w:rsidP="005E497D">
      <w:pPr>
        <w:pStyle w:val="aa"/>
        <w:bidi/>
        <w:rPr>
          <w:rFonts w:ascii="Narkisim" w:hAnsi="Narkisim"/>
        </w:rPr>
      </w:pPr>
      <w:r w:rsidRPr="00E70965">
        <w:rPr>
          <w:rFonts w:ascii="Narkisim" w:hAnsi="Narkisim"/>
          <w:u w:val="single"/>
          <w:rtl/>
        </w:rPr>
        <w:t>שאין ראוי לו משא"כ בבור וכו' כלים וכו' ליחכה נירו</w:t>
      </w:r>
      <w:r w:rsidRPr="00E70965">
        <w:rPr>
          <w:rFonts w:ascii="Narkisim" w:hAnsi="Narkisim"/>
          <w:rtl/>
        </w:rPr>
        <w:t xml:space="preserve">. </w:t>
      </w:r>
      <w:r w:rsidRPr="00E70965">
        <w:rPr>
          <w:rFonts w:ascii="Narkisim" w:hAnsi="Narkisim"/>
          <w:b/>
          <w:bCs/>
          <w:rtl/>
        </w:rPr>
        <w:t>תוס</w:t>
      </w:r>
      <w:r w:rsidRPr="00E70965">
        <w:rPr>
          <w:rFonts w:ascii="Narkisim" w:hAnsi="Narkisim"/>
          <w:rtl/>
        </w:rPr>
        <w:t xml:space="preserve">' (לעיל ה:) הק' למש"כ </w:t>
      </w:r>
      <w:r w:rsidRPr="00E70965">
        <w:rPr>
          <w:rFonts w:ascii="Narkisim" w:hAnsi="Narkisim"/>
          <w:b/>
          <w:bCs/>
          <w:rtl/>
        </w:rPr>
        <w:t>רש"י</w:t>
      </w:r>
      <w:r w:rsidRPr="00E70965">
        <w:rPr>
          <w:rFonts w:ascii="Narkisim" w:hAnsi="Narkisim"/>
          <w:rtl/>
        </w:rPr>
        <w:t xml:space="preserve"> (שם) דאדם אינו ראוי לבור, אף בסוגיין אמאי לא אמרי' אדם.</w:t>
      </w:r>
    </w:p>
    <w:p w14:paraId="0516FC4E" w14:textId="77777777" w:rsidR="00E10AB3" w:rsidRPr="00E70965" w:rsidRDefault="00000000" w:rsidP="005E497D">
      <w:pPr>
        <w:bidi/>
        <w:rPr>
          <w:rFonts w:ascii="Narkisim" w:hAnsi="Narkisim" w:cs="Narkisim"/>
        </w:rPr>
      </w:pPr>
      <w:r w:rsidRPr="00E70965">
        <w:rPr>
          <w:rFonts w:ascii="Narkisim" w:hAnsi="Narkisim" w:cs="Narkisim"/>
          <w:u w:val="single"/>
          <w:rtl/>
        </w:rPr>
        <w:t>תוד"ה ליחכה</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וכו' דל"ש ביה היזק ניר ואבנים. וה</w:t>
      </w:r>
      <w:r w:rsidRPr="00E70965">
        <w:rPr>
          <w:rFonts w:ascii="Narkisim" w:hAnsi="Narkisim" w:cs="Narkisim"/>
          <w:b/>
          <w:bCs/>
          <w:rtl/>
        </w:rPr>
        <w:t>רשב"א</w:t>
      </w:r>
      <w:r w:rsidRPr="00E70965">
        <w:rPr>
          <w:rFonts w:ascii="Narkisim" w:hAnsi="Narkisim" w:cs="Narkisim"/>
          <w:rtl/>
        </w:rPr>
        <w:t xml:space="preserve"> הק' דלא מקרי חומרא במה שלא שייך ביה. אבל הביא שיש מיעוט ב</w:t>
      </w:r>
      <w:r w:rsidRPr="00E70965">
        <w:rPr>
          <w:rFonts w:ascii="Narkisim" w:hAnsi="Narkisim" w:cs="Narkisim"/>
          <w:b/>
          <w:bCs/>
          <w:rtl/>
        </w:rPr>
        <w:t>ירושלמי</w:t>
      </w:r>
      <w:r w:rsidRPr="00E70965">
        <w:rPr>
          <w:rFonts w:ascii="Narkisim" w:hAnsi="Narkisim" w:cs="Narkisim"/>
          <w:rtl/>
        </w:rPr>
        <w:t xml:space="preserve"> דבור פטור על קרקעות. וה</w:t>
      </w:r>
      <w:r w:rsidRPr="00E70965">
        <w:rPr>
          <w:rFonts w:ascii="Narkisim" w:hAnsi="Narkisim" w:cs="Narkisim"/>
          <w:b/>
          <w:bCs/>
          <w:rtl/>
        </w:rPr>
        <w:t>רשב"א</w:t>
      </w:r>
      <w:r w:rsidRPr="00E70965">
        <w:rPr>
          <w:rFonts w:ascii="Narkisim" w:hAnsi="Narkisim" w:cs="Narkisim"/>
          <w:rtl/>
        </w:rPr>
        <w:t xml:space="preserve"> הק' היכי משכח"ל שבור יזיק קרקע</w:t>
      </w:r>
      <w:r w:rsidRPr="00E70965">
        <w:rPr>
          <w:rStyle w:val="ac"/>
          <w:rFonts w:ascii="Narkisim" w:hAnsi="Narkisim" w:cs="Narkisim"/>
          <w:rtl/>
        </w:rPr>
        <w:footnoteReference w:id="539"/>
      </w:r>
      <w:r w:rsidRPr="00E70965">
        <w:rPr>
          <w:rFonts w:ascii="Narkisim" w:hAnsi="Narkisim" w:cs="Narkisim"/>
          <w:rtl/>
        </w:rPr>
        <w:t>. וכת' ואולי אם מחמת בורו נפל כותלו של חברו</w:t>
      </w:r>
      <w:r w:rsidRPr="00E70965">
        <w:rPr>
          <w:rStyle w:val="ac"/>
          <w:rFonts w:ascii="Narkisim" w:hAnsi="Narkisim" w:cs="Narkisim"/>
          <w:rtl/>
        </w:rPr>
        <w:footnoteReference w:id="540"/>
      </w:r>
      <w:r w:rsidRPr="00E70965">
        <w:rPr>
          <w:rFonts w:ascii="Narkisim" w:hAnsi="Narkisim" w:cs="Narkisim"/>
          <w:rtl/>
        </w:rPr>
        <w:t>. וסיים וצ"ע.</w:t>
      </w:r>
    </w:p>
    <w:p w14:paraId="5DD9EEE9" w14:textId="77777777" w:rsidR="00E10AB3" w:rsidRPr="00E70965" w:rsidRDefault="00000000" w:rsidP="005E497D">
      <w:pPr>
        <w:pStyle w:val="aa"/>
        <w:bidi/>
        <w:rPr>
          <w:rFonts w:ascii="Narkisim" w:hAnsi="Narkisim"/>
        </w:rPr>
      </w:pPr>
      <w:r w:rsidRPr="00E70965">
        <w:rPr>
          <w:rFonts w:ascii="Narkisim" w:hAnsi="Narkisim"/>
          <w:u w:val="single"/>
          <w:rtl/>
        </w:rPr>
        <w:t>בא"ד אלא י"ל וכו' אע"פ שאין רגילות שתזיק וכו' משא"כ בבור דפחות מי' פטור ממיתה כיון דאין רגילות להמית</w:t>
      </w:r>
      <w:r w:rsidRPr="00E70965">
        <w:rPr>
          <w:rFonts w:ascii="Narkisim" w:hAnsi="Narkisim"/>
          <w:rtl/>
        </w:rPr>
        <w:t>. יש שהעירו דלדברי רש"י (לעיל ג.) דגדר הפטור בור ט' דנחשב שלא מת מחמת המכה, א"כ אינו קולא בזה</w:t>
      </w:r>
      <w:r w:rsidRPr="00E70965">
        <w:rPr>
          <w:rStyle w:val="ac"/>
          <w:rFonts w:ascii="Narkisim" w:hAnsi="Narkisim"/>
          <w:rtl/>
        </w:rPr>
        <w:footnoteReference w:id="541"/>
      </w:r>
      <w:r w:rsidRPr="00E70965">
        <w:rPr>
          <w:rFonts w:ascii="Narkisim" w:hAnsi="Narkisim"/>
          <w:rtl/>
        </w:rPr>
        <w:t>. ובתוס' מבואר דהפטור בור ט' ממיתה משום דאינו ראוי.</w:t>
      </w:r>
    </w:p>
    <w:p w14:paraId="0CAF51CA" w14:textId="77777777" w:rsidR="00E10AB3" w:rsidRPr="00E70965" w:rsidRDefault="00000000" w:rsidP="005E497D">
      <w:pPr>
        <w:bidi/>
        <w:rPr>
          <w:rFonts w:ascii="Narkisim" w:hAnsi="Narkisim" w:cs="Narkisim"/>
        </w:rPr>
      </w:pPr>
      <w:r w:rsidRPr="00E70965">
        <w:rPr>
          <w:rFonts w:ascii="Narkisim" w:hAnsi="Narkisim" w:cs="Narkisim"/>
          <w:u w:val="single"/>
          <w:rtl/>
        </w:rPr>
        <w:t>תוד"ה שהשור</w:t>
      </w:r>
      <w:r w:rsidRPr="00E70965">
        <w:rPr>
          <w:rFonts w:ascii="Narkisim" w:hAnsi="Narkisim" w:cs="Narkisim"/>
          <w:rtl/>
        </w:rPr>
        <w:t>. תיפו"ל שאין המת שלו, כדפטרי' שור פסוה"מ. מבואר בתוס' דהוה מיעוט כללי, דפטור בבור כל שאין המת שלו, ולא רק מוקדשין</w:t>
      </w:r>
      <w:r w:rsidRPr="00E70965">
        <w:rPr>
          <w:rStyle w:val="ac"/>
          <w:rFonts w:ascii="Narkisim" w:hAnsi="Narkisim" w:cs="Narkisim"/>
          <w:rtl/>
        </w:rPr>
        <w:footnoteReference w:id="542"/>
      </w:r>
      <w:r w:rsidRPr="00E70965">
        <w:rPr>
          <w:rFonts w:ascii="Narkisim" w:hAnsi="Narkisim" w:cs="Narkisim"/>
          <w:rtl/>
        </w:rPr>
        <w:t>. וה</w:t>
      </w:r>
      <w:r w:rsidRPr="00E70965">
        <w:rPr>
          <w:rFonts w:ascii="Narkisim" w:hAnsi="Narkisim" w:cs="Narkisim"/>
          <w:b/>
          <w:bCs/>
          <w:rtl/>
        </w:rPr>
        <w:t>אחרונים</w:t>
      </w:r>
      <w:r w:rsidRPr="00E70965">
        <w:rPr>
          <w:rFonts w:ascii="Narkisim" w:hAnsi="Narkisim" w:cs="Narkisim"/>
          <w:rtl/>
        </w:rPr>
        <w:t xml:space="preserve"> הק' ד</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szCs w:val="20"/>
          <w:rtl/>
        </w:rPr>
        <w:t>(לעיל ז.)</w:t>
      </w:r>
      <w:r w:rsidRPr="00E70965">
        <w:rPr>
          <w:rFonts w:ascii="Narkisim" w:hAnsi="Narkisim" w:cs="Narkisim"/>
          <w:rtl/>
        </w:rPr>
        <w:t xml:space="preserve"> הביאו מכאן הצד השווה לפטור בהקדש, וע"כ דהוה מיעוט מסויים בהקדש.</w:t>
      </w:r>
    </w:p>
    <w:p w14:paraId="3CE17080" w14:textId="77777777" w:rsidR="00E10AB3" w:rsidRPr="00E70965" w:rsidRDefault="00000000" w:rsidP="005E497D">
      <w:pPr>
        <w:pStyle w:val="a8"/>
        <w:bidi/>
        <w:rPr>
          <w:rFonts w:ascii="Narkisim" w:hAnsi="Narkisim"/>
        </w:rPr>
      </w:pPr>
      <w:r w:rsidRPr="00E70965">
        <w:rPr>
          <w:rFonts w:ascii="Narkisim" w:hAnsi="Narkisim"/>
          <w:rtl/>
        </w:rPr>
        <w:lastRenderedPageBreak/>
        <w:t>וב</w:t>
      </w:r>
      <w:r w:rsidRPr="00E70965">
        <w:rPr>
          <w:rFonts w:ascii="Narkisim" w:hAnsi="Narkisim"/>
          <w:b/>
          <w:bCs/>
          <w:rtl/>
        </w:rPr>
        <w:t>חי' ר' שמעון</w:t>
      </w:r>
      <w:r w:rsidRPr="00E70965">
        <w:rPr>
          <w:rFonts w:ascii="Narkisim" w:hAnsi="Narkisim"/>
          <w:rtl/>
        </w:rPr>
        <w:t xml:space="preserve"> (יא) ביאר דדרשי' סימנא דל"ש חיוב מטעמים שונים, ובפסוה"מ הטעם משום דאין נזיקין להקדש. ובאדם פטור דאין מחייבין על מיתת אדם.</w:t>
      </w:r>
    </w:p>
    <w:p w14:paraId="2FA5A83B"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רשב"א</w:t>
      </w:r>
      <w:r w:rsidRPr="00E70965">
        <w:rPr>
          <w:rFonts w:ascii="Narkisim" w:hAnsi="Narkisim" w:cs="Narkisim"/>
          <w:rtl/>
        </w:rPr>
        <w:t xml:space="preserve"> הביא דה</w:t>
      </w:r>
      <w:r w:rsidRPr="00E70965">
        <w:rPr>
          <w:rFonts w:ascii="Narkisim" w:hAnsi="Narkisim" w:cs="Narkisim"/>
          <w:b/>
          <w:bCs/>
          <w:rtl/>
        </w:rPr>
        <w:t>ירושלמי</w:t>
      </w:r>
      <w:r w:rsidRPr="00E70965">
        <w:rPr>
          <w:rFonts w:ascii="Narkisim" w:hAnsi="Narkisim" w:cs="Narkisim"/>
          <w:rtl/>
        </w:rPr>
        <w:t xml:space="preserve"> ממעט אדם מ'והמת יהי' לו', יצא אדם שאין לו הניה ממתו.</w:t>
      </w:r>
    </w:p>
    <w:p w14:paraId="0133AF16" w14:textId="77777777" w:rsidR="00E10AB3" w:rsidRPr="00E70965" w:rsidRDefault="00000000" w:rsidP="005E497D">
      <w:pPr>
        <w:pStyle w:val="aa"/>
        <w:bidi/>
        <w:rPr>
          <w:rFonts w:ascii="Narkisim" w:hAnsi="Narkisim"/>
        </w:rPr>
      </w:pPr>
      <w:r w:rsidRPr="00E70965">
        <w:rPr>
          <w:rFonts w:ascii="Narkisim" w:hAnsi="Narkisim"/>
          <w:u w:val="single"/>
          <w:rtl/>
        </w:rPr>
        <w:t>שם</w:t>
      </w:r>
      <w:r w:rsidRPr="00E70965">
        <w:rPr>
          <w:rFonts w:ascii="Narkisim" w:hAnsi="Narkisim"/>
          <w:rtl/>
        </w:rPr>
        <w:t>. ה</w:t>
      </w:r>
      <w:r w:rsidRPr="00E70965">
        <w:rPr>
          <w:rFonts w:ascii="Narkisim" w:hAnsi="Narkisim"/>
          <w:b/>
          <w:bCs/>
          <w:rtl/>
        </w:rPr>
        <w:t>אחרונים</w:t>
      </w:r>
      <w:r w:rsidRPr="00E70965">
        <w:rPr>
          <w:rFonts w:ascii="Narkisim" w:hAnsi="Narkisim"/>
          <w:rtl/>
        </w:rPr>
        <w:t xml:space="preserve"> (חי' ר' שמעון) העירו דאדם שהוזק מותר בהנאה, ונחשב שלו</w:t>
      </w:r>
      <w:r w:rsidRPr="00E70965">
        <w:rPr>
          <w:rStyle w:val="ac"/>
          <w:rFonts w:ascii="Narkisim" w:hAnsi="Narkisim"/>
          <w:rtl/>
        </w:rPr>
        <w:footnoteReference w:id="543"/>
      </w:r>
      <w:r w:rsidRPr="00E70965">
        <w:rPr>
          <w:rFonts w:ascii="Narkisim" w:hAnsi="Narkisim"/>
          <w:rtl/>
        </w:rPr>
        <w:t>. ונימא דמש"ה צריך מיעוט על אדם. ונח' ה</w:t>
      </w:r>
      <w:r w:rsidRPr="00E70965">
        <w:rPr>
          <w:rFonts w:ascii="Narkisim" w:hAnsi="Narkisim"/>
          <w:b/>
          <w:bCs/>
          <w:rtl/>
        </w:rPr>
        <w:t>ראשונים</w:t>
      </w:r>
      <w:r w:rsidRPr="00E70965">
        <w:rPr>
          <w:rFonts w:ascii="Narkisim" w:hAnsi="Narkisim"/>
          <w:rtl/>
        </w:rPr>
        <w:t xml:space="preserve"> (לקמן נג:) האם בור חייב על נזקי שור פסולי המוקדשים.</w:t>
      </w:r>
    </w:p>
    <w:p w14:paraId="36D095B1" w14:textId="77777777" w:rsidR="00E10AB3" w:rsidRPr="00E70965" w:rsidRDefault="00000000" w:rsidP="005E497D">
      <w:pPr>
        <w:pStyle w:val="aa"/>
        <w:bidi/>
        <w:rPr>
          <w:rFonts w:ascii="Narkisim" w:hAnsi="Narkisim"/>
        </w:rPr>
      </w:pPr>
      <w:r w:rsidRPr="00E70965">
        <w:rPr>
          <w:rFonts w:ascii="Narkisim" w:hAnsi="Narkisim"/>
          <w:u w:val="single"/>
          <w:rtl/>
        </w:rPr>
        <w:t>בא"ד ואי משום שהשער מותר וכו'</w:t>
      </w:r>
      <w:r w:rsidRPr="00E70965">
        <w:rPr>
          <w:rStyle w:val="ac"/>
          <w:rFonts w:ascii="Narkisim" w:hAnsi="Narkisim"/>
          <w:rtl/>
        </w:rPr>
        <w:footnoteReference w:id="544"/>
      </w:r>
      <w:r w:rsidRPr="00E70965">
        <w:rPr>
          <w:rFonts w:ascii="Narkisim" w:hAnsi="Narkisim"/>
          <w:rtl/>
        </w:rPr>
        <w:t>. ה</w:t>
      </w:r>
      <w:r w:rsidRPr="00E70965">
        <w:rPr>
          <w:rFonts w:ascii="Narkisim" w:hAnsi="Narkisim"/>
          <w:b/>
          <w:bCs/>
          <w:rtl/>
        </w:rPr>
        <w:t>רש"ש</w:t>
      </w:r>
      <w:r w:rsidRPr="00E70965">
        <w:rPr>
          <w:rFonts w:ascii="Narkisim" w:hAnsi="Narkisim"/>
          <w:rtl/>
        </w:rPr>
        <w:t xml:space="preserve"> תמה דבגמ' (ערכין שם) מבואר דהשער המחובר למת אסור. וכן ב</w:t>
      </w:r>
      <w:r w:rsidRPr="00E70965">
        <w:rPr>
          <w:rFonts w:ascii="Narkisim" w:hAnsi="Narkisim"/>
          <w:b/>
          <w:bCs/>
          <w:rtl/>
        </w:rPr>
        <w:t>שו"ת הרשב"א</w:t>
      </w:r>
      <w:r w:rsidRPr="00E70965">
        <w:rPr>
          <w:rFonts w:ascii="Narkisim" w:hAnsi="Narkisim"/>
          <w:rtl/>
        </w:rPr>
        <w:t xml:space="preserve"> (א של) האריך לתמוה [על </w:t>
      </w:r>
      <w:r w:rsidRPr="00E70965">
        <w:rPr>
          <w:rFonts w:ascii="Narkisim" w:hAnsi="Narkisim"/>
          <w:b/>
          <w:bCs/>
          <w:rtl/>
        </w:rPr>
        <w:t>תוס</w:t>
      </w:r>
      <w:r w:rsidRPr="00E70965">
        <w:rPr>
          <w:rFonts w:ascii="Narkisim" w:hAnsi="Narkisim"/>
          <w:rtl/>
        </w:rPr>
        <w:t>' וה</w:t>
      </w:r>
      <w:r w:rsidRPr="00E70965">
        <w:rPr>
          <w:rFonts w:ascii="Narkisim" w:hAnsi="Narkisim"/>
          <w:b/>
          <w:bCs/>
          <w:rtl/>
        </w:rPr>
        <w:t>רמב"ם</w:t>
      </w:r>
      <w:r w:rsidRPr="00E70965">
        <w:rPr>
          <w:rFonts w:ascii="Narkisim" w:hAnsi="Narkisim"/>
          <w:rtl/>
        </w:rPr>
        <w:t>] מהא דמבואר (ערכין שם) דאסור. והביא דגרסו שם בענין אחר. ודחה דאף לאותו גיר' קאי דנגזז.</w:t>
      </w:r>
    </w:p>
    <w:p w14:paraId="7B0B71B4" w14:textId="77777777" w:rsidR="00E10AB3" w:rsidRPr="00E70965" w:rsidRDefault="00000000" w:rsidP="005E497D">
      <w:pPr>
        <w:bidi/>
        <w:rPr>
          <w:rFonts w:ascii="Narkisim" w:hAnsi="Narkisim" w:cs="Narkisim"/>
        </w:rPr>
      </w:pPr>
      <w:r w:rsidRPr="00E70965">
        <w:rPr>
          <w:rFonts w:ascii="Narkisim" w:hAnsi="Narkisim" w:cs="Narkisim"/>
          <w:u w:val="single"/>
          <w:rtl/>
        </w:rPr>
        <w:t>בא"ד ובלא"ה לק"מ למאי דפרישית (ט: ד"ה מה) וכו' לעבד ועכו"ם הקנוי לישראל וכו' דההוא שרי בהנאה</w:t>
      </w:r>
      <w:r w:rsidRPr="00E70965">
        <w:rPr>
          <w:rFonts w:ascii="Narkisim" w:hAnsi="Narkisim" w:cs="Narkisim"/>
          <w:rtl/>
        </w:rPr>
        <w:t xml:space="preserve">. </w:t>
      </w:r>
      <w:r w:rsidRPr="00E70965">
        <w:rPr>
          <w:rFonts w:ascii="Narkisim" w:hAnsi="Narkisim" w:cs="Narkisim"/>
          <w:szCs w:val="20"/>
          <w:rtl/>
        </w:rPr>
        <w:t>וכ"כ ה</w:t>
      </w:r>
      <w:r w:rsidRPr="00E70965">
        <w:rPr>
          <w:rFonts w:ascii="Narkisim" w:hAnsi="Narkisim" w:cs="Narkisim"/>
          <w:b/>
          <w:bCs/>
          <w:szCs w:val="20"/>
          <w:rtl/>
        </w:rPr>
        <w:t>רשב"א</w:t>
      </w:r>
      <w:r w:rsidRPr="00E70965">
        <w:rPr>
          <w:rFonts w:ascii="Narkisim" w:hAnsi="Narkisim" w:cs="Narkisim"/>
          <w:szCs w:val="20"/>
          <w:rtl/>
        </w:rPr>
        <w:t xml:space="preserve"> (ט:) דלא ילפינן ['שם' 'שם' ממרים] אלא בן ברית כמותה</w:t>
      </w:r>
      <w:r w:rsidRPr="00E70965">
        <w:rPr>
          <w:rFonts w:ascii="Narkisim" w:hAnsi="Narkisim" w:cs="Narkisim"/>
          <w:rtl/>
        </w:rPr>
        <w:t>. מבואר בתוס' דעכו"ם שמת מותר בהנאה. אבל ב</w:t>
      </w:r>
      <w:r w:rsidRPr="00E70965">
        <w:rPr>
          <w:rFonts w:ascii="Narkisim" w:hAnsi="Narkisim" w:cs="Narkisim"/>
          <w:b/>
          <w:bCs/>
          <w:rtl/>
        </w:rPr>
        <w:t>שו"ת הרשב"א</w:t>
      </w:r>
      <w:r w:rsidRPr="00E70965">
        <w:rPr>
          <w:rFonts w:ascii="Narkisim" w:hAnsi="Narkisim" w:cs="Narkisim"/>
          <w:rtl/>
        </w:rPr>
        <w:t xml:space="preserve"> (א שסה, וכ"פ ה</w:t>
      </w:r>
      <w:r w:rsidRPr="00E70965">
        <w:rPr>
          <w:rFonts w:ascii="Narkisim" w:hAnsi="Narkisim" w:cs="Narkisim"/>
          <w:b/>
          <w:bCs/>
          <w:rtl/>
        </w:rPr>
        <w:t>שו"ע</w:t>
      </w:r>
      <w:r w:rsidRPr="00E70965">
        <w:rPr>
          <w:rFonts w:ascii="Narkisim" w:hAnsi="Narkisim" w:cs="Narkisim"/>
          <w:rtl/>
        </w:rPr>
        <w:t xml:space="preserve"> יו"ד שמט א) כתב דמת עכו"ם אסור בהנאה</w:t>
      </w:r>
      <w:r w:rsidRPr="00E70965">
        <w:rPr>
          <w:rStyle w:val="ac"/>
          <w:rFonts w:ascii="Narkisim" w:hAnsi="Narkisim" w:cs="Narkisim"/>
          <w:rtl/>
        </w:rPr>
        <w:footnoteReference w:id="545"/>
      </w:r>
      <w:r w:rsidRPr="00E70965">
        <w:rPr>
          <w:rFonts w:ascii="Narkisim" w:hAnsi="Narkisim" w:cs="Narkisim"/>
          <w:rtl/>
        </w:rPr>
        <w:t>. וה</w:t>
      </w:r>
      <w:r w:rsidRPr="00E70965">
        <w:rPr>
          <w:rFonts w:ascii="Narkisim" w:hAnsi="Narkisim" w:cs="Narkisim"/>
          <w:b/>
          <w:bCs/>
          <w:rtl/>
        </w:rPr>
        <w:t>משנ"ל</w:t>
      </w:r>
      <w:r w:rsidRPr="00E70965">
        <w:rPr>
          <w:rFonts w:ascii="Narkisim" w:hAnsi="Narkisim" w:cs="Narkisim"/>
          <w:rtl/>
        </w:rPr>
        <w:t xml:space="preserve"> (אבל יד כא) האריך בזה</w:t>
      </w:r>
      <w:r w:rsidRPr="00E70965">
        <w:rPr>
          <w:rStyle w:val="ac"/>
          <w:rFonts w:ascii="Narkisim" w:hAnsi="Narkisim" w:cs="Narkisim"/>
          <w:rtl/>
        </w:rPr>
        <w:footnoteReference w:id="546"/>
      </w:r>
      <w:r w:rsidRPr="00E70965">
        <w:rPr>
          <w:rFonts w:ascii="Narkisim" w:hAnsi="Narkisim" w:cs="Narkisim"/>
          <w:rtl/>
        </w:rPr>
        <w:t>.</w:t>
      </w:r>
    </w:p>
    <w:p w14:paraId="0115F9DC" w14:textId="77777777" w:rsidR="00E10AB3" w:rsidRPr="00E70965" w:rsidRDefault="00000000" w:rsidP="005E497D">
      <w:pPr>
        <w:pStyle w:val="a8"/>
        <w:bidi/>
        <w:rPr>
          <w:rFonts w:ascii="Narkisim" w:hAnsi="Narkisim"/>
        </w:rPr>
      </w:pPr>
      <w:r w:rsidRPr="00E70965">
        <w:rPr>
          <w:rFonts w:ascii="Narkisim" w:hAnsi="Narkisim"/>
          <w:rtl/>
        </w:rPr>
        <w:t>אבל ב</w:t>
      </w:r>
      <w:r w:rsidRPr="00E70965">
        <w:rPr>
          <w:rFonts w:ascii="Narkisim" w:hAnsi="Narkisim"/>
          <w:b/>
          <w:bCs/>
          <w:rtl/>
        </w:rPr>
        <w:t>שו"ת שבות יעקב</w:t>
      </w:r>
      <w:r w:rsidRPr="00E70965">
        <w:rPr>
          <w:rFonts w:ascii="Narkisim" w:hAnsi="Narkisim"/>
          <w:rtl/>
        </w:rPr>
        <w:t xml:space="preserve"> (א פט, הו' במקנה קידושין נו:) כתב דעכו"ם אסור בהנאה. אבל היכא דקנוי לישראל, בעלות הישראל מעכב שלא יחול בו דין איסור הנאה.</w:t>
      </w:r>
    </w:p>
    <w:p w14:paraId="431F1CF3" w14:textId="77777777" w:rsidR="00E10AB3" w:rsidRPr="00E70965" w:rsidRDefault="00000000" w:rsidP="005E497D">
      <w:pPr>
        <w:bidi/>
        <w:rPr>
          <w:rFonts w:ascii="Narkisim" w:hAnsi="Narkisim" w:cs="Narkisim"/>
        </w:rPr>
      </w:pPr>
      <w:r w:rsidRPr="00E70965">
        <w:rPr>
          <w:rFonts w:ascii="Narkisim" w:hAnsi="Narkisim" w:cs="Narkisim"/>
          <w:u w:val="single"/>
          <w:rtl/>
        </w:rPr>
        <w:t>שם. לעבד</w:t>
      </w:r>
      <w:r w:rsidRPr="00E70965">
        <w:rPr>
          <w:rFonts w:ascii="Narkisim" w:hAnsi="Narkisim" w:cs="Narkisim"/>
          <w:rtl/>
        </w:rPr>
        <w:t>. ה</w:t>
      </w:r>
      <w:r w:rsidRPr="00E70965">
        <w:rPr>
          <w:rFonts w:ascii="Narkisim" w:hAnsi="Narkisim" w:cs="Narkisim"/>
          <w:b/>
          <w:bCs/>
          <w:rtl/>
        </w:rPr>
        <w:t>משנ"ל</w:t>
      </w:r>
      <w:r w:rsidRPr="00E70965">
        <w:rPr>
          <w:rFonts w:ascii="Narkisim" w:hAnsi="Narkisim" w:cs="Narkisim"/>
          <w:rtl/>
        </w:rPr>
        <w:t xml:space="preserve"> (הנ"ל) הביא מדברי התוס' דאפי' עבד [שמל וטבל</w:t>
      </w:r>
      <w:r w:rsidRPr="00E70965">
        <w:rPr>
          <w:rStyle w:val="ac"/>
          <w:rFonts w:ascii="Narkisim" w:hAnsi="Narkisim" w:cs="Narkisim"/>
          <w:rtl/>
        </w:rPr>
        <w:footnoteReference w:id="547"/>
      </w:r>
      <w:r w:rsidRPr="00E70965">
        <w:rPr>
          <w:rFonts w:ascii="Narkisim" w:hAnsi="Narkisim" w:cs="Narkisim"/>
          <w:rtl/>
        </w:rPr>
        <w:t>], מותר בהנאה. אבל ה</w:t>
      </w:r>
      <w:r w:rsidRPr="00E70965">
        <w:rPr>
          <w:rFonts w:ascii="Narkisim" w:hAnsi="Narkisim" w:cs="Narkisim"/>
          <w:b/>
          <w:bCs/>
          <w:rtl/>
        </w:rPr>
        <w:t>אחרונים</w:t>
      </w:r>
      <w:r w:rsidRPr="00E70965">
        <w:rPr>
          <w:rFonts w:ascii="Narkisim" w:hAnsi="Narkisim" w:cs="Narkisim"/>
          <w:rtl/>
        </w:rPr>
        <w:t xml:space="preserve"> תמהו דעבד דינו כישראל, וחייב במצוות דאיתקיש לאשה. ובודאי אסור בהנאה. </w:t>
      </w:r>
      <w:r w:rsidRPr="00E70965">
        <w:rPr>
          <w:rFonts w:ascii="Narkisim" w:hAnsi="Narkisim" w:cs="Narkisim"/>
          <w:szCs w:val="20"/>
          <w:rtl/>
        </w:rPr>
        <w:t>[והביא דמפורש כן ברמב"ם וראב"ד ערכין ה יז]</w:t>
      </w:r>
      <w:r w:rsidRPr="00E70965">
        <w:rPr>
          <w:rFonts w:ascii="Narkisim" w:hAnsi="Narkisim" w:cs="Narkisim"/>
          <w:rtl/>
        </w:rPr>
        <w:t>. וה</w:t>
      </w:r>
      <w:r w:rsidRPr="00E70965">
        <w:rPr>
          <w:rFonts w:ascii="Narkisim" w:hAnsi="Narkisim" w:cs="Narkisim"/>
          <w:b/>
          <w:bCs/>
          <w:rtl/>
        </w:rPr>
        <w:t>קצות</w:t>
      </w:r>
      <w:r w:rsidRPr="00E70965">
        <w:rPr>
          <w:rFonts w:ascii="Narkisim" w:hAnsi="Narkisim" w:cs="Narkisim"/>
          <w:rtl/>
        </w:rPr>
        <w:t xml:space="preserve"> (תי א) כתב דבלא"ה פטור על עבד, דממעטינן עליו ולא לשאר נזיקין (כדלעיל). ותוס' כאן נקטו אגב.</w:t>
      </w:r>
    </w:p>
    <w:p w14:paraId="1BA680AE" w14:textId="77777777" w:rsidR="00E10AB3" w:rsidRPr="00E70965" w:rsidRDefault="00000000" w:rsidP="005E497D">
      <w:pPr>
        <w:pStyle w:val="aa"/>
        <w:bidi/>
        <w:rPr>
          <w:rFonts w:ascii="Narkisim" w:hAnsi="Narkisim"/>
        </w:rPr>
      </w:pPr>
      <w:r w:rsidRPr="00E70965">
        <w:rPr>
          <w:rFonts w:ascii="Narkisim" w:hAnsi="Narkisim"/>
          <w:u w:val="single"/>
          <w:rtl/>
        </w:rPr>
        <w:t>אלא אי אמרת ר' יהודה מאי שייר דהאי שייר</w:t>
      </w:r>
      <w:r w:rsidRPr="00E70965">
        <w:rPr>
          <w:rFonts w:ascii="Narkisim" w:hAnsi="Narkisim"/>
          <w:rtl/>
        </w:rPr>
        <w:t>. ב</w:t>
      </w:r>
      <w:r w:rsidRPr="00E70965">
        <w:rPr>
          <w:rFonts w:ascii="Narkisim" w:hAnsi="Narkisim"/>
          <w:b/>
          <w:bCs/>
          <w:rtl/>
        </w:rPr>
        <w:t>תוס' תלמיד ר"ת</w:t>
      </w:r>
      <w:r w:rsidRPr="00E70965">
        <w:rPr>
          <w:rFonts w:ascii="Narkisim" w:hAnsi="Narkisim"/>
          <w:rtl/>
        </w:rPr>
        <w:t xml:space="preserve"> וב</w:t>
      </w:r>
      <w:r w:rsidRPr="00E70965">
        <w:rPr>
          <w:rFonts w:ascii="Narkisim" w:hAnsi="Narkisim"/>
          <w:b/>
          <w:bCs/>
          <w:rtl/>
        </w:rPr>
        <w:t>תוס' שאנץ</w:t>
      </w:r>
      <w:r w:rsidRPr="00E70965">
        <w:rPr>
          <w:rFonts w:ascii="Narkisim" w:hAnsi="Narkisim"/>
          <w:rtl/>
        </w:rPr>
        <w:t xml:space="preserve"> (בשיטמ"ק) ביארו דקו' הגמ' דאין דרך התנא לשייר דבר א'. אבל בסוגיין א"א לפרש דקו' הגמ' [כמ"ש רשב"ם] דלא ניחא ליה לידחק שהתנא הוא שיירנא, דהא ע"כ שייר שור פסוה"מ. [וע"ע לקמן טו.].</w:t>
      </w:r>
    </w:p>
    <w:p w14:paraId="5DA34F74" w14:textId="77777777" w:rsidR="00E10AB3" w:rsidRPr="00E70965" w:rsidRDefault="00000000" w:rsidP="005E497D">
      <w:pPr>
        <w:pStyle w:val="2"/>
        <w:bidi/>
        <w:rPr>
          <w:rFonts w:ascii="Narkisim" w:hAnsi="Narkisim"/>
        </w:rPr>
      </w:pPr>
      <w:r w:rsidRPr="00E70965">
        <w:rPr>
          <w:rFonts w:ascii="Narkisim" w:hAnsi="Narkisim"/>
          <w:rtl/>
        </w:rPr>
        <w:t>הכשרתי מקצת נזקו</w:t>
      </w:r>
    </w:p>
    <w:p w14:paraId="5D2BF07A" w14:textId="77777777" w:rsidR="00E10AB3" w:rsidRPr="00E70965" w:rsidRDefault="00000000" w:rsidP="005E497D">
      <w:pPr>
        <w:bidi/>
        <w:rPr>
          <w:rFonts w:ascii="Narkisim" w:hAnsi="Narkisim" w:cs="Narkisim"/>
        </w:rPr>
      </w:pPr>
      <w:r w:rsidRPr="00E70965">
        <w:rPr>
          <w:rFonts w:ascii="Narkisim" w:hAnsi="Narkisim" w:cs="Narkisim"/>
          <w:u w:val="single"/>
          <w:rtl/>
        </w:rPr>
        <w:t>ובא אחר והשלימו לי', אחרון חייב</w:t>
      </w:r>
      <w:r w:rsidRPr="00E70965">
        <w:rPr>
          <w:rFonts w:ascii="Narkisim" w:hAnsi="Narkisim" w:cs="Narkisim"/>
          <w:rtl/>
        </w:rPr>
        <w:t>. דגזיה"כ דכיון דהשלימו להיות בור של מיתה, נחשב בעל הבור [דדרשי' בעל הבור, ולא ב'] אע"ג דעשה מקצת.</w:t>
      </w:r>
    </w:p>
    <w:p w14:paraId="79B56244"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תוס'</w:t>
      </w:r>
      <w:r w:rsidRPr="00E70965">
        <w:rPr>
          <w:rFonts w:ascii="Narkisim" w:hAnsi="Narkisim" w:cs="Narkisim"/>
          <w:rtl/>
        </w:rPr>
        <w:t xml:space="preserve"> (לקמן נא. ד"ה האחרון) כת' דדוקא שהשלים לי' וחידש בו מיתה שלא היה מתחילה. אבל ראשון חפר ח', וזה השלים לט', כולם חייבין בנזקין</w:t>
      </w:r>
      <w:r w:rsidRPr="00E70965">
        <w:rPr>
          <w:rStyle w:val="ac"/>
          <w:rFonts w:ascii="Narkisim" w:hAnsi="Narkisim" w:cs="Narkisim"/>
          <w:rtl/>
        </w:rPr>
        <w:footnoteReference w:id="548"/>
      </w:r>
      <w:r w:rsidRPr="00E70965">
        <w:rPr>
          <w:rFonts w:ascii="Narkisim" w:hAnsi="Narkisim" w:cs="Narkisim"/>
          <w:rtl/>
        </w:rPr>
        <w:t>. [וכ"פ ה</w:t>
      </w:r>
      <w:r w:rsidRPr="00E70965">
        <w:rPr>
          <w:rFonts w:ascii="Narkisim" w:hAnsi="Narkisim" w:cs="Narkisim"/>
          <w:b/>
          <w:bCs/>
          <w:rtl/>
        </w:rPr>
        <w:t>שו"ע</w:t>
      </w:r>
      <w:r w:rsidRPr="00E70965">
        <w:rPr>
          <w:rFonts w:ascii="Narkisim" w:hAnsi="Narkisim" w:cs="Narkisim"/>
          <w:rtl/>
        </w:rPr>
        <w:t xml:space="preserve"> (תי יג) דכל א' חייב לפי מה שחפר</w:t>
      </w:r>
      <w:r w:rsidRPr="00E70965">
        <w:rPr>
          <w:rStyle w:val="ac"/>
          <w:rFonts w:ascii="Narkisim" w:hAnsi="Narkisim" w:cs="Narkisim"/>
          <w:rtl/>
        </w:rPr>
        <w:footnoteReference w:id="549"/>
      </w:r>
      <w:r w:rsidRPr="00E70965">
        <w:rPr>
          <w:rFonts w:ascii="Narkisim" w:hAnsi="Narkisim" w:cs="Narkisim"/>
          <w:rtl/>
        </w:rPr>
        <w:t xml:space="preserve">]. אבל </w:t>
      </w:r>
      <w:r w:rsidRPr="00E70965">
        <w:rPr>
          <w:rFonts w:ascii="Narkisim" w:hAnsi="Narkisim" w:cs="Narkisim"/>
          <w:b/>
          <w:bCs/>
          <w:rtl/>
        </w:rPr>
        <w:t>ר' יונתן</w:t>
      </w:r>
      <w:r w:rsidRPr="00E70965">
        <w:rPr>
          <w:rFonts w:ascii="Narkisim" w:hAnsi="Narkisim" w:cs="Narkisim"/>
          <w:rtl/>
        </w:rPr>
        <w:t xml:space="preserve"> (בשיטמ"ק כאן, והר"י לוניל לקמן) וה</w:t>
      </w:r>
      <w:r w:rsidRPr="00E70965">
        <w:rPr>
          <w:rFonts w:ascii="Narkisim" w:hAnsi="Narkisim" w:cs="Narkisim"/>
          <w:b/>
          <w:bCs/>
          <w:rtl/>
        </w:rPr>
        <w:t>רא"ה</w:t>
      </w:r>
      <w:r w:rsidRPr="00E70965">
        <w:rPr>
          <w:rFonts w:ascii="Narkisim" w:hAnsi="Narkisim" w:cs="Narkisim"/>
          <w:rtl/>
        </w:rPr>
        <w:t xml:space="preserve"> (בשיטמ"ק לקמן נא.) כת' דאף כה"ג נסתלק מעשה הראשון. אבל בבור י', ובא אחר והוסיף כמה טפחים, השני פטור דלא עבד ולא כלום, והראשון חייב דעבד ביה שיעור בין למיתה בין לנזקין.</w:t>
      </w:r>
    </w:p>
    <w:p w14:paraId="3E87C4C3" w14:textId="77777777" w:rsidR="00E10AB3" w:rsidRPr="00E70965" w:rsidRDefault="00000000" w:rsidP="005E497D">
      <w:pPr>
        <w:bidi/>
        <w:rPr>
          <w:rFonts w:ascii="Narkisim" w:hAnsi="Narkisim" w:cs="Narkisim"/>
        </w:rPr>
      </w:pPr>
      <w:r w:rsidRPr="00E70965">
        <w:rPr>
          <w:rFonts w:ascii="Narkisim" w:hAnsi="Narkisim" w:cs="Narkisim"/>
          <w:u w:val="single"/>
          <w:rtl/>
        </w:rPr>
        <w:t>מסר שורו לה' בני אדם ופשע בו א' מהן והזיק וכו' אלא דבלאו איהו מינטר מאי קעביד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שהלך לו ולא שמרו.</w:t>
      </w:r>
    </w:p>
    <w:p w14:paraId="799442A1"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w:t>
      </w:r>
      <w:r w:rsidRPr="00E70965">
        <w:rPr>
          <w:rFonts w:ascii="Narkisim" w:hAnsi="Narkisim"/>
          <w:szCs w:val="20"/>
          <w:rtl/>
        </w:rPr>
        <w:t>(א ט)</w:t>
      </w:r>
      <w:r w:rsidRPr="00E70965">
        <w:rPr>
          <w:rFonts w:ascii="Narkisim" w:hAnsi="Narkisim"/>
          <w:rtl/>
        </w:rPr>
        <w:t xml:space="preserve"> כת' דהוא פטור [לגמרי], והאחרים חייבים. וכגון שאחרים לא סלקו עצמם משמירת השור [ויכולין לשומרו], הוא פטור שהרי מסר שורו לשאר השומרים. אבל אם הם אמרו לו שאם הוא אינו שומר גם הם מסלקים עצמם, כולן חייבין.</w:t>
      </w:r>
    </w:p>
    <w:p w14:paraId="47CD19DE"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רמב"ם</w:t>
      </w:r>
      <w:r w:rsidRPr="00E70965">
        <w:rPr>
          <w:rFonts w:ascii="Narkisim" w:hAnsi="Narkisim"/>
          <w:rtl/>
        </w:rPr>
        <w:t xml:space="preserve"> </w:t>
      </w:r>
      <w:r w:rsidRPr="00E70965">
        <w:rPr>
          <w:rFonts w:ascii="Narkisim" w:hAnsi="Narkisim"/>
          <w:szCs w:val="20"/>
          <w:rtl/>
        </w:rPr>
        <w:t>(ד ז)</w:t>
      </w:r>
      <w:r w:rsidRPr="00E70965">
        <w:rPr>
          <w:rFonts w:ascii="Narkisim" w:hAnsi="Narkisim"/>
          <w:rtl/>
        </w:rPr>
        <w:t xml:space="preserve"> כת' דאף אלו הנשארין חייבין, משמע דכולם חייבים [אף בלא סילק עצמו]. וה</w:t>
      </w:r>
      <w:r w:rsidRPr="00E70965">
        <w:rPr>
          <w:rFonts w:ascii="Narkisim" w:hAnsi="Narkisim"/>
          <w:b/>
          <w:bCs/>
          <w:rtl/>
        </w:rPr>
        <w:t>שו"ע</w:t>
      </w:r>
      <w:r w:rsidRPr="00E70965">
        <w:rPr>
          <w:rFonts w:ascii="Narkisim" w:hAnsi="Narkisim"/>
          <w:rtl/>
        </w:rPr>
        <w:t xml:space="preserve"> (שצו ז) הביא בזה מח'.</w:t>
      </w:r>
    </w:p>
    <w:p w14:paraId="22662B66"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גר"א</w:t>
      </w:r>
      <w:r w:rsidRPr="00E70965">
        <w:rPr>
          <w:rFonts w:ascii="Narkisim" w:hAnsi="Narkisim"/>
          <w:rtl/>
        </w:rPr>
        <w:t xml:space="preserve"> (טו) ציין דכ"מ ב</w:t>
      </w:r>
      <w:r w:rsidRPr="00E70965">
        <w:rPr>
          <w:rFonts w:ascii="Narkisim" w:hAnsi="Narkisim"/>
          <w:b/>
          <w:bCs/>
          <w:rtl/>
        </w:rPr>
        <w:t>תוס</w:t>
      </w:r>
      <w:r w:rsidRPr="00E70965">
        <w:rPr>
          <w:rFonts w:ascii="Narkisim" w:hAnsi="Narkisim"/>
          <w:rtl/>
        </w:rPr>
        <w:t>' (בע"ב) שכתבו דבכולה שמעתתין מאי קעביד הוה טפי מאחריני. וה</w:t>
      </w:r>
      <w:r w:rsidRPr="00E70965">
        <w:rPr>
          <w:rFonts w:ascii="Narkisim" w:hAnsi="Narkisim"/>
          <w:b/>
          <w:bCs/>
          <w:rtl/>
        </w:rPr>
        <w:t>מחנ"א</w:t>
      </w:r>
      <w:r w:rsidRPr="00E70965">
        <w:rPr>
          <w:rFonts w:ascii="Narkisim" w:hAnsi="Narkisim"/>
          <w:rtl/>
        </w:rPr>
        <w:t xml:space="preserve"> </w:t>
      </w:r>
      <w:r w:rsidRPr="00E70965">
        <w:rPr>
          <w:rFonts w:ascii="Narkisim" w:hAnsi="Narkisim"/>
          <w:rtl/>
        </w:rPr>
        <w:lastRenderedPageBreak/>
        <w:t>(שומרים כז) ביאר דהרמב"ם ס"ל דאף מעיקרא כל א' קיבל שמירה על חלק</w:t>
      </w:r>
      <w:r w:rsidRPr="00E70965">
        <w:rPr>
          <w:rStyle w:val="ac"/>
          <w:rFonts w:ascii="Narkisim" w:hAnsi="Narkisim"/>
          <w:rtl/>
        </w:rPr>
        <w:footnoteReference w:id="550"/>
      </w:r>
      <w:r w:rsidRPr="00E70965">
        <w:rPr>
          <w:rFonts w:ascii="Narkisim" w:hAnsi="Narkisim"/>
          <w:rtl/>
        </w:rPr>
        <w:t>.</w:t>
      </w:r>
    </w:p>
    <w:p w14:paraId="449BA20D" w14:textId="77777777" w:rsidR="00E10AB3" w:rsidRPr="00E70965" w:rsidRDefault="00000000" w:rsidP="005E497D">
      <w:pPr>
        <w:bidi/>
        <w:rPr>
          <w:rFonts w:ascii="Narkisim" w:hAnsi="Narkisim" w:cs="Narkisim"/>
        </w:rPr>
      </w:pPr>
      <w:r w:rsidRPr="00E70965">
        <w:rPr>
          <w:rFonts w:ascii="Narkisim" w:hAnsi="Narkisim" w:cs="Narkisim"/>
          <w:rtl/>
        </w:rPr>
        <w:t>וב</w:t>
      </w:r>
      <w:r w:rsidRPr="00E70965">
        <w:rPr>
          <w:rFonts w:ascii="Narkisim" w:hAnsi="Narkisim" w:cs="Narkisim"/>
          <w:b/>
          <w:bCs/>
          <w:rtl/>
        </w:rPr>
        <w:t>שו"ת הרמ"א</w:t>
      </w:r>
      <w:r w:rsidRPr="00E70965">
        <w:rPr>
          <w:rFonts w:ascii="Narkisim" w:hAnsi="Narkisim" w:cs="Narkisim"/>
          <w:rtl/>
        </w:rPr>
        <w:t xml:space="preserve"> (כז) הביא מדברי ה</w:t>
      </w:r>
      <w:r w:rsidRPr="00E70965">
        <w:rPr>
          <w:rFonts w:ascii="Narkisim" w:hAnsi="Narkisim" w:cs="Narkisim"/>
          <w:b/>
          <w:bCs/>
          <w:rtl/>
        </w:rPr>
        <w:t>רא"ש</w:t>
      </w:r>
      <w:r w:rsidRPr="00E70965">
        <w:rPr>
          <w:rFonts w:ascii="Narkisim" w:hAnsi="Narkisim" w:cs="Narkisim"/>
          <w:rtl/>
        </w:rPr>
        <w:t xml:space="preserve"> (הנ"ל) דב' שקבלו פקדון מא', לא אמרי' דכל א' ערב על חבירו</w:t>
      </w:r>
      <w:r w:rsidRPr="00E70965">
        <w:rPr>
          <w:rStyle w:val="ac"/>
          <w:rFonts w:ascii="Narkisim" w:hAnsi="Narkisim" w:cs="Narkisim"/>
          <w:rtl/>
        </w:rPr>
        <w:footnoteReference w:id="551"/>
      </w:r>
      <w:r w:rsidRPr="00E70965">
        <w:rPr>
          <w:rFonts w:ascii="Narkisim" w:hAnsi="Narkisim" w:cs="Narkisim"/>
          <w:rtl/>
        </w:rPr>
        <w:t>. וה</w:t>
      </w:r>
      <w:r w:rsidRPr="00E70965">
        <w:rPr>
          <w:rFonts w:ascii="Narkisim" w:hAnsi="Narkisim" w:cs="Narkisim"/>
          <w:b/>
          <w:bCs/>
          <w:rtl/>
        </w:rPr>
        <w:t>ש"ך</w:t>
      </w:r>
      <w:r w:rsidRPr="00E70965">
        <w:rPr>
          <w:rFonts w:ascii="Narkisim" w:hAnsi="Narkisim" w:cs="Narkisim"/>
          <w:rtl/>
        </w:rPr>
        <w:t xml:space="preserve"> (עז א) דחה דבסוגיין קאי לענין דאינו מתחייב מדין אדם המזיק, במה שהכשיר את הנזק. אבל עכ"פ מתחייב מדין ערב, כשאין לשאר השומרים לשלם</w:t>
      </w:r>
      <w:r w:rsidRPr="00E70965">
        <w:rPr>
          <w:rStyle w:val="ac"/>
          <w:rFonts w:ascii="Narkisim" w:hAnsi="Narkisim" w:cs="Narkisim"/>
          <w:rtl/>
        </w:rPr>
        <w:footnoteReference w:id="552"/>
      </w:r>
      <w:r w:rsidRPr="00E70965">
        <w:rPr>
          <w:rFonts w:ascii="Narkisim" w:hAnsi="Narkisim" w:cs="Narkisim"/>
          <w:rtl/>
        </w:rPr>
        <w:t xml:space="preserve">. </w:t>
      </w:r>
      <w:r w:rsidRPr="00E70965">
        <w:rPr>
          <w:rFonts w:ascii="Narkisim" w:hAnsi="Narkisim" w:cs="Narkisim"/>
          <w:szCs w:val="20"/>
          <w:rtl/>
        </w:rPr>
        <w:t>[ולפ"ז יש לדון לחלק בין היכא דהאחרון פשע, או שנאנס]</w:t>
      </w:r>
      <w:r w:rsidRPr="00E70965">
        <w:rPr>
          <w:rFonts w:ascii="Narkisim" w:hAnsi="Narkisim" w:cs="Narkisim"/>
          <w:rtl/>
        </w:rPr>
        <w:t>.</w:t>
      </w:r>
    </w:p>
    <w:p w14:paraId="21A496D4"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קצות</w:t>
      </w:r>
      <w:r w:rsidRPr="00E70965">
        <w:rPr>
          <w:rFonts w:ascii="Narkisim" w:hAnsi="Narkisim"/>
          <w:rtl/>
        </w:rPr>
        <w:t xml:space="preserve"> (רצט) כתב דאף דבגדרי שומרים מתחייב מדין ערב [כלפי המפקיד]. אבל בסוגיין איירי לענין נזיקין, שהשור הזיק לעלמא. והוא לא קיבל ערבות כלפי כל העולם.</w:t>
      </w:r>
    </w:p>
    <w:p w14:paraId="423B0F25"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ר' שמעון</w:t>
      </w:r>
      <w:r w:rsidRPr="00E70965">
        <w:rPr>
          <w:rFonts w:ascii="Narkisim" w:hAnsi="Narkisim"/>
          <w:rtl/>
        </w:rPr>
        <w:t xml:space="preserve"> (יב) כתב דהוה ערב בפעולת השמירה, ונשתעבד לבעלים שאם חבירו לא ישמור, הוא ישמור. ומש"ה אם נודע לו דחבירו לא שמר חייב לשמור, אבל כ"ז שחבירו שומר הוה כשומר שמסר לשומר ופטור דמסרו לבן דעת</w:t>
      </w:r>
      <w:r w:rsidRPr="00E70965">
        <w:rPr>
          <w:rStyle w:val="ac"/>
          <w:rFonts w:ascii="Narkisim" w:hAnsi="Narkisim"/>
          <w:rtl/>
        </w:rPr>
        <w:footnoteReference w:id="553"/>
      </w:r>
      <w:r w:rsidRPr="00E70965">
        <w:rPr>
          <w:rFonts w:ascii="Narkisim" w:hAnsi="Narkisim"/>
          <w:rtl/>
        </w:rPr>
        <w:t>.</w:t>
      </w:r>
    </w:p>
    <w:p w14:paraId="6EC0C6E5" w14:textId="77777777" w:rsidR="00E10AB3" w:rsidRPr="00E70965" w:rsidRDefault="00000000" w:rsidP="005E497D">
      <w:pPr>
        <w:bidi/>
        <w:rPr>
          <w:rFonts w:ascii="Narkisim" w:hAnsi="Narkisim" w:cs="Narkisim"/>
        </w:rPr>
      </w:pPr>
      <w:r w:rsidRPr="00E70965">
        <w:rPr>
          <w:rFonts w:ascii="Narkisim" w:hAnsi="Narkisim" w:cs="Narkisim"/>
          <w:u w:val="single"/>
          <w:rtl/>
        </w:rPr>
        <w:t>אלא דבלאו איהו נמי מינטר מאי קעביד</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(הודפס בע"ב) ואינו חייב כלום. ו</w:t>
      </w:r>
      <w:r w:rsidRPr="00E70965">
        <w:rPr>
          <w:rFonts w:ascii="Narkisim" w:hAnsi="Narkisim" w:cs="Narkisim"/>
          <w:b/>
          <w:bCs/>
          <w:rtl/>
        </w:rPr>
        <w:t>תוס'</w:t>
      </w:r>
      <w:r w:rsidRPr="00E70965">
        <w:rPr>
          <w:rFonts w:ascii="Narkisim" w:hAnsi="Narkisim" w:cs="Narkisim"/>
          <w:rtl/>
        </w:rPr>
        <w:t xml:space="preserve"> (בע"ב ד"ה מאי) פי' טפי מאינך, אלא ישלם לפי חלקו.</w:t>
      </w:r>
    </w:p>
    <w:p w14:paraId="749B31D4" w14:textId="77777777" w:rsidR="00E10AB3" w:rsidRPr="00E70965" w:rsidRDefault="00000000" w:rsidP="005E497D">
      <w:pPr>
        <w:pStyle w:val="3"/>
        <w:bidi/>
        <w:rPr>
          <w:rFonts w:ascii="Narkisim" w:hAnsi="Narkisim"/>
        </w:rPr>
      </w:pPr>
      <w:r w:rsidRPr="00E70965">
        <w:rPr>
          <w:rFonts w:ascii="Narkisim" w:hAnsi="Narkisim"/>
          <w:rtl/>
        </w:rPr>
        <w:t>דף י:</w:t>
      </w:r>
    </w:p>
    <w:p w14:paraId="00D38EED" w14:textId="77777777" w:rsidR="00E10AB3" w:rsidRPr="00E70965" w:rsidRDefault="00000000" w:rsidP="005E497D">
      <w:pPr>
        <w:bidi/>
        <w:rPr>
          <w:rFonts w:ascii="Narkisim" w:hAnsi="Narkisim" w:cs="Narkisim"/>
        </w:rPr>
      </w:pPr>
      <w:r w:rsidRPr="00E70965">
        <w:rPr>
          <w:rFonts w:ascii="Narkisim" w:hAnsi="Narkisim" w:cs="Narkisim"/>
          <w:u w:val="single"/>
          <w:rtl/>
        </w:rPr>
        <w:t>אלא דבלאו איהו אזלא, מאי קא עביד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ואינו חייב כלום. [ותוס' חלקו]. וה</w:t>
      </w:r>
      <w:r w:rsidRPr="00E70965">
        <w:rPr>
          <w:rFonts w:ascii="Narkisim" w:hAnsi="Narkisim" w:cs="Narkisim"/>
          <w:b/>
          <w:bCs/>
          <w:rtl/>
        </w:rPr>
        <w:t>קצות</w:t>
      </w:r>
      <w:r w:rsidRPr="00E70965">
        <w:rPr>
          <w:rFonts w:ascii="Narkisim" w:hAnsi="Narkisim" w:cs="Narkisim"/>
          <w:rtl/>
        </w:rPr>
        <w:t xml:space="preserve"> (שצ) דייק מדברי ה</w:t>
      </w:r>
      <w:r w:rsidRPr="00E70965">
        <w:rPr>
          <w:rFonts w:ascii="Narkisim" w:hAnsi="Narkisim" w:cs="Narkisim"/>
          <w:b/>
          <w:bCs/>
          <w:rtl/>
        </w:rPr>
        <w:t>טור</w:t>
      </w:r>
      <w:r w:rsidRPr="00E70965">
        <w:rPr>
          <w:rFonts w:ascii="Narkisim" w:hAnsi="Narkisim" w:cs="Narkisim"/>
          <w:rtl/>
        </w:rPr>
        <w:t xml:space="preserve"> ו</w:t>
      </w:r>
      <w:r w:rsidRPr="00E70965">
        <w:rPr>
          <w:rFonts w:ascii="Narkisim" w:hAnsi="Narkisim" w:cs="Narkisim"/>
          <w:b/>
          <w:bCs/>
          <w:rtl/>
        </w:rPr>
        <w:t>שו"ע</w:t>
      </w:r>
      <w:r w:rsidRPr="00E70965">
        <w:rPr>
          <w:rFonts w:ascii="Narkisim" w:hAnsi="Narkisim" w:cs="Narkisim"/>
          <w:rtl/>
        </w:rPr>
        <w:t xml:space="preserve"> (תיח י) דהשני פטור [כרש"י]. וביאר דכיון דהיה ניזוק בלאו הכי אינו מתחייב עליו, דנחשב מנא תבירא</w:t>
      </w:r>
      <w:r w:rsidRPr="00E70965">
        <w:rPr>
          <w:rStyle w:val="ac"/>
          <w:rFonts w:ascii="Narkisim" w:hAnsi="Narkisim" w:cs="Narkisim"/>
          <w:rtl/>
        </w:rPr>
        <w:footnoteReference w:id="554"/>
      </w:r>
      <w:r w:rsidRPr="00E70965">
        <w:rPr>
          <w:rFonts w:ascii="Narkisim" w:hAnsi="Narkisim" w:cs="Narkisim"/>
          <w:rtl/>
        </w:rPr>
        <w:t>. והביא מכאן דאף חפץ שזרקו עליו חץ נחשב מנא תבירא, ודלא כתוס' (לקמן יז:).</w:t>
      </w:r>
    </w:p>
    <w:p w14:paraId="4F1EC5C8"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אחרונים</w:t>
      </w:r>
      <w:r w:rsidRPr="00E70965">
        <w:rPr>
          <w:rFonts w:ascii="Narkisim" w:hAnsi="Narkisim"/>
          <w:rtl/>
        </w:rPr>
        <w:t xml:space="preserve"> </w:t>
      </w:r>
      <w:r w:rsidRPr="00E70965">
        <w:rPr>
          <w:rFonts w:ascii="Narkisim" w:hAnsi="Narkisim"/>
          <w:szCs w:val="20"/>
          <w:rtl/>
        </w:rPr>
        <w:t>(אמר"מ לא בהג"ה, חזו"א יא ה, ברכ"ש יא ד)</w:t>
      </w:r>
      <w:r w:rsidRPr="00E70965">
        <w:rPr>
          <w:rFonts w:ascii="Narkisim" w:hAnsi="Narkisim"/>
          <w:rtl/>
        </w:rPr>
        <w:t xml:space="preserve"> כת' דהטעם שפטור משום שנגמר ונעשית הנזק [אף] ע"י האש הראשון. [ולא משום מנא תבירא</w:t>
      </w:r>
      <w:r w:rsidRPr="00E70965">
        <w:rPr>
          <w:rStyle w:val="ac"/>
          <w:rFonts w:ascii="Narkisim" w:hAnsi="Narkisim"/>
          <w:rtl/>
        </w:rPr>
        <w:footnoteReference w:id="555"/>
      </w:r>
      <w:r w:rsidRPr="00E70965">
        <w:rPr>
          <w:rFonts w:ascii="Narkisim" w:hAnsi="Narkisim"/>
          <w:rtl/>
        </w:rPr>
        <w:t>].</w:t>
      </w:r>
    </w:p>
    <w:p w14:paraId="6A965F86"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(חזו"א) כתבו דע"פ דעת התוס' (ועוד ראשונים, ע' בסמוך) דמתחייב לפי חשבון יש להוכיח דלא כסברת הקצות, ואף שהראשון זרק עליו חץ אינו פוטר את השאר</w:t>
      </w:r>
      <w:r w:rsidRPr="00E70965">
        <w:rPr>
          <w:rStyle w:val="ac"/>
          <w:rFonts w:ascii="Narkisim" w:hAnsi="Narkisim"/>
          <w:rtl/>
        </w:rPr>
        <w:footnoteReference w:id="556"/>
      </w:r>
      <w:r w:rsidRPr="00E70965">
        <w:rPr>
          <w:rFonts w:ascii="Narkisim" w:hAnsi="Narkisim"/>
          <w:rtl/>
        </w:rPr>
        <w:t>.</w:t>
      </w:r>
    </w:p>
    <w:p w14:paraId="25DB8321" w14:textId="77777777" w:rsidR="00E10AB3" w:rsidRPr="00E70965" w:rsidRDefault="00000000" w:rsidP="005E497D">
      <w:pPr>
        <w:pStyle w:val="aa"/>
        <w:bidi/>
        <w:rPr>
          <w:rFonts w:ascii="Narkisim" w:hAnsi="Narkisim"/>
        </w:rPr>
      </w:pPr>
      <w:r w:rsidRPr="00E70965">
        <w:rPr>
          <w:rFonts w:ascii="Narkisim" w:hAnsi="Narkisim"/>
          <w:u w:val="single"/>
          <w:rtl/>
        </w:rPr>
        <w:t>תוד"ה מאי קעביד</w:t>
      </w:r>
      <w:r w:rsidRPr="00E70965">
        <w:rPr>
          <w:rFonts w:ascii="Narkisim" w:hAnsi="Narkisim"/>
          <w:rtl/>
        </w:rPr>
        <w:t>. וישלם כל א' לפי חלקו. יל"ד אי כוונת התוס' דכל א' משלם החצי, דהוה שותפין</w:t>
      </w:r>
      <w:r w:rsidRPr="00E70965">
        <w:rPr>
          <w:rStyle w:val="ac"/>
          <w:rFonts w:ascii="Narkisim" w:hAnsi="Narkisim"/>
          <w:rtl/>
        </w:rPr>
        <w:footnoteReference w:id="557"/>
      </w:r>
      <w:r w:rsidRPr="00E70965">
        <w:rPr>
          <w:rFonts w:ascii="Narkisim" w:hAnsi="Narkisim"/>
          <w:rtl/>
        </w:rPr>
        <w:t>. או דמשלם לפי היחס והשותפות במזיק</w:t>
      </w:r>
      <w:r w:rsidRPr="00E70965">
        <w:rPr>
          <w:rStyle w:val="ac"/>
          <w:rFonts w:ascii="Narkisim" w:hAnsi="Narkisim"/>
          <w:rtl/>
        </w:rPr>
        <w:footnoteReference w:id="558"/>
      </w:r>
      <w:r w:rsidRPr="00E70965">
        <w:rPr>
          <w:rFonts w:ascii="Narkisim" w:hAnsi="Narkisim"/>
          <w:rtl/>
        </w:rPr>
        <w:t xml:space="preserve"> [באש ובבור]. [וע"ע בהמשך התוס']. [ונח' בכעי"ז הראשונים והפוסקים].</w:t>
      </w:r>
    </w:p>
    <w:p w14:paraId="71424E98" w14:textId="77777777" w:rsidR="00E10AB3" w:rsidRPr="00E70965" w:rsidRDefault="00000000" w:rsidP="005E497D">
      <w:pPr>
        <w:pStyle w:val="aa"/>
        <w:bidi/>
        <w:rPr>
          <w:rFonts w:ascii="Narkisim" w:hAnsi="Narkisim"/>
        </w:rPr>
      </w:pPr>
      <w:r w:rsidRPr="00E70965">
        <w:rPr>
          <w:rFonts w:ascii="Narkisim" w:hAnsi="Narkisim"/>
          <w:u w:val="single"/>
          <w:rtl/>
        </w:rPr>
        <w:t>בא"ד ובא אחר והשלימו לכ' וכו' הא לא דמי אלא לא' שחופר בור י' ובא אחר והשלימו לי"א</w:t>
      </w:r>
      <w:r w:rsidRPr="00E70965">
        <w:rPr>
          <w:rFonts w:ascii="Narkisim" w:hAnsi="Narkisim"/>
          <w:rtl/>
        </w:rPr>
        <w:t xml:space="preserve">. [דפטור]. אבל </w:t>
      </w:r>
      <w:r w:rsidRPr="00E70965">
        <w:rPr>
          <w:rFonts w:ascii="Narkisim" w:hAnsi="Narkisim"/>
          <w:b/>
          <w:bCs/>
          <w:rtl/>
        </w:rPr>
        <w:t>תוס</w:t>
      </w:r>
      <w:r w:rsidRPr="00E70965">
        <w:rPr>
          <w:rFonts w:ascii="Narkisim" w:hAnsi="Narkisim"/>
          <w:rtl/>
        </w:rPr>
        <w:t>' (נא. ד"ה בור) כת' דה"ה השלימו לי"א</w:t>
      </w:r>
      <w:r w:rsidRPr="00E70965">
        <w:rPr>
          <w:rStyle w:val="ac"/>
          <w:rFonts w:ascii="Narkisim" w:hAnsi="Narkisim"/>
          <w:rtl/>
        </w:rPr>
        <w:footnoteReference w:id="559"/>
      </w:r>
      <w:r w:rsidRPr="00E70965">
        <w:rPr>
          <w:rFonts w:ascii="Narkisim" w:hAnsi="Narkisim"/>
          <w:rtl/>
        </w:rPr>
        <w:t>. וה</w:t>
      </w:r>
      <w:r w:rsidRPr="00E70965">
        <w:rPr>
          <w:rFonts w:ascii="Narkisim" w:hAnsi="Narkisim"/>
          <w:b/>
          <w:bCs/>
          <w:rtl/>
        </w:rPr>
        <w:t>גר"א</w:t>
      </w:r>
      <w:r w:rsidRPr="00E70965">
        <w:rPr>
          <w:rFonts w:ascii="Narkisim" w:hAnsi="Narkisim"/>
          <w:rtl/>
        </w:rPr>
        <w:t xml:space="preserve"> (שפא ה, וכן היש"ש שם) כתב דהיינו לס"ד דהגמ' (לקמן שם). ובעזה"י יתבאר במקומו.</w:t>
      </w:r>
    </w:p>
    <w:p w14:paraId="17CE139C" w14:textId="77777777" w:rsidR="00E10AB3" w:rsidRPr="00E70965" w:rsidRDefault="00000000" w:rsidP="005E497D">
      <w:pPr>
        <w:bidi/>
        <w:rPr>
          <w:rFonts w:ascii="Narkisim" w:hAnsi="Narkisim" w:cs="Narkisim"/>
        </w:rPr>
      </w:pPr>
      <w:r w:rsidRPr="00E70965">
        <w:rPr>
          <w:rFonts w:ascii="Narkisim" w:hAnsi="Narkisim" w:cs="Narkisim"/>
          <w:u w:val="single"/>
          <w:rtl/>
        </w:rPr>
        <w:t>בא"ד וכי בשביל שהשליך עץ יתחייב</w:t>
      </w:r>
      <w:r w:rsidRPr="00E70965">
        <w:rPr>
          <w:rStyle w:val="ac"/>
          <w:rFonts w:ascii="Narkisim" w:hAnsi="Narkisim" w:cs="Narkisim"/>
          <w:u w:val="single"/>
          <w:rtl/>
        </w:rPr>
        <w:footnoteReference w:id="560"/>
      </w:r>
      <w:r w:rsidRPr="00E70965">
        <w:rPr>
          <w:rFonts w:ascii="Narkisim" w:hAnsi="Narkisim" w:cs="Narkisim"/>
          <w:u w:val="single"/>
          <w:rtl/>
        </w:rPr>
        <w:t xml:space="preserve"> וכו'</w:t>
      </w:r>
      <w:r w:rsidRPr="00E70965">
        <w:rPr>
          <w:rFonts w:ascii="Narkisim" w:hAnsi="Narkisim" w:cs="Narkisim"/>
          <w:rtl/>
        </w:rPr>
        <w:t xml:space="preserve">. בפשוטו תוס' לפנינו נשארו בקושיה. </w:t>
      </w:r>
      <w:r w:rsidRPr="00E70965">
        <w:rPr>
          <w:rFonts w:ascii="Narkisim" w:hAnsi="Narkisim" w:cs="Narkisim"/>
          <w:szCs w:val="20"/>
          <w:rtl/>
        </w:rPr>
        <w:t>[וכ"כ ה</w:t>
      </w:r>
      <w:r w:rsidRPr="00E70965">
        <w:rPr>
          <w:rFonts w:ascii="Narkisim" w:hAnsi="Narkisim" w:cs="Narkisim"/>
          <w:b/>
          <w:bCs/>
          <w:szCs w:val="20"/>
          <w:rtl/>
        </w:rPr>
        <w:t>גר"א</w:t>
      </w:r>
      <w:r w:rsidRPr="00E70965">
        <w:rPr>
          <w:rFonts w:ascii="Narkisim" w:hAnsi="Narkisim" w:cs="Narkisim"/>
          <w:szCs w:val="20"/>
          <w:rtl/>
        </w:rPr>
        <w:t xml:space="preserve"> (שצו טו) בדעת תוס']</w:t>
      </w:r>
      <w:r w:rsidRPr="00E70965">
        <w:rPr>
          <w:rFonts w:ascii="Narkisim" w:hAnsi="Narkisim" w:cs="Narkisim"/>
          <w:rtl/>
        </w:rPr>
        <w:t>. אבל ב</w:t>
      </w:r>
      <w:r w:rsidRPr="00E70965">
        <w:rPr>
          <w:rFonts w:ascii="Narkisim" w:hAnsi="Narkisim" w:cs="Narkisim"/>
          <w:b/>
          <w:bCs/>
          <w:rtl/>
        </w:rPr>
        <w:t>תוס' ר"פ</w:t>
      </w:r>
      <w:r w:rsidRPr="00E70965">
        <w:rPr>
          <w:rFonts w:ascii="Narkisim" w:hAnsi="Narkisim" w:cs="Narkisim"/>
          <w:rtl/>
        </w:rPr>
        <w:t xml:space="preserve"> (והרשב"א) תי' דאיירי בסוגיין דנתן שם עצים הרבה, </w:t>
      </w:r>
      <w:r w:rsidRPr="00E70965">
        <w:rPr>
          <w:rFonts w:ascii="Narkisim" w:hAnsi="Narkisim" w:cs="Narkisim"/>
          <w:rtl/>
        </w:rPr>
        <w:lastRenderedPageBreak/>
        <w:t xml:space="preserve">שיש להם לבד כדי להזיק [ע"י האש]. </w:t>
      </w:r>
      <w:r w:rsidRPr="00E70965">
        <w:rPr>
          <w:rFonts w:ascii="Narkisim" w:hAnsi="Narkisim" w:cs="Narkisim"/>
          <w:szCs w:val="20"/>
          <w:rtl/>
        </w:rPr>
        <w:t>[דהיכא דהוה זה יכול וזה יכול נחשב שותף. אבל משום עץ קטן אינו מתחייב</w:t>
      </w:r>
      <w:r w:rsidRPr="00E70965">
        <w:rPr>
          <w:rFonts w:ascii="Narkisim" w:hAnsi="Narkisim" w:cs="Narkisim"/>
          <w:rtl/>
        </w:rPr>
        <w:t>]. [וה</w:t>
      </w:r>
      <w:r w:rsidRPr="00E70965">
        <w:rPr>
          <w:rFonts w:ascii="Narkisim" w:hAnsi="Narkisim" w:cs="Narkisim"/>
          <w:b/>
          <w:bCs/>
          <w:rtl/>
        </w:rPr>
        <w:t>חזו"א</w:t>
      </w:r>
      <w:r w:rsidRPr="00E70965">
        <w:rPr>
          <w:rFonts w:ascii="Narkisim" w:hAnsi="Narkisim" w:cs="Narkisim"/>
          <w:rtl/>
        </w:rPr>
        <w:t xml:space="preserve"> כת' דאף כוונת התוס' כן].</w:t>
      </w:r>
    </w:p>
    <w:p w14:paraId="57D2FAD9"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שו"ע</w:t>
      </w:r>
      <w:r w:rsidRPr="00E70965">
        <w:rPr>
          <w:rFonts w:ascii="Narkisim" w:hAnsi="Narkisim"/>
          <w:rtl/>
        </w:rPr>
        <w:t xml:space="preserve"> (תיח י) סתם דאף כה"ג פטור. וכדעת רש"י ד'מאי קעביד' הוא שפטור לגמרי (וכנ"ל).</w:t>
      </w:r>
    </w:p>
    <w:p w14:paraId="53EE32FE" w14:textId="77777777" w:rsidR="00E10AB3" w:rsidRPr="00E70965" w:rsidRDefault="00000000" w:rsidP="005E497D">
      <w:pPr>
        <w:bidi/>
        <w:rPr>
          <w:rFonts w:ascii="Narkisim" w:hAnsi="Narkisim" w:cs="Narkisim"/>
        </w:rPr>
      </w:pPr>
      <w:r w:rsidRPr="00E70965">
        <w:rPr>
          <w:rFonts w:ascii="Narkisim" w:hAnsi="Narkisim" w:cs="Narkisim"/>
          <w:u w:val="single"/>
          <w:rtl/>
        </w:rPr>
        <w:t>שם</w:t>
      </w:r>
      <w:r w:rsidRPr="00E70965">
        <w:rPr>
          <w:rFonts w:ascii="Narkisim" w:hAnsi="Narkisim" w:cs="Narkisim"/>
          <w:rtl/>
        </w:rPr>
        <w:t>. ה</w:t>
      </w:r>
      <w:r w:rsidRPr="00E70965">
        <w:rPr>
          <w:rFonts w:ascii="Narkisim" w:hAnsi="Narkisim" w:cs="Narkisim"/>
          <w:b/>
          <w:bCs/>
          <w:rtl/>
        </w:rPr>
        <w:t>רמב"ם</w:t>
      </w:r>
      <w:r w:rsidRPr="00E70965">
        <w:rPr>
          <w:rFonts w:ascii="Narkisim" w:hAnsi="Narkisim" w:cs="Narkisim"/>
          <w:rtl/>
        </w:rPr>
        <w:t xml:space="preserve"> (חובל ו יד) כתב חמשה שהניחו ה' חבילות על הבהמה ולא מתה, ובא זה האחרון והניח חבילתו עליה ומתה. אם היתה מהלכת באותן החבילות ומשהוסיף זה חבילתו עמדה ולא הלכה האחרון חייב. ואם מתחלה לא היתה מהלכת האחרון פטור</w:t>
      </w:r>
      <w:r w:rsidRPr="00E70965">
        <w:rPr>
          <w:rStyle w:val="ac"/>
          <w:rFonts w:ascii="Narkisim" w:hAnsi="Narkisim" w:cs="Narkisim"/>
          <w:rtl/>
        </w:rPr>
        <w:footnoteReference w:id="561"/>
      </w:r>
      <w:r w:rsidRPr="00E70965">
        <w:rPr>
          <w:rFonts w:ascii="Narkisim" w:hAnsi="Narkisim" w:cs="Narkisim"/>
          <w:rtl/>
        </w:rPr>
        <w:t>. ו</w:t>
      </w:r>
      <w:r w:rsidRPr="00E70965">
        <w:rPr>
          <w:rFonts w:ascii="Narkisim" w:hAnsi="Narkisim" w:cs="Narkisim"/>
          <w:b/>
          <w:bCs/>
          <w:rtl/>
        </w:rPr>
        <w:t>ה"ה</w:t>
      </w:r>
      <w:r w:rsidRPr="00E70965">
        <w:rPr>
          <w:rFonts w:ascii="Narkisim" w:hAnsi="Narkisim" w:cs="Narkisim"/>
          <w:rtl/>
        </w:rPr>
        <w:t xml:space="preserve"> ביאר דהרמב"ם פי' כן המרבה בחבילות, ובלאו איהו לא 'אזלא', ומש"ה פטור.</w:t>
      </w:r>
    </w:p>
    <w:p w14:paraId="74272425" w14:textId="77777777" w:rsidR="00E10AB3" w:rsidRPr="00E70965" w:rsidRDefault="00000000" w:rsidP="005E497D">
      <w:pPr>
        <w:pStyle w:val="aa"/>
        <w:bidi/>
        <w:rPr>
          <w:rFonts w:ascii="Narkisim" w:hAnsi="Narkisim"/>
        </w:rPr>
      </w:pPr>
      <w:r w:rsidRPr="00E70965">
        <w:rPr>
          <w:rFonts w:ascii="Narkisim" w:hAnsi="Narkisim"/>
          <w:u w:val="single"/>
          <w:rtl/>
        </w:rPr>
        <w:t>דאמרי' ליה וכו' הוי יתבינן טפי פורתא וקיימין</w:t>
      </w:r>
      <w:r w:rsidRPr="00E70965">
        <w:rPr>
          <w:rFonts w:ascii="Narkisim" w:hAnsi="Narkisim"/>
          <w:rtl/>
        </w:rPr>
        <w:t>. ב</w:t>
      </w:r>
      <w:r w:rsidRPr="00E70965">
        <w:rPr>
          <w:rFonts w:ascii="Narkisim" w:hAnsi="Narkisim"/>
          <w:b/>
          <w:bCs/>
          <w:rtl/>
        </w:rPr>
        <w:t>תוס' תלמיד</w:t>
      </w:r>
      <w:r w:rsidRPr="00E70965">
        <w:rPr>
          <w:rFonts w:ascii="Narkisim" w:hAnsi="Narkisim"/>
          <w:rtl/>
        </w:rPr>
        <w:t xml:space="preserve"> </w:t>
      </w:r>
      <w:r w:rsidRPr="00E70965">
        <w:rPr>
          <w:rFonts w:ascii="Narkisim" w:hAnsi="Narkisim"/>
          <w:b/>
          <w:bCs/>
          <w:rtl/>
        </w:rPr>
        <w:t>ר"ת</w:t>
      </w:r>
      <w:r w:rsidRPr="00E70965">
        <w:rPr>
          <w:rFonts w:ascii="Narkisim" w:hAnsi="Narkisim"/>
          <w:rtl/>
        </w:rPr>
        <w:t xml:space="preserve"> הק' דנימא הכי אף באש, דמעיקרא היה אש קטן דאפשר לכבות. והוסיף ועשה אש גדול שישרוף בשעה א', וא"א לכבותה. ותי' דא"כ הוה כולו נזקו, ואין זה מקצת נזקו [וטובא עבד].</w:t>
      </w:r>
    </w:p>
    <w:p w14:paraId="1CA29289" w14:textId="77777777" w:rsidR="00E10AB3" w:rsidRPr="00E70965" w:rsidRDefault="00000000" w:rsidP="005E497D">
      <w:pPr>
        <w:bidi/>
        <w:rPr>
          <w:rFonts w:ascii="Narkisim" w:hAnsi="Narkisim" w:cs="Narkisim"/>
        </w:rPr>
      </w:pPr>
      <w:r w:rsidRPr="00E70965">
        <w:rPr>
          <w:rFonts w:ascii="Narkisim" w:hAnsi="Narkisim" w:cs="Narkisim"/>
          <w:u w:val="single"/>
          <w:rtl/>
        </w:rPr>
        <w:t>ולימא להו אי לאו אתון, בדידי לא הוה מיתבר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והיה לכם לעמוד. ה</w:t>
      </w:r>
      <w:r w:rsidRPr="00E70965">
        <w:rPr>
          <w:rFonts w:ascii="Narkisim" w:hAnsi="Narkisim" w:cs="Narkisim"/>
          <w:b/>
          <w:bCs/>
          <w:rtl/>
        </w:rPr>
        <w:t>גר"א</w:t>
      </w:r>
      <w:r w:rsidRPr="00E70965">
        <w:rPr>
          <w:rFonts w:ascii="Narkisim" w:hAnsi="Narkisim" w:cs="Narkisim"/>
          <w:rtl/>
        </w:rPr>
        <w:t xml:space="preserve"> (עה"ג אות ג, ושפא א) דייק מדברי רש"י דקו' זו קאי אף לס"ד [הרישא], דבלאו איהו לא מיתבר </w:t>
      </w:r>
      <w:r w:rsidRPr="00E70965">
        <w:rPr>
          <w:rFonts w:ascii="Narkisim" w:hAnsi="Narkisim" w:cs="Narkisim"/>
          <w:szCs w:val="20"/>
          <w:rtl/>
        </w:rPr>
        <w:t>[דה</w:t>
      </w:r>
      <w:r w:rsidRPr="00E70965">
        <w:rPr>
          <w:rFonts w:ascii="Narkisim" w:hAnsi="Narkisim" w:cs="Narkisim"/>
          <w:b/>
          <w:bCs/>
          <w:szCs w:val="20"/>
          <w:rtl/>
        </w:rPr>
        <w:t>גמ</w:t>
      </w:r>
      <w:r w:rsidRPr="00E70965">
        <w:rPr>
          <w:rFonts w:ascii="Narkisim" w:hAnsi="Narkisim" w:cs="Narkisim"/>
          <w:szCs w:val="20"/>
          <w:rtl/>
        </w:rPr>
        <w:t>' (לעיל) מקשה פשיטא</w:t>
      </w:r>
      <w:r w:rsidRPr="00E70965">
        <w:rPr>
          <w:rStyle w:val="ac"/>
          <w:rFonts w:ascii="Narkisim" w:hAnsi="Narkisim" w:cs="Narkisim"/>
          <w:szCs w:val="20"/>
          <w:rtl/>
        </w:rPr>
        <w:footnoteReference w:id="562"/>
      </w:r>
      <w:r w:rsidRPr="00E70965">
        <w:rPr>
          <w:rFonts w:ascii="Narkisim" w:hAnsi="Narkisim" w:cs="Narkisim"/>
          <w:rtl/>
        </w:rPr>
        <w:t>], ועכשיו הגמ' מקשה דמ"מ היה להם לעמוד, א"כ כולם הזיקו יחד. אבל הגר"א הביא דה</w:t>
      </w:r>
      <w:r w:rsidRPr="00E70965">
        <w:rPr>
          <w:rFonts w:ascii="Narkisim" w:hAnsi="Narkisim" w:cs="Narkisim"/>
          <w:b/>
          <w:bCs/>
          <w:rtl/>
        </w:rPr>
        <w:t>טור</w:t>
      </w:r>
      <w:r w:rsidRPr="00E70965">
        <w:rPr>
          <w:rFonts w:ascii="Narkisim" w:hAnsi="Narkisim" w:cs="Narkisim"/>
          <w:rtl/>
        </w:rPr>
        <w:t xml:space="preserve"> הביא כן רק באופן דבלאו איהו מיתבר בתרי שעי [דבאופן דבלאו איהו לא מיתבר פטור, ולא אמרי' דהיה להם לעמוד, כיון דהאחרון פעל כל הנזק].</w:t>
      </w:r>
    </w:p>
    <w:p w14:paraId="23DC453F" w14:textId="77777777" w:rsidR="00E10AB3" w:rsidRPr="00E70965" w:rsidRDefault="00000000" w:rsidP="005E497D">
      <w:pPr>
        <w:pStyle w:val="a8"/>
        <w:bidi/>
        <w:rPr>
          <w:rFonts w:ascii="Narkisim" w:hAnsi="Narkisim"/>
        </w:rPr>
      </w:pPr>
      <w:r w:rsidRPr="00E70965">
        <w:rPr>
          <w:rFonts w:ascii="Narkisim" w:hAnsi="Narkisim"/>
          <w:rtl/>
        </w:rPr>
        <w:t>וכן ה</w:t>
      </w:r>
      <w:r w:rsidRPr="00E70965">
        <w:rPr>
          <w:rFonts w:ascii="Narkisim" w:hAnsi="Narkisim"/>
          <w:b/>
          <w:bCs/>
          <w:rtl/>
        </w:rPr>
        <w:t>תורת חיים</w:t>
      </w:r>
      <w:r w:rsidRPr="00E70965">
        <w:rPr>
          <w:rFonts w:ascii="Narkisim" w:hAnsi="Narkisim"/>
          <w:rtl/>
        </w:rPr>
        <w:t xml:space="preserve"> דייק מהטור  והרמ"א (שפא א) דטענת הגמ' דאי לאו אתון הוה רק אאוקימתא זו</w:t>
      </w:r>
      <w:r w:rsidRPr="00E70965">
        <w:rPr>
          <w:rStyle w:val="ac"/>
          <w:rFonts w:ascii="Narkisim" w:hAnsi="Narkisim"/>
          <w:rtl/>
        </w:rPr>
        <w:footnoteReference w:id="563"/>
      </w:r>
      <w:r w:rsidRPr="00E70965">
        <w:rPr>
          <w:rFonts w:ascii="Narkisim" w:hAnsi="Narkisim"/>
          <w:rtl/>
        </w:rPr>
        <w:t>, ותמה דהקושיא אגוף הברייתא.</w:t>
      </w:r>
    </w:p>
    <w:p w14:paraId="5459538F"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ר' א"ל מלין</w:t>
      </w:r>
      <w:r w:rsidRPr="00E70965">
        <w:rPr>
          <w:rFonts w:ascii="Narkisim" w:hAnsi="Narkisim"/>
          <w:rtl/>
        </w:rPr>
        <w:t xml:space="preserve"> (נט, ס ב) ביאר דסברת הטור דכיון דהראשונים יושבים ברשות, אין עליהם שם מזיק. ומש"ה נחשב דרק האחרון מזיק, אף דהראשונים היה להם לקום. אבל באופן דהיה נשבר בחד שעה, א"כ אף מעיקרא הראשונים היו מזיקים.</w:t>
      </w:r>
    </w:p>
    <w:p w14:paraId="01E76E58" w14:textId="77777777" w:rsidR="00E10AB3" w:rsidRPr="00E70965" w:rsidRDefault="00000000" w:rsidP="005E497D">
      <w:pPr>
        <w:bidi/>
        <w:rPr>
          <w:rFonts w:ascii="Narkisim" w:hAnsi="Narkisim" w:cs="Narkisim"/>
        </w:rPr>
      </w:pPr>
      <w:r w:rsidRPr="00E70965">
        <w:rPr>
          <w:rFonts w:ascii="Narkisim" w:hAnsi="Narkisim" w:cs="Narkisim"/>
          <w:rtl/>
        </w:rPr>
        <w:t>ועוד הביא ה</w:t>
      </w:r>
      <w:r w:rsidRPr="00E70965">
        <w:rPr>
          <w:rFonts w:ascii="Narkisim" w:hAnsi="Narkisim" w:cs="Narkisim"/>
          <w:b/>
          <w:bCs/>
          <w:rtl/>
        </w:rPr>
        <w:t>גר"א</w:t>
      </w:r>
      <w:r w:rsidRPr="00E70965">
        <w:rPr>
          <w:rFonts w:ascii="Narkisim" w:hAnsi="Narkisim" w:cs="Narkisim"/>
          <w:rtl/>
        </w:rPr>
        <w:t xml:space="preserve"> (אות א,ב ושם) דה</w:t>
      </w:r>
      <w:r w:rsidRPr="00E70965">
        <w:rPr>
          <w:rFonts w:ascii="Narkisim" w:hAnsi="Narkisim" w:cs="Narkisim"/>
          <w:b/>
          <w:bCs/>
          <w:rtl/>
        </w:rPr>
        <w:t>רמב"ם</w:t>
      </w:r>
      <w:r w:rsidRPr="00E70965">
        <w:rPr>
          <w:rFonts w:ascii="Narkisim" w:hAnsi="Narkisim" w:cs="Narkisim"/>
          <w:rtl/>
        </w:rPr>
        <w:t xml:space="preserve"> גרס סדר הגמ' להיפך, והחידוש דכח כגופו הוה קודם לתי'.</w:t>
      </w:r>
    </w:p>
    <w:p w14:paraId="2680CDD5" w14:textId="77777777" w:rsidR="00E10AB3" w:rsidRPr="00E70965" w:rsidRDefault="00000000" w:rsidP="005E497D">
      <w:pPr>
        <w:bidi/>
        <w:rPr>
          <w:rFonts w:ascii="Narkisim" w:hAnsi="Narkisim" w:cs="Narkisim"/>
        </w:rPr>
      </w:pPr>
      <w:r w:rsidRPr="00E70965">
        <w:rPr>
          <w:rFonts w:ascii="Narkisim" w:hAnsi="Narkisim" w:cs="Narkisim"/>
          <w:u w:val="single"/>
          <w:rtl/>
        </w:rPr>
        <w:t>דבהדי דסמיך להו תבר</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ולא יכלו לעמוד. וכ"כ </w:t>
      </w:r>
      <w:r w:rsidRPr="00E70965">
        <w:rPr>
          <w:rFonts w:ascii="Narkisim" w:hAnsi="Narkisim" w:cs="Narkisim"/>
          <w:b/>
          <w:bCs/>
          <w:rtl/>
        </w:rPr>
        <w:t>ר"ת</w:t>
      </w:r>
      <w:r w:rsidRPr="00E70965">
        <w:rPr>
          <w:rFonts w:ascii="Narkisim" w:hAnsi="Narkisim" w:cs="Narkisim"/>
          <w:rtl/>
        </w:rPr>
        <w:t xml:space="preserve"> (בתוס') מתוך כובדו מונען לעמוד. וה</w:t>
      </w:r>
      <w:r w:rsidRPr="00E70965">
        <w:rPr>
          <w:rFonts w:ascii="Narkisim" w:hAnsi="Narkisim" w:cs="Narkisim"/>
          <w:b/>
          <w:bCs/>
          <w:rtl/>
        </w:rPr>
        <w:t>נמוק"י</w:t>
      </w:r>
      <w:r w:rsidRPr="00E70965">
        <w:rPr>
          <w:rFonts w:ascii="Narkisim" w:hAnsi="Narkisim" w:cs="Narkisim"/>
          <w:rtl/>
        </w:rPr>
        <w:t xml:space="preserve"> ביאר דהוה כאילו עשה כל הנזק בידים. וקמ"ל דאע"ג דלא תבריה בגופו, אלא מחמת כחו שנסמך עליהם. קמ"ל דהוא חייב והם פטורים. ואף דהוה גם בכח שלהם, חשיב כגרזן ביד החוצב.</w:t>
      </w:r>
    </w:p>
    <w:p w14:paraId="36653022" w14:textId="77777777" w:rsidR="00E10AB3" w:rsidRPr="00E70965" w:rsidRDefault="00000000" w:rsidP="005E497D">
      <w:pPr>
        <w:pStyle w:val="a7"/>
        <w:bidi/>
        <w:rPr>
          <w:rFonts w:ascii="Narkisim" w:hAnsi="Narkisim"/>
        </w:rPr>
      </w:pPr>
      <w:r w:rsidRPr="00E70965">
        <w:rPr>
          <w:rFonts w:ascii="Narkisim" w:hAnsi="Narkisim"/>
          <w:rtl/>
        </w:rPr>
        <w:t xml:space="preserve">ומדברי </w:t>
      </w:r>
      <w:r w:rsidRPr="00E70965">
        <w:rPr>
          <w:rFonts w:ascii="Narkisim" w:hAnsi="Narkisim"/>
          <w:b/>
          <w:bCs/>
          <w:rtl/>
        </w:rPr>
        <w:t>רש"י</w:t>
      </w:r>
      <w:r w:rsidRPr="00E70965">
        <w:rPr>
          <w:rFonts w:ascii="Narkisim" w:hAnsi="Narkisim"/>
          <w:rtl/>
        </w:rPr>
        <w:t xml:space="preserve"> [ע"פ הגר"א] מבואר דסברא זו מהני לחייב אף כשלא היה נשבר בלאו הכי. ומשמע בגר"א דכיון דמונע מלקום יתחייב. וה</w:t>
      </w:r>
      <w:r w:rsidRPr="00E70965">
        <w:rPr>
          <w:rFonts w:ascii="Narkisim" w:hAnsi="Narkisim"/>
          <w:b/>
          <w:bCs/>
          <w:rtl/>
        </w:rPr>
        <w:t>חזו"א</w:t>
      </w:r>
      <w:r w:rsidRPr="00E70965">
        <w:rPr>
          <w:rFonts w:ascii="Narkisim" w:hAnsi="Narkisim"/>
          <w:rtl/>
        </w:rPr>
        <w:t xml:space="preserve"> (ג יא) הק' דלפ"ז מי שמעכב לקום יתחייב, אף דאינו מכביד כלל</w:t>
      </w:r>
      <w:r w:rsidRPr="00E70965">
        <w:rPr>
          <w:rStyle w:val="ac"/>
          <w:rFonts w:ascii="Narkisim" w:hAnsi="Narkisim"/>
          <w:rtl/>
        </w:rPr>
        <w:footnoteReference w:id="564"/>
      </w:r>
      <w:r w:rsidRPr="00E70965">
        <w:rPr>
          <w:rFonts w:ascii="Narkisim" w:hAnsi="Narkisim"/>
          <w:rtl/>
        </w:rPr>
        <w:t>. [ובגמ' משמע דוקא משום דג"כ מכביד ומשלים הנזק, ועי"ז מתחייב משום כחו].</w:t>
      </w:r>
    </w:p>
    <w:p w14:paraId="62F46B54" w14:textId="77777777" w:rsidR="00E10AB3" w:rsidRPr="00E70965" w:rsidRDefault="00000000" w:rsidP="005E497D">
      <w:pPr>
        <w:bidi/>
        <w:rPr>
          <w:rFonts w:ascii="Narkisim" w:hAnsi="Narkisim" w:cs="Narkisim"/>
        </w:rPr>
      </w:pPr>
      <w:r w:rsidRPr="00E70965">
        <w:rPr>
          <w:rFonts w:ascii="Narkisim" w:hAnsi="Narkisim" w:cs="Narkisim"/>
          <w:u w:val="single"/>
          <w:rtl/>
        </w:rPr>
        <w:t>מהד"ת כחו לאו כגופו דמי וכו'</w:t>
      </w:r>
      <w:r w:rsidRPr="00E70965">
        <w:rPr>
          <w:rFonts w:ascii="Narkisim" w:hAnsi="Narkisim" w:cs="Narkisim"/>
          <w:rtl/>
        </w:rPr>
        <w:t>.</w:t>
      </w:r>
      <w:r w:rsidRPr="00E70965">
        <w:rPr>
          <w:rFonts w:ascii="Narkisim" w:hAnsi="Narkisim" w:cs="Narkisim"/>
          <w:szCs w:val="20"/>
          <w:rtl/>
        </w:rPr>
        <w:t xml:space="preserve"> [וע' כעי"ז לקמן יז: גבי צרורות</w:t>
      </w:r>
      <w:r w:rsidRPr="00E70965">
        <w:rPr>
          <w:rFonts w:ascii="Narkisim" w:hAnsi="Narkisim" w:cs="Narkisim"/>
          <w:rtl/>
        </w:rPr>
        <w:t>]. וצ"ב מה ס"ד בזה לפטור, ומ"ש מכל חץ דחייב משום כחו</w:t>
      </w:r>
      <w:r w:rsidRPr="00E70965">
        <w:rPr>
          <w:rStyle w:val="ac"/>
          <w:rFonts w:ascii="Narkisim" w:hAnsi="Narkisim" w:cs="Narkisim"/>
          <w:rtl/>
        </w:rPr>
        <w:footnoteReference w:id="565"/>
      </w:r>
      <w:r w:rsidRPr="00E70965">
        <w:rPr>
          <w:rFonts w:ascii="Narkisim" w:hAnsi="Narkisim" w:cs="Narkisim"/>
          <w:rtl/>
        </w:rPr>
        <w:t xml:space="preserve">. </w:t>
      </w:r>
      <w:r w:rsidRPr="00E70965">
        <w:rPr>
          <w:rFonts w:ascii="Narkisim" w:hAnsi="Narkisim" w:cs="Narkisim"/>
          <w:szCs w:val="20"/>
          <w:rtl/>
        </w:rPr>
        <w:t>וב</w:t>
      </w:r>
      <w:r w:rsidRPr="00E70965">
        <w:rPr>
          <w:rFonts w:ascii="Narkisim" w:hAnsi="Narkisim" w:cs="Narkisim"/>
          <w:b/>
          <w:bCs/>
          <w:szCs w:val="20"/>
          <w:rtl/>
        </w:rPr>
        <w:t>חי' ר' א"ל מלין</w:t>
      </w:r>
      <w:r w:rsidRPr="00E70965">
        <w:rPr>
          <w:rFonts w:ascii="Narkisim" w:hAnsi="Narkisim" w:cs="Narkisim"/>
          <w:szCs w:val="20"/>
          <w:rtl/>
        </w:rPr>
        <w:t xml:space="preserve"> (נט ב) כתב דהכא הנזק נעשית ע"י כח [וכובד] כולם יחד, אלא דהאחרון גרם לנזק</w:t>
      </w:r>
      <w:r w:rsidRPr="00E70965">
        <w:rPr>
          <w:rStyle w:val="ac"/>
          <w:rFonts w:ascii="Narkisim" w:hAnsi="Narkisim" w:cs="Narkisim"/>
          <w:szCs w:val="20"/>
          <w:rtl/>
        </w:rPr>
        <w:footnoteReference w:id="566"/>
      </w:r>
      <w:r w:rsidRPr="00E70965">
        <w:rPr>
          <w:rFonts w:ascii="Narkisim" w:hAnsi="Narkisim" w:cs="Narkisim"/>
          <w:szCs w:val="20"/>
          <w:rtl/>
        </w:rPr>
        <w:t>. וקמ"ל דאף חיוב 'כחו' נחשב עשייתו, ואף דמצורף בזה הכח והכובד של כולם.</w:t>
      </w:r>
    </w:p>
    <w:p w14:paraId="55C673B2" w14:textId="77777777" w:rsidR="00E10AB3" w:rsidRPr="00E70965" w:rsidRDefault="00000000" w:rsidP="005E497D">
      <w:pPr>
        <w:bidi/>
        <w:rPr>
          <w:rFonts w:ascii="Narkisim" w:hAnsi="Narkisim" w:cs="Narkisim"/>
        </w:rPr>
      </w:pPr>
      <w:r w:rsidRPr="00E70965">
        <w:rPr>
          <w:rFonts w:ascii="Narkisim" w:hAnsi="Narkisim" w:cs="Narkisim"/>
          <w:u w:val="single"/>
          <w:rtl/>
        </w:rPr>
        <w:t>תוד"ה כגון</w:t>
      </w:r>
      <w:r w:rsidRPr="00E70965">
        <w:rPr>
          <w:rFonts w:ascii="Narkisim" w:hAnsi="Narkisim" w:cs="Narkisim"/>
          <w:rtl/>
        </w:rPr>
        <w:t xml:space="preserve"> [הודפס בע"א]. מפרש רשב"ם הוא שאול לכל הבא מאיליו וכו' והוי כמתה מחמת מלאכה. וה</w:t>
      </w:r>
      <w:r w:rsidRPr="00E70965">
        <w:rPr>
          <w:rFonts w:ascii="Narkisim" w:hAnsi="Narkisim" w:cs="Narkisim"/>
          <w:b/>
          <w:bCs/>
          <w:rtl/>
        </w:rPr>
        <w:t>יש"ש</w:t>
      </w:r>
      <w:r w:rsidRPr="00E70965">
        <w:rPr>
          <w:rFonts w:ascii="Narkisim" w:hAnsi="Narkisim" w:cs="Narkisim"/>
          <w:rtl/>
        </w:rPr>
        <w:t xml:space="preserve"> </w:t>
      </w:r>
      <w:r w:rsidRPr="00E70965">
        <w:rPr>
          <w:rFonts w:ascii="Narkisim" w:hAnsi="Narkisim" w:cs="Narkisim"/>
          <w:szCs w:val="20"/>
          <w:rtl/>
        </w:rPr>
        <w:t>(כח)</w:t>
      </w:r>
      <w:r w:rsidRPr="00E70965">
        <w:rPr>
          <w:rFonts w:ascii="Narkisim" w:hAnsi="Narkisim" w:cs="Narkisim"/>
          <w:rtl/>
        </w:rPr>
        <w:t xml:space="preserve"> תמה דאף דאינו מקפיד שישבו, מ"מ לא נתן לו רשות להזיק. ולא דמי לשואל מדעת ומתה מחמת מלאכה דפטור, כיון שנתן ע"ד כן [ובשואל שלא מדעת ל"ש פטור מתה מחמת מלאכה, כיון דלא נתן לו רשות לעשות דבר זה].</w:t>
      </w:r>
    </w:p>
    <w:p w14:paraId="39514902"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אמרי בינה</w:t>
      </w:r>
      <w:r w:rsidRPr="00E70965">
        <w:rPr>
          <w:rFonts w:ascii="Narkisim" w:hAnsi="Narkisim"/>
          <w:rtl/>
        </w:rPr>
        <w:t xml:space="preserve"> </w:t>
      </w:r>
      <w:r w:rsidRPr="00E70965">
        <w:rPr>
          <w:rFonts w:ascii="Narkisim" w:hAnsi="Narkisim"/>
          <w:szCs w:val="20"/>
          <w:rtl/>
        </w:rPr>
        <w:t>(הלואה פב)</w:t>
      </w:r>
      <w:r w:rsidRPr="00E70965">
        <w:rPr>
          <w:rFonts w:ascii="Narkisim" w:hAnsi="Narkisim"/>
          <w:rtl/>
        </w:rPr>
        <w:t xml:space="preserve"> הביא מתוס' (כאן) דיש לו דין שואל אף בלא מעשה קנין </w:t>
      </w:r>
      <w:r w:rsidRPr="00E70965">
        <w:rPr>
          <w:rFonts w:ascii="Narkisim" w:hAnsi="Narkisim"/>
          <w:szCs w:val="20"/>
          <w:rtl/>
        </w:rPr>
        <w:t xml:space="preserve">[וכמ"ש </w:t>
      </w:r>
      <w:r w:rsidRPr="00E70965">
        <w:rPr>
          <w:rFonts w:ascii="Narkisim" w:hAnsi="Narkisim"/>
          <w:szCs w:val="20"/>
          <w:rtl/>
        </w:rPr>
        <w:lastRenderedPageBreak/>
        <w:t>ה</w:t>
      </w:r>
      <w:r w:rsidRPr="00E70965">
        <w:rPr>
          <w:rFonts w:ascii="Narkisim" w:hAnsi="Narkisim"/>
          <w:b/>
          <w:bCs/>
          <w:szCs w:val="20"/>
          <w:rtl/>
        </w:rPr>
        <w:t>נתיבות</w:t>
      </w:r>
      <w:r w:rsidRPr="00E70965">
        <w:rPr>
          <w:rFonts w:ascii="Narkisim" w:hAnsi="Narkisim"/>
          <w:szCs w:val="20"/>
          <w:rtl/>
        </w:rPr>
        <w:t xml:space="preserve"> שמ ח],</w:t>
      </w:r>
      <w:r w:rsidRPr="00E70965">
        <w:rPr>
          <w:rFonts w:ascii="Narkisim" w:hAnsi="Narkisim"/>
          <w:rtl/>
        </w:rPr>
        <w:t xml:space="preserve"> דכל הטעם דאינו מתחייב מדין מזיק הוא משום שנחשב שואל ומתה מחמת מלאכה, דנחשב מזיק ברשות. </w:t>
      </w:r>
      <w:r w:rsidRPr="00E70965">
        <w:rPr>
          <w:rFonts w:ascii="Narkisim" w:hAnsi="Narkisim"/>
          <w:szCs w:val="20"/>
          <w:rtl/>
        </w:rPr>
        <w:t>[אבל אילו ל"ק קניני גזילה לא היה מתחייב].</w:t>
      </w:r>
    </w:p>
    <w:p w14:paraId="7E6AA74B" w14:textId="77777777" w:rsidR="00E10AB3" w:rsidRPr="00E70965" w:rsidRDefault="00000000" w:rsidP="005E497D">
      <w:pPr>
        <w:pStyle w:val="a7"/>
        <w:bidi/>
        <w:rPr>
          <w:rFonts w:ascii="Narkisim" w:hAnsi="Narkisim"/>
        </w:rPr>
      </w:pPr>
      <w:r w:rsidRPr="00E70965">
        <w:rPr>
          <w:rFonts w:ascii="Narkisim" w:hAnsi="Narkisim"/>
          <w:rtl/>
        </w:rPr>
        <w:t>ועוד פי' ה</w:t>
      </w:r>
      <w:r w:rsidRPr="00E70965">
        <w:rPr>
          <w:rFonts w:ascii="Narkisim" w:hAnsi="Narkisim"/>
          <w:b/>
          <w:bCs/>
          <w:rtl/>
        </w:rPr>
        <w:t>אחרונים</w:t>
      </w:r>
      <w:r w:rsidRPr="00E70965">
        <w:rPr>
          <w:rFonts w:ascii="Narkisim" w:hAnsi="Narkisim"/>
          <w:rtl/>
        </w:rPr>
        <w:t xml:space="preserve"> (חי' ר' א"ל מלין ס) דכוונת התוס' דהוה 'כמו שואל', וכיון דנחשב מעשה ברשות אין בזה חפצא של מזיק.</w:t>
      </w:r>
    </w:p>
    <w:p w14:paraId="5CA0D2B8" w14:textId="77777777" w:rsidR="00E10AB3" w:rsidRPr="00E70965" w:rsidRDefault="00000000" w:rsidP="005E497D">
      <w:pPr>
        <w:bidi/>
        <w:rPr>
          <w:rFonts w:ascii="Narkisim" w:hAnsi="Narkisim" w:cs="Narkisim"/>
        </w:rPr>
      </w:pPr>
      <w:r w:rsidRPr="00E70965">
        <w:rPr>
          <w:rFonts w:ascii="Narkisim" w:hAnsi="Narkisim" w:cs="Narkisim"/>
          <w:u w:val="single"/>
          <w:rtl/>
        </w:rPr>
        <w:t>הכהו י' בני אדם בין בבת א'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דאין ידוע ע"י מי נהרג. ו</w:t>
      </w:r>
      <w:r w:rsidRPr="00E70965">
        <w:rPr>
          <w:rFonts w:ascii="Narkisim" w:hAnsi="Narkisim" w:cs="Narkisim"/>
          <w:b/>
          <w:bCs/>
          <w:rtl/>
        </w:rPr>
        <w:t>רש"י</w:t>
      </w:r>
      <w:r w:rsidRPr="00E70965">
        <w:rPr>
          <w:rFonts w:ascii="Narkisim" w:hAnsi="Narkisim" w:cs="Narkisim"/>
          <w:rtl/>
        </w:rPr>
        <w:t xml:space="preserve"> (סנהדרין עח.) דרש איש כי יכה, ולא ב' שהכהו. וה</w:t>
      </w:r>
      <w:r w:rsidRPr="00E70965">
        <w:rPr>
          <w:rFonts w:ascii="Narkisim" w:hAnsi="Narkisim" w:cs="Narkisim"/>
          <w:b/>
          <w:bCs/>
          <w:rtl/>
        </w:rPr>
        <w:t>תוס' ר"פ</w:t>
      </w:r>
      <w:r w:rsidRPr="00E70965">
        <w:rPr>
          <w:rFonts w:ascii="Narkisim" w:hAnsi="Narkisim" w:cs="Narkisim"/>
          <w:rtl/>
        </w:rPr>
        <w:t xml:space="preserve"> הק' דר' יהודה בן בתירא לא דרש מקצת נפש, ואפ"ה ס"ל דבבת א' כולן פטורין. וע"כ דהטעם דאין ידוע ע"י מי נהרג</w:t>
      </w:r>
      <w:r w:rsidRPr="00E70965">
        <w:rPr>
          <w:rStyle w:val="ac"/>
          <w:rFonts w:ascii="Narkisim" w:hAnsi="Narkisim" w:cs="Narkisim"/>
          <w:rtl/>
        </w:rPr>
        <w:footnoteReference w:id="567"/>
      </w:r>
      <w:r w:rsidRPr="00E70965">
        <w:rPr>
          <w:rFonts w:ascii="Narkisim" w:hAnsi="Narkisim" w:cs="Narkisim"/>
          <w:rtl/>
        </w:rPr>
        <w:t>. [וב</w:t>
      </w:r>
      <w:r w:rsidRPr="00E70965">
        <w:rPr>
          <w:rFonts w:ascii="Narkisim" w:hAnsi="Narkisim" w:cs="Narkisim"/>
          <w:b/>
          <w:bCs/>
          <w:rtl/>
        </w:rPr>
        <w:t>דבר</w:t>
      </w:r>
      <w:r w:rsidRPr="00E70965">
        <w:rPr>
          <w:rFonts w:ascii="Narkisim" w:hAnsi="Narkisim" w:cs="Narkisim"/>
          <w:rtl/>
        </w:rPr>
        <w:t xml:space="preserve"> </w:t>
      </w:r>
      <w:r w:rsidRPr="00E70965">
        <w:rPr>
          <w:rFonts w:ascii="Narkisim" w:hAnsi="Narkisim" w:cs="Narkisim"/>
          <w:b/>
          <w:bCs/>
          <w:rtl/>
        </w:rPr>
        <w:t>אברהם</w:t>
      </w:r>
      <w:r w:rsidRPr="00E70965">
        <w:rPr>
          <w:rFonts w:ascii="Narkisim" w:hAnsi="Narkisim" w:cs="Narkisim"/>
          <w:rtl/>
        </w:rPr>
        <w:t xml:space="preserve"> (א כ) האריך בזה].</w:t>
      </w:r>
    </w:p>
    <w:p w14:paraId="20C0BB08"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(נג: ד"ה לענין כופר) כתבו דאף כשב' דחפו יחד לבור פטורין, וכמו הכהו בבת א'. [וכ"ד הרמב"ם רוצח ד ו]. אבל ה</w:t>
      </w:r>
      <w:r w:rsidRPr="00E70965">
        <w:rPr>
          <w:rFonts w:ascii="Narkisim" w:hAnsi="Narkisim"/>
          <w:b/>
          <w:bCs/>
          <w:rtl/>
        </w:rPr>
        <w:t>רשב"א</w:t>
      </w:r>
      <w:r w:rsidRPr="00E70965">
        <w:rPr>
          <w:rFonts w:ascii="Narkisim" w:hAnsi="Narkisim"/>
          <w:rtl/>
        </w:rPr>
        <w:t xml:space="preserve"> (שם) כתב דבסוגיין נתמעט דוקא בב' מעשים בבת א' [דממעטינן איש כי יכה כל נפש]. אבל היכא דהוה מעשה א', ששניהם דחפוהו ביחד, כחד חשבינן להו. [וה</w:t>
      </w:r>
      <w:r w:rsidRPr="00E70965">
        <w:rPr>
          <w:rFonts w:ascii="Narkisim" w:hAnsi="Narkisim"/>
          <w:b/>
          <w:bCs/>
          <w:rtl/>
        </w:rPr>
        <w:t>דב"א</w:t>
      </w:r>
      <w:r w:rsidRPr="00E70965">
        <w:rPr>
          <w:rFonts w:ascii="Narkisim" w:hAnsi="Narkisim"/>
          <w:rtl/>
        </w:rPr>
        <w:t xml:space="preserve"> כתב דכ"ז לדעת רש"י סנהדרין. אבל לרש"י כאן, פשיטא דכה"ג ידעינן דנהרג ע"י שניהם יחד].</w:t>
      </w:r>
    </w:p>
    <w:p w14:paraId="1CD3E1BF" w14:textId="77777777" w:rsidR="00E10AB3" w:rsidRPr="00E70965" w:rsidRDefault="00000000" w:rsidP="005E497D">
      <w:pPr>
        <w:pStyle w:val="aa"/>
        <w:bidi/>
        <w:rPr>
          <w:rFonts w:ascii="Narkisim" w:hAnsi="Narkisim"/>
        </w:rPr>
      </w:pPr>
      <w:r w:rsidRPr="00E70965">
        <w:rPr>
          <w:rFonts w:ascii="Narkisim" w:hAnsi="Narkisim"/>
          <w:u w:val="single"/>
          <w:rtl/>
        </w:rPr>
        <w:t>תוד"ה כולן</w:t>
      </w:r>
      <w:r w:rsidRPr="00E70965">
        <w:rPr>
          <w:rFonts w:ascii="Narkisim" w:hAnsi="Narkisim"/>
          <w:rtl/>
        </w:rPr>
        <w:t>. ביש לראשון כדי להמית וכו'. וב</w:t>
      </w:r>
      <w:r w:rsidRPr="00E70965">
        <w:rPr>
          <w:rFonts w:ascii="Narkisim" w:hAnsi="Narkisim"/>
          <w:b/>
          <w:bCs/>
          <w:rtl/>
        </w:rPr>
        <w:t>גמ'</w:t>
      </w:r>
      <w:r w:rsidRPr="00E70965">
        <w:rPr>
          <w:rFonts w:ascii="Narkisim" w:hAnsi="Narkisim"/>
          <w:rtl/>
        </w:rPr>
        <w:t xml:space="preserve"> (סנהדרין עח.) מבואר דנח' [בזה אחר זה] בהורג גוסס בידי אדם, האם דינו כטריפה. ו</w:t>
      </w:r>
      <w:r w:rsidRPr="00E70965">
        <w:rPr>
          <w:rFonts w:ascii="Narkisim" w:hAnsi="Narkisim"/>
          <w:b/>
          <w:bCs/>
          <w:rtl/>
        </w:rPr>
        <w:t>תוס'</w:t>
      </w:r>
      <w:r w:rsidRPr="00E70965">
        <w:rPr>
          <w:rFonts w:ascii="Narkisim" w:hAnsi="Narkisim"/>
          <w:rtl/>
        </w:rPr>
        <w:t xml:space="preserve"> (שם) ביארו דהראשון [שעשאו גוסס] פטור</w:t>
      </w:r>
      <w:r w:rsidRPr="00E70965">
        <w:rPr>
          <w:rStyle w:val="ac"/>
          <w:rFonts w:ascii="Narkisim" w:hAnsi="Narkisim"/>
          <w:rtl/>
        </w:rPr>
        <w:footnoteReference w:id="568"/>
      </w:r>
      <w:r w:rsidRPr="00E70965">
        <w:rPr>
          <w:rFonts w:ascii="Narkisim" w:hAnsi="Narkisim"/>
          <w:rtl/>
        </w:rPr>
        <w:t>, דהקילה תורה דחובשין אותו, דאע"פ שאמדוהו למיתה אין הורגין כל זמן שהוא חי.</w:t>
      </w:r>
    </w:p>
    <w:p w14:paraId="07882CF0"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ברכ"ש</w:t>
      </w:r>
      <w:r w:rsidRPr="00E70965">
        <w:rPr>
          <w:rFonts w:ascii="Narkisim" w:hAnsi="Narkisim"/>
          <w:rtl/>
        </w:rPr>
        <w:t xml:space="preserve"> (ו) הביא בשם ה</w:t>
      </w:r>
      <w:r w:rsidRPr="00E70965">
        <w:rPr>
          <w:rFonts w:ascii="Narkisim" w:hAnsi="Narkisim"/>
          <w:b/>
          <w:bCs/>
          <w:rtl/>
        </w:rPr>
        <w:t>גרי"ז</w:t>
      </w:r>
      <w:r w:rsidRPr="00E70965">
        <w:rPr>
          <w:rFonts w:ascii="Narkisim" w:hAnsi="Narkisim"/>
          <w:rtl/>
        </w:rPr>
        <w:t xml:space="preserve"> דלענין רציחה מתחייב על מקצת נפש, ול"ש גדר בלאו איהו הוה מיקטל לפטור [מאי קעביד] כמו בנזקין.</w:t>
      </w:r>
    </w:p>
    <w:p w14:paraId="0E30B0C8" w14:textId="77777777" w:rsidR="00E10AB3" w:rsidRPr="00E70965" w:rsidRDefault="00000000" w:rsidP="005E497D">
      <w:pPr>
        <w:pStyle w:val="2"/>
        <w:bidi/>
        <w:rPr>
          <w:rFonts w:ascii="Narkisim" w:hAnsi="Narkisim"/>
          <w:szCs w:val="28"/>
          <w:rtl/>
          <w:lang w:val="he-IL"/>
        </w:rPr>
      </w:pPr>
      <w:r w:rsidRPr="00E70965">
        <w:rPr>
          <w:rFonts w:ascii="Narkisim" w:hAnsi="Narkisim"/>
          <w:rtl/>
          <w:lang w:val="he-IL"/>
        </w:rPr>
        <w:t>פחת נבילה</w:t>
      </w:r>
    </w:p>
    <w:p w14:paraId="7CFAA7F8" w14:textId="77777777" w:rsidR="00E10AB3" w:rsidRPr="00E70965" w:rsidRDefault="00000000" w:rsidP="005E497D">
      <w:pPr>
        <w:bidi/>
        <w:rPr>
          <w:rFonts w:ascii="Narkisim" w:hAnsi="Narkisim" w:cs="Narkisim"/>
        </w:rPr>
      </w:pPr>
      <w:r w:rsidRPr="00E70965">
        <w:rPr>
          <w:rFonts w:ascii="Narkisim" w:hAnsi="Narkisim" w:cs="Narkisim"/>
          <w:u w:val="single"/>
          <w:rtl/>
        </w:rPr>
        <w:t>מלמד שהבעלים מטפלים בנבילה, מנא ה"מ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וזה משלים מה שנפחת במיתתו. [ובגמ' בסוף העמ' מבואר דנפק"מ במה שנפחת בין שעת נזק לשעת פרעון].</w:t>
      </w:r>
    </w:p>
    <w:p w14:paraId="370AC197" w14:textId="77777777" w:rsidR="00E10AB3" w:rsidRPr="00E70965" w:rsidRDefault="00000000" w:rsidP="005E497D">
      <w:pPr>
        <w:pStyle w:val="a7"/>
        <w:bidi/>
        <w:rPr>
          <w:rFonts w:ascii="Narkisim" w:hAnsi="Narkisim"/>
        </w:rPr>
      </w:pPr>
      <w:r w:rsidRPr="00E70965">
        <w:rPr>
          <w:rFonts w:ascii="Narkisim" w:hAnsi="Narkisim"/>
          <w:rtl/>
        </w:rPr>
        <w:t>ומבואר דלולי קרא היה מתחייב על כולו</w:t>
      </w:r>
      <w:r w:rsidRPr="00E70965">
        <w:rPr>
          <w:rStyle w:val="ac"/>
          <w:rFonts w:ascii="Narkisim" w:hAnsi="Narkisim"/>
          <w:rtl/>
        </w:rPr>
        <w:footnoteReference w:id="569"/>
      </w:r>
      <w:r w:rsidRPr="00E70965">
        <w:rPr>
          <w:rFonts w:ascii="Narkisim" w:hAnsi="Narkisim"/>
          <w:rtl/>
        </w:rPr>
        <w:t>. וה</w:t>
      </w:r>
      <w:r w:rsidRPr="00E70965">
        <w:rPr>
          <w:rFonts w:ascii="Narkisim" w:hAnsi="Narkisim"/>
          <w:b/>
          <w:bCs/>
          <w:rtl/>
        </w:rPr>
        <w:t>אחרונים</w:t>
      </w:r>
      <w:r w:rsidRPr="00E70965">
        <w:rPr>
          <w:rFonts w:ascii="Narkisim" w:hAnsi="Narkisim"/>
          <w:rtl/>
        </w:rPr>
        <w:t xml:space="preserve"> ביארו מדכתיב 'שור תחת השור'</w:t>
      </w:r>
      <w:r w:rsidRPr="00E70965">
        <w:rPr>
          <w:rStyle w:val="ac"/>
          <w:rFonts w:ascii="Narkisim" w:hAnsi="Narkisim"/>
          <w:rtl/>
        </w:rPr>
        <w:footnoteReference w:id="570"/>
      </w:r>
      <w:r w:rsidRPr="00E70965">
        <w:rPr>
          <w:rFonts w:ascii="Narkisim" w:hAnsi="Narkisim"/>
          <w:rtl/>
        </w:rPr>
        <w:t>, משמע דנחשב כולו נזק, ומחוייב לשלם על השור השלם שהיה</w:t>
      </w:r>
      <w:r w:rsidRPr="00E70965">
        <w:rPr>
          <w:rStyle w:val="ac"/>
          <w:rFonts w:ascii="Narkisim" w:hAnsi="Narkisim"/>
          <w:rtl/>
        </w:rPr>
        <w:footnoteReference w:id="571"/>
      </w:r>
      <w:r w:rsidRPr="00E70965">
        <w:rPr>
          <w:rFonts w:ascii="Narkisim" w:hAnsi="Narkisim"/>
          <w:rtl/>
        </w:rPr>
        <w:t>.</w:t>
      </w:r>
    </w:p>
    <w:p w14:paraId="32B1984C" w14:textId="77777777" w:rsidR="00E10AB3" w:rsidRPr="00E70965" w:rsidRDefault="00000000" w:rsidP="005E497D">
      <w:pPr>
        <w:pStyle w:val="a7"/>
        <w:bidi/>
        <w:rPr>
          <w:rFonts w:ascii="Narkisim" w:hAnsi="Narkisim"/>
        </w:rPr>
      </w:pPr>
      <w:r w:rsidRPr="00E70965">
        <w:rPr>
          <w:rFonts w:ascii="Narkisim" w:hAnsi="Narkisim"/>
          <w:rtl/>
        </w:rPr>
        <w:t>ובפשוטו קמ"ל קרא ד'עד הטריפה ישלם', דחיוב הנזק הוה רק כשיעור ההיזק, עד הטריפה</w:t>
      </w:r>
      <w:r w:rsidRPr="00E70965">
        <w:rPr>
          <w:rStyle w:val="ac"/>
          <w:rFonts w:ascii="Narkisim" w:hAnsi="Narkisim"/>
          <w:rtl/>
        </w:rPr>
        <w:footnoteReference w:id="572"/>
      </w:r>
      <w:r w:rsidRPr="00E70965">
        <w:rPr>
          <w:rFonts w:ascii="Narkisim" w:hAnsi="Narkisim"/>
          <w:rtl/>
        </w:rPr>
        <w:t>. ועוד חידשו ה</w:t>
      </w:r>
      <w:r w:rsidRPr="00E70965">
        <w:rPr>
          <w:rFonts w:ascii="Narkisim" w:hAnsi="Narkisim"/>
          <w:b/>
          <w:bCs/>
          <w:rtl/>
        </w:rPr>
        <w:t>אחרונים</w:t>
      </w:r>
      <w:r w:rsidRPr="00E70965">
        <w:rPr>
          <w:rFonts w:ascii="Narkisim" w:hAnsi="Narkisim"/>
          <w:rtl/>
        </w:rPr>
        <w:t xml:space="preserve"> (דברי יחזקאל מז, קה"י י, וע"ע אפיק"י כא) דאף למסקנא הוה גדר תשלומין. ולעולם מתחייב על הכל, אלא דנתחדש בקרא דהניזק גובה את הנבילה [בשעת נזק] בתורת תשלום</w:t>
      </w:r>
      <w:r w:rsidRPr="00E70965">
        <w:rPr>
          <w:rStyle w:val="ac"/>
          <w:rFonts w:ascii="Narkisim" w:hAnsi="Narkisim"/>
          <w:rtl/>
        </w:rPr>
        <w:footnoteReference w:id="573"/>
      </w:r>
      <w:r w:rsidRPr="00E70965">
        <w:rPr>
          <w:rFonts w:ascii="Narkisim" w:hAnsi="Narkisim"/>
          <w:rtl/>
        </w:rPr>
        <w:t>, ומש"ה פסיד ברשותו</w:t>
      </w:r>
      <w:r w:rsidRPr="00E70965">
        <w:rPr>
          <w:rStyle w:val="ac"/>
          <w:rFonts w:ascii="Narkisim" w:hAnsi="Narkisim"/>
          <w:rtl/>
        </w:rPr>
        <w:footnoteReference w:id="574"/>
      </w:r>
      <w:r w:rsidRPr="00E70965">
        <w:rPr>
          <w:rFonts w:ascii="Narkisim" w:hAnsi="Narkisim"/>
          <w:rtl/>
        </w:rPr>
        <w:t>.</w:t>
      </w:r>
    </w:p>
    <w:p w14:paraId="622C584D" w14:textId="77777777" w:rsidR="00E10AB3" w:rsidRPr="00E70965" w:rsidRDefault="00000000" w:rsidP="005E497D">
      <w:pPr>
        <w:pStyle w:val="a8"/>
        <w:bidi/>
        <w:rPr>
          <w:rFonts w:ascii="Narkisim" w:hAnsi="Narkisim"/>
        </w:rPr>
      </w:pPr>
      <w:r w:rsidRPr="00E70965">
        <w:rPr>
          <w:rFonts w:ascii="Narkisim" w:hAnsi="Narkisim"/>
          <w:rtl/>
        </w:rPr>
        <w:lastRenderedPageBreak/>
        <w:t>והביאו כן מדברי ה</w:t>
      </w:r>
      <w:r w:rsidRPr="00E70965">
        <w:rPr>
          <w:rFonts w:ascii="Narkisim" w:hAnsi="Narkisim"/>
          <w:b/>
          <w:bCs/>
          <w:rtl/>
        </w:rPr>
        <w:t>רמב"ן</w:t>
      </w:r>
      <w:r w:rsidRPr="00E70965">
        <w:rPr>
          <w:rFonts w:ascii="Narkisim" w:hAnsi="Narkisim"/>
          <w:rtl/>
        </w:rPr>
        <w:t xml:space="preserve"> (עה"ת שמות כא לו) שפירש 'והמת יהיה לו' למזיק, כלומר שלם ישלם, שהמזיק המשלם בתשלומין האלו, יכניסהו לניזק בחשבון. ומשעת מיתה תכנס עמו בחשבונו.</w:t>
      </w:r>
    </w:p>
    <w:p w14:paraId="5A4460C1" w14:textId="77777777" w:rsidR="00E10AB3" w:rsidRPr="00E70965" w:rsidRDefault="00000000" w:rsidP="005E497D">
      <w:pPr>
        <w:pStyle w:val="a8"/>
        <w:bidi/>
        <w:rPr>
          <w:rFonts w:ascii="Narkisim" w:hAnsi="Narkisim"/>
        </w:rPr>
      </w:pPr>
      <w:r w:rsidRPr="00E70965">
        <w:rPr>
          <w:rFonts w:ascii="Narkisim" w:hAnsi="Narkisim"/>
          <w:rtl/>
        </w:rPr>
        <w:t>אמנם ה</w:t>
      </w:r>
      <w:r w:rsidRPr="00E70965">
        <w:rPr>
          <w:rFonts w:ascii="Narkisim" w:hAnsi="Narkisim"/>
          <w:b/>
          <w:bCs/>
          <w:rtl/>
        </w:rPr>
        <w:t>אפיק"י</w:t>
      </w:r>
      <w:r w:rsidRPr="00E70965">
        <w:rPr>
          <w:rFonts w:ascii="Narkisim" w:hAnsi="Narkisim"/>
          <w:rtl/>
        </w:rPr>
        <w:t xml:space="preserve"> (כא ב) הק' דא"כ שור תם יתחייב חצי מכל דמי השור [דנחשב שהזיק כל דמיה ונתחייב בחצי], ויגבה את הנבילה כנגד תשלום חציו</w:t>
      </w:r>
      <w:r w:rsidRPr="00E70965">
        <w:rPr>
          <w:rStyle w:val="ac"/>
          <w:rFonts w:ascii="Narkisim" w:hAnsi="Narkisim"/>
          <w:rtl/>
        </w:rPr>
        <w:footnoteReference w:id="575"/>
      </w:r>
      <w:r w:rsidRPr="00E70965">
        <w:rPr>
          <w:rFonts w:ascii="Narkisim" w:hAnsi="Narkisim"/>
          <w:rtl/>
        </w:rPr>
        <w:t>. וה</w:t>
      </w:r>
      <w:r w:rsidRPr="00E70965">
        <w:rPr>
          <w:rFonts w:ascii="Narkisim" w:hAnsi="Narkisim"/>
          <w:b/>
          <w:bCs/>
          <w:rtl/>
        </w:rPr>
        <w:t>קה"י</w:t>
      </w:r>
      <w:r w:rsidRPr="00E70965">
        <w:rPr>
          <w:rFonts w:ascii="Narkisim" w:hAnsi="Narkisim"/>
          <w:rtl/>
        </w:rPr>
        <w:t xml:space="preserve"> (י ג) דחה דלא זכי רחמנא בגוף הנבילה אלא במה שיש דין תשלום, משום דחסרונו ממולא. אבל שור תם שנתחייב רק על חצי, יזכה רק בחצי מהנבילה.</w:t>
      </w:r>
    </w:p>
    <w:p w14:paraId="0C40C3B4" w14:textId="77777777" w:rsidR="00E10AB3" w:rsidRPr="00E70965" w:rsidRDefault="00000000" w:rsidP="005E497D">
      <w:pPr>
        <w:pStyle w:val="aa"/>
        <w:bidi/>
        <w:rPr>
          <w:rFonts w:ascii="Narkisim" w:hAnsi="Narkisim"/>
        </w:rPr>
      </w:pPr>
      <w:r w:rsidRPr="00E70965">
        <w:rPr>
          <w:rFonts w:ascii="Narkisim" w:hAnsi="Narkisim"/>
          <w:u w:val="single"/>
          <w:rtl/>
        </w:rPr>
        <w:t>א"ל רב כהנא לרב אלא טעמא דכתב רחמנא וכו' השתא אי אית ליה לדידיה כמה טריפות וכו'</w:t>
      </w:r>
      <w:r w:rsidRPr="00E70965">
        <w:rPr>
          <w:rFonts w:ascii="Narkisim" w:hAnsi="Narkisim"/>
          <w:rtl/>
        </w:rPr>
        <w:t>. ה</w:t>
      </w:r>
      <w:r w:rsidRPr="00E70965">
        <w:rPr>
          <w:rFonts w:ascii="Narkisim" w:hAnsi="Narkisim"/>
          <w:b/>
          <w:bCs/>
          <w:rtl/>
        </w:rPr>
        <w:t>מל"ה</w:t>
      </w:r>
      <w:r w:rsidRPr="00E70965">
        <w:rPr>
          <w:rFonts w:ascii="Narkisim" w:hAnsi="Narkisim"/>
          <w:rtl/>
        </w:rPr>
        <w:t xml:space="preserve"> כתב דמ"מ נפק"מ אם יצא עליו בע"ח אחר, גובה את הנבילה. או שמכרו המזיק כבר לאחר</w:t>
      </w:r>
      <w:r w:rsidRPr="00E70965">
        <w:rPr>
          <w:rStyle w:val="ac"/>
          <w:rFonts w:ascii="Narkisim" w:hAnsi="Narkisim"/>
          <w:rtl/>
        </w:rPr>
        <w:footnoteReference w:id="576"/>
      </w:r>
      <w:r w:rsidRPr="00E70965">
        <w:rPr>
          <w:rFonts w:ascii="Narkisim" w:hAnsi="Narkisim"/>
          <w:rtl/>
        </w:rPr>
        <w:t>. דלולי קרא הו"א דהנבילה שייך למזיק. אבל ב</w:t>
      </w:r>
      <w:r w:rsidRPr="00E70965">
        <w:rPr>
          <w:rFonts w:ascii="Narkisim" w:hAnsi="Narkisim"/>
          <w:b/>
          <w:bCs/>
          <w:rtl/>
        </w:rPr>
        <w:t>חי' ר' ראובן</w:t>
      </w:r>
      <w:r w:rsidRPr="00E70965">
        <w:rPr>
          <w:rFonts w:ascii="Narkisim" w:hAnsi="Narkisim"/>
          <w:rtl/>
        </w:rPr>
        <w:t xml:space="preserve"> כת' דלא היה צד שיזכה בגוף הנבילה, אלא לענין להתחייב עליו. [עי"ש].</w:t>
      </w:r>
    </w:p>
    <w:p w14:paraId="2BA07FF9" w14:textId="77777777" w:rsidR="00E10AB3" w:rsidRPr="00E70965" w:rsidRDefault="00000000" w:rsidP="005E497D">
      <w:pPr>
        <w:bidi/>
        <w:rPr>
          <w:rFonts w:ascii="Narkisim" w:hAnsi="Narkisim" w:cs="Narkisim"/>
        </w:rPr>
      </w:pPr>
      <w:r w:rsidRPr="00E70965">
        <w:rPr>
          <w:rFonts w:ascii="Narkisim" w:hAnsi="Narkisim" w:cs="Narkisim"/>
          <w:u w:val="single"/>
          <w:rtl/>
        </w:rPr>
        <w:t>השתא אי אית ליה וכו' ואפי' סובין, דידיה מבעי</w:t>
      </w:r>
      <w:r w:rsidRPr="00E70965">
        <w:rPr>
          <w:rFonts w:ascii="Narkisim" w:hAnsi="Narkisim" w:cs="Narkisim"/>
          <w:rtl/>
        </w:rPr>
        <w:t>. ה</w:t>
      </w:r>
      <w:r w:rsidRPr="00E70965">
        <w:rPr>
          <w:rFonts w:ascii="Narkisim" w:hAnsi="Narkisim" w:cs="Narkisim"/>
          <w:b/>
          <w:bCs/>
          <w:rtl/>
        </w:rPr>
        <w:t>רא"ש</w:t>
      </w:r>
      <w:r w:rsidRPr="00E70965">
        <w:rPr>
          <w:rFonts w:ascii="Narkisim" w:hAnsi="Narkisim" w:cs="Narkisim"/>
          <w:rtl/>
        </w:rPr>
        <w:t xml:space="preserve"> (לעיל ט. סי' ה) הוכיח מכאן דאף כשיש לו מעות, יכול לפרוע מטלטלין בנזיקין [וכדעת רב פפא ורב הונא בד"ר יהושע לעיל ז:, ודלא כרב הונא ט.]. (</w:t>
      </w:r>
      <w:r w:rsidRPr="00E70965">
        <w:rPr>
          <w:rFonts w:ascii="Narkisim" w:hAnsi="Narkisim" w:cs="Narkisim"/>
          <w:szCs w:val="20"/>
          <w:rtl/>
        </w:rPr>
        <w:t>וע"ע בסמוך בע"א).</w:t>
      </w:r>
    </w:p>
    <w:p w14:paraId="475A340C" w14:textId="77777777" w:rsidR="00E10AB3" w:rsidRPr="00E70965" w:rsidRDefault="00000000" w:rsidP="005E497D">
      <w:pPr>
        <w:pStyle w:val="aa"/>
        <w:bidi/>
        <w:rPr>
          <w:rFonts w:ascii="Narkisim" w:hAnsi="Narkisim"/>
        </w:rPr>
      </w:pPr>
      <w:r w:rsidRPr="00E70965">
        <w:rPr>
          <w:rFonts w:ascii="Narkisim" w:hAnsi="Narkisim"/>
          <w:rtl/>
        </w:rPr>
        <w:t>ו</w:t>
      </w:r>
      <w:r w:rsidRPr="00E70965">
        <w:rPr>
          <w:rFonts w:ascii="Narkisim" w:hAnsi="Narkisim"/>
          <w:b/>
          <w:bCs/>
          <w:rtl/>
        </w:rPr>
        <w:t>רע"א</w:t>
      </w:r>
      <w:r w:rsidRPr="00E70965">
        <w:rPr>
          <w:rFonts w:ascii="Narkisim" w:hAnsi="Narkisim"/>
          <w:rtl/>
        </w:rPr>
        <w:t xml:space="preserve"> נשאל דהא אסור לעשות סחורה בדברים אסורים, והאיך יגבה את הנבילה, וימכור במתא אחריני. ו</w:t>
      </w:r>
      <w:r w:rsidRPr="00E70965">
        <w:rPr>
          <w:rFonts w:ascii="Narkisim" w:hAnsi="Narkisim"/>
          <w:b/>
          <w:bCs/>
          <w:rtl/>
        </w:rPr>
        <w:t>רע"א</w:t>
      </w:r>
      <w:r w:rsidRPr="00E70965">
        <w:rPr>
          <w:rFonts w:ascii="Narkisim" w:hAnsi="Narkisim"/>
          <w:rtl/>
        </w:rPr>
        <w:t xml:space="preserve"> תי' דעל המזיק בודאי ליכא איסור לפרוע חובו, ואין בזה שם סחורה. וגם הניזק מקבלו בע"כ בחובו והוי כנזדמנו בידו, ואינו דומה ללוקח.</w:t>
      </w:r>
    </w:p>
    <w:p w14:paraId="6A8B79DD" w14:textId="77777777" w:rsidR="00E10AB3" w:rsidRPr="00E70965" w:rsidRDefault="00000000" w:rsidP="005E497D">
      <w:pPr>
        <w:bidi/>
        <w:rPr>
          <w:rFonts w:ascii="Narkisim" w:hAnsi="Narkisim" w:cs="Narkisim"/>
        </w:rPr>
      </w:pPr>
      <w:r w:rsidRPr="00E70965">
        <w:rPr>
          <w:rFonts w:ascii="Narkisim" w:hAnsi="Narkisim" w:cs="Narkisim"/>
          <w:u w:val="single"/>
          <w:rtl/>
        </w:rPr>
        <w:t>לא נצרכא אלא לפחת נבילה</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שאם הסריח ופחתה דמיה. ועפ"ז הק' </w:t>
      </w:r>
      <w:r w:rsidRPr="00E70965">
        <w:rPr>
          <w:rFonts w:ascii="Narkisim" w:hAnsi="Narkisim" w:cs="Narkisim"/>
          <w:b/>
          <w:bCs/>
          <w:rtl/>
        </w:rPr>
        <w:t>תוס</w:t>
      </w:r>
      <w:r w:rsidRPr="00E70965">
        <w:rPr>
          <w:rFonts w:ascii="Narkisim" w:hAnsi="Narkisim" w:cs="Narkisim"/>
          <w:rtl/>
        </w:rPr>
        <w:t xml:space="preserve">' דנימא דהוה המשך מחמת המכה </w:t>
      </w:r>
      <w:r w:rsidRPr="00E70965">
        <w:rPr>
          <w:rFonts w:ascii="Narkisim" w:hAnsi="Narkisim" w:cs="Narkisim"/>
          <w:szCs w:val="20"/>
          <w:rtl/>
        </w:rPr>
        <w:t>[קרנא דתורא וכו']</w:t>
      </w:r>
      <w:r w:rsidRPr="00E70965">
        <w:rPr>
          <w:rFonts w:ascii="Narkisim" w:hAnsi="Narkisim" w:cs="Narkisim"/>
          <w:rtl/>
        </w:rPr>
        <w:t>. אבל ה</w:t>
      </w:r>
      <w:r w:rsidRPr="00E70965">
        <w:rPr>
          <w:rFonts w:ascii="Narkisim" w:hAnsi="Narkisim" w:cs="Narkisim"/>
          <w:b/>
          <w:bCs/>
          <w:rtl/>
        </w:rPr>
        <w:t>ראב"ד</w:t>
      </w:r>
      <w:r w:rsidRPr="00E70965">
        <w:rPr>
          <w:rFonts w:ascii="Narkisim" w:hAnsi="Narkisim" w:cs="Narkisim"/>
          <w:rtl/>
        </w:rPr>
        <w:t xml:space="preserve"> תי' דבסוגין קאי לענין יוקרא וזולא </w:t>
      </w:r>
      <w:r w:rsidRPr="00E70965">
        <w:rPr>
          <w:rFonts w:ascii="Narkisim" w:hAnsi="Narkisim" w:cs="Narkisim"/>
          <w:szCs w:val="20"/>
          <w:rtl/>
        </w:rPr>
        <w:t>[דהוה ממילא]</w:t>
      </w:r>
      <w:r w:rsidRPr="00E70965">
        <w:rPr>
          <w:rFonts w:ascii="Narkisim" w:hAnsi="Narkisim" w:cs="Narkisim"/>
          <w:rtl/>
        </w:rPr>
        <w:t xml:space="preserve">. ול"ד להתם שמתוקף המכה מכחיש טפי, ומש"ה חייב. </w:t>
      </w:r>
      <w:r w:rsidRPr="00E70965">
        <w:rPr>
          <w:rFonts w:ascii="Narkisim" w:hAnsi="Narkisim" w:cs="Narkisim"/>
          <w:szCs w:val="20"/>
          <w:rtl/>
        </w:rPr>
        <w:t>[וע"ע בסמוך בשם הרמ"ה</w:t>
      </w:r>
      <w:r w:rsidRPr="00E70965">
        <w:rPr>
          <w:rFonts w:ascii="Narkisim" w:hAnsi="Narkisim" w:cs="Narkisim"/>
          <w:rtl/>
        </w:rPr>
        <w:t>].</w:t>
      </w:r>
    </w:p>
    <w:p w14:paraId="03CEF465" w14:textId="77777777" w:rsidR="00E10AB3" w:rsidRPr="00E70965" w:rsidRDefault="00000000" w:rsidP="005E497D">
      <w:pPr>
        <w:bidi/>
        <w:rPr>
          <w:rFonts w:ascii="Narkisim" w:hAnsi="Narkisim" w:cs="Narkisim"/>
        </w:rPr>
      </w:pPr>
      <w:r w:rsidRPr="00E70965">
        <w:rPr>
          <w:rFonts w:ascii="Narkisim" w:hAnsi="Narkisim" w:cs="Narkisim"/>
          <w:u w:val="single"/>
          <w:rtl/>
        </w:rPr>
        <w:t>תוד"ה לא</w:t>
      </w:r>
      <w:r w:rsidRPr="00E70965">
        <w:rPr>
          <w:rFonts w:ascii="Narkisim" w:hAnsi="Narkisim" w:cs="Narkisim"/>
          <w:rtl/>
        </w:rPr>
        <w:t>. דקרנא דתורא קבירא ביה וכו'. בפשוטו הטעם דנחשב עכשיו המשך לנזק. וה</w:t>
      </w:r>
      <w:r w:rsidRPr="00E70965">
        <w:rPr>
          <w:rFonts w:ascii="Narkisim" w:hAnsi="Narkisim" w:cs="Narkisim"/>
          <w:b/>
          <w:bCs/>
          <w:rtl/>
        </w:rPr>
        <w:t>או"ש</w:t>
      </w:r>
      <w:r w:rsidRPr="00E70965">
        <w:rPr>
          <w:rFonts w:ascii="Narkisim" w:hAnsi="Narkisim" w:cs="Narkisim"/>
          <w:rtl/>
        </w:rPr>
        <w:t xml:space="preserve"> (ז ח) כתב דכ"ז בשאר מזיקין, אבל בבור אינו מתחייב על סרחון הבשר, הא בור פטור על הכלים </w:t>
      </w:r>
      <w:r w:rsidRPr="00E70965">
        <w:rPr>
          <w:rFonts w:ascii="Narkisim" w:hAnsi="Narkisim" w:cs="Narkisim"/>
          <w:szCs w:val="20"/>
          <w:rtl/>
        </w:rPr>
        <w:t>[וה"ה בשר ופירות וכל דבר שאין בו רוח חיים]</w:t>
      </w:r>
      <w:r w:rsidRPr="00E70965">
        <w:rPr>
          <w:rFonts w:ascii="Narkisim" w:hAnsi="Narkisim" w:cs="Narkisim"/>
          <w:rtl/>
        </w:rPr>
        <w:t>.</w:t>
      </w:r>
    </w:p>
    <w:p w14:paraId="358289C1"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אמר"מ</w:t>
      </w:r>
      <w:r w:rsidRPr="00E70965">
        <w:rPr>
          <w:rFonts w:ascii="Narkisim" w:hAnsi="Narkisim"/>
          <w:rtl/>
        </w:rPr>
        <w:t xml:space="preserve"> (לא א) הק' דאף בשור, לא נעשה בצורת נזק של שן ורגל</w:t>
      </w:r>
      <w:r w:rsidRPr="00E70965">
        <w:rPr>
          <w:rStyle w:val="ac"/>
          <w:rFonts w:ascii="Narkisim" w:hAnsi="Narkisim"/>
          <w:rtl/>
        </w:rPr>
        <w:footnoteReference w:id="577"/>
      </w:r>
      <w:r w:rsidRPr="00E70965">
        <w:rPr>
          <w:rFonts w:ascii="Narkisim" w:hAnsi="Narkisim"/>
          <w:rtl/>
        </w:rPr>
        <w:t>. וע"כ צ"ל דחשבינן ההיזק [הראשון] ממשיך עד שיעמיד לניזק</w:t>
      </w:r>
      <w:r w:rsidRPr="00E70965">
        <w:rPr>
          <w:rStyle w:val="ac"/>
          <w:rFonts w:ascii="Narkisim" w:hAnsi="Narkisim"/>
          <w:rtl/>
        </w:rPr>
        <w:footnoteReference w:id="578"/>
      </w:r>
      <w:r w:rsidRPr="00E70965">
        <w:rPr>
          <w:rFonts w:ascii="Narkisim" w:hAnsi="Narkisim"/>
          <w:rtl/>
        </w:rPr>
        <w:t>. וכ"כ ה</w:t>
      </w:r>
      <w:r w:rsidRPr="00E70965">
        <w:rPr>
          <w:rFonts w:ascii="Narkisim" w:hAnsi="Narkisim"/>
          <w:b/>
          <w:bCs/>
          <w:rtl/>
        </w:rPr>
        <w:t>דבר"י</w:t>
      </w:r>
      <w:r w:rsidRPr="00E70965">
        <w:rPr>
          <w:rFonts w:ascii="Narkisim" w:hAnsi="Narkisim"/>
          <w:rtl/>
        </w:rPr>
        <w:t xml:space="preserve"> (מז, והקה"י יא) דעיקר ההיזק הוה בבע"ח, מחיים. והכל ונחשב בכלל הנזק הראשון, והחיוב מחמת הנגיחה הראשון.</w:t>
      </w:r>
    </w:p>
    <w:p w14:paraId="6BEB7A64" w14:textId="77777777" w:rsidR="00E10AB3" w:rsidRPr="00E70965" w:rsidRDefault="00000000" w:rsidP="005E497D">
      <w:pPr>
        <w:bidi/>
        <w:rPr>
          <w:rFonts w:ascii="Narkisim" w:hAnsi="Narkisim" w:cs="Narkisim"/>
        </w:rPr>
      </w:pPr>
      <w:r w:rsidRPr="00E70965">
        <w:rPr>
          <w:rFonts w:ascii="Narkisim" w:hAnsi="Narkisim" w:cs="Narkisim"/>
          <w:u w:val="single"/>
          <w:rtl/>
        </w:rPr>
        <w:t>בא"ד אבל הכא מיד היה לו למוכרה</w:t>
      </w:r>
      <w:r w:rsidRPr="00E70965">
        <w:rPr>
          <w:rFonts w:ascii="Narkisim" w:hAnsi="Narkisim" w:cs="Narkisim"/>
          <w:rtl/>
        </w:rPr>
        <w:t>. וכיון דלא מכרו איהו דאזיק אנפשיה. וה</w:t>
      </w:r>
      <w:r w:rsidRPr="00E70965">
        <w:rPr>
          <w:rFonts w:ascii="Narkisim" w:hAnsi="Narkisim" w:cs="Narkisim"/>
          <w:b/>
          <w:bCs/>
          <w:rtl/>
        </w:rPr>
        <w:t>אחרונים</w:t>
      </w:r>
      <w:r w:rsidRPr="00E70965">
        <w:rPr>
          <w:rFonts w:ascii="Narkisim" w:hAnsi="Narkisim" w:cs="Narkisim"/>
          <w:rtl/>
        </w:rPr>
        <w:t xml:space="preserve"> הק' דאיתא (לקמן כז.) דהמניח גחלת על בגדו חייב, אף שהבעלים יכול לסלקו</w:t>
      </w:r>
      <w:r w:rsidRPr="00E70965">
        <w:rPr>
          <w:rStyle w:val="ac"/>
          <w:rFonts w:ascii="Narkisim" w:hAnsi="Narkisim" w:cs="Narkisim"/>
          <w:rtl/>
        </w:rPr>
        <w:footnoteReference w:id="579"/>
      </w:r>
      <w:r w:rsidRPr="00E70965">
        <w:rPr>
          <w:rFonts w:ascii="Narkisim" w:hAnsi="Narkisim" w:cs="Narkisim"/>
          <w:rtl/>
        </w:rPr>
        <w:t>. וחייב על ממונו המזיק, אף דהניזק יכול לסלק</w:t>
      </w:r>
      <w:r w:rsidRPr="00E70965">
        <w:rPr>
          <w:rStyle w:val="ac"/>
          <w:rFonts w:ascii="Narkisim" w:hAnsi="Narkisim" w:cs="Narkisim"/>
          <w:rtl/>
        </w:rPr>
        <w:footnoteReference w:id="580"/>
      </w:r>
      <w:r w:rsidRPr="00E70965">
        <w:rPr>
          <w:rFonts w:ascii="Narkisim" w:hAnsi="Narkisim" w:cs="Narkisim"/>
          <w:rtl/>
        </w:rPr>
        <w:t>.</w:t>
      </w:r>
    </w:p>
    <w:p w14:paraId="43C340E5"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אבה"א</w:t>
      </w:r>
      <w:r w:rsidRPr="00E70965">
        <w:rPr>
          <w:rFonts w:ascii="Narkisim" w:hAnsi="Narkisim"/>
          <w:rtl/>
        </w:rPr>
        <w:t xml:space="preserve"> (ז ח) חילק בין אדם המזיק לחיוב ממונו המזיק. דהחיוב של שור הוא רק משום פשיעת בעל השור, ומש"ה היכא דגם הניזק פשע עי"ז בעל הממון פטור. אבל ה</w:t>
      </w:r>
      <w:r w:rsidRPr="00E70965">
        <w:rPr>
          <w:rFonts w:ascii="Narkisim" w:hAnsi="Narkisim"/>
          <w:b/>
          <w:bCs/>
          <w:rtl/>
        </w:rPr>
        <w:t>קה"י</w:t>
      </w:r>
      <w:r w:rsidRPr="00E70965">
        <w:rPr>
          <w:rFonts w:ascii="Narkisim" w:hAnsi="Narkisim"/>
          <w:rtl/>
        </w:rPr>
        <w:t xml:space="preserve"> (י) דחה דבסוגיין קאי אף אקרא ד'מכה בהמה', דקאי באדם המזיק. וה</w:t>
      </w:r>
      <w:r w:rsidRPr="00E70965">
        <w:rPr>
          <w:rFonts w:ascii="Narkisim" w:hAnsi="Narkisim"/>
          <w:b/>
          <w:bCs/>
          <w:rtl/>
        </w:rPr>
        <w:t>קה"י</w:t>
      </w:r>
      <w:r w:rsidRPr="00E70965">
        <w:rPr>
          <w:rFonts w:ascii="Narkisim" w:hAnsi="Narkisim"/>
          <w:rtl/>
        </w:rPr>
        <w:t xml:space="preserve"> תי' דבגמ' (לקמן כז.) כל רגע ממונו ממשיך להזיק. אבל בסוגיין החיוב רק מכח המעשה הראשון. וכלפי ההפסד הראשון לא גרע משאר נבילות</w:t>
      </w:r>
      <w:r w:rsidRPr="00E70965">
        <w:rPr>
          <w:rStyle w:val="ac"/>
          <w:rFonts w:ascii="Narkisim" w:hAnsi="Narkisim"/>
          <w:rtl/>
        </w:rPr>
        <w:footnoteReference w:id="581"/>
      </w:r>
      <w:r w:rsidRPr="00E70965">
        <w:rPr>
          <w:rFonts w:ascii="Narkisim" w:hAnsi="Narkisim"/>
          <w:rtl/>
        </w:rPr>
        <w:t>. [ועי"ל דכלפי ההפסד הראשון, מה שביד הבעלים למנוע לא נחשב הפסד].</w:t>
      </w:r>
    </w:p>
    <w:p w14:paraId="349D60B1"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רא"ש</w:t>
      </w:r>
      <w:r w:rsidRPr="00E70965">
        <w:rPr>
          <w:rFonts w:ascii="Narkisim" w:hAnsi="Narkisim" w:cs="Narkisim"/>
          <w:rtl/>
        </w:rPr>
        <w:t xml:space="preserve"> כתב דפחת נבילה על הניזק רק משעה שנודע לו ההיזק. דמשנודע לו היה מוטל עליו להשתדל ולהעלותו מן הבור. </w:t>
      </w:r>
      <w:r w:rsidRPr="00E70965">
        <w:rPr>
          <w:rFonts w:ascii="Narkisim" w:hAnsi="Narkisim" w:cs="Narkisim"/>
          <w:szCs w:val="20"/>
          <w:rtl/>
        </w:rPr>
        <w:t>וה</w:t>
      </w:r>
      <w:r w:rsidRPr="00E70965">
        <w:rPr>
          <w:rFonts w:ascii="Narkisim" w:hAnsi="Narkisim" w:cs="Narkisim"/>
          <w:b/>
          <w:bCs/>
          <w:szCs w:val="20"/>
          <w:rtl/>
        </w:rPr>
        <w:t>אחרונים</w:t>
      </w:r>
      <w:r w:rsidRPr="00E70965">
        <w:rPr>
          <w:rFonts w:ascii="Narkisim" w:hAnsi="Narkisim" w:cs="Narkisim"/>
          <w:szCs w:val="20"/>
          <w:rtl/>
        </w:rPr>
        <w:t xml:space="preserve"> (וכ"כ ב</w:t>
      </w:r>
      <w:r w:rsidRPr="00E70965">
        <w:rPr>
          <w:rFonts w:ascii="Narkisim" w:hAnsi="Narkisim" w:cs="Narkisim"/>
          <w:b/>
          <w:bCs/>
          <w:szCs w:val="20"/>
          <w:rtl/>
        </w:rPr>
        <w:t>תלמיד הרשב"א</w:t>
      </w:r>
      <w:r w:rsidRPr="00E70965">
        <w:rPr>
          <w:rFonts w:ascii="Narkisim" w:hAnsi="Narkisim" w:cs="Narkisim"/>
          <w:szCs w:val="20"/>
          <w:rtl/>
        </w:rPr>
        <w:t>) ביארו דכוונתו ע"פ דברי התוס', דלולי הטעם דהיה לו למכור אמרי' קרנא דתורא קבירא ביה. ומש"ה כיון דלא נודע לו, לא היה מוטל על הניזק למכור</w:t>
      </w:r>
      <w:r w:rsidRPr="00E70965">
        <w:rPr>
          <w:rStyle w:val="ac"/>
          <w:rFonts w:ascii="Narkisim" w:hAnsi="Narkisim" w:cs="Narkisim"/>
          <w:szCs w:val="20"/>
          <w:rtl/>
        </w:rPr>
        <w:footnoteReference w:id="582"/>
      </w:r>
      <w:r w:rsidRPr="00E70965">
        <w:rPr>
          <w:rFonts w:ascii="Narkisim" w:hAnsi="Narkisim" w:cs="Narkisim"/>
          <w:szCs w:val="20"/>
          <w:rtl/>
        </w:rPr>
        <w:t>.</w:t>
      </w:r>
    </w:p>
    <w:p w14:paraId="1493356E"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חזו"א</w:t>
      </w:r>
      <w:r w:rsidRPr="00E70965">
        <w:rPr>
          <w:rFonts w:ascii="Narkisim" w:hAnsi="Narkisim" w:cs="Narkisim"/>
          <w:rtl/>
        </w:rPr>
        <w:t xml:space="preserve"> הק' דלכאורה החיוב להודיע הוה משום השבת אבידה, א"כ מה שייך לחייב על </w:t>
      </w:r>
      <w:r w:rsidRPr="00E70965">
        <w:rPr>
          <w:rFonts w:ascii="Narkisim" w:hAnsi="Narkisim" w:cs="Narkisim"/>
          <w:rtl/>
        </w:rPr>
        <w:lastRenderedPageBreak/>
        <w:t>מה שלא הודיעו. וכתב דהוה מדיני טורח נבילה (ע' בגמ' בסמוך), דילפי' דמחוייב להביא עדודה לבי"ד. וכל זמן שלא הביאו לבי"ד, נחשב כולו נזק.</w:t>
      </w:r>
    </w:p>
    <w:p w14:paraId="6E75693E" w14:textId="77777777" w:rsidR="00E10AB3" w:rsidRPr="00E70965" w:rsidRDefault="00000000" w:rsidP="005E497D">
      <w:pPr>
        <w:pStyle w:val="a8"/>
        <w:bidi/>
        <w:rPr>
          <w:rFonts w:ascii="Narkisim" w:hAnsi="Narkisim"/>
        </w:rPr>
      </w:pPr>
      <w:r w:rsidRPr="00E70965">
        <w:rPr>
          <w:rFonts w:ascii="Narkisim" w:hAnsi="Narkisim"/>
          <w:rtl/>
        </w:rPr>
        <w:t>וכתב דבזה חידש הרא"ש דאי"צ להביאו בפועל, וסגי להודיע. שהרי הטורח על הניזק (לרא"ש, ע' בסמוך) וכיון דיכול לכופו כמאן דגבי.</w:t>
      </w:r>
    </w:p>
    <w:p w14:paraId="295356C7" w14:textId="77777777" w:rsidR="00E10AB3" w:rsidRPr="00E70965" w:rsidRDefault="00000000" w:rsidP="005E497D">
      <w:pPr>
        <w:bidi/>
        <w:rPr>
          <w:rFonts w:ascii="Narkisim" w:hAnsi="Narkisim" w:cs="Narkisim"/>
        </w:rPr>
      </w:pPr>
      <w:r w:rsidRPr="00E70965">
        <w:rPr>
          <w:rFonts w:ascii="Narkisim" w:hAnsi="Narkisim" w:cs="Narkisim"/>
          <w:u w:val="single"/>
          <w:rtl/>
        </w:rPr>
        <w:t>שם</w:t>
      </w:r>
      <w:r w:rsidRPr="00E70965">
        <w:rPr>
          <w:rFonts w:ascii="Narkisim" w:hAnsi="Narkisim" w:cs="Narkisim"/>
          <w:rtl/>
        </w:rPr>
        <w:t>. ה</w:t>
      </w:r>
      <w:r w:rsidRPr="00E70965">
        <w:rPr>
          <w:rFonts w:ascii="Narkisim" w:hAnsi="Narkisim" w:cs="Narkisim"/>
          <w:b/>
          <w:bCs/>
          <w:rtl/>
        </w:rPr>
        <w:t>יש"ש</w:t>
      </w:r>
      <w:r w:rsidRPr="00E70965">
        <w:rPr>
          <w:rFonts w:ascii="Narkisim" w:hAnsi="Narkisim" w:cs="Narkisim"/>
          <w:rtl/>
        </w:rPr>
        <w:t xml:space="preserve"> (ב ט, ע' לקמן טז:) כתב דארי שטרף, חייב ברה"ר דהוה משונה. אבל פטור על הבשר, שהרי אכילתו שן. וה</w:t>
      </w:r>
      <w:r w:rsidRPr="00E70965">
        <w:rPr>
          <w:rFonts w:ascii="Narkisim" w:hAnsi="Narkisim" w:cs="Narkisim"/>
          <w:b/>
          <w:bCs/>
          <w:rtl/>
        </w:rPr>
        <w:t>אמר"מ</w:t>
      </w:r>
      <w:r w:rsidRPr="00E70965">
        <w:rPr>
          <w:rFonts w:ascii="Narkisim" w:hAnsi="Narkisim" w:cs="Narkisim"/>
          <w:rtl/>
        </w:rPr>
        <w:t xml:space="preserve"> (לא א) הק' דיתחייב אף על הבשר מחמת הטריפה הראשונה, ומדין טורח ופחת נבילה מחוייב להשיבו לבעלים. והרי לא העמידו בבי"ד [ומש"ה יתחייב לשלם על הבשר].</w:t>
      </w:r>
    </w:p>
    <w:p w14:paraId="7D34CF74"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קה"י</w:t>
      </w:r>
      <w:r w:rsidRPr="00E70965">
        <w:rPr>
          <w:rFonts w:ascii="Narkisim" w:hAnsi="Narkisim"/>
          <w:rtl/>
        </w:rPr>
        <w:t xml:space="preserve"> (יא) תי' דכל הנידון הוה רק במה שנפחת מכח הכאה ראשונה. אבל במה שאח"כ בא הארי ואכל הוה דבר מחודש, ואינו מונח בנזק הראשון. [והביא דכ"כ ה</w:t>
      </w:r>
      <w:r w:rsidRPr="00E70965">
        <w:rPr>
          <w:rFonts w:ascii="Narkisim" w:hAnsi="Narkisim"/>
          <w:b/>
          <w:bCs/>
          <w:rtl/>
        </w:rPr>
        <w:t>רמב"ן</w:t>
      </w:r>
      <w:r w:rsidRPr="00E70965">
        <w:rPr>
          <w:rFonts w:ascii="Narkisim" w:hAnsi="Narkisim"/>
          <w:rtl/>
        </w:rPr>
        <w:t xml:space="preserve"> ב"מ צו:, הו' ב</w:t>
      </w:r>
      <w:r w:rsidRPr="00E70965">
        <w:rPr>
          <w:rFonts w:ascii="Narkisim" w:hAnsi="Narkisim"/>
          <w:b/>
          <w:bCs/>
          <w:rtl/>
        </w:rPr>
        <w:t>קצות</w:t>
      </w:r>
      <w:r w:rsidRPr="00E70965">
        <w:rPr>
          <w:rFonts w:ascii="Narkisim" w:hAnsi="Narkisim"/>
          <w:rtl/>
        </w:rPr>
        <w:t xml:space="preserve"> שדמ ב].</w:t>
      </w:r>
    </w:p>
    <w:p w14:paraId="6E079A10" w14:textId="77777777" w:rsidR="00E10AB3" w:rsidRPr="00E70965" w:rsidRDefault="00000000" w:rsidP="005E497D">
      <w:pPr>
        <w:pStyle w:val="a8"/>
        <w:bidi/>
        <w:rPr>
          <w:rFonts w:ascii="Narkisim" w:hAnsi="Narkisim"/>
        </w:rPr>
      </w:pPr>
      <w:r w:rsidRPr="00E70965">
        <w:rPr>
          <w:rFonts w:ascii="Narkisim" w:hAnsi="Narkisim"/>
          <w:rtl/>
        </w:rPr>
        <w:t>ומ"מ הק' ה</w:t>
      </w:r>
      <w:r w:rsidRPr="00E70965">
        <w:rPr>
          <w:rFonts w:ascii="Narkisim" w:hAnsi="Narkisim"/>
          <w:b/>
          <w:bCs/>
          <w:rtl/>
        </w:rPr>
        <w:t>קה"י</w:t>
      </w:r>
      <w:r w:rsidRPr="00E70965">
        <w:rPr>
          <w:rFonts w:ascii="Narkisim" w:hAnsi="Narkisim"/>
          <w:rtl/>
        </w:rPr>
        <w:t xml:space="preserve"> דיש לשום את הטלה, כמה ששווה טלה בפי ארי [וכדאמרי' בסמוך לשום כמה שווה בתוך הבור]. ומש"ה יפטר דבפי הארי אינו שווה כלל.</w:t>
      </w:r>
    </w:p>
    <w:p w14:paraId="34AE3AA5"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דבר"י</w:t>
      </w:r>
      <w:r w:rsidRPr="00E70965">
        <w:rPr>
          <w:rFonts w:ascii="Narkisim" w:hAnsi="Narkisim" w:cs="Narkisim"/>
          <w:rtl/>
        </w:rPr>
        <w:t xml:space="preserve"> (מז ו) הביא דנח' ה</w:t>
      </w:r>
      <w:r w:rsidRPr="00E70965">
        <w:rPr>
          <w:rFonts w:ascii="Narkisim" w:hAnsi="Narkisim" w:cs="Narkisim"/>
          <w:b/>
          <w:bCs/>
          <w:rtl/>
        </w:rPr>
        <w:t>ראשונים</w:t>
      </w:r>
      <w:r w:rsidRPr="00E70965">
        <w:rPr>
          <w:rFonts w:ascii="Narkisim" w:hAnsi="Narkisim" w:cs="Narkisim"/>
          <w:rtl/>
        </w:rPr>
        <w:t xml:space="preserve"> (לקמן נ:) בבהמה שמתה בבור ט', האם נתחייב על הנזק הראוי לישבר</w:t>
      </w:r>
      <w:r w:rsidRPr="00E70965">
        <w:rPr>
          <w:rStyle w:val="ac"/>
          <w:rFonts w:ascii="Narkisim" w:hAnsi="Narkisim" w:cs="Narkisim"/>
          <w:rtl/>
        </w:rPr>
        <w:footnoteReference w:id="583"/>
      </w:r>
      <w:r w:rsidRPr="00E70965">
        <w:rPr>
          <w:rFonts w:ascii="Narkisim" w:hAnsi="Narkisim" w:cs="Narkisim"/>
          <w:rtl/>
        </w:rPr>
        <w:t xml:space="preserve">. והביא להקשות דא"כ יתחייב אף על המיתה בתורת פחת נבילה. </w:t>
      </w:r>
      <w:r w:rsidRPr="00E70965">
        <w:rPr>
          <w:rFonts w:ascii="Narkisim" w:hAnsi="Narkisim" w:cs="Narkisim"/>
          <w:szCs w:val="20"/>
          <w:rtl/>
        </w:rPr>
        <w:t>[שהרי נתחייב להשלים שבירת הבהמה</w:t>
      </w:r>
      <w:r w:rsidRPr="00E70965">
        <w:rPr>
          <w:rStyle w:val="ac"/>
          <w:rFonts w:ascii="Narkisim" w:hAnsi="Narkisim" w:cs="Narkisim"/>
          <w:szCs w:val="20"/>
          <w:rtl/>
        </w:rPr>
        <w:footnoteReference w:id="584"/>
      </w:r>
      <w:r w:rsidRPr="00E70965">
        <w:rPr>
          <w:rFonts w:ascii="Narkisim" w:hAnsi="Narkisim" w:cs="Narkisim"/>
          <w:szCs w:val="20"/>
          <w:rtl/>
        </w:rPr>
        <w:t>, ולא השלים, ונתקלקל קודם שיודיענו</w:t>
      </w:r>
      <w:r w:rsidRPr="00E70965">
        <w:rPr>
          <w:rStyle w:val="ac"/>
          <w:rFonts w:ascii="Narkisim" w:hAnsi="Narkisim" w:cs="Narkisim"/>
          <w:szCs w:val="20"/>
          <w:rtl/>
        </w:rPr>
        <w:footnoteReference w:id="585"/>
      </w:r>
      <w:r w:rsidRPr="00E70965">
        <w:rPr>
          <w:rFonts w:ascii="Narkisim" w:hAnsi="Narkisim" w:cs="Narkisim"/>
          <w:szCs w:val="20"/>
          <w:rtl/>
        </w:rPr>
        <w:t>]</w:t>
      </w:r>
      <w:r w:rsidRPr="00E70965">
        <w:rPr>
          <w:rFonts w:ascii="Narkisim" w:hAnsi="Narkisim" w:cs="Narkisim"/>
          <w:rtl/>
        </w:rPr>
        <w:t>. וה</w:t>
      </w:r>
      <w:r w:rsidRPr="00E70965">
        <w:rPr>
          <w:rFonts w:ascii="Narkisim" w:hAnsi="Narkisim" w:cs="Narkisim"/>
          <w:b/>
          <w:bCs/>
          <w:rtl/>
        </w:rPr>
        <w:t>דבר"י</w:t>
      </w:r>
      <w:r w:rsidRPr="00E70965">
        <w:rPr>
          <w:rFonts w:ascii="Narkisim" w:hAnsi="Narkisim" w:cs="Narkisim"/>
          <w:rtl/>
        </w:rPr>
        <w:t xml:space="preserve"> תי' דהגדר פחת נבילה דנחשב הכל בכלל המכה הראשונה, והחיוב נזק הראשון. ובור ט' פטור על מיתה, וה"נ א"א לחייבו מדין פחת נבילה על מיתת השור.</w:t>
      </w:r>
    </w:p>
    <w:p w14:paraId="1B0C95E6" w14:textId="77777777" w:rsidR="00E10AB3" w:rsidRPr="00E70965" w:rsidRDefault="00000000" w:rsidP="005E497D">
      <w:pPr>
        <w:pStyle w:val="3"/>
        <w:bidi/>
        <w:rPr>
          <w:rFonts w:ascii="Narkisim" w:hAnsi="Narkisim"/>
        </w:rPr>
      </w:pPr>
      <w:r w:rsidRPr="00E70965">
        <w:rPr>
          <w:rFonts w:ascii="Narkisim" w:hAnsi="Narkisim"/>
          <w:rtl/>
        </w:rPr>
        <w:t>דף יא.</w:t>
      </w:r>
    </w:p>
    <w:p w14:paraId="4CDF56BF" w14:textId="77777777" w:rsidR="00E10AB3" w:rsidRPr="00E70965" w:rsidRDefault="00000000" w:rsidP="005E497D">
      <w:pPr>
        <w:bidi/>
        <w:rPr>
          <w:rFonts w:ascii="Narkisim" w:hAnsi="Narkisim" w:cs="Narkisim"/>
        </w:rPr>
      </w:pPr>
      <w:r w:rsidRPr="00E70965">
        <w:rPr>
          <w:rFonts w:ascii="Narkisim" w:hAnsi="Narkisim" w:cs="Narkisim"/>
          <w:u w:val="single"/>
          <w:rtl/>
        </w:rPr>
        <w:t>מאי לאו בהא קמיפלגי דמר סבר פחת נבילה וכו'</w:t>
      </w:r>
      <w:r w:rsidRPr="00E70965">
        <w:rPr>
          <w:rFonts w:ascii="Narkisim" w:hAnsi="Narkisim" w:cs="Narkisim"/>
          <w:rtl/>
        </w:rPr>
        <w:t>. פ</w:t>
      </w:r>
      <w:r w:rsidRPr="00E70965">
        <w:rPr>
          <w:rFonts w:ascii="Narkisim" w:hAnsi="Narkisim" w:cs="Narkisim"/>
          <w:b/>
          <w:bCs/>
          <w:rtl/>
        </w:rPr>
        <w:t>ר"ח</w:t>
      </w:r>
      <w:r w:rsidRPr="00E70965">
        <w:rPr>
          <w:rFonts w:ascii="Narkisim" w:hAnsi="Narkisim" w:cs="Narkisim"/>
          <w:rtl/>
        </w:rPr>
        <w:t xml:space="preserve"> (עה"ג) יביאו לבי"ד לשומה [כהשתא]. ואבא שאול ס"ל פחת נבילה דמזיק. [וכ"כ </w:t>
      </w:r>
      <w:r w:rsidRPr="00E70965">
        <w:rPr>
          <w:rFonts w:ascii="Narkisim" w:hAnsi="Narkisim" w:cs="Narkisim"/>
          <w:b/>
          <w:bCs/>
          <w:rtl/>
        </w:rPr>
        <w:t>תוס' ר"פ</w:t>
      </w:r>
      <w:r w:rsidRPr="00E70965">
        <w:rPr>
          <w:rFonts w:ascii="Narkisim" w:hAnsi="Narkisim" w:cs="Narkisim"/>
          <w:rtl/>
        </w:rPr>
        <w:t xml:space="preserve"> בשם </w:t>
      </w:r>
      <w:r w:rsidRPr="00E70965">
        <w:rPr>
          <w:rFonts w:ascii="Narkisim" w:hAnsi="Narkisim" w:cs="Narkisim"/>
          <w:b/>
          <w:bCs/>
          <w:rtl/>
        </w:rPr>
        <w:t>ר' יחיאל</w:t>
      </w:r>
      <w:r w:rsidRPr="00E70965">
        <w:rPr>
          <w:rFonts w:ascii="Narkisim" w:hAnsi="Narkisim" w:cs="Narkisim"/>
          <w:rtl/>
        </w:rPr>
        <w:t xml:space="preserve">]. אבל </w:t>
      </w:r>
      <w:r w:rsidRPr="00E70965">
        <w:rPr>
          <w:rFonts w:ascii="Narkisim" w:hAnsi="Narkisim" w:cs="Narkisim"/>
          <w:b/>
          <w:bCs/>
          <w:rtl/>
        </w:rPr>
        <w:t>רש"י</w:t>
      </w:r>
      <w:r w:rsidRPr="00E70965">
        <w:rPr>
          <w:rFonts w:ascii="Narkisim" w:hAnsi="Narkisim" w:cs="Narkisim"/>
          <w:rtl/>
        </w:rPr>
        <w:t xml:space="preserve"> פי' לשומה כפי שעת מיתה [דאל"כ פשיטא], ואבא שאול ס"ל דניזק. ועד"ז כתב ה</w:t>
      </w:r>
      <w:r w:rsidRPr="00E70965">
        <w:rPr>
          <w:rFonts w:ascii="Narkisim" w:hAnsi="Narkisim" w:cs="Narkisim"/>
          <w:b/>
          <w:bCs/>
          <w:rtl/>
        </w:rPr>
        <w:t>תוס' רי"ד</w:t>
      </w:r>
      <w:r w:rsidRPr="00E70965">
        <w:rPr>
          <w:rFonts w:ascii="Narkisim" w:hAnsi="Narkisim" w:cs="Narkisim"/>
          <w:rtl/>
        </w:rPr>
        <w:t xml:space="preserve"> דאבא שאול דריש שיביא 'טענת העדודה' לבי"ד, וכדאמרי' עד אלקים יבא דבר שניהם. דהיינו עדים שהעידו כמה היתה שוה בשעת מיתה. ופחת נבילה דניזק.</w:t>
      </w:r>
    </w:p>
    <w:p w14:paraId="2F0FAE16" w14:textId="77777777" w:rsidR="00E10AB3" w:rsidRPr="00E70965" w:rsidRDefault="00000000" w:rsidP="005E497D">
      <w:pPr>
        <w:bidi/>
        <w:rPr>
          <w:rFonts w:ascii="Narkisim" w:hAnsi="Narkisim" w:cs="Narkisim"/>
        </w:rPr>
      </w:pPr>
      <w:r w:rsidRPr="00E70965">
        <w:rPr>
          <w:rFonts w:ascii="Narkisim" w:hAnsi="Narkisim" w:cs="Narkisim"/>
          <w:u w:val="single"/>
          <w:rtl/>
        </w:rPr>
        <w:t>והכא טורח נבילה וכו' להעלות שור מבורו, ת"ל כסף ישיב וכו'</w:t>
      </w:r>
      <w:r w:rsidRPr="00E70965">
        <w:rPr>
          <w:rFonts w:ascii="Narkisim" w:hAnsi="Narkisim" w:cs="Narkisim"/>
          <w:rtl/>
        </w:rPr>
        <w:t>. ה</w:t>
      </w:r>
      <w:r w:rsidRPr="00E70965">
        <w:rPr>
          <w:rFonts w:ascii="Narkisim" w:hAnsi="Narkisim" w:cs="Narkisim"/>
          <w:b/>
          <w:bCs/>
          <w:rtl/>
        </w:rPr>
        <w:t>רא"ש</w:t>
      </w:r>
      <w:r w:rsidRPr="00E70965">
        <w:rPr>
          <w:rFonts w:ascii="Narkisim" w:hAnsi="Narkisim" w:cs="Narkisim"/>
          <w:rtl/>
        </w:rPr>
        <w:t xml:space="preserve"> כתב דהיינו ששכר העלאה יפרע המזיק, אבל לעולם כיון דהודיע הניזק טורח בדבר. אבל ה</w:t>
      </w:r>
      <w:r w:rsidRPr="00E70965">
        <w:rPr>
          <w:rFonts w:ascii="Narkisim" w:hAnsi="Narkisim" w:cs="Narkisim"/>
          <w:b/>
          <w:bCs/>
          <w:rtl/>
        </w:rPr>
        <w:t>רמב"ם</w:t>
      </w:r>
      <w:r w:rsidRPr="00E70965">
        <w:rPr>
          <w:rFonts w:ascii="Narkisim" w:hAnsi="Narkisim" w:cs="Narkisim"/>
          <w:rtl/>
        </w:rPr>
        <w:t xml:space="preserve"> (ז יג, ו</w:t>
      </w:r>
      <w:r w:rsidRPr="00E70965">
        <w:rPr>
          <w:rFonts w:ascii="Narkisim" w:hAnsi="Narkisim" w:cs="Narkisim"/>
          <w:b/>
          <w:bCs/>
          <w:rtl/>
        </w:rPr>
        <w:t>שו"ע</w:t>
      </w:r>
      <w:r w:rsidRPr="00E70965">
        <w:rPr>
          <w:rFonts w:ascii="Narkisim" w:hAnsi="Narkisim" w:cs="Narkisim"/>
          <w:rtl/>
        </w:rPr>
        <w:t xml:space="preserve"> תג ג) סתם דעל המזיק לטרוח. וה</w:t>
      </w:r>
      <w:r w:rsidRPr="00E70965">
        <w:rPr>
          <w:rFonts w:ascii="Narkisim" w:hAnsi="Narkisim" w:cs="Narkisim"/>
          <w:b/>
          <w:bCs/>
          <w:rtl/>
        </w:rPr>
        <w:t>ט"ז</w:t>
      </w:r>
      <w:r w:rsidRPr="00E70965">
        <w:rPr>
          <w:rFonts w:ascii="Narkisim" w:hAnsi="Narkisim" w:cs="Narkisim"/>
          <w:rtl/>
        </w:rPr>
        <w:t xml:space="preserve"> (שם) דייק דמחוייב בגוף הטירחא להוציאו</w:t>
      </w:r>
      <w:r w:rsidRPr="00E70965">
        <w:rPr>
          <w:rStyle w:val="ac"/>
          <w:rFonts w:ascii="Narkisim" w:hAnsi="Narkisim" w:cs="Narkisim"/>
          <w:rtl/>
        </w:rPr>
        <w:footnoteReference w:id="586"/>
      </w:r>
      <w:r w:rsidRPr="00E70965">
        <w:rPr>
          <w:rFonts w:ascii="Narkisim" w:hAnsi="Narkisim" w:cs="Narkisim"/>
          <w:rtl/>
        </w:rPr>
        <w:t>.</w:t>
      </w:r>
    </w:p>
    <w:p w14:paraId="07964D86"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נמוק"י</w:t>
      </w:r>
      <w:r w:rsidRPr="00E70965">
        <w:rPr>
          <w:rFonts w:ascii="Narkisim" w:hAnsi="Narkisim" w:cs="Narkisim"/>
          <w:rtl/>
        </w:rPr>
        <w:t xml:space="preserve"> כתב דאם פשע ולא העלהו מהבור או לא הודיע לבעלים, והסריח, בכה"ג מתחייב על פחת נבילה. וה</w:t>
      </w:r>
      <w:r w:rsidRPr="00E70965">
        <w:rPr>
          <w:rFonts w:ascii="Narkisim" w:hAnsi="Narkisim" w:cs="Narkisim"/>
          <w:b/>
          <w:bCs/>
          <w:rtl/>
        </w:rPr>
        <w:t>ר"מ סרקסטה</w:t>
      </w:r>
      <w:r w:rsidRPr="00E70965">
        <w:rPr>
          <w:rFonts w:ascii="Narkisim" w:hAnsi="Narkisim" w:cs="Narkisim"/>
          <w:rtl/>
        </w:rPr>
        <w:t xml:space="preserve"> (בשיטמ"ק) כתב דהיכא דפיחתה בעודה בתוך בור חייב, דרמי על המזיק להוציאו מהבור.</w:t>
      </w:r>
    </w:p>
    <w:p w14:paraId="2C28C4C1"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נמוק"י</w:t>
      </w:r>
      <w:r w:rsidRPr="00E70965">
        <w:rPr>
          <w:rFonts w:ascii="Narkisim" w:hAnsi="Narkisim" w:cs="Narkisim"/>
          <w:rtl/>
        </w:rPr>
        <w:t xml:space="preserve"> הביא בשם ה</w:t>
      </w:r>
      <w:r w:rsidRPr="00E70965">
        <w:rPr>
          <w:rFonts w:ascii="Narkisim" w:hAnsi="Narkisim" w:cs="Narkisim"/>
          <w:b/>
          <w:bCs/>
          <w:rtl/>
        </w:rPr>
        <w:t>רמ"ה</w:t>
      </w:r>
      <w:r w:rsidRPr="00E70965">
        <w:rPr>
          <w:rFonts w:ascii="Narkisim" w:hAnsi="Narkisim" w:cs="Narkisim"/>
          <w:rtl/>
        </w:rPr>
        <w:t xml:space="preserve"> דמ"מ אינו מתחייב על זולא. חדא דאינו פשיעה, דלא ידע שיוזיל. ועוד כיון דהנבילה בעין, קרינן ביה ישוב לבעליו, והמת. ולא גרע מגזלן דאם החזיר בעין נפטר.</w:t>
      </w:r>
    </w:p>
    <w:p w14:paraId="3310E6FF"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סמ"ע</w:t>
      </w:r>
      <w:r w:rsidRPr="00E70965">
        <w:rPr>
          <w:rFonts w:ascii="Narkisim" w:hAnsi="Narkisim" w:cs="Narkisim"/>
          <w:rtl/>
        </w:rPr>
        <w:t xml:space="preserve"> (תג ח) כתב דה"ה אם המזיק אינו רוצה לשלם טורח הנבילה, אם הסריח מתחייב בדבר</w:t>
      </w:r>
      <w:r w:rsidRPr="00E70965">
        <w:rPr>
          <w:rStyle w:val="ac"/>
          <w:rFonts w:ascii="Narkisim" w:hAnsi="Narkisim" w:cs="Narkisim"/>
          <w:rtl/>
        </w:rPr>
        <w:footnoteReference w:id="587"/>
      </w:r>
      <w:r w:rsidRPr="00E70965">
        <w:rPr>
          <w:rFonts w:ascii="Narkisim" w:hAnsi="Narkisim" w:cs="Narkisim"/>
          <w:rtl/>
        </w:rPr>
        <w:t>. וה</w:t>
      </w:r>
      <w:r w:rsidRPr="00E70965">
        <w:rPr>
          <w:rFonts w:ascii="Narkisim" w:hAnsi="Narkisim" w:cs="Narkisim"/>
          <w:b/>
          <w:bCs/>
          <w:rtl/>
        </w:rPr>
        <w:t xml:space="preserve">ט"ז </w:t>
      </w:r>
      <w:r w:rsidRPr="00E70965">
        <w:rPr>
          <w:rFonts w:ascii="Narkisim" w:hAnsi="Narkisim" w:cs="Narkisim"/>
          <w:rtl/>
        </w:rPr>
        <w:t xml:space="preserve">תמה דגזיה"כ הוא דפחת נבילה דניזק, וכי משום שלא נתן ההוצאה ילקה בכל פחת נבילה. </w:t>
      </w:r>
      <w:r w:rsidRPr="00E70965">
        <w:rPr>
          <w:rFonts w:ascii="Narkisim" w:hAnsi="Narkisim" w:cs="Narkisim"/>
          <w:szCs w:val="20"/>
          <w:rtl/>
        </w:rPr>
        <w:t>וה</w:t>
      </w:r>
      <w:r w:rsidRPr="00E70965">
        <w:rPr>
          <w:rFonts w:ascii="Narkisim" w:hAnsi="Narkisim" w:cs="Narkisim"/>
          <w:b/>
          <w:bCs/>
          <w:szCs w:val="20"/>
          <w:rtl/>
        </w:rPr>
        <w:t>דבר"י</w:t>
      </w:r>
      <w:r w:rsidRPr="00E70965">
        <w:rPr>
          <w:rFonts w:ascii="Narkisim" w:hAnsi="Narkisim" w:cs="Narkisim"/>
          <w:szCs w:val="20"/>
          <w:rtl/>
        </w:rPr>
        <w:t xml:space="preserve"> (מז ג) ביאר דדעת הסמ"ע דגדר החיוב טורח נבילה הוא להעמיד את הפרעון. ומש"ה </w:t>
      </w:r>
      <w:r w:rsidRPr="00E70965">
        <w:rPr>
          <w:rFonts w:ascii="Narkisim" w:hAnsi="Narkisim" w:cs="Narkisim"/>
          <w:szCs w:val="20"/>
          <w:rtl/>
        </w:rPr>
        <w:lastRenderedPageBreak/>
        <w:t>אם נפחת או הוזל קודם שהוציאו מהבור [או שילם שכר הוצאה לרא"ש] חייב [וכדברי הר"מ סרקסטה הנ"ל</w:t>
      </w:r>
      <w:r w:rsidRPr="00E70965">
        <w:rPr>
          <w:rStyle w:val="ac"/>
          <w:rFonts w:ascii="Narkisim" w:hAnsi="Narkisim" w:cs="Narkisim"/>
          <w:szCs w:val="20"/>
          <w:rtl/>
        </w:rPr>
        <w:footnoteReference w:id="588"/>
      </w:r>
      <w:r w:rsidRPr="00E70965">
        <w:rPr>
          <w:rFonts w:ascii="Narkisim" w:hAnsi="Narkisim" w:cs="Narkisim"/>
          <w:szCs w:val="20"/>
          <w:rtl/>
        </w:rPr>
        <w:t>]. וביאר דנחשב דגוף הנבילה הוה בתורת תשלום.</w:t>
      </w:r>
    </w:p>
    <w:p w14:paraId="2A7A9809" w14:textId="77777777" w:rsidR="00E10AB3" w:rsidRPr="00E70965" w:rsidRDefault="00000000" w:rsidP="005E497D">
      <w:pPr>
        <w:bidi/>
        <w:rPr>
          <w:rFonts w:ascii="Narkisim" w:hAnsi="Narkisim" w:cs="Narkisim"/>
        </w:rPr>
      </w:pPr>
      <w:r w:rsidRPr="00E70965">
        <w:rPr>
          <w:rFonts w:ascii="Narkisim" w:hAnsi="Narkisim" w:cs="Narkisim"/>
          <w:u w:val="single"/>
          <w:rtl/>
        </w:rPr>
        <w:t>אילימא דבבירא שווה א' ואגודה שווה ד', כי טרח בדנפשיה</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רויח דנפשיה קעביד. ה</w:t>
      </w:r>
      <w:r w:rsidRPr="00E70965">
        <w:rPr>
          <w:rFonts w:ascii="Narkisim" w:hAnsi="Narkisim" w:cs="Narkisim"/>
          <w:b/>
          <w:bCs/>
          <w:rtl/>
        </w:rPr>
        <w:t>ר"מ סרקסטה</w:t>
      </w:r>
      <w:r w:rsidRPr="00E70965">
        <w:rPr>
          <w:rFonts w:ascii="Narkisim" w:hAnsi="Narkisim" w:cs="Narkisim"/>
          <w:rtl/>
        </w:rPr>
        <w:t xml:space="preserve"> </w:t>
      </w:r>
      <w:r w:rsidRPr="00E70965">
        <w:rPr>
          <w:rFonts w:ascii="Narkisim" w:hAnsi="Narkisim" w:cs="Narkisim"/>
          <w:szCs w:val="20"/>
          <w:rtl/>
        </w:rPr>
        <w:t>(בשיטמ"ק)</w:t>
      </w:r>
      <w:r w:rsidRPr="00E70965">
        <w:rPr>
          <w:rFonts w:ascii="Narkisim" w:hAnsi="Narkisim" w:cs="Narkisim"/>
          <w:rtl/>
        </w:rPr>
        <w:t xml:space="preserve"> כתב דכה"ג מפיק לה מאן דבעי</w:t>
      </w:r>
      <w:r w:rsidRPr="00E70965">
        <w:rPr>
          <w:rStyle w:val="ac"/>
          <w:rFonts w:ascii="Narkisim" w:hAnsi="Narkisim" w:cs="Narkisim"/>
          <w:rtl/>
        </w:rPr>
        <w:footnoteReference w:id="589"/>
      </w:r>
      <w:r w:rsidRPr="00E70965">
        <w:rPr>
          <w:rFonts w:ascii="Narkisim" w:hAnsi="Narkisim" w:cs="Narkisim"/>
          <w:rtl/>
        </w:rPr>
        <w:t>. ואי מפיק לה ניזק, המזיק משלם כפי שוויו בבור</w:t>
      </w:r>
      <w:r w:rsidRPr="00E70965">
        <w:rPr>
          <w:rStyle w:val="ac"/>
          <w:rFonts w:ascii="Narkisim" w:hAnsi="Narkisim" w:cs="Narkisim"/>
          <w:rtl/>
        </w:rPr>
        <w:footnoteReference w:id="590"/>
      </w:r>
      <w:r w:rsidRPr="00E70965">
        <w:rPr>
          <w:rFonts w:ascii="Narkisim" w:hAnsi="Narkisim" w:cs="Narkisim"/>
          <w:rtl/>
        </w:rPr>
        <w:t>. ואם המזיק הוציאו שמין לה כדשויא השתא בתר דאפקה.</w:t>
      </w:r>
    </w:p>
    <w:p w14:paraId="3C274B1D"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קצות</w:t>
      </w:r>
      <w:r w:rsidRPr="00E70965">
        <w:rPr>
          <w:rFonts w:ascii="Narkisim" w:hAnsi="Narkisim" w:cs="Narkisim"/>
          <w:rtl/>
        </w:rPr>
        <w:t xml:space="preserve"> (שפו י) הק' מכאן עמש"כ ה</w:t>
      </w:r>
      <w:r w:rsidRPr="00E70965">
        <w:rPr>
          <w:rFonts w:ascii="Narkisim" w:hAnsi="Narkisim" w:cs="Narkisim"/>
          <w:b/>
          <w:bCs/>
          <w:rtl/>
        </w:rPr>
        <w:t>מרדכי</w:t>
      </w:r>
      <w:r w:rsidRPr="00E70965">
        <w:rPr>
          <w:rFonts w:ascii="Narkisim" w:hAnsi="Narkisim" w:cs="Narkisim"/>
          <w:rtl/>
        </w:rPr>
        <w:t xml:space="preserve"> (ריג לקמן צח., בשם ר' אפרים) דהזורק מטבע לים לא נחשב מזיק כיון דהדבר בעין. ואף דצריך לשלם הוצאת להוציאה מהים אינו חייב לשלם במה שגרם לו אלא משום דינא דגרמי. וכן החובל בבהמת חבירו וצריך לרפאותה פטור, דאין חיוב ריפוי בבהמה</w:t>
      </w:r>
      <w:r w:rsidRPr="00E70965">
        <w:rPr>
          <w:rStyle w:val="ac"/>
          <w:rFonts w:ascii="Narkisim" w:hAnsi="Narkisim" w:cs="Narkisim"/>
          <w:rtl/>
        </w:rPr>
        <w:footnoteReference w:id="591"/>
      </w:r>
      <w:r w:rsidRPr="00E70965">
        <w:rPr>
          <w:rFonts w:ascii="Narkisim" w:hAnsi="Narkisim" w:cs="Narkisim"/>
          <w:rtl/>
        </w:rPr>
        <w:t>. ואע"פ שאינו שוה עתה כבראשונה</w:t>
      </w:r>
      <w:r w:rsidRPr="00E70965">
        <w:rPr>
          <w:rStyle w:val="ac"/>
          <w:rFonts w:ascii="Narkisim" w:hAnsi="Narkisim" w:cs="Narkisim"/>
          <w:rtl/>
        </w:rPr>
        <w:footnoteReference w:id="592"/>
      </w:r>
      <w:r w:rsidRPr="00E70965">
        <w:rPr>
          <w:rFonts w:ascii="Narkisim" w:hAnsi="Narkisim" w:cs="Narkisim"/>
          <w:rtl/>
        </w:rPr>
        <w:t>.</w:t>
      </w:r>
    </w:p>
    <w:p w14:paraId="4A797A11"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קצות</w:t>
      </w:r>
      <w:r w:rsidRPr="00E70965">
        <w:rPr>
          <w:rFonts w:ascii="Narkisim" w:hAnsi="Narkisim"/>
          <w:rtl/>
        </w:rPr>
        <w:t xml:space="preserve"> הק' דה"נ בסוגיין נימא כיון דשווה ד' מחוץ לבור אף כשאינו מעליהו יפטר</w:t>
      </w:r>
      <w:r w:rsidRPr="00E70965">
        <w:rPr>
          <w:rStyle w:val="ac"/>
          <w:rFonts w:ascii="Narkisim" w:hAnsi="Narkisim"/>
          <w:rtl/>
        </w:rPr>
        <w:footnoteReference w:id="593"/>
      </w:r>
      <w:r w:rsidRPr="00E70965">
        <w:rPr>
          <w:rFonts w:ascii="Narkisim" w:hAnsi="Narkisim"/>
          <w:rtl/>
        </w:rPr>
        <w:t>. ואף דצריך להוציא הוצאת להוציאו מהבור. דלדברי המרדכי הוה רק דינא דגרמי במה שצריך הוצאות, ואילו בסוגיין מבואר דהמזיק</w:t>
      </w:r>
      <w:r w:rsidRPr="00E70965">
        <w:rPr>
          <w:rStyle w:val="ac"/>
          <w:rFonts w:ascii="Narkisim" w:hAnsi="Narkisim"/>
          <w:rtl/>
        </w:rPr>
        <w:footnoteReference w:id="594"/>
      </w:r>
      <w:r w:rsidRPr="00E70965">
        <w:rPr>
          <w:rFonts w:ascii="Narkisim" w:hAnsi="Narkisim"/>
          <w:rtl/>
        </w:rPr>
        <w:t xml:space="preserve"> חייב כה"ג.</w:t>
      </w:r>
    </w:p>
    <w:p w14:paraId="314CB28C"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 xml:space="preserve">קצות </w:t>
      </w:r>
      <w:r w:rsidRPr="00E70965">
        <w:rPr>
          <w:rFonts w:ascii="Narkisim" w:hAnsi="Narkisim"/>
          <w:rtl/>
        </w:rPr>
        <w:t xml:space="preserve">כתב ליישב ע"פ מש"כ </w:t>
      </w:r>
      <w:r w:rsidRPr="00E70965">
        <w:rPr>
          <w:rFonts w:ascii="Narkisim" w:hAnsi="Narkisim"/>
          <w:b/>
          <w:bCs/>
          <w:rtl/>
        </w:rPr>
        <w:t>תוס</w:t>
      </w:r>
      <w:r w:rsidRPr="00E70965">
        <w:rPr>
          <w:rFonts w:ascii="Narkisim" w:hAnsi="Narkisim"/>
          <w:rtl/>
        </w:rPr>
        <w:t xml:space="preserve">' </w:t>
      </w:r>
      <w:r w:rsidRPr="00E70965">
        <w:rPr>
          <w:rFonts w:ascii="Narkisim" w:hAnsi="Narkisim"/>
          <w:szCs w:val="20"/>
          <w:rtl/>
        </w:rPr>
        <w:t>(לקמן צח.)</w:t>
      </w:r>
      <w:r w:rsidRPr="00E70965">
        <w:rPr>
          <w:rFonts w:ascii="Narkisim" w:hAnsi="Narkisim"/>
          <w:rtl/>
        </w:rPr>
        <w:t xml:space="preserve"> דהיכא שיש קצת חסרון באותו קלקול, חייב לשלם ולהשיבו כולו, אף במה דלא הוה נזק אלא שצריך הוצאות להחזיר. ועפ"ז כתב דה"נ כיון דהיה הזיק המיתה, יתחייב להוציאו מהבור.</w:t>
      </w:r>
    </w:p>
    <w:p w14:paraId="666A6C90" w14:textId="77777777" w:rsidR="00E10AB3" w:rsidRPr="00E70965" w:rsidRDefault="00000000" w:rsidP="005E497D">
      <w:pPr>
        <w:pStyle w:val="a7"/>
        <w:bidi/>
        <w:rPr>
          <w:rFonts w:ascii="Narkisim" w:hAnsi="Narkisim"/>
        </w:rPr>
      </w:pPr>
      <w:r w:rsidRPr="00E70965">
        <w:rPr>
          <w:rFonts w:ascii="Narkisim" w:hAnsi="Narkisim"/>
          <w:rtl/>
        </w:rPr>
        <w:t>אבל הקצות הק' דא"כ אף המזיק בהמה יתחייב אף בריפוי במקום נזק. [ובמרדכי מבואר דאף כה"ג פטור. וע"כ דהמרדכי חולק על תוס']</w:t>
      </w:r>
      <w:r w:rsidRPr="00E70965">
        <w:rPr>
          <w:rStyle w:val="ac"/>
          <w:rFonts w:ascii="Narkisim" w:hAnsi="Narkisim"/>
          <w:rtl/>
        </w:rPr>
        <w:footnoteReference w:id="595"/>
      </w:r>
      <w:r w:rsidRPr="00E70965">
        <w:rPr>
          <w:rFonts w:ascii="Narkisim" w:hAnsi="Narkisim"/>
          <w:rtl/>
        </w:rPr>
        <w:t>.</w:t>
      </w:r>
    </w:p>
    <w:p w14:paraId="1BD3CA00"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(ג יב) יישב דסברת המרדכי הוא דלא נחשב שיש כאן נזק. דדבר שאפשר לתקנו שולל ממעשה זו צורת הנזק, וחשיב גרמא ולא מזיק. אבל כל שנעשה ע"י מעשה ממשי ושם נזקין עליו [כגון מיתת השור], אף התיקון נכלל בכלל נזיקין</w:t>
      </w:r>
      <w:r w:rsidRPr="00E70965">
        <w:rPr>
          <w:rStyle w:val="ac"/>
          <w:rFonts w:ascii="Narkisim" w:hAnsi="Narkisim"/>
          <w:rtl/>
        </w:rPr>
        <w:footnoteReference w:id="596"/>
      </w:r>
      <w:r w:rsidRPr="00E70965">
        <w:rPr>
          <w:rFonts w:ascii="Narkisim" w:hAnsi="Narkisim"/>
          <w:rtl/>
        </w:rPr>
        <w:t>.</w:t>
      </w:r>
    </w:p>
    <w:p w14:paraId="26F914E1"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קה"י</w:t>
      </w:r>
      <w:r w:rsidRPr="00E70965">
        <w:rPr>
          <w:rFonts w:ascii="Narkisim" w:hAnsi="Narkisim"/>
          <w:rtl/>
        </w:rPr>
        <w:t xml:space="preserve"> (י ג) כתב ליישב דבסוגיין איירי שהזיקה כולה [ועומד למכירה, וכמ"ש תוס'], ומש"ה נחשב תשלום. אבל התם איכא דינא דקרנא דתורא, שעומד להתרפאות. ומש"ה למרדכי אי"צ לשלם.</w:t>
      </w:r>
    </w:p>
    <w:p w14:paraId="3CA2BC07"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קצות</w:t>
      </w:r>
      <w:r w:rsidRPr="00E70965">
        <w:rPr>
          <w:rFonts w:ascii="Narkisim" w:hAnsi="Narkisim" w:cs="Narkisim"/>
          <w:rtl/>
        </w:rPr>
        <w:t xml:space="preserve"> כתב דמ"מ מתחייב משום טורח נבילה, והזורק מטבע לים, ונפחת בים, חייב לשלם כולו. דגלי קרא בבור דעל בעל הבור להעלותו במקום נזק</w:t>
      </w:r>
      <w:r w:rsidRPr="00E70965">
        <w:rPr>
          <w:rStyle w:val="ac"/>
          <w:rFonts w:ascii="Narkisim" w:hAnsi="Narkisim" w:cs="Narkisim"/>
          <w:rtl/>
        </w:rPr>
        <w:footnoteReference w:id="597"/>
      </w:r>
      <w:r w:rsidRPr="00E70965">
        <w:rPr>
          <w:rFonts w:ascii="Narkisim" w:hAnsi="Narkisim" w:cs="Narkisim"/>
          <w:rtl/>
        </w:rPr>
        <w:t>. ואף למרדכי כיון דיש קצת נזק מחוייב המזיק להחזירו לבעליו. וכתב דמ"מ אינו מתחייב בריפוי, דהבהמה לפנינו ול"ש בזה טורח נבילה.</w:t>
      </w:r>
    </w:p>
    <w:p w14:paraId="4A142C8A" w14:textId="77777777" w:rsidR="00E10AB3" w:rsidRPr="00E70965" w:rsidRDefault="00000000" w:rsidP="005E497D">
      <w:pPr>
        <w:pStyle w:val="aa"/>
        <w:bidi/>
        <w:rPr>
          <w:rFonts w:ascii="Narkisim" w:hAnsi="Narkisim"/>
        </w:rPr>
      </w:pPr>
      <w:r w:rsidRPr="00E70965">
        <w:rPr>
          <w:rFonts w:ascii="Narkisim" w:hAnsi="Narkisim"/>
          <w:u w:val="single"/>
          <w:rtl/>
          <w:lang w:val="he-IL"/>
        </w:rPr>
        <w:t>שם. יביא עדודה</w:t>
      </w:r>
      <w:r w:rsidRPr="00E70965">
        <w:rPr>
          <w:rFonts w:ascii="Narkisim" w:hAnsi="Narkisim"/>
          <w:rtl/>
          <w:lang w:val="he-IL"/>
        </w:rPr>
        <w:t>. ה</w:t>
      </w:r>
      <w:r w:rsidRPr="00E70965">
        <w:rPr>
          <w:rFonts w:ascii="Narkisim" w:hAnsi="Narkisim"/>
          <w:b/>
          <w:bCs/>
          <w:rtl/>
          <w:lang w:val="he-IL"/>
        </w:rPr>
        <w:t>קצות</w:t>
      </w:r>
      <w:r w:rsidRPr="00E70965">
        <w:rPr>
          <w:rFonts w:ascii="Narkisim" w:hAnsi="Narkisim"/>
          <w:rtl/>
          <w:lang w:val="he-IL"/>
        </w:rPr>
        <w:t xml:space="preserve"> (קצח ה, שמ ד) דייק דדוקא נבילה במתה בפשיעה. אבל היכא דמתה באונס, השומר אי"צ לטרוח להחזיר הנבילה לבעליו. וכ"ש כל פקדון בעין, הנפקד אינו מחוייב להביאו כדי להשיבו למפקיד. אלא הבעלים מחזרין אחר שלהם</w:t>
      </w:r>
      <w:r w:rsidRPr="00E70965">
        <w:rPr>
          <w:rStyle w:val="ac"/>
          <w:rFonts w:ascii="Narkisim" w:hAnsi="Narkisim"/>
          <w:rtl/>
          <w:lang w:val="he-IL"/>
        </w:rPr>
        <w:footnoteReference w:id="598"/>
      </w:r>
      <w:r w:rsidRPr="00E70965">
        <w:rPr>
          <w:rFonts w:ascii="Narkisim" w:hAnsi="Narkisim"/>
          <w:rtl/>
          <w:lang w:val="he-IL"/>
        </w:rPr>
        <w:t>.</w:t>
      </w:r>
    </w:p>
    <w:p w14:paraId="02FD755D" w14:textId="77777777" w:rsidR="00E10AB3" w:rsidRPr="00E70965" w:rsidRDefault="00000000" w:rsidP="005E497D">
      <w:pPr>
        <w:pStyle w:val="2"/>
        <w:bidi/>
        <w:rPr>
          <w:rFonts w:ascii="Narkisim" w:hAnsi="Narkisim"/>
        </w:rPr>
      </w:pPr>
      <w:r w:rsidRPr="00E70965">
        <w:rPr>
          <w:rFonts w:ascii="Narkisim" w:hAnsi="Narkisim"/>
          <w:rtl/>
        </w:rPr>
        <w:lastRenderedPageBreak/>
        <w:t>אין שמין</w:t>
      </w:r>
    </w:p>
    <w:p w14:paraId="508C3259" w14:textId="77777777" w:rsidR="00E10AB3" w:rsidRPr="00E70965" w:rsidRDefault="00000000" w:rsidP="005E497D">
      <w:pPr>
        <w:bidi/>
        <w:rPr>
          <w:rFonts w:ascii="Narkisim" w:hAnsi="Narkisim" w:cs="Narkisim"/>
        </w:rPr>
      </w:pPr>
      <w:r w:rsidRPr="00E70965">
        <w:rPr>
          <w:rFonts w:ascii="Narkisim" w:hAnsi="Narkisim" w:cs="Narkisim"/>
          <w:u w:val="single"/>
          <w:rtl/>
        </w:rPr>
        <w:t>אין שמין לא לגנב ולא לגזלן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אין שמין הנבילה לבעלים, אלא ישלם בהמה וכלים מעולים והשברים שלו. ו</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szCs w:val="20"/>
          <w:rtl/>
        </w:rPr>
        <w:t>(ב"מ צו:, ותוס' ר"פ כאן)</w:t>
      </w:r>
      <w:r w:rsidRPr="00E70965">
        <w:rPr>
          <w:rFonts w:ascii="Narkisim" w:hAnsi="Narkisim" w:cs="Narkisim"/>
          <w:rtl/>
        </w:rPr>
        <w:t xml:space="preserve"> הביאו ד</w:t>
      </w:r>
      <w:r w:rsidRPr="00E70965">
        <w:rPr>
          <w:rFonts w:ascii="Narkisim" w:hAnsi="Narkisim" w:cs="Narkisim"/>
          <w:b/>
          <w:bCs/>
          <w:rtl/>
        </w:rPr>
        <w:t>רשב"ם</w:t>
      </w:r>
      <w:r w:rsidRPr="00E70965">
        <w:rPr>
          <w:rFonts w:ascii="Narkisim" w:hAnsi="Narkisim" w:cs="Narkisim"/>
          <w:rtl/>
        </w:rPr>
        <w:t xml:space="preserve"> הק' דיכול לשלם סובין, וכמו מזיק (כדלעיל ז:)</w:t>
      </w:r>
      <w:r w:rsidRPr="00E70965">
        <w:rPr>
          <w:rStyle w:val="ac"/>
          <w:rFonts w:ascii="Narkisim" w:hAnsi="Narkisim" w:cs="Narkisim"/>
          <w:rtl/>
        </w:rPr>
        <w:footnoteReference w:id="599"/>
      </w:r>
      <w:r w:rsidRPr="00E70965">
        <w:rPr>
          <w:rFonts w:ascii="Narkisim" w:hAnsi="Narkisim" w:cs="Narkisim"/>
          <w:rtl/>
        </w:rPr>
        <w:t>. א"כ אמאי לא ישלם בגוף הנבילה.</w:t>
      </w:r>
    </w:p>
    <w:p w14:paraId="2D7457B4"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תוס</w:t>
      </w:r>
      <w:r w:rsidRPr="00E70965">
        <w:rPr>
          <w:rFonts w:ascii="Narkisim" w:hAnsi="Narkisim" w:cs="Narkisim"/>
          <w:rtl/>
        </w:rPr>
        <w:t>' (כאן) כת' דגנב וגזלן שאני דדרשי' 'כעין שגנב', וצריך להחזיר גזילה או דמיה. וכ"כ ה</w:t>
      </w:r>
      <w:r w:rsidRPr="00E70965">
        <w:rPr>
          <w:rFonts w:ascii="Narkisim" w:hAnsi="Narkisim" w:cs="Narkisim"/>
          <w:b/>
          <w:bCs/>
          <w:rtl/>
        </w:rPr>
        <w:t>רא"ש</w:t>
      </w:r>
      <w:r w:rsidRPr="00E70965">
        <w:rPr>
          <w:rFonts w:ascii="Narkisim" w:hAnsi="Narkisim" w:cs="Narkisim"/>
          <w:rtl/>
        </w:rPr>
        <w:t xml:space="preserve"> דדרשי' כעין שגזל, ומשלם בהמה וכלים שלימין, והנבילה והשברים לגנב ולגזלן. וכת' ומיהו מעות יכול ליתן לו, דמה לי הן ומה לי דמיהן ויכול לקנות בהן כעין שגזל</w:t>
      </w:r>
      <w:r w:rsidRPr="00E70965">
        <w:rPr>
          <w:rStyle w:val="ac"/>
          <w:rFonts w:ascii="Narkisim" w:hAnsi="Narkisim" w:cs="Narkisim"/>
          <w:rtl/>
        </w:rPr>
        <w:footnoteReference w:id="600"/>
      </w:r>
      <w:r w:rsidRPr="00E70965">
        <w:rPr>
          <w:rFonts w:ascii="Narkisim" w:hAnsi="Narkisim" w:cs="Narkisim"/>
          <w:rtl/>
        </w:rPr>
        <w:t>. אבל לא דבר שצריך לטרוח ולמכור ולקנות</w:t>
      </w:r>
      <w:r w:rsidRPr="00E70965">
        <w:rPr>
          <w:rStyle w:val="ac"/>
          <w:rFonts w:ascii="Narkisim" w:hAnsi="Narkisim" w:cs="Narkisim"/>
          <w:rtl/>
        </w:rPr>
        <w:footnoteReference w:id="601"/>
      </w:r>
      <w:r w:rsidRPr="00E70965">
        <w:rPr>
          <w:rFonts w:ascii="Narkisim" w:hAnsi="Narkisim" w:cs="Narkisim"/>
          <w:rtl/>
        </w:rPr>
        <w:t>.</w:t>
      </w:r>
    </w:p>
    <w:p w14:paraId="635556ED"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אבנ"מ</w:t>
      </w:r>
      <w:r w:rsidRPr="00E70965">
        <w:rPr>
          <w:rFonts w:ascii="Narkisim" w:hAnsi="Narkisim"/>
          <w:rtl/>
        </w:rPr>
        <w:t xml:space="preserve"> (כז ד) הק' דכיון דגלי קרא דל"מ שווה כסף, א"כ מ"ש דמהני כסף. וה</w:t>
      </w:r>
      <w:r w:rsidRPr="00E70965">
        <w:rPr>
          <w:rFonts w:ascii="Narkisim" w:hAnsi="Narkisim"/>
          <w:b/>
          <w:bCs/>
          <w:rtl/>
        </w:rPr>
        <w:t>דבר"י</w:t>
      </w:r>
      <w:r w:rsidRPr="00E70965">
        <w:rPr>
          <w:rFonts w:ascii="Narkisim" w:hAnsi="Narkisim"/>
          <w:rtl/>
        </w:rPr>
        <w:t xml:space="preserve"> (לח ב) תי' דלא אמרי' דגלי קרא, דשווה כסף אינו ככסף. אלא דגדר תשלום גזילה הוה גדר תשלום שונה. דמחוייב להחזיר החפץ שנגנב. ומש"ה כתב ה</w:t>
      </w:r>
      <w:r w:rsidRPr="00E70965">
        <w:rPr>
          <w:rFonts w:ascii="Narkisim" w:hAnsi="Narkisim"/>
          <w:b/>
          <w:bCs/>
          <w:rtl/>
        </w:rPr>
        <w:t>רא"ש</w:t>
      </w:r>
      <w:r w:rsidRPr="00E70965">
        <w:rPr>
          <w:rFonts w:ascii="Narkisim" w:hAnsi="Narkisim"/>
          <w:rtl/>
        </w:rPr>
        <w:t xml:space="preserve"> (כאן) דאף מעות נחשב שווה חפץ, דמה לי הן מה לי דמיהן, ושווה חפץ כחפץ</w:t>
      </w:r>
      <w:r w:rsidRPr="00E70965">
        <w:rPr>
          <w:rStyle w:val="ac"/>
          <w:rFonts w:ascii="Narkisim" w:hAnsi="Narkisim"/>
          <w:rtl/>
        </w:rPr>
        <w:footnoteReference w:id="602"/>
      </w:r>
      <w:r w:rsidRPr="00E70965">
        <w:rPr>
          <w:rFonts w:ascii="Narkisim" w:hAnsi="Narkisim"/>
          <w:rtl/>
        </w:rPr>
        <w:t>. אבל לא שווה כסף כחפץ, דא"א לקנות חפץ בשווה כסף, וצריך למוכרו וליקח בדמים. [דמחוסר ב'].</w:t>
      </w:r>
    </w:p>
    <w:p w14:paraId="5BF4A753"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רשב"א</w:t>
      </w:r>
      <w:r w:rsidRPr="00E70965">
        <w:rPr>
          <w:rFonts w:ascii="Narkisim" w:hAnsi="Narkisim"/>
          <w:rtl/>
        </w:rPr>
        <w:t xml:space="preserve"> (כאן) כתב דבגנב וגזלן לא כתיב כסף ישיב [ולא נתחדש שווה כסף ככסף], אלא צריך לשלם כמו שהוא.</w:t>
      </w:r>
    </w:p>
    <w:p w14:paraId="53C40433"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נמוק"י</w:t>
      </w:r>
      <w:r w:rsidRPr="00E70965">
        <w:rPr>
          <w:rFonts w:ascii="Narkisim" w:hAnsi="Narkisim" w:cs="Narkisim"/>
          <w:rtl/>
        </w:rPr>
        <w:t xml:space="preserve"> הביא בשם ה</w:t>
      </w:r>
      <w:r w:rsidRPr="00E70965">
        <w:rPr>
          <w:rFonts w:ascii="Narkisim" w:hAnsi="Narkisim" w:cs="Narkisim"/>
          <w:b/>
          <w:bCs/>
          <w:rtl/>
        </w:rPr>
        <w:t>רמ"ה</w:t>
      </w:r>
      <w:r w:rsidRPr="00E70965">
        <w:rPr>
          <w:rFonts w:ascii="Narkisim" w:hAnsi="Narkisim" w:cs="Narkisim"/>
          <w:rtl/>
        </w:rPr>
        <w:t xml:space="preserve"> </w:t>
      </w:r>
      <w:r w:rsidRPr="00E70965">
        <w:rPr>
          <w:rFonts w:ascii="Narkisim" w:hAnsi="Narkisim" w:cs="Narkisim"/>
          <w:szCs w:val="20"/>
          <w:rtl/>
        </w:rPr>
        <w:t>(והו' ב</w:t>
      </w:r>
      <w:r w:rsidRPr="00E70965">
        <w:rPr>
          <w:rFonts w:ascii="Narkisim" w:hAnsi="Narkisim" w:cs="Narkisim"/>
          <w:b/>
          <w:bCs/>
          <w:szCs w:val="20"/>
          <w:rtl/>
        </w:rPr>
        <w:t>גר"א</w:t>
      </w:r>
      <w:r w:rsidRPr="00E70965">
        <w:rPr>
          <w:rFonts w:ascii="Narkisim" w:hAnsi="Narkisim" w:cs="Narkisim"/>
          <w:szCs w:val="20"/>
          <w:rtl/>
        </w:rPr>
        <w:t xml:space="preserve"> שנד יב)</w:t>
      </w:r>
      <w:r w:rsidRPr="00E70965">
        <w:rPr>
          <w:rFonts w:ascii="Narkisim" w:hAnsi="Narkisim" w:cs="Narkisim"/>
          <w:rtl/>
        </w:rPr>
        <w:t xml:space="preserve"> דאיירי כשיש לו מעות, ומש"ה אינו יכול לפרוע סובין [וכשיטתו לעיל ט.</w:t>
      </w:r>
      <w:r w:rsidRPr="00E70965">
        <w:rPr>
          <w:rStyle w:val="ac"/>
          <w:rFonts w:ascii="Narkisim" w:hAnsi="Narkisim" w:cs="Narkisim"/>
          <w:rtl/>
        </w:rPr>
        <w:footnoteReference w:id="603"/>
      </w:r>
      <w:r w:rsidRPr="00E70965">
        <w:rPr>
          <w:rFonts w:ascii="Narkisim" w:hAnsi="Narkisim" w:cs="Narkisim"/>
          <w:rtl/>
        </w:rPr>
        <w:t xml:space="preserve">]. אבל כשאין לו מעות, יכול לפרוע מטלטלין. ועד"ז כתב </w:t>
      </w:r>
      <w:r w:rsidRPr="00E70965">
        <w:rPr>
          <w:rFonts w:ascii="Narkisim" w:hAnsi="Narkisim" w:cs="Narkisim"/>
          <w:b/>
          <w:bCs/>
          <w:rtl/>
        </w:rPr>
        <w:t>מהר"י כץ</w:t>
      </w:r>
      <w:r w:rsidRPr="00E70965">
        <w:rPr>
          <w:rFonts w:ascii="Narkisim" w:hAnsi="Narkisim" w:cs="Narkisim"/>
          <w:rtl/>
        </w:rPr>
        <w:t xml:space="preserve"> (בשיטמ"ק) דשמואל ס"ל כרב הונא (לעיל ט.) דלא דריש שוה כסף אלא היכא דליתא. וס"ל דל"מ שווה כסף, ואינו יכול לפרוע בסובין אלא בנבילה זו.</w:t>
      </w:r>
    </w:p>
    <w:p w14:paraId="21E20BB2" w14:textId="77777777" w:rsidR="00E10AB3" w:rsidRPr="00E70965" w:rsidRDefault="00000000" w:rsidP="005E497D">
      <w:pPr>
        <w:bidi/>
        <w:rPr>
          <w:rFonts w:ascii="Narkisim" w:hAnsi="Narkisim" w:cs="Narkisim"/>
        </w:rPr>
      </w:pPr>
      <w:r w:rsidRPr="00E70965">
        <w:rPr>
          <w:rFonts w:ascii="Narkisim" w:hAnsi="Narkisim" w:cs="Narkisim"/>
          <w:rtl/>
        </w:rPr>
        <w:t xml:space="preserve">אבל </w:t>
      </w:r>
      <w:r w:rsidRPr="00E70965">
        <w:rPr>
          <w:rFonts w:ascii="Narkisim" w:hAnsi="Narkisim" w:cs="Narkisim"/>
          <w:b/>
          <w:bCs/>
          <w:rtl/>
        </w:rPr>
        <w:t>רשב"ם</w:t>
      </w:r>
      <w:r w:rsidRPr="00E70965">
        <w:rPr>
          <w:rFonts w:ascii="Narkisim" w:hAnsi="Narkisim" w:cs="Narkisim"/>
          <w:rtl/>
        </w:rPr>
        <w:t xml:space="preserve"> </w:t>
      </w:r>
      <w:r w:rsidRPr="00E70965">
        <w:rPr>
          <w:rFonts w:ascii="Narkisim" w:hAnsi="Narkisim" w:cs="Narkisim"/>
          <w:szCs w:val="20"/>
          <w:rtl/>
        </w:rPr>
        <w:t>(בתוס' הנ"ל)</w:t>
      </w:r>
      <w:r w:rsidRPr="00E70965">
        <w:rPr>
          <w:rFonts w:ascii="Narkisim" w:hAnsi="Narkisim" w:cs="Narkisim"/>
          <w:rtl/>
        </w:rPr>
        <w:t xml:space="preserve"> פי' ד'אין שמין' היינו שמחוייב כפי שעת העמדה בדין. ואם נפחתו השברים המזיק צריך להשלים עד ששווה נרגא מעליא. והשברים ברשות גנב עד שעת העמדה בדין. ולעולם יכול לשלם שברים ככל שווה כסף.</w:t>
      </w:r>
    </w:p>
    <w:p w14:paraId="77E7661B"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(שם) הביא ד</w:t>
      </w:r>
      <w:r w:rsidRPr="00E70965">
        <w:rPr>
          <w:rFonts w:ascii="Narkisim" w:hAnsi="Narkisim"/>
          <w:b/>
          <w:bCs/>
          <w:rtl/>
        </w:rPr>
        <w:t>ריב"ם</w:t>
      </w:r>
      <w:r w:rsidRPr="00E70965">
        <w:rPr>
          <w:rStyle w:val="ac"/>
          <w:rFonts w:ascii="Narkisim" w:hAnsi="Narkisim"/>
          <w:rtl/>
        </w:rPr>
        <w:footnoteReference w:id="604"/>
      </w:r>
      <w:r w:rsidRPr="00E70965">
        <w:rPr>
          <w:rFonts w:ascii="Narkisim" w:hAnsi="Narkisim"/>
          <w:rtl/>
        </w:rPr>
        <w:t xml:space="preserve"> הוסיף דנח' האם מלמדים אותו לשלם השברים. דלרב חייב נרגא מעליא ואין מלמדים אותו לשלם שברים. ומיהו אם רוצה ישלם השברים משלם כדין סובין.</w:t>
      </w:r>
    </w:p>
    <w:p w14:paraId="03450DBA"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רמב"ן</w:t>
      </w:r>
      <w:r w:rsidRPr="00E70965">
        <w:rPr>
          <w:rFonts w:ascii="Narkisim" w:hAnsi="Narkisim"/>
          <w:rtl/>
        </w:rPr>
        <w:t xml:space="preserve"> (ב"מ שם) כתב דנפק"מ אם נאנס אח"כ, דכיון דשמין הוה ברשות בעלים. ואף בשואל פטור דהוה כאומר טול את שלך. אבל אם אין שמין, צריך לשלם על מה שנאנס אח"כ, ובכלל פחת נבילה. ואע"פ שאמרו דעל המזיק להוציאו מהבור וגבי שומרים יביא ארורה לבי"ד, אפ"ה אינו חייב באחריותן. [דדין טורח נבילה אינו מחייב בתשלום. ודלא כראשונים הנ"ל].</w:t>
      </w:r>
    </w:p>
    <w:p w14:paraId="0B2C4C0D"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ראב"ד</w:t>
      </w:r>
      <w:r w:rsidRPr="00E70965">
        <w:rPr>
          <w:rFonts w:ascii="Narkisim" w:hAnsi="Narkisim"/>
          <w:rtl/>
        </w:rPr>
        <w:t xml:space="preserve"> (גניבה א טו, והו' במאירי) כתב דדוקא בקרן אין שמין, אבל בכפל שמין לגנב. ונותן שבריו. [ולכאורה ס"ל כדעת רש"י בסוגיין, דהוה דין בצורת התשלום, אבל לרשב"ם וריב"ם בכפל ל"ש כלל נידון, דלא יתחייב כנגדו. וע"ע בדברי ה</w:t>
      </w:r>
      <w:r w:rsidRPr="00E70965">
        <w:rPr>
          <w:rFonts w:ascii="Narkisim" w:hAnsi="Narkisim"/>
          <w:b/>
          <w:bCs/>
          <w:rtl/>
        </w:rPr>
        <w:t>גר"ח</w:t>
      </w:r>
      <w:r w:rsidRPr="00E70965">
        <w:rPr>
          <w:rFonts w:ascii="Narkisim" w:hAnsi="Narkisim"/>
          <w:rtl/>
        </w:rPr>
        <w:t xml:space="preserve"> שם]. ו</w:t>
      </w:r>
      <w:r w:rsidRPr="00E70965">
        <w:rPr>
          <w:rFonts w:ascii="Narkisim" w:hAnsi="Narkisim"/>
          <w:b/>
          <w:bCs/>
          <w:rtl/>
        </w:rPr>
        <w:t>ה"ה</w:t>
      </w:r>
      <w:r w:rsidRPr="00E70965">
        <w:rPr>
          <w:rFonts w:ascii="Narkisim" w:hAnsi="Narkisim"/>
          <w:rtl/>
        </w:rPr>
        <w:t xml:space="preserve"> הק' דב</w:t>
      </w:r>
      <w:r w:rsidRPr="00E70965">
        <w:rPr>
          <w:rFonts w:ascii="Narkisim" w:hAnsi="Narkisim"/>
          <w:b/>
          <w:bCs/>
          <w:rtl/>
        </w:rPr>
        <w:t>ירושלמי</w:t>
      </w:r>
      <w:r w:rsidRPr="00E70965">
        <w:rPr>
          <w:rFonts w:ascii="Narkisim" w:hAnsi="Narkisim"/>
          <w:rtl/>
        </w:rPr>
        <w:t xml:space="preserve"> (הו' בתוס') קאי אקרא דחיים שנים, וא"כ מבואר דאף בכפל אין שמין.</w:t>
      </w:r>
    </w:p>
    <w:p w14:paraId="3D6E3A09" w14:textId="77777777" w:rsidR="00E10AB3" w:rsidRPr="00E70965" w:rsidRDefault="00000000" w:rsidP="005E497D">
      <w:pPr>
        <w:pStyle w:val="aa"/>
        <w:bidi/>
        <w:rPr>
          <w:rFonts w:ascii="Narkisim" w:hAnsi="Narkisim"/>
        </w:rPr>
      </w:pPr>
      <w:r w:rsidRPr="00E70965">
        <w:rPr>
          <w:rFonts w:ascii="Narkisim" w:hAnsi="Narkisim"/>
          <w:u w:val="single"/>
          <w:rtl/>
        </w:rPr>
        <w:t>תוד"ה אין</w:t>
      </w:r>
      <w:r w:rsidRPr="00E70965">
        <w:rPr>
          <w:rFonts w:ascii="Narkisim" w:hAnsi="Narkisim"/>
          <w:rtl/>
        </w:rPr>
        <w:t>. וכ"מ בירושלמי עד כדון גניבה, גזילה מנין וכו'. ה</w:t>
      </w:r>
      <w:r w:rsidRPr="00E70965">
        <w:rPr>
          <w:rFonts w:ascii="Narkisim" w:hAnsi="Narkisim"/>
          <w:b/>
          <w:bCs/>
          <w:rtl/>
        </w:rPr>
        <w:t>אחרונים</w:t>
      </w:r>
      <w:r w:rsidRPr="00E70965">
        <w:rPr>
          <w:rFonts w:ascii="Narkisim" w:hAnsi="Narkisim"/>
          <w:rtl/>
        </w:rPr>
        <w:t xml:space="preserve"> הביאו דמבואר בירושלמי דחיוב גניבה וחיוב גזילה הוה ב' גדרים, ולא ילפי' מהדדי. [וע"ע לקמן סה.].</w:t>
      </w:r>
    </w:p>
    <w:p w14:paraId="48B5354A" w14:textId="77777777" w:rsidR="00E10AB3" w:rsidRPr="00E70965" w:rsidRDefault="00000000" w:rsidP="005E497D">
      <w:pPr>
        <w:bidi/>
        <w:rPr>
          <w:rFonts w:ascii="Narkisim" w:hAnsi="Narkisim" w:cs="Narkisim"/>
        </w:rPr>
      </w:pPr>
      <w:r w:rsidRPr="00E70965">
        <w:rPr>
          <w:rFonts w:ascii="Narkisim" w:hAnsi="Narkisim" w:cs="Narkisim"/>
          <w:u w:val="single"/>
          <w:rtl/>
        </w:rPr>
        <w:t>בא"ד והיינו טעמא דגנב וגזלן קנו מיד כשהוציאו מרשות בעלים, אבל מזיק לא נתחייב אלא כמו שהזיק</w:t>
      </w:r>
      <w:r w:rsidRPr="00E70965">
        <w:rPr>
          <w:rStyle w:val="ac"/>
          <w:rFonts w:ascii="Narkisim" w:hAnsi="Narkisim" w:cs="Narkisim"/>
          <w:u w:val="single"/>
          <w:rtl/>
        </w:rPr>
        <w:footnoteReference w:id="605"/>
      </w:r>
      <w:r w:rsidRPr="00E70965">
        <w:rPr>
          <w:rFonts w:ascii="Narkisim" w:hAnsi="Narkisim" w:cs="Narkisim"/>
          <w:u w:val="single"/>
          <w:rtl/>
        </w:rPr>
        <w:t xml:space="preserve"> וכו'</w:t>
      </w:r>
      <w:r w:rsidRPr="00E70965">
        <w:rPr>
          <w:rFonts w:ascii="Narkisim" w:hAnsi="Narkisim" w:cs="Narkisim"/>
          <w:rtl/>
        </w:rPr>
        <w:t>. ה</w:t>
      </w:r>
      <w:r w:rsidRPr="00E70965">
        <w:rPr>
          <w:rFonts w:ascii="Narkisim" w:hAnsi="Narkisim" w:cs="Narkisim"/>
          <w:b/>
          <w:bCs/>
          <w:rtl/>
        </w:rPr>
        <w:t>מפרשים</w:t>
      </w:r>
      <w:r w:rsidRPr="00E70965">
        <w:rPr>
          <w:rFonts w:ascii="Narkisim" w:hAnsi="Narkisim" w:cs="Narkisim"/>
          <w:rtl/>
        </w:rPr>
        <w:t xml:space="preserve"> נתקשו בדברי התוס', דהא כבר דרשו גזיה"כ מקרא 'כאשר גזל', א"כ מה באו להוסיף טעם בדבר.</w:t>
      </w:r>
    </w:p>
    <w:p w14:paraId="6ACA341E" w14:textId="77777777" w:rsidR="00E10AB3" w:rsidRPr="00E70965" w:rsidRDefault="00000000" w:rsidP="005E497D">
      <w:pPr>
        <w:pStyle w:val="a8"/>
        <w:bidi/>
        <w:rPr>
          <w:rFonts w:ascii="Narkisim" w:hAnsi="Narkisim"/>
        </w:rPr>
      </w:pPr>
      <w:r w:rsidRPr="00E70965">
        <w:rPr>
          <w:rFonts w:ascii="Narkisim" w:hAnsi="Narkisim"/>
          <w:rtl/>
        </w:rPr>
        <w:lastRenderedPageBreak/>
        <w:t>וה</w:t>
      </w:r>
      <w:r w:rsidRPr="00E70965">
        <w:rPr>
          <w:rFonts w:ascii="Narkisim" w:hAnsi="Narkisim"/>
          <w:b/>
          <w:bCs/>
          <w:rtl/>
        </w:rPr>
        <w:t>גליון</w:t>
      </w:r>
      <w:r w:rsidRPr="00E70965">
        <w:rPr>
          <w:rFonts w:ascii="Narkisim" w:hAnsi="Narkisim"/>
          <w:rtl/>
        </w:rPr>
        <w:t xml:space="preserve"> (בשיטמ"ק) כתב דבתר דילפי' מקרא, תלינן הטעם משום דקנו. וכת' דיליף שואל מגניבה</w:t>
      </w:r>
      <w:r w:rsidRPr="00E70965">
        <w:rPr>
          <w:rStyle w:val="ac"/>
          <w:rFonts w:ascii="Narkisim" w:hAnsi="Narkisim"/>
          <w:rtl/>
        </w:rPr>
        <w:footnoteReference w:id="606"/>
      </w:r>
      <w:r w:rsidRPr="00E70965">
        <w:rPr>
          <w:rFonts w:ascii="Narkisim" w:hAnsi="Narkisim"/>
          <w:rtl/>
        </w:rPr>
        <w:t>.</w:t>
      </w:r>
    </w:p>
    <w:p w14:paraId="6A3E53BD"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מהרש"א מהד"ב</w:t>
      </w:r>
      <w:r w:rsidRPr="00E70965">
        <w:rPr>
          <w:rFonts w:ascii="Narkisim" w:hAnsi="Narkisim"/>
          <w:rtl/>
        </w:rPr>
        <w:t xml:space="preserve"> כתב דכוונת התוס' לפרש למ"ד דבשואל שמין, כיון דהוציאו מרשות בעלים.</w:t>
      </w:r>
    </w:p>
    <w:p w14:paraId="741F68C7"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פור"י</w:t>
      </w:r>
      <w:r w:rsidRPr="00E70965">
        <w:rPr>
          <w:rFonts w:ascii="Narkisim" w:hAnsi="Narkisim"/>
          <w:rtl/>
        </w:rPr>
        <w:t xml:space="preserve"> כתב דהנידון שמין בשואל תלי בב' הלשונות (לקמן קיב., כתובות לד:) אי כשעת שאלה כגנב וגזלן.</w:t>
      </w:r>
    </w:p>
    <w:p w14:paraId="74038271"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גמ'</w:t>
      </w:r>
      <w:r w:rsidRPr="00E70965">
        <w:rPr>
          <w:rFonts w:ascii="Narkisim" w:hAnsi="Narkisim" w:cs="Narkisim"/>
          <w:rtl/>
        </w:rPr>
        <w:t xml:space="preserve"> (לקמן צד.) מביאה מדברי שמואל דשינוי קונה [אפי' בע"כ דגנב]. ו</w:t>
      </w:r>
      <w:r w:rsidRPr="00E70965">
        <w:rPr>
          <w:rFonts w:ascii="Narkisim" w:hAnsi="Narkisim" w:cs="Narkisim"/>
          <w:b/>
          <w:bCs/>
          <w:rtl/>
        </w:rPr>
        <w:t>מהר"י כץ</w:t>
      </w:r>
      <w:r w:rsidRPr="00E70965">
        <w:rPr>
          <w:rFonts w:ascii="Narkisim" w:hAnsi="Narkisim" w:cs="Narkisim"/>
          <w:rtl/>
        </w:rPr>
        <w:t xml:space="preserve"> (בשיטמ"ק) הק' לדעת </w:t>
      </w:r>
      <w:r w:rsidRPr="00E70965">
        <w:rPr>
          <w:rFonts w:ascii="Narkisim" w:hAnsi="Narkisim" w:cs="Narkisim"/>
          <w:b/>
          <w:bCs/>
          <w:rtl/>
        </w:rPr>
        <w:t>ר"ת</w:t>
      </w:r>
      <w:r w:rsidRPr="00E70965">
        <w:rPr>
          <w:rFonts w:ascii="Narkisim" w:hAnsi="Narkisim" w:cs="Narkisim"/>
          <w:rtl/>
        </w:rPr>
        <w:t xml:space="preserve"> [ורש"י ותוס' דידן] האיך דייקו כן מדברי שמואל, ודלמא טעמא דשמואל דבעינן כעין שגזל, ולא משום שנוי. ותי' אי לאו דסבירא ליה דשנוי קונה לא היה דריש כעין שגזל. אבל לדעת רשב"ם וריב"ם (הנ"ל) ניחא, דעיקר הטעם משום דשינוי קונה, ומש"ה נתחייב על כל החפץ.</w:t>
      </w:r>
    </w:p>
    <w:p w14:paraId="45B01579"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רמב"ם</w:t>
      </w:r>
      <w:r w:rsidRPr="00E70965">
        <w:rPr>
          <w:rFonts w:ascii="Narkisim" w:hAnsi="Narkisim" w:cs="Narkisim"/>
          <w:rtl/>
        </w:rPr>
        <w:t xml:space="preserve"> (גזילה ב טו, גניבה א טו) פסק דגזלן משלם דמי כל הכלי, והכלי השבור לגזלן</w:t>
      </w:r>
      <w:r w:rsidRPr="00E70965">
        <w:rPr>
          <w:rStyle w:val="ac"/>
          <w:rFonts w:ascii="Narkisim" w:hAnsi="Narkisim" w:cs="Narkisim"/>
          <w:rtl/>
        </w:rPr>
        <w:footnoteReference w:id="607"/>
      </w:r>
      <w:r w:rsidRPr="00E70965">
        <w:rPr>
          <w:rFonts w:ascii="Narkisim" w:hAnsi="Narkisim" w:cs="Narkisim"/>
          <w:rtl/>
        </w:rPr>
        <w:t>. ואם רצו הבעלים ליטול הכלי השבור הרשות בידם. ו</w:t>
      </w:r>
      <w:r w:rsidRPr="00E70965">
        <w:rPr>
          <w:rFonts w:ascii="Narkisim" w:hAnsi="Narkisim" w:cs="Narkisim"/>
          <w:b/>
          <w:bCs/>
          <w:rtl/>
        </w:rPr>
        <w:t>ה"ה</w:t>
      </w:r>
      <w:r w:rsidRPr="00E70965">
        <w:rPr>
          <w:rFonts w:ascii="Narkisim" w:hAnsi="Narkisim" w:cs="Narkisim"/>
          <w:rtl/>
        </w:rPr>
        <w:t xml:space="preserve"> הק' אמאי ל"ק בשינוי מעשה</w:t>
      </w:r>
      <w:r w:rsidRPr="00E70965">
        <w:rPr>
          <w:rStyle w:val="ac"/>
          <w:rFonts w:ascii="Narkisim" w:hAnsi="Narkisim" w:cs="Narkisim"/>
          <w:rtl/>
        </w:rPr>
        <w:footnoteReference w:id="608"/>
      </w:r>
      <w:r w:rsidRPr="00E70965">
        <w:rPr>
          <w:rFonts w:ascii="Narkisim" w:hAnsi="Narkisim" w:cs="Narkisim"/>
          <w:rtl/>
        </w:rPr>
        <w:t>. וכתב דאפשר דאיירי באופן ששמו עליו. וה</w:t>
      </w:r>
      <w:r w:rsidRPr="00E70965">
        <w:rPr>
          <w:rFonts w:ascii="Narkisim" w:hAnsi="Narkisim" w:cs="Narkisim"/>
          <w:b/>
          <w:bCs/>
          <w:rtl/>
        </w:rPr>
        <w:t>מחנ"א</w:t>
      </w:r>
      <w:r w:rsidRPr="00E70965">
        <w:rPr>
          <w:rFonts w:ascii="Narkisim" w:hAnsi="Narkisim" w:cs="Narkisim"/>
          <w:rtl/>
        </w:rPr>
        <w:t xml:space="preserve"> (לרמב"ם גזילה) כתב דמסתמא אינו רוצה לקנות כלי שבור. ושינוי אינו קונה בע"כ (כדאמרי' לקמן סו.).</w:t>
      </w:r>
    </w:p>
    <w:p w14:paraId="0F349681" w14:textId="77777777" w:rsidR="00E10AB3" w:rsidRPr="00E70965" w:rsidRDefault="00000000" w:rsidP="005E497D">
      <w:pPr>
        <w:pStyle w:val="aa"/>
        <w:bidi/>
        <w:rPr>
          <w:rFonts w:ascii="Narkisim" w:hAnsi="Narkisim"/>
        </w:rPr>
      </w:pPr>
      <w:r w:rsidRPr="00E70965">
        <w:rPr>
          <w:rFonts w:ascii="Narkisim" w:hAnsi="Narkisim"/>
          <w:u w:val="single"/>
          <w:rtl/>
        </w:rPr>
        <w:t>בא"ד וה"ט דמ"ד אף לשואל, כיון דחייב באונסין נמצא שקנאו משעה שהוציא מיד הבעלים והדמים הוא דנתחייב כמו גנב וגזלן</w:t>
      </w:r>
      <w:r w:rsidRPr="00E70965">
        <w:rPr>
          <w:rFonts w:ascii="Narkisim" w:hAnsi="Narkisim"/>
          <w:rtl/>
        </w:rPr>
        <w:t>. ב</w:t>
      </w:r>
      <w:r w:rsidRPr="00E70965">
        <w:rPr>
          <w:rFonts w:ascii="Narkisim" w:hAnsi="Narkisim"/>
          <w:b/>
          <w:bCs/>
          <w:rtl/>
        </w:rPr>
        <w:t>הג' פור"י</w:t>
      </w:r>
      <w:r w:rsidRPr="00E70965">
        <w:rPr>
          <w:rFonts w:ascii="Narkisim" w:hAnsi="Narkisim"/>
          <w:rtl/>
        </w:rPr>
        <w:t xml:space="preserve"> (בגמ') ביאר דתלי בב' הלשונות (כתובות לד: ולקמן קיב.) אי שואל מתחייב משעת משיכה או משעת אונסין. דלמ"ד משעת משיכה דינו כגנב וגזלן ואין שמין</w:t>
      </w:r>
      <w:r w:rsidRPr="00E70965">
        <w:rPr>
          <w:rStyle w:val="ac"/>
          <w:rFonts w:ascii="Narkisim" w:hAnsi="Narkisim"/>
          <w:rtl/>
        </w:rPr>
        <w:footnoteReference w:id="609"/>
      </w:r>
      <w:r w:rsidRPr="00E70965">
        <w:rPr>
          <w:rFonts w:ascii="Narkisim" w:hAnsi="Narkisim"/>
          <w:rtl/>
        </w:rPr>
        <w:t>. וקי"ל כאידך לישנא דמתחייב כשעת אונסין, והוה כמזיק דאין שמין. אבל ב</w:t>
      </w:r>
      <w:r w:rsidRPr="00E70965">
        <w:rPr>
          <w:rFonts w:ascii="Narkisim" w:hAnsi="Narkisim"/>
          <w:b/>
          <w:bCs/>
          <w:rtl/>
        </w:rPr>
        <w:t>שו"ת בית אפרים</w:t>
      </w:r>
      <w:r w:rsidRPr="00E70965">
        <w:rPr>
          <w:rFonts w:ascii="Narkisim" w:hAnsi="Narkisim"/>
          <w:rtl/>
        </w:rPr>
        <w:t xml:space="preserve"> (חו"מ ה) כת' דלא קי"ל כמ"ד בסוגיין דאין שמין לשואל, ואפי' למ"ד (כתובות ולקמן) דחייב באונסין משעת משיכה היינו רק דמשעבדי נכסים</w:t>
      </w:r>
      <w:r w:rsidRPr="00E70965">
        <w:rPr>
          <w:rStyle w:val="ac"/>
          <w:rFonts w:ascii="Narkisim" w:hAnsi="Narkisim"/>
          <w:rtl/>
        </w:rPr>
        <w:footnoteReference w:id="610"/>
      </w:r>
      <w:r w:rsidRPr="00E70965">
        <w:rPr>
          <w:rFonts w:ascii="Narkisim" w:hAnsi="Narkisim"/>
          <w:rtl/>
        </w:rPr>
        <w:t>, אבל לא נכנס לרשותו להיות קנוי לו.</w:t>
      </w:r>
    </w:p>
    <w:p w14:paraId="6F7E9AA4" w14:textId="77777777" w:rsidR="00E10AB3" w:rsidRPr="00E70965" w:rsidRDefault="00000000" w:rsidP="005E497D">
      <w:pPr>
        <w:pStyle w:val="aa"/>
        <w:bidi/>
        <w:rPr>
          <w:rFonts w:ascii="Narkisim" w:hAnsi="Narkisim"/>
        </w:rPr>
      </w:pPr>
      <w:r w:rsidRPr="00E70965">
        <w:rPr>
          <w:rFonts w:ascii="Narkisim" w:hAnsi="Narkisim"/>
          <w:rtl/>
        </w:rPr>
        <w:t>ועוד תמהו ה</w:t>
      </w:r>
      <w:r w:rsidRPr="00E70965">
        <w:rPr>
          <w:rFonts w:ascii="Narkisim" w:hAnsi="Narkisim"/>
          <w:b/>
          <w:bCs/>
          <w:rtl/>
        </w:rPr>
        <w:t>אחרונים</w:t>
      </w:r>
      <w:r w:rsidRPr="00E70965">
        <w:rPr>
          <w:rFonts w:ascii="Narkisim" w:hAnsi="Narkisim"/>
          <w:rtl/>
        </w:rPr>
        <w:t xml:space="preserve"> דאף אי נתחייב, מ"מ אינו קונה בשינוי [ובגמ' לקמן צד. הנ"ל] מבואר דתלי בדין קנין שינוי. ואפשר דשאני שואל דחייב עצמו בקבלת גוף החפץ, ומתחייב בכולו אף בלא קנין שינוי.</w:t>
      </w:r>
    </w:p>
    <w:p w14:paraId="66FF863A"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(לקמן נו:) הביאו מסוגיין [למ"ד שמין] דשואל אינו קונה בשינוי.</w:t>
      </w:r>
    </w:p>
    <w:p w14:paraId="73CD5AA0" w14:textId="77777777" w:rsidR="00E10AB3" w:rsidRPr="00E70965" w:rsidRDefault="00000000" w:rsidP="005E497D">
      <w:pPr>
        <w:pStyle w:val="aa"/>
        <w:bidi/>
        <w:rPr>
          <w:rFonts w:ascii="Narkisim" w:hAnsi="Narkisim"/>
        </w:rPr>
      </w:pPr>
      <w:r w:rsidRPr="00E70965">
        <w:rPr>
          <w:rFonts w:ascii="Narkisim" w:hAnsi="Narkisim"/>
          <w:u w:val="single"/>
          <w:rtl/>
        </w:rPr>
        <w:t>אדרבה מדאמרו וכו' ושתיק ש"מ</w:t>
      </w:r>
      <w:r w:rsidRPr="00E70965">
        <w:rPr>
          <w:rFonts w:ascii="Narkisim" w:hAnsi="Narkisim"/>
          <w:rtl/>
        </w:rPr>
        <w:t>. ה</w:t>
      </w:r>
      <w:r w:rsidRPr="00E70965">
        <w:rPr>
          <w:rFonts w:ascii="Narkisim" w:hAnsi="Narkisim"/>
          <w:b/>
          <w:bCs/>
          <w:rtl/>
        </w:rPr>
        <w:t>נמוק"י</w:t>
      </w:r>
      <w:r w:rsidRPr="00E70965">
        <w:rPr>
          <w:rFonts w:ascii="Narkisim" w:hAnsi="Narkisim"/>
          <w:rtl/>
        </w:rPr>
        <w:t xml:space="preserve"> כת' בשם ה</w:t>
      </w:r>
      <w:r w:rsidRPr="00E70965">
        <w:rPr>
          <w:rFonts w:ascii="Narkisim" w:hAnsi="Narkisim"/>
          <w:b/>
          <w:bCs/>
          <w:rtl/>
        </w:rPr>
        <w:t>רמ"ה</w:t>
      </w:r>
      <w:r w:rsidRPr="00E70965">
        <w:rPr>
          <w:rFonts w:ascii="Narkisim" w:hAnsi="Narkisim"/>
          <w:rtl/>
        </w:rPr>
        <w:t xml:space="preserve"> זה אב דכל מקום שתיקה כהודאה</w:t>
      </w:r>
      <w:r w:rsidRPr="00E70965">
        <w:rPr>
          <w:rStyle w:val="ac"/>
          <w:rFonts w:ascii="Narkisim" w:hAnsi="Narkisim"/>
          <w:rtl/>
        </w:rPr>
        <w:footnoteReference w:id="611"/>
      </w:r>
      <w:r w:rsidRPr="00E70965">
        <w:rPr>
          <w:rFonts w:ascii="Narkisim" w:hAnsi="Narkisim"/>
          <w:rtl/>
        </w:rPr>
        <w:t xml:space="preserve">. אבל </w:t>
      </w:r>
      <w:r w:rsidRPr="00E70965">
        <w:rPr>
          <w:rFonts w:ascii="Narkisim" w:hAnsi="Narkisim"/>
          <w:b/>
          <w:bCs/>
          <w:rtl/>
        </w:rPr>
        <w:t>תוס'</w:t>
      </w:r>
      <w:r w:rsidRPr="00E70965">
        <w:rPr>
          <w:rFonts w:ascii="Narkisim" w:hAnsi="Narkisim"/>
          <w:rtl/>
        </w:rPr>
        <w:t xml:space="preserve"> (ב"ב סב.) כת' דדוקא רב לרב כהנא ורב אסי דהוה תלמיד חבר. אבל בעלמא אמרי' דלא חש להשיבו. ו</w:t>
      </w:r>
      <w:r w:rsidRPr="00E70965">
        <w:rPr>
          <w:rFonts w:ascii="Narkisim" w:hAnsi="Narkisim"/>
          <w:b/>
          <w:bCs/>
          <w:rtl/>
        </w:rPr>
        <w:t>רשב"ם</w:t>
      </w:r>
      <w:r w:rsidRPr="00E70965">
        <w:rPr>
          <w:rFonts w:ascii="Narkisim" w:hAnsi="Narkisim"/>
          <w:rtl/>
        </w:rPr>
        <w:t xml:space="preserve"> (ב"ב שם) כת' אף גבי רב דלא חש להשיב. וה</w:t>
      </w:r>
      <w:r w:rsidRPr="00E70965">
        <w:rPr>
          <w:rFonts w:ascii="Narkisim" w:hAnsi="Narkisim"/>
          <w:b/>
          <w:bCs/>
          <w:rtl/>
        </w:rPr>
        <w:t>ראשונים</w:t>
      </w:r>
      <w:r w:rsidRPr="00E70965">
        <w:rPr>
          <w:rFonts w:ascii="Narkisim" w:hAnsi="Narkisim"/>
          <w:rtl/>
        </w:rPr>
        <w:t xml:space="preserve"> דנו בזה בכ"מ.</w:t>
      </w:r>
    </w:p>
    <w:p w14:paraId="281A9A1F" w14:textId="77777777" w:rsidR="00E10AB3" w:rsidRPr="00E70965" w:rsidRDefault="00000000" w:rsidP="005E497D">
      <w:pPr>
        <w:bidi/>
        <w:rPr>
          <w:rFonts w:ascii="Narkisim" w:hAnsi="Narkisim" w:cs="Narkisim"/>
        </w:rPr>
      </w:pPr>
      <w:r w:rsidRPr="00E70965">
        <w:rPr>
          <w:rFonts w:ascii="Narkisim" w:hAnsi="Narkisim" w:cs="Narkisim"/>
          <w:u w:val="single"/>
          <w:rtl/>
        </w:rPr>
        <w:t>אמר עולא אר"א שמין לגנב וגזלן</w:t>
      </w:r>
      <w:r w:rsidRPr="00E70965">
        <w:rPr>
          <w:rFonts w:ascii="Narkisim" w:hAnsi="Narkisim" w:cs="Narkisim"/>
          <w:rtl/>
        </w:rPr>
        <w:t xml:space="preserve">. </w:t>
      </w:r>
      <w:r w:rsidRPr="00E70965">
        <w:rPr>
          <w:rFonts w:ascii="Narkisim" w:hAnsi="Narkisim" w:cs="Narkisim"/>
          <w:b/>
          <w:bCs/>
          <w:rtl/>
        </w:rPr>
        <w:t>תוס</w:t>
      </w:r>
      <w:r w:rsidRPr="00E70965">
        <w:rPr>
          <w:rFonts w:ascii="Narkisim" w:hAnsi="Narkisim" w:cs="Narkisim"/>
          <w:rtl/>
        </w:rPr>
        <w:t xml:space="preserve">' (לקמן סח., ב"מ צז.) כתבו דלדעת </w:t>
      </w:r>
      <w:r w:rsidRPr="00E70965">
        <w:rPr>
          <w:rFonts w:ascii="Narkisim" w:hAnsi="Narkisim" w:cs="Narkisim"/>
          <w:b/>
          <w:bCs/>
          <w:rtl/>
        </w:rPr>
        <w:t>רשב"ם</w:t>
      </w:r>
      <w:r w:rsidRPr="00E70965">
        <w:rPr>
          <w:rFonts w:ascii="Narkisim" w:hAnsi="Narkisim" w:cs="Narkisim"/>
          <w:rtl/>
        </w:rPr>
        <w:t xml:space="preserve"> (הנ"ל) ע"כ ס"ל לר' אלעזר דשינוי אינו קונה, ולהכי הפחת לבעלים. [ותוס' (בחד תי') חילקו דה"מ נשבר ממילא, אבל שינוי בידים מהני].</w:t>
      </w:r>
    </w:p>
    <w:p w14:paraId="1F97639E" w14:textId="77777777" w:rsidR="00E10AB3" w:rsidRPr="00E70965" w:rsidRDefault="00000000" w:rsidP="005E497D">
      <w:pPr>
        <w:pStyle w:val="2"/>
        <w:bidi/>
        <w:rPr>
          <w:rFonts w:ascii="Narkisim" w:hAnsi="Narkisim"/>
        </w:rPr>
      </w:pPr>
      <w:r w:rsidRPr="00E70965">
        <w:rPr>
          <w:rFonts w:ascii="Narkisim" w:hAnsi="Narkisim"/>
          <w:rtl/>
        </w:rPr>
        <w:t>שליא שיצתה מקצתה</w:t>
      </w:r>
    </w:p>
    <w:p w14:paraId="0DD55B66" w14:textId="77777777" w:rsidR="00E10AB3" w:rsidRPr="00E70965" w:rsidRDefault="00000000" w:rsidP="005E497D">
      <w:pPr>
        <w:pStyle w:val="aa"/>
        <w:bidi/>
        <w:rPr>
          <w:rFonts w:ascii="Narkisim" w:hAnsi="Narkisim"/>
        </w:rPr>
      </w:pPr>
      <w:r w:rsidRPr="00E70965">
        <w:rPr>
          <w:rFonts w:ascii="Narkisim" w:hAnsi="Narkisim"/>
          <w:u w:val="single"/>
          <w:rtl/>
        </w:rPr>
        <w:t>ואמר עולא אר"א שליא שיצתה מקצתה מונין לה מן הראשון וכו' לחומרא וכו'</w:t>
      </w:r>
      <w:r w:rsidRPr="00E70965">
        <w:rPr>
          <w:rFonts w:ascii="Narkisim" w:hAnsi="Narkisim"/>
          <w:rtl/>
        </w:rPr>
        <w:t xml:space="preserve">. </w:t>
      </w:r>
      <w:r w:rsidRPr="00E70965">
        <w:rPr>
          <w:rFonts w:ascii="Narkisim" w:hAnsi="Narkisim"/>
          <w:b/>
          <w:bCs/>
          <w:rtl/>
        </w:rPr>
        <w:t>רע"א</w:t>
      </w:r>
      <w:r w:rsidRPr="00E70965">
        <w:rPr>
          <w:rFonts w:ascii="Narkisim" w:hAnsi="Narkisim"/>
          <w:rtl/>
        </w:rPr>
        <w:t xml:space="preserve"> (שו"ת ק' קנח) הק' תיפו"ל שטמאה משום דא"א לפתיחת הקבר בלא דם [כדאמרי' נדה כא, ובפוסקים יו"ד קצד]</w:t>
      </w:r>
      <w:r w:rsidRPr="00E70965">
        <w:rPr>
          <w:rStyle w:val="ac"/>
          <w:rFonts w:ascii="Narkisim" w:hAnsi="Narkisim"/>
          <w:rtl/>
        </w:rPr>
        <w:footnoteReference w:id="612"/>
      </w:r>
      <w:r w:rsidRPr="00E70965">
        <w:rPr>
          <w:rFonts w:ascii="Narkisim" w:hAnsi="Narkisim"/>
          <w:rtl/>
        </w:rPr>
        <w:t>. ו</w:t>
      </w:r>
      <w:r w:rsidRPr="00E70965">
        <w:rPr>
          <w:rFonts w:ascii="Narkisim" w:hAnsi="Narkisim"/>
          <w:b/>
          <w:bCs/>
          <w:rtl/>
        </w:rPr>
        <w:t>רע"א</w:t>
      </w:r>
      <w:r w:rsidRPr="00E70965">
        <w:rPr>
          <w:rFonts w:ascii="Narkisim" w:hAnsi="Narkisim"/>
          <w:rtl/>
        </w:rPr>
        <w:t xml:space="preserve"> תי' דנפק"מ שראתה דם ו' ימים קודם, דאי משום דם טובלת בערב [קודם שנתפשט חומרת ז' נקיים]. וכתב ליישב בזה קו' ה</w:t>
      </w:r>
      <w:r w:rsidRPr="00E70965">
        <w:rPr>
          <w:rFonts w:ascii="Narkisim" w:hAnsi="Narkisim"/>
          <w:b/>
          <w:bCs/>
          <w:rtl/>
        </w:rPr>
        <w:t>תו"י</w:t>
      </w:r>
      <w:r w:rsidRPr="00E70965">
        <w:rPr>
          <w:rFonts w:ascii="Narkisim" w:hAnsi="Narkisim"/>
          <w:rtl/>
        </w:rPr>
        <w:t xml:space="preserve"> (כריתות י.) אמאי צריך קרא ליולדת זכר, הא בלא"ה טמאה משום דם לידה.</w:t>
      </w:r>
    </w:p>
    <w:p w14:paraId="4D2017F8" w14:textId="77777777" w:rsidR="00E10AB3" w:rsidRPr="00E70965" w:rsidRDefault="00000000" w:rsidP="005E497D">
      <w:pPr>
        <w:bidi/>
        <w:rPr>
          <w:rFonts w:ascii="Narkisim" w:hAnsi="Narkisim" w:cs="Narkisim"/>
        </w:rPr>
      </w:pPr>
      <w:r w:rsidRPr="00E70965">
        <w:rPr>
          <w:rFonts w:ascii="Narkisim" w:hAnsi="Narkisim" w:cs="Narkisim"/>
          <w:u w:val="single"/>
          <w:rtl/>
        </w:rPr>
        <w:t>קמ"ל דאין מקצת שליא בלא ולד</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מש"ה חששו שמא רוב מיחוי יצא באותו מקצת, דאל"ה אין חוששין כולי האי דנימא ב' חומרי</w:t>
      </w:r>
      <w:r w:rsidRPr="00E70965">
        <w:rPr>
          <w:rStyle w:val="ac"/>
          <w:rFonts w:ascii="Narkisim" w:hAnsi="Narkisim" w:cs="Narkisim"/>
          <w:rtl/>
        </w:rPr>
        <w:footnoteReference w:id="613"/>
      </w:r>
      <w:r w:rsidRPr="00E70965">
        <w:rPr>
          <w:rFonts w:ascii="Narkisim" w:hAnsi="Narkisim" w:cs="Narkisim"/>
          <w:rtl/>
        </w:rPr>
        <w:t>.</w:t>
      </w:r>
    </w:p>
    <w:p w14:paraId="63445C9C"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שיטמ"ק</w:t>
      </w:r>
      <w:r w:rsidRPr="00E70965">
        <w:rPr>
          <w:rFonts w:ascii="Narkisim" w:hAnsi="Narkisim" w:cs="Narkisim"/>
          <w:rtl/>
        </w:rPr>
        <w:t xml:space="preserve"> (בשם ר' משה) הק' לפי מה שיסדו הראשונים גבי האומר פתח פתוח מצאתי (כתובות ט.), דלא אמרי' ספק ספיקא אא"כ יכול לומר ספק ספיקא לכל צד [דצריך שיהא </w:t>
      </w:r>
      <w:r w:rsidRPr="00E70965">
        <w:rPr>
          <w:rFonts w:ascii="Narkisim" w:hAnsi="Narkisim" w:cs="Narkisim"/>
          <w:rtl/>
        </w:rPr>
        <w:lastRenderedPageBreak/>
        <w:t>ס"ס מתהפך</w:t>
      </w:r>
      <w:r w:rsidRPr="00E70965">
        <w:rPr>
          <w:rStyle w:val="ac"/>
          <w:rFonts w:ascii="Narkisim" w:hAnsi="Narkisim" w:cs="Narkisim"/>
          <w:rtl/>
        </w:rPr>
        <w:footnoteReference w:id="614"/>
      </w:r>
      <w:r w:rsidRPr="00E70965">
        <w:rPr>
          <w:rFonts w:ascii="Narkisim" w:hAnsi="Narkisim" w:cs="Narkisim"/>
          <w:rtl/>
        </w:rPr>
        <w:t>], דהכא ל"מ למימר ספק ספיקא איפכא.</w:t>
      </w:r>
    </w:p>
    <w:p w14:paraId="50A1AC81" w14:textId="77777777" w:rsidR="00E10AB3" w:rsidRPr="00E70965" w:rsidRDefault="00000000" w:rsidP="005E497D">
      <w:pPr>
        <w:pStyle w:val="a7"/>
        <w:bidi/>
        <w:rPr>
          <w:rFonts w:ascii="Narkisim" w:hAnsi="Narkisim"/>
        </w:rPr>
      </w:pPr>
      <w:r w:rsidRPr="00E70965">
        <w:rPr>
          <w:rFonts w:ascii="Narkisim" w:hAnsi="Narkisim"/>
          <w:rtl/>
        </w:rPr>
        <w:t>אמנם ה</w:t>
      </w:r>
      <w:r w:rsidRPr="00E70965">
        <w:rPr>
          <w:rFonts w:ascii="Narkisim" w:hAnsi="Narkisim"/>
          <w:b/>
          <w:bCs/>
          <w:rtl/>
        </w:rPr>
        <w:t>ש"ך</w:t>
      </w:r>
      <w:r w:rsidRPr="00E70965">
        <w:rPr>
          <w:rFonts w:ascii="Narkisim" w:hAnsi="Narkisim"/>
          <w:rtl/>
        </w:rPr>
        <w:t xml:space="preserve"> (</w:t>
      </w:r>
      <w:r w:rsidRPr="00E70965">
        <w:rPr>
          <w:rFonts w:ascii="Narkisim" w:hAnsi="Narkisim"/>
          <w:szCs w:val="20"/>
          <w:rtl/>
        </w:rPr>
        <w:t>כללי ס"ס [יו"ד קי] טו)</w:t>
      </w:r>
      <w:r w:rsidRPr="00E70965">
        <w:rPr>
          <w:rFonts w:ascii="Narkisim" w:hAnsi="Narkisim"/>
          <w:rtl/>
        </w:rPr>
        <w:t xml:space="preserve"> כת' דאף לצד דצריך ספק ספיקא מתהפך, הוא דוקא היכא דב' הספיקות הם בדבר א', ואמרי מאן לימא לן להתחיל מכאן, אימא לאידך גיסא. אבל במקום שצריך לדון מתחילה אם נכנס, ואת"ל שנכנס שמא דרס וכו', ואי"צ שיהא מתהפך. ולפ"ז ה"נ צורת הספק האם יש ולד, והאם יצא.</w:t>
      </w:r>
    </w:p>
    <w:p w14:paraId="6563B6EA"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תוס</w:t>
      </w:r>
      <w:r w:rsidRPr="00E70965">
        <w:rPr>
          <w:rFonts w:ascii="Narkisim" w:hAnsi="Narkisim"/>
          <w:rtl/>
        </w:rPr>
        <w:t xml:space="preserve">' (לפנינו כתובות ט.) איתא דל"מ ס"ס היכא דשם אונס חד הוא. ויש </w:t>
      </w:r>
      <w:r w:rsidRPr="00E70965">
        <w:rPr>
          <w:rFonts w:ascii="Narkisim" w:hAnsi="Narkisim"/>
          <w:b/>
          <w:bCs/>
          <w:rtl/>
        </w:rPr>
        <w:t>אחרונים</w:t>
      </w:r>
      <w:r w:rsidRPr="00E70965">
        <w:rPr>
          <w:rFonts w:ascii="Narkisim" w:hAnsi="Narkisim"/>
          <w:rtl/>
        </w:rPr>
        <w:t xml:space="preserve"> דנקטו דהוה יסוד אחר דלא אמרי' ספק ספיקא היכא דהוה שם א'. </w:t>
      </w:r>
      <w:r w:rsidRPr="00E70965">
        <w:rPr>
          <w:rFonts w:ascii="Narkisim" w:hAnsi="Narkisim"/>
          <w:b/>
          <w:bCs/>
          <w:rtl/>
        </w:rPr>
        <w:t>רע"א</w:t>
      </w:r>
      <w:r w:rsidRPr="00E70965">
        <w:rPr>
          <w:rFonts w:ascii="Narkisim" w:hAnsi="Narkisim"/>
          <w:rtl/>
        </w:rPr>
        <w:t xml:space="preserve"> (שם) הק' דה"נ בסוגיין הכל משם א'. ותי' (ע"ד הנ"ל) דהכא הוי ס"ס מעליא, דקודם צריך להסתפק בעיקר הדבר. דיש ספק שמא אין כאן לידה כלל, ואת"ל דיש כאן מעשה לידה דלמא אינו כשיעור לידה</w:t>
      </w:r>
      <w:r w:rsidRPr="00E70965">
        <w:rPr>
          <w:rStyle w:val="ac"/>
          <w:rFonts w:ascii="Narkisim" w:hAnsi="Narkisim"/>
          <w:rtl/>
        </w:rPr>
        <w:footnoteReference w:id="615"/>
      </w:r>
      <w:r w:rsidRPr="00E70965">
        <w:rPr>
          <w:rFonts w:ascii="Narkisim" w:hAnsi="Narkisim"/>
          <w:rtl/>
        </w:rPr>
        <w:t>.</w:t>
      </w:r>
    </w:p>
    <w:p w14:paraId="3D6D17FC" w14:textId="77777777" w:rsidR="00E10AB3" w:rsidRPr="00E70965" w:rsidRDefault="00000000" w:rsidP="005E497D">
      <w:pPr>
        <w:bidi/>
        <w:rPr>
          <w:rFonts w:ascii="Narkisim" w:hAnsi="Narkisim" w:cs="Narkisim"/>
        </w:rPr>
      </w:pPr>
      <w:r w:rsidRPr="00E70965">
        <w:rPr>
          <w:rFonts w:ascii="Narkisim" w:hAnsi="Narkisim" w:cs="Narkisim"/>
          <w:rtl/>
        </w:rPr>
        <w:t>ועוד הק' ה</w:t>
      </w:r>
      <w:r w:rsidRPr="00E70965">
        <w:rPr>
          <w:rFonts w:ascii="Narkisim" w:hAnsi="Narkisim" w:cs="Narkisim"/>
          <w:b/>
          <w:bCs/>
          <w:rtl/>
        </w:rPr>
        <w:t>שיטמ"ק</w:t>
      </w:r>
      <w:r w:rsidRPr="00E70965">
        <w:rPr>
          <w:rFonts w:ascii="Narkisim" w:hAnsi="Narkisim" w:cs="Narkisim"/>
          <w:rtl/>
        </w:rPr>
        <w:t xml:space="preserve"> (בשם גליון) דכיון דמנתה י"ד ימי טומאה הוה בחזקת טומאה, והיאך נוכל לטהר יום ט"ו מכח ספק ספיקא</w:t>
      </w:r>
      <w:r w:rsidRPr="00E70965">
        <w:rPr>
          <w:rStyle w:val="ac"/>
          <w:rFonts w:ascii="Narkisim" w:hAnsi="Narkisim" w:cs="Narkisim"/>
          <w:rtl/>
        </w:rPr>
        <w:footnoteReference w:id="616"/>
      </w:r>
      <w:r w:rsidRPr="00E70965">
        <w:rPr>
          <w:rFonts w:ascii="Narkisim" w:hAnsi="Narkisim" w:cs="Narkisim"/>
          <w:rtl/>
        </w:rPr>
        <w:t>. ותי' דחזקת טומאה במקום דאיכא ס"ס אינה כלום. ונח' בזה ה</w:t>
      </w:r>
      <w:r w:rsidRPr="00E70965">
        <w:rPr>
          <w:rFonts w:ascii="Narkisim" w:hAnsi="Narkisim" w:cs="Narkisim"/>
          <w:b/>
          <w:bCs/>
          <w:rtl/>
        </w:rPr>
        <w:t>פוסקים</w:t>
      </w:r>
      <w:r w:rsidRPr="00E70965">
        <w:rPr>
          <w:rStyle w:val="ac"/>
          <w:rFonts w:ascii="Narkisim" w:hAnsi="Narkisim" w:cs="Narkisim"/>
          <w:rtl/>
        </w:rPr>
        <w:footnoteReference w:id="617"/>
      </w:r>
      <w:r w:rsidRPr="00E70965">
        <w:rPr>
          <w:rFonts w:ascii="Narkisim" w:hAnsi="Narkisim" w:cs="Narkisim"/>
          <w:rtl/>
        </w:rPr>
        <w:t xml:space="preserve"> האם מהני ס"ס נגד חזקת איסור</w:t>
      </w:r>
      <w:r w:rsidRPr="00E70965">
        <w:rPr>
          <w:rFonts w:ascii="Narkisim" w:hAnsi="Narkisim" w:cs="Narkisim"/>
          <w:szCs w:val="20"/>
          <w:rtl/>
        </w:rPr>
        <w:t>.</w:t>
      </w:r>
      <w:r w:rsidRPr="00E70965">
        <w:rPr>
          <w:rFonts w:ascii="Narkisim" w:hAnsi="Narkisim" w:cs="Narkisim"/>
          <w:rtl/>
        </w:rPr>
        <w:t xml:space="preserve"> וה</w:t>
      </w:r>
      <w:r w:rsidRPr="00E70965">
        <w:rPr>
          <w:rFonts w:ascii="Narkisim" w:hAnsi="Narkisim" w:cs="Narkisim"/>
          <w:b/>
          <w:bCs/>
          <w:rtl/>
        </w:rPr>
        <w:t xml:space="preserve">אחרונים </w:t>
      </w:r>
      <w:r w:rsidRPr="00E70965">
        <w:rPr>
          <w:rFonts w:ascii="Narkisim" w:hAnsi="Narkisim" w:cs="Narkisim"/>
          <w:rtl/>
        </w:rPr>
        <w:t>דנו האם שייך בזה חזקה לחדש שנולד סיבה חדשה לטמאות</w:t>
      </w:r>
      <w:r w:rsidRPr="00E70965">
        <w:rPr>
          <w:rStyle w:val="ac"/>
          <w:rFonts w:ascii="Narkisim" w:hAnsi="Narkisim" w:cs="Narkisim"/>
          <w:rtl/>
        </w:rPr>
        <w:footnoteReference w:id="618"/>
      </w:r>
      <w:r w:rsidRPr="00E70965">
        <w:rPr>
          <w:rFonts w:ascii="Narkisim" w:hAnsi="Narkisim" w:cs="Narkisim"/>
          <w:rtl/>
        </w:rPr>
        <w:t>.</w:t>
      </w:r>
    </w:p>
    <w:p w14:paraId="1D3DE462"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רע"א</w:t>
      </w:r>
      <w:r w:rsidRPr="00E70965">
        <w:rPr>
          <w:rFonts w:ascii="Narkisim" w:hAnsi="Narkisim"/>
          <w:rtl/>
        </w:rPr>
        <w:t xml:space="preserve"> (בשולי המכתב שם) הק' עד"ז (בסמוך) גבי שליא שיצתה מקצתה דאסור באכילה, נימא דאסור משום חזקת איסור אינו זבוח, לדעת הפוסקים דל"מ ספק ספיקא כנגד חזקת איסור. ואיך מוכח דאין מקצת שליא בלא ולד, נימא דאסור משום חזקת איסור דאינו זבוח [במשנה בסמוך]. וצ"ע. </w:t>
      </w:r>
      <w:r w:rsidRPr="00E70965">
        <w:rPr>
          <w:rFonts w:ascii="Narkisim" w:hAnsi="Narkisim"/>
          <w:szCs w:val="20"/>
          <w:rtl/>
        </w:rPr>
        <w:t>וה</w:t>
      </w:r>
      <w:r w:rsidRPr="00E70965">
        <w:rPr>
          <w:rFonts w:ascii="Narkisim" w:hAnsi="Narkisim"/>
          <w:b/>
          <w:bCs/>
          <w:szCs w:val="20"/>
          <w:rtl/>
        </w:rPr>
        <w:t>או"ש</w:t>
      </w:r>
      <w:r w:rsidRPr="00E70965">
        <w:rPr>
          <w:rFonts w:ascii="Narkisim" w:hAnsi="Narkisim"/>
          <w:szCs w:val="20"/>
          <w:rtl/>
        </w:rPr>
        <w:t xml:space="preserve"> (שחיטה א יג בסופו) תי' דל"ש בזה חזקה, לומר דנולד [לחדש מעשה], כדי להמשיך איסור אינו זבוח. ועוד עכ"פ איתרע החזקה, וכה"ג מהני ס"ס</w:t>
      </w:r>
      <w:r w:rsidRPr="00E70965">
        <w:rPr>
          <w:rFonts w:ascii="Narkisim" w:hAnsi="Narkisim"/>
          <w:rtl/>
        </w:rPr>
        <w:t>.</w:t>
      </w:r>
    </w:p>
    <w:p w14:paraId="6A6F422A" w14:textId="77777777" w:rsidR="00E10AB3" w:rsidRPr="00E70965" w:rsidRDefault="00000000" w:rsidP="005E497D">
      <w:pPr>
        <w:pStyle w:val="aa"/>
        <w:bidi/>
        <w:rPr>
          <w:rFonts w:ascii="Narkisim" w:hAnsi="Narkisim"/>
        </w:rPr>
      </w:pPr>
      <w:r w:rsidRPr="00E70965">
        <w:rPr>
          <w:rFonts w:ascii="Narkisim" w:hAnsi="Narkisim"/>
          <w:u w:val="single"/>
          <w:rtl/>
        </w:rPr>
        <w:t>שם</w:t>
      </w:r>
      <w:r w:rsidRPr="00E70965">
        <w:rPr>
          <w:rFonts w:ascii="Narkisim" w:hAnsi="Narkisim"/>
          <w:rtl/>
        </w:rPr>
        <w:t>. פ</w:t>
      </w:r>
      <w:r w:rsidRPr="00E70965">
        <w:rPr>
          <w:rFonts w:ascii="Narkisim" w:hAnsi="Narkisim"/>
          <w:b/>
          <w:bCs/>
          <w:rtl/>
        </w:rPr>
        <w:t>רש"י</w:t>
      </w:r>
      <w:r w:rsidRPr="00E70965">
        <w:rPr>
          <w:rFonts w:ascii="Narkisim" w:hAnsi="Narkisim"/>
          <w:rtl/>
        </w:rPr>
        <w:t xml:space="preserve"> חוששת משום רוב מיחוי הולד. אבל </w:t>
      </w:r>
      <w:r w:rsidRPr="00E70965">
        <w:rPr>
          <w:rFonts w:ascii="Narkisim" w:hAnsi="Narkisim"/>
          <w:b/>
          <w:bCs/>
          <w:rtl/>
        </w:rPr>
        <w:t>רש"י</w:t>
      </w:r>
      <w:r w:rsidRPr="00E70965">
        <w:rPr>
          <w:rFonts w:ascii="Narkisim" w:hAnsi="Narkisim"/>
          <w:rtl/>
        </w:rPr>
        <w:t xml:space="preserve"> (חולין סח. ועז.) ו</w:t>
      </w:r>
      <w:r w:rsidRPr="00E70965">
        <w:rPr>
          <w:rFonts w:ascii="Narkisim" w:hAnsi="Narkisim"/>
          <w:b/>
          <w:bCs/>
          <w:rtl/>
        </w:rPr>
        <w:t>תוס'</w:t>
      </w:r>
      <w:r w:rsidRPr="00E70965">
        <w:rPr>
          <w:rFonts w:ascii="Narkisim" w:hAnsi="Narkisim"/>
          <w:rtl/>
        </w:rPr>
        <w:t xml:space="preserve"> (כאן) כתב דהנידון דבאותו מקצת יצא ראש הולד. דהראש לבד הוה לידה. וה</w:t>
      </w:r>
      <w:r w:rsidRPr="00E70965">
        <w:rPr>
          <w:rFonts w:ascii="Narkisim" w:hAnsi="Narkisim"/>
          <w:b/>
          <w:bCs/>
          <w:rtl/>
        </w:rPr>
        <w:t>גמ'</w:t>
      </w:r>
      <w:r w:rsidRPr="00E70965">
        <w:rPr>
          <w:rFonts w:ascii="Narkisim" w:hAnsi="Narkisim"/>
          <w:rtl/>
        </w:rPr>
        <w:t xml:space="preserve"> (חולין סח.) הביאה מהך משנה (דשליא שיצתה אסורה באכילה) דהוציא ראשו הוה לידה אף בבהמה</w:t>
      </w:r>
      <w:r w:rsidRPr="00E70965">
        <w:rPr>
          <w:rStyle w:val="ac"/>
          <w:rFonts w:ascii="Narkisim" w:hAnsi="Narkisim"/>
          <w:rtl/>
        </w:rPr>
        <w:footnoteReference w:id="619"/>
      </w:r>
      <w:r w:rsidRPr="00E70965">
        <w:rPr>
          <w:rFonts w:ascii="Narkisim" w:hAnsi="Narkisim"/>
          <w:rtl/>
        </w:rPr>
        <w:t xml:space="preserve"> [דסימן ולד בבהמה כמו באשה. אף דלא חשיב פרצוף פנים דידיה]. ו</w:t>
      </w:r>
      <w:r w:rsidRPr="00E70965">
        <w:rPr>
          <w:rFonts w:ascii="Narkisim" w:hAnsi="Narkisim"/>
          <w:b/>
          <w:bCs/>
          <w:rtl/>
        </w:rPr>
        <w:t>תוס</w:t>
      </w:r>
      <w:r w:rsidRPr="00E70965">
        <w:rPr>
          <w:rFonts w:ascii="Narkisim" w:hAnsi="Narkisim"/>
          <w:rtl/>
        </w:rPr>
        <w:t>' (שם) פי' אם איתא דראש לא הוה לידה, לא היה צריך לחשוש ביציאת מקצת, דלעולם א"א לבוא לידי חשיבות לידה [במקצת בעלמא, היכא דליכא רוב]</w:t>
      </w:r>
      <w:r w:rsidRPr="00E70965">
        <w:rPr>
          <w:rStyle w:val="ac"/>
          <w:rFonts w:ascii="Narkisim" w:hAnsi="Narkisim"/>
          <w:rtl/>
        </w:rPr>
        <w:footnoteReference w:id="620"/>
      </w:r>
      <w:r w:rsidRPr="00E70965">
        <w:rPr>
          <w:rFonts w:ascii="Narkisim" w:hAnsi="Narkisim"/>
          <w:rtl/>
        </w:rPr>
        <w:t>.</w:t>
      </w:r>
    </w:p>
    <w:p w14:paraId="494A38CC"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תוס' ר"פ</w:t>
      </w:r>
      <w:r w:rsidRPr="00E70965">
        <w:rPr>
          <w:rFonts w:ascii="Narkisim" w:hAnsi="Narkisim"/>
          <w:rtl/>
        </w:rPr>
        <w:t xml:space="preserve"> הביא בשם </w:t>
      </w:r>
      <w:r w:rsidRPr="00E70965">
        <w:rPr>
          <w:rFonts w:ascii="Narkisim" w:hAnsi="Narkisim"/>
          <w:b/>
          <w:bCs/>
          <w:rtl/>
        </w:rPr>
        <w:t>ריב"א</w:t>
      </w:r>
      <w:r w:rsidRPr="00E70965">
        <w:rPr>
          <w:rFonts w:ascii="Narkisim" w:hAnsi="Narkisim"/>
          <w:rtl/>
        </w:rPr>
        <w:t xml:space="preserve"> דהכא נקטו יצתה מקצתה ביום א' ומקצתה ביום ב', משמע חצי בכל יום. וי"ל דאיירי שיצא חלק שראוי להסתפק שיצא רוב מיחוי הולד. ואילו במשנה דאסורה באכילה משמע מקצתה כל דהו, גם באופן דליכא חשש רוב הולד. ומש"ה הגמ' הוכיחה דחיישינן משום רוב הראש</w:t>
      </w:r>
      <w:r w:rsidRPr="00E70965">
        <w:rPr>
          <w:rStyle w:val="ac"/>
          <w:rFonts w:ascii="Narkisim" w:hAnsi="Narkisim"/>
          <w:rtl/>
        </w:rPr>
        <w:footnoteReference w:id="621"/>
      </w:r>
      <w:r w:rsidRPr="00E70965">
        <w:rPr>
          <w:rFonts w:ascii="Narkisim" w:hAnsi="Narkisim"/>
          <w:rtl/>
        </w:rPr>
        <w:t>.</w:t>
      </w:r>
    </w:p>
    <w:p w14:paraId="3F71C765"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תוס' ר"פ</w:t>
      </w:r>
      <w:r w:rsidRPr="00E70965">
        <w:rPr>
          <w:rFonts w:ascii="Narkisim" w:hAnsi="Narkisim"/>
          <w:rtl/>
        </w:rPr>
        <w:t xml:space="preserve"> הק' דאי הוה חשש רק משום רוב ראשו, אכתי איכא ספק ספיקא שמא יצא דרך מרגלותיו, ואת"ל ראשו שמא לא היה רוב ראשו. ודחה דאין רגילות לצאת דרך מרגלותיו. ועי"ש עוד.</w:t>
      </w:r>
    </w:p>
    <w:p w14:paraId="0AFB4D01" w14:textId="77777777" w:rsidR="00E10AB3" w:rsidRPr="00E70965" w:rsidRDefault="00000000" w:rsidP="005E497D">
      <w:pPr>
        <w:bidi/>
        <w:rPr>
          <w:rFonts w:ascii="Narkisim" w:hAnsi="Narkisim" w:cs="Narkisim"/>
        </w:rPr>
      </w:pPr>
      <w:r w:rsidRPr="00E70965">
        <w:rPr>
          <w:rFonts w:ascii="Narkisim" w:hAnsi="Narkisim" w:cs="Narkisim"/>
          <w:u w:val="single"/>
          <w:rtl/>
        </w:rPr>
        <w:t>תוד"ה דקא</w:t>
      </w:r>
      <w:r w:rsidRPr="00E70965">
        <w:rPr>
          <w:rFonts w:ascii="Narkisim" w:hAnsi="Narkisim" w:cs="Narkisim"/>
          <w:rtl/>
        </w:rPr>
        <w:t xml:space="preserve">. וי"ל דל"מ למישרי מס"ס דהוי תרי קולי דסתרי אהדדי וכו' דהשתא נתיר משום ספק נקיבה. וכ"כ </w:t>
      </w:r>
      <w:r w:rsidRPr="00E70965">
        <w:rPr>
          <w:rFonts w:ascii="Narkisim" w:hAnsi="Narkisim" w:cs="Narkisim"/>
          <w:b/>
          <w:bCs/>
          <w:rtl/>
        </w:rPr>
        <w:t>תוס'</w:t>
      </w:r>
      <w:r w:rsidRPr="00E70965">
        <w:rPr>
          <w:rStyle w:val="ac"/>
          <w:rFonts w:ascii="Narkisim" w:hAnsi="Narkisim" w:cs="Narkisim"/>
          <w:rtl/>
        </w:rPr>
        <w:footnoteReference w:id="622"/>
      </w:r>
      <w:r w:rsidRPr="00E70965">
        <w:rPr>
          <w:rFonts w:ascii="Narkisim" w:hAnsi="Narkisim" w:cs="Narkisim"/>
          <w:rtl/>
        </w:rPr>
        <w:t xml:space="preserve"> (נדה כט., ושם כז. בקיצור). </w:t>
      </w:r>
      <w:r w:rsidRPr="00E70965">
        <w:rPr>
          <w:rFonts w:ascii="Narkisim" w:hAnsi="Narkisim" w:cs="Narkisim"/>
          <w:szCs w:val="20"/>
          <w:rtl/>
        </w:rPr>
        <w:t>ו</w:t>
      </w:r>
      <w:r w:rsidRPr="00E70965">
        <w:rPr>
          <w:rFonts w:ascii="Narkisim" w:hAnsi="Narkisim" w:cs="Narkisim"/>
          <w:b/>
          <w:bCs/>
          <w:szCs w:val="20"/>
          <w:rtl/>
        </w:rPr>
        <w:t>תוס</w:t>
      </w:r>
      <w:r w:rsidRPr="00E70965">
        <w:rPr>
          <w:rFonts w:ascii="Narkisim" w:hAnsi="Narkisim" w:cs="Narkisim"/>
          <w:szCs w:val="20"/>
          <w:rtl/>
        </w:rPr>
        <w:t>' (שם) הוסיפו ומיהו בטועה מחמרינן אע"ג דאיכא כמה ספיקות</w:t>
      </w:r>
      <w:r w:rsidRPr="00E70965">
        <w:rPr>
          <w:rStyle w:val="ac"/>
          <w:rFonts w:ascii="Narkisim" w:hAnsi="Narkisim" w:cs="Narkisim"/>
          <w:szCs w:val="20"/>
          <w:rtl/>
        </w:rPr>
        <w:footnoteReference w:id="623"/>
      </w:r>
      <w:r w:rsidRPr="00E70965">
        <w:rPr>
          <w:rFonts w:ascii="Narkisim" w:hAnsi="Narkisim" w:cs="Narkisim"/>
          <w:rtl/>
        </w:rPr>
        <w:t>.</w:t>
      </w:r>
    </w:p>
    <w:p w14:paraId="65C5D4A3" w14:textId="77777777" w:rsidR="00E10AB3" w:rsidRPr="00E70965" w:rsidRDefault="00000000" w:rsidP="005E497D">
      <w:pPr>
        <w:pStyle w:val="a7"/>
        <w:bidi/>
        <w:rPr>
          <w:rFonts w:ascii="Narkisim" w:hAnsi="Narkisim"/>
        </w:rPr>
      </w:pPr>
      <w:r w:rsidRPr="00E70965">
        <w:rPr>
          <w:rFonts w:ascii="Narkisim" w:hAnsi="Narkisim"/>
          <w:rtl/>
        </w:rPr>
        <w:lastRenderedPageBreak/>
        <w:t>ומבואר בתוס' דל"ש להתיר מדין ספק ספיקא באופן שיש גם ס"ס לאידך גיסא, ואי אפשר להתיר תרוייהו משום ספק ספיקא כיון דסתרי להדדי, וממ"נ נעשה איסור.</w:t>
      </w:r>
    </w:p>
    <w:p w14:paraId="717B50AC" w14:textId="77777777" w:rsidR="00E10AB3" w:rsidRPr="00E70965" w:rsidRDefault="00000000" w:rsidP="005E497D">
      <w:pPr>
        <w:pStyle w:val="a7"/>
        <w:bidi/>
        <w:rPr>
          <w:rFonts w:ascii="Narkisim" w:hAnsi="Narkisim"/>
        </w:rPr>
      </w:pPr>
      <w:r w:rsidRPr="00E70965">
        <w:rPr>
          <w:rFonts w:ascii="Narkisim" w:hAnsi="Narkisim"/>
          <w:rtl/>
        </w:rPr>
        <w:t>ובפשוטו משמע דתוס' קאי באופן דממ"נ נעשה איסור, דביום מ"א תהא מותרת מחמת ב' ספיקות אלו גופייהו</w:t>
      </w:r>
      <w:r w:rsidRPr="00E70965">
        <w:rPr>
          <w:rStyle w:val="ac"/>
          <w:rFonts w:ascii="Narkisim" w:hAnsi="Narkisim"/>
          <w:rtl/>
        </w:rPr>
        <w:footnoteReference w:id="624"/>
      </w:r>
      <w:r w:rsidRPr="00E70965">
        <w:rPr>
          <w:rFonts w:ascii="Narkisim" w:hAnsi="Narkisim"/>
          <w:rtl/>
        </w:rPr>
        <w:t>, ועבר איסור ממ"נ</w:t>
      </w:r>
      <w:r w:rsidRPr="00E70965">
        <w:rPr>
          <w:rStyle w:val="ac"/>
          <w:rFonts w:ascii="Narkisim" w:hAnsi="Narkisim"/>
          <w:rtl/>
        </w:rPr>
        <w:footnoteReference w:id="625"/>
      </w:r>
      <w:r w:rsidRPr="00E70965">
        <w:rPr>
          <w:rFonts w:ascii="Narkisim" w:hAnsi="Narkisim"/>
          <w:rtl/>
        </w:rPr>
        <w:t>.</w:t>
      </w:r>
    </w:p>
    <w:p w14:paraId="22D2C00F" w14:textId="77777777" w:rsidR="00E10AB3" w:rsidRPr="00E70965" w:rsidRDefault="00000000" w:rsidP="005E497D">
      <w:pPr>
        <w:pStyle w:val="a7"/>
        <w:bidi/>
        <w:rPr>
          <w:rFonts w:ascii="Narkisim" w:hAnsi="Narkisim"/>
        </w:rPr>
      </w:pPr>
      <w:r w:rsidRPr="00E70965">
        <w:rPr>
          <w:rFonts w:ascii="Narkisim" w:hAnsi="Narkisim"/>
          <w:rtl/>
        </w:rPr>
        <w:t>אך ה</w:t>
      </w:r>
      <w:r w:rsidRPr="00E70965">
        <w:rPr>
          <w:rFonts w:ascii="Narkisim" w:hAnsi="Narkisim"/>
          <w:b/>
          <w:bCs/>
          <w:rtl/>
        </w:rPr>
        <w:t>אחרונים</w:t>
      </w:r>
      <w:r w:rsidRPr="00E70965">
        <w:rPr>
          <w:rFonts w:ascii="Narkisim" w:hAnsi="Narkisim"/>
          <w:rtl/>
        </w:rPr>
        <w:t xml:space="preserve"> הביאו דמבואר בתוס' דקאי אף בהנך דתשב לזכר ולנקיבה ולנדה, דיש ספק שלא ילדה כלל. ואפ"ה לא דנים ספק ספיקא כיון דיש צד קולא בזכר וצד קולא בנקיבה. ובספק זה סתרי אהדדי. ואף דהספק השני מהני להתיר, ולא יעבור על איסור ודאי ממ"נ</w:t>
      </w:r>
      <w:r w:rsidRPr="00E70965">
        <w:rPr>
          <w:rStyle w:val="ac"/>
          <w:rFonts w:ascii="Narkisim" w:hAnsi="Narkisim"/>
          <w:rtl/>
        </w:rPr>
        <w:footnoteReference w:id="626"/>
      </w:r>
      <w:r w:rsidRPr="00E70965">
        <w:rPr>
          <w:rFonts w:ascii="Narkisim" w:hAnsi="Narkisim"/>
          <w:rtl/>
        </w:rPr>
        <w:t>. [אפ"ה לא אמרי' ספק ספיקא במקום דיש קולא לצד אחר, ואפשר להעמיד ספק ספיקא להיפך].</w:t>
      </w:r>
    </w:p>
    <w:p w14:paraId="0A1ED6B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מהרש"ל</w:t>
      </w:r>
      <w:r w:rsidRPr="00E70965">
        <w:rPr>
          <w:rFonts w:ascii="Narkisim" w:hAnsi="Narkisim"/>
          <w:rtl/>
        </w:rPr>
        <w:t xml:space="preserve"> (נדה כז.) הק' דסוף סוף כל חד נשרי מכח ספק ספיקא אף שסותר אהדדי [בא' מהספיקות], דהא אף להחמיר בשניהם סתרי אהדדי. וכתב דבשלמא בתוס' דידן טעם משום דממ"נ נעשה איסור, אך תמה האיך תוס' דימו להנך דהתם דהוה בצירוף ספיקות נוספין. והתם ע"כ הוה כלל דלא עבדינן ב' קולות דסתרי אהדדי. וה</w:t>
      </w:r>
      <w:r w:rsidRPr="00E70965">
        <w:rPr>
          <w:rFonts w:ascii="Narkisim" w:hAnsi="Narkisim"/>
          <w:b/>
          <w:bCs/>
          <w:rtl/>
        </w:rPr>
        <w:t>מהרש"א</w:t>
      </w:r>
      <w:r w:rsidRPr="00E70965">
        <w:rPr>
          <w:rFonts w:ascii="Narkisim" w:hAnsi="Narkisim"/>
          <w:rtl/>
        </w:rPr>
        <w:t xml:space="preserve"> (שם) כתב דדוקא ב' קולי דסתרי אהדדי לא עבדינן, אבל לא שמענו דלא עבדינן ב' חומרי דסתרי אהדדי. וכתב דהוה ספיקא דאורייתא ואסור בכל גוונא</w:t>
      </w:r>
      <w:r w:rsidRPr="00E70965">
        <w:rPr>
          <w:rStyle w:val="ac"/>
          <w:rFonts w:ascii="Narkisim" w:hAnsi="Narkisim"/>
          <w:rtl/>
        </w:rPr>
        <w:footnoteReference w:id="627"/>
      </w:r>
      <w:r w:rsidRPr="00E70965">
        <w:rPr>
          <w:rFonts w:ascii="Narkisim" w:hAnsi="Narkisim"/>
          <w:rtl/>
        </w:rPr>
        <w:t>, אלא משום ספיקא דשמא זכר שמא נקבה הוה בכל צד ס"ס דסתרן אהדדי, עבדינן כתרי חומרי אע"ג דסתרן אהדדי, ולא כתרי קולי כיון דסתרן אהדדי.</w:t>
      </w:r>
    </w:p>
    <w:p w14:paraId="5C2101F3"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שער"י</w:t>
      </w:r>
      <w:r w:rsidRPr="00E70965">
        <w:rPr>
          <w:rFonts w:ascii="Narkisim" w:hAnsi="Narkisim"/>
          <w:rtl/>
        </w:rPr>
        <w:t xml:space="preserve"> (א כא) ביאר דכיון דב' הנידונים תליין אהדדי, הוה כב' שבילים שבאו לישאל בבת א'</w:t>
      </w:r>
      <w:r w:rsidRPr="00E70965">
        <w:rPr>
          <w:rStyle w:val="ac"/>
          <w:rFonts w:ascii="Narkisim" w:hAnsi="Narkisim"/>
          <w:rtl/>
        </w:rPr>
        <w:footnoteReference w:id="628"/>
      </w:r>
      <w:r w:rsidRPr="00E70965">
        <w:rPr>
          <w:rFonts w:ascii="Narkisim" w:hAnsi="Narkisim"/>
          <w:rtl/>
        </w:rPr>
        <w:t>. דבס"ס עלינו לדון עכשיו על כל תולדת הדינים היוצאים מחמת מקרה המסופקת לנו עכשיו. וה</w:t>
      </w:r>
      <w:r w:rsidRPr="00E70965">
        <w:rPr>
          <w:rFonts w:ascii="Narkisim" w:hAnsi="Narkisim"/>
          <w:b/>
          <w:bCs/>
          <w:rtl/>
        </w:rPr>
        <w:t>נוב"י</w:t>
      </w:r>
      <w:r w:rsidRPr="00E70965">
        <w:rPr>
          <w:rFonts w:ascii="Narkisim" w:hAnsi="Narkisim"/>
          <w:rtl/>
        </w:rPr>
        <w:t xml:space="preserve"> </w:t>
      </w:r>
      <w:r w:rsidRPr="00E70965">
        <w:rPr>
          <w:rFonts w:ascii="Narkisim" w:hAnsi="Narkisim"/>
          <w:szCs w:val="20"/>
          <w:rtl/>
        </w:rPr>
        <w:t>(יו"ד ק' סב)</w:t>
      </w:r>
      <w:r w:rsidRPr="00E70965">
        <w:rPr>
          <w:rFonts w:ascii="Narkisim" w:hAnsi="Narkisim"/>
          <w:rtl/>
        </w:rPr>
        <w:t xml:space="preserve"> כת' דנראה דהוה רק חומרא דרבנן</w:t>
      </w:r>
      <w:r w:rsidRPr="00E70965">
        <w:rPr>
          <w:rStyle w:val="ac"/>
          <w:rFonts w:ascii="Narkisim" w:hAnsi="Narkisim"/>
          <w:rtl/>
        </w:rPr>
        <w:footnoteReference w:id="629"/>
      </w:r>
      <w:r w:rsidRPr="00E70965">
        <w:rPr>
          <w:rFonts w:ascii="Narkisim" w:hAnsi="Narkisim"/>
          <w:rtl/>
        </w:rPr>
        <w:t>. [וכן מבואר במהרי"ט, ע' בסמוך].</w:t>
      </w:r>
    </w:p>
    <w:p w14:paraId="7954B9B1"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שעה"מ</w:t>
      </w:r>
      <w:r w:rsidRPr="00E70965">
        <w:rPr>
          <w:rFonts w:ascii="Narkisim" w:hAnsi="Narkisim" w:cs="Narkisim"/>
          <w:rtl/>
        </w:rPr>
        <w:t xml:space="preserve"> (מקואות י כלל א') הביא כעי"ז לענין ספק דרבנן, דלא אמרי' ספק דרבנן לקולא היכא דיש תרתי דסתרי. וכמ"ש </w:t>
      </w:r>
      <w:r w:rsidRPr="00E70965">
        <w:rPr>
          <w:rFonts w:ascii="Narkisim" w:hAnsi="Narkisim" w:cs="Narkisim"/>
          <w:b/>
          <w:bCs/>
          <w:rtl/>
        </w:rPr>
        <w:t>תוס'</w:t>
      </w:r>
      <w:r w:rsidRPr="00E70965">
        <w:rPr>
          <w:rFonts w:ascii="Narkisim" w:hAnsi="Narkisim" w:cs="Narkisim"/>
          <w:rtl/>
        </w:rPr>
        <w:t xml:space="preserve"> (ביצה יד.) וה</w:t>
      </w:r>
      <w:r w:rsidRPr="00E70965">
        <w:rPr>
          <w:rFonts w:ascii="Narkisim" w:hAnsi="Narkisim" w:cs="Narkisim"/>
          <w:b/>
          <w:bCs/>
          <w:rtl/>
        </w:rPr>
        <w:t>ר"ן</w:t>
      </w:r>
      <w:r w:rsidRPr="00E70965">
        <w:rPr>
          <w:rFonts w:ascii="Narkisim" w:hAnsi="Narkisim" w:cs="Narkisim"/>
          <w:rtl/>
        </w:rPr>
        <w:t xml:space="preserve"> (פסחים קח. כג. בדה"ר)</w:t>
      </w:r>
      <w:r w:rsidRPr="00E70965">
        <w:rPr>
          <w:rStyle w:val="ac"/>
          <w:rFonts w:ascii="Narkisim" w:hAnsi="Narkisim" w:cs="Narkisim"/>
          <w:rtl/>
        </w:rPr>
        <w:footnoteReference w:id="630"/>
      </w:r>
      <w:r w:rsidRPr="00E70965">
        <w:rPr>
          <w:rFonts w:ascii="Narkisim" w:hAnsi="Narkisim" w:cs="Narkisim"/>
          <w:rtl/>
        </w:rPr>
        <w:t>.</w:t>
      </w:r>
    </w:p>
    <w:p w14:paraId="4264A327"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מהרי"ט</w:t>
      </w:r>
      <w:r w:rsidRPr="00E70965">
        <w:rPr>
          <w:rFonts w:ascii="Narkisim" w:hAnsi="Narkisim" w:cs="Narkisim"/>
          <w:rtl/>
        </w:rPr>
        <w:t xml:space="preserve"> (ב יו"ד ב) העלה צד דהך כלל הוה דוקא בגוף א', אבל היכא דהסתירה הוה בב' גופין אזלינן הכא לקולא והכא לקולא בזו אחר זו</w:t>
      </w:r>
      <w:r w:rsidRPr="00E70965">
        <w:rPr>
          <w:rStyle w:val="ac"/>
          <w:rFonts w:ascii="Narkisim" w:hAnsi="Narkisim" w:cs="Narkisim"/>
          <w:rtl/>
        </w:rPr>
        <w:footnoteReference w:id="631"/>
      </w:r>
      <w:r w:rsidRPr="00E70965">
        <w:rPr>
          <w:rFonts w:ascii="Narkisim" w:hAnsi="Narkisim" w:cs="Narkisim"/>
          <w:rtl/>
        </w:rPr>
        <w:t>. אך דחה דאף בב' גופין אמרי' כן, דגזרו לילך בכל א' לחומרא</w:t>
      </w:r>
      <w:r w:rsidRPr="00E70965">
        <w:rPr>
          <w:rStyle w:val="ac"/>
          <w:rFonts w:ascii="Narkisim" w:hAnsi="Narkisim" w:cs="Narkisim"/>
          <w:rtl/>
        </w:rPr>
        <w:footnoteReference w:id="632"/>
      </w:r>
      <w:r w:rsidRPr="00E70965">
        <w:rPr>
          <w:rFonts w:ascii="Narkisim" w:hAnsi="Narkisim" w:cs="Narkisim"/>
          <w:rtl/>
        </w:rPr>
        <w:t>.</w:t>
      </w:r>
    </w:p>
    <w:p w14:paraId="29D3DFB8" w14:textId="77777777" w:rsidR="00E10AB3" w:rsidRPr="00E70965" w:rsidRDefault="00000000" w:rsidP="005E497D">
      <w:pPr>
        <w:pStyle w:val="aa"/>
        <w:bidi/>
        <w:rPr>
          <w:rFonts w:ascii="Narkisim" w:hAnsi="Narkisim"/>
        </w:rPr>
      </w:pPr>
      <w:r w:rsidRPr="00E70965">
        <w:rPr>
          <w:rFonts w:ascii="Narkisim" w:hAnsi="Narkisim"/>
          <w:rtl/>
        </w:rPr>
        <w:lastRenderedPageBreak/>
        <w:t>וה</w:t>
      </w:r>
      <w:r w:rsidRPr="00E70965">
        <w:rPr>
          <w:rFonts w:ascii="Narkisim" w:hAnsi="Narkisim"/>
          <w:b/>
          <w:bCs/>
          <w:rtl/>
        </w:rPr>
        <w:t>תורת השלמים</w:t>
      </w:r>
      <w:r w:rsidRPr="00E70965">
        <w:rPr>
          <w:rFonts w:ascii="Narkisim" w:hAnsi="Narkisim"/>
          <w:rtl/>
        </w:rPr>
        <w:t xml:space="preserve"> (קו' הספיקות כללים מחודשים ס"ק יד) הק' דמבואר בפוסקים דמתירין ב' תערובות משום ספק ספיקא על כל תערובת. ואף דהספיקות סתרי אהדדי. וצ"ע. [ובשלמא לולי דברי המהרי"ט יש לחלק דהתם הוה ב' חתיכות. ומש"ה לא הוה ס"ס].  </w:t>
      </w:r>
    </w:p>
    <w:p w14:paraId="403A536F" w14:textId="77777777" w:rsidR="00E10AB3" w:rsidRPr="00E70965" w:rsidRDefault="00000000" w:rsidP="005E497D">
      <w:pPr>
        <w:pStyle w:val="a8"/>
        <w:bidi/>
        <w:rPr>
          <w:rFonts w:ascii="Narkisim" w:hAnsi="Narkisim"/>
        </w:rPr>
      </w:pPr>
      <w:r w:rsidRPr="00E70965">
        <w:rPr>
          <w:rFonts w:ascii="Narkisim" w:hAnsi="Narkisim"/>
          <w:rtl/>
        </w:rPr>
        <w:t>ועד"ז הק' ב</w:t>
      </w:r>
      <w:r w:rsidRPr="00E70965">
        <w:rPr>
          <w:rFonts w:ascii="Narkisim" w:hAnsi="Narkisim"/>
          <w:b/>
          <w:bCs/>
          <w:rtl/>
        </w:rPr>
        <w:t>שו"ת רע"א</w:t>
      </w:r>
      <w:r w:rsidRPr="00E70965">
        <w:rPr>
          <w:rFonts w:ascii="Narkisim" w:hAnsi="Narkisim"/>
          <w:rtl/>
        </w:rPr>
        <w:t xml:space="preserve"> (ק' מט) גבי ספק ספיקא דספק א' בגופו וספק א' בתערובות [דנחלקו בו הפוסקים], הא הוי ס"ס דסתרי אהדדי. דהא בכל א' וא' תאמר שזהו ההיתר. והביא דה</w:t>
      </w:r>
      <w:r w:rsidRPr="00E70965">
        <w:rPr>
          <w:rFonts w:ascii="Narkisim" w:hAnsi="Narkisim"/>
          <w:b/>
          <w:bCs/>
          <w:rtl/>
        </w:rPr>
        <w:t>באר היטב</w:t>
      </w:r>
      <w:r w:rsidRPr="00E70965">
        <w:rPr>
          <w:rFonts w:ascii="Narkisim" w:hAnsi="Narkisim"/>
          <w:rtl/>
        </w:rPr>
        <w:t xml:space="preserve"> (למהר"י טיקטין כללי ס"ס ז, הו' גם בפתח"ת קי יט) תי' דכיון דלא סתרי אהדדי בחתיכה א' שפיר הוי ס"ס</w:t>
      </w:r>
      <w:r w:rsidRPr="00E70965">
        <w:rPr>
          <w:rStyle w:val="ac"/>
          <w:rFonts w:ascii="Narkisim" w:hAnsi="Narkisim"/>
          <w:rtl/>
        </w:rPr>
        <w:footnoteReference w:id="633"/>
      </w:r>
      <w:r w:rsidRPr="00E70965">
        <w:rPr>
          <w:rFonts w:ascii="Narkisim" w:hAnsi="Narkisim"/>
          <w:rtl/>
        </w:rPr>
        <w:t>. וה</w:t>
      </w:r>
      <w:r w:rsidRPr="00E70965">
        <w:rPr>
          <w:rFonts w:ascii="Narkisim" w:hAnsi="Narkisim"/>
          <w:b/>
          <w:bCs/>
          <w:rtl/>
        </w:rPr>
        <w:t>שער"י</w:t>
      </w:r>
      <w:r w:rsidRPr="00E70965">
        <w:rPr>
          <w:rFonts w:ascii="Narkisim" w:hAnsi="Narkisim"/>
          <w:rtl/>
        </w:rPr>
        <w:t xml:space="preserve"> (שם) תי' דיסוד התוס' הוה באופן שצדדי הספיקות גורמים עכשיו דין אחר</w:t>
      </w:r>
      <w:r w:rsidRPr="00E70965">
        <w:rPr>
          <w:rStyle w:val="ac"/>
          <w:rFonts w:ascii="Narkisim" w:hAnsi="Narkisim"/>
          <w:rtl/>
        </w:rPr>
        <w:footnoteReference w:id="634"/>
      </w:r>
      <w:r w:rsidRPr="00E70965">
        <w:rPr>
          <w:rFonts w:ascii="Narkisim" w:hAnsi="Narkisim"/>
          <w:rtl/>
        </w:rPr>
        <w:t>. משא"כ ספק שמחמת תערובת, לא נחשב דהחתיכה השני גורם לדין. ומש"ה אינו עומד לפנינו הצד הב'. שהרי הצד היתר של עכשיו אינו גורם איסור אח"כ. ושמא החתיכה הב' לא יתערב.</w:t>
      </w:r>
    </w:p>
    <w:p w14:paraId="189FAF01" w14:textId="77777777" w:rsidR="00E10AB3" w:rsidRPr="00E70965" w:rsidRDefault="00000000" w:rsidP="005E497D">
      <w:pPr>
        <w:bidi/>
        <w:rPr>
          <w:rFonts w:ascii="Narkisim" w:hAnsi="Narkisim" w:cs="Narkisim"/>
        </w:rPr>
      </w:pPr>
      <w:r w:rsidRPr="00E70965">
        <w:rPr>
          <w:rFonts w:ascii="Narkisim" w:hAnsi="Narkisim" w:cs="Narkisim"/>
          <w:u w:val="single"/>
          <w:rtl/>
        </w:rPr>
        <w:t>תוד"ה דאין</w:t>
      </w:r>
      <w:r w:rsidRPr="00E70965">
        <w:rPr>
          <w:rFonts w:ascii="Narkisim" w:hAnsi="Narkisim" w:cs="Narkisim"/>
          <w:rtl/>
        </w:rPr>
        <w:t>. ואי ברה"י אפי' בס"ס נמי טמא וכו'. וה</w:t>
      </w:r>
      <w:r w:rsidRPr="00E70965">
        <w:rPr>
          <w:rFonts w:ascii="Narkisim" w:hAnsi="Narkisim" w:cs="Narkisim"/>
          <w:b/>
          <w:bCs/>
          <w:rtl/>
        </w:rPr>
        <w:t>תוס' רא"ש</w:t>
      </w:r>
      <w:r w:rsidRPr="00E70965">
        <w:rPr>
          <w:rFonts w:ascii="Narkisim" w:hAnsi="Narkisim" w:cs="Narkisim"/>
          <w:rtl/>
        </w:rPr>
        <w:t xml:space="preserve"> (בשיטמ"ק, ותוס' ר"פ) תי' עוד דהאי טומאה הבאה מגוף האשה, ולא ילפי' מסוטה אלא ספק מגע. וכ"כ </w:t>
      </w:r>
      <w:r w:rsidRPr="00E70965">
        <w:rPr>
          <w:rFonts w:ascii="Narkisim" w:hAnsi="Narkisim" w:cs="Narkisim"/>
          <w:b/>
          <w:bCs/>
          <w:rtl/>
        </w:rPr>
        <w:t>תוס</w:t>
      </w:r>
      <w:r w:rsidRPr="00E70965">
        <w:rPr>
          <w:rFonts w:ascii="Narkisim" w:hAnsi="Narkisim" w:cs="Narkisim"/>
          <w:rtl/>
        </w:rPr>
        <w:t>' (נדה ב. 'ועוי"ל', יז: ד"ה ואין). [ואף לענין טומאה וטהרה לא ילפי' מנדה].</w:t>
      </w:r>
    </w:p>
    <w:p w14:paraId="41097F7F" w14:textId="77777777" w:rsidR="00E10AB3" w:rsidRPr="00E70965" w:rsidRDefault="00000000" w:rsidP="005E497D">
      <w:pPr>
        <w:bidi/>
        <w:rPr>
          <w:rFonts w:ascii="Narkisim" w:hAnsi="Narkisim" w:cs="Narkisim"/>
        </w:rPr>
      </w:pPr>
      <w:r w:rsidRPr="00E70965">
        <w:rPr>
          <w:rFonts w:ascii="Narkisim" w:hAnsi="Narkisim" w:cs="Narkisim"/>
          <w:u w:val="single"/>
          <w:rtl/>
        </w:rPr>
        <w:t>בא"ד וי"ל דשמעתין איירי לענין לאוסרה על בעלה</w:t>
      </w:r>
      <w:r w:rsidRPr="00E70965">
        <w:rPr>
          <w:rFonts w:ascii="Narkisim" w:hAnsi="Narkisim" w:cs="Narkisim"/>
          <w:rtl/>
        </w:rPr>
        <w:t xml:space="preserve">. </w:t>
      </w:r>
      <w:r w:rsidRPr="00E70965">
        <w:rPr>
          <w:rFonts w:ascii="Narkisim" w:hAnsi="Narkisim" w:cs="Narkisim"/>
          <w:szCs w:val="20"/>
          <w:rtl/>
        </w:rPr>
        <w:t xml:space="preserve">[אבל </w:t>
      </w:r>
      <w:r w:rsidRPr="00E70965">
        <w:rPr>
          <w:rFonts w:ascii="Narkisim" w:hAnsi="Narkisim" w:cs="Narkisim"/>
          <w:b/>
          <w:bCs/>
          <w:szCs w:val="20"/>
          <w:rtl/>
        </w:rPr>
        <w:t>רש"י</w:t>
      </w:r>
      <w:r w:rsidRPr="00E70965">
        <w:rPr>
          <w:rFonts w:ascii="Narkisim" w:hAnsi="Narkisim" w:cs="Narkisim"/>
          <w:szCs w:val="20"/>
          <w:rtl/>
        </w:rPr>
        <w:t xml:space="preserve"> (ד"ה לחומרא) כתב דהנידון בסוגיין לטמאות טהרות]</w:t>
      </w:r>
      <w:r w:rsidRPr="00E70965">
        <w:rPr>
          <w:rFonts w:ascii="Narkisim" w:hAnsi="Narkisim" w:cs="Narkisim"/>
          <w:rtl/>
        </w:rPr>
        <w:t>. וה</w:t>
      </w:r>
      <w:r w:rsidRPr="00E70965">
        <w:rPr>
          <w:rFonts w:ascii="Narkisim" w:hAnsi="Narkisim" w:cs="Narkisim"/>
          <w:b/>
          <w:bCs/>
          <w:rtl/>
        </w:rPr>
        <w:t>שמעתתא</w:t>
      </w:r>
      <w:r w:rsidRPr="00E70965">
        <w:rPr>
          <w:rFonts w:ascii="Narkisim" w:hAnsi="Narkisim" w:cs="Narkisim"/>
          <w:rtl/>
        </w:rPr>
        <w:t xml:space="preserve"> (א יב) הביא מתוס' (דידן) דאיסור נדה לבעלה הוי כשאר איסורי תורה [כעריות], ואינו משום טומאה שבה</w:t>
      </w:r>
      <w:r w:rsidRPr="00E70965">
        <w:rPr>
          <w:rStyle w:val="ac"/>
          <w:rFonts w:ascii="Narkisim" w:hAnsi="Narkisim" w:cs="Narkisim"/>
          <w:rtl/>
        </w:rPr>
        <w:footnoteReference w:id="635"/>
      </w:r>
      <w:r w:rsidRPr="00E70965">
        <w:rPr>
          <w:rFonts w:ascii="Narkisim" w:hAnsi="Narkisim" w:cs="Narkisim"/>
          <w:rtl/>
        </w:rPr>
        <w:t xml:space="preserve">. והש"ש תמה על </w:t>
      </w:r>
      <w:r w:rsidRPr="00E70965">
        <w:rPr>
          <w:rFonts w:ascii="Narkisim" w:hAnsi="Narkisim" w:cs="Narkisim"/>
          <w:b/>
          <w:bCs/>
          <w:rtl/>
        </w:rPr>
        <w:t>שו"ת זכרון יוסף</w:t>
      </w:r>
      <w:r w:rsidRPr="00E70965">
        <w:rPr>
          <w:rFonts w:ascii="Narkisim" w:hAnsi="Narkisim" w:cs="Narkisim"/>
          <w:rtl/>
        </w:rPr>
        <w:t xml:space="preserve"> (ט) דכתב דנדה אסורה לבעלה אף במקום ס"ס כדין ספק טומאה ברה"י.</w:t>
      </w:r>
    </w:p>
    <w:p w14:paraId="246D0594"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שער"י</w:t>
      </w:r>
      <w:r w:rsidRPr="00E70965">
        <w:rPr>
          <w:rFonts w:ascii="Narkisim" w:hAnsi="Narkisim"/>
          <w:rtl/>
        </w:rPr>
        <w:t xml:space="preserve"> (א יג) הק' דאף איסור נדה לבעלה תליא בדין טומאה. שהרי צריכה לטבול</w:t>
      </w:r>
      <w:r w:rsidRPr="00E70965">
        <w:rPr>
          <w:rStyle w:val="ac"/>
          <w:rFonts w:ascii="Narkisim" w:hAnsi="Narkisim"/>
          <w:rtl/>
        </w:rPr>
        <w:footnoteReference w:id="636"/>
      </w:r>
      <w:r w:rsidRPr="00E70965">
        <w:rPr>
          <w:rFonts w:ascii="Narkisim" w:hAnsi="Narkisim"/>
          <w:rtl/>
        </w:rPr>
        <w:t xml:space="preserve">, ומצאנו דמהני מקוה לטהר מטומאה ולא להתיר איסורין. והביא דמקרא מפורש היא דנחשב טומאה, דכתיב אל אשה בנדת טומאתה לא תקרב. וע"ע </w:t>
      </w:r>
      <w:r w:rsidRPr="00E70965">
        <w:rPr>
          <w:rFonts w:ascii="Narkisim" w:hAnsi="Narkisim"/>
          <w:b/>
          <w:bCs/>
          <w:rtl/>
        </w:rPr>
        <w:t>אתוון דאורייתא</w:t>
      </w:r>
      <w:r w:rsidRPr="00E70965">
        <w:rPr>
          <w:rFonts w:ascii="Narkisim" w:hAnsi="Narkisim"/>
          <w:rtl/>
        </w:rPr>
        <w:t xml:space="preserve"> (כא).</w:t>
      </w:r>
    </w:p>
    <w:p w14:paraId="057BBB76"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 xml:space="preserve">שער"י </w:t>
      </w:r>
      <w:r w:rsidRPr="00E70965">
        <w:rPr>
          <w:rFonts w:ascii="Narkisim" w:hAnsi="Narkisim"/>
          <w:rtl/>
        </w:rPr>
        <w:t>כת' דהאיסור לבעלה הוה משום טומאה. ואפ"ה לא אסרי' משום ספק טומאה ברה"י דספק כודאי, דדין ספק כודאי נאמר לענין חומר הטומאה. ומ"מ לבעלה אינה אוסרת אלא ע"י טומאה מחמת ראייה [או לידה]. אבל הכא דדנים ספק כודאי לא נחשב טומאה מחמת ראייה. [עי"ש שהאריך לפרש בזה</w:t>
      </w:r>
      <w:r w:rsidRPr="00E70965">
        <w:rPr>
          <w:rStyle w:val="ac"/>
          <w:rFonts w:ascii="Narkisim" w:hAnsi="Narkisim"/>
          <w:rtl/>
        </w:rPr>
        <w:footnoteReference w:id="637"/>
      </w:r>
      <w:r w:rsidRPr="00E70965">
        <w:rPr>
          <w:rFonts w:ascii="Narkisim" w:hAnsi="Narkisim"/>
          <w:rtl/>
        </w:rPr>
        <w:t>].</w:t>
      </w:r>
    </w:p>
    <w:p w14:paraId="76D35649" w14:textId="77777777" w:rsidR="00E10AB3" w:rsidRPr="00E70965" w:rsidRDefault="00000000" w:rsidP="005E497D">
      <w:pPr>
        <w:pStyle w:val="3"/>
        <w:bidi/>
        <w:rPr>
          <w:rFonts w:ascii="Narkisim" w:hAnsi="Narkisim"/>
        </w:rPr>
      </w:pPr>
      <w:r w:rsidRPr="00E70965">
        <w:rPr>
          <w:rFonts w:ascii="Narkisim" w:hAnsi="Narkisim"/>
          <w:rtl/>
        </w:rPr>
        <w:t>דף יא:</w:t>
      </w:r>
    </w:p>
    <w:p w14:paraId="24A2261B" w14:textId="77777777" w:rsidR="00E10AB3" w:rsidRPr="00E70965" w:rsidRDefault="00000000" w:rsidP="005E497D">
      <w:pPr>
        <w:pStyle w:val="aa"/>
        <w:bidi/>
        <w:rPr>
          <w:rFonts w:ascii="Narkisim" w:hAnsi="Narkisim"/>
        </w:rPr>
      </w:pPr>
      <w:r w:rsidRPr="00E70965">
        <w:rPr>
          <w:rFonts w:ascii="Narkisim" w:hAnsi="Narkisim"/>
          <w:u w:val="single"/>
          <w:rtl/>
        </w:rPr>
        <w:t>רש"י ד"ה דיש</w:t>
      </w:r>
      <w:r w:rsidRPr="00E70965">
        <w:rPr>
          <w:rFonts w:ascii="Narkisim" w:hAnsi="Narkisim"/>
          <w:rtl/>
        </w:rPr>
        <w:t xml:space="preserve">. גזירה אטו היכא דנפקא כולה וכו' ואם חזרה לפנים תשתרי בשחיטת האם וכו'. אבל </w:t>
      </w:r>
      <w:r w:rsidRPr="00E70965">
        <w:rPr>
          <w:rFonts w:ascii="Narkisim" w:hAnsi="Narkisim"/>
          <w:b/>
          <w:bCs/>
          <w:rtl/>
        </w:rPr>
        <w:t>תוס'</w:t>
      </w:r>
      <w:r w:rsidRPr="00E70965">
        <w:rPr>
          <w:rFonts w:ascii="Narkisim" w:hAnsi="Narkisim"/>
          <w:rtl/>
        </w:rPr>
        <w:t xml:space="preserve"> (ד"ה גזירה) כת' דמה שיצא אסור מדאורייתא. וכדברי רב (חולין סח.) דאף יצא וחזר אסור, כיון שיצא חוץ למחיצתו. אבל דעת עולא א"ר יוחנן (שם סח:) דהיכא שחזר הותר. וה</w:t>
      </w:r>
      <w:r w:rsidRPr="00E70965">
        <w:rPr>
          <w:rFonts w:ascii="Narkisim" w:hAnsi="Narkisim"/>
          <w:b/>
          <w:bCs/>
          <w:rtl/>
        </w:rPr>
        <w:t>תוס' ר"פ</w:t>
      </w:r>
      <w:r w:rsidRPr="00E70965">
        <w:rPr>
          <w:rFonts w:ascii="Narkisim" w:hAnsi="Narkisim"/>
          <w:rtl/>
        </w:rPr>
        <w:t xml:space="preserve"> הוסיף דעולא איתותיב (שם). וה</w:t>
      </w:r>
      <w:r w:rsidRPr="00E70965">
        <w:rPr>
          <w:rFonts w:ascii="Narkisim" w:hAnsi="Narkisim"/>
          <w:b/>
          <w:bCs/>
          <w:rtl/>
        </w:rPr>
        <w:t>אחרונים</w:t>
      </w:r>
      <w:r w:rsidRPr="00E70965">
        <w:rPr>
          <w:rFonts w:ascii="Narkisim" w:hAnsi="Narkisim"/>
          <w:rtl/>
        </w:rPr>
        <w:t xml:space="preserve"> (נחל"ד) ביארו דרש"י יישב עולא בסוגיין לשיטתו, ואף דאיתותיב שם.</w:t>
      </w:r>
    </w:p>
    <w:p w14:paraId="7B9CAFBF" w14:textId="77777777" w:rsidR="00E10AB3" w:rsidRPr="00E70965" w:rsidRDefault="00000000" w:rsidP="005E497D">
      <w:pPr>
        <w:bidi/>
        <w:rPr>
          <w:rFonts w:ascii="Narkisim" w:hAnsi="Narkisim" w:cs="Narkisim"/>
        </w:rPr>
      </w:pPr>
      <w:r w:rsidRPr="00E70965">
        <w:rPr>
          <w:rFonts w:ascii="Narkisim" w:hAnsi="Narkisim" w:cs="Narkisim"/>
          <w:u w:val="single"/>
          <w:rtl/>
        </w:rPr>
        <w:t>תוד"ה בכור</w:t>
      </w:r>
      <w:r w:rsidRPr="00E70965">
        <w:rPr>
          <w:rFonts w:ascii="Narkisim" w:hAnsi="Narkisim" w:cs="Narkisim"/>
          <w:rtl/>
        </w:rPr>
        <w:t>. פ"ה וכו' משמע קצת דאם קי"ל דכלו לו חדשיו וחי היה חייב לפדותו וכו' וקשה הא אמרי' דהפודה בנו תוך ל' יום וכו', ואמאי והא איגלאי מילתא למפרע דלא נפל הוא וכו'. ובפשוטו דעת רש"י דלא אמרי' איגלאי מילתא למפרע, וחל עליו חיוב לפדות רק כשנתברר שאינו נפל. ומש"ה לא מהני שפדה קודם.</w:t>
      </w:r>
    </w:p>
    <w:p w14:paraId="450F3FB4" w14:textId="77777777" w:rsidR="00E10AB3" w:rsidRPr="00E70965" w:rsidRDefault="00000000" w:rsidP="005E497D">
      <w:pPr>
        <w:pStyle w:val="a7"/>
        <w:bidi/>
        <w:rPr>
          <w:rFonts w:ascii="Narkisim" w:hAnsi="Narkisim"/>
        </w:rPr>
      </w:pPr>
      <w:r w:rsidRPr="00E70965">
        <w:rPr>
          <w:rFonts w:ascii="Narkisim" w:hAnsi="Narkisim"/>
          <w:rtl/>
        </w:rPr>
        <w:t>ועוד פי' ה</w:t>
      </w:r>
      <w:r w:rsidRPr="00E70965">
        <w:rPr>
          <w:rFonts w:ascii="Narkisim" w:hAnsi="Narkisim"/>
          <w:b/>
          <w:bCs/>
          <w:rtl/>
        </w:rPr>
        <w:t>אחרונים</w:t>
      </w:r>
      <w:r w:rsidRPr="00E70965">
        <w:rPr>
          <w:rFonts w:ascii="Narkisim" w:hAnsi="Narkisim"/>
          <w:rtl/>
        </w:rPr>
        <w:t xml:space="preserve"> דקמ"ל עולא א"ר אלעזר דבכור שנטרף אין פודין אותו, והטעם משום דלא חל חיוב פדיון עד ל'</w:t>
      </w:r>
      <w:r w:rsidRPr="00E70965">
        <w:rPr>
          <w:rStyle w:val="ac"/>
          <w:rFonts w:ascii="Narkisim" w:hAnsi="Narkisim"/>
          <w:rtl/>
        </w:rPr>
        <w:footnoteReference w:id="638"/>
      </w:r>
      <w:r w:rsidRPr="00E70965">
        <w:rPr>
          <w:rFonts w:ascii="Narkisim" w:hAnsi="Narkisim"/>
          <w:rtl/>
        </w:rPr>
        <w:t xml:space="preserve">. [וע"ע </w:t>
      </w:r>
      <w:r w:rsidRPr="00E70965">
        <w:rPr>
          <w:rFonts w:ascii="Narkisim" w:hAnsi="Narkisim"/>
          <w:b/>
          <w:bCs/>
          <w:rtl/>
        </w:rPr>
        <w:t>חי' הראב"ד</w:t>
      </w:r>
      <w:r w:rsidRPr="00E70965">
        <w:rPr>
          <w:rFonts w:ascii="Narkisim" w:hAnsi="Narkisim"/>
          <w:rtl/>
        </w:rPr>
        <w:t>]. וא"כ רש"י ס"ל כתוס' דהוה גזיה"כ מל' יום.</w:t>
      </w:r>
    </w:p>
    <w:p w14:paraId="750BA60B" w14:textId="77777777" w:rsidR="00E10AB3" w:rsidRPr="00E70965" w:rsidRDefault="00000000" w:rsidP="005E497D">
      <w:pPr>
        <w:pStyle w:val="aa"/>
        <w:bidi/>
        <w:rPr>
          <w:rFonts w:ascii="Narkisim" w:hAnsi="Narkisim"/>
        </w:rPr>
      </w:pPr>
      <w:r w:rsidRPr="00E70965">
        <w:rPr>
          <w:rFonts w:ascii="Narkisim" w:hAnsi="Narkisim"/>
          <w:u w:val="single"/>
          <w:rtl/>
        </w:rPr>
        <w:lastRenderedPageBreak/>
        <w:t>בא"ד אע"ג דמהאי קרא ילפי' דשהה ל' יום אינו נפל</w:t>
      </w:r>
      <w:r w:rsidRPr="00E70965">
        <w:rPr>
          <w:rStyle w:val="ac"/>
          <w:rFonts w:ascii="Narkisim" w:hAnsi="Narkisim"/>
          <w:u w:val="single"/>
          <w:rtl/>
        </w:rPr>
        <w:footnoteReference w:id="639"/>
      </w:r>
      <w:r w:rsidRPr="00E70965">
        <w:rPr>
          <w:rFonts w:ascii="Narkisim" w:hAnsi="Narkisim"/>
          <w:u w:val="single"/>
          <w:rtl/>
        </w:rPr>
        <w:t xml:space="preserve"> וכו'</w:t>
      </w:r>
      <w:r w:rsidRPr="00E70965">
        <w:rPr>
          <w:rFonts w:ascii="Narkisim" w:hAnsi="Narkisim"/>
          <w:rtl/>
        </w:rPr>
        <w:t>. [ותוס' הוכיחו דאף דהכא הוה גזיה"כ ולא תלי בנפל, אפ"ה ילפי' דעד ל' יום חיישינן שהוא נפל. ותוס' לא פירשו האיך ילפי']. ו</w:t>
      </w:r>
      <w:r w:rsidRPr="00E70965">
        <w:rPr>
          <w:rFonts w:ascii="Narkisim" w:hAnsi="Narkisim"/>
          <w:b/>
          <w:bCs/>
          <w:rtl/>
        </w:rPr>
        <w:t>ר' ישעיה</w:t>
      </w:r>
      <w:r w:rsidRPr="00E70965">
        <w:rPr>
          <w:rFonts w:ascii="Narkisim" w:hAnsi="Narkisim"/>
          <w:rtl/>
        </w:rPr>
        <w:t xml:space="preserve"> (בשיטמ"ק) ביאר דטעמא דקרא דרשינן. [וע"ע </w:t>
      </w:r>
      <w:r w:rsidRPr="00E70965">
        <w:rPr>
          <w:rFonts w:ascii="Narkisim" w:hAnsi="Narkisim"/>
          <w:b/>
          <w:bCs/>
          <w:rtl/>
        </w:rPr>
        <w:t xml:space="preserve">משנ"ל </w:t>
      </w:r>
      <w:r w:rsidRPr="00E70965">
        <w:rPr>
          <w:rFonts w:ascii="Narkisim" w:hAnsi="Narkisim"/>
          <w:rtl/>
        </w:rPr>
        <w:t>איסו"מ ג ח, ומהרי"ט אלגאזי עו ד סא: בדה"ר].</w:t>
      </w:r>
    </w:p>
    <w:p w14:paraId="5AEDE30A" w14:textId="77777777" w:rsidR="00E10AB3" w:rsidRPr="00E70965" w:rsidRDefault="00000000" w:rsidP="005E497D">
      <w:pPr>
        <w:pStyle w:val="aa"/>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הק' עוד דאסיק (בגמ' שם) אך חלק וכו' מופדויו מבן חדש נפקא. ה</w:t>
      </w:r>
      <w:r w:rsidRPr="00E70965">
        <w:rPr>
          <w:rFonts w:ascii="Narkisim" w:hAnsi="Narkisim"/>
          <w:b/>
          <w:bCs/>
          <w:rtl/>
        </w:rPr>
        <w:t>שיטמ"ק</w:t>
      </w:r>
      <w:r w:rsidRPr="00E70965">
        <w:rPr>
          <w:rFonts w:ascii="Narkisim" w:hAnsi="Narkisim"/>
          <w:rtl/>
        </w:rPr>
        <w:t xml:space="preserve"> (בשם תלמ' ר' ישראל) הק' דהיינו קו' הראשונה של תוס'. וכתב דס"ד דהיכא דחי, יש דין להמתין עד שיהא בן ל', אבל היכא דמת אי"צ להמתין. ובזה דחו תוס' דילפי' ופדויו, דהתורה נתנה שיעור ל' להוציא מכלל נפל, א"כ ממילא היכא דנהרג דאיכא ספיקא פטור.</w:t>
      </w:r>
    </w:p>
    <w:p w14:paraId="732BD7F6"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הק' דנימא דחייב לפדות כיון דרובם אינם נפלים. ותי' דאין הולכין בממון אחר הרוב. ומ"מ הק' דנימא דסד"א דמשום מצוה הולכין בממון אחר הרוב</w:t>
      </w:r>
      <w:r w:rsidRPr="00E70965">
        <w:rPr>
          <w:rStyle w:val="ac"/>
          <w:rFonts w:ascii="Narkisim" w:hAnsi="Narkisim"/>
          <w:rtl/>
        </w:rPr>
        <w:footnoteReference w:id="640"/>
      </w:r>
      <w:r w:rsidRPr="00E70965">
        <w:rPr>
          <w:rFonts w:ascii="Narkisim" w:hAnsi="Narkisim"/>
          <w:rtl/>
        </w:rPr>
        <w:t>. [וה</w:t>
      </w:r>
      <w:r w:rsidRPr="00E70965">
        <w:rPr>
          <w:rFonts w:ascii="Narkisim" w:hAnsi="Narkisim"/>
          <w:b/>
          <w:bCs/>
          <w:rtl/>
        </w:rPr>
        <w:t>שער"י</w:t>
      </w:r>
      <w:r w:rsidRPr="00E70965">
        <w:rPr>
          <w:rFonts w:ascii="Narkisim" w:hAnsi="Narkisim"/>
          <w:rtl/>
        </w:rPr>
        <w:t xml:space="preserve"> (ה טז) הק' דאת"ל דדין פדיון לא תלי' בדין ממון, א"כ אף בספק לחומרא. ואי"צ לדין רוב].</w:t>
      </w:r>
    </w:p>
    <w:p w14:paraId="7408F6B2" w14:textId="77777777" w:rsidR="00E10AB3" w:rsidRPr="00E70965" w:rsidRDefault="00000000" w:rsidP="005E497D">
      <w:pPr>
        <w:bidi/>
        <w:rPr>
          <w:rFonts w:ascii="Narkisim" w:hAnsi="Narkisim" w:cs="Narkisim"/>
        </w:rPr>
      </w:pPr>
      <w:r w:rsidRPr="00E70965">
        <w:rPr>
          <w:rFonts w:ascii="Narkisim" w:hAnsi="Narkisim" w:cs="Narkisim"/>
          <w:u w:val="single"/>
          <w:rtl/>
        </w:rPr>
        <w:t>בא"ד ועוד (מנחות לז.) מחייב גבי בכור שיש לו ב' ראשים ליתן לו י' סלעים לכהן, ופריך עלה מבכור שנטרף דפטור וכו'</w:t>
      </w:r>
      <w:r w:rsidRPr="00E70965">
        <w:rPr>
          <w:rFonts w:ascii="Narkisim" w:hAnsi="Narkisim" w:cs="Narkisim"/>
          <w:rtl/>
        </w:rPr>
        <w:t>. האחרונים הק' דבזה קשה אף לר"ת, דקי"ל דמי שיש לו ב' ראשים הוא טריפה, וכיון דנטרף אמאי חייב לפדותו.</w:t>
      </w:r>
    </w:p>
    <w:p w14:paraId="16ECEE19"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מאירי</w:t>
      </w:r>
      <w:r w:rsidRPr="00E70965">
        <w:rPr>
          <w:rFonts w:ascii="Narkisim" w:hAnsi="Narkisim"/>
          <w:rtl/>
        </w:rPr>
        <w:t xml:space="preserve"> (כאן) עמד בזה, ותי' דדוקא נולד שלם ונטרף אי"צ לפדות. אבל נולד טריפה חייב לפדות</w:t>
      </w:r>
      <w:r w:rsidRPr="00E70965">
        <w:rPr>
          <w:rStyle w:val="ac"/>
          <w:rFonts w:ascii="Narkisim" w:hAnsi="Narkisim"/>
          <w:rtl/>
        </w:rPr>
        <w:footnoteReference w:id="641"/>
      </w:r>
      <w:r w:rsidRPr="00E70965">
        <w:rPr>
          <w:rFonts w:ascii="Narkisim" w:hAnsi="Narkisim"/>
          <w:rtl/>
        </w:rPr>
        <w:t>.</w:t>
      </w:r>
    </w:p>
    <w:p w14:paraId="1A76EA0F"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גר"ח</w:t>
      </w:r>
      <w:r w:rsidRPr="00E70965">
        <w:rPr>
          <w:rFonts w:ascii="Narkisim" w:hAnsi="Narkisim"/>
          <w:rtl/>
        </w:rPr>
        <w:t xml:space="preserve"> (על הש"ס) תי' דלמסקנת הגמ' (בכורות) מי שיש לו ב' ראשים אינו טריפה. וביאר דלס"ד מתחייב י' סלעים משום דהוה תרי גברי, וא"כ ודאי הוה טריפה ב' גברי בגוף א'. אבל מסקנת הגמ' דבגולגולת תלי רחמנא. ואף דהוה חד גברא נאמר בו דין פדיון די' סלעים. וחד גברא עם ב' ראשים לא הוה טריפה.</w:t>
      </w:r>
    </w:p>
    <w:p w14:paraId="5EFE0508" w14:textId="77777777" w:rsidR="00E10AB3" w:rsidRPr="00E70965" w:rsidRDefault="00000000" w:rsidP="005E497D">
      <w:pPr>
        <w:pStyle w:val="a8"/>
        <w:bidi/>
        <w:rPr>
          <w:rFonts w:ascii="Narkisim" w:hAnsi="Narkisim"/>
        </w:rPr>
      </w:pPr>
      <w:r w:rsidRPr="00E70965">
        <w:rPr>
          <w:rFonts w:ascii="Narkisim" w:hAnsi="Narkisim"/>
          <w:rtl/>
        </w:rPr>
        <w:t>אך ב</w:t>
      </w:r>
      <w:r w:rsidRPr="00E70965">
        <w:rPr>
          <w:rFonts w:ascii="Narkisim" w:hAnsi="Narkisim"/>
          <w:b/>
          <w:bCs/>
          <w:rtl/>
        </w:rPr>
        <w:t>ראשונים</w:t>
      </w:r>
      <w:r w:rsidRPr="00E70965">
        <w:rPr>
          <w:rFonts w:ascii="Narkisim" w:hAnsi="Narkisim"/>
          <w:rtl/>
        </w:rPr>
        <w:t xml:space="preserve"> מבואר דהוה טריפה משום דכל יתר כנטול, אף דהוה חד גברא. וה</w:t>
      </w:r>
      <w:r w:rsidRPr="00E70965">
        <w:rPr>
          <w:rFonts w:ascii="Narkisim" w:hAnsi="Narkisim"/>
          <w:b/>
          <w:bCs/>
          <w:rtl/>
        </w:rPr>
        <w:t>גר"ש היימן</w:t>
      </w:r>
      <w:r w:rsidRPr="00E70965">
        <w:rPr>
          <w:rFonts w:ascii="Narkisim" w:hAnsi="Narkisim"/>
          <w:rtl/>
        </w:rPr>
        <w:t xml:space="preserve"> תי' דהך כלל דיתר כמאן דנטול הוה לענין איסור טרפות, אבל לענין פדיון הבן תלי בחיות. ודין יתר כנטול לא נאמר לענין חיות הבהמה</w:t>
      </w:r>
      <w:r w:rsidRPr="00E70965">
        <w:rPr>
          <w:rStyle w:val="ac"/>
          <w:rFonts w:ascii="Narkisim" w:hAnsi="Narkisim"/>
          <w:rtl/>
        </w:rPr>
        <w:footnoteReference w:id="642"/>
      </w:r>
      <w:r w:rsidRPr="00E70965">
        <w:rPr>
          <w:rFonts w:ascii="Narkisim" w:hAnsi="Narkisim"/>
          <w:rtl/>
        </w:rPr>
        <w:t>.</w:t>
      </w:r>
    </w:p>
    <w:p w14:paraId="5213FDF7" w14:textId="77777777" w:rsidR="00E10AB3" w:rsidRPr="00E70965" w:rsidRDefault="00000000" w:rsidP="005E497D">
      <w:pPr>
        <w:bidi/>
        <w:rPr>
          <w:rFonts w:ascii="Narkisim" w:hAnsi="Narkisim" w:cs="Narkisim"/>
        </w:rPr>
      </w:pPr>
      <w:r w:rsidRPr="00E70965">
        <w:rPr>
          <w:rFonts w:ascii="Narkisim" w:hAnsi="Narkisim" w:cs="Narkisim"/>
          <w:u w:val="single"/>
          <w:rtl/>
        </w:rPr>
        <w:t>בא"ד ומפרש ר"ת שנטרף היינו שנעשה טריפה</w:t>
      </w:r>
      <w:r w:rsidRPr="00E70965">
        <w:rPr>
          <w:rStyle w:val="ac"/>
          <w:rFonts w:ascii="Narkisim" w:hAnsi="Narkisim" w:cs="Narkisim"/>
          <w:u w:val="single"/>
          <w:rtl/>
        </w:rPr>
        <w:footnoteReference w:id="643"/>
      </w:r>
      <w:r w:rsidRPr="00E70965">
        <w:rPr>
          <w:rFonts w:ascii="Narkisim" w:hAnsi="Narkisim" w:cs="Narkisim"/>
          <w:u w:val="single"/>
          <w:rtl/>
        </w:rPr>
        <w:t xml:space="preserve"> וכו'</w:t>
      </w:r>
      <w:r w:rsidRPr="00E70965">
        <w:rPr>
          <w:rFonts w:ascii="Narkisim" w:hAnsi="Narkisim" w:cs="Narkisim"/>
          <w:rtl/>
        </w:rPr>
        <w:t>. וה</w:t>
      </w:r>
      <w:r w:rsidRPr="00E70965">
        <w:rPr>
          <w:rFonts w:ascii="Narkisim" w:hAnsi="Narkisim" w:cs="Narkisim"/>
          <w:b/>
          <w:bCs/>
          <w:rtl/>
        </w:rPr>
        <w:t>נמוק"י</w:t>
      </w:r>
      <w:r w:rsidRPr="00E70965">
        <w:rPr>
          <w:rFonts w:ascii="Narkisim" w:hAnsi="Narkisim" w:cs="Narkisim"/>
          <w:rtl/>
        </w:rPr>
        <w:t xml:space="preserve"> ביאר דטריפה אינה חיה, וחשיב כמת. אבל ה</w:t>
      </w:r>
      <w:r w:rsidRPr="00E70965">
        <w:rPr>
          <w:rFonts w:ascii="Narkisim" w:hAnsi="Narkisim" w:cs="Narkisim"/>
          <w:b/>
          <w:bCs/>
          <w:rtl/>
        </w:rPr>
        <w:t>רא"ש</w:t>
      </w:r>
      <w:r w:rsidRPr="00E70965">
        <w:rPr>
          <w:rFonts w:ascii="Narkisim" w:hAnsi="Narkisim" w:cs="Narkisim"/>
          <w:rtl/>
        </w:rPr>
        <w:t xml:space="preserve"> כתב דאפי' למ"ד (חולין מב.) דטריפה חיה, הכא גזיה"כ הוא דדרשי' יכול אפילו נטרף בתוך ל' יום ת"ל אך חלק.</w:t>
      </w:r>
    </w:p>
    <w:p w14:paraId="6402C272"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ש"ך</w:t>
      </w:r>
      <w:r w:rsidRPr="00E70965">
        <w:rPr>
          <w:rFonts w:ascii="Narkisim" w:hAnsi="Narkisim" w:cs="Narkisim"/>
          <w:rtl/>
        </w:rPr>
        <w:t xml:space="preserve"> (יו"ד שה טז) כתב דספק טריפה אין פודין עד אחר י"ב חודש</w:t>
      </w:r>
      <w:r w:rsidRPr="00E70965">
        <w:rPr>
          <w:rStyle w:val="ac"/>
          <w:rFonts w:ascii="Narkisim" w:hAnsi="Narkisim" w:cs="Narkisim"/>
          <w:rtl/>
        </w:rPr>
        <w:footnoteReference w:id="644"/>
      </w:r>
      <w:r w:rsidRPr="00E70965">
        <w:rPr>
          <w:rFonts w:ascii="Narkisim" w:hAnsi="Narkisim" w:cs="Narkisim"/>
          <w:rtl/>
        </w:rPr>
        <w:t>. [שנתברר שאינו טריפה].</w:t>
      </w:r>
    </w:p>
    <w:p w14:paraId="58EA87D3"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שער המלך</w:t>
      </w:r>
      <w:r w:rsidRPr="00E70965">
        <w:rPr>
          <w:rFonts w:ascii="Narkisim" w:hAnsi="Narkisim" w:cs="Narkisim"/>
          <w:rtl/>
        </w:rPr>
        <w:t xml:space="preserve"> (טומאת מת ט יב) הק' אמאי פודים בכל בכור, ניחוש שמא טריפה הוא ויפטר מפדיון. דאין הולכין בממון אחר הרוב</w:t>
      </w:r>
      <w:r w:rsidRPr="00E70965">
        <w:rPr>
          <w:rStyle w:val="ac"/>
          <w:rFonts w:ascii="Narkisim" w:hAnsi="Narkisim" w:cs="Narkisim"/>
          <w:rtl/>
        </w:rPr>
        <w:footnoteReference w:id="645"/>
      </w:r>
      <w:r w:rsidRPr="00E70965">
        <w:rPr>
          <w:rFonts w:ascii="Narkisim" w:hAnsi="Narkisim" w:cs="Narkisim"/>
          <w:rtl/>
        </w:rPr>
        <w:t>. וה</w:t>
      </w:r>
      <w:r w:rsidRPr="00E70965">
        <w:rPr>
          <w:rFonts w:ascii="Narkisim" w:hAnsi="Narkisim" w:cs="Narkisim"/>
          <w:b/>
          <w:bCs/>
          <w:rtl/>
        </w:rPr>
        <w:t>הפלאה</w:t>
      </w:r>
      <w:r w:rsidRPr="00E70965">
        <w:rPr>
          <w:rFonts w:ascii="Narkisim" w:hAnsi="Narkisim" w:cs="Narkisim"/>
          <w:rtl/>
        </w:rPr>
        <w:t xml:space="preserve"> (כתובות טו:) תי' דכיון דעיקר הנידון על גופו, האם הוה טריפה לענין שאר דיני התורה. וממילא הוכרע אף לענין ממון</w:t>
      </w:r>
      <w:r w:rsidRPr="00E70965">
        <w:rPr>
          <w:rStyle w:val="ac"/>
          <w:rFonts w:ascii="Narkisim" w:hAnsi="Narkisim" w:cs="Narkisim"/>
          <w:rtl/>
        </w:rPr>
        <w:footnoteReference w:id="646"/>
      </w:r>
      <w:r w:rsidRPr="00E70965">
        <w:rPr>
          <w:rFonts w:ascii="Narkisim" w:hAnsi="Narkisim" w:cs="Narkisim"/>
          <w:rtl/>
        </w:rPr>
        <w:t>. [ועוד תי' האחרונים דכל שלא נתעורר ריעותא לא חיישינן].</w:t>
      </w:r>
    </w:p>
    <w:p w14:paraId="38697F85" w14:textId="77777777" w:rsidR="00E10AB3" w:rsidRPr="00E70965" w:rsidRDefault="00000000" w:rsidP="005E497D">
      <w:pPr>
        <w:pStyle w:val="aa"/>
        <w:bidi/>
        <w:rPr>
          <w:rFonts w:ascii="Narkisim" w:hAnsi="Narkisim"/>
        </w:rPr>
      </w:pPr>
      <w:r w:rsidRPr="00E70965">
        <w:rPr>
          <w:rFonts w:ascii="Narkisim" w:hAnsi="Narkisim"/>
          <w:u w:val="single"/>
          <w:rtl/>
        </w:rPr>
        <w:t>במשיכה, והא אנן תנן במסירה</w:t>
      </w:r>
      <w:r w:rsidRPr="00E70965">
        <w:rPr>
          <w:rFonts w:ascii="Narkisim" w:hAnsi="Narkisim"/>
          <w:rtl/>
        </w:rPr>
        <w:t>. פ</w:t>
      </w:r>
      <w:r w:rsidRPr="00E70965">
        <w:rPr>
          <w:rFonts w:ascii="Narkisim" w:hAnsi="Narkisim"/>
          <w:b/>
          <w:bCs/>
          <w:rtl/>
        </w:rPr>
        <w:t>רש"י</w:t>
      </w:r>
      <w:r w:rsidRPr="00E70965">
        <w:rPr>
          <w:rFonts w:ascii="Narkisim" w:hAnsi="Narkisim"/>
          <w:rtl/>
        </w:rPr>
        <w:t xml:space="preserve"> (קידושין כה:) דמשמע במשנה דדוקא מסירה, אבל לא משיכה. דאין דרכו במשיכה להוליכה בפניו. אבל </w:t>
      </w:r>
      <w:r w:rsidRPr="00E70965">
        <w:rPr>
          <w:rFonts w:ascii="Narkisim" w:hAnsi="Narkisim"/>
          <w:b/>
          <w:bCs/>
          <w:rtl/>
        </w:rPr>
        <w:t>ר"י</w:t>
      </w:r>
      <w:r w:rsidRPr="00E70965">
        <w:rPr>
          <w:rFonts w:ascii="Narkisim" w:hAnsi="Narkisim"/>
          <w:rtl/>
        </w:rPr>
        <w:t xml:space="preserve"> (בתוס' שם) נקט דהדיוק דוקא משיכה, ולא מסירה [דמשיכה עדיפא]. [וע' תוס' ושא"ר שם, וב"ב עו.].</w:t>
      </w:r>
    </w:p>
    <w:p w14:paraId="424DF14D" w14:textId="77777777" w:rsidR="00E10AB3" w:rsidRPr="00E70965" w:rsidRDefault="00000000" w:rsidP="005E497D">
      <w:pPr>
        <w:pStyle w:val="aa"/>
        <w:bidi/>
        <w:rPr>
          <w:rFonts w:ascii="Narkisim" w:hAnsi="Narkisim"/>
        </w:rPr>
      </w:pPr>
      <w:r w:rsidRPr="00E70965">
        <w:rPr>
          <w:rFonts w:ascii="Narkisim" w:hAnsi="Narkisim"/>
          <w:u w:val="single"/>
          <w:rtl/>
        </w:rPr>
        <w:t>רש"י ד"ה במסירה</w:t>
      </w:r>
      <w:r w:rsidRPr="00E70965">
        <w:rPr>
          <w:rFonts w:ascii="Narkisim" w:hAnsi="Narkisim"/>
          <w:rtl/>
        </w:rPr>
        <w:t>. אע"פ שלא משכה מרשות מוכר. ה</w:t>
      </w:r>
      <w:r w:rsidRPr="00E70965">
        <w:rPr>
          <w:rFonts w:ascii="Narkisim" w:hAnsi="Narkisim"/>
          <w:b/>
          <w:bCs/>
          <w:rtl/>
        </w:rPr>
        <w:t>רש"ש</w:t>
      </w:r>
      <w:r w:rsidRPr="00E70965">
        <w:rPr>
          <w:rFonts w:ascii="Narkisim" w:hAnsi="Narkisim"/>
          <w:rtl/>
        </w:rPr>
        <w:t xml:space="preserve"> דייק דמהני מסירה ברשות מוכר. אבל הביא </w:t>
      </w:r>
      <w:r w:rsidRPr="00E70965">
        <w:rPr>
          <w:rFonts w:ascii="Narkisim" w:hAnsi="Narkisim"/>
          <w:b/>
          <w:bCs/>
          <w:rtl/>
        </w:rPr>
        <w:t>תוס</w:t>
      </w:r>
      <w:r w:rsidRPr="00E70965">
        <w:rPr>
          <w:rFonts w:ascii="Narkisim" w:hAnsi="Narkisim"/>
          <w:rtl/>
        </w:rPr>
        <w:t xml:space="preserve">' </w:t>
      </w:r>
      <w:r w:rsidRPr="00E70965">
        <w:rPr>
          <w:rFonts w:ascii="Narkisim" w:hAnsi="Narkisim"/>
          <w:szCs w:val="16"/>
          <w:rtl/>
        </w:rPr>
        <w:t>(קידושין כה: וב"ב עו:)</w:t>
      </w:r>
      <w:r w:rsidRPr="00E70965">
        <w:rPr>
          <w:rFonts w:ascii="Narkisim" w:hAnsi="Narkisim"/>
          <w:rtl/>
        </w:rPr>
        <w:t xml:space="preserve"> דמסירה מהני ברה"ר ולא ברשות מוכר.</w:t>
      </w:r>
    </w:p>
    <w:p w14:paraId="432EE499" w14:textId="77777777" w:rsidR="00E10AB3" w:rsidRPr="00E70965" w:rsidRDefault="00000000" w:rsidP="005E497D">
      <w:pPr>
        <w:bidi/>
        <w:rPr>
          <w:rFonts w:ascii="Narkisim" w:hAnsi="Narkisim" w:cs="Narkisim"/>
        </w:rPr>
      </w:pPr>
      <w:r w:rsidRPr="00E70965">
        <w:rPr>
          <w:rFonts w:ascii="Narkisim" w:hAnsi="Narkisim" w:cs="Narkisim"/>
          <w:u w:val="single"/>
          <w:rtl/>
        </w:rPr>
        <w:t>ומה שעל בניהן אין שמין</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לא מבזין אותם. וכ"כ </w:t>
      </w:r>
      <w:r w:rsidRPr="00E70965">
        <w:rPr>
          <w:rFonts w:ascii="Narkisim" w:hAnsi="Narkisim" w:cs="Narkisim"/>
          <w:b/>
          <w:bCs/>
          <w:rtl/>
        </w:rPr>
        <w:t>תוס</w:t>
      </w:r>
      <w:r w:rsidRPr="00E70965">
        <w:rPr>
          <w:rFonts w:ascii="Narkisim" w:hAnsi="Narkisim" w:cs="Narkisim"/>
          <w:rtl/>
        </w:rPr>
        <w:t xml:space="preserve">' שמתביישין להביאן לבי"ד, </w:t>
      </w:r>
      <w:r w:rsidRPr="00E70965">
        <w:rPr>
          <w:rFonts w:ascii="Narkisim" w:hAnsi="Narkisim" w:cs="Narkisim"/>
          <w:rtl/>
        </w:rPr>
        <w:lastRenderedPageBreak/>
        <w:t>ומחלי אהדדי. והוה כאילו נתנו מתנה גמורה.</w:t>
      </w:r>
    </w:p>
    <w:p w14:paraId="7904A250" w14:textId="77777777" w:rsidR="00E10AB3" w:rsidRPr="00E70965" w:rsidRDefault="00000000" w:rsidP="005E497D">
      <w:pPr>
        <w:pStyle w:val="a7"/>
        <w:bidi/>
        <w:rPr>
          <w:rFonts w:ascii="Narkisim" w:hAnsi="Narkisim"/>
        </w:rPr>
      </w:pPr>
      <w:r w:rsidRPr="00E70965">
        <w:rPr>
          <w:rFonts w:ascii="Narkisim" w:hAnsi="Narkisim"/>
          <w:rtl/>
        </w:rPr>
        <w:t xml:space="preserve">אבל </w:t>
      </w:r>
      <w:r w:rsidRPr="00E70965">
        <w:rPr>
          <w:rFonts w:ascii="Narkisim" w:hAnsi="Narkisim"/>
          <w:b/>
          <w:bCs/>
          <w:rtl/>
        </w:rPr>
        <w:t>ר"ח</w:t>
      </w:r>
      <w:r w:rsidRPr="00E70965">
        <w:rPr>
          <w:rFonts w:ascii="Narkisim" w:hAnsi="Narkisim"/>
          <w:rtl/>
        </w:rPr>
        <w:t xml:space="preserve"> כתב דכבר זכו בהן </w:t>
      </w:r>
      <w:r w:rsidRPr="00E70965">
        <w:rPr>
          <w:rFonts w:ascii="Narkisim" w:hAnsi="Narkisim"/>
          <w:szCs w:val="20"/>
          <w:rtl/>
        </w:rPr>
        <w:t>(וכדתנן ערכין כד., הו' לקמן קב: וכתובות נד.)</w:t>
      </w:r>
      <w:r w:rsidRPr="00E70965">
        <w:rPr>
          <w:rFonts w:ascii="Narkisim" w:hAnsi="Narkisim"/>
          <w:rtl/>
        </w:rPr>
        <w:t>. וכיון דהאחים ראו שכבר נתנם לאשתו ובניו זכה בהם</w:t>
      </w:r>
      <w:r w:rsidRPr="00E70965">
        <w:rPr>
          <w:rStyle w:val="ac"/>
          <w:rFonts w:ascii="Narkisim" w:hAnsi="Narkisim"/>
          <w:rtl/>
        </w:rPr>
        <w:footnoteReference w:id="647"/>
      </w:r>
      <w:r w:rsidRPr="00E70965">
        <w:rPr>
          <w:rFonts w:ascii="Narkisim" w:hAnsi="Narkisim"/>
          <w:rtl/>
        </w:rPr>
        <w:t>. וכ"כ ה</w:t>
      </w:r>
      <w:r w:rsidRPr="00E70965">
        <w:rPr>
          <w:rFonts w:ascii="Narkisim" w:hAnsi="Narkisim"/>
          <w:b/>
          <w:bCs/>
          <w:rtl/>
        </w:rPr>
        <w:t>נמוק"י</w:t>
      </w:r>
      <w:r w:rsidRPr="00E70965">
        <w:rPr>
          <w:rFonts w:ascii="Narkisim" w:hAnsi="Narkisim"/>
          <w:rtl/>
        </w:rPr>
        <w:t xml:space="preserve"> הביא ה</w:t>
      </w:r>
      <w:r w:rsidRPr="00E70965">
        <w:rPr>
          <w:rFonts w:ascii="Narkisim" w:hAnsi="Narkisim"/>
          <w:b/>
          <w:bCs/>
          <w:rtl/>
        </w:rPr>
        <w:t>רמ"ה</w:t>
      </w:r>
      <w:r w:rsidRPr="00E70965">
        <w:rPr>
          <w:rFonts w:ascii="Narkisim" w:hAnsi="Narkisim"/>
          <w:rtl/>
        </w:rPr>
        <w:t xml:space="preserve"> דבשעת חלוקה אין לו זכות בהם. וכ"כ ה</w:t>
      </w:r>
      <w:r w:rsidRPr="00E70965">
        <w:rPr>
          <w:rFonts w:ascii="Narkisim" w:hAnsi="Narkisim"/>
          <w:b/>
          <w:bCs/>
          <w:rtl/>
        </w:rPr>
        <w:t>רמב"ם</w:t>
      </w:r>
      <w:r w:rsidRPr="00E70965">
        <w:rPr>
          <w:rFonts w:ascii="Narkisim" w:hAnsi="Narkisim"/>
          <w:rtl/>
        </w:rPr>
        <w:t xml:space="preserve"> (נחלות י ג) שכבר זכו בהן לעצמן. וה</w:t>
      </w:r>
      <w:r w:rsidRPr="00E70965">
        <w:rPr>
          <w:rFonts w:ascii="Narkisim" w:hAnsi="Narkisim"/>
          <w:b/>
          <w:bCs/>
          <w:rtl/>
        </w:rPr>
        <w:t>מרדכי</w:t>
      </w:r>
      <w:r w:rsidRPr="00E70965">
        <w:rPr>
          <w:rFonts w:ascii="Narkisim" w:hAnsi="Narkisim"/>
          <w:rtl/>
        </w:rPr>
        <w:t xml:space="preserve"> (יא, וכתובות קעב בשם ר' מאיר) כת' דעפ"ז איירי דוקא היכא שהבעל עשה להם</w:t>
      </w:r>
      <w:r w:rsidRPr="00E70965">
        <w:rPr>
          <w:rStyle w:val="ac"/>
          <w:rFonts w:ascii="Narkisim" w:hAnsi="Narkisim"/>
          <w:rtl/>
        </w:rPr>
        <w:footnoteReference w:id="648"/>
      </w:r>
      <w:r w:rsidRPr="00E70965">
        <w:rPr>
          <w:rFonts w:ascii="Narkisim" w:hAnsi="Narkisim"/>
          <w:rtl/>
        </w:rPr>
        <w:t>.</w:t>
      </w:r>
    </w:p>
    <w:p w14:paraId="41D3C402" w14:textId="77777777" w:rsidR="00E10AB3" w:rsidRPr="00E70965" w:rsidRDefault="00000000" w:rsidP="005E497D">
      <w:pPr>
        <w:bidi/>
        <w:rPr>
          <w:rFonts w:ascii="Narkisim" w:hAnsi="Narkisim" w:cs="Narkisim"/>
        </w:rPr>
      </w:pPr>
      <w:r w:rsidRPr="00E70965">
        <w:rPr>
          <w:rFonts w:ascii="Narkisim" w:hAnsi="Narkisim" w:cs="Narkisim"/>
          <w:u w:val="single"/>
          <w:rtl/>
        </w:rPr>
        <w:t>תוד"ה מה</w:t>
      </w:r>
      <w:r w:rsidRPr="00E70965">
        <w:rPr>
          <w:rFonts w:ascii="Narkisim" w:hAnsi="Narkisim" w:cs="Narkisim"/>
          <w:rtl/>
        </w:rPr>
        <w:t>. ופסק רב אלפס</w:t>
      </w:r>
      <w:r w:rsidRPr="00E70965">
        <w:rPr>
          <w:rStyle w:val="ac"/>
          <w:rFonts w:ascii="Narkisim" w:hAnsi="Narkisim" w:cs="Narkisim"/>
          <w:rtl/>
        </w:rPr>
        <w:footnoteReference w:id="649"/>
      </w:r>
      <w:r w:rsidRPr="00E70965">
        <w:rPr>
          <w:rFonts w:ascii="Narkisim" w:hAnsi="Narkisim" w:cs="Narkisim"/>
          <w:rtl/>
        </w:rPr>
        <w:t xml:space="preserve"> וכו' אבל בגדי שבת שמין. וה</w:t>
      </w:r>
      <w:r w:rsidRPr="00E70965">
        <w:rPr>
          <w:rFonts w:ascii="Narkisim" w:hAnsi="Narkisim" w:cs="Narkisim"/>
          <w:b/>
          <w:bCs/>
          <w:rtl/>
        </w:rPr>
        <w:t>שלט"ג</w:t>
      </w:r>
      <w:r w:rsidRPr="00E70965">
        <w:rPr>
          <w:rFonts w:ascii="Narkisim" w:hAnsi="Narkisim" w:cs="Narkisim"/>
          <w:rtl/>
        </w:rPr>
        <w:t xml:space="preserve"> דן דכ"ז לדעת רש"י ותוס' (הנ"ל), אבל לסוברים דהטעם משום דכבר זכו, מ"ש בגדי שבת. אבל </w:t>
      </w:r>
      <w:r w:rsidRPr="00E70965">
        <w:rPr>
          <w:rFonts w:ascii="Narkisim" w:hAnsi="Narkisim" w:cs="Narkisim"/>
          <w:b/>
          <w:bCs/>
          <w:rtl/>
        </w:rPr>
        <w:t>ר' יהונתן</w:t>
      </w:r>
      <w:r w:rsidRPr="00E70965">
        <w:rPr>
          <w:rFonts w:ascii="Narkisim" w:hAnsi="Narkisim" w:cs="Narkisim"/>
          <w:rtl/>
        </w:rPr>
        <w:t xml:space="preserve"> (בשיטמ"ק) ביאר דבגדי שבת הוה מלבושין יקרין, ולא מחלי אהדדי.</w:t>
      </w:r>
    </w:p>
    <w:p w14:paraId="74135EC2"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רמב"ם</w:t>
      </w:r>
      <w:r w:rsidRPr="00E70965">
        <w:rPr>
          <w:rFonts w:ascii="Narkisim" w:hAnsi="Narkisim"/>
          <w:rtl/>
        </w:rPr>
        <w:t xml:space="preserve"> (מלוה א ה) כתב לענין גביית בע"ח, דאין לו בבגדי אשתו ובניו של לווה, אבל בגדי שבת ומועד גובה, ואצ"ל טבעות וכדו'. ו</w:t>
      </w:r>
      <w:r w:rsidRPr="00E70965">
        <w:rPr>
          <w:rFonts w:ascii="Narkisim" w:hAnsi="Narkisim"/>
          <w:b/>
          <w:bCs/>
          <w:rtl/>
        </w:rPr>
        <w:t>ה"ה</w:t>
      </w:r>
      <w:r w:rsidRPr="00E70965">
        <w:rPr>
          <w:rFonts w:ascii="Narkisim" w:hAnsi="Narkisim"/>
          <w:rtl/>
        </w:rPr>
        <w:t xml:space="preserve"> ציין מקורו מדברי הירושלמי (הנ"ל), ואף הבעל אינו מקנה לאשתו בגדים יקרים [וע"ד סברת ר' יהונתן הנ"ל]. אבל הביא דיש חולק</w:t>
      </w:r>
      <w:r w:rsidRPr="00E70965">
        <w:rPr>
          <w:rStyle w:val="ac"/>
          <w:rFonts w:ascii="Narkisim" w:hAnsi="Narkisim"/>
          <w:rtl/>
        </w:rPr>
        <w:footnoteReference w:id="650"/>
      </w:r>
      <w:r w:rsidRPr="00E70965">
        <w:rPr>
          <w:rFonts w:ascii="Narkisim" w:hAnsi="Narkisim"/>
          <w:rtl/>
        </w:rPr>
        <w:t xml:space="preserve"> דדוקא בסוגיין יש טעם שלא יפשיט ערומים [משא"כ בגדי שבת], אבל התם הטעם משום דמקנה לו, ובזה אין חילוק</w:t>
      </w:r>
      <w:r w:rsidRPr="00E70965">
        <w:rPr>
          <w:rStyle w:val="ac"/>
          <w:rFonts w:ascii="Narkisim" w:hAnsi="Narkisim"/>
          <w:rtl/>
        </w:rPr>
        <w:footnoteReference w:id="651"/>
      </w:r>
      <w:r w:rsidRPr="00E70965">
        <w:rPr>
          <w:rFonts w:ascii="Narkisim" w:hAnsi="Narkisim"/>
          <w:rtl/>
        </w:rPr>
        <w:t>. וה</w:t>
      </w:r>
      <w:r w:rsidRPr="00E70965">
        <w:rPr>
          <w:rFonts w:ascii="Narkisim" w:hAnsi="Narkisim"/>
          <w:b/>
          <w:bCs/>
          <w:rtl/>
        </w:rPr>
        <w:t>גר"א</w:t>
      </w:r>
      <w:r w:rsidRPr="00E70965">
        <w:rPr>
          <w:rFonts w:ascii="Narkisim" w:hAnsi="Narkisim"/>
          <w:rtl/>
        </w:rPr>
        <w:t xml:space="preserve"> (צז פז,פח) ציין דתליא בב' פי' הנ"ל. והרמב"ם לשיטתו דהטעם משום דכבר זכו, משא"כ בגדי שבת.</w:t>
      </w:r>
    </w:p>
    <w:p w14:paraId="2627371B" w14:textId="77777777" w:rsidR="00E10AB3" w:rsidRPr="00E70965" w:rsidRDefault="00000000" w:rsidP="005E497D">
      <w:pPr>
        <w:pStyle w:val="aa"/>
        <w:bidi/>
        <w:rPr>
          <w:rFonts w:ascii="Narkisim" w:hAnsi="Narkisim"/>
        </w:rPr>
      </w:pPr>
      <w:r w:rsidRPr="00E70965">
        <w:rPr>
          <w:rFonts w:ascii="Narkisim" w:hAnsi="Narkisim"/>
          <w:u w:val="single"/>
          <w:rtl/>
        </w:rPr>
        <w:t>אמר ר"פ וכו' בגדול אחי דניח"ל דלשתמעון מיליה</w:t>
      </w:r>
      <w:r w:rsidRPr="00E70965">
        <w:rPr>
          <w:rFonts w:ascii="Narkisim" w:hAnsi="Narkisim"/>
          <w:rtl/>
        </w:rPr>
        <w:t>. פ</w:t>
      </w:r>
      <w:r w:rsidRPr="00E70965">
        <w:rPr>
          <w:rFonts w:ascii="Narkisim" w:hAnsi="Narkisim"/>
          <w:b/>
          <w:bCs/>
          <w:rtl/>
        </w:rPr>
        <w:t>רש"י</w:t>
      </w:r>
      <w:r w:rsidRPr="00E70965">
        <w:rPr>
          <w:rFonts w:ascii="Narkisim" w:hAnsi="Narkisim"/>
          <w:rtl/>
        </w:rPr>
        <w:t xml:space="preserve"> דעד השתא ניחא להו לאחין וכו'. ה</w:t>
      </w:r>
      <w:r w:rsidRPr="00E70965">
        <w:rPr>
          <w:rFonts w:ascii="Narkisim" w:hAnsi="Narkisim"/>
          <w:b/>
          <w:bCs/>
          <w:rtl/>
        </w:rPr>
        <w:t>ר"מ סרקסטה</w:t>
      </w:r>
      <w:r w:rsidRPr="00E70965">
        <w:rPr>
          <w:rFonts w:ascii="Narkisim" w:hAnsi="Narkisim"/>
          <w:rtl/>
        </w:rPr>
        <w:t xml:space="preserve"> (בשיטמ"ק) כתב דכיון דמעיקרא קנאם קודם חלוקה אחולי אחיל, ואי"צ להחזיר אף אחר חלוקה</w:t>
      </w:r>
      <w:r w:rsidRPr="00E70965">
        <w:rPr>
          <w:rStyle w:val="ac"/>
          <w:rFonts w:ascii="Narkisim" w:hAnsi="Narkisim"/>
          <w:rtl/>
        </w:rPr>
        <w:footnoteReference w:id="652"/>
      </w:r>
      <w:r w:rsidRPr="00E70965">
        <w:rPr>
          <w:rFonts w:ascii="Narkisim" w:hAnsi="Narkisim"/>
          <w:rtl/>
        </w:rPr>
        <w:t>. [ומ"מ כתב דאינו חולק אם שאר אחים בזה]. וה</w:t>
      </w:r>
      <w:r w:rsidRPr="00E70965">
        <w:rPr>
          <w:rFonts w:ascii="Narkisim" w:hAnsi="Narkisim"/>
          <w:b/>
          <w:bCs/>
          <w:rtl/>
        </w:rPr>
        <w:t>ב"י</w:t>
      </w:r>
      <w:r w:rsidRPr="00E70965">
        <w:rPr>
          <w:rFonts w:ascii="Narkisim" w:hAnsi="Narkisim"/>
          <w:rtl/>
        </w:rPr>
        <w:t xml:space="preserve"> (רפח) כת' הטעם דאי אמרת דישומו כשיבואו לחלוק, אף מעיקרא מימנע ולא לביש בגדים נאים, ומטי פסידא ליתמי דלא משתמעין מילוי.</w:t>
      </w:r>
    </w:p>
    <w:p w14:paraId="4979DFC0"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חי' ר' א"ל מלין</w:t>
      </w:r>
      <w:r w:rsidRPr="00E70965">
        <w:rPr>
          <w:rFonts w:ascii="Narkisim" w:hAnsi="Narkisim"/>
          <w:rtl/>
        </w:rPr>
        <w:t xml:space="preserve"> (סא) חקר האם הוה אומדנא דדעת שאר אחים להקנות, או דיש לאח הגדול לעשות כן מעצמו מגדרי אפוטרופוס</w:t>
      </w:r>
      <w:r w:rsidRPr="00E70965">
        <w:rPr>
          <w:rStyle w:val="ac"/>
          <w:rFonts w:ascii="Narkisim" w:hAnsi="Narkisim"/>
          <w:rtl/>
        </w:rPr>
        <w:footnoteReference w:id="653"/>
      </w:r>
      <w:r w:rsidRPr="00E70965">
        <w:rPr>
          <w:rFonts w:ascii="Narkisim" w:hAnsi="Narkisim"/>
          <w:rtl/>
        </w:rPr>
        <w:t>. והביא דמשמע בגמ' (ב"ב קלט.) דמהני אף במקום יתומים קטנים, וע"כ דהוה מגדרי אפוטרופוס. אך הק' דאי הוה בתורת אפוטרופוס יוכל לקנות רק בעודו עוסק לטובתו, אבל לכשיתחלקו יצטרכו לשום</w:t>
      </w:r>
      <w:r w:rsidRPr="00E70965">
        <w:rPr>
          <w:rStyle w:val="ac"/>
          <w:rFonts w:ascii="Narkisim" w:hAnsi="Narkisim"/>
          <w:rtl/>
        </w:rPr>
        <w:footnoteReference w:id="654"/>
      </w:r>
      <w:r w:rsidRPr="00E70965">
        <w:rPr>
          <w:rFonts w:ascii="Narkisim" w:hAnsi="Narkisim"/>
          <w:rtl/>
        </w:rPr>
        <w:t>.</w:t>
      </w:r>
    </w:p>
    <w:p w14:paraId="63899387"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ב"י</w:t>
      </w:r>
      <w:r w:rsidRPr="00E70965">
        <w:rPr>
          <w:rFonts w:ascii="Narkisim" w:hAnsi="Narkisim"/>
          <w:rtl/>
        </w:rPr>
        <w:t xml:space="preserve"> (שם) העיר דה</w:t>
      </w:r>
      <w:r w:rsidRPr="00E70965">
        <w:rPr>
          <w:rFonts w:ascii="Narkisim" w:hAnsi="Narkisim"/>
          <w:b/>
          <w:bCs/>
          <w:rtl/>
        </w:rPr>
        <w:t>רמב"ם</w:t>
      </w:r>
      <w:r w:rsidRPr="00E70965">
        <w:rPr>
          <w:rFonts w:ascii="Narkisim" w:hAnsi="Narkisim"/>
          <w:rtl/>
        </w:rPr>
        <w:t xml:space="preserve"> השמיט דין גדול אחי. וכתב דאפשר דס"ל דר"א פליג. ו</w:t>
      </w:r>
      <w:r w:rsidRPr="00E70965">
        <w:rPr>
          <w:rFonts w:ascii="Narkisim" w:hAnsi="Narkisim"/>
          <w:b/>
          <w:bCs/>
          <w:rtl/>
        </w:rPr>
        <w:t>רא"ל מלין</w:t>
      </w:r>
      <w:r w:rsidRPr="00E70965">
        <w:rPr>
          <w:rFonts w:ascii="Narkisim" w:hAnsi="Narkisim"/>
          <w:rtl/>
        </w:rPr>
        <w:t xml:space="preserve"> כת' דתלי בחקירה הנ"ל, דבסוגיין ע"כ מהני בתורת הקנאה ומש"ה הוה הקנאה גמורה אף לכשיסתלק [וכדברי השיטמ"ק הנ"ל]. ואילו בגמ' (ב"ב) מבואר דמהני אף בקטנים בתורת אפוטרופוס, והרמב"ם נקט דפליג אסוגיין, ומש"ה הכריע כגמ' שם</w:t>
      </w:r>
      <w:r w:rsidRPr="00E70965">
        <w:rPr>
          <w:rStyle w:val="ac"/>
          <w:rFonts w:ascii="Narkisim" w:hAnsi="Narkisim"/>
          <w:rtl/>
        </w:rPr>
        <w:footnoteReference w:id="655"/>
      </w:r>
      <w:r w:rsidRPr="00E70965">
        <w:rPr>
          <w:rFonts w:ascii="Narkisim" w:hAnsi="Narkisim"/>
          <w:rtl/>
        </w:rPr>
        <w:t>.</w:t>
      </w:r>
    </w:p>
    <w:p w14:paraId="2FED8686" w14:textId="77777777" w:rsidR="00E10AB3" w:rsidRPr="00E70965" w:rsidRDefault="00000000" w:rsidP="005E497D">
      <w:pPr>
        <w:pStyle w:val="aa"/>
        <w:bidi/>
        <w:rPr>
          <w:rFonts w:ascii="Narkisim" w:hAnsi="Narkisim"/>
        </w:rPr>
      </w:pPr>
      <w:r w:rsidRPr="00E70965">
        <w:rPr>
          <w:rFonts w:ascii="Narkisim" w:hAnsi="Narkisim"/>
          <w:u w:val="single"/>
          <w:rtl/>
        </w:rPr>
        <w:t>תוד"ה בגדול</w:t>
      </w:r>
      <w:r w:rsidRPr="00E70965">
        <w:rPr>
          <w:rFonts w:ascii="Narkisim" w:hAnsi="Narkisim"/>
          <w:rtl/>
        </w:rPr>
        <w:t>. אם מוחין הרשות בידם וכו'. [וכ"כ ה</w:t>
      </w:r>
      <w:r w:rsidRPr="00E70965">
        <w:rPr>
          <w:rFonts w:ascii="Narkisim" w:hAnsi="Narkisim"/>
          <w:b/>
          <w:bCs/>
          <w:rtl/>
        </w:rPr>
        <w:t>רשב"א</w:t>
      </w:r>
      <w:r w:rsidRPr="00E70965">
        <w:rPr>
          <w:rFonts w:ascii="Narkisim" w:hAnsi="Narkisim"/>
          <w:rtl/>
        </w:rPr>
        <w:t xml:space="preserve"> כאן]. אבל ה</w:t>
      </w:r>
      <w:r w:rsidRPr="00E70965">
        <w:rPr>
          <w:rFonts w:ascii="Narkisim" w:hAnsi="Narkisim"/>
          <w:b/>
          <w:bCs/>
          <w:rtl/>
        </w:rPr>
        <w:t>ריטב"א</w:t>
      </w:r>
      <w:r w:rsidRPr="00E70965">
        <w:rPr>
          <w:rFonts w:ascii="Narkisim" w:hAnsi="Narkisim"/>
          <w:rtl/>
        </w:rPr>
        <w:t xml:space="preserve"> (ב"ב קלט.) הביא בשם ה</w:t>
      </w:r>
      <w:r w:rsidRPr="00E70965">
        <w:rPr>
          <w:rFonts w:ascii="Narkisim" w:hAnsi="Narkisim"/>
          <w:b/>
          <w:bCs/>
          <w:rtl/>
        </w:rPr>
        <w:t>רשב"א</w:t>
      </w:r>
      <w:r w:rsidRPr="00E70965">
        <w:rPr>
          <w:rFonts w:ascii="Narkisim" w:hAnsi="Narkisim"/>
          <w:rtl/>
        </w:rPr>
        <w:t xml:space="preserve"> דגדול אחי רשאי אפי' היכא דמיחו בו</w:t>
      </w:r>
      <w:r w:rsidRPr="00E70965">
        <w:rPr>
          <w:rStyle w:val="ac"/>
          <w:rFonts w:ascii="Narkisim" w:hAnsi="Narkisim"/>
          <w:rtl/>
        </w:rPr>
        <w:footnoteReference w:id="656"/>
      </w:r>
      <w:r w:rsidRPr="00E70965">
        <w:rPr>
          <w:rFonts w:ascii="Narkisim" w:hAnsi="Narkisim"/>
          <w:rtl/>
        </w:rPr>
        <w:t>.</w:t>
      </w:r>
    </w:p>
    <w:p w14:paraId="464E8C69" w14:textId="77777777" w:rsidR="00E10AB3" w:rsidRPr="00E70965" w:rsidRDefault="00000000" w:rsidP="005E497D">
      <w:pPr>
        <w:bidi/>
        <w:rPr>
          <w:rFonts w:ascii="Narkisim" w:hAnsi="Narkisim" w:cs="Narkisim"/>
        </w:rPr>
      </w:pPr>
      <w:r w:rsidRPr="00E70965">
        <w:rPr>
          <w:rFonts w:ascii="Narkisim" w:hAnsi="Narkisim" w:cs="Narkisim"/>
          <w:u w:val="single"/>
          <w:rtl/>
        </w:rPr>
        <w:t>ואמר עולא אר"א שומר שמסר לשומר פטור וכו' שהרי מסרו לבן דעת</w:t>
      </w:r>
      <w:r w:rsidRPr="00E70965">
        <w:rPr>
          <w:rFonts w:ascii="Narkisim" w:hAnsi="Narkisim" w:cs="Narkisim"/>
          <w:rtl/>
        </w:rPr>
        <w:t>. בפשוטו קאי בחיובי שמירה שנתחייב השומא לבעלים. וכ"ד רב (ב"מ לו.) דפטור משום שמסרה לבן דעת. ודעת ר' יוחנן (אליבא דאביי) דחייב [אפי' עלויי עלייה בשמירתו] משום דאמר אין רצוני שתהא פקדוני ביד אחר. ורבא (כאן ושם) הכריע דחייב מטעם אחר, דאינו נאמן לו בשבועה</w:t>
      </w:r>
      <w:r w:rsidRPr="00E70965">
        <w:rPr>
          <w:rStyle w:val="ac"/>
          <w:rFonts w:ascii="Narkisim" w:hAnsi="Narkisim" w:cs="Narkisim"/>
          <w:rtl/>
        </w:rPr>
        <w:footnoteReference w:id="657"/>
      </w:r>
      <w:r w:rsidRPr="00E70965">
        <w:rPr>
          <w:rFonts w:ascii="Narkisim" w:hAnsi="Narkisim" w:cs="Narkisim"/>
          <w:rtl/>
        </w:rPr>
        <w:t>.</w:t>
      </w:r>
    </w:p>
    <w:p w14:paraId="4E6D67CB"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רמב"ם</w:t>
      </w:r>
      <w:r w:rsidRPr="00E70965">
        <w:rPr>
          <w:rFonts w:ascii="Narkisim" w:hAnsi="Narkisim"/>
          <w:rtl/>
        </w:rPr>
        <w:t xml:space="preserve"> (נזק"מ ד יא) הביא דין מסרו לשומר אף לענין נזקי השור שהזיק לאחרים, דהראשון מתחייב לניזק, דאמרי' ליה למה לא שמרת בעצמך. [לכאורה ע"פ הגמ' לקמן נו:]. וה</w:t>
      </w:r>
      <w:r w:rsidRPr="00E70965">
        <w:rPr>
          <w:rFonts w:ascii="Narkisim" w:hAnsi="Narkisim"/>
          <w:b/>
          <w:bCs/>
          <w:rtl/>
        </w:rPr>
        <w:t>ראב"ד</w:t>
      </w:r>
      <w:r w:rsidRPr="00E70965">
        <w:rPr>
          <w:rFonts w:ascii="Narkisim" w:hAnsi="Narkisim"/>
          <w:rtl/>
        </w:rPr>
        <w:t xml:space="preserve"> </w:t>
      </w:r>
      <w:r w:rsidRPr="00E70965">
        <w:rPr>
          <w:rFonts w:ascii="Narkisim" w:hAnsi="Narkisim"/>
          <w:rtl/>
        </w:rPr>
        <w:lastRenderedPageBreak/>
        <w:t>תמה דל"ש סברות אלו כלפי הניזק, אלא כלפי הבעלים. ועוד יש לתמוה דכלפי הניזק ל"ש חיוב שבועה וסברת אנת מהימנת לי בשבועה.</w:t>
      </w:r>
    </w:p>
    <w:p w14:paraId="5633B3CE"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גר"ח</w:t>
      </w:r>
      <w:r w:rsidRPr="00E70965">
        <w:rPr>
          <w:rFonts w:ascii="Narkisim" w:hAnsi="Narkisim"/>
          <w:rtl/>
        </w:rPr>
        <w:t xml:space="preserve"> (שם) חקר בטעם מ"ד שומר שמסר לשומר פטור, האם עי"ז נסתלק מדיני השמירה שלו. או דאוקי גברא בחריקאי, ושומר בשליחותו</w:t>
      </w:r>
      <w:r w:rsidRPr="00E70965">
        <w:rPr>
          <w:rStyle w:val="ac"/>
          <w:rFonts w:ascii="Narkisim" w:hAnsi="Narkisim"/>
          <w:rtl/>
        </w:rPr>
        <w:footnoteReference w:id="658"/>
      </w:r>
      <w:r w:rsidRPr="00E70965">
        <w:rPr>
          <w:rFonts w:ascii="Narkisim" w:hAnsi="Narkisim"/>
          <w:rtl/>
        </w:rPr>
        <w:t>. והגר"ח ביאר דלצד דנסתלק משמירתו, שוב אין לו דין שומר אף כלפי שמירת נזקיו. אבל לצד דאוקי גברא בחריקאי, עדיין השומר הראשון נשאר כבעלים ומחוייב בנזקיו [אילו השומר הב' נאנס מלשמור וכדו'].</w:t>
      </w:r>
    </w:p>
    <w:p w14:paraId="1885D69B" w14:textId="77777777" w:rsidR="00E10AB3" w:rsidRPr="00E70965" w:rsidRDefault="00000000" w:rsidP="005E497D">
      <w:pPr>
        <w:pStyle w:val="a8"/>
        <w:bidi/>
        <w:rPr>
          <w:rFonts w:ascii="Narkisim" w:hAnsi="Narkisim"/>
        </w:rPr>
      </w:pPr>
      <w:r w:rsidRPr="00E70965">
        <w:rPr>
          <w:rFonts w:ascii="Narkisim" w:hAnsi="Narkisim"/>
          <w:rtl/>
        </w:rPr>
        <w:t>וביאר דרבא אמר אנת מהימנת לי בשבועה, היינו שהראשון לא נסתלק מדיני השמירה [ואף דס"ל דלולי סברא זו פטור].</w:t>
      </w:r>
    </w:p>
    <w:p w14:paraId="6186B9F2"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הביא בשם </w:t>
      </w:r>
      <w:r w:rsidRPr="00E70965">
        <w:rPr>
          <w:rFonts w:ascii="Narkisim" w:hAnsi="Narkisim"/>
          <w:b/>
          <w:bCs/>
          <w:rtl/>
        </w:rPr>
        <w:t>מהר"י כץ</w:t>
      </w:r>
      <w:r w:rsidRPr="00E70965">
        <w:rPr>
          <w:rFonts w:ascii="Narkisim" w:hAnsi="Narkisim"/>
          <w:rtl/>
        </w:rPr>
        <w:t xml:space="preserve"> דהשומר השני אינו יכול לתבוע את השכר מהבעלים. ולא אמרי' דהוה כיורד לשדה חבירו שיטול שכר, שהרי לא הנהו. אבל הביא דה</w:t>
      </w:r>
      <w:r w:rsidRPr="00E70965">
        <w:rPr>
          <w:rFonts w:ascii="Narkisim" w:hAnsi="Narkisim"/>
          <w:b/>
          <w:bCs/>
          <w:rtl/>
        </w:rPr>
        <w:t>ר"ם סרקסטה</w:t>
      </w:r>
      <w:r w:rsidRPr="00E70965">
        <w:rPr>
          <w:rFonts w:ascii="Narkisim" w:hAnsi="Narkisim"/>
          <w:rtl/>
        </w:rPr>
        <w:t xml:space="preserve"> חולק.</w:t>
      </w:r>
    </w:p>
    <w:p w14:paraId="08985741" w14:textId="77777777" w:rsidR="00E10AB3" w:rsidRPr="00E70965" w:rsidRDefault="00000000" w:rsidP="005E497D">
      <w:pPr>
        <w:pStyle w:val="aa"/>
        <w:bidi/>
        <w:rPr>
          <w:rFonts w:ascii="Narkisim" w:hAnsi="Narkisim"/>
        </w:rPr>
      </w:pPr>
      <w:r w:rsidRPr="00E70965">
        <w:rPr>
          <w:rFonts w:ascii="Narkisim" w:hAnsi="Narkisim"/>
          <w:u w:val="single"/>
          <w:rtl/>
        </w:rPr>
        <w:t>רש"י ד"ה שומר</w:t>
      </w:r>
      <w:r w:rsidRPr="00E70965">
        <w:rPr>
          <w:rFonts w:ascii="Narkisim" w:hAnsi="Narkisim"/>
          <w:rtl/>
        </w:rPr>
        <w:t>. בכל שהיה פטור אם היתה אצלו, פטור נמי השתא וכו'. [וכ"כ רש"י ב"מ לו.]. משמע דאילו השני פשע, אף הראשון מתחייב</w:t>
      </w:r>
      <w:r w:rsidRPr="00E70965">
        <w:rPr>
          <w:rStyle w:val="ac"/>
          <w:rFonts w:ascii="Narkisim" w:hAnsi="Narkisim"/>
          <w:rtl/>
        </w:rPr>
        <w:footnoteReference w:id="659"/>
      </w:r>
      <w:r w:rsidRPr="00E70965">
        <w:rPr>
          <w:rFonts w:ascii="Narkisim" w:hAnsi="Narkisim"/>
          <w:rtl/>
        </w:rPr>
        <w:t>. וכ"ד ה</w:t>
      </w:r>
      <w:r w:rsidRPr="00E70965">
        <w:rPr>
          <w:rFonts w:ascii="Narkisim" w:hAnsi="Narkisim"/>
          <w:b/>
          <w:bCs/>
          <w:rtl/>
        </w:rPr>
        <w:t>רא"ש</w:t>
      </w:r>
      <w:r w:rsidRPr="00E70965">
        <w:rPr>
          <w:rFonts w:ascii="Narkisim" w:hAnsi="Narkisim"/>
          <w:rtl/>
        </w:rPr>
        <w:t xml:space="preserve"> (ב"מ ג ו, והריטב"א ישנים שם)</w:t>
      </w:r>
      <w:r w:rsidRPr="00E70965">
        <w:rPr>
          <w:rStyle w:val="ac"/>
          <w:rFonts w:ascii="Narkisim" w:hAnsi="Narkisim"/>
          <w:rtl/>
        </w:rPr>
        <w:footnoteReference w:id="660"/>
      </w:r>
      <w:r w:rsidRPr="00E70965">
        <w:rPr>
          <w:rFonts w:ascii="Narkisim" w:hAnsi="Narkisim"/>
          <w:rtl/>
        </w:rPr>
        <w:t>, אבל דעת ה</w:t>
      </w:r>
      <w:r w:rsidRPr="00E70965">
        <w:rPr>
          <w:rFonts w:ascii="Narkisim" w:hAnsi="Narkisim"/>
          <w:b/>
          <w:bCs/>
          <w:rtl/>
        </w:rPr>
        <w:t>רמב"ן</w:t>
      </w:r>
      <w:r w:rsidRPr="00E70965">
        <w:rPr>
          <w:rFonts w:ascii="Narkisim" w:hAnsi="Narkisim"/>
          <w:rtl/>
        </w:rPr>
        <w:t xml:space="preserve"> (ועוד ראשונים שם) דהראשון פטור [לדעת רב</w:t>
      </w:r>
      <w:r w:rsidRPr="00E70965">
        <w:rPr>
          <w:rStyle w:val="ac"/>
          <w:rFonts w:ascii="Narkisim" w:hAnsi="Narkisim"/>
          <w:rtl/>
        </w:rPr>
        <w:footnoteReference w:id="661"/>
      </w:r>
      <w:r w:rsidRPr="00E70965">
        <w:rPr>
          <w:rFonts w:ascii="Narkisim" w:hAnsi="Narkisim"/>
          <w:rtl/>
        </w:rPr>
        <w:t>], כיון דהעמיד שומר במקומו</w:t>
      </w:r>
      <w:r w:rsidRPr="00E70965">
        <w:rPr>
          <w:rStyle w:val="ac"/>
          <w:rFonts w:ascii="Narkisim" w:hAnsi="Narkisim"/>
          <w:rtl/>
        </w:rPr>
        <w:footnoteReference w:id="662"/>
      </w:r>
      <w:r w:rsidRPr="00E70965">
        <w:rPr>
          <w:rFonts w:ascii="Narkisim" w:hAnsi="Narkisim"/>
          <w:rtl/>
        </w:rPr>
        <w:t>. [אפי' היכא דהשני אינו יכול לשלם</w:t>
      </w:r>
      <w:r w:rsidRPr="00E70965">
        <w:rPr>
          <w:rStyle w:val="ac"/>
          <w:rFonts w:ascii="Narkisim" w:hAnsi="Narkisim"/>
          <w:rtl/>
        </w:rPr>
        <w:footnoteReference w:id="663"/>
      </w:r>
      <w:r w:rsidRPr="00E70965">
        <w:rPr>
          <w:rFonts w:ascii="Narkisim" w:hAnsi="Narkisim"/>
          <w:rtl/>
        </w:rPr>
        <w:t>].</w:t>
      </w:r>
    </w:p>
    <w:p w14:paraId="57580006" w14:textId="77777777" w:rsidR="00E10AB3" w:rsidRPr="00E70965" w:rsidRDefault="00000000" w:rsidP="005E497D">
      <w:pPr>
        <w:pStyle w:val="aa"/>
        <w:bidi/>
        <w:rPr>
          <w:rFonts w:ascii="Narkisim" w:hAnsi="Narkisim"/>
        </w:rPr>
      </w:pPr>
      <w:r w:rsidRPr="00E70965">
        <w:rPr>
          <w:rFonts w:ascii="Narkisim" w:hAnsi="Narkisim"/>
          <w:rtl/>
        </w:rPr>
        <w:t>ומ"מ כת' דה</w:t>
      </w:r>
      <w:r w:rsidRPr="00E70965">
        <w:rPr>
          <w:rFonts w:ascii="Narkisim" w:hAnsi="Narkisim"/>
          <w:b/>
          <w:bCs/>
          <w:rtl/>
        </w:rPr>
        <w:t>רמב"ן</w:t>
      </w:r>
      <w:r w:rsidRPr="00E70965">
        <w:rPr>
          <w:rFonts w:ascii="Narkisim" w:hAnsi="Narkisim"/>
          <w:rtl/>
        </w:rPr>
        <w:t xml:space="preserve"> דש"ש שמסר לש"ח, הראשון נשאר שומר, ועדיין חייב בגניבה ואבידה</w:t>
      </w:r>
      <w:r w:rsidRPr="00E70965">
        <w:rPr>
          <w:rStyle w:val="ac"/>
          <w:rFonts w:ascii="Narkisim" w:hAnsi="Narkisim"/>
          <w:rtl/>
        </w:rPr>
        <w:footnoteReference w:id="664"/>
      </w:r>
      <w:r w:rsidRPr="00E70965">
        <w:rPr>
          <w:rFonts w:ascii="Narkisim" w:hAnsi="Narkisim"/>
          <w:rtl/>
        </w:rPr>
        <w:t>. דכיון דכבר נתחייב בגניבה ואבידה משעת משיכה. אבל ה</w:t>
      </w:r>
      <w:r w:rsidRPr="00E70965">
        <w:rPr>
          <w:rFonts w:ascii="Narkisim" w:hAnsi="Narkisim"/>
          <w:b/>
          <w:bCs/>
          <w:rtl/>
        </w:rPr>
        <w:t>מאירי</w:t>
      </w:r>
      <w:r w:rsidRPr="00E70965">
        <w:rPr>
          <w:rFonts w:ascii="Narkisim" w:hAnsi="Narkisim"/>
          <w:rtl/>
        </w:rPr>
        <w:t xml:space="preserve"> (כאן) הביא </w:t>
      </w:r>
      <w:r w:rsidRPr="00E70965">
        <w:rPr>
          <w:rFonts w:ascii="Narkisim" w:hAnsi="Narkisim"/>
          <w:b/>
          <w:bCs/>
          <w:rtl/>
        </w:rPr>
        <w:t>י"מ</w:t>
      </w:r>
      <w:r w:rsidRPr="00E70965">
        <w:rPr>
          <w:rFonts w:ascii="Narkisim" w:hAnsi="Narkisim"/>
          <w:rtl/>
        </w:rPr>
        <w:t xml:space="preserve"> דנסתלק לגמרי מהשמירה, ואף ש"ש שמסר לש"ח פטור אף מגניבה ואבידה. [ודחה דודאי אינו יכול לסלק עצמו משמירתו].</w:t>
      </w:r>
    </w:p>
    <w:p w14:paraId="6605D4D9" w14:textId="77777777" w:rsidR="00E10AB3" w:rsidRPr="00E70965" w:rsidRDefault="00000000" w:rsidP="005E497D">
      <w:pPr>
        <w:pStyle w:val="aa"/>
        <w:bidi/>
        <w:rPr>
          <w:rFonts w:ascii="Narkisim" w:hAnsi="Narkisim"/>
        </w:rPr>
      </w:pPr>
      <w:r w:rsidRPr="00E70965">
        <w:rPr>
          <w:rFonts w:ascii="Narkisim" w:hAnsi="Narkisim"/>
          <w:u w:val="single"/>
          <w:rtl/>
        </w:rPr>
        <w:t>רבא אמר וכו' ולא מבעי ש"ש שמסר לש"ח דגרועי גרעיה לשמירתו, אלא אפי' ש"ח וכו'</w:t>
      </w:r>
      <w:r w:rsidRPr="00E70965">
        <w:rPr>
          <w:rFonts w:ascii="Narkisim" w:hAnsi="Narkisim"/>
          <w:rtl/>
        </w:rPr>
        <w:t>. ה</w:t>
      </w:r>
      <w:r w:rsidRPr="00E70965">
        <w:rPr>
          <w:rFonts w:ascii="Narkisim" w:hAnsi="Narkisim"/>
          <w:b/>
          <w:bCs/>
          <w:rtl/>
        </w:rPr>
        <w:t>יש"ש</w:t>
      </w:r>
      <w:r w:rsidRPr="00E70965">
        <w:rPr>
          <w:rFonts w:ascii="Narkisim" w:hAnsi="Narkisim"/>
          <w:rtl/>
        </w:rPr>
        <w:t xml:space="preserve"> (לב) דייק דש"ש שמסר לש"ח חייב משום פשיעה, ואף היכא דיש עדים [ול"ש את מהימנת לי]. ורק היכא דלא גרעיה לשמירתו צריך לסברת את מהימנת. אך הביא דה</w:t>
      </w:r>
      <w:r w:rsidRPr="00E70965">
        <w:rPr>
          <w:rFonts w:ascii="Narkisim" w:hAnsi="Narkisim"/>
          <w:b/>
          <w:bCs/>
          <w:rtl/>
        </w:rPr>
        <w:t>רמב"ם</w:t>
      </w:r>
      <w:r w:rsidRPr="00E70965">
        <w:rPr>
          <w:rFonts w:ascii="Narkisim" w:hAnsi="Narkisim"/>
          <w:rtl/>
        </w:rPr>
        <w:t xml:space="preserve"> (שכירות א ד) מבואר דאין חילוק בזה, וכיון שיש עדים ששמרה זה כדרך השומרים פטור</w:t>
      </w:r>
      <w:r w:rsidRPr="00E70965">
        <w:rPr>
          <w:rStyle w:val="ac"/>
          <w:rFonts w:ascii="Narkisim" w:hAnsi="Narkisim"/>
          <w:rtl/>
        </w:rPr>
        <w:footnoteReference w:id="665"/>
      </w:r>
      <w:r w:rsidRPr="00E70965">
        <w:rPr>
          <w:rFonts w:ascii="Narkisim" w:hAnsi="Narkisim"/>
          <w:rtl/>
        </w:rPr>
        <w:t>. וכ"ד ה</w:t>
      </w:r>
      <w:r w:rsidRPr="00E70965">
        <w:rPr>
          <w:rFonts w:ascii="Narkisim" w:hAnsi="Narkisim"/>
          <w:b/>
          <w:bCs/>
          <w:rtl/>
        </w:rPr>
        <w:t>רא"ש</w:t>
      </w:r>
      <w:r w:rsidRPr="00E70965">
        <w:rPr>
          <w:rFonts w:ascii="Narkisim" w:hAnsi="Narkisim"/>
          <w:rtl/>
        </w:rPr>
        <w:t xml:space="preserve"> (ב"מ, ורוב הראשונים שם) דמשום דגרעיה לשמירתו לא מקרי פשיעה. [וכן האריך ה</w:t>
      </w:r>
      <w:r w:rsidRPr="00E70965">
        <w:rPr>
          <w:rFonts w:ascii="Narkisim" w:hAnsi="Narkisim"/>
          <w:b/>
          <w:bCs/>
          <w:rtl/>
        </w:rPr>
        <w:t>ש"ך</w:t>
      </w:r>
      <w:r w:rsidRPr="00E70965">
        <w:rPr>
          <w:rFonts w:ascii="Narkisim" w:hAnsi="Narkisim"/>
          <w:rtl/>
        </w:rPr>
        <w:t xml:space="preserve"> (רצא מד)].</w:t>
      </w:r>
    </w:p>
    <w:p w14:paraId="08C36D8A" w14:textId="77777777" w:rsidR="00E10AB3" w:rsidRPr="00E70965" w:rsidRDefault="00000000" w:rsidP="005E497D">
      <w:pPr>
        <w:pStyle w:val="2"/>
        <w:bidi/>
        <w:rPr>
          <w:rFonts w:ascii="Narkisim" w:hAnsi="Narkisim"/>
        </w:rPr>
      </w:pPr>
      <w:r w:rsidRPr="00E70965">
        <w:rPr>
          <w:rFonts w:ascii="Narkisim" w:hAnsi="Narkisim"/>
          <w:rtl/>
        </w:rPr>
        <w:t>גובין מן העבדים</w:t>
      </w:r>
    </w:p>
    <w:p w14:paraId="4C4DFF67" w14:textId="77777777" w:rsidR="00E10AB3" w:rsidRPr="00E70965" w:rsidRDefault="00000000" w:rsidP="005E497D">
      <w:pPr>
        <w:bidi/>
        <w:rPr>
          <w:rFonts w:ascii="Narkisim" w:hAnsi="Narkisim" w:cs="Narkisim"/>
        </w:rPr>
      </w:pPr>
      <w:r w:rsidRPr="00E70965">
        <w:rPr>
          <w:rFonts w:ascii="Narkisim" w:hAnsi="Narkisim" w:cs="Narkisim"/>
          <w:u w:val="single"/>
          <w:rtl/>
        </w:rPr>
        <w:t>גובין מן העבדים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דכמקרקעי דמו. ונידון הגמ' האם עבדים כמקרקעי או כמטלטלי. אבל </w:t>
      </w:r>
      <w:r w:rsidRPr="00E70965">
        <w:rPr>
          <w:rFonts w:ascii="Narkisim" w:hAnsi="Narkisim" w:cs="Narkisim"/>
          <w:b/>
          <w:bCs/>
          <w:rtl/>
        </w:rPr>
        <w:t>רשב"ם</w:t>
      </w:r>
      <w:r w:rsidRPr="00E70965">
        <w:rPr>
          <w:rFonts w:ascii="Narkisim" w:hAnsi="Narkisim" w:cs="Narkisim"/>
          <w:rtl/>
        </w:rPr>
        <w:t xml:space="preserve"> </w:t>
      </w:r>
      <w:r w:rsidRPr="00E70965">
        <w:rPr>
          <w:rFonts w:ascii="Narkisim" w:hAnsi="Narkisim" w:cs="Narkisim"/>
          <w:szCs w:val="20"/>
          <w:rtl/>
        </w:rPr>
        <w:t>(ב"ב קכח.)</w:t>
      </w:r>
      <w:r w:rsidRPr="00E70965">
        <w:rPr>
          <w:rFonts w:ascii="Narkisim" w:hAnsi="Narkisim" w:cs="Narkisim"/>
          <w:rtl/>
        </w:rPr>
        <w:t xml:space="preserve"> כת' דנהי דאתקיש לקרקעות, ה"מ במה שכתוב בתורה, כגון לקנות בכסף שטר וחזקה ולישבע עליהם ואונאה. אבל לענין בע"ח כמטלטלי, דלא משתעבד כיון אין בע"ח סומך דעתיה. (וכ"כ </w:t>
      </w:r>
      <w:r w:rsidRPr="00E70965">
        <w:rPr>
          <w:rFonts w:ascii="Narkisim" w:hAnsi="Narkisim" w:cs="Narkisim"/>
          <w:b/>
          <w:bCs/>
          <w:rtl/>
        </w:rPr>
        <w:t>תוס</w:t>
      </w:r>
      <w:r w:rsidRPr="00E70965">
        <w:rPr>
          <w:rFonts w:ascii="Narkisim" w:hAnsi="Narkisim" w:cs="Narkisim"/>
          <w:rtl/>
        </w:rPr>
        <w:t>' יבמות צט.). [ע"ע בסמוך].</w:t>
      </w:r>
    </w:p>
    <w:p w14:paraId="674BFC11" w14:textId="77777777" w:rsidR="00E10AB3" w:rsidRPr="00E70965" w:rsidRDefault="00000000" w:rsidP="005E497D">
      <w:pPr>
        <w:bidi/>
        <w:rPr>
          <w:rFonts w:ascii="Narkisim" w:hAnsi="Narkisim" w:cs="Narkisim"/>
        </w:rPr>
      </w:pPr>
      <w:r w:rsidRPr="00E70965">
        <w:rPr>
          <w:rFonts w:ascii="Narkisim" w:hAnsi="Narkisim" w:cs="Narkisim"/>
          <w:u w:val="single"/>
          <w:rtl/>
        </w:rPr>
        <w:t>אפי' מיתמי, לא מיניה, מיניה אפי' מגלימיה דעל כתפיה</w:t>
      </w:r>
      <w:r w:rsidRPr="00E70965">
        <w:rPr>
          <w:rFonts w:ascii="Narkisim" w:hAnsi="Narkisim" w:cs="Narkisim"/>
          <w:rtl/>
        </w:rPr>
        <w:t>. אבל מטלטלין מיתומים אין גובין. ובפשוטו משמע ב</w:t>
      </w:r>
      <w:r w:rsidRPr="00E70965">
        <w:rPr>
          <w:rFonts w:ascii="Narkisim" w:hAnsi="Narkisim" w:cs="Narkisim"/>
          <w:b/>
          <w:bCs/>
          <w:rtl/>
        </w:rPr>
        <w:t>ראשונים</w:t>
      </w:r>
      <w:r w:rsidRPr="00E70965">
        <w:rPr>
          <w:rFonts w:ascii="Narkisim" w:hAnsi="Narkisim" w:cs="Narkisim"/>
          <w:rtl/>
        </w:rPr>
        <w:t xml:space="preserve"> (בכ"מ, והרמב"ם מלוה יא ז</w:t>
      </w:r>
      <w:r w:rsidRPr="00E70965">
        <w:rPr>
          <w:rStyle w:val="ac"/>
          <w:rFonts w:ascii="Narkisim" w:hAnsi="Narkisim" w:cs="Narkisim"/>
          <w:rtl/>
        </w:rPr>
        <w:footnoteReference w:id="666"/>
      </w:r>
      <w:r w:rsidRPr="00E70965">
        <w:rPr>
          <w:rFonts w:ascii="Narkisim" w:hAnsi="Narkisim" w:cs="Narkisim"/>
          <w:rtl/>
        </w:rPr>
        <w:t>) דלא חל שעבוד [מדאורייתא] על מטלטלין כלל, דלא סמכא דעתיה</w:t>
      </w:r>
      <w:r w:rsidRPr="00E70965">
        <w:rPr>
          <w:rStyle w:val="ac"/>
          <w:rFonts w:ascii="Narkisim" w:hAnsi="Narkisim" w:cs="Narkisim"/>
          <w:rtl/>
        </w:rPr>
        <w:footnoteReference w:id="667"/>
      </w:r>
      <w:r w:rsidRPr="00E70965">
        <w:rPr>
          <w:rFonts w:ascii="Narkisim" w:hAnsi="Narkisim" w:cs="Narkisim"/>
          <w:rtl/>
        </w:rPr>
        <w:t>. [וכ"כ ה</w:t>
      </w:r>
      <w:r w:rsidRPr="00E70965">
        <w:rPr>
          <w:rFonts w:ascii="Narkisim" w:hAnsi="Narkisim" w:cs="Narkisim"/>
          <w:b/>
          <w:bCs/>
          <w:rtl/>
        </w:rPr>
        <w:t xml:space="preserve">רשב"א </w:t>
      </w:r>
      <w:r w:rsidRPr="00E70965">
        <w:rPr>
          <w:rFonts w:ascii="Narkisim" w:hAnsi="Narkisim" w:cs="Narkisim"/>
          <w:rtl/>
        </w:rPr>
        <w:t>לקמן יד: וצז.]. וה</w:t>
      </w:r>
      <w:r w:rsidRPr="00E70965">
        <w:rPr>
          <w:rFonts w:ascii="Narkisim" w:hAnsi="Narkisim" w:cs="Narkisim"/>
          <w:b/>
          <w:bCs/>
          <w:rtl/>
        </w:rPr>
        <w:t>רשב"א</w:t>
      </w:r>
      <w:r w:rsidRPr="00E70965">
        <w:rPr>
          <w:rFonts w:ascii="Narkisim" w:hAnsi="Narkisim" w:cs="Narkisim"/>
          <w:rtl/>
        </w:rPr>
        <w:t xml:space="preserve"> (בכת"י סוף כתובות) כתב דאין שעבוד משום דלא סמך דעתיה, אבל היכא דשעבד מטלטלין להדיא מהני.</w:t>
      </w:r>
    </w:p>
    <w:p w14:paraId="6911F65C" w14:textId="77777777" w:rsidR="00E10AB3" w:rsidRPr="00E70965" w:rsidRDefault="00000000" w:rsidP="005E497D">
      <w:pPr>
        <w:pStyle w:val="a7"/>
        <w:bidi/>
        <w:rPr>
          <w:rFonts w:ascii="Narkisim" w:hAnsi="Narkisim"/>
        </w:rPr>
      </w:pPr>
      <w:r w:rsidRPr="00E70965">
        <w:rPr>
          <w:rFonts w:ascii="Narkisim" w:hAnsi="Narkisim"/>
          <w:rtl/>
        </w:rPr>
        <w:lastRenderedPageBreak/>
        <w:t>אבל ה</w:t>
      </w:r>
      <w:r w:rsidRPr="00E70965">
        <w:rPr>
          <w:rFonts w:ascii="Narkisim" w:hAnsi="Narkisim"/>
          <w:b/>
          <w:bCs/>
          <w:rtl/>
        </w:rPr>
        <w:t>רשב"א</w:t>
      </w:r>
      <w:r w:rsidRPr="00E70965">
        <w:rPr>
          <w:rFonts w:ascii="Narkisim" w:hAnsi="Narkisim"/>
          <w:rtl/>
        </w:rPr>
        <w:t xml:space="preserve"> (קידושין טו.) מבואר דמדאורייתא יש שעבוד למטלטלין, אבל רבנן הפקיעו</w:t>
      </w:r>
      <w:r w:rsidRPr="00E70965">
        <w:rPr>
          <w:rStyle w:val="ac"/>
          <w:rFonts w:ascii="Narkisim" w:hAnsi="Narkisim"/>
          <w:rtl/>
        </w:rPr>
        <w:footnoteReference w:id="668"/>
      </w:r>
      <w:r w:rsidRPr="00E70965">
        <w:rPr>
          <w:rFonts w:ascii="Narkisim" w:hAnsi="Narkisim"/>
          <w:rtl/>
        </w:rPr>
        <w:t>. וב</w:t>
      </w:r>
      <w:r w:rsidRPr="00E70965">
        <w:rPr>
          <w:rFonts w:ascii="Narkisim" w:hAnsi="Narkisim"/>
          <w:b/>
          <w:bCs/>
          <w:rtl/>
        </w:rPr>
        <w:t>שו"ת הרשב"א</w:t>
      </w:r>
      <w:r w:rsidRPr="00E70965">
        <w:rPr>
          <w:rFonts w:ascii="Narkisim" w:hAnsi="Narkisim"/>
          <w:rtl/>
        </w:rPr>
        <w:t xml:space="preserve"> (ד קנב) כת' דאין שעבוד אצל היורשין, דלא סמכא דעתיה [משמע דבעודו ברשותו יש שעבוד</w:t>
      </w:r>
      <w:r w:rsidRPr="00E70965">
        <w:rPr>
          <w:rStyle w:val="ac"/>
          <w:rFonts w:ascii="Narkisim" w:hAnsi="Narkisim"/>
          <w:rtl/>
        </w:rPr>
        <w:footnoteReference w:id="669"/>
      </w:r>
      <w:r w:rsidRPr="00E70965">
        <w:rPr>
          <w:rFonts w:ascii="Narkisim" w:hAnsi="Narkisim"/>
          <w:rtl/>
        </w:rPr>
        <w:t>].</w:t>
      </w:r>
    </w:p>
    <w:p w14:paraId="71250D9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רמ"ה</w:t>
      </w:r>
      <w:r w:rsidRPr="00E70965">
        <w:rPr>
          <w:rFonts w:ascii="Narkisim" w:hAnsi="Narkisim"/>
          <w:rtl/>
        </w:rPr>
        <w:t xml:space="preserve"> (ב"ב קעה: אות קמד) כתב דתלי באמוראים שם, דלמ"ד דשעבודא דאורייתא הוה משום ערב, ליכא שעבוד במטלטלין, דהא לא סמכא דעתיה. אבל עולא (שם) דריש מקרא יוציא עליך</w:t>
      </w:r>
      <w:r w:rsidRPr="00E70965">
        <w:rPr>
          <w:rStyle w:val="ac"/>
          <w:rFonts w:ascii="Narkisim" w:hAnsi="Narkisim"/>
          <w:rtl/>
        </w:rPr>
        <w:footnoteReference w:id="670"/>
      </w:r>
      <w:r w:rsidRPr="00E70965">
        <w:rPr>
          <w:rFonts w:ascii="Narkisim" w:hAnsi="Narkisim"/>
          <w:rtl/>
        </w:rPr>
        <w:t>, ומש"ה גובה אפי' סובין.</w:t>
      </w:r>
    </w:p>
    <w:p w14:paraId="358883AD" w14:textId="77777777" w:rsidR="00E10AB3" w:rsidRPr="00E70965" w:rsidRDefault="00000000" w:rsidP="005E497D">
      <w:pPr>
        <w:bidi/>
        <w:rPr>
          <w:rFonts w:ascii="Narkisim" w:hAnsi="Narkisim" w:cs="Narkisim"/>
        </w:rPr>
      </w:pPr>
      <w:r w:rsidRPr="00E70965">
        <w:rPr>
          <w:rFonts w:ascii="Narkisim" w:hAnsi="Narkisim" w:cs="Narkisim"/>
          <w:u w:val="single"/>
          <w:rtl/>
        </w:rPr>
        <w:t>תוד"ה כגון</w:t>
      </w:r>
      <w:r w:rsidRPr="00E70965">
        <w:rPr>
          <w:rFonts w:ascii="Narkisim" w:hAnsi="Narkisim" w:cs="Narkisim"/>
          <w:rtl/>
        </w:rPr>
        <w:t xml:space="preserve">. והשתא גבי מיתמי כמו מלוקח, ואע"ג דמיתמי ל"ש טעמא משום קלא. </w:t>
      </w:r>
      <w:r w:rsidRPr="00E70965">
        <w:rPr>
          <w:rFonts w:ascii="Narkisim" w:hAnsi="Narkisim" w:cs="Narkisim"/>
          <w:szCs w:val="20"/>
          <w:rtl/>
        </w:rPr>
        <w:t>[מבואר בתוס' דכל היכא דגובה מלוקח, תקנו גובה מיתומין. דכיון דתקנו לגבות מהנכסים גובה בכל מקום שהם</w:t>
      </w:r>
      <w:r w:rsidRPr="00E70965">
        <w:rPr>
          <w:rStyle w:val="ac"/>
          <w:rFonts w:ascii="Narkisim" w:hAnsi="Narkisim" w:cs="Narkisim"/>
          <w:szCs w:val="20"/>
          <w:rtl/>
        </w:rPr>
        <w:footnoteReference w:id="671"/>
      </w:r>
      <w:r w:rsidRPr="00E70965">
        <w:rPr>
          <w:rFonts w:ascii="Narkisim" w:hAnsi="Narkisim" w:cs="Narkisim"/>
          <w:szCs w:val="20"/>
          <w:rtl/>
        </w:rPr>
        <w:t>]</w:t>
      </w:r>
      <w:r w:rsidRPr="00E70965">
        <w:rPr>
          <w:rFonts w:ascii="Narkisim" w:hAnsi="Narkisim" w:cs="Narkisim"/>
          <w:rtl/>
        </w:rPr>
        <w:t>.</w:t>
      </w:r>
    </w:p>
    <w:p w14:paraId="51304183" w14:textId="77777777" w:rsidR="00E10AB3" w:rsidRPr="00E70965" w:rsidRDefault="00000000" w:rsidP="005E497D">
      <w:pPr>
        <w:pStyle w:val="a7"/>
        <w:bidi/>
        <w:rPr>
          <w:rFonts w:ascii="Narkisim" w:hAnsi="Narkisim"/>
        </w:rPr>
      </w:pPr>
      <w:r w:rsidRPr="00E70965">
        <w:rPr>
          <w:rFonts w:ascii="Narkisim" w:hAnsi="Narkisim"/>
          <w:rtl/>
        </w:rPr>
        <w:t xml:space="preserve">אבל </w:t>
      </w:r>
      <w:r w:rsidRPr="00E70965">
        <w:rPr>
          <w:rFonts w:ascii="Narkisim" w:hAnsi="Narkisim"/>
          <w:b/>
          <w:bCs/>
          <w:rtl/>
        </w:rPr>
        <w:t>תוס</w:t>
      </w:r>
      <w:r w:rsidRPr="00E70965">
        <w:rPr>
          <w:rFonts w:ascii="Narkisim" w:hAnsi="Narkisim"/>
          <w:rtl/>
        </w:rPr>
        <w:t>' (ב"ב קעה: בתחילת דבריו) הביאו מסוגיין דדוקא עשאו אפותיקי ומכרו, אבל אינו גובה מיתמי. [ותוס' תמהו דגובה טפי מיתומין מאשר מלקוחות]. ו</w:t>
      </w:r>
      <w:r w:rsidRPr="00E70965">
        <w:rPr>
          <w:rFonts w:ascii="Narkisim" w:hAnsi="Narkisim"/>
          <w:b/>
          <w:bCs/>
          <w:rtl/>
        </w:rPr>
        <w:t>ר"י</w:t>
      </w:r>
      <w:r w:rsidRPr="00E70965">
        <w:rPr>
          <w:rFonts w:ascii="Narkisim" w:hAnsi="Narkisim"/>
          <w:rtl/>
        </w:rPr>
        <w:t xml:space="preserve"> ביאר דכיון דיש קול, אמרי' דלקוחות אפסדו אנפשייהו. וביאר דעשו חוצפה לקנות שדה שיש קול שהיא משועבדת. אבל ביתומין ל"ש סברא זו. ושוב חזר </w:t>
      </w:r>
      <w:r w:rsidRPr="00E70965">
        <w:rPr>
          <w:rFonts w:ascii="Narkisim" w:hAnsi="Narkisim"/>
          <w:b/>
          <w:bCs/>
          <w:rtl/>
        </w:rPr>
        <w:t>ר"י</w:t>
      </w:r>
      <w:r w:rsidRPr="00E70965">
        <w:rPr>
          <w:rFonts w:ascii="Narkisim" w:hAnsi="Narkisim"/>
          <w:rtl/>
        </w:rPr>
        <w:t xml:space="preserve"> דכוונת הגמ' 'אלא' כגון שעשאו אפותיקי, ומש"ה גובה מיתומים, כמו שגובה מלקוחות.</w:t>
      </w:r>
    </w:p>
    <w:p w14:paraId="434E2B3C" w14:textId="77777777" w:rsidR="00E10AB3" w:rsidRPr="00E70965" w:rsidRDefault="00000000" w:rsidP="005E497D">
      <w:pPr>
        <w:pStyle w:val="aa"/>
        <w:bidi/>
        <w:rPr>
          <w:rFonts w:ascii="Narkisim" w:hAnsi="Narkisim"/>
        </w:rPr>
      </w:pPr>
      <w:r w:rsidRPr="00E70965">
        <w:rPr>
          <w:rFonts w:ascii="Narkisim" w:hAnsi="Narkisim"/>
          <w:u w:val="single"/>
          <w:rtl/>
        </w:rPr>
        <w:t>בא"ד (יב. סו"ד) א"נ דקרי מיניה וכו' כיון דמכח הלוה שעשאו אפותיקי קא גבי</w:t>
      </w:r>
      <w:r w:rsidRPr="00E70965">
        <w:rPr>
          <w:rFonts w:ascii="Narkisim" w:hAnsi="Narkisim"/>
          <w:rtl/>
        </w:rPr>
        <w:t>. [וצ"ב דכל גביית חוב הוה מכח ההלוואה, ולא מקרי מיניה. ויל"פ דגדר גביית אפותיקי הוה משום זכות בעצם השדה, ולא משום גבייה ופרעון חוב. ועוד יש שפי' דאיירי באפותיקי שא"א לסלקו, ומש"ה אמרי' למפרע הוא גובה].</w:t>
      </w:r>
    </w:p>
    <w:p w14:paraId="28DD852C" w14:textId="77777777" w:rsidR="00E10AB3" w:rsidRPr="00E70965" w:rsidRDefault="00000000" w:rsidP="005E497D">
      <w:pPr>
        <w:pStyle w:val="aa"/>
        <w:bidi/>
        <w:rPr>
          <w:rFonts w:ascii="Narkisim" w:hAnsi="Narkisim"/>
        </w:rPr>
      </w:pPr>
      <w:r w:rsidRPr="00E70965">
        <w:rPr>
          <w:rFonts w:ascii="Narkisim" w:hAnsi="Narkisim"/>
          <w:u w:val="single"/>
          <w:rtl/>
        </w:rPr>
        <w:t>עשה עבדו אפותיקי ומכרו וכו'</w:t>
      </w:r>
      <w:r w:rsidRPr="00E70965">
        <w:rPr>
          <w:rFonts w:ascii="Narkisim" w:hAnsi="Narkisim"/>
          <w:rtl/>
        </w:rPr>
        <w:t>. ה</w:t>
      </w:r>
      <w:r w:rsidRPr="00E70965">
        <w:rPr>
          <w:rFonts w:ascii="Narkisim" w:hAnsi="Narkisim"/>
          <w:b/>
          <w:bCs/>
          <w:rtl/>
        </w:rPr>
        <w:t>מאירי</w:t>
      </w:r>
      <w:r w:rsidRPr="00E70965">
        <w:rPr>
          <w:rFonts w:ascii="Narkisim" w:hAnsi="Narkisim"/>
          <w:rtl/>
        </w:rPr>
        <w:t xml:space="preserve"> הביא מח' אי איירי דוקא במלוה בשטר, או אף מלוה בע"פ גובה כיון שעשה אפותיקי [וכ"ד </w:t>
      </w:r>
      <w:r w:rsidRPr="00E70965">
        <w:rPr>
          <w:rFonts w:ascii="Narkisim" w:hAnsi="Narkisim"/>
          <w:b/>
          <w:bCs/>
          <w:rtl/>
        </w:rPr>
        <w:t>תוס</w:t>
      </w:r>
      <w:r w:rsidRPr="00E70965">
        <w:rPr>
          <w:rFonts w:ascii="Narkisim" w:hAnsi="Narkisim"/>
          <w:rtl/>
        </w:rPr>
        <w:t>' ב"ב מד.</w:t>
      </w:r>
      <w:r w:rsidRPr="00E70965">
        <w:rPr>
          <w:rStyle w:val="ac"/>
          <w:rFonts w:ascii="Narkisim" w:hAnsi="Narkisim"/>
          <w:rtl/>
        </w:rPr>
        <w:footnoteReference w:id="672"/>
      </w:r>
      <w:r w:rsidRPr="00E70965">
        <w:rPr>
          <w:rFonts w:ascii="Narkisim" w:hAnsi="Narkisim"/>
          <w:rtl/>
        </w:rPr>
        <w:t xml:space="preserve">]. וע"ע </w:t>
      </w:r>
      <w:r w:rsidRPr="00E70965">
        <w:rPr>
          <w:rFonts w:ascii="Narkisim" w:hAnsi="Narkisim"/>
          <w:b/>
          <w:bCs/>
          <w:rtl/>
        </w:rPr>
        <w:t>רבינו</w:t>
      </w:r>
      <w:r w:rsidRPr="00E70965">
        <w:rPr>
          <w:rFonts w:ascii="Narkisim" w:hAnsi="Narkisim"/>
          <w:rtl/>
        </w:rPr>
        <w:t xml:space="preserve"> </w:t>
      </w:r>
      <w:r w:rsidRPr="00E70965">
        <w:rPr>
          <w:rFonts w:ascii="Narkisim" w:hAnsi="Narkisim"/>
          <w:b/>
          <w:bCs/>
          <w:rtl/>
        </w:rPr>
        <w:t xml:space="preserve">יונה </w:t>
      </w:r>
      <w:r w:rsidRPr="00E70965">
        <w:rPr>
          <w:rFonts w:ascii="Narkisim" w:hAnsi="Narkisim"/>
          <w:rtl/>
        </w:rPr>
        <w:t>(ב"ב שם),</w:t>
      </w:r>
      <w:r w:rsidRPr="00E70965">
        <w:rPr>
          <w:rFonts w:ascii="Narkisim" w:hAnsi="Narkisim"/>
          <w:b/>
          <w:bCs/>
          <w:rtl/>
        </w:rPr>
        <w:t xml:space="preserve"> </w:t>
      </w:r>
      <w:r w:rsidRPr="00E70965">
        <w:rPr>
          <w:rFonts w:ascii="Narkisim" w:hAnsi="Narkisim"/>
          <w:rtl/>
        </w:rPr>
        <w:t>ו</w:t>
      </w:r>
      <w:r w:rsidRPr="00E70965">
        <w:rPr>
          <w:rFonts w:ascii="Narkisim" w:hAnsi="Narkisim"/>
          <w:b/>
          <w:bCs/>
          <w:rtl/>
        </w:rPr>
        <w:t>ה"ה</w:t>
      </w:r>
      <w:r w:rsidRPr="00E70965">
        <w:rPr>
          <w:rFonts w:ascii="Narkisim" w:hAnsi="Narkisim"/>
          <w:rtl/>
        </w:rPr>
        <w:t xml:space="preserve"> (מלוה יח ה) ו</w:t>
      </w:r>
      <w:r w:rsidRPr="00E70965">
        <w:rPr>
          <w:rFonts w:ascii="Narkisim" w:hAnsi="Narkisim"/>
          <w:b/>
          <w:bCs/>
          <w:rtl/>
        </w:rPr>
        <w:t>ש"ך</w:t>
      </w:r>
      <w:r w:rsidRPr="00E70965">
        <w:rPr>
          <w:rFonts w:ascii="Narkisim" w:hAnsi="Narkisim"/>
          <w:rtl/>
        </w:rPr>
        <w:t xml:space="preserve"> (קיז ד).</w:t>
      </w:r>
    </w:p>
    <w:p w14:paraId="554AC3CC" w14:textId="77777777" w:rsidR="00E10AB3" w:rsidRPr="00E70965" w:rsidRDefault="00000000" w:rsidP="005E497D">
      <w:pPr>
        <w:pStyle w:val="a8"/>
        <w:bidi/>
        <w:rPr>
          <w:rFonts w:ascii="Narkisim" w:hAnsi="Narkisim"/>
        </w:rPr>
      </w:pPr>
      <w:r w:rsidRPr="00E70965">
        <w:rPr>
          <w:rFonts w:ascii="Narkisim" w:hAnsi="Narkisim"/>
          <w:rtl/>
        </w:rPr>
        <w:t>וב</w:t>
      </w:r>
      <w:r w:rsidRPr="00E70965">
        <w:rPr>
          <w:rFonts w:ascii="Narkisim" w:hAnsi="Narkisim"/>
          <w:b/>
          <w:bCs/>
          <w:rtl/>
        </w:rPr>
        <w:t>שו"ת הרא"ש</w:t>
      </w:r>
      <w:r w:rsidRPr="00E70965">
        <w:rPr>
          <w:rFonts w:ascii="Narkisim" w:hAnsi="Narkisim"/>
          <w:rtl/>
        </w:rPr>
        <w:t xml:space="preserve"> (עט יב) כתב דאף דמבואר (בסמוך) דעבדים אינן נקנים באגב, מ"מ מהני שעבוד. דכל שיש קול מהני.</w:t>
      </w:r>
    </w:p>
    <w:p w14:paraId="304648A5" w14:textId="77777777" w:rsidR="00E10AB3" w:rsidRPr="00E70965" w:rsidRDefault="00000000" w:rsidP="005E497D">
      <w:pPr>
        <w:bidi/>
        <w:rPr>
          <w:rFonts w:ascii="Narkisim" w:hAnsi="Narkisim" w:cs="Narkisim"/>
        </w:rPr>
      </w:pPr>
      <w:r w:rsidRPr="00E70965">
        <w:rPr>
          <w:rFonts w:ascii="Narkisim" w:hAnsi="Narkisim" w:cs="Narkisim"/>
          <w:u w:val="single"/>
          <w:rtl/>
        </w:rPr>
        <w:t>שורו אפותיקי ומכרו אין בע"ח גובה הימנו</w:t>
      </w:r>
      <w:r w:rsidRPr="00E70965">
        <w:rPr>
          <w:rFonts w:ascii="Narkisim" w:hAnsi="Narkisim" w:cs="Narkisim"/>
          <w:rtl/>
        </w:rPr>
        <w:t xml:space="preserve">. </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szCs w:val="20"/>
          <w:rtl/>
        </w:rPr>
        <w:t>(לקמן קט., וכתובות מט:)</w:t>
      </w:r>
      <w:r w:rsidRPr="00E70965">
        <w:rPr>
          <w:rFonts w:ascii="Narkisim" w:hAnsi="Narkisim" w:cs="Narkisim"/>
          <w:rtl/>
        </w:rPr>
        <w:t xml:space="preserve"> כת' דדוקא מכרו, אבל מתנה אינו מפקיע </w:t>
      </w:r>
      <w:r w:rsidRPr="00E70965">
        <w:rPr>
          <w:rFonts w:ascii="Narkisim" w:hAnsi="Narkisim" w:cs="Narkisim"/>
          <w:szCs w:val="20"/>
          <w:rtl/>
        </w:rPr>
        <w:t>[דל"ש בזה תקנת השוק]</w:t>
      </w:r>
      <w:r w:rsidRPr="00E70965">
        <w:rPr>
          <w:rFonts w:ascii="Narkisim" w:hAnsi="Narkisim" w:cs="Narkisim"/>
          <w:rtl/>
        </w:rPr>
        <w:t xml:space="preserve">. אבל </w:t>
      </w:r>
      <w:r w:rsidRPr="00E70965">
        <w:rPr>
          <w:rFonts w:ascii="Narkisim" w:hAnsi="Narkisim" w:cs="Narkisim"/>
          <w:b/>
          <w:bCs/>
          <w:rtl/>
        </w:rPr>
        <w:t>שו"ת הרשב"א</w:t>
      </w:r>
      <w:r w:rsidRPr="00E70965">
        <w:rPr>
          <w:rFonts w:ascii="Narkisim" w:hAnsi="Narkisim" w:cs="Narkisim"/>
          <w:rtl/>
        </w:rPr>
        <w:t xml:space="preserve"> </w:t>
      </w:r>
      <w:r w:rsidRPr="00E70965">
        <w:rPr>
          <w:rFonts w:ascii="Narkisim" w:hAnsi="Narkisim" w:cs="Narkisim"/>
          <w:szCs w:val="20"/>
          <w:rtl/>
        </w:rPr>
        <w:t>(א תריח הו' במשנ"ל מלוה יח ה וסמ"ע קיז יב)</w:t>
      </w:r>
      <w:r w:rsidRPr="00E70965">
        <w:rPr>
          <w:rFonts w:ascii="Narkisim" w:hAnsi="Narkisim" w:cs="Narkisim"/>
          <w:rtl/>
        </w:rPr>
        <w:t xml:space="preserve"> כתב דה"ה מתנה, דמתנה כמכר</w:t>
      </w:r>
      <w:r w:rsidRPr="00E70965">
        <w:rPr>
          <w:rStyle w:val="ac"/>
          <w:rFonts w:ascii="Narkisim" w:hAnsi="Narkisim" w:cs="Narkisim"/>
          <w:rtl/>
        </w:rPr>
        <w:footnoteReference w:id="673"/>
      </w:r>
      <w:r w:rsidRPr="00E70965">
        <w:rPr>
          <w:rFonts w:ascii="Narkisim" w:hAnsi="Narkisim" w:cs="Narkisim"/>
          <w:rtl/>
        </w:rPr>
        <w:t>.</w:t>
      </w:r>
    </w:p>
    <w:p w14:paraId="135DAC20"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w:t>
      </w:r>
      <w:r w:rsidRPr="00E70965">
        <w:rPr>
          <w:rFonts w:ascii="Narkisim" w:hAnsi="Narkisim"/>
          <w:szCs w:val="20"/>
          <w:rtl/>
        </w:rPr>
        <w:t>(ב"ב מד:, לקמן צ.)</w:t>
      </w:r>
      <w:r w:rsidRPr="00E70965">
        <w:rPr>
          <w:rFonts w:ascii="Narkisim" w:hAnsi="Narkisim"/>
          <w:rtl/>
        </w:rPr>
        <w:t xml:space="preserve"> הק' דנימא דמכירה מפקיע מידי שעבוד, כדרבא (דידן) וכו'</w:t>
      </w:r>
      <w:r w:rsidRPr="00E70965">
        <w:rPr>
          <w:rStyle w:val="ac"/>
          <w:rFonts w:ascii="Narkisim" w:hAnsi="Narkisim"/>
          <w:rtl/>
        </w:rPr>
        <w:footnoteReference w:id="674"/>
      </w:r>
      <w:r w:rsidRPr="00E70965">
        <w:rPr>
          <w:rFonts w:ascii="Narkisim" w:hAnsi="Narkisim"/>
          <w:rtl/>
        </w:rPr>
        <w:t>. [ומבואר מדבריהם דחל שעבוד מעיקרא באפותיקי מטלטלין, אלא דאח"כ הופקע ע"י המכירה].</w:t>
      </w:r>
    </w:p>
    <w:p w14:paraId="0BA0F45C" w14:textId="77777777" w:rsidR="00E10AB3" w:rsidRPr="00E70965" w:rsidRDefault="00000000" w:rsidP="005E497D">
      <w:pPr>
        <w:bidi/>
        <w:rPr>
          <w:rFonts w:ascii="Narkisim" w:hAnsi="Narkisim" w:cs="Narkisim"/>
        </w:rPr>
      </w:pPr>
      <w:r w:rsidRPr="00E70965">
        <w:rPr>
          <w:rFonts w:ascii="Narkisim" w:hAnsi="Narkisim" w:cs="Narkisim"/>
          <w:rtl/>
        </w:rPr>
        <w:t xml:space="preserve">אבל </w:t>
      </w:r>
      <w:r w:rsidRPr="00E70965">
        <w:rPr>
          <w:rFonts w:ascii="Narkisim" w:hAnsi="Narkisim" w:cs="Narkisim"/>
          <w:b/>
          <w:bCs/>
          <w:rtl/>
        </w:rPr>
        <w:t>תוס</w:t>
      </w:r>
      <w:r w:rsidRPr="00E70965">
        <w:rPr>
          <w:rFonts w:ascii="Narkisim" w:hAnsi="Narkisim" w:cs="Narkisim"/>
          <w:rtl/>
        </w:rPr>
        <w:t>' (כאן) משמע דדוקא עבדו אפותיקי גובה מיתומים, ושורו אפותיקי אינו גובה אף מיתומים. ומפני תקנת השוק לא חל שעבוד כלל על מטלטלין</w:t>
      </w:r>
      <w:r w:rsidRPr="00E70965">
        <w:rPr>
          <w:rStyle w:val="ac"/>
          <w:rFonts w:ascii="Narkisim" w:hAnsi="Narkisim" w:cs="Narkisim"/>
          <w:rtl/>
        </w:rPr>
        <w:footnoteReference w:id="675"/>
      </w:r>
      <w:r w:rsidRPr="00E70965">
        <w:rPr>
          <w:rFonts w:ascii="Narkisim" w:hAnsi="Narkisim" w:cs="Narkisim"/>
          <w:rtl/>
        </w:rPr>
        <w:t xml:space="preserve">, אפי' אפותיקי. </w:t>
      </w:r>
      <w:r w:rsidRPr="00E70965">
        <w:rPr>
          <w:rFonts w:ascii="Narkisim" w:hAnsi="Narkisim" w:cs="Narkisim"/>
          <w:szCs w:val="20"/>
          <w:rtl/>
        </w:rPr>
        <w:t>וכ"כ ה</w:t>
      </w:r>
      <w:r w:rsidRPr="00E70965">
        <w:rPr>
          <w:rFonts w:ascii="Narkisim" w:hAnsi="Narkisim" w:cs="Narkisim"/>
          <w:b/>
          <w:bCs/>
          <w:szCs w:val="20"/>
          <w:rtl/>
        </w:rPr>
        <w:t>ר"ן</w:t>
      </w:r>
      <w:r w:rsidRPr="00E70965">
        <w:rPr>
          <w:rFonts w:ascii="Narkisim" w:hAnsi="Narkisim" w:cs="Narkisim"/>
          <w:szCs w:val="20"/>
          <w:rtl/>
        </w:rPr>
        <w:t xml:space="preserve"> (ב"ב מד.) בשם ה</w:t>
      </w:r>
      <w:r w:rsidRPr="00E70965">
        <w:rPr>
          <w:rFonts w:ascii="Narkisim" w:hAnsi="Narkisim" w:cs="Narkisim"/>
          <w:b/>
          <w:bCs/>
          <w:szCs w:val="20"/>
          <w:rtl/>
        </w:rPr>
        <w:t>רא"ה</w:t>
      </w:r>
      <w:r w:rsidRPr="00E70965">
        <w:rPr>
          <w:rFonts w:ascii="Narkisim" w:hAnsi="Narkisim" w:cs="Narkisim"/>
          <w:szCs w:val="20"/>
          <w:rtl/>
        </w:rPr>
        <w:t xml:space="preserve"> דאפי' שעבד להדיא אינו גובה מטלטלין מיתומים</w:t>
      </w:r>
      <w:r w:rsidRPr="00E70965">
        <w:rPr>
          <w:rFonts w:ascii="Narkisim" w:hAnsi="Narkisim" w:cs="Narkisim"/>
          <w:rtl/>
        </w:rPr>
        <w:t>. [וה</w:t>
      </w:r>
      <w:r w:rsidRPr="00E70965">
        <w:rPr>
          <w:rFonts w:ascii="Narkisim" w:hAnsi="Narkisim" w:cs="Narkisim"/>
          <w:b/>
          <w:bCs/>
          <w:rtl/>
        </w:rPr>
        <w:t>קצות</w:t>
      </w:r>
      <w:r w:rsidRPr="00E70965">
        <w:rPr>
          <w:rFonts w:ascii="Narkisim" w:hAnsi="Narkisim" w:cs="Narkisim"/>
          <w:rtl/>
        </w:rPr>
        <w:t xml:space="preserve"> (קיז א) הק' סתירה בתוס' בזה].</w:t>
      </w:r>
    </w:p>
    <w:p w14:paraId="38CB31C2" w14:textId="77777777" w:rsidR="00E10AB3" w:rsidRPr="00E70965" w:rsidRDefault="00000000" w:rsidP="005E497D">
      <w:pPr>
        <w:pStyle w:val="a7"/>
        <w:bidi/>
        <w:rPr>
          <w:rFonts w:ascii="Narkisim" w:hAnsi="Narkisim"/>
        </w:rPr>
      </w:pPr>
      <w:r w:rsidRPr="00E70965">
        <w:rPr>
          <w:rFonts w:ascii="Narkisim" w:hAnsi="Narkisim"/>
          <w:rtl/>
        </w:rPr>
        <w:t xml:space="preserve">וכן </w:t>
      </w:r>
      <w:r w:rsidRPr="00E70965">
        <w:rPr>
          <w:rFonts w:ascii="Narkisim" w:hAnsi="Narkisim"/>
          <w:b/>
          <w:bCs/>
          <w:rtl/>
        </w:rPr>
        <w:t>מהר"י כץ</w:t>
      </w:r>
      <w:r w:rsidRPr="00E70965">
        <w:rPr>
          <w:rFonts w:ascii="Narkisim" w:hAnsi="Narkisim"/>
          <w:rtl/>
        </w:rPr>
        <w:t xml:space="preserve"> (בשיטמ"ק) כת' דמבואר בסוגיין דשורו אפותיקי לא גבי אף מיתמי. והביא בשם </w:t>
      </w:r>
      <w:r w:rsidRPr="00E70965">
        <w:rPr>
          <w:rFonts w:ascii="Narkisim" w:hAnsi="Narkisim"/>
          <w:b/>
          <w:bCs/>
          <w:rtl/>
        </w:rPr>
        <w:t>ר"ת</w:t>
      </w:r>
      <w:r w:rsidRPr="00E70965">
        <w:rPr>
          <w:rFonts w:ascii="Narkisim" w:hAnsi="Narkisim"/>
          <w:rtl/>
        </w:rPr>
        <w:t xml:space="preserve"> דכל ששעבד להדיא גובה מיתומים, אף דאינו גובה מלקוחות</w:t>
      </w:r>
      <w:r w:rsidRPr="00E70965">
        <w:rPr>
          <w:rStyle w:val="ac"/>
          <w:rFonts w:ascii="Narkisim" w:hAnsi="Narkisim"/>
          <w:rtl/>
        </w:rPr>
        <w:footnoteReference w:id="676"/>
      </w:r>
      <w:r w:rsidRPr="00E70965">
        <w:rPr>
          <w:rFonts w:ascii="Narkisim" w:hAnsi="Narkisim"/>
          <w:szCs w:val="20"/>
          <w:rtl/>
        </w:rPr>
        <w:t>. (וכ"כ ה</w:t>
      </w:r>
      <w:r w:rsidRPr="00E70965">
        <w:rPr>
          <w:rFonts w:ascii="Narkisim" w:hAnsi="Narkisim"/>
          <w:b/>
          <w:bCs/>
          <w:szCs w:val="20"/>
          <w:rtl/>
        </w:rPr>
        <w:t>מאירי</w:t>
      </w:r>
      <w:r w:rsidRPr="00E70965">
        <w:rPr>
          <w:rFonts w:ascii="Narkisim" w:hAnsi="Narkisim"/>
          <w:szCs w:val="20"/>
          <w:rtl/>
        </w:rPr>
        <w:t xml:space="preserve"> בשם ה</w:t>
      </w:r>
      <w:r w:rsidRPr="00E70965">
        <w:rPr>
          <w:rFonts w:ascii="Narkisim" w:hAnsi="Narkisim"/>
          <w:b/>
          <w:bCs/>
          <w:szCs w:val="20"/>
          <w:rtl/>
        </w:rPr>
        <w:t>גאונים</w:t>
      </w:r>
      <w:r w:rsidRPr="00E70965">
        <w:rPr>
          <w:rFonts w:ascii="Narkisim" w:hAnsi="Narkisim"/>
          <w:szCs w:val="20"/>
          <w:rtl/>
        </w:rPr>
        <w:t>)</w:t>
      </w:r>
      <w:r w:rsidRPr="00E70965">
        <w:rPr>
          <w:rFonts w:ascii="Narkisim" w:hAnsi="Narkisim"/>
          <w:rtl/>
        </w:rPr>
        <w:t>. ויישב דסוגיין קאי כמ"ד שעבודא לאו דאורייתא</w:t>
      </w:r>
      <w:r w:rsidRPr="00E70965">
        <w:rPr>
          <w:rStyle w:val="ac"/>
          <w:rFonts w:ascii="Narkisim" w:hAnsi="Narkisim"/>
          <w:rtl/>
        </w:rPr>
        <w:footnoteReference w:id="677"/>
      </w:r>
      <w:r w:rsidRPr="00E70965">
        <w:rPr>
          <w:rFonts w:ascii="Narkisim" w:hAnsi="Narkisim"/>
          <w:rtl/>
        </w:rPr>
        <w:t>. ו</w:t>
      </w:r>
      <w:r w:rsidRPr="00E70965">
        <w:rPr>
          <w:rFonts w:ascii="Narkisim" w:hAnsi="Narkisim"/>
          <w:b/>
          <w:bCs/>
          <w:rtl/>
        </w:rPr>
        <w:t>ר"ת</w:t>
      </w:r>
      <w:r w:rsidRPr="00E70965">
        <w:rPr>
          <w:rFonts w:ascii="Narkisim" w:hAnsi="Narkisim"/>
          <w:rtl/>
        </w:rPr>
        <w:t xml:space="preserve"> פסק כמ"ד שעבודא דאורייתא, ומש"ה כל ששעבד להדיא גובה מיתומין</w:t>
      </w:r>
      <w:r w:rsidRPr="00E70965">
        <w:rPr>
          <w:rStyle w:val="ac"/>
          <w:rFonts w:ascii="Narkisim" w:hAnsi="Narkisim"/>
          <w:rtl/>
        </w:rPr>
        <w:footnoteReference w:id="678"/>
      </w:r>
      <w:r w:rsidRPr="00E70965">
        <w:rPr>
          <w:rFonts w:ascii="Narkisim" w:hAnsi="Narkisim"/>
          <w:rtl/>
        </w:rPr>
        <w:t>.</w:t>
      </w:r>
    </w:p>
    <w:p w14:paraId="6640AC20" w14:textId="77777777" w:rsidR="00E10AB3" w:rsidRPr="00E70965" w:rsidRDefault="00000000" w:rsidP="005E497D">
      <w:pPr>
        <w:pStyle w:val="a8"/>
        <w:bidi/>
        <w:rPr>
          <w:rFonts w:ascii="Narkisim" w:hAnsi="Narkisim"/>
        </w:rPr>
      </w:pPr>
      <w:r w:rsidRPr="00E70965">
        <w:rPr>
          <w:rFonts w:ascii="Narkisim" w:hAnsi="Narkisim"/>
          <w:rtl/>
        </w:rPr>
        <w:lastRenderedPageBreak/>
        <w:t>וכתב דאף דעולא (ב"ב קעה:) סבר שעבודא דאורייתא, הכא בא ליישב לפי סברתו של רב נחמן. ורב נחמן סבר שעבודא לאו דאורייתא מדסבירא ליה עבדא כמטלטלי דמי (וכמ"ש תוס' בסמוך).</w:t>
      </w:r>
    </w:p>
    <w:p w14:paraId="5A1840DC" w14:textId="77777777" w:rsidR="00E10AB3" w:rsidRPr="00E70965" w:rsidRDefault="00000000" w:rsidP="005E497D">
      <w:pPr>
        <w:pStyle w:val="3"/>
        <w:bidi/>
        <w:rPr>
          <w:rFonts w:ascii="Narkisim" w:hAnsi="Narkisim"/>
        </w:rPr>
      </w:pPr>
      <w:r w:rsidRPr="00E70965">
        <w:rPr>
          <w:rFonts w:ascii="Narkisim" w:hAnsi="Narkisim"/>
          <w:rtl/>
        </w:rPr>
        <w:t>דף יב.</w:t>
      </w:r>
    </w:p>
    <w:p w14:paraId="6F7D0DB6" w14:textId="77777777" w:rsidR="00E10AB3" w:rsidRPr="00E70965" w:rsidRDefault="00000000" w:rsidP="005E497D">
      <w:pPr>
        <w:pStyle w:val="aa"/>
        <w:bidi/>
        <w:rPr>
          <w:rFonts w:ascii="Narkisim" w:hAnsi="Narkisim"/>
        </w:rPr>
      </w:pPr>
      <w:r w:rsidRPr="00E70965">
        <w:rPr>
          <w:rFonts w:ascii="Narkisim" w:hAnsi="Narkisim"/>
          <w:u w:val="single"/>
          <w:rtl/>
        </w:rPr>
        <w:t>זילו אהדורו</w:t>
      </w:r>
      <w:r w:rsidRPr="00E70965">
        <w:rPr>
          <w:rFonts w:ascii="Narkisim" w:hAnsi="Narkisim"/>
          <w:rtl/>
        </w:rPr>
        <w:t xml:space="preserve">. </w:t>
      </w:r>
      <w:r w:rsidRPr="00E70965">
        <w:rPr>
          <w:rFonts w:ascii="Narkisim" w:hAnsi="Narkisim"/>
          <w:b/>
          <w:bCs/>
          <w:rtl/>
        </w:rPr>
        <w:t>תוס</w:t>
      </w:r>
      <w:r w:rsidRPr="00E70965">
        <w:rPr>
          <w:rFonts w:ascii="Narkisim" w:hAnsi="Narkisim"/>
          <w:rtl/>
        </w:rPr>
        <w:t>' (כתובות נ:) ביארו דרב נחמן היה יכול להחזיר את הדין, דהוה טועה בדבר משנה. אלא שהבעלי דין ישמעו טפי לדיינים. אבל ה</w:t>
      </w:r>
      <w:r w:rsidRPr="00E70965">
        <w:rPr>
          <w:rFonts w:ascii="Narkisim" w:hAnsi="Narkisim"/>
          <w:b/>
          <w:bCs/>
          <w:rtl/>
        </w:rPr>
        <w:t>שיטמ"ק</w:t>
      </w:r>
      <w:r w:rsidRPr="00E70965">
        <w:rPr>
          <w:rFonts w:ascii="Narkisim" w:hAnsi="Narkisim"/>
          <w:rtl/>
        </w:rPr>
        <w:t xml:space="preserve"> (כאן בשם מהר"י כץ) הביא מכאן דטעה בדבר משנה חוזר צריך שיחזרו הדיינים ויאמרו טעינו. וכל זמן שהדיינים לא חזרו בהם, רב נחמן לא היה יכול לבטל את הדין.</w:t>
      </w:r>
    </w:p>
    <w:p w14:paraId="2B83FE7F" w14:textId="77777777" w:rsidR="00E10AB3" w:rsidRPr="00E70965" w:rsidRDefault="00000000" w:rsidP="005E497D">
      <w:pPr>
        <w:pStyle w:val="aa"/>
        <w:bidi/>
        <w:rPr>
          <w:rFonts w:ascii="Narkisim" w:hAnsi="Narkisim"/>
        </w:rPr>
      </w:pPr>
      <w:r w:rsidRPr="00E70965">
        <w:rPr>
          <w:rFonts w:ascii="Narkisim" w:hAnsi="Narkisim"/>
          <w:u w:val="single"/>
          <w:rtl/>
        </w:rPr>
        <w:t>תוד"ה זילו</w:t>
      </w:r>
      <w:r w:rsidRPr="00E70965">
        <w:rPr>
          <w:rFonts w:ascii="Narkisim" w:hAnsi="Narkisim"/>
          <w:rtl/>
        </w:rPr>
        <w:t xml:space="preserve">. חשיב להו טועה בדבר משנה. וכעי"ז כת' </w:t>
      </w:r>
      <w:r w:rsidRPr="00E70965">
        <w:rPr>
          <w:rFonts w:ascii="Narkisim" w:hAnsi="Narkisim"/>
          <w:b/>
          <w:bCs/>
          <w:rtl/>
        </w:rPr>
        <w:t>תוס</w:t>
      </w:r>
      <w:r w:rsidRPr="00E70965">
        <w:rPr>
          <w:rFonts w:ascii="Narkisim" w:hAnsi="Narkisim"/>
          <w:rtl/>
        </w:rPr>
        <w:t>' (כתובות נ:). וה</w:t>
      </w:r>
      <w:r w:rsidRPr="00E70965">
        <w:rPr>
          <w:rFonts w:ascii="Narkisim" w:hAnsi="Narkisim"/>
          <w:b/>
          <w:bCs/>
          <w:rtl/>
        </w:rPr>
        <w:t xml:space="preserve">חזו"א </w:t>
      </w:r>
      <w:r w:rsidRPr="00E70965">
        <w:rPr>
          <w:rFonts w:ascii="Narkisim" w:hAnsi="Narkisim"/>
          <w:rtl/>
        </w:rPr>
        <w:t>(סנהדרין טז י) ביאר דכיון דלמד דבריו מהברייתא, מש"ה נחשב דהוה דבר משנה. אבל הק' דהברייתא אינה מכרעת, א"כ י"ל דהוה טעות בשיקול הדעת</w:t>
      </w:r>
      <w:r w:rsidRPr="00E70965">
        <w:rPr>
          <w:rStyle w:val="ac"/>
          <w:rFonts w:ascii="Narkisim" w:hAnsi="Narkisim"/>
          <w:rtl/>
        </w:rPr>
        <w:footnoteReference w:id="679"/>
      </w:r>
      <w:r w:rsidRPr="00E70965">
        <w:rPr>
          <w:rFonts w:ascii="Narkisim" w:hAnsi="Narkisim"/>
          <w:rtl/>
        </w:rPr>
        <w:t>. וכת' דמ"מ רב נחמן היה גדול ממנו, ויכול להחזיר את הדין (ע"פ הגמ' סנהדרין לג.). [עי"ש שהאריך בכ"ז].</w:t>
      </w:r>
    </w:p>
    <w:p w14:paraId="01C71FE3" w14:textId="77777777" w:rsidR="00E10AB3" w:rsidRPr="00E70965" w:rsidRDefault="00000000" w:rsidP="005E497D">
      <w:pPr>
        <w:bidi/>
        <w:rPr>
          <w:rFonts w:ascii="Narkisim" w:hAnsi="Narkisim" w:cs="Narkisim"/>
        </w:rPr>
      </w:pPr>
      <w:r w:rsidRPr="00E70965">
        <w:rPr>
          <w:rFonts w:ascii="Narkisim" w:hAnsi="Narkisim" w:cs="Narkisim"/>
          <w:u w:val="single"/>
          <w:rtl/>
        </w:rPr>
        <w:t>תוד"ה אנא</w:t>
      </w:r>
      <w:r w:rsidRPr="00E70965">
        <w:rPr>
          <w:rFonts w:ascii="Narkisim" w:hAnsi="Narkisim" w:cs="Narkisim"/>
          <w:rtl/>
        </w:rPr>
        <w:t>. אור"י דהכא לא איירי אלא במילי דרבנן. אבל ה</w:t>
      </w:r>
      <w:r w:rsidRPr="00E70965">
        <w:rPr>
          <w:rFonts w:ascii="Narkisim" w:hAnsi="Narkisim" w:cs="Narkisim"/>
          <w:b/>
          <w:bCs/>
          <w:rtl/>
        </w:rPr>
        <w:t>רי"ף</w:t>
      </w:r>
      <w:r w:rsidRPr="00E70965">
        <w:rPr>
          <w:rFonts w:ascii="Narkisim" w:hAnsi="Narkisim" w:cs="Narkisim"/>
          <w:rtl/>
        </w:rPr>
        <w:t xml:space="preserve"> (לקמן צו: לד: בדה"ס) כתב דקי"ל דאין גזילה בעבדים, דהא קי"ל עבדים כמטלטלין דמי. וה</w:t>
      </w:r>
      <w:r w:rsidRPr="00E70965">
        <w:rPr>
          <w:rFonts w:ascii="Narkisim" w:hAnsi="Narkisim" w:cs="Narkisim"/>
          <w:b/>
          <w:bCs/>
          <w:rtl/>
        </w:rPr>
        <w:t>ראשונים</w:t>
      </w:r>
      <w:r w:rsidRPr="00E70965">
        <w:rPr>
          <w:rFonts w:ascii="Narkisim" w:hAnsi="Narkisim" w:cs="Narkisim"/>
          <w:rtl/>
        </w:rPr>
        <w:t xml:space="preserve"> ביארו דכוונתו לסוגיין. וה</w:t>
      </w:r>
      <w:r w:rsidRPr="00E70965">
        <w:rPr>
          <w:rFonts w:ascii="Narkisim" w:hAnsi="Narkisim" w:cs="Narkisim"/>
          <w:b/>
          <w:bCs/>
          <w:rtl/>
        </w:rPr>
        <w:t>בעה"מ</w:t>
      </w:r>
      <w:r w:rsidRPr="00E70965">
        <w:rPr>
          <w:rFonts w:ascii="Narkisim" w:hAnsi="Narkisim" w:cs="Narkisim"/>
          <w:rtl/>
        </w:rPr>
        <w:t xml:space="preserve"> השיג דדוקא דמידי דרבנן קי"ל כמטלטלין [וכתוס']. וכה"ק ה</w:t>
      </w:r>
      <w:r w:rsidRPr="00E70965">
        <w:rPr>
          <w:rFonts w:ascii="Narkisim" w:hAnsi="Narkisim" w:cs="Narkisim"/>
          <w:b/>
          <w:bCs/>
          <w:rtl/>
        </w:rPr>
        <w:t>רשב"א</w:t>
      </w:r>
      <w:r w:rsidRPr="00E70965">
        <w:rPr>
          <w:rFonts w:ascii="Narkisim" w:hAnsi="Narkisim" w:cs="Narkisim"/>
          <w:rtl/>
        </w:rPr>
        <w:t xml:space="preserve"> (לקמן צז.) בשם ה</w:t>
      </w:r>
      <w:r w:rsidRPr="00E70965">
        <w:rPr>
          <w:rFonts w:ascii="Narkisim" w:hAnsi="Narkisim" w:cs="Narkisim"/>
          <w:b/>
          <w:bCs/>
          <w:rtl/>
        </w:rPr>
        <w:t>ראב"ד</w:t>
      </w:r>
      <w:r w:rsidRPr="00E70965">
        <w:rPr>
          <w:rFonts w:ascii="Narkisim" w:hAnsi="Narkisim" w:cs="Narkisim"/>
          <w:rtl/>
        </w:rPr>
        <w:t xml:space="preserve"> דלענין כפל ושבועה ואונאה עבד הוה כקרקע (ב"מ נו.), וכן לענין קנין כסף (קידושין כב:). ודוקא לענין גביית חוב יתומים ופרוזבול וקנין אגב כמטלטלין, דהוה מידי דרבנן.</w:t>
      </w:r>
    </w:p>
    <w:p w14:paraId="4F1F0175"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מלחמות</w:t>
      </w:r>
      <w:r w:rsidRPr="00E70965">
        <w:rPr>
          <w:rFonts w:ascii="Narkisim" w:hAnsi="Narkisim"/>
          <w:rtl/>
        </w:rPr>
        <w:t xml:space="preserve"> כתב שדעת הרי"ף דדוקא לענין הנך דינים ילפי' בהיקש, אבל לענין גזילה ושאר דינים הוה כמטלטלין. [ולא נתפרש אמאי לא אמרי' דהוקש אף לזה</w:t>
      </w:r>
      <w:r w:rsidRPr="00E70965">
        <w:rPr>
          <w:rStyle w:val="ac"/>
          <w:rFonts w:ascii="Narkisim" w:hAnsi="Narkisim"/>
          <w:rtl/>
        </w:rPr>
        <w:footnoteReference w:id="680"/>
      </w:r>
      <w:r w:rsidRPr="00E70965">
        <w:rPr>
          <w:rFonts w:ascii="Narkisim" w:hAnsi="Narkisim"/>
          <w:rtl/>
        </w:rPr>
        <w:t>]. [וכתב דהעיקר כדברי רשב"ם דתליא במידי דרבנן].</w:t>
      </w:r>
    </w:p>
    <w:p w14:paraId="7387D5F9"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נמוק"י</w:t>
      </w:r>
      <w:r w:rsidRPr="00E70965">
        <w:rPr>
          <w:rFonts w:ascii="Narkisim" w:hAnsi="Narkisim"/>
          <w:rtl/>
        </w:rPr>
        <w:t xml:space="preserve"> (לד: בדה"ר) ביאר דהטעם דלא הוה כקרקע לענין שעבוד, משום דאין דעתו של לווה סומכת, דיכול להבריחם. ומש"ה הוכיח הרי"ף דאינה נגזלת.</w:t>
      </w:r>
    </w:p>
    <w:p w14:paraId="3D289496"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ביארו דדעת הרי"ף דלענין גזילה תליא במציאות מעשה הגזילה, ולא משום דין קרקע.</w:t>
      </w:r>
    </w:p>
    <w:p w14:paraId="58D92452" w14:textId="77777777" w:rsidR="00E10AB3" w:rsidRPr="00E70965" w:rsidRDefault="00000000" w:rsidP="005E497D">
      <w:pPr>
        <w:bidi/>
        <w:rPr>
          <w:rFonts w:ascii="Narkisim" w:hAnsi="Narkisim" w:cs="Narkisim"/>
        </w:rPr>
      </w:pPr>
      <w:r w:rsidRPr="00E70965">
        <w:rPr>
          <w:rFonts w:ascii="Narkisim" w:hAnsi="Narkisim" w:cs="Narkisim"/>
          <w:rtl/>
        </w:rPr>
        <w:t xml:space="preserve">אבל </w:t>
      </w:r>
      <w:r w:rsidRPr="00E70965">
        <w:rPr>
          <w:rFonts w:ascii="Narkisim" w:hAnsi="Narkisim" w:cs="Narkisim"/>
          <w:b/>
          <w:bCs/>
          <w:rtl/>
        </w:rPr>
        <w:t>רשב"ם</w:t>
      </w:r>
      <w:r w:rsidRPr="00E70965">
        <w:rPr>
          <w:rFonts w:ascii="Narkisim" w:hAnsi="Narkisim" w:cs="Narkisim"/>
          <w:rtl/>
        </w:rPr>
        <w:t xml:space="preserve"> (ב"ב קכח. הנ"ל) כתב דהטעם דלא סמכא דעתיה. וצ"ב האיך מדמה בסוגיין לקנין אגב. ומשמע בסוגיין דהוה נידון כללי אי הוה כמקרקע. [וע"ע בסמוך בשם נמוק"י בשם הרא"ה]. וה</w:t>
      </w:r>
      <w:r w:rsidRPr="00E70965">
        <w:rPr>
          <w:rFonts w:ascii="Narkisim" w:hAnsi="Narkisim" w:cs="Narkisim"/>
          <w:b/>
          <w:bCs/>
          <w:rtl/>
        </w:rPr>
        <w:t>שעה"מ</w:t>
      </w:r>
      <w:r w:rsidRPr="00E70965">
        <w:rPr>
          <w:rFonts w:ascii="Narkisim" w:hAnsi="Narkisim" w:cs="Narkisim"/>
          <w:rtl/>
        </w:rPr>
        <w:t xml:space="preserve"> (גזילה ג ד) כתב דאף לרשב"ם הנידון בסוגיין משום דהוה מידי דרבנן, וקאי למ"ד שעבודא לאו דאורייתא. אלא האמת דקי"ל כדינא דרב נחמן בעבדים, אפי' למאי דקי"ל דשעבודא דאורייתא. ומטעמא דאין בע"ח סומך עליהם.</w:t>
      </w:r>
    </w:p>
    <w:p w14:paraId="1D5331DC" w14:textId="77777777" w:rsidR="00E10AB3" w:rsidRPr="00E70965" w:rsidRDefault="00000000" w:rsidP="005E497D">
      <w:pPr>
        <w:bidi/>
        <w:rPr>
          <w:rFonts w:ascii="Narkisim" w:hAnsi="Narkisim" w:cs="Narkisim"/>
        </w:rPr>
      </w:pPr>
      <w:r w:rsidRPr="00E70965">
        <w:rPr>
          <w:rFonts w:ascii="Narkisim" w:hAnsi="Narkisim" w:cs="Narkisim"/>
          <w:u w:val="single"/>
          <w:rtl/>
        </w:rPr>
        <w:t>בא"ד וסבר שעבודא לא"ד, ולא גבי אלא מדרבנן וכו'</w:t>
      </w:r>
      <w:r w:rsidRPr="00E70965">
        <w:rPr>
          <w:rFonts w:ascii="Narkisim" w:hAnsi="Narkisim" w:cs="Narkisim"/>
          <w:rtl/>
        </w:rPr>
        <w:t>. וה</w:t>
      </w:r>
      <w:r w:rsidRPr="00E70965">
        <w:rPr>
          <w:rFonts w:ascii="Narkisim" w:hAnsi="Narkisim" w:cs="Narkisim"/>
          <w:b/>
          <w:bCs/>
          <w:rtl/>
        </w:rPr>
        <w:t>רשב"א</w:t>
      </w:r>
      <w:r w:rsidRPr="00E70965">
        <w:rPr>
          <w:rFonts w:ascii="Narkisim" w:hAnsi="Narkisim" w:cs="Narkisim"/>
          <w:rtl/>
        </w:rPr>
        <w:t xml:space="preserve"> הק' דלפ"ז צ"ל [דקי"ל] שעבודא לאו דאורייתא, דאי שעבודא דאורייתא אף הם נגבין. והק' דהרי"ף (סוף ב"ב) פסק דשעבודא דאורייתא. וכה"ק ה</w:t>
      </w:r>
      <w:r w:rsidRPr="00E70965">
        <w:rPr>
          <w:rFonts w:ascii="Narkisim" w:hAnsi="Narkisim" w:cs="Narkisim"/>
          <w:b/>
          <w:bCs/>
          <w:rtl/>
        </w:rPr>
        <w:t>ש"ך</w:t>
      </w:r>
      <w:r w:rsidRPr="00E70965">
        <w:rPr>
          <w:rFonts w:ascii="Narkisim" w:hAnsi="Narkisim" w:cs="Narkisim"/>
          <w:rtl/>
        </w:rPr>
        <w:t xml:space="preserve"> (לט ב) בדעת הרא"ש </w:t>
      </w:r>
      <w:r w:rsidRPr="00E70965">
        <w:rPr>
          <w:rFonts w:ascii="Narkisim" w:hAnsi="Narkisim" w:cs="Narkisim"/>
          <w:szCs w:val="20"/>
          <w:rtl/>
        </w:rPr>
        <w:t>[וכן היש"ש]</w:t>
      </w:r>
      <w:r w:rsidRPr="00E70965">
        <w:rPr>
          <w:rFonts w:ascii="Narkisim" w:hAnsi="Narkisim" w:cs="Narkisim"/>
          <w:rtl/>
        </w:rPr>
        <w:t xml:space="preserve"> דסתם כאן כדברי התוס', אף דבשאר דוכתי פסק שעבודא דאורייתא. </w:t>
      </w:r>
      <w:r w:rsidRPr="00E70965">
        <w:rPr>
          <w:rFonts w:ascii="Narkisim" w:hAnsi="Narkisim" w:cs="Narkisim"/>
          <w:szCs w:val="20"/>
          <w:rtl/>
        </w:rPr>
        <w:t>וכת' דהרא"ש פסק שעבודא לאו דאורייתא [עי"ש שהאריך</w:t>
      </w:r>
      <w:r w:rsidRPr="00E70965">
        <w:rPr>
          <w:rFonts w:ascii="Narkisim" w:hAnsi="Narkisim" w:cs="Narkisim"/>
          <w:rtl/>
        </w:rPr>
        <w:t>].</w:t>
      </w:r>
    </w:p>
    <w:p w14:paraId="1BAC971F" w14:textId="77777777" w:rsidR="00E10AB3" w:rsidRPr="00E70965" w:rsidRDefault="00000000" w:rsidP="005E497D">
      <w:pPr>
        <w:pStyle w:val="a7"/>
        <w:bidi/>
        <w:rPr>
          <w:rFonts w:ascii="Narkisim" w:hAnsi="Narkisim"/>
        </w:rPr>
      </w:pPr>
      <w:r w:rsidRPr="00E70965">
        <w:rPr>
          <w:rFonts w:ascii="Narkisim" w:hAnsi="Narkisim"/>
          <w:rtl/>
        </w:rPr>
        <w:t>אבל ב</w:t>
      </w:r>
      <w:r w:rsidRPr="00E70965">
        <w:rPr>
          <w:rFonts w:ascii="Narkisim" w:hAnsi="Narkisim"/>
          <w:b/>
          <w:bCs/>
          <w:rtl/>
        </w:rPr>
        <w:t>תלמיד הרשב"א והרא"ש</w:t>
      </w:r>
      <w:r w:rsidRPr="00E70965">
        <w:rPr>
          <w:rFonts w:ascii="Narkisim" w:hAnsi="Narkisim"/>
          <w:rtl/>
        </w:rPr>
        <w:t xml:space="preserve"> (והו' בשעה"מ שם) תי' דכשרבנן תקנו דמטלטלין דיתמי לא משתעבד לבע"ח, אף עבדים היה בכלל תקנתם. ועשאום כמטלטלין. וכ"כ ה</w:t>
      </w:r>
      <w:r w:rsidRPr="00E70965">
        <w:rPr>
          <w:rFonts w:ascii="Narkisim" w:hAnsi="Narkisim"/>
          <w:b/>
          <w:bCs/>
          <w:rtl/>
        </w:rPr>
        <w:t>רשב"א</w:t>
      </w:r>
      <w:r w:rsidRPr="00E70965">
        <w:rPr>
          <w:rFonts w:ascii="Narkisim" w:hAnsi="Narkisim"/>
          <w:rtl/>
        </w:rPr>
        <w:t xml:space="preserve"> (לקמן צז.) דאפי' למ"ד שעבודא דאורייתא תקנו שלא לגבות מעבדים הואיל וניידי, כדרך שתקנו במטלטלין.</w:t>
      </w:r>
    </w:p>
    <w:p w14:paraId="472E3DB4" w14:textId="77777777" w:rsidR="00E10AB3" w:rsidRPr="00E70965" w:rsidRDefault="00000000" w:rsidP="005E497D">
      <w:pPr>
        <w:pStyle w:val="a7"/>
        <w:bidi/>
        <w:rPr>
          <w:rFonts w:ascii="Narkisim" w:hAnsi="Narkisim"/>
        </w:rPr>
      </w:pPr>
      <w:r w:rsidRPr="00E70965">
        <w:rPr>
          <w:rFonts w:ascii="Narkisim" w:hAnsi="Narkisim"/>
          <w:rtl/>
        </w:rPr>
        <w:t>וכן תי' ה</w:t>
      </w:r>
      <w:r w:rsidRPr="00E70965">
        <w:rPr>
          <w:rFonts w:ascii="Narkisim" w:hAnsi="Narkisim"/>
          <w:b/>
          <w:bCs/>
          <w:rtl/>
        </w:rPr>
        <w:t>קצות</w:t>
      </w:r>
      <w:r w:rsidRPr="00E70965">
        <w:rPr>
          <w:rFonts w:ascii="Narkisim" w:hAnsi="Narkisim"/>
          <w:rtl/>
        </w:rPr>
        <w:t xml:space="preserve"> (לט א) דהרא"ש ס"ל דמדאורייתא יש שעבוד אף אמטלטלין, ורבנן הפקיעו השעבוד משום תקנת השוק, והא דחלקנו בין מטלטלי למקרקע אינו אלא מדבריהם ובלשון חכמים עבדי בכלל מטלטלי.</w:t>
      </w:r>
    </w:p>
    <w:p w14:paraId="5401FA21" w14:textId="77777777" w:rsidR="00E10AB3" w:rsidRPr="00E70965" w:rsidRDefault="00000000" w:rsidP="005E497D">
      <w:pPr>
        <w:pStyle w:val="a8"/>
        <w:bidi/>
        <w:rPr>
          <w:rFonts w:ascii="Narkisim" w:hAnsi="Narkisim"/>
        </w:rPr>
      </w:pPr>
      <w:r w:rsidRPr="00E70965">
        <w:rPr>
          <w:rFonts w:ascii="Narkisim" w:hAnsi="Narkisim"/>
          <w:rtl/>
        </w:rPr>
        <w:t>אמנם כ"ז לדעת ה</w:t>
      </w:r>
      <w:r w:rsidRPr="00E70965">
        <w:rPr>
          <w:rFonts w:ascii="Narkisim" w:hAnsi="Narkisim"/>
          <w:b/>
          <w:bCs/>
          <w:rtl/>
        </w:rPr>
        <w:t>רשב"א</w:t>
      </w:r>
      <w:r w:rsidRPr="00E70965">
        <w:rPr>
          <w:rFonts w:ascii="Narkisim" w:hAnsi="Narkisim"/>
          <w:rtl/>
        </w:rPr>
        <w:t xml:space="preserve"> (קידושין טו., הו' לעיל) דלמ"ד שעבודא דאורייתא יש שעבוד מדאורייתא אף מטלטלין</w:t>
      </w:r>
      <w:r w:rsidRPr="00E70965">
        <w:rPr>
          <w:rStyle w:val="ac"/>
          <w:rFonts w:ascii="Narkisim" w:hAnsi="Narkisim"/>
          <w:rtl/>
        </w:rPr>
        <w:footnoteReference w:id="681"/>
      </w:r>
      <w:r w:rsidRPr="00E70965">
        <w:rPr>
          <w:rFonts w:ascii="Narkisim" w:hAnsi="Narkisim"/>
          <w:rtl/>
        </w:rPr>
        <w:t xml:space="preserve">. אבל לדעת </w:t>
      </w:r>
      <w:r w:rsidRPr="00E70965">
        <w:rPr>
          <w:rFonts w:ascii="Narkisim" w:hAnsi="Narkisim"/>
          <w:b/>
          <w:bCs/>
          <w:rtl/>
        </w:rPr>
        <w:t>שא"ר</w:t>
      </w:r>
      <w:r w:rsidRPr="00E70965">
        <w:rPr>
          <w:rFonts w:ascii="Narkisim" w:hAnsi="Narkisim"/>
          <w:rtl/>
        </w:rPr>
        <w:t xml:space="preserve"> אף מדינא אין שעבוד כלל במטלטלין, ולא הוצרכו תקנה להפקיע</w:t>
      </w:r>
      <w:r w:rsidRPr="00E70965">
        <w:rPr>
          <w:rStyle w:val="ac"/>
          <w:rFonts w:ascii="Narkisim" w:hAnsi="Narkisim"/>
          <w:rtl/>
        </w:rPr>
        <w:footnoteReference w:id="682"/>
      </w:r>
      <w:r w:rsidRPr="00E70965">
        <w:rPr>
          <w:rFonts w:ascii="Narkisim" w:hAnsi="Narkisim"/>
          <w:rtl/>
        </w:rPr>
        <w:t>.</w:t>
      </w:r>
    </w:p>
    <w:p w14:paraId="6AE5B8B9" w14:textId="77777777" w:rsidR="00E10AB3" w:rsidRPr="00E70965" w:rsidRDefault="00000000" w:rsidP="005E497D">
      <w:pPr>
        <w:pStyle w:val="a7"/>
        <w:bidi/>
        <w:rPr>
          <w:rFonts w:ascii="Narkisim" w:hAnsi="Narkisim"/>
        </w:rPr>
      </w:pPr>
      <w:r w:rsidRPr="00E70965">
        <w:rPr>
          <w:rFonts w:ascii="Narkisim" w:hAnsi="Narkisim"/>
          <w:rtl/>
        </w:rPr>
        <w:lastRenderedPageBreak/>
        <w:t>וה</w:t>
      </w:r>
      <w:r w:rsidRPr="00E70965">
        <w:rPr>
          <w:rFonts w:ascii="Narkisim" w:hAnsi="Narkisim"/>
          <w:b/>
          <w:bCs/>
          <w:rtl/>
        </w:rPr>
        <w:t>שעה"מ</w:t>
      </w:r>
      <w:r w:rsidRPr="00E70965">
        <w:rPr>
          <w:rFonts w:ascii="Narkisim" w:hAnsi="Narkisim"/>
          <w:rtl/>
        </w:rPr>
        <w:t xml:space="preserve"> (הנ"ל) תי' דלעולם סוגיין קאי כרב נחמן דשעבודא לאו דאורייתא, ומש"ה אמרי' דעבדים כמטלטלין, ואין שעבוד. אבל להלכה קי"ל משום טעם אחר דלא סמכא דעתיה</w:t>
      </w:r>
      <w:r w:rsidRPr="00E70965">
        <w:rPr>
          <w:rStyle w:val="ac"/>
          <w:rFonts w:ascii="Narkisim" w:hAnsi="Narkisim"/>
          <w:rtl/>
        </w:rPr>
        <w:footnoteReference w:id="683"/>
      </w:r>
      <w:r w:rsidRPr="00E70965">
        <w:rPr>
          <w:rFonts w:ascii="Narkisim" w:hAnsi="Narkisim"/>
          <w:rtl/>
        </w:rPr>
        <w:t>.</w:t>
      </w:r>
    </w:p>
    <w:p w14:paraId="09EC9143" w14:textId="77777777" w:rsidR="00E10AB3" w:rsidRPr="00E70965" w:rsidRDefault="00000000" w:rsidP="005E497D">
      <w:pPr>
        <w:pStyle w:val="aa"/>
        <w:bidi/>
        <w:rPr>
          <w:rFonts w:ascii="Narkisim" w:hAnsi="Narkisim"/>
        </w:rPr>
      </w:pPr>
      <w:r w:rsidRPr="00E70965">
        <w:rPr>
          <w:rFonts w:ascii="Narkisim" w:hAnsi="Narkisim"/>
          <w:u w:val="single"/>
          <w:rtl/>
        </w:rPr>
        <w:t>שם</w:t>
      </w:r>
      <w:r w:rsidRPr="00E70965">
        <w:rPr>
          <w:rFonts w:ascii="Narkisim" w:hAnsi="Narkisim"/>
          <w:rtl/>
        </w:rPr>
        <w:t>. וה</w:t>
      </w:r>
      <w:r w:rsidRPr="00E70965">
        <w:rPr>
          <w:rFonts w:ascii="Narkisim" w:hAnsi="Narkisim"/>
          <w:b/>
          <w:bCs/>
          <w:rtl/>
        </w:rPr>
        <w:t>ש"ך</w:t>
      </w:r>
      <w:r w:rsidRPr="00E70965">
        <w:rPr>
          <w:rFonts w:ascii="Narkisim" w:hAnsi="Narkisim"/>
          <w:rtl/>
        </w:rPr>
        <w:t xml:space="preserve"> (שסג ב) דחה דאין לחלק בין דאורייתא לדרבנן, דכל דתקון רבנן כעין דאורייתא תקון. ועוד דוחק לומר דקנין אגב הוה מדרבנן</w:t>
      </w:r>
      <w:r w:rsidRPr="00E70965">
        <w:rPr>
          <w:rStyle w:val="ac"/>
          <w:rFonts w:ascii="Narkisim" w:hAnsi="Narkisim"/>
          <w:rtl/>
        </w:rPr>
        <w:footnoteReference w:id="684"/>
      </w:r>
      <w:r w:rsidRPr="00E70965">
        <w:rPr>
          <w:rFonts w:ascii="Narkisim" w:hAnsi="Narkisim"/>
          <w:rtl/>
        </w:rPr>
        <w:t>.</w:t>
      </w:r>
    </w:p>
    <w:p w14:paraId="538D7B26"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ש"ך</w:t>
      </w:r>
      <w:r w:rsidRPr="00E70965">
        <w:rPr>
          <w:rFonts w:ascii="Narkisim" w:hAnsi="Narkisim"/>
          <w:rtl/>
        </w:rPr>
        <w:t xml:space="preserve"> כתב דילפי' דעבדים כקרקע לענין דינין הכתובים בתורה. אבל לענין סמיכת הב"ח כיון דיכול לברוח לא סמכא דעתיה וכמטלטלי דמי [אף מדאורייתא]. וכן לענין פרוזבול לא סמיך עליה. וכן לענין קנין אגב, לא סמיך דעתיה דלוקח לקנות בו המטלטלים כיון שלא עשה שום קנין במטלטלין עצמן, רק שיזכה בהן אגב העבד. והעבד גופיה יכול לברוח. (וכמ"ש הנמוק"י, ע' בסמוך).</w:t>
      </w:r>
    </w:p>
    <w:p w14:paraId="75BA4967" w14:textId="77777777" w:rsidR="00E10AB3" w:rsidRPr="00E70965" w:rsidRDefault="00000000" w:rsidP="005E497D">
      <w:pPr>
        <w:pStyle w:val="aa"/>
        <w:bidi/>
        <w:rPr>
          <w:rFonts w:ascii="Narkisim" w:hAnsi="Narkisim"/>
        </w:rPr>
      </w:pPr>
      <w:r w:rsidRPr="00E70965">
        <w:rPr>
          <w:rFonts w:ascii="Narkisim" w:hAnsi="Narkisim"/>
          <w:u w:val="single"/>
          <w:rtl/>
        </w:rPr>
        <w:t>שם. מילי דרבנן</w:t>
      </w:r>
      <w:r w:rsidRPr="00E70965">
        <w:rPr>
          <w:rFonts w:ascii="Narkisim" w:hAnsi="Narkisim"/>
          <w:rtl/>
        </w:rPr>
        <w:t>. דעת ר' שמעון (קידושין כב:) דעבד נקנה בהגבהה ומשיכה, וב</w:t>
      </w:r>
      <w:r w:rsidRPr="00E70965">
        <w:rPr>
          <w:rFonts w:ascii="Narkisim" w:hAnsi="Narkisim"/>
          <w:b/>
          <w:bCs/>
          <w:rtl/>
        </w:rPr>
        <w:t>ירושלמי</w:t>
      </w:r>
      <w:r w:rsidRPr="00E70965">
        <w:rPr>
          <w:rFonts w:ascii="Narkisim" w:hAnsi="Narkisim"/>
          <w:rtl/>
        </w:rPr>
        <w:t xml:space="preserve"> (שם, הו' ב</w:t>
      </w:r>
      <w:r w:rsidRPr="00E70965">
        <w:rPr>
          <w:rFonts w:ascii="Narkisim" w:hAnsi="Narkisim"/>
          <w:b/>
          <w:bCs/>
          <w:rtl/>
        </w:rPr>
        <w:t>גר"א</w:t>
      </w:r>
      <w:r w:rsidRPr="00E70965">
        <w:rPr>
          <w:rFonts w:ascii="Narkisim" w:hAnsi="Narkisim"/>
          <w:rtl/>
        </w:rPr>
        <w:t xml:space="preserve"> חו"מ קצו ג) מבואר הטעם דס"ל דעבדים כמטלטלין</w:t>
      </w:r>
      <w:r w:rsidRPr="00E70965">
        <w:rPr>
          <w:rStyle w:val="ac"/>
          <w:rFonts w:ascii="Narkisim" w:hAnsi="Narkisim"/>
          <w:rtl/>
        </w:rPr>
        <w:footnoteReference w:id="685"/>
      </w:r>
      <w:r w:rsidRPr="00E70965">
        <w:rPr>
          <w:rFonts w:ascii="Narkisim" w:hAnsi="Narkisim"/>
          <w:rtl/>
        </w:rPr>
        <w:t xml:space="preserve">. וכן פסקו כמה ראשונים, וע"ע </w:t>
      </w:r>
      <w:r w:rsidRPr="00E70965">
        <w:rPr>
          <w:rFonts w:ascii="Narkisim" w:hAnsi="Narkisim"/>
          <w:b/>
          <w:bCs/>
          <w:rtl/>
        </w:rPr>
        <w:t>נתיבות</w:t>
      </w:r>
      <w:r w:rsidRPr="00E70965">
        <w:rPr>
          <w:rFonts w:ascii="Narkisim" w:hAnsi="Narkisim"/>
          <w:rtl/>
        </w:rPr>
        <w:t xml:space="preserve"> (רמא ג).</w:t>
      </w:r>
    </w:p>
    <w:p w14:paraId="069EE424" w14:textId="77777777" w:rsidR="00E10AB3" w:rsidRPr="00E70965" w:rsidRDefault="00000000" w:rsidP="005E497D">
      <w:pPr>
        <w:bidi/>
        <w:rPr>
          <w:rFonts w:ascii="Narkisim" w:hAnsi="Narkisim" w:cs="Narkisim"/>
        </w:rPr>
      </w:pPr>
      <w:r w:rsidRPr="00E70965">
        <w:rPr>
          <w:rFonts w:ascii="Narkisim" w:hAnsi="Narkisim" w:cs="Narkisim"/>
          <w:u w:val="single"/>
          <w:rtl/>
        </w:rPr>
        <w:t>בא"ד וקנין אגב דהוה נמי דרבנן</w:t>
      </w:r>
      <w:r w:rsidRPr="00E70965">
        <w:rPr>
          <w:rFonts w:ascii="Narkisim" w:hAnsi="Narkisim" w:cs="Narkisim"/>
          <w:rtl/>
        </w:rPr>
        <w:t>. וב</w:t>
      </w:r>
      <w:r w:rsidRPr="00E70965">
        <w:rPr>
          <w:rFonts w:ascii="Narkisim" w:hAnsi="Narkisim" w:cs="Narkisim"/>
          <w:b/>
          <w:bCs/>
          <w:rtl/>
        </w:rPr>
        <w:t>גהש"ס</w:t>
      </w:r>
      <w:r w:rsidRPr="00E70965">
        <w:rPr>
          <w:rFonts w:ascii="Narkisim" w:hAnsi="Narkisim" w:cs="Narkisim"/>
          <w:rtl/>
        </w:rPr>
        <w:t xml:space="preserve"> ציין דב</w:t>
      </w:r>
      <w:r w:rsidRPr="00E70965">
        <w:rPr>
          <w:rFonts w:ascii="Narkisim" w:hAnsi="Narkisim" w:cs="Narkisim"/>
          <w:b/>
          <w:bCs/>
          <w:rtl/>
        </w:rPr>
        <w:t>תוס</w:t>
      </w:r>
      <w:r w:rsidRPr="00E70965">
        <w:rPr>
          <w:rFonts w:ascii="Narkisim" w:hAnsi="Narkisim" w:cs="Narkisim"/>
          <w:rtl/>
        </w:rPr>
        <w:t>' (קידושין ה.) מבואר דקנין אגב הוה מדאורייתא</w:t>
      </w:r>
      <w:r w:rsidRPr="00E70965">
        <w:rPr>
          <w:rStyle w:val="ac"/>
          <w:rFonts w:ascii="Narkisim" w:hAnsi="Narkisim" w:cs="Narkisim"/>
          <w:rtl/>
        </w:rPr>
        <w:footnoteReference w:id="686"/>
      </w:r>
      <w:r w:rsidRPr="00E70965">
        <w:rPr>
          <w:rFonts w:ascii="Narkisim" w:hAnsi="Narkisim" w:cs="Narkisim"/>
          <w:rtl/>
        </w:rPr>
        <w:t>. וכ"כ ה</w:t>
      </w:r>
      <w:r w:rsidRPr="00E70965">
        <w:rPr>
          <w:rFonts w:ascii="Narkisim" w:hAnsi="Narkisim" w:cs="Narkisim"/>
          <w:b/>
          <w:bCs/>
          <w:rtl/>
        </w:rPr>
        <w:t>ריטב"א</w:t>
      </w:r>
      <w:r w:rsidRPr="00E70965">
        <w:rPr>
          <w:rFonts w:ascii="Narkisim" w:hAnsi="Narkisim" w:cs="Narkisim"/>
          <w:rtl/>
        </w:rPr>
        <w:t xml:space="preserve"> (קידושין כו) דבפשוטו אגב הוה דאורייתא, אלא דהק' מסוגיין</w:t>
      </w:r>
      <w:r w:rsidRPr="00E70965">
        <w:rPr>
          <w:rStyle w:val="ac"/>
          <w:rFonts w:ascii="Narkisim" w:hAnsi="Narkisim" w:cs="Narkisim"/>
          <w:rtl/>
        </w:rPr>
        <w:footnoteReference w:id="687"/>
      </w:r>
      <w:r w:rsidRPr="00E70965">
        <w:rPr>
          <w:rFonts w:ascii="Narkisim" w:hAnsi="Narkisim" w:cs="Narkisim"/>
          <w:rtl/>
        </w:rPr>
        <w:t>. וכ"כ ה</w:t>
      </w:r>
      <w:r w:rsidRPr="00E70965">
        <w:rPr>
          <w:rFonts w:ascii="Narkisim" w:hAnsi="Narkisim" w:cs="Narkisim"/>
          <w:b/>
          <w:bCs/>
          <w:rtl/>
        </w:rPr>
        <w:t>קצות</w:t>
      </w:r>
      <w:r w:rsidRPr="00E70965">
        <w:rPr>
          <w:rFonts w:ascii="Narkisim" w:hAnsi="Narkisim" w:cs="Narkisim"/>
          <w:rtl/>
        </w:rPr>
        <w:t xml:space="preserve"> (קז ז) דנראה דעת שאר פוסקים דאגב דאורייתא.</w:t>
      </w:r>
    </w:p>
    <w:p w14:paraId="18A2E5F7" w14:textId="77777777" w:rsidR="00E10AB3" w:rsidRPr="00E70965" w:rsidRDefault="00000000" w:rsidP="005E497D">
      <w:pPr>
        <w:pStyle w:val="a8"/>
        <w:bidi/>
        <w:rPr>
          <w:rFonts w:ascii="Narkisim" w:hAnsi="Narkisim"/>
        </w:rPr>
      </w:pPr>
      <w:r w:rsidRPr="00E70965">
        <w:rPr>
          <w:rFonts w:ascii="Narkisim" w:hAnsi="Narkisim"/>
          <w:rtl/>
        </w:rPr>
        <w:t xml:space="preserve">ועוד ציין </w:t>
      </w:r>
      <w:r w:rsidRPr="00E70965">
        <w:rPr>
          <w:rFonts w:ascii="Narkisim" w:hAnsi="Narkisim"/>
          <w:b/>
          <w:bCs/>
          <w:rtl/>
        </w:rPr>
        <w:t>רע"א</w:t>
      </w:r>
      <w:r w:rsidRPr="00E70965">
        <w:rPr>
          <w:rFonts w:ascii="Narkisim" w:hAnsi="Narkisim"/>
          <w:rtl/>
        </w:rPr>
        <w:t xml:space="preserve"> (בגהש"ס, ובשו"ת חדשות מ) לדברי </w:t>
      </w:r>
      <w:r w:rsidRPr="00E70965">
        <w:rPr>
          <w:rFonts w:ascii="Narkisim" w:hAnsi="Narkisim"/>
          <w:b/>
          <w:bCs/>
          <w:rtl/>
        </w:rPr>
        <w:t>תוס</w:t>
      </w:r>
      <w:r w:rsidRPr="00E70965">
        <w:rPr>
          <w:rFonts w:ascii="Narkisim" w:hAnsi="Narkisim"/>
          <w:rtl/>
        </w:rPr>
        <w:t>' (לקמן קד:) דכתב דל"מ קנין אודיתא לפדיית מעשר שני, דהוה קנין דרבנן</w:t>
      </w:r>
      <w:r w:rsidRPr="00E70965">
        <w:rPr>
          <w:rStyle w:val="ac"/>
          <w:rFonts w:ascii="Narkisim" w:hAnsi="Narkisim"/>
          <w:rtl/>
        </w:rPr>
        <w:footnoteReference w:id="688"/>
      </w:r>
      <w:r w:rsidRPr="00E70965">
        <w:rPr>
          <w:rFonts w:ascii="Narkisim" w:hAnsi="Narkisim"/>
          <w:rtl/>
        </w:rPr>
        <w:t>. ומבואר בגמ' (ב"מ מו.) דקנין אגב מהני, ע"כ דהוה דאורייתא. וה</w:t>
      </w:r>
      <w:r w:rsidRPr="00E70965">
        <w:rPr>
          <w:rFonts w:ascii="Narkisim" w:hAnsi="Narkisim"/>
          <w:b/>
          <w:bCs/>
          <w:rtl/>
        </w:rPr>
        <w:t>קצות</w:t>
      </w:r>
      <w:r w:rsidRPr="00E70965">
        <w:rPr>
          <w:rFonts w:ascii="Narkisim" w:hAnsi="Narkisim"/>
          <w:rtl/>
        </w:rPr>
        <w:t xml:space="preserve"> (רב ה) כתב דלמש"כ תוס' דקנין אגב דרבנן, הא דמהני לפדיון מעש"ש (ב"מ מו.) ע"כ הוא משום דקנין דרבנן מהני לדאורייתא.</w:t>
      </w:r>
    </w:p>
    <w:p w14:paraId="3C5CE0A4" w14:textId="77777777" w:rsidR="00E10AB3" w:rsidRPr="00E70965" w:rsidRDefault="00000000" w:rsidP="005E497D">
      <w:pPr>
        <w:pStyle w:val="a8"/>
        <w:bidi/>
        <w:rPr>
          <w:rFonts w:ascii="Narkisim" w:hAnsi="Narkisim"/>
        </w:rPr>
      </w:pPr>
      <w:r w:rsidRPr="00E70965">
        <w:rPr>
          <w:rFonts w:ascii="Narkisim" w:hAnsi="Narkisim"/>
          <w:rtl/>
        </w:rPr>
        <w:t>ועוד הביא הקצות ד</w:t>
      </w:r>
      <w:r w:rsidRPr="00E70965">
        <w:rPr>
          <w:rFonts w:ascii="Narkisim" w:hAnsi="Narkisim"/>
          <w:b/>
          <w:bCs/>
          <w:rtl/>
        </w:rPr>
        <w:t>רש"י</w:t>
      </w:r>
      <w:r w:rsidRPr="00E70965">
        <w:rPr>
          <w:rFonts w:ascii="Narkisim" w:hAnsi="Narkisim"/>
          <w:rtl/>
        </w:rPr>
        <w:t xml:space="preserve"> (גיטין עז:) מבואר דמהני אגב לקנין הגט. וכתב לדחות דכל דמקדש אדעתא דרבנן מקדש.</w:t>
      </w:r>
    </w:p>
    <w:p w14:paraId="5222B7FD" w14:textId="77777777" w:rsidR="00E10AB3" w:rsidRPr="00E70965" w:rsidRDefault="00000000" w:rsidP="005E497D">
      <w:pPr>
        <w:bidi/>
        <w:rPr>
          <w:rFonts w:ascii="Narkisim" w:hAnsi="Narkisim" w:cs="Narkisim"/>
        </w:rPr>
      </w:pPr>
      <w:r w:rsidRPr="00E70965">
        <w:rPr>
          <w:rFonts w:ascii="Narkisim" w:hAnsi="Narkisim" w:cs="Narkisim"/>
          <w:rtl/>
        </w:rPr>
        <w:t>אבל ה</w:t>
      </w:r>
      <w:r w:rsidRPr="00E70965">
        <w:rPr>
          <w:rFonts w:ascii="Narkisim" w:hAnsi="Narkisim" w:cs="Narkisim"/>
          <w:b/>
          <w:bCs/>
          <w:rtl/>
        </w:rPr>
        <w:t>נמוק"י</w:t>
      </w:r>
      <w:r w:rsidRPr="00E70965">
        <w:rPr>
          <w:rFonts w:ascii="Narkisim" w:hAnsi="Narkisim" w:cs="Narkisim"/>
          <w:rtl/>
        </w:rPr>
        <w:t xml:space="preserve"> (לד: בדה"ר) כת' בשם ה</w:t>
      </w:r>
      <w:r w:rsidRPr="00E70965">
        <w:rPr>
          <w:rFonts w:ascii="Narkisim" w:hAnsi="Narkisim" w:cs="Narkisim"/>
          <w:b/>
          <w:bCs/>
          <w:rtl/>
        </w:rPr>
        <w:t>רא"ה</w:t>
      </w:r>
      <w:r w:rsidRPr="00E70965">
        <w:rPr>
          <w:rFonts w:ascii="Narkisim" w:hAnsi="Narkisim" w:cs="Narkisim"/>
          <w:rtl/>
        </w:rPr>
        <w:t xml:space="preserve"> דאף קנין אגב תלוי בדעתו של אדם, שאדם סומך הדבר המטלטל על הקרקע. שקרקע הוה עיקר לעולם שאדם סומך בו.</w:t>
      </w:r>
    </w:p>
    <w:p w14:paraId="18F93888" w14:textId="77777777" w:rsidR="00E10AB3" w:rsidRPr="00E70965" w:rsidRDefault="00000000" w:rsidP="005E497D">
      <w:pPr>
        <w:pStyle w:val="aa"/>
        <w:bidi/>
        <w:rPr>
          <w:rFonts w:ascii="Narkisim" w:hAnsi="Narkisim"/>
        </w:rPr>
      </w:pPr>
      <w:r w:rsidRPr="00E70965">
        <w:rPr>
          <w:rFonts w:ascii="Narkisim" w:hAnsi="Narkisim"/>
          <w:u w:val="single"/>
          <w:rtl/>
        </w:rPr>
        <w:t>בא"ד דהתם בלשון בני אדם</w:t>
      </w:r>
      <w:r w:rsidRPr="00E70965">
        <w:rPr>
          <w:rFonts w:ascii="Narkisim" w:hAnsi="Narkisim"/>
          <w:rtl/>
        </w:rPr>
        <w:t xml:space="preserve">. וכ"כ </w:t>
      </w:r>
      <w:r w:rsidRPr="00E70965">
        <w:rPr>
          <w:rFonts w:ascii="Narkisim" w:hAnsi="Narkisim"/>
          <w:b/>
          <w:bCs/>
          <w:rtl/>
        </w:rPr>
        <w:t>רשב"ם</w:t>
      </w:r>
      <w:r w:rsidRPr="00E70965">
        <w:rPr>
          <w:rFonts w:ascii="Narkisim" w:hAnsi="Narkisim"/>
          <w:rtl/>
        </w:rPr>
        <w:t xml:space="preserve"> (ב"ב סח. וקנ.). אבל </w:t>
      </w:r>
      <w:r w:rsidRPr="00E70965">
        <w:rPr>
          <w:rFonts w:ascii="Narkisim" w:hAnsi="Narkisim"/>
          <w:b/>
          <w:bCs/>
          <w:rtl/>
        </w:rPr>
        <w:t>תוס</w:t>
      </w:r>
      <w:r w:rsidRPr="00E70965">
        <w:rPr>
          <w:rFonts w:ascii="Narkisim" w:hAnsi="Narkisim"/>
          <w:rtl/>
        </w:rPr>
        <w:t>' (ב"ב קנ.) כת' דספק הגמ' (שם) לענין מילי דרבנן. [ולפ"ז שייכא לכאן].</w:t>
      </w:r>
    </w:p>
    <w:p w14:paraId="2BFA8828" w14:textId="77777777" w:rsidR="00E10AB3" w:rsidRPr="00E70965" w:rsidRDefault="00000000" w:rsidP="005E497D">
      <w:pPr>
        <w:pStyle w:val="aa"/>
        <w:bidi/>
        <w:rPr>
          <w:rFonts w:ascii="Narkisim" w:hAnsi="Narkisim"/>
        </w:rPr>
      </w:pPr>
      <w:r w:rsidRPr="00E70965">
        <w:rPr>
          <w:rFonts w:ascii="Narkisim" w:hAnsi="Narkisim"/>
          <w:u w:val="single"/>
          <w:rtl/>
        </w:rPr>
        <w:t>פרוזבול חל על הקרקע</w:t>
      </w:r>
      <w:r w:rsidRPr="00E70965">
        <w:rPr>
          <w:rFonts w:ascii="Narkisim" w:hAnsi="Narkisim"/>
          <w:rtl/>
        </w:rPr>
        <w:t>. פ</w:t>
      </w:r>
      <w:r w:rsidRPr="00E70965">
        <w:rPr>
          <w:rFonts w:ascii="Narkisim" w:hAnsi="Narkisim"/>
          <w:b/>
          <w:bCs/>
          <w:rtl/>
        </w:rPr>
        <w:t>רש"י</w:t>
      </w:r>
      <w:r w:rsidRPr="00E70965">
        <w:rPr>
          <w:rFonts w:ascii="Narkisim" w:hAnsi="Narkisim"/>
          <w:rtl/>
        </w:rPr>
        <w:t xml:space="preserve"> דכיון דלא מחסרי גוביינא וכו' קיימי ברשות מלוה. [וכעי"ז כת' </w:t>
      </w:r>
      <w:r w:rsidRPr="00E70965">
        <w:rPr>
          <w:rFonts w:ascii="Narkisim" w:hAnsi="Narkisim"/>
          <w:b/>
          <w:bCs/>
          <w:rtl/>
        </w:rPr>
        <w:t>רשב"ם</w:t>
      </w:r>
      <w:r w:rsidRPr="00E70965">
        <w:rPr>
          <w:rFonts w:ascii="Narkisim" w:hAnsi="Narkisim"/>
          <w:rtl/>
        </w:rPr>
        <w:t xml:space="preserve"> ב"ב קנ.]. ו</w:t>
      </w:r>
      <w:r w:rsidRPr="00E70965">
        <w:rPr>
          <w:rFonts w:ascii="Narkisim" w:hAnsi="Narkisim"/>
          <w:b/>
          <w:bCs/>
          <w:rtl/>
        </w:rPr>
        <w:t>רש"י</w:t>
      </w:r>
      <w:r w:rsidRPr="00E70965">
        <w:rPr>
          <w:rFonts w:ascii="Narkisim" w:hAnsi="Narkisim"/>
          <w:rtl/>
        </w:rPr>
        <w:t xml:space="preserve"> (גיטין לז, וב"ב כז.) כת' דכשאין לו קרקע הוה הלואה דלא שכיחא, דמסתמא אינו סומך דעתו אלא על קרקע הלווה, ומש"ה לא תיקן. [וע' ר"ן גיטין שם].</w:t>
      </w:r>
    </w:p>
    <w:p w14:paraId="45463CB3" w14:textId="77777777" w:rsidR="00E10AB3" w:rsidRPr="00E70965" w:rsidRDefault="00000000" w:rsidP="005E497D">
      <w:pPr>
        <w:bidi/>
        <w:rPr>
          <w:rFonts w:ascii="Narkisim" w:hAnsi="Narkisim" w:cs="Narkisim"/>
        </w:rPr>
      </w:pPr>
      <w:r w:rsidRPr="00E70965">
        <w:rPr>
          <w:rFonts w:ascii="Narkisim" w:hAnsi="Narkisim" w:cs="Narkisim"/>
          <w:u w:val="single"/>
          <w:rtl/>
        </w:rPr>
        <w:t>תוד"ה פרוזבול</w:t>
      </w:r>
      <w:r w:rsidRPr="00E70965">
        <w:rPr>
          <w:rFonts w:ascii="Narkisim" w:hAnsi="Narkisim" w:cs="Narkisim"/>
          <w:rtl/>
        </w:rPr>
        <w:t>. אע"ג שכותבין על עציץ נקוב</w:t>
      </w:r>
      <w:r w:rsidRPr="00E70965">
        <w:rPr>
          <w:rStyle w:val="ac"/>
          <w:rFonts w:ascii="Narkisim" w:hAnsi="Narkisim" w:cs="Narkisim"/>
          <w:rtl/>
        </w:rPr>
        <w:footnoteReference w:id="689"/>
      </w:r>
      <w:r w:rsidRPr="00E70965">
        <w:rPr>
          <w:rFonts w:ascii="Narkisim" w:hAnsi="Narkisim" w:cs="Narkisim"/>
          <w:rtl/>
        </w:rPr>
        <w:t>, כיון דחשיב קרקע לא פלוג</w:t>
      </w:r>
      <w:r w:rsidRPr="00E70965">
        <w:rPr>
          <w:rStyle w:val="ac"/>
          <w:rFonts w:ascii="Narkisim" w:hAnsi="Narkisim" w:cs="Narkisim"/>
          <w:szCs w:val="20"/>
          <w:rtl/>
        </w:rPr>
        <w:footnoteReference w:id="690"/>
      </w:r>
      <w:r w:rsidRPr="00E70965">
        <w:rPr>
          <w:rFonts w:ascii="Narkisim" w:hAnsi="Narkisim" w:cs="Narkisim"/>
          <w:rtl/>
        </w:rPr>
        <w:t>. אבל עבדים ל"א לא פלוג</w:t>
      </w:r>
      <w:r w:rsidRPr="00E70965">
        <w:rPr>
          <w:rStyle w:val="ac"/>
          <w:rFonts w:ascii="Narkisim" w:hAnsi="Narkisim" w:cs="Narkisim"/>
          <w:rtl/>
        </w:rPr>
        <w:footnoteReference w:id="691"/>
      </w:r>
      <w:r w:rsidRPr="00E70965">
        <w:rPr>
          <w:rFonts w:ascii="Narkisim" w:hAnsi="Narkisim" w:cs="Narkisim"/>
          <w:rtl/>
        </w:rPr>
        <w:t xml:space="preserve">. </w:t>
      </w:r>
      <w:r w:rsidRPr="00E70965">
        <w:rPr>
          <w:rFonts w:ascii="Narkisim" w:hAnsi="Narkisim" w:cs="Narkisim"/>
          <w:szCs w:val="20"/>
          <w:rtl/>
        </w:rPr>
        <w:t>[ויל"פ הטעם כיון דאין ע"ז שעבוד. אבל בעציץ יש שעבוד]</w:t>
      </w:r>
      <w:r w:rsidRPr="00E70965">
        <w:rPr>
          <w:rFonts w:ascii="Narkisim" w:hAnsi="Narkisim" w:cs="Narkisim"/>
          <w:rtl/>
        </w:rPr>
        <w:t>.</w:t>
      </w:r>
    </w:p>
    <w:p w14:paraId="32937486" w14:textId="77777777" w:rsidR="00E10AB3" w:rsidRPr="00E70965" w:rsidRDefault="00000000" w:rsidP="005E497D">
      <w:pPr>
        <w:pStyle w:val="aa"/>
        <w:bidi/>
        <w:rPr>
          <w:rFonts w:ascii="Narkisim" w:hAnsi="Narkisim"/>
        </w:rPr>
      </w:pPr>
      <w:r w:rsidRPr="00E70965">
        <w:rPr>
          <w:rFonts w:ascii="Narkisim" w:hAnsi="Narkisim"/>
          <w:u w:val="single"/>
          <w:rtl/>
        </w:rPr>
        <w:t>תוד"ה מכר</w:t>
      </w:r>
      <w:r w:rsidRPr="00E70965">
        <w:rPr>
          <w:rFonts w:ascii="Narkisim" w:hAnsi="Narkisim"/>
          <w:rtl/>
        </w:rPr>
        <w:t>. דאי משתמרת לדעתו בתרוייהו קני. וה</w:t>
      </w:r>
      <w:r w:rsidRPr="00E70965">
        <w:rPr>
          <w:rFonts w:ascii="Narkisim" w:hAnsi="Narkisim"/>
          <w:b/>
          <w:bCs/>
          <w:rtl/>
        </w:rPr>
        <w:t>גליון</w:t>
      </w:r>
      <w:r w:rsidRPr="00E70965">
        <w:rPr>
          <w:rFonts w:ascii="Narkisim" w:hAnsi="Narkisim"/>
          <w:rtl/>
        </w:rPr>
        <w:t xml:space="preserve"> (בשיטמ"ק) תי' דעבד חשיב אינו משתמר לדעתו, ואפילו עומד בצד שדהו. דהוי כצבי רץ כדרכו. אבל החזיק בקרקע קנה מטלטלין כיון דמשתמרת לדעתו.</w:t>
      </w:r>
    </w:p>
    <w:p w14:paraId="5DE9F5D2"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(ג יג) הק' דאף מטלטלין יקנו עבדים בתורת חצר, כגון בתוך מגדל, כשהעבד כפות ומשתמר לדעתו.</w:t>
      </w:r>
    </w:p>
    <w:p w14:paraId="73885B84" w14:textId="77777777" w:rsidR="00E10AB3" w:rsidRPr="00E70965" w:rsidRDefault="00000000" w:rsidP="005E497D">
      <w:pPr>
        <w:pStyle w:val="aa"/>
        <w:bidi/>
        <w:rPr>
          <w:rFonts w:ascii="Narkisim" w:hAnsi="Narkisim"/>
        </w:rPr>
      </w:pPr>
      <w:r w:rsidRPr="00E70965">
        <w:rPr>
          <w:rFonts w:ascii="Narkisim" w:hAnsi="Narkisim"/>
          <w:u w:val="single"/>
          <w:rtl/>
        </w:rPr>
        <w:t>תוד"ה והלכתא</w:t>
      </w:r>
      <w:r w:rsidRPr="00E70965">
        <w:rPr>
          <w:rFonts w:ascii="Narkisim" w:hAnsi="Narkisim"/>
          <w:rtl/>
        </w:rPr>
        <w:t xml:space="preserve">. וצ"ל נמי דמיירי בישן וכו', דכפות הוה משתמרת שלא לדעתה. [וכ"כ </w:t>
      </w:r>
      <w:r w:rsidRPr="00E70965">
        <w:rPr>
          <w:rFonts w:ascii="Narkisim" w:hAnsi="Narkisim"/>
          <w:b/>
          <w:bCs/>
          <w:rtl/>
        </w:rPr>
        <w:t>תוס</w:t>
      </w:r>
      <w:r w:rsidRPr="00E70965">
        <w:rPr>
          <w:rFonts w:ascii="Narkisim" w:hAnsi="Narkisim"/>
          <w:rtl/>
        </w:rPr>
        <w:t xml:space="preserve">' גיטין כא.]. [ע' </w:t>
      </w:r>
      <w:r w:rsidRPr="00E70965">
        <w:rPr>
          <w:rFonts w:ascii="Narkisim" w:hAnsi="Narkisim"/>
          <w:b/>
          <w:bCs/>
          <w:rtl/>
        </w:rPr>
        <w:lastRenderedPageBreak/>
        <w:t>רא"ש</w:t>
      </w:r>
      <w:r w:rsidRPr="00E70965">
        <w:rPr>
          <w:rFonts w:ascii="Narkisim" w:hAnsi="Narkisim"/>
          <w:rtl/>
        </w:rPr>
        <w:t xml:space="preserve"> גיטין עח. ח ה].</w:t>
      </w:r>
    </w:p>
    <w:p w14:paraId="512BDC2D" w14:textId="77777777" w:rsidR="00E10AB3" w:rsidRPr="00E70965" w:rsidRDefault="00000000" w:rsidP="005E497D">
      <w:pPr>
        <w:pStyle w:val="aa"/>
        <w:bidi/>
        <w:rPr>
          <w:rFonts w:ascii="Narkisim" w:hAnsi="Narkisim"/>
        </w:rPr>
      </w:pPr>
      <w:r w:rsidRPr="00E70965">
        <w:rPr>
          <w:rFonts w:ascii="Narkisim" w:hAnsi="Narkisim"/>
          <w:u w:val="single"/>
          <w:rtl/>
        </w:rPr>
        <w:t>בא"ד ואין לפרש וכו' ישן נמי מועיל</w:t>
      </w:r>
      <w:r w:rsidRPr="00E70965">
        <w:rPr>
          <w:rFonts w:ascii="Narkisim" w:hAnsi="Narkisim"/>
          <w:rtl/>
        </w:rPr>
        <w:t>. וה</w:t>
      </w:r>
      <w:r w:rsidRPr="00E70965">
        <w:rPr>
          <w:rFonts w:ascii="Narkisim" w:hAnsi="Narkisim"/>
          <w:b/>
          <w:bCs/>
          <w:rtl/>
        </w:rPr>
        <w:t>רמב"ם</w:t>
      </w:r>
      <w:r w:rsidRPr="00E70965">
        <w:rPr>
          <w:rFonts w:ascii="Narkisim" w:hAnsi="Narkisim"/>
          <w:rtl/>
        </w:rPr>
        <w:t xml:space="preserve"> (גירושין ה יז) פסק דמהני כפות [לבד]</w:t>
      </w:r>
      <w:r w:rsidRPr="00E70965">
        <w:rPr>
          <w:rStyle w:val="ac"/>
          <w:rFonts w:ascii="Narkisim" w:hAnsi="Narkisim"/>
          <w:rtl/>
        </w:rPr>
        <w:footnoteReference w:id="692"/>
      </w:r>
      <w:r w:rsidRPr="00E70965">
        <w:rPr>
          <w:rFonts w:ascii="Narkisim" w:hAnsi="Narkisim"/>
          <w:rtl/>
        </w:rPr>
        <w:t>. ובישן לבד פסול מדרבנן. [ואכ"מ].</w:t>
      </w:r>
    </w:p>
    <w:p w14:paraId="1AAA82B1"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תוס' ר"פ</w:t>
      </w:r>
      <w:r w:rsidRPr="00E70965">
        <w:rPr>
          <w:rFonts w:ascii="Narkisim" w:hAnsi="Narkisim"/>
          <w:rtl/>
        </w:rPr>
        <w:t xml:space="preserve"> (בשיטמ"ק) הביא </w:t>
      </w:r>
      <w:r w:rsidRPr="00E70965">
        <w:rPr>
          <w:rFonts w:ascii="Narkisim" w:hAnsi="Narkisim"/>
          <w:b/>
          <w:bCs/>
          <w:rtl/>
        </w:rPr>
        <w:t>רבינו</w:t>
      </w:r>
      <w:r w:rsidRPr="00E70965">
        <w:rPr>
          <w:rFonts w:ascii="Narkisim" w:hAnsi="Narkisim"/>
          <w:rtl/>
        </w:rPr>
        <w:t xml:space="preserve"> </w:t>
      </w:r>
      <w:r w:rsidRPr="00E70965">
        <w:rPr>
          <w:rFonts w:ascii="Narkisim" w:hAnsi="Narkisim"/>
          <w:b/>
          <w:bCs/>
          <w:rtl/>
        </w:rPr>
        <w:t>יונה</w:t>
      </w:r>
      <w:r w:rsidRPr="00E70965">
        <w:rPr>
          <w:rFonts w:ascii="Narkisim" w:hAnsi="Narkisim"/>
          <w:rtl/>
        </w:rPr>
        <w:t xml:space="preserve"> דאפי' אי בעינן בעלמא תרווייהו, הכא סגי בכפות לחוד, דדעת אחרת מקנה מהני (ב"מ יא:).</w:t>
      </w:r>
    </w:p>
    <w:p w14:paraId="1A6479B3" w14:textId="77777777" w:rsidR="00E10AB3" w:rsidRPr="00E70965" w:rsidRDefault="00000000" w:rsidP="005E497D">
      <w:pPr>
        <w:bidi/>
        <w:rPr>
          <w:rFonts w:ascii="Narkisim" w:hAnsi="Narkisim" w:cs="Narkisim"/>
        </w:rPr>
      </w:pPr>
      <w:r w:rsidRPr="00E70965">
        <w:rPr>
          <w:rFonts w:ascii="Narkisim" w:hAnsi="Narkisim" w:cs="Narkisim"/>
          <w:u w:val="single"/>
          <w:rtl/>
        </w:rPr>
        <w:t>אלא להך לישנא כמקרקעי וכו' ל"ל עומדין בתוכה</w:t>
      </w:r>
      <w:r w:rsidRPr="00E70965">
        <w:rPr>
          <w:rFonts w:ascii="Narkisim" w:hAnsi="Narkisim" w:cs="Narkisim"/>
          <w:rtl/>
        </w:rPr>
        <w:t xml:space="preserve">. </w:t>
      </w:r>
      <w:r w:rsidRPr="00E70965">
        <w:rPr>
          <w:rFonts w:ascii="Narkisim" w:hAnsi="Narkisim" w:cs="Narkisim"/>
          <w:b/>
          <w:bCs/>
          <w:rtl/>
        </w:rPr>
        <w:t>תוס</w:t>
      </w:r>
      <w:r w:rsidRPr="00E70965">
        <w:rPr>
          <w:rFonts w:ascii="Narkisim" w:hAnsi="Narkisim" w:cs="Narkisim"/>
          <w:rtl/>
        </w:rPr>
        <w:t>' (ד"ה אנא) הק' דבגמ' משמע דהנידון לענין קנין חזקה, ולענין קנינים דאורייתא לכו"ע דינו כקרקע [והשתא לא ידעינן סברת סדנא דארעא ונייד]. וה</w:t>
      </w:r>
      <w:r w:rsidRPr="00E70965">
        <w:rPr>
          <w:rFonts w:ascii="Narkisim" w:hAnsi="Narkisim" w:cs="Narkisim"/>
          <w:b/>
          <w:bCs/>
          <w:rtl/>
        </w:rPr>
        <w:t>אחרונים</w:t>
      </w:r>
      <w:r w:rsidRPr="00E70965">
        <w:rPr>
          <w:rFonts w:ascii="Narkisim" w:hAnsi="Narkisim" w:cs="Narkisim"/>
          <w:rtl/>
        </w:rPr>
        <w:t xml:space="preserve"> (פנ"י, גהש"ס) הק' דיל"פ קו' הגמ' שיהני משום קנין אגב, וקנין אגב דרבנן. [וכה"ק השיטמ"ק, עי"ש שהאריך].</w:t>
      </w:r>
    </w:p>
    <w:p w14:paraId="1B9D80C0" w14:textId="77777777" w:rsidR="00E10AB3" w:rsidRPr="00E70965" w:rsidRDefault="00000000" w:rsidP="005E497D">
      <w:pPr>
        <w:bidi/>
        <w:rPr>
          <w:rFonts w:ascii="Narkisim" w:hAnsi="Narkisim" w:cs="Narkisim"/>
        </w:rPr>
      </w:pPr>
      <w:r w:rsidRPr="00E70965">
        <w:rPr>
          <w:rFonts w:ascii="Narkisim" w:hAnsi="Narkisim" w:cs="Narkisim"/>
          <w:u w:val="single"/>
          <w:rtl/>
        </w:rPr>
        <w:t>תוד"ה למה לי</w:t>
      </w:r>
      <w:r w:rsidRPr="00E70965">
        <w:rPr>
          <w:rFonts w:ascii="Narkisim" w:hAnsi="Narkisim" w:cs="Narkisim"/>
          <w:rtl/>
        </w:rPr>
        <w:t>. ע"כ לא מטעם חצר, דסתם עבדים אינם משתמרין לדעתו. וה</w:t>
      </w:r>
      <w:r w:rsidRPr="00E70965">
        <w:rPr>
          <w:rFonts w:ascii="Narkisim" w:hAnsi="Narkisim" w:cs="Narkisim"/>
          <w:b/>
          <w:bCs/>
          <w:rtl/>
        </w:rPr>
        <w:t>או"ש</w:t>
      </w:r>
      <w:r w:rsidRPr="00E70965">
        <w:rPr>
          <w:rFonts w:ascii="Narkisim" w:hAnsi="Narkisim" w:cs="Narkisim"/>
          <w:rtl/>
        </w:rPr>
        <w:t xml:space="preserve"> (גירושין א ו) דייק מדברי התוס' דמתורת חצר מועיל לקנות בעבדים אף אם כקרקע דמיין. </w:t>
      </w:r>
      <w:r w:rsidRPr="00E70965">
        <w:rPr>
          <w:rFonts w:ascii="Narkisim" w:hAnsi="Narkisim" w:cs="Narkisim"/>
          <w:szCs w:val="20"/>
          <w:rtl/>
        </w:rPr>
        <w:t>[עי"ש שדן עפ"ז ב</w:t>
      </w:r>
      <w:r w:rsidRPr="00E70965">
        <w:rPr>
          <w:rFonts w:ascii="Narkisim" w:hAnsi="Narkisim" w:cs="Narkisim"/>
          <w:b/>
          <w:bCs/>
          <w:szCs w:val="20"/>
          <w:rtl/>
        </w:rPr>
        <w:t>גמ</w:t>
      </w:r>
      <w:r w:rsidRPr="00E70965">
        <w:rPr>
          <w:rFonts w:ascii="Narkisim" w:hAnsi="Narkisim" w:cs="Narkisim"/>
          <w:szCs w:val="20"/>
          <w:rtl/>
        </w:rPr>
        <w:t>' ב"ב פז.</w:t>
      </w:r>
      <w:r w:rsidRPr="00E70965">
        <w:rPr>
          <w:rFonts w:ascii="Narkisim" w:hAnsi="Narkisim" w:cs="Narkisim"/>
          <w:rtl/>
        </w:rPr>
        <w:t>]. [ודלא כמ"ש הנתיבות רמא ג. וע"ע דב"א ח ג, קה"י גיטין יז].</w:t>
      </w:r>
    </w:p>
    <w:p w14:paraId="04610C7C" w14:textId="77777777" w:rsidR="00E10AB3" w:rsidRPr="00E70965" w:rsidRDefault="00000000" w:rsidP="005E497D">
      <w:pPr>
        <w:pStyle w:val="3"/>
        <w:bidi/>
        <w:rPr>
          <w:rFonts w:ascii="Narkisim" w:hAnsi="Narkisim"/>
        </w:rPr>
      </w:pPr>
      <w:r w:rsidRPr="00E70965">
        <w:rPr>
          <w:rFonts w:ascii="Narkisim" w:hAnsi="Narkisim"/>
          <w:rtl/>
        </w:rPr>
        <w:t>דף יב:</w:t>
      </w:r>
    </w:p>
    <w:p w14:paraId="1A28B682" w14:textId="77777777" w:rsidR="00E10AB3" w:rsidRPr="00E70965" w:rsidRDefault="00000000" w:rsidP="005E497D">
      <w:pPr>
        <w:pStyle w:val="aa"/>
        <w:bidi/>
        <w:rPr>
          <w:rFonts w:ascii="Narkisim" w:hAnsi="Narkisim"/>
        </w:rPr>
      </w:pPr>
      <w:r w:rsidRPr="00E70965">
        <w:rPr>
          <w:rFonts w:ascii="Narkisim" w:hAnsi="Narkisim"/>
          <w:u w:val="single"/>
          <w:rtl/>
        </w:rPr>
        <w:t>התם סדנא דארעא חד הוא</w:t>
      </w:r>
      <w:r w:rsidRPr="00E70965">
        <w:rPr>
          <w:rFonts w:ascii="Narkisim" w:hAnsi="Narkisim"/>
          <w:rtl/>
        </w:rPr>
        <w:t>. ומש"ה מהני קנין חזקה א' על הכל. [וה</w:t>
      </w:r>
      <w:r w:rsidRPr="00E70965">
        <w:rPr>
          <w:rFonts w:ascii="Narkisim" w:hAnsi="Narkisim"/>
          <w:b/>
          <w:bCs/>
          <w:rtl/>
        </w:rPr>
        <w:t>אחרונים</w:t>
      </w:r>
      <w:r w:rsidRPr="00E70965">
        <w:rPr>
          <w:rFonts w:ascii="Narkisim" w:hAnsi="Narkisim"/>
          <w:rtl/>
        </w:rPr>
        <w:t xml:space="preserve"> חקרו האם נחשב דעשו מעשה קנין, ותיקון בכל הקרקעות. אבל בפשוטו הגדר דסגי במעשה קנין במקום א' על הכל].</w:t>
      </w:r>
    </w:p>
    <w:p w14:paraId="26EE5B51" w14:textId="77777777" w:rsidR="00E10AB3" w:rsidRPr="00E70965" w:rsidRDefault="00000000" w:rsidP="005E497D">
      <w:pPr>
        <w:pStyle w:val="a7"/>
        <w:bidi/>
        <w:rPr>
          <w:rFonts w:ascii="Narkisim" w:hAnsi="Narkisim"/>
        </w:rPr>
      </w:pPr>
      <w:r w:rsidRPr="00E70965">
        <w:rPr>
          <w:rFonts w:ascii="Narkisim" w:hAnsi="Narkisim"/>
          <w:rtl/>
        </w:rPr>
        <w:t>ולא נתפרש במסקנת הגמ' מאיזה קנין מהני עומדים בתוכה. וה</w:t>
      </w:r>
      <w:r w:rsidRPr="00E70965">
        <w:rPr>
          <w:rFonts w:ascii="Narkisim" w:hAnsi="Narkisim"/>
          <w:b/>
          <w:bCs/>
          <w:rtl/>
        </w:rPr>
        <w:t>רא"ש</w:t>
      </w:r>
      <w:r w:rsidRPr="00E70965">
        <w:rPr>
          <w:rFonts w:ascii="Narkisim" w:hAnsi="Narkisim"/>
          <w:rtl/>
        </w:rPr>
        <w:t xml:space="preserve"> כתב דאם העבדים בתוכה נקנים מדין אגב. ועוד כתב גם בקנין חזקה, כיון דעומדים בתוכה הוה כסדנא דארעא.</w:t>
      </w:r>
    </w:p>
    <w:p w14:paraId="2131EDD9" w14:textId="77777777" w:rsidR="00E10AB3" w:rsidRPr="00E70965" w:rsidRDefault="00000000" w:rsidP="005E497D">
      <w:pPr>
        <w:pStyle w:val="a7"/>
        <w:bidi/>
        <w:rPr>
          <w:rFonts w:ascii="Narkisim" w:hAnsi="Narkisim"/>
        </w:rPr>
      </w:pPr>
      <w:r w:rsidRPr="00E70965">
        <w:rPr>
          <w:rFonts w:ascii="Narkisim" w:hAnsi="Narkisim"/>
          <w:rtl/>
        </w:rPr>
        <w:t>וכ"מ ב</w:t>
      </w:r>
      <w:r w:rsidRPr="00E70965">
        <w:rPr>
          <w:rFonts w:ascii="Narkisim" w:hAnsi="Narkisim"/>
          <w:b/>
          <w:bCs/>
          <w:rtl/>
        </w:rPr>
        <w:t>רמב"ם</w:t>
      </w:r>
      <w:r w:rsidRPr="00E70965">
        <w:rPr>
          <w:rFonts w:ascii="Narkisim" w:hAnsi="Narkisim"/>
          <w:rtl/>
        </w:rPr>
        <w:t xml:space="preserve"> </w:t>
      </w:r>
      <w:r w:rsidRPr="00E70965">
        <w:rPr>
          <w:rFonts w:ascii="Narkisim" w:hAnsi="Narkisim"/>
          <w:szCs w:val="20"/>
          <w:rtl/>
        </w:rPr>
        <w:t>(מכירה ג יא)</w:t>
      </w:r>
      <w:r w:rsidRPr="00E70965">
        <w:rPr>
          <w:rFonts w:ascii="Narkisim" w:hAnsi="Narkisim"/>
          <w:rtl/>
        </w:rPr>
        <w:t xml:space="preserve"> דמהני מדין קנין אגב, אלא דיש חילוק בין היכא דצבורין בתוכה.</w:t>
      </w:r>
    </w:p>
    <w:p w14:paraId="137E52E2" w14:textId="77777777" w:rsidR="00E10AB3" w:rsidRPr="00E70965" w:rsidRDefault="00000000" w:rsidP="005E497D">
      <w:pPr>
        <w:pStyle w:val="a8"/>
        <w:bidi/>
        <w:rPr>
          <w:rFonts w:ascii="Narkisim" w:hAnsi="Narkisim"/>
        </w:rPr>
      </w:pPr>
      <w:r w:rsidRPr="00E70965">
        <w:rPr>
          <w:rFonts w:ascii="Narkisim" w:hAnsi="Narkisim"/>
          <w:rtl/>
        </w:rPr>
        <w:t>וכעי"ז מצאנו דיש חילוק בקנין אגב בין צבורין בתוכה לכמה דינים</w:t>
      </w:r>
      <w:r w:rsidRPr="00E70965">
        <w:rPr>
          <w:rStyle w:val="ac"/>
          <w:rFonts w:ascii="Narkisim" w:hAnsi="Narkisim"/>
          <w:rtl/>
        </w:rPr>
        <w:footnoteReference w:id="693"/>
      </w:r>
      <w:r w:rsidRPr="00E70965">
        <w:rPr>
          <w:rFonts w:ascii="Narkisim" w:hAnsi="Narkisim"/>
          <w:rtl/>
        </w:rPr>
        <w:t>, ואי"צ לומר אגב וקני. וה</w:t>
      </w:r>
      <w:r w:rsidRPr="00E70965">
        <w:rPr>
          <w:rFonts w:ascii="Narkisim" w:hAnsi="Narkisim"/>
          <w:b/>
          <w:bCs/>
          <w:rtl/>
        </w:rPr>
        <w:t>סמ"ע</w:t>
      </w:r>
      <w:r w:rsidRPr="00E70965">
        <w:rPr>
          <w:rFonts w:ascii="Narkisim" w:hAnsi="Narkisim"/>
          <w:rtl/>
        </w:rPr>
        <w:t xml:space="preserve"> (רב ג) ביאר דהיכא דצבורים בה נחשב כגוף הקרקע, וכמחוברין לה.</w:t>
      </w:r>
    </w:p>
    <w:p w14:paraId="703E72A7" w14:textId="77777777" w:rsidR="00E10AB3" w:rsidRPr="00E70965" w:rsidRDefault="00000000" w:rsidP="005E497D">
      <w:pPr>
        <w:bidi/>
        <w:rPr>
          <w:rFonts w:ascii="Narkisim" w:hAnsi="Narkisim" w:cs="Narkisim"/>
        </w:rPr>
      </w:pPr>
      <w:r w:rsidRPr="00E70965">
        <w:rPr>
          <w:rFonts w:ascii="Narkisim" w:hAnsi="Narkisim" w:cs="Narkisim"/>
          <w:u w:val="single"/>
          <w:rtl/>
        </w:rPr>
        <w:t>תוד"ה שאני מטלטלי דנייד</w:t>
      </w:r>
      <w:r w:rsidRPr="00E70965">
        <w:rPr>
          <w:rFonts w:ascii="Narkisim" w:hAnsi="Narkisim" w:cs="Narkisim"/>
          <w:rtl/>
        </w:rPr>
        <w:t>. פי' שיש להם דעת, אבל בהמות לא חשיבי מטלטלי דניידי, ונקנין באגב. וכעי"ז כתב ה</w:t>
      </w:r>
      <w:r w:rsidRPr="00E70965">
        <w:rPr>
          <w:rFonts w:ascii="Narkisim" w:hAnsi="Narkisim" w:cs="Narkisim"/>
          <w:b/>
          <w:bCs/>
          <w:rtl/>
        </w:rPr>
        <w:t>רמב"ם</w:t>
      </w:r>
      <w:r w:rsidRPr="00E70965">
        <w:rPr>
          <w:rFonts w:ascii="Narkisim" w:hAnsi="Narkisim" w:cs="Narkisim"/>
          <w:rtl/>
        </w:rPr>
        <w:t xml:space="preserve"> (מכירה ג יא) דל"מ אגב בעבד [עד שיהא עומד בתוכו] שהרי עבד הולך לדעת עצמו. וה</w:t>
      </w:r>
      <w:r w:rsidRPr="00E70965">
        <w:rPr>
          <w:rFonts w:ascii="Narkisim" w:hAnsi="Narkisim" w:cs="Narkisim"/>
          <w:b/>
          <w:bCs/>
          <w:rtl/>
        </w:rPr>
        <w:t xml:space="preserve">ראב"ד </w:t>
      </w:r>
      <w:r w:rsidRPr="00E70965">
        <w:rPr>
          <w:rFonts w:ascii="Narkisim" w:hAnsi="Narkisim" w:cs="Narkisim"/>
          <w:rtl/>
        </w:rPr>
        <w:t>האריך להשיג דמהני אגב בבהמות. וכת' וראיתי מתוך דבריו שמחלק בין עבד לבהמה, ובזה ניצל מן הקושיא.</w:t>
      </w:r>
    </w:p>
    <w:p w14:paraId="26C1669B" w14:textId="77777777" w:rsidR="00E10AB3" w:rsidRPr="00E70965" w:rsidRDefault="00000000" w:rsidP="005E497D">
      <w:pPr>
        <w:pStyle w:val="2"/>
        <w:bidi/>
        <w:rPr>
          <w:rFonts w:ascii="Narkisim" w:hAnsi="Narkisim"/>
        </w:rPr>
      </w:pPr>
      <w:r w:rsidRPr="00E70965">
        <w:rPr>
          <w:rFonts w:ascii="Narkisim" w:hAnsi="Narkisim"/>
          <w:rtl/>
        </w:rPr>
        <w:t>קדשים קלים</w:t>
      </w:r>
    </w:p>
    <w:p w14:paraId="648A1E8D" w14:textId="77777777" w:rsidR="00E10AB3" w:rsidRPr="00E70965" w:rsidRDefault="00000000" w:rsidP="005E497D">
      <w:pPr>
        <w:bidi/>
        <w:rPr>
          <w:rFonts w:ascii="Narkisim" w:hAnsi="Narkisim" w:cs="Narkisim"/>
        </w:rPr>
      </w:pPr>
      <w:r w:rsidRPr="00E70965">
        <w:rPr>
          <w:rFonts w:ascii="Narkisim" w:hAnsi="Narkisim" w:cs="Narkisim"/>
          <w:u w:val="single"/>
          <w:rtl/>
        </w:rPr>
        <w:t>מעילה הוא דלית בהו וכו' מאן תנא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אם הזיק שורו לשור שלמים דחבירו.</w:t>
      </w:r>
    </w:p>
    <w:p w14:paraId="21C2E3B0"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פנ"י</w:t>
      </w:r>
      <w:r w:rsidRPr="00E70965">
        <w:rPr>
          <w:rFonts w:ascii="Narkisim" w:hAnsi="Narkisim"/>
          <w:rtl/>
        </w:rPr>
        <w:t xml:space="preserve"> הק' אמאי לא העמידו כר' שמעון דאמר (לקמן עד:, עא:) דמתחייב אקדשים שחייב באחריותן, דדבר הגורם לממון כממון דמי</w:t>
      </w:r>
      <w:r w:rsidRPr="00E70965">
        <w:rPr>
          <w:rStyle w:val="ac"/>
          <w:rFonts w:ascii="Narkisim" w:hAnsi="Narkisim"/>
          <w:rtl/>
        </w:rPr>
        <w:footnoteReference w:id="694"/>
      </w:r>
      <w:r w:rsidRPr="00E70965">
        <w:rPr>
          <w:rFonts w:ascii="Narkisim" w:hAnsi="Narkisim"/>
          <w:rtl/>
        </w:rPr>
        <w:t>. וה</w:t>
      </w:r>
      <w:r w:rsidRPr="00E70965">
        <w:rPr>
          <w:rFonts w:ascii="Narkisim" w:hAnsi="Narkisim"/>
          <w:b/>
          <w:bCs/>
          <w:rtl/>
        </w:rPr>
        <w:t>אחרונים</w:t>
      </w:r>
      <w:r w:rsidRPr="00E70965">
        <w:rPr>
          <w:rFonts w:ascii="Narkisim" w:hAnsi="Narkisim"/>
          <w:rtl/>
        </w:rPr>
        <w:t xml:space="preserve"> (קצות שפו ח, ברוך טעם לפנ"י) תי' דלר' שמעון לא תלי במעילה כלל, ואף קדשי קדשים שבאחריותו חייב בנזקין לר' שמעון, ומתני' דלא כר' שמעון.  </w:t>
      </w:r>
    </w:p>
    <w:p w14:paraId="4CA58FF5" w14:textId="77777777" w:rsidR="00E10AB3" w:rsidRPr="00E70965" w:rsidRDefault="00000000" w:rsidP="005E497D">
      <w:pPr>
        <w:bidi/>
        <w:rPr>
          <w:rFonts w:ascii="Narkisim" w:hAnsi="Narkisim" w:cs="Narkisim"/>
        </w:rPr>
      </w:pPr>
      <w:r w:rsidRPr="00E70965">
        <w:rPr>
          <w:rFonts w:ascii="Narkisim" w:hAnsi="Narkisim" w:cs="Narkisim"/>
          <w:u w:val="single"/>
          <w:rtl/>
        </w:rPr>
        <w:t>מאן תנא א"ר יוחנן קק"ל ואליבא דריה"ג דאמר ממון בעלים הוא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וקרינן ביה שור רעהו</w:t>
      </w:r>
      <w:r w:rsidRPr="00E70965">
        <w:rPr>
          <w:rStyle w:val="ac"/>
          <w:rFonts w:ascii="Narkisim" w:hAnsi="Narkisim" w:cs="Narkisim"/>
          <w:rtl/>
        </w:rPr>
        <w:footnoteReference w:id="695"/>
      </w:r>
      <w:r w:rsidRPr="00E70965">
        <w:rPr>
          <w:rFonts w:ascii="Narkisim" w:hAnsi="Narkisim" w:cs="Narkisim"/>
          <w:rtl/>
        </w:rPr>
        <w:t>. והמזיקו חייב. וב</w:t>
      </w:r>
      <w:r w:rsidRPr="00E70965">
        <w:rPr>
          <w:rFonts w:ascii="Narkisim" w:hAnsi="Narkisim" w:cs="Narkisim"/>
          <w:b/>
          <w:bCs/>
          <w:rtl/>
        </w:rPr>
        <w:t>גמ'</w:t>
      </w:r>
      <w:r w:rsidRPr="00E70965">
        <w:rPr>
          <w:rFonts w:ascii="Narkisim" w:hAnsi="Narkisim" w:cs="Narkisim"/>
          <w:rtl/>
        </w:rPr>
        <w:t xml:space="preserve"> (יג.) איתא דשלמים ותודה שהזיקו מתחייב. ו</w:t>
      </w:r>
      <w:r w:rsidRPr="00E70965">
        <w:rPr>
          <w:rFonts w:ascii="Narkisim" w:hAnsi="Narkisim" w:cs="Narkisim"/>
          <w:b/>
          <w:bCs/>
          <w:rtl/>
        </w:rPr>
        <w:t>תוס</w:t>
      </w:r>
      <w:r w:rsidRPr="00E70965">
        <w:rPr>
          <w:rFonts w:ascii="Narkisim" w:hAnsi="Narkisim" w:cs="Narkisim"/>
          <w:rtl/>
        </w:rPr>
        <w:t>' (יג: ושא"ר יג.) כתבו דקאי כריה"ג.</w:t>
      </w:r>
    </w:p>
    <w:p w14:paraId="06908C9D"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רמב"ם</w:t>
      </w:r>
      <w:r w:rsidRPr="00E70965">
        <w:rPr>
          <w:rFonts w:ascii="Narkisim" w:hAnsi="Narkisim"/>
          <w:rtl/>
        </w:rPr>
        <w:t xml:space="preserve"> (נזק"מ ח א) פסק דאין דין נזקין בכל הקדשים שחייבין עליהן מעילה. [אבל אין בהן מעילה יש דין נזקין]. ופסק (שם ב) דשלמים שהזיקן גובה מבשרן. ובפשוטו משמע דפסק </w:t>
      </w:r>
      <w:r w:rsidRPr="00E70965">
        <w:rPr>
          <w:rFonts w:ascii="Narkisim" w:hAnsi="Narkisim"/>
          <w:rtl/>
        </w:rPr>
        <w:lastRenderedPageBreak/>
        <w:t>כריה"ג</w:t>
      </w:r>
      <w:r w:rsidRPr="00E70965">
        <w:rPr>
          <w:rStyle w:val="ac"/>
          <w:rFonts w:ascii="Narkisim" w:hAnsi="Narkisim"/>
          <w:rtl/>
        </w:rPr>
        <w:footnoteReference w:id="696"/>
      </w:r>
      <w:r w:rsidRPr="00E70965">
        <w:rPr>
          <w:rFonts w:ascii="Narkisim" w:hAnsi="Narkisim"/>
          <w:rtl/>
        </w:rPr>
        <w:t>.</w:t>
      </w:r>
    </w:p>
    <w:p w14:paraId="726F1802"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לח"מ</w:t>
      </w:r>
      <w:r w:rsidRPr="00E70965">
        <w:rPr>
          <w:rFonts w:ascii="Narkisim" w:hAnsi="Narkisim"/>
          <w:rtl/>
        </w:rPr>
        <w:t xml:space="preserve"> הק' דה</w:t>
      </w:r>
      <w:r w:rsidRPr="00E70965">
        <w:rPr>
          <w:rFonts w:ascii="Narkisim" w:hAnsi="Narkisim"/>
          <w:b/>
          <w:bCs/>
          <w:rtl/>
        </w:rPr>
        <w:t>רמב"ם</w:t>
      </w:r>
      <w:r w:rsidRPr="00E70965">
        <w:rPr>
          <w:rFonts w:ascii="Narkisim" w:hAnsi="Narkisim"/>
          <w:rtl/>
        </w:rPr>
        <w:t xml:space="preserve"> (גניבה ב א) פסק דגונב קדשים קלים פטור מכפל</w:t>
      </w:r>
      <w:r w:rsidRPr="00E70965">
        <w:rPr>
          <w:rStyle w:val="ac"/>
          <w:rFonts w:ascii="Narkisim" w:hAnsi="Narkisim"/>
          <w:rtl/>
        </w:rPr>
        <w:footnoteReference w:id="697"/>
      </w:r>
      <w:r w:rsidRPr="00E70965">
        <w:rPr>
          <w:rFonts w:ascii="Narkisim" w:hAnsi="Narkisim"/>
          <w:rtl/>
        </w:rPr>
        <w:t>. ועוה"ק דה</w:t>
      </w:r>
      <w:r w:rsidRPr="00E70965">
        <w:rPr>
          <w:rFonts w:ascii="Narkisim" w:hAnsi="Narkisim"/>
          <w:b/>
          <w:bCs/>
          <w:rtl/>
        </w:rPr>
        <w:t>רמב"ם</w:t>
      </w:r>
      <w:r w:rsidRPr="00E70965">
        <w:rPr>
          <w:rFonts w:ascii="Narkisim" w:hAnsi="Narkisim"/>
          <w:rtl/>
        </w:rPr>
        <w:t xml:space="preserve"> (מעילה ד ח) פסק דהמוכר עולתו לא עשה כלום, ובגמ' (פסחים צ.) איתא דהוה דלא כריה"ג. וכה"ק ה</w:t>
      </w:r>
      <w:r w:rsidRPr="00E70965">
        <w:rPr>
          <w:rFonts w:ascii="Narkisim" w:hAnsi="Narkisim"/>
          <w:b/>
          <w:bCs/>
          <w:rtl/>
        </w:rPr>
        <w:t>משנ"ל</w:t>
      </w:r>
      <w:r w:rsidRPr="00E70965">
        <w:rPr>
          <w:rFonts w:ascii="Narkisim" w:hAnsi="Narkisim"/>
          <w:rtl/>
        </w:rPr>
        <w:t xml:space="preserve"> (מעילה שם).</w:t>
      </w:r>
    </w:p>
    <w:p w14:paraId="2AF8EEAD"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קצות</w:t>
      </w:r>
      <w:r w:rsidRPr="00E70965">
        <w:rPr>
          <w:rFonts w:ascii="Narkisim" w:hAnsi="Narkisim"/>
          <w:rtl/>
        </w:rPr>
        <w:t xml:space="preserve"> (תו א) כתב דאף לריה"ג יכול למכור רק את הבשר לאכילה. אבל כיון דנקבע הקרבן ע"ש בעליו א"א לשנות שיהא נשחט ונזרק על שם אחר</w:t>
      </w:r>
      <w:r w:rsidRPr="00E70965">
        <w:rPr>
          <w:rStyle w:val="ac"/>
          <w:rFonts w:ascii="Narkisim" w:hAnsi="Narkisim"/>
          <w:rtl/>
        </w:rPr>
        <w:footnoteReference w:id="698"/>
      </w:r>
      <w:r w:rsidRPr="00E70965">
        <w:rPr>
          <w:rFonts w:ascii="Narkisim" w:hAnsi="Narkisim"/>
          <w:rtl/>
        </w:rPr>
        <w:t>.</w:t>
      </w:r>
    </w:p>
    <w:p w14:paraId="2AE936B2"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(או"ש, חזו"א, אבה"א) הביאו דב</w:t>
      </w:r>
      <w:r w:rsidRPr="00E70965">
        <w:rPr>
          <w:rFonts w:ascii="Narkisim" w:hAnsi="Narkisim"/>
          <w:b/>
          <w:bCs/>
          <w:rtl/>
        </w:rPr>
        <w:t>רמב"ם</w:t>
      </w:r>
      <w:r w:rsidRPr="00E70965">
        <w:rPr>
          <w:rFonts w:ascii="Narkisim" w:hAnsi="Narkisim"/>
          <w:rtl/>
        </w:rPr>
        <w:t xml:space="preserve"> (בכמה מקומות הנ"ל) מבואר דפסק כרבנן דקדשים קלים אינו שלו. וביארו דלענין נזקין שאני, ואף לרבנן מתחייב על מה שהזיק</w:t>
      </w:r>
      <w:r w:rsidRPr="00E70965">
        <w:rPr>
          <w:rStyle w:val="ac"/>
          <w:rFonts w:ascii="Narkisim" w:hAnsi="Narkisim"/>
          <w:rtl/>
        </w:rPr>
        <w:footnoteReference w:id="699"/>
      </w:r>
      <w:r w:rsidRPr="00E70965">
        <w:rPr>
          <w:rFonts w:ascii="Narkisim" w:hAnsi="Narkisim"/>
          <w:rtl/>
        </w:rPr>
        <w:t xml:space="preserve">. </w:t>
      </w:r>
      <w:r w:rsidRPr="00E70965">
        <w:rPr>
          <w:rFonts w:ascii="Narkisim" w:hAnsi="Narkisim"/>
          <w:szCs w:val="20"/>
          <w:rtl/>
        </w:rPr>
        <w:t>[וכדאיתא לקמן יג. דשלמים שהזיקו מתחייב, והרמב"ם ס"ל דקאי אף כרבנן</w:t>
      </w:r>
      <w:r w:rsidRPr="00E70965">
        <w:rPr>
          <w:rStyle w:val="ac"/>
          <w:rFonts w:ascii="Narkisim" w:hAnsi="Narkisim"/>
          <w:szCs w:val="20"/>
          <w:rtl/>
        </w:rPr>
        <w:footnoteReference w:id="700"/>
      </w:r>
      <w:r w:rsidRPr="00E70965">
        <w:rPr>
          <w:rFonts w:ascii="Narkisim" w:hAnsi="Narkisim"/>
          <w:rtl/>
        </w:rPr>
        <w:t>]. ואילו סוגיין איירי כשהזיק את שור שלמים. ובזה תליא בריה"ג ורבנן האם נחשב ממון בעלים.</w:t>
      </w:r>
    </w:p>
    <w:p w14:paraId="4FE407F4"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או"ש</w:t>
      </w:r>
      <w:r w:rsidRPr="00E70965">
        <w:rPr>
          <w:rFonts w:ascii="Narkisim" w:hAnsi="Narkisim"/>
          <w:rtl/>
        </w:rPr>
        <w:t xml:space="preserve"> </w:t>
      </w:r>
      <w:r w:rsidRPr="00E70965">
        <w:rPr>
          <w:rFonts w:ascii="Narkisim" w:hAnsi="Narkisim"/>
          <w:szCs w:val="20"/>
          <w:rtl/>
        </w:rPr>
        <w:t>(גניבה ב, וכעי"ז האבה"א נזק"מ ח)</w:t>
      </w:r>
      <w:r w:rsidRPr="00E70965">
        <w:rPr>
          <w:rFonts w:ascii="Narkisim" w:hAnsi="Narkisim"/>
          <w:rtl/>
        </w:rPr>
        <w:t xml:space="preserve"> ביאר דאף לרבנן מקרי 'שור רעהו', אף דהוה ממון גבוה. </w:t>
      </w:r>
      <w:r w:rsidRPr="00E70965">
        <w:rPr>
          <w:rFonts w:ascii="Narkisim" w:hAnsi="Narkisim"/>
          <w:szCs w:val="20"/>
          <w:rtl/>
        </w:rPr>
        <w:t>והביא כעי"ז דיוצא באתרוג של מעש"ש (סוכה לה.) אף דאין לו דין ממון, כיון דיש לו היתר אכילה שפיר מיקרי לכם, דאיהו בעלים והנאתה שלו</w:t>
      </w:r>
      <w:r w:rsidRPr="00E70965">
        <w:rPr>
          <w:rFonts w:ascii="Narkisim" w:hAnsi="Narkisim"/>
          <w:rtl/>
        </w:rPr>
        <w:t xml:space="preserve">. והאו"ש ביאר דהדין 'רעהו' הוה תנאי בחיוב, וכתנאי בעלמא. אבל עצם החיוב שור תם דמגופו הוה חיוב בעצם </w:t>
      </w:r>
      <w:r w:rsidRPr="00E70965">
        <w:rPr>
          <w:rFonts w:ascii="Narkisim" w:hAnsi="Narkisim"/>
          <w:szCs w:val="20"/>
          <w:rtl/>
        </w:rPr>
        <w:t>(וע"ע בסמוך)</w:t>
      </w:r>
      <w:r w:rsidRPr="00E70965">
        <w:rPr>
          <w:rFonts w:ascii="Narkisim" w:hAnsi="Narkisim"/>
          <w:rtl/>
        </w:rPr>
        <w:t>.</w:t>
      </w:r>
    </w:p>
    <w:p w14:paraId="7A120BCE"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w:t>
      </w:r>
      <w:r w:rsidRPr="00E70965">
        <w:rPr>
          <w:rFonts w:ascii="Narkisim" w:hAnsi="Narkisim"/>
          <w:szCs w:val="20"/>
          <w:rtl/>
        </w:rPr>
        <w:t>(ג טו, וכעי"ז הקה"י יג)</w:t>
      </w:r>
      <w:r w:rsidRPr="00E70965">
        <w:rPr>
          <w:rFonts w:ascii="Narkisim" w:hAnsi="Narkisim"/>
          <w:rtl/>
        </w:rPr>
        <w:t xml:space="preserve"> כתב המקדיש נתחייב בנזקי הבהמה אף לרבנן. כיון דהבהמה תחת ידו, והוא שלו לאכול בשרה. ומש"ה קל לחייבו בשמירתו </w:t>
      </w:r>
      <w:r w:rsidRPr="00E70965">
        <w:rPr>
          <w:rFonts w:ascii="Narkisim" w:hAnsi="Narkisim"/>
          <w:szCs w:val="20"/>
          <w:rtl/>
        </w:rPr>
        <w:t xml:space="preserve">[כדין אפוטרופוס או שומר, וכן גנב וגזלן ע' </w:t>
      </w:r>
      <w:r w:rsidRPr="00E70965">
        <w:rPr>
          <w:rFonts w:ascii="Narkisim" w:hAnsi="Narkisim"/>
          <w:b/>
          <w:bCs/>
          <w:szCs w:val="20"/>
          <w:rtl/>
        </w:rPr>
        <w:t>תוס</w:t>
      </w:r>
      <w:r w:rsidRPr="00E70965">
        <w:rPr>
          <w:rFonts w:ascii="Narkisim" w:hAnsi="Narkisim"/>
          <w:szCs w:val="20"/>
          <w:rtl/>
        </w:rPr>
        <w:t>' (לקמן נו:) דנחשב בעלים לענין נזקין. ועפ"ז המקדיש מתחייב אף בנזקי שן ורגל].</w:t>
      </w:r>
    </w:p>
    <w:p w14:paraId="215BDAD2" w14:textId="77777777" w:rsidR="00E10AB3" w:rsidRPr="00E70965" w:rsidRDefault="00000000" w:rsidP="005E497D">
      <w:pPr>
        <w:bidi/>
        <w:rPr>
          <w:rFonts w:ascii="Narkisim" w:hAnsi="Narkisim" w:cs="Narkisim"/>
        </w:rPr>
      </w:pPr>
      <w:r w:rsidRPr="00E70965">
        <w:rPr>
          <w:rFonts w:ascii="Narkisim" w:hAnsi="Narkisim" w:cs="Narkisim"/>
          <w:u w:val="single"/>
          <w:rtl/>
        </w:rPr>
        <w:t>שם</w:t>
      </w:r>
      <w:r w:rsidRPr="00E70965">
        <w:rPr>
          <w:rFonts w:ascii="Narkisim" w:hAnsi="Narkisim" w:cs="Narkisim"/>
          <w:rtl/>
        </w:rPr>
        <w:t>. ומבואר דלרבנן הוה ממון גבוה, ואין חיוב נזיקין. וה</w:t>
      </w:r>
      <w:r w:rsidRPr="00E70965">
        <w:rPr>
          <w:rFonts w:ascii="Narkisim" w:hAnsi="Narkisim" w:cs="Narkisim"/>
          <w:b/>
          <w:bCs/>
          <w:rtl/>
        </w:rPr>
        <w:t>קה"י</w:t>
      </w:r>
      <w:r w:rsidRPr="00E70965">
        <w:rPr>
          <w:rFonts w:ascii="Narkisim" w:hAnsi="Narkisim" w:cs="Narkisim"/>
          <w:rtl/>
        </w:rPr>
        <w:t xml:space="preserve"> (יג ד) דן דמ"מ יש לבעלים זכות אכילה בשלמים [וכן מעש"ש למ"ד ממון גבוה], ואמאי לא יתחייב תשלומי מזיק</w:t>
      </w:r>
      <w:r w:rsidRPr="00E70965">
        <w:rPr>
          <w:rStyle w:val="ac"/>
          <w:rFonts w:ascii="Narkisim" w:hAnsi="Narkisim" w:cs="Narkisim"/>
          <w:rtl/>
        </w:rPr>
        <w:footnoteReference w:id="701"/>
      </w:r>
      <w:r w:rsidRPr="00E70965">
        <w:rPr>
          <w:rFonts w:ascii="Narkisim" w:hAnsi="Narkisim" w:cs="Narkisim"/>
          <w:rtl/>
        </w:rPr>
        <w:t xml:space="preserve"> על הפסד זכות האכילה</w:t>
      </w:r>
      <w:r w:rsidRPr="00E70965">
        <w:rPr>
          <w:rStyle w:val="ac"/>
          <w:rFonts w:ascii="Narkisim" w:hAnsi="Narkisim" w:cs="Narkisim"/>
          <w:rtl/>
        </w:rPr>
        <w:footnoteReference w:id="702"/>
      </w:r>
      <w:r w:rsidRPr="00E70965">
        <w:rPr>
          <w:rFonts w:ascii="Narkisim" w:hAnsi="Narkisim" w:cs="Narkisim"/>
          <w:rtl/>
        </w:rPr>
        <w:t>. ודן האם כיון דגוף הממון אינו שלו ל"ש בזה תביעת נזיקין.</w:t>
      </w:r>
    </w:p>
    <w:p w14:paraId="5BE65CDD"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שער"י</w:t>
      </w:r>
      <w:r w:rsidRPr="00E70965">
        <w:rPr>
          <w:rFonts w:ascii="Narkisim" w:hAnsi="Narkisim"/>
          <w:rtl/>
        </w:rPr>
        <w:t xml:space="preserve"> (ג כד) נקט דמבואר (בסוגיין) דאין חייבין על היזק קדושת מזבח, דקבלו חז"ל דאין לבעלים שום קנין, רק זכות הקרבה על שמו. דההיזק נעשית בגוף החפץ, דהוה של גבוה</w:t>
      </w:r>
      <w:r w:rsidRPr="00E70965">
        <w:rPr>
          <w:rStyle w:val="ac"/>
          <w:rFonts w:ascii="Narkisim" w:hAnsi="Narkisim"/>
          <w:rtl/>
        </w:rPr>
        <w:footnoteReference w:id="703"/>
      </w:r>
      <w:r w:rsidRPr="00E70965">
        <w:rPr>
          <w:rFonts w:ascii="Narkisim" w:hAnsi="Narkisim"/>
          <w:rtl/>
        </w:rPr>
        <w:t>.</w:t>
      </w:r>
    </w:p>
    <w:p w14:paraId="2F857B6E" w14:textId="77777777" w:rsidR="00E10AB3" w:rsidRPr="00E70965" w:rsidRDefault="00000000" w:rsidP="005E497D">
      <w:pPr>
        <w:bidi/>
        <w:rPr>
          <w:rFonts w:ascii="Narkisim" w:hAnsi="Narkisim" w:cs="Narkisim"/>
        </w:rPr>
      </w:pPr>
      <w:r w:rsidRPr="00E70965">
        <w:rPr>
          <w:rFonts w:ascii="Narkisim" w:hAnsi="Narkisim" w:cs="Narkisim"/>
          <w:u w:val="single"/>
          <w:rtl/>
        </w:rPr>
        <w:t>תוד"ה מאן</w:t>
      </w:r>
      <w:r w:rsidRPr="00E70965">
        <w:rPr>
          <w:rFonts w:ascii="Narkisim" w:hAnsi="Narkisim" w:cs="Narkisim"/>
          <w:rtl/>
        </w:rPr>
        <w:t xml:space="preserve">. דכיון דהם נכסי גבוה, מעילה לא מעלה ולא מורדת. </w:t>
      </w:r>
      <w:r w:rsidRPr="00E70965">
        <w:rPr>
          <w:rFonts w:ascii="Narkisim" w:hAnsi="Narkisim" w:cs="Narkisim"/>
          <w:szCs w:val="20"/>
          <w:rtl/>
        </w:rPr>
        <w:t xml:space="preserve">[אבל </w:t>
      </w:r>
      <w:r w:rsidRPr="00E70965">
        <w:rPr>
          <w:rFonts w:ascii="Narkisim" w:hAnsi="Narkisim" w:cs="Narkisim"/>
          <w:b/>
          <w:bCs/>
          <w:szCs w:val="20"/>
          <w:rtl/>
        </w:rPr>
        <w:t>רש"י</w:t>
      </w:r>
      <w:r w:rsidRPr="00E70965">
        <w:rPr>
          <w:rFonts w:ascii="Narkisim" w:hAnsi="Narkisim" w:cs="Narkisim"/>
          <w:szCs w:val="20"/>
          <w:rtl/>
        </w:rPr>
        <w:t xml:space="preserve"> (לעיל ו: בסוה"ע) משמע דאי ליכא מעילה לא נחשב דהקדש. ע' במפרשים שם]</w:t>
      </w:r>
      <w:r w:rsidRPr="00E70965">
        <w:rPr>
          <w:rFonts w:ascii="Narkisim" w:hAnsi="Narkisim" w:cs="Narkisim"/>
          <w:rtl/>
        </w:rPr>
        <w:t>. תוס' משמע דכל נכסי גבוה ו'ממון הקדש' ל"ש נזקין</w:t>
      </w:r>
      <w:r w:rsidRPr="00E70965">
        <w:rPr>
          <w:rStyle w:val="ac"/>
          <w:rFonts w:ascii="Narkisim" w:hAnsi="Narkisim" w:cs="Narkisim"/>
          <w:rtl/>
        </w:rPr>
        <w:footnoteReference w:id="704"/>
      </w:r>
      <w:r w:rsidRPr="00E70965">
        <w:rPr>
          <w:rFonts w:ascii="Narkisim" w:hAnsi="Narkisim" w:cs="Narkisim"/>
          <w:rtl/>
        </w:rPr>
        <w:t>, ולא תלי בקדושת החפץ.</w:t>
      </w:r>
      <w:r w:rsidRPr="00E70965">
        <w:rPr>
          <w:rFonts w:ascii="Narkisim" w:hAnsi="Narkisim" w:cs="Narkisim"/>
          <w:szCs w:val="20"/>
          <w:rtl/>
        </w:rPr>
        <w:t xml:space="preserve"> ובפשוטו גדר המיעוט דרשות הקדש ל"ש תביעת נזיקין. אבל ה</w:t>
      </w:r>
      <w:r w:rsidRPr="00E70965">
        <w:rPr>
          <w:rFonts w:ascii="Narkisim" w:hAnsi="Narkisim" w:cs="Narkisim"/>
          <w:b/>
          <w:bCs/>
          <w:szCs w:val="20"/>
          <w:rtl/>
        </w:rPr>
        <w:t>אחרונים</w:t>
      </w:r>
      <w:r w:rsidRPr="00E70965">
        <w:rPr>
          <w:rFonts w:ascii="Narkisim" w:hAnsi="Narkisim" w:cs="Narkisim"/>
          <w:szCs w:val="20"/>
          <w:rtl/>
        </w:rPr>
        <w:t xml:space="preserve"> דייקו מדברי </w:t>
      </w:r>
      <w:r w:rsidRPr="00E70965">
        <w:rPr>
          <w:rFonts w:ascii="Narkisim" w:hAnsi="Narkisim" w:cs="Narkisim"/>
          <w:b/>
          <w:bCs/>
          <w:szCs w:val="20"/>
          <w:rtl/>
        </w:rPr>
        <w:t>תוס</w:t>
      </w:r>
      <w:r w:rsidRPr="00E70965">
        <w:rPr>
          <w:rFonts w:ascii="Narkisim" w:hAnsi="Narkisim" w:cs="Narkisim"/>
          <w:szCs w:val="20"/>
          <w:rtl/>
        </w:rPr>
        <w:t>' (לעיל ו:) דגדר הפטור משום קדושת החפץ. וצ"ע.</w:t>
      </w:r>
    </w:p>
    <w:p w14:paraId="2EDCE914" w14:textId="77777777" w:rsidR="00E10AB3" w:rsidRPr="00E70965" w:rsidRDefault="00000000" w:rsidP="005E497D">
      <w:pPr>
        <w:bidi/>
        <w:rPr>
          <w:rFonts w:ascii="Narkisim" w:hAnsi="Narkisim" w:cs="Narkisim"/>
        </w:rPr>
      </w:pPr>
      <w:r w:rsidRPr="00E70965">
        <w:rPr>
          <w:rFonts w:ascii="Narkisim" w:hAnsi="Narkisim" w:cs="Narkisim"/>
          <w:u w:val="single"/>
          <w:rtl/>
        </w:rPr>
        <w:t>והתנן המקדש בחלקו וכו' לימא דלא כריה"ג</w:t>
      </w:r>
      <w:r w:rsidRPr="00E70965">
        <w:rPr>
          <w:rFonts w:ascii="Narkisim" w:hAnsi="Narkisim" w:cs="Narkisim"/>
          <w:rtl/>
        </w:rPr>
        <w:t>. דלריה"ג הוה ממונו לקדש אשה. ה</w:t>
      </w:r>
      <w:r w:rsidRPr="00E70965">
        <w:rPr>
          <w:rFonts w:ascii="Narkisim" w:hAnsi="Narkisim" w:cs="Narkisim"/>
          <w:b/>
          <w:bCs/>
          <w:rtl/>
        </w:rPr>
        <w:t>תוס' הרא"ש</w:t>
      </w:r>
      <w:r w:rsidRPr="00E70965">
        <w:rPr>
          <w:rFonts w:ascii="Narkisim" w:hAnsi="Narkisim" w:cs="Narkisim"/>
          <w:rtl/>
        </w:rPr>
        <w:t xml:space="preserve"> (בשיטמ"ק) הק' אמאי הק' כן בסוגיין, הא הוה קו' על עיקר דברי ריה"ג. וביאר דלולי דברי ר' יוחנן יל"פ דריה"ג קאי דוקא אשבועת הפקדון להחשב 'בה' ובעמיתו'. אבל ר' יוחנן </w:t>
      </w:r>
      <w:r w:rsidRPr="00E70965">
        <w:rPr>
          <w:rFonts w:ascii="Narkisim" w:hAnsi="Narkisim" w:cs="Narkisim"/>
          <w:rtl/>
        </w:rPr>
        <w:lastRenderedPageBreak/>
        <w:t>חידש דנחשב 'רעהו' [לחוד]. וא"כ בכל דוכתי חשיב ממונו, והגמ' מקשה מהמקדש בחלקו. (וכ"כ ה</w:t>
      </w:r>
      <w:r w:rsidRPr="00E70965">
        <w:rPr>
          <w:rFonts w:ascii="Narkisim" w:hAnsi="Narkisim" w:cs="Narkisim"/>
          <w:b/>
          <w:bCs/>
          <w:rtl/>
        </w:rPr>
        <w:t xml:space="preserve">גר"א </w:t>
      </w:r>
      <w:r w:rsidRPr="00E70965">
        <w:rPr>
          <w:rFonts w:ascii="Narkisim" w:hAnsi="Narkisim" w:cs="Narkisim"/>
          <w:rtl/>
        </w:rPr>
        <w:t>הודפס בסוף המסכת).</w:t>
      </w:r>
    </w:p>
    <w:p w14:paraId="6BE66DFE" w14:textId="77777777" w:rsidR="00E10AB3" w:rsidRPr="00E70965" w:rsidRDefault="00000000" w:rsidP="005E497D">
      <w:pPr>
        <w:bidi/>
        <w:rPr>
          <w:rFonts w:ascii="Narkisim" w:hAnsi="Narkisim" w:cs="Narkisim"/>
        </w:rPr>
      </w:pPr>
      <w:r w:rsidRPr="00E70965">
        <w:rPr>
          <w:rFonts w:ascii="Narkisim" w:hAnsi="Narkisim" w:cs="Narkisim"/>
          <w:rtl/>
        </w:rPr>
        <w:t>ומבואר בגמ' דלר' יוסי הגלילי אפשר לקדש בו אשה. וה</w:t>
      </w:r>
      <w:r w:rsidRPr="00E70965">
        <w:rPr>
          <w:rFonts w:ascii="Narkisim" w:hAnsi="Narkisim" w:cs="Narkisim"/>
          <w:b/>
          <w:bCs/>
          <w:rtl/>
        </w:rPr>
        <w:t>קצות</w:t>
      </w:r>
      <w:r w:rsidRPr="00E70965">
        <w:rPr>
          <w:rFonts w:ascii="Narkisim" w:hAnsi="Narkisim" w:cs="Narkisim"/>
          <w:rtl/>
        </w:rPr>
        <w:t xml:space="preserve"> (תו) הק' דמ"מ קדשים [מחיים] אסורין בהנאה</w:t>
      </w:r>
      <w:r w:rsidRPr="00E70965">
        <w:rPr>
          <w:rStyle w:val="ac"/>
          <w:rFonts w:ascii="Narkisim" w:hAnsi="Narkisim" w:cs="Narkisim"/>
          <w:rtl/>
        </w:rPr>
        <w:footnoteReference w:id="705"/>
      </w:r>
      <w:r w:rsidRPr="00E70965">
        <w:rPr>
          <w:rFonts w:ascii="Narkisim" w:hAnsi="Narkisim" w:cs="Narkisim"/>
          <w:rtl/>
        </w:rPr>
        <w:t>, והאיך אפשר לקדש בו אשה. ועוה"ק לענין נזיקין</w:t>
      </w:r>
      <w:r w:rsidRPr="00E70965">
        <w:rPr>
          <w:rStyle w:val="ac"/>
          <w:rFonts w:ascii="Narkisim" w:hAnsi="Narkisim" w:cs="Narkisim"/>
          <w:rtl/>
        </w:rPr>
        <w:footnoteReference w:id="706"/>
      </w:r>
      <w:r w:rsidRPr="00E70965">
        <w:rPr>
          <w:rFonts w:ascii="Narkisim" w:hAnsi="Narkisim" w:cs="Narkisim"/>
          <w:rtl/>
        </w:rPr>
        <w:t>, למה יתחייב בעלים על ממון דאיסורי הנאה. וצ"ע כעת.</w:t>
      </w:r>
    </w:p>
    <w:p w14:paraId="02169F4A"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 xml:space="preserve">קצות </w:t>
      </w:r>
      <w:r w:rsidRPr="00E70965">
        <w:rPr>
          <w:rFonts w:ascii="Narkisim" w:hAnsi="Narkisim"/>
          <w:rtl/>
        </w:rPr>
        <w:t xml:space="preserve">דן דבכל איסור הנאה אינה מקודשת משום שאינו שווה לאשה, דאין לאשה בהם הנאת כלום. אבל קדשים קלים יש לה הנאה לאחר שחיטה וד' עבודות. אבל הק' ממש"כ </w:t>
      </w:r>
      <w:r w:rsidRPr="00E70965">
        <w:rPr>
          <w:rFonts w:ascii="Narkisim" w:hAnsi="Narkisim"/>
          <w:b/>
          <w:bCs/>
          <w:rtl/>
        </w:rPr>
        <w:t>תוס</w:t>
      </w:r>
      <w:r w:rsidRPr="00E70965">
        <w:rPr>
          <w:rFonts w:ascii="Narkisim" w:hAnsi="Narkisim"/>
          <w:rtl/>
        </w:rPr>
        <w:t>' (ע"ז סב.) דאף באופן דאפרן מותר, מ"מ אינו ממון לקדש בו.</w:t>
      </w:r>
    </w:p>
    <w:p w14:paraId="38E990A8"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w:t>
      </w:r>
      <w:r w:rsidRPr="00E70965">
        <w:rPr>
          <w:rFonts w:ascii="Narkisim" w:hAnsi="Narkisim"/>
          <w:szCs w:val="20"/>
          <w:rtl/>
        </w:rPr>
        <w:t>(חי' ר' שמעון טז, קה"י יג ג ועוד)</w:t>
      </w:r>
      <w:r w:rsidRPr="00E70965">
        <w:rPr>
          <w:rFonts w:ascii="Narkisim" w:hAnsi="Narkisim"/>
          <w:rtl/>
        </w:rPr>
        <w:t xml:space="preserve"> חילקו דשאר איסורי הנאה אסורין בכל הנאות, דדחייה רחמנא והקפידה התורה לאבדו. אבל בהקדש טעם האיסור משום דמיוחד לגבוה. אבל הנאה צדדית שאינה נוגע מותר, דלא הקפידה תורה על עצם ההנאה</w:t>
      </w:r>
      <w:r w:rsidRPr="00E70965">
        <w:rPr>
          <w:rStyle w:val="ac"/>
          <w:rFonts w:ascii="Narkisim" w:hAnsi="Narkisim"/>
          <w:rtl/>
        </w:rPr>
        <w:footnoteReference w:id="707"/>
      </w:r>
      <w:r w:rsidRPr="00E70965">
        <w:rPr>
          <w:rFonts w:ascii="Narkisim" w:hAnsi="Narkisim"/>
          <w:rtl/>
        </w:rPr>
        <w:t>.</w:t>
      </w:r>
    </w:p>
    <w:p w14:paraId="735F4E67" w14:textId="77777777" w:rsidR="00E10AB3" w:rsidRPr="00E70965" w:rsidRDefault="00000000" w:rsidP="005E497D">
      <w:pPr>
        <w:bidi/>
        <w:rPr>
          <w:rFonts w:ascii="Narkisim" w:hAnsi="Narkisim" w:cs="Narkisim"/>
        </w:rPr>
      </w:pPr>
      <w:r w:rsidRPr="00E70965">
        <w:rPr>
          <w:rFonts w:ascii="Narkisim" w:hAnsi="Narkisim" w:cs="Narkisim"/>
          <w:u w:val="single"/>
          <w:rtl/>
        </w:rPr>
        <w:t>רש"י ד"ה מחיים</w:t>
      </w:r>
      <w:r w:rsidRPr="00E70965">
        <w:rPr>
          <w:rFonts w:ascii="Narkisim" w:hAnsi="Narkisim" w:cs="Narkisim"/>
          <w:rtl/>
        </w:rPr>
        <w:t>. שאחריות הוא עליו. ה</w:t>
      </w:r>
      <w:r w:rsidRPr="00E70965">
        <w:rPr>
          <w:rFonts w:ascii="Narkisim" w:hAnsi="Narkisim" w:cs="Narkisim"/>
          <w:b/>
          <w:bCs/>
          <w:rtl/>
        </w:rPr>
        <w:t>אחרונים</w:t>
      </w:r>
      <w:r w:rsidRPr="00E70965">
        <w:rPr>
          <w:rFonts w:ascii="Narkisim" w:hAnsi="Narkisim" w:cs="Narkisim"/>
          <w:rtl/>
        </w:rPr>
        <w:t xml:space="preserve"> (פנ"י) דייקו דדוקא קדשים שנדר בלשון הרי עלי, דחייב באחריות. וה</w:t>
      </w:r>
      <w:r w:rsidRPr="00E70965">
        <w:rPr>
          <w:rFonts w:ascii="Narkisim" w:hAnsi="Narkisim" w:cs="Narkisim"/>
          <w:b/>
          <w:bCs/>
          <w:rtl/>
        </w:rPr>
        <w:t>אחרונים</w:t>
      </w:r>
      <w:r w:rsidRPr="00E70965">
        <w:rPr>
          <w:rFonts w:ascii="Narkisim" w:hAnsi="Narkisim" w:cs="Narkisim"/>
          <w:rtl/>
        </w:rPr>
        <w:t xml:space="preserve"> </w:t>
      </w:r>
      <w:r w:rsidRPr="00E70965">
        <w:rPr>
          <w:rFonts w:ascii="Narkisim" w:hAnsi="Narkisim" w:cs="Narkisim"/>
          <w:szCs w:val="20"/>
          <w:rtl/>
        </w:rPr>
        <w:t>(רש"ש, מגיה לאבנ"מ)</w:t>
      </w:r>
      <w:r w:rsidRPr="00E70965">
        <w:rPr>
          <w:rFonts w:ascii="Narkisim" w:hAnsi="Narkisim" w:cs="Narkisim"/>
          <w:rtl/>
        </w:rPr>
        <w:t xml:space="preserve"> הק' דלא משמע דיש חילוק בין נדרים ונדבות בזה. ועוד דלס"ד קאי אף אבכור, ובבכור ל"ש אחריות. וה</w:t>
      </w:r>
      <w:r w:rsidRPr="00E70965">
        <w:rPr>
          <w:rFonts w:ascii="Narkisim" w:hAnsi="Narkisim" w:cs="Narkisim"/>
          <w:b/>
          <w:bCs/>
          <w:rtl/>
        </w:rPr>
        <w:t>רש"ש</w:t>
      </w:r>
      <w:r w:rsidRPr="00E70965">
        <w:rPr>
          <w:rFonts w:ascii="Narkisim" w:hAnsi="Narkisim" w:cs="Narkisim"/>
          <w:rtl/>
        </w:rPr>
        <w:t xml:space="preserve"> כת' [לדחוק] דכוונת רש"י אחריות לטפל ולהביאו לעזרה. וע"ע </w:t>
      </w:r>
      <w:r w:rsidRPr="00E70965">
        <w:rPr>
          <w:rFonts w:ascii="Narkisim" w:hAnsi="Narkisim" w:cs="Narkisim"/>
          <w:b/>
          <w:bCs/>
          <w:rtl/>
        </w:rPr>
        <w:t>הפלאה</w:t>
      </w:r>
      <w:r w:rsidRPr="00E70965">
        <w:rPr>
          <w:rFonts w:ascii="Narkisim" w:hAnsi="Narkisim" w:cs="Narkisim"/>
          <w:rtl/>
        </w:rPr>
        <w:t>.</w:t>
      </w:r>
    </w:p>
    <w:p w14:paraId="2A4FC04D" w14:textId="77777777" w:rsidR="00E10AB3" w:rsidRPr="00E70965" w:rsidRDefault="00000000" w:rsidP="005E497D">
      <w:pPr>
        <w:bidi/>
        <w:rPr>
          <w:rFonts w:ascii="Narkisim" w:hAnsi="Narkisim" w:cs="Narkisim"/>
        </w:rPr>
      </w:pPr>
      <w:r w:rsidRPr="00E70965">
        <w:rPr>
          <w:rFonts w:ascii="Narkisim" w:hAnsi="Narkisim" w:cs="Narkisim"/>
          <w:u w:val="single"/>
          <w:rtl/>
        </w:rPr>
        <w:t>אבל לאחר שחיטה</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שזוכים בבשר. ו</w:t>
      </w:r>
      <w:r w:rsidRPr="00E70965">
        <w:rPr>
          <w:rFonts w:ascii="Narkisim" w:hAnsi="Narkisim" w:cs="Narkisim"/>
          <w:b/>
          <w:bCs/>
          <w:rtl/>
        </w:rPr>
        <w:t xml:space="preserve">רש"י </w:t>
      </w:r>
      <w:r w:rsidRPr="00E70965">
        <w:rPr>
          <w:rFonts w:ascii="Narkisim" w:hAnsi="Narkisim" w:cs="Narkisim"/>
          <w:rtl/>
        </w:rPr>
        <w:t>(לקמן עו.) פי' דהיינו שחיטה זריקה והקטרת חלבים [שהותר לאכילה משולחן גבוה</w:t>
      </w:r>
      <w:r w:rsidRPr="00E70965">
        <w:rPr>
          <w:rStyle w:val="ac"/>
          <w:rFonts w:ascii="Narkisim" w:hAnsi="Narkisim" w:cs="Narkisim"/>
          <w:rtl/>
        </w:rPr>
        <w:footnoteReference w:id="708"/>
      </w:r>
      <w:r w:rsidRPr="00E70965">
        <w:rPr>
          <w:rFonts w:ascii="Narkisim" w:hAnsi="Narkisim" w:cs="Narkisim"/>
          <w:rtl/>
        </w:rPr>
        <w:t>]. דבשחיטה לחוד עדיין הוה ממון בעלים.</w:t>
      </w:r>
    </w:p>
    <w:p w14:paraId="50911F9D" w14:textId="77777777" w:rsidR="00E10AB3" w:rsidRPr="00E70965" w:rsidRDefault="00000000" w:rsidP="005E497D">
      <w:pPr>
        <w:bidi/>
        <w:rPr>
          <w:rFonts w:ascii="Narkisim" w:hAnsi="Narkisim" w:cs="Narkisim"/>
        </w:rPr>
      </w:pPr>
      <w:r w:rsidRPr="00E70965">
        <w:rPr>
          <w:rFonts w:ascii="Narkisim" w:hAnsi="Narkisim" w:cs="Narkisim"/>
          <w:rtl/>
        </w:rPr>
        <w:t>ופ</w:t>
      </w:r>
      <w:r w:rsidRPr="00E70965">
        <w:rPr>
          <w:rFonts w:ascii="Narkisim" w:hAnsi="Narkisim" w:cs="Narkisim"/>
          <w:b/>
          <w:bCs/>
          <w:rtl/>
        </w:rPr>
        <w:t>רש"י</w:t>
      </w:r>
      <w:r w:rsidRPr="00E70965">
        <w:rPr>
          <w:rFonts w:ascii="Narkisim" w:hAnsi="Narkisim" w:cs="Narkisim"/>
          <w:rtl/>
        </w:rPr>
        <w:t xml:space="preserve"> בין כהנים, ובין בעלים בשאר הבשר, משולחן גבוה זכו. (וכ"כ </w:t>
      </w:r>
      <w:r w:rsidRPr="00E70965">
        <w:rPr>
          <w:rFonts w:ascii="Narkisim" w:hAnsi="Narkisim" w:cs="Narkisim"/>
          <w:b/>
          <w:bCs/>
          <w:rtl/>
        </w:rPr>
        <w:t>רש"י</w:t>
      </w:r>
      <w:r w:rsidRPr="00E70965">
        <w:rPr>
          <w:rFonts w:ascii="Narkisim" w:hAnsi="Narkisim" w:cs="Narkisim"/>
          <w:rtl/>
        </w:rPr>
        <w:t xml:space="preserve"> ביצה כא.</w:t>
      </w:r>
      <w:r w:rsidRPr="00E70965">
        <w:rPr>
          <w:rStyle w:val="ac"/>
          <w:rFonts w:ascii="Narkisim" w:hAnsi="Narkisim" w:cs="Narkisim"/>
          <w:rtl/>
        </w:rPr>
        <w:footnoteReference w:id="709"/>
      </w:r>
      <w:r w:rsidRPr="00E70965">
        <w:rPr>
          <w:rFonts w:ascii="Narkisim" w:hAnsi="Narkisim" w:cs="Narkisim"/>
          <w:rtl/>
        </w:rPr>
        <w:t xml:space="preserve">). אבל דעת </w:t>
      </w:r>
      <w:r w:rsidRPr="00E70965">
        <w:rPr>
          <w:rFonts w:ascii="Narkisim" w:hAnsi="Narkisim" w:cs="Narkisim"/>
          <w:b/>
          <w:bCs/>
          <w:rtl/>
        </w:rPr>
        <w:t>תוס</w:t>
      </w:r>
      <w:r w:rsidRPr="00E70965">
        <w:rPr>
          <w:rFonts w:ascii="Narkisim" w:hAnsi="Narkisim" w:cs="Narkisim"/>
          <w:rtl/>
        </w:rPr>
        <w:t>' (ד"ה מחיים) דחלק הבעלים הוה שלו, דעיקר הקרבן היתה שלהם מעיקרא. (וכ"כ ה</w:t>
      </w:r>
      <w:r w:rsidRPr="00E70965">
        <w:rPr>
          <w:rFonts w:ascii="Narkisim" w:hAnsi="Narkisim" w:cs="Narkisim"/>
          <w:b/>
          <w:bCs/>
          <w:rtl/>
        </w:rPr>
        <w:t>תוס' ר"פ</w:t>
      </w:r>
      <w:r w:rsidRPr="00E70965">
        <w:rPr>
          <w:rFonts w:ascii="Narkisim" w:hAnsi="Narkisim" w:cs="Narkisim"/>
          <w:rtl/>
        </w:rPr>
        <w:t>).</w:t>
      </w:r>
    </w:p>
    <w:p w14:paraId="6A76BB79"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(ד"ה ואם) גרסו (בגמ' יג.) 'אלא' מתנות כהונה שאני. וה</w:t>
      </w:r>
      <w:r w:rsidRPr="00E70965">
        <w:rPr>
          <w:rFonts w:ascii="Narkisim" w:hAnsi="Narkisim"/>
          <w:b/>
          <w:bCs/>
          <w:rtl/>
        </w:rPr>
        <w:t xml:space="preserve">מהרש"א </w:t>
      </w:r>
      <w:r w:rsidRPr="00E70965">
        <w:rPr>
          <w:rFonts w:ascii="Narkisim" w:hAnsi="Narkisim"/>
          <w:rtl/>
        </w:rPr>
        <w:t>ביאר דקאי לשיטתם, דלמסקנא אין חילוק בין מחיים ללאחר שחיטה.</w:t>
      </w:r>
    </w:p>
    <w:p w14:paraId="6803114F"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רש"י</w:t>
      </w:r>
      <w:r w:rsidRPr="00E70965">
        <w:rPr>
          <w:rFonts w:ascii="Narkisim" w:hAnsi="Narkisim" w:cs="Narkisim"/>
          <w:rtl/>
        </w:rPr>
        <w:t xml:space="preserve"> (תמורה ז:) כתב דלמ"ד דמוכרין תם חי אבל לא שחוט, דלאו אורח ארעא לעשות סחורה בדבר שקרב למזבח. </w:t>
      </w:r>
      <w:r w:rsidRPr="00E70965">
        <w:rPr>
          <w:rFonts w:ascii="Narkisim" w:hAnsi="Narkisim" w:cs="Narkisim"/>
          <w:szCs w:val="20"/>
          <w:rtl/>
        </w:rPr>
        <w:t>[ויל"ד האם הוה איסור חדש משום בזיון. ועוד אפשר דרש"י פי' דכיון דמשולחן גבוה זכי, מש"ה מסתבר דל"ש בזה מכירה]</w:t>
      </w:r>
      <w:r w:rsidRPr="00E70965">
        <w:rPr>
          <w:rFonts w:ascii="Narkisim" w:hAnsi="Narkisim" w:cs="Narkisim"/>
          <w:rtl/>
        </w:rPr>
        <w:t>.</w:t>
      </w:r>
    </w:p>
    <w:p w14:paraId="58BBE34E" w14:textId="77777777" w:rsidR="00E10AB3" w:rsidRPr="00E70965" w:rsidRDefault="00000000" w:rsidP="005E497D">
      <w:pPr>
        <w:bidi/>
        <w:rPr>
          <w:rFonts w:ascii="Narkisim" w:hAnsi="Narkisim" w:cs="Narkisim"/>
        </w:rPr>
      </w:pPr>
      <w:r w:rsidRPr="00E70965">
        <w:rPr>
          <w:rFonts w:ascii="Narkisim" w:hAnsi="Narkisim" w:cs="Narkisim"/>
          <w:u w:val="single"/>
          <w:rtl/>
        </w:rPr>
        <w:t>ומחיים מי אמר וכו'</w:t>
      </w:r>
      <w:r w:rsidRPr="00E70965">
        <w:rPr>
          <w:rFonts w:ascii="Narkisim" w:hAnsi="Narkisim" w:cs="Narkisim"/>
          <w:rtl/>
        </w:rPr>
        <w:t>. מבואר ב</w:t>
      </w:r>
      <w:r w:rsidRPr="00E70965">
        <w:rPr>
          <w:rFonts w:ascii="Narkisim" w:hAnsi="Narkisim" w:cs="Narkisim"/>
          <w:b/>
          <w:bCs/>
          <w:rtl/>
        </w:rPr>
        <w:t>רש"י</w:t>
      </w:r>
      <w:r w:rsidRPr="00E70965">
        <w:rPr>
          <w:rFonts w:ascii="Narkisim" w:hAnsi="Narkisim" w:cs="Narkisim"/>
          <w:rtl/>
        </w:rPr>
        <w:t xml:space="preserve"> (ד"ה ואם איתא) דהוה קו' אדברי ר' יוחנן דהמשנה דקדשים שהזיקו כריה"ג.</w:t>
      </w:r>
    </w:p>
    <w:p w14:paraId="3B0C1ED9"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הק' לסברת המקשן במאי קאי ריה"ג, דכ"ש לאחר שחיטה לא קאי</w:t>
      </w:r>
      <w:r w:rsidRPr="00E70965">
        <w:rPr>
          <w:rStyle w:val="ac"/>
          <w:rFonts w:ascii="Narkisim" w:hAnsi="Narkisim"/>
          <w:rtl/>
        </w:rPr>
        <w:footnoteReference w:id="710"/>
      </w:r>
      <w:r w:rsidRPr="00E70965">
        <w:rPr>
          <w:rFonts w:ascii="Narkisim" w:hAnsi="Narkisim"/>
          <w:rtl/>
        </w:rPr>
        <w:t>. ותוס' הביאו צד ('אין לומר, וכ"כ ר' ישעיה ב</w:t>
      </w:r>
      <w:r w:rsidRPr="00E70965">
        <w:rPr>
          <w:rFonts w:ascii="Narkisim" w:hAnsi="Narkisim"/>
          <w:b/>
          <w:bCs/>
          <w:rtl/>
        </w:rPr>
        <w:t>שיטמ"ק</w:t>
      </w:r>
      <w:r w:rsidRPr="00E70965">
        <w:rPr>
          <w:rFonts w:ascii="Narkisim" w:hAnsi="Narkisim"/>
          <w:rtl/>
        </w:rPr>
        <w:t>) דקו' הגמ' בתם דראוי להקרבה. ולפ"ז נידון הגמ' האם בהמה העומדת להקרבה לא נחשב ממון בעלים. [אף לריה"ג]. [וע' רשב"א].</w:t>
      </w:r>
    </w:p>
    <w:p w14:paraId="5B0839CE"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תי' דקו' הגמ' משום מתנות כהונה [וכתי' הגמ' יג.], דעדיין לא זכה בו הכהן. וכ"כ </w:t>
      </w:r>
      <w:r w:rsidRPr="00E70965">
        <w:rPr>
          <w:rFonts w:ascii="Narkisim" w:hAnsi="Narkisim"/>
          <w:b/>
          <w:bCs/>
          <w:rtl/>
        </w:rPr>
        <w:t xml:space="preserve">תוס' ר"פ </w:t>
      </w:r>
      <w:r w:rsidRPr="00E70965">
        <w:rPr>
          <w:rFonts w:ascii="Narkisim" w:hAnsi="Narkisim"/>
          <w:rtl/>
        </w:rPr>
        <w:t>דכיון דעד עכשיו לא היה לכהנים בקרבן כלום, ולאחר שחיטת זיכה להם גבוה המתנות. הילכך משלחן גבוה קא זכו.</w:t>
      </w:r>
    </w:p>
    <w:p w14:paraId="659E7EE8"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והתנן בכור מוכרים אותו תם חי</w:t>
      </w:r>
      <w:r w:rsidRPr="00E70965">
        <w:rPr>
          <w:rStyle w:val="ac"/>
          <w:rFonts w:ascii="Narkisim" w:hAnsi="Narkisim" w:cs="Narkisim"/>
          <w:u w:val="single"/>
          <w:rtl/>
        </w:rPr>
        <w:footnoteReference w:id="711"/>
      </w:r>
      <w:r w:rsidRPr="00E70965">
        <w:rPr>
          <w:rFonts w:ascii="Narkisim" w:hAnsi="Narkisim" w:cs="Narkisim"/>
          <w:u w:val="single"/>
          <w:rtl/>
        </w:rPr>
        <w:t xml:space="preserve"> וכו'</w:t>
      </w:r>
      <w:r w:rsidRPr="00E70965">
        <w:rPr>
          <w:rFonts w:ascii="Narkisim" w:hAnsi="Narkisim" w:cs="Narkisim"/>
          <w:rtl/>
        </w:rPr>
        <w:t>. ה</w:t>
      </w:r>
      <w:r w:rsidRPr="00E70965">
        <w:rPr>
          <w:rFonts w:ascii="Narkisim" w:hAnsi="Narkisim" w:cs="Narkisim"/>
          <w:b/>
          <w:bCs/>
          <w:rtl/>
        </w:rPr>
        <w:t>גרי"ז</w:t>
      </w:r>
      <w:r w:rsidRPr="00E70965">
        <w:rPr>
          <w:rFonts w:ascii="Narkisim" w:hAnsi="Narkisim" w:cs="Narkisim"/>
          <w:rtl/>
        </w:rPr>
        <w:t xml:space="preserve"> (בכורות) הביא דמבואר בסוגיין [לדעת תוס'] דבכור לא נחשב ממונו משום דין קדשים שבו, וכמו חזה ושוק של שלמים. אבל הביא דיש דין נוסף, דאף בכור בעל מום נותנים לכהן</w:t>
      </w:r>
      <w:r w:rsidRPr="00E70965">
        <w:rPr>
          <w:rStyle w:val="ac"/>
          <w:rFonts w:ascii="Narkisim" w:hAnsi="Narkisim" w:cs="Narkisim"/>
          <w:rtl/>
        </w:rPr>
        <w:footnoteReference w:id="712"/>
      </w:r>
      <w:r w:rsidRPr="00E70965">
        <w:rPr>
          <w:rFonts w:ascii="Narkisim" w:hAnsi="Narkisim" w:cs="Narkisim"/>
          <w:rtl/>
        </w:rPr>
        <w:t xml:space="preserve">, דשייך גם לגדרי מתנות כהונה [שבגבולים]. </w:t>
      </w:r>
      <w:r w:rsidRPr="00E70965">
        <w:rPr>
          <w:rFonts w:ascii="Narkisim" w:hAnsi="Narkisim" w:cs="Narkisim"/>
          <w:szCs w:val="20"/>
          <w:rtl/>
        </w:rPr>
        <w:t>[וכ"כ ה</w:t>
      </w:r>
      <w:r w:rsidRPr="00E70965">
        <w:rPr>
          <w:rFonts w:ascii="Narkisim" w:hAnsi="Narkisim" w:cs="Narkisim"/>
          <w:b/>
          <w:bCs/>
          <w:szCs w:val="20"/>
          <w:rtl/>
        </w:rPr>
        <w:t>חזו"א</w:t>
      </w:r>
      <w:r w:rsidRPr="00E70965">
        <w:rPr>
          <w:rFonts w:ascii="Narkisim" w:hAnsi="Narkisim" w:cs="Narkisim"/>
          <w:szCs w:val="20"/>
          <w:rtl/>
        </w:rPr>
        <w:t xml:space="preserve"> (תמורה לא ח) דיש ב' סיבות השוללין דין ממון בבכור, דין הקדש, ודין מתנה לכהן].</w:t>
      </w:r>
    </w:p>
    <w:p w14:paraId="0C7779C7" w14:textId="77777777" w:rsidR="00E10AB3" w:rsidRPr="00E70965" w:rsidRDefault="00000000" w:rsidP="005E497D">
      <w:pPr>
        <w:bidi/>
        <w:rPr>
          <w:rFonts w:ascii="Narkisim" w:hAnsi="Narkisim" w:cs="Narkisim"/>
        </w:rPr>
      </w:pPr>
      <w:r w:rsidRPr="00E70965">
        <w:rPr>
          <w:rFonts w:ascii="Narkisim" w:hAnsi="Narkisim" w:cs="Narkisim"/>
          <w:u w:val="single"/>
          <w:rtl/>
        </w:rPr>
        <w:t>תוד"ה ומחיים מי אמר</w:t>
      </w:r>
      <w:r w:rsidRPr="00E70965">
        <w:rPr>
          <w:rFonts w:ascii="Narkisim" w:hAnsi="Narkisim" w:cs="Narkisim"/>
          <w:rtl/>
        </w:rPr>
        <w:t xml:space="preserve">. תימה אי מחיים לא אמר, כ"ש לאחר שחיטה. </w:t>
      </w:r>
      <w:r w:rsidRPr="00E70965">
        <w:rPr>
          <w:rFonts w:ascii="Narkisim" w:hAnsi="Narkisim" w:cs="Narkisim"/>
          <w:szCs w:val="20"/>
          <w:rtl/>
        </w:rPr>
        <w:t>וה</w:t>
      </w:r>
      <w:r w:rsidRPr="00E70965">
        <w:rPr>
          <w:rFonts w:ascii="Narkisim" w:hAnsi="Narkisim" w:cs="Narkisim"/>
          <w:b/>
          <w:bCs/>
          <w:szCs w:val="20"/>
          <w:rtl/>
        </w:rPr>
        <w:t>גרי"ז</w:t>
      </w:r>
      <w:r w:rsidRPr="00E70965">
        <w:rPr>
          <w:rFonts w:ascii="Narkisim" w:hAnsi="Narkisim" w:cs="Narkisim"/>
          <w:szCs w:val="20"/>
          <w:rtl/>
        </w:rPr>
        <w:t xml:space="preserve"> ביאר דההפקעה ממון בעלים הוה מחמת הדין קרבן שבו. וכיון דמחיים לא נחשב שלו, כ"ש לאחר שחיטה.</w:t>
      </w:r>
    </w:p>
    <w:p w14:paraId="5E87858F" w14:textId="77777777" w:rsidR="00E10AB3" w:rsidRPr="00E70965" w:rsidRDefault="00000000" w:rsidP="005E497D">
      <w:pPr>
        <w:pStyle w:val="a7"/>
        <w:bidi/>
        <w:rPr>
          <w:rFonts w:ascii="Narkisim" w:hAnsi="Narkisim"/>
        </w:rPr>
      </w:pPr>
      <w:r w:rsidRPr="00E70965">
        <w:rPr>
          <w:rFonts w:ascii="Narkisim" w:hAnsi="Narkisim"/>
          <w:rtl/>
        </w:rPr>
        <w:t xml:space="preserve">אבל </w:t>
      </w:r>
      <w:r w:rsidRPr="00E70965">
        <w:rPr>
          <w:rFonts w:ascii="Narkisim" w:hAnsi="Narkisim"/>
          <w:b/>
          <w:bCs/>
          <w:rtl/>
        </w:rPr>
        <w:t>רע"א</w:t>
      </w:r>
      <w:r w:rsidRPr="00E70965">
        <w:rPr>
          <w:rFonts w:ascii="Narkisim" w:hAnsi="Narkisim"/>
          <w:rtl/>
        </w:rPr>
        <w:t xml:space="preserve"> (מעש"ש א ב) הביא ד</w:t>
      </w:r>
      <w:r w:rsidRPr="00E70965">
        <w:rPr>
          <w:rFonts w:ascii="Narkisim" w:hAnsi="Narkisim"/>
          <w:b/>
          <w:bCs/>
          <w:rtl/>
        </w:rPr>
        <w:t>רש"י</w:t>
      </w:r>
      <w:r w:rsidRPr="00E70965">
        <w:rPr>
          <w:rFonts w:ascii="Narkisim" w:hAnsi="Narkisim"/>
          <w:rtl/>
        </w:rPr>
        <w:t xml:space="preserve"> </w:t>
      </w:r>
      <w:r w:rsidRPr="00E70965">
        <w:rPr>
          <w:rFonts w:ascii="Narkisim" w:hAnsi="Narkisim"/>
          <w:szCs w:val="20"/>
          <w:rtl/>
        </w:rPr>
        <w:t>(תמורה ז: ד"ה אין מוכרין)</w:t>
      </w:r>
      <w:r w:rsidRPr="00E70965">
        <w:rPr>
          <w:rFonts w:ascii="Narkisim" w:hAnsi="Narkisim"/>
          <w:rtl/>
        </w:rPr>
        <w:t xml:space="preserve"> כתב [למ"ד אין מוכרין תם חי] אין לכהן זכייה אלא מהקטרת אימורין ואילך</w:t>
      </w:r>
      <w:r w:rsidRPr="00E70965">
        <w:rPr>
          <w:rStyle w:val="ac"/>
          <w:rFonts w:ascii="Narkisim" w:hAnsi="Narkisim"/>
          <w:rtl/>
        </w:rPr>
        <w:footnoteReference w:id="713"/>
      </w:r>
      <w:r w:rsidRPr="00E70965">
        <w:rPr>
          <w:rFonts w:ascii="Narkisim" w:hAnsi="Narkisim"/>
          <w:rtl/>
        </w:rPr>
        <w:t>. ומשמע דזכות הכהן [ליחשב ממונו] הוה בתר הקטרת אימורים, אבל מחיים אין לו זכות. [ועי"ש שדן במה פליג רב נחמן בסוגיא שם].</w:t>
      </w:r>
    </w:p>
    <w:p w14:paraId="101B969E"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חי' הגרי"ז</w:t>
      </w:r>
      <w:r w:rsidRPr="00E70965">
        <w:rPr>
          <w:rFonts w:ascii="Narkisim" w:hAnsi="Narkisim"/>
          <w:rtl/>
        </w:rPr>
        <w:t xml:space="preserve"> (הל' בכורות) כתב דלשיטת רש"י מוכח דהוה ב' דינים נפרדין ולא שייכי זה לזה</w:t>
      </w:r>
      <w:r w:rsidRPr="00E70965">
        <w:rPr>
          <w:rStyle w:val="ac"/>
          <w:rFonts w:ascii="Narkisim" w:hAnsi="Narkisim"/>
          <w:rtl/>
        </w:rPr>
        <w:footnoteReference w:id="714"/>
      </w:r>
      <w:r w:rsidRPr="00E70965">
        <w:rPr>
          <w:rFonts w:ascii="Narkisim" w:hAnsi="Narkisim"/>
          <w:rtl/>
        </w:rPr>
        <w:t>. דהנידון קודם הקטרה משום דעומד להקרבה מש"ה ליכא דין ממון. ויש דין נוסף בכל הקדשים לאחר שחיטה, דהוה דין בחפצא של ההקדש דל"ש זכות ממון [דמשולחן גבוה, בדחפצא של ההקדש אינו ראוי לזכיה]. אבל הך דין חסרון בזכותים לא חל מחיים.</w:t>
      </w:r>
    </w:p>
    <w:p w14:paraId="0D6DF2CF" w14:textId="77777777" w:rsidR="00E10AB3" w:rsidRPr="00E70965" w:rsidRDefault="00000000" w:rsidP="005E497D">
      <w:pPr>
        <w:bidi/>
        <w:rPr>
          <w:rFonts w:ascii="Narkisim" w:hAnsi="Narkisim" w:cs="Narkisim"/>
        </w:rPr>
      </w:pPr>
      <w:r w:rsidRPr="00E70965">
        <w:rPr>
          <w:rFonts w:ascii="Narkisim" w:hAnsi="Narkisim" w:cs="Narkisim"/>
          <w:u w:val="single"/>
          <w:rtl/>
        </w:rPr>
        <w:t>בא"ד משולחן גבוה זכו וי"ל וכו' משום עיקר השחיטה וכו' אבל פשיטא דחלק בעלים אפי' לאחר שחיטה הוי ממון בעלים לקדש בו את האשה</w:t>
      </w:r>
      <w:r w:rsidRPr="00E70965">
        <w:rPr>
          <w:rFonts w:ascii="Narkisim" w:hAnsi="Narkisim" w:cs="Narkisim"/>
          <w:rtl/>
        </w:rPr>
        <w:t xml:space="preserve">. תוס' נקטו דאילו הוה משולחן גבוה, א"כ הוה רק זכות אכילה, והבשר לא נחשב שלו. אבל </w:t>
      </w:r>
      <w:r w:rsidRPr="00E70965">
        <w:rPr>
          <w:rFonts w:ascii="Narkisim" w:hAnsi="Narkisim" w:cs="Narkisim"/>
          <w:b/>
          <w:bCs/>
          <w:rtl/>
        </w:rPr>
        <w:t>תוס</w:t>
      </w:r>
      <w:r w:rsidRPr="00E70965">
        <w:rPr>
          <w:rFonts w:ascii="Narkisim" w:hAnsi="Narkisim" w:cs="Narkisim"/>
          <w:rtl/>
        </w:rPr>
        <w:t>' (זבחים מד:, הו' בגרי"ז) מבואר דגזל הגר הכהנים זוכים משולחן גבוה, ועי"ז זכי להיות שלו, וממונו לכל צרכיו ולקדש אשה.</w:t>
      </w:r>
    </w:p>
    <w:p w14:paraId="4E08A6A5" w14:textId="77777777" w:rsidR="00E10AB3" w:rsidRPr="00E70965" w:rsidRDefault="00000000" w:rsidP="005E497D">
      <w:pPr>
        <w:pStyle w:val="a8"/>
        <w:bidi/>
        <w:rPr>
          <w:rFonts w:ascii="Narkisim" w:hAnsi="Narkisim"/>
        </w:rPr>
      </w:pPr>
      <w:r w:rsidRPr="00E70965">
        <w:rPr>
          <w:rFonts w:ascii="Narkisim" w:hAnsi="Narkisim"/>
          <w:rtl/>
        </w:rPr>
        <w:t xml:space="preserve">וכ"כ </w:t>
      </w:r>
      <w:r w:rsidRPr="00E70965">
        <w:rPr>
          <w:rFonts w:ascii="Narkisim" w:hAnsi="Narkisim"/>
          <w:b/>
          <w:bCs/>
          <w:rtl/>
        </w:rPr>
        <w:t>תוס</w:t>
      </w:r>
      <w:r w:rsidRPr="00E70965">
        <w:rPr>
          <w:rFonts w:ascii="Narkisim" w:hAnsi="Narkisim"/>
          <w:rtl/>
        </w:rPr>
        <w:t>' (ביצה כא.) דקדשים קלים משולחן גבוה זכו כעבד שנוטל פרס מרבו [ואפי' לריה"ג]. מ"מ אותו ממון זכה משלחן גבוה, דהא עיקר הקרבן בשביל גבוה. והלכך נהי דהוי ממונו לקדש בו את האשה, מ"מ כל העבודות לצורך גבוה הם עושים.</w:t>
      </w:r>
    </w:p>
    <w:p w14:paraId="3CEDF1AA" w14:textId="77777777" w:rsidR="00E10AB3" w:rsidRPr="00E70965" w:rsidRDefault="00000000" w:rsidP="005E497D">
      <w:pPr>
        <w:bidi/>
        <w:rPr>
          <w:rFonts w:ascii="Narkisim" w:hAnsi="Narkisim" w:cs="Narkisim"/>
        </w:rPr>
      </w:pPr>
      <w:r w:rsidRPr="00E70965">
        <w:rPr>
          <w:rFonts w:ascii="Narkisim" w:hAnsi="Narkisim" w:cs="Narkisim"/>
          <w:u w:val="single"/>
          <w:rtl/>
        </w:rPr>
        <w:t>ואר"נ וכו' בכור בזה"ז, דכיון דלא חזי להקרבה וכו'</w:t>
      </w:r>
      <w:r w:rsidRPr="00E70965">
        <w:rPr>
          <w:rFonts w:ascii="Narkisim" w:hAnsi="Narkisim" w:cs="Narkisim"/>
          <w:rtl/>
        </w:rPr>
        <w:t>. ה</w:t>
      </w:r>
      <w:r w:rsidRPr="00E70965">
        <w:rPr>
          <w:rFonts w:ascii="Narkisim" w:hAnsi="Narkisim" w:cs="Narkisim"/>
          <w:b/>
          <w:bCs/>
          <w:rtl/>
        </w:rPr>
        <w:t>גרי"ז</w:t>
      </w:r>
      <w:r w:rsidRPr="00E70965">
        <w:rPr>
          <w:rFonts w:ascii="Narkisim" w:hAnsi="Narkisim" w:cs="Narkisim"/>
          <w:rtl/>
        </w:rPr>
        <w:t xml:space="preserve"> (שם) הק' דבעיקר החפצא של קרבן הבכור אין חילוק בזה"ז [ואף בזה"ז אם יבנו מזבח מקריבין</w:t>
      </w:r>
      <w:r w:rsidRPr="00E70965">
        <w:rPr>
          <w:rStyle w:val="ac"/>
          <w:rFonts w:ascii="Narkisim" w:hAnsi="Narkisim" w:cs="Narkisim"/>
          <w:rtl/>
        </w:rPr>
        <w:footnoteReference w:id="715"/>
      </w:r>
      <w:r w:rsidRPr="00E70965">
        <w:rPr>
          <w:rFonts w:ascii="Narkisim" w:hAnsi="Narkisim" w:cs="Narkisim"/>
          <w:rtl/>
        </w:rPr>
        <w:t>]. א"כ מ"ש דלא נחשב ממונו. והגרי"ז תי' דהא דלא נחשב ממונו הוה משום החיוב ליתן לכהן. ואינו מעצם החפצא של הבכור, אלא דין בפנ"ע משום שעומד להקרבה, מפקעת דין וזכיית הבעלים</w:t>
      </w:r>
      <w:r w:rsidRPr="00E70965">
        <w:rPr>
          <w:rStyle w:val="ac"/>
          <w:rFonts w:ascii="Narkisim" w:hAnsi="Narkisim" w:cs="Narkisim"/>
          <w:rtl/>
        </w:rPr>
        <w:footnoteReference w:id="716"/>
      </w:r>
      <w:r w:rsidRPr="00E70965">
        <w:rPr>
          <w:rFonts w:ascii="Narkisim" w:hAnsi="Narkisim" w:cs="Narkisim"/>
          <w:rtl/>
        </w:rPr>
        <w:t>. [ול"ש לדין מתנות כהונה].</w:t>
      </w:r>
    </w:p>
    <w:p w14:paraId="0F5CEBEA" w14:textId="77777777" w:rsidR="00E10AB3" w:rsidRPr="00E70965" w:rsidRDefault="00000000" w:rsidP="005E497D">
      <w:pPr>
        <w:pStyle w:val="a7"/>
        <w:bidi/>
        <w:rPr>
          <w:rFonts w:ascii="Narkisim" w:hAnsi="Narkisim"/>
        </w:rPr>
      </w:pPr>
      <w:r w:rsidRPr="00E70965">
        <w:rPr>
          <w:rFonts w:ascii="Narkisim" w:hAnsi="Narkisim"/>
          <w:rtl/>
        </w:rPr>
        <w:t>ועוד כתב ה</w:t>
      </w:r>
      <w:r w:rsidRPr="00E70965">
        <w:rPr>
          <w:rFonts w:ascii="Narkisim" w:hAnsi="Narkisim"/>
          <w:b/>
          <w:bCs/>
          <w:rtl/>
        </w:rPr>
        <w:t>אבנ"נ</w:t>
      </w:r>
      <w:r w:rsidRPr="00E70965">
        <w:rPr>
          <w:rFonts w:ascii="Narkisim" w:hAnsi="Narkisim"/>
          <w:rtl/>
        </w:rPr>
        <w:t xml:space="preserve"> (אה"ע תמט) דקדשים קלים הוה איסור הנאה [בעודם חיים], ומש"ה אינו ראוי להחשב שלו, אלא כיון דיש לו זכות בבשר אחר שחיטה, מש"ה נחשב דיש לו צד בעלות. ובבכור בזה"ז, כיון דעומד להיות מותר ע"י מום, מש"ה נחשב שלו.</w:t>
      </w:r>
    </w:p>
    <w:p w14:paraId="7AD32BB9"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גליון</w:t>
      </w:r>
      <w:r w:rsidRPr="00E70965">
        <w:rPr>
          <w:rFonts w:ascii="Narkisim" w:hAnsi="Narkisim"/>
          <w:rtl/>
        </w:rPr>
        <w:t xml:space="preserve"> (בשיטמ"ק לעיל) נסתפק דבכור בחו"ל שהקריבו [בדיעבד] האם אחר שחיטה הוה ממון הדיוט.</w:t>
      </w:r>
    </w:p>
    <w:p w14:paraId="12414F7F" w14:textId="77777777" w:rsidR="00E10AB3" w:rsidRPr="00E70965" w:rsidRDefault="00000000" w:rsidP="005E497D">
      <w:pPr>
        <w:pStyle w:val="aa"/>
        <w:bidi/>
        <w:rPr>
          <w:rFonts w:ascii="Narkisim" w:hAnsi="Narkisim"/>
        </w:rPr>
      </w:pPr>
      <w:r w:rsidRPr="00E70965">
        <w:rPr>
          <w:rFonts w:ascii="Narkisim" w:hAnsi="Narkisim"/>
          <w:u w:val="single"/>
          <w:rtl/>
        </w:rPr>
        <w:t>ואיתיביה רבא וכו'</w:t>
      </w:r>
      <w:r w:rsidRPr="00E70965">
        <w:rPr>
          <w:rFonts w:ascii="Narkisim" w:hAnsi="Narkisim"/>
          <w:rtl/>
        </w:rPr>
        <w:t>. ה</w:t>
      </w:r>
      <w:r w:rsidRPr="00E70965">
        <w:rPr>
          <w:rFonts w:ascii="Narkisim" w:hAnsi="Narkisim"/>
          <w:b/>
          <w:bCs/>
          <w:rtl/>
        </w:rPr>
        <w:t>ראשונים</w:t>
      </w:r>
      <w:r w:rsidRPr="00E70965">
        <w:rPr>
          <w:rFonts w:ascii="Narkisim" w:hAnsi="Narkisim"/>
          <w:rtl/>
        </w:rPr>
        <w:t xml:space="preserve"> (בשיטמ"ק) הק' אמאי הובא קו' זו כאן. וה</w:t>
      </w:r>
      <w:r w:rsidRPr="00E70965">
        <w:rPr>
          <w:rFonts w:ascii="Narkisim" w:hAnsi="Narkisim"/>
          <w:b/>
          <w:bCs/>
          <w:rtl/>
        </w:rPr>
        <w:t>רשב"א</w:t>
      </w:r>
      <w:r w:rsidRPr="00E70965">
        <w:rPr>
          <w:rFonts w:ascii="Narkisim" w:hAnsi="Narkisim"/>
          <w:rtl/>
        </w:rPr>
        <w:t xml:space="preserve"> תי' דקמ"ל דהאמוראים דנו אליבא דריה"ג. אבל ה</w:t>
      </w:r>
      <w:r w:rsidRPr="00E70965">
        <w:rPr>
          <w:rFonts w:ascii="Narkisim" w:hAnsi="Narkisim"/>
          <w:b/>
          <w:bCs/>
          <w:rtl/>
        </w:rPr>
        <w:t>גר"א</w:t>
      </w:r>
      <w:r w:rsidRPr="00E70965">
        <w:rPr>
          <w:rFonts w:ascii="Narkisim" w:hAnsi="Narkisim"/>
          <w:rtl/>
        </w:rPr>
        <w:t xml:space="preserve"> (הו' בסוף המסכת) מחקו מהגמ' [וכתב דהוה מנוסחת הגאונים, ואינו מהגמ'].</w:t>
      </w:r>
    </w:p>
    <w:p w14:paraId="6E937534" w14:textId="77777777" w:rsidR="00E10AB3" w:rsidRPr="00E70965" w:rsidRDefault="00000000" w:rsidP="005E497D">
      <w:pPr>
        <w:pStyle w:val="aa"/>
        <w:bidi/>
        <w:rPr>
          <w:rFonts w:ascii="Narkisim" w:hAnsi="Narkisim"/>
        </w:rPr>
      </w:pPr>
      <w:r w:rsidRPr="00E70965">
        <w:rPr>
          <w:rFonts w:ascii="Narkisim" w:hAnsi="Narkisim"/>
          <w:u w:val="single"/>
          <w:rtl/>
        </w:rPr>
        <w:t>תוד"ה ואליבא דר"ש</w:t>
      </w:r>
      <w:r w:rsidRPr="00E70965">
        <w:rPr>
          <w:rFonts w:ascii="Narkisim" w:hAnsi="Narkisim"/>
          <w:rtl/>
        </w:rPr>
        <w:t>. כ"ש לר' עקיבא דלא יקרבו דהוי ממונו וכו' ועי"ל מדמצריך קרא וכו'. ה</w:t>
      </w:r>
      <w:r w:rsidRPr="00E70965">
        <w:rPr>
          <w:rFonts w:ascii="Narkisim" w:hAnsi="Narkisim"/>
          <w:b/>
          <w:bCs/>
          <w:rtl/>
        </w:rPr>
        <w:t>מהר"י כץ</w:t>
      </w:r>
      <w:r w:rsidRPr="00E70965">
        <w:rPr>
          <w:rFonts w:ascii="Narkisim" w:hAnsi="Narkisim"/>
          <w:rtl/>
        </w:rPr>
        <w:t xml:space="preserve"> (בשיטמ"ק) ביאר דלר"ע לא יקריב, א"כ אין בו שום קדושה. [ובפשוטו משמע דאף לרבנן דריה"ג. ויל"ד בזה].</w:t>
      </w:r>
    </w:p>
    <w:p w14:paraId="2A044354"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רמב"ם</w:t>
      </w:r>
      <w:r w:rsidRPr="00E70965">
        <w:rPr>
          <w:rFonts w:ascii="Narkisim" w:hAnsi="Narkisim"/>
          <w:rtl/>
        </w:rPr>
        <w:t xml:space="preserve"> (בכורות א ה) פסק דבכור הבא מחו"ל אין מקריבין אותו [כר' עקיבא], והוה כחולין גמורין ויאכל במומו. וה</w:t>
      </w:r>
      <w:r w:rsidRPr="00E70965">
        <w:rPr>
          <w:rFonts w:ascii="Narkisim" w:hAnsi="Narkisim"/>
          <w:b/>
          <w:bCs/>
          <w:rtl/>
        </w:rPr>
        <w:t>ראב"ד</w:t>
      </w:r>
      <w:r w:rsidRPr="00E70965">
        <w:rPr>
          <w:rFonts w:ascii="Narkisim" w:hAnsi="Narkisim"/>
          <w:rtl/>
        </w:rPr>
        <w:t xml:space="preserve"> השיג דמ"מ יש בו קדושת בכור ואינו נגזז ונעבד. [והו' ב</w:t>
      </w:r>
      <w:r w:rsidRPr="00E70965">
        <w:rPr>
          <w:rFonts w:ascii="Narkisim" w:hAnsi="Narkisim"/>
          <w:b/>
          <w:bCs/>
          <w:rtl/>
        </w:rPr>
        <w:t>מאירי</w:t>
      </w:r>
      <w:r w:rsidRPr="00E70965">
        <w:rPr>
          <w:rFonts w:ascii="Narkisim" w:hAnsi="Narkisim"/>
          <w:rtl/>
        </w:rPr>
        <w:t>]. ולכאורה משמע דהרמב"ם חולק וס"ל דאין בו קדושה כלל. והכס"מ הביא דהראשונים גרסו בדברי רמב"ם דאינו נוהג כלל בחו"ל, אבל לגיר' דידן י"ל דהרמב"ם מודה דאסור בגיזה.</w:t>
      </w:r>
    </w:p>
    <w:p w14:paraId="0097B5AD"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תוד"ה ואם</w:t>
      </w:r>
      <w:r w:rsidRPr="00E70965">
        <w:rPr>
          <w:rFonts w:ascii="Narkisim" w:hAnsi="Narkisim" w:cs="Narkisim"/>
          <w:rtl/>
        </w:rPr>
        <w:t>. ולפי סברא זו לא יהא אמת וכו' ופי' ר' יהודאי גאון בבכור. ה</w:t>
      </w:r>
      <w:r w:rsidRPr="00E70965">
        <w:rPr>
          <w:rFonts w:ascii="Narkisim" w:hAnsi="Narkisim" w:cs="Narkisim"/>
          <w:b/>
          <w:bCs/>
          <w:rtl/>
        </w:rPr>
        <w:t>מהר"ם</w:t>
      </w:r>
      <w:r w:rsidRPr="00E70965">
        <w:rPr>
          <w:rFonts w:ascii="Narkisim" w:hAnsi="Narkisim" w:cs="Narkisim"/>
          <w:rtl/>
        </w:rPr>
        <w:t xml:space="preserve"> ביאר דכוונת התוס' דלמאי דאמרי' השתא דרב נחמן כרבנן, ובכור בזה"ז הוה ממונו לרבנן. אבל אליבא דאמת רב נחמן כריה"ג, אבל לרבנן אף בזה"ז לא נחשב רעהו. [והגמ' לקמן כרבנן].</w:t>
      </w:r>
    </w:p>
    <w:p w14:paraId="57215E40"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תוס' ר"פ</w:t>
      </w:r>
      <w:r w:rsidRPr="00E70965">
        <w:rPr>
          <w:rFonts w:ascii="Narkisim" w:hAnsi="Narkisim" w:cs="Narkisim"/>
          <w:rtl/>
        </w:rPr>
        <w:t xml:space="preserve"> (וכן ר' ישעיה בשיטמ"ק) יישב דר' יהודאי איירי בבכור דלא מטא לידי כהן, ובעודו בבית הישראל לא נחשב שור רעהו. דהכהן עדיין לא זכה בו, ואינו של הבעלים, שהרי סופו לינתן לכהן. </w:t>
      </w:r>
      <w:r w:rsidRPr="00E70965">
        <w:rPr>
          <w:rFonts w:ascii="Narkisim" w:hAnsi="Narkisim" w:cs="Narkisim"/>
          <w:szCs w:val="20"/>
          <w:rtl/>
        </w:rPr>
        <w:t>[וסוגיין ביד כהן]</w:t>
      </w:r>
      <w:r w:rsidRPr="00E70965">
        <w:rPr>
          <w:rFonts w:ascii="Narkisim" w:hAnsi="Narkisim" w:cs="Narkisim"/>
          <w:rtl/>
        </w:rPr>
        <w:t>.</w:t>
      </w:r>
    </w:p>
    <w:p w14:paraId="3629A421" w14:textId="77777777" w:rsidR="00E10AB3" w:rsidRPr="00E70965" w:rsidRDefault="00000000" w:rsidP="005E497D">
      <w:pPr>
        <w:pStyle w:val="aa"/>
        <w:bidi/>
        <w:rPr>
          <w:rFonts w:ascii="Narkisim" w:hAnsi="Narkisim"/>
        </w:rPr>
      </w:pPr>
      <w:r w:rsidRPr="00E70965">
        <w:rPr>
          <w:rFonts w:ascii="Narkisim" w:hAnsi="Narkisim"/>
          <w:u w:val="single"/>
          <w:rtl/>
        </w:rPr>
        <w:t>שם. פי' ר' יהודאי גאון וכו'</w:t>
      </w:r>
      <w:r w:rsidRPr="00E70965">
        <w:rPr>
          <w:rFonts w:ascii="Narkisim" w:hAnsi="Narkisim"/>
          <w:rtl/>
        </w:rPr>
        <w:t>. [וכ"ה ב</w:t>
      </w:r>
      <w:r w:rsidRPr="00E70965">
        <w:rPr>
          <w:rFonts w:ascii="Narkisim" w:hAnsi="Narkisim"/>
          <w:b/>
          <w:bCs/>
          <w:rtl/>
        </w:rPr>
        <w:t>גמ'</w:t>
      </w:r>
      <w:r w:rsidRPr="00E70965">
        <w:rPr>
          <w:rFonts w:ascii="Narkisim" w:hAnsi="Narkisim"/>
          <w:rtl/>
        </w:rPr>
        <w:t xml:space="preserve"> לפנינו לקמן נג:, ובפ</w:t>
      </w:r>
      <w:r w:rsidRPr="00E70965">
        <w:rPr>
          <w:rFonts w:ascii="Narkisim" w:hAnsi="Narkisim"/>
          <w:b/>
          <w:bCs/>
          <w:rtl/>
        </w:rPr>
        <w:t>רש"י</w:t>
      </w:r>
      <w:r w:rsidRPr="00E70965">
        <w:rPr>
          <w:rFonts w:ascii="Narkisim" w:hAnsi="Narkisim"/>
          <w:rtl/>
        </w:rPr>
        <w:t xml:space="preserve"> ו</w:t>
      </w:r>
      <w:r w:rsidRPr="00E70965">
        <w:rPr>
          <w:rFonts w:ascii="Narkisim" w:hAnsi="Narkisim"/>
          <w:b/>
          <w:bCs/>
          <w:rtl/>
        </w:rPr>
        <w:t>תוס'</w:t>
      </w:r>
      <w:r w:rsidRPr="00E70965">
        <w:rPr>
          <w:rFonts w:ascii="Narkisim" w:hAnsi="Narkisim"/>
          <w:rtl/>
        </w:rPr>
        <w:t xml:space="preserve"> שם, אבל ה</w:t>
      </w:r>
      <w:r w:rsidRPr="00E70965">
        <w:rPr>
          <w:rFonts w:ascii="Narkisim" w:hAnsi="Narkisim"/>
          <w:b/>
          <w:bCs/>
          <w:rtl/>
        </w:rPr>
        <w:t>מהרש"ל</w:t>
      </w:r>
      <w:r w:rsidRPr="00E70965">
        <w:rPr>
          <w:rFonts w:ascii="Narkisim" w:hAnsi="Narkisim"/>
          <w:rtl/>
        </w:rPr>
        <w:t xml:space="preserve"> מחקו]. אבל </w:t>
      </w:r>
      <w:r w:rsidRPr="00E70965">
        <w:rPr>
          <w:rFonts w:ascii="Narkisim" w:hAnsi="Narkisim"/>
          <w:b/>
          <w:bCs/>
          <w:rtl/>
        </w:rPr>
        <w:t>רש"י</w:t>
      </w:r>
      <w:r w:rsidRPr="00E70965">
        <w:rPr>
          <w:rFonts w:ascii="Narkisim" w:hAnsi="Narkisim"/>
          <w:rtl/>
        </w:rPr>
        <w:t xml:space="preserve"> (לקמן נא.) כת' דהתם איירי בפסוה"מ דלא פדו [בשאר קרבנות שצריכים פדיון], ומש"ה לא נחשב רעהו.</w:t>
      </w:r>
    </w:p>
    <w:p w14:paraId="768A53FC" w14:textId="77777777" w:rsidR="00E10AB3" w:rsidRPr="00E70965" w:rsidRDefault="00000000" w:rsidP="005E497D">
      <w:pPr>
        <w:bidi/>
        <w:rPr>
          <w:rFonts w:ascii="Narkisim" w:hAnsi="Narkisim" w:cs="Narkisim"/>
        </w:rPr>
      </w:pPr>
      <w:r w:rsidRPr="00E70965">
        <w:rPr>
          <w:rFonts w:ascii="Narkisim" w:hAnsi="Narkisim" w:cs="Narkisim"/>
          <w:u w:val="single"/>
          <w:rtl/>
        </w:rPr>
        <w:t>שם. בכור שור דלא פריק</w:t>
      </w:r>
      <w:r w:rsidRPr="00E70965">
        <w:rPr>
          <w:rFonts w:ascii="Narkisim" w:hAnsi="Narkisim" w:cs="Narkisim"/>
          <w:rtl/>
        </w:rPr>
        <w:t>. [דאין בו פדיון]. וצ"ב דהא בכור נאכל בלא פדיון, ודמי לפסוה"מ דכבר פדאו. ולאחר פדיון הוה חולין גמורים. וה</w:t>
      </w:r>
      <w:r w:rsidRPr="00E70965">
        <w:rPr>
          <w:rFonts w:ascii="Narkisim" w:hAnsi="Narkisim" w:cs="Narkisim"/>
          <w:b/>
          <w:bCs/>
          <w:rtl/>
        </w:rPr>
        <w:t>רא"ש</w:t>
      </w:r>
      <w:r w:rsidRPr="00E70965">
        <w:rPr>
          <w:rFonts w:ascii="Narkisim" w:hAnsi="Narkisim" w:cs="Narkisim"/>
          <w:rtl/>
        </w:rPr>
        <w:t xml:space="preserve"> כתב דאסור בגיזה ועבודה. וצ"ב דכל פסוה"מ אחר פדייה אסורין בגיזה ועבודה. וה</w:t>
      </w:r>
      <w:r w:rsidRPr="00E70965">
        <w:rPr>
          <w:rFonts w:ascii="Narkisim" w:hAnsi="Narkisim" w:cs="Narkisim"/>
          <w:b/>
          <w:bCs/>
          <w:rtl/>
        </w:rPr>
        <w:t>קה"י</w:t>
      </w:r>
      <w:r w:rsidRPr="00E70965">
        <w:rPr>
          <w:rFonts w:ascii="Narkisim" w:hAnsi="Narkisim" w:cs="Narkisim"/>
          <w:rtl/>
        </w:rPr>
        <w:t xml:space="preserve"> (בכורות כז) ביאר דעיקר הטעם דלא נעשית בו פדיון. אלא דהרא"ש הוסיף דע"כ צריך שיהא נפק"מ, דאל"כ פקע ממילא.</w:t>
      </w:r>
    </w:p>
    <w:p w14:paraId="33C4EE1F"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קה"י</w:t>
      </w:r>
      <w:r w:rsidRPr="00E70965">
        <w:rPr>
          <w:rFonts w:ascii="Narkisim" w:hAnsi="Narkisim" w:cs="Narkisim"/>
          <w:rtl/>
        </w:rPr>
        <w:t xml:space="preserve"> דן דאף לר' יהודאי הוה פטור רק בממון המזיק דאינו בכלל 'רעהו', אבל אדם המזיק שפיר מתחייב מדינא דגרמי. ולא גרע ממזיק שעבודו. ועוד כתב דמתחייב משום גורם לממון, ואף רבנן מודו לר' שמעון שמתחייב קרן. </w:t>
      </w:r>
      <w:r w:rsidRPr="00E70965">
        <w:rPr>
          <w:rFonts w:ascii="Narkisim" w:hAnsi="Narkisim" w:cs="Narkisim"/>
          <w:szCs w:val="20"/>
          <w:rtl/>
        </w:rPr>
        <w:t>והביא דבגמ' (גיטין נד. ונה.) מבואר דהמזיק קרבן מתחייב לבעלים (וכנ"ל)</w:t>
      </w:r>
      <w:r w:rsidRPr="00E70965">
        <w:rPr>
          <w:rFonts w:ascii="Narkisim" w:hAnsi="Narkisim" w:cs="Narkisim"/>
          <w:rtl/>
        </w:rPr>
        <w:t>.</w:t>
      </w:r>
    </w:p>
    <w:p w14:paraId="24EFF39B" w14:textId="77777777" w:rsidR="00E10AB3" w:rsidRPr="00E70965" w:rsidRDefault="00000000" w:rsidP="005E497D">
      <w:pPr>
        <w:pStyle w:val="3"/>
        <w:bidi/>
        <w:rPr>
          <w:rFonts w:ascii="Narkisim" w:hAnsi="Narkisim"/>
        </w:rPr>
      </w:pPr>
      <w:r w:rsidRPr="00E70965">
        <w:rPr>
          <w:rFonts w:ascii="Narkisim" w:hAnsi="Narkisim"/>
          <w:rtl/>
        </w:rPr>
        <w:t>דף יג.</w:t>
      </w:r>
    </w:p>
    <w:p w14:paraId="24613AB5" w14:textId="77777777" w:rsidR="00E10AB3" w:rsidRPr="00E70965" w:rsidRDefault="00000000" w:rsidP="005E497D">
      <w:pPr>
        <w:bidi/>
        <w:rPr>
          <w:rFonts w:ascii="Narkisim" w:hAnsi="Narkisim" w:cs="Narkisim"/>
        </w:rPr>
      </w:pPr>
      <w:r w:rsidRPr="00E70965">
        <w:rPr>
          <w:rFonts w:ascii="Narkisim" w:hAnsi="Narkisim" w:cs="Narkisim"/>
          <w:u w:val="single"/>
          <w:rtl/>
        </w:rPr>
        <w:t>מתנות כהונה שאני</w:t>
      </w:r>
      <w:r w:rsidRPr="00E70965">
        <w:rPr>
          <w:rFonts w:ascii="Narkisim" w:hAnsi="Narkisim" w:cs="Narkisim"/>
          <w:rtl/>
        </w:rPr>
        <w:t>. ו</w:t>
      </w:r>
      <w:r w:rsidRPr="00E70965">
        <w:rPr>
          <w:rFonts w:ascii="Narkisim" w:hAnsi="Narkisim" w:cs="Narkisim"/>
          <w:b/>
          <w:bCs/>
          <w:rtl/>
        </w:rPr>
        <w:t>תוס'</w:t>
      </w:r>
      <w:r w:rsidRPr="00E70965">
        <w:rPr>
          <w:rFonts w:ascii="Narkisim" w:hAnsi="Narkisim" w:cs="Narkisim"/>
          <w:rtl/>
        </w:rPr>
        <w:t xml:space="preserve"> (יב: ד"ה ואם, ותוס' ר"פ והרשב"א) הביאו ד</w:t>
      </w:r>
      <w:r w:rsidRPr="00E70965">
        <w:rPr>
          <w:rFonts w:ascii="Narkisim" w:hAnsi="Narkisim" w:cs="Narkisim"/>
          <w:b/>
          <w:bCs/>
          <w:rtl/>
        </w:rPr>
        <w:t>ר"ח</w:t>
      </w:r>
      <w:r w:rsidRPr="00E70965">
        <w:rPr>
          <w:rFonts w:ascii="Narkisim" w:hAnsi="Narkisim" w:cs="Narkisim"/>
          <w:rtl/>
        </w:rPr>
        <w:t xml:space="preserve"> גרס 'אלא', דהא אף עד עכשיו איירי בחזה ושוק, וחלק כהנים. ומסקנת הגמ' דזכות הכהן הוה בגדר ממון גבוה. אבל </w:t>
      </w:r>
      <w:r w:rsidRPr="00E70965">
        <w:rPr>
          <w:rFonts w:ascii="Narkisim" w:hAnsi="Narkisim" w:cs="Narkisim"/>
          <w:b/>
          <w:bCs/>
          <w:rtl/>
        </w:rPr>
        <w:t>רש"י</w:t>
      </w:r>
      <w:r w:rsidRPr="00E70965">
        <w:rPr>
          <w:rFonts w:ascii="Narkisim" w:hAnsi="Narkisim" w:cs="Narkisim"/>
          <w:rtl/>
        </w:rPr>
        <w:t xml:space="preserve"> ל"ג 'אלא', דהחילוק בין מחיים לבין לאחר שחיטה קיים בחלק הבעלים.</w:t>
      </w:r>
    </w:p>
    <w:p w14:paraId="4115EA7A"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מהר"י כץ</w:t>
      </w:r>
      <w:r w:rsidRPr="00E70965">
        <w:rPr>
          <w:rFonts w:ascii="Narkisim" w:hAnsi="Narkisim" w:cs="Narkisim"/>
          <w:rtl/>
        </w:rPr>
        <w:t xml:space="preserve"> </w:t>
      </w:r>
      <w:r w:rsidRPr="00E70965">
        <w:rPr>
          <w:rFonts w:ascii="Narkisim" w:hAnsi="Narkisim" w:cs="Narkisim"/>
          <w:szCs w:val="20"/>
          <w:rtl/>
        </w:rPr>
        <w:t>(בשיטמ"ק, וכן ה</w:t>
      </w:r>
      <w:r w:rsidRPr="00E70965">
        <w:rPr>
          <w:rFonts w:ascii="Narkisim" w:hAnsi="Narkisim" w:cs="Narkisim"/>
          <w:b/>
          <w:bCs/>
          <w:szCs w:val="20"/>
          <w:rtl/>
        </w:rPr>
        <w:t>רש"ש</w:t>
      </w:r>
      <w:r w:rsidRPr="00E70965">
        <w:rPr>
          <w:rFonts w:ascii="Narkisim" w:hAnsi="Narkisim" w:cs="Narkisim"/>
          <w:szCs w:val="20"/>
          <w:rtl/>
        </w:rPr>
        <w:t>)</w:t>
      </w:r>
      <w:r w:rsidRPr="00E70965">
        <w:rPr>
          <w:rFonts w:ascii="Narkisim" w:hAnsi="Narkisim" w:cs="Narkisim"/>
          <w:rtl/>
        </w:rPr>
        <w:t xml:space="preserve"> הק' דלפ"ז בכור הוה ממון גבוה, אף דליכא מעילה. ומתני' סתמא קתני נכסים שאין בהם מעילה. ותי' ה"ק נכסים שאין בהן מעילה יש מהן דהוה ממון בעלים. אבל יש בהן מעילה לעולם הוה ממון גבוה.</w:t>
      </w:r>
    </w:p>
    <w:p w14:paraId="00D1110F"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חזו"א</w:t>
      </w:r>
      <w:r w:rsidRPr="00E70965">
        <w:rPr>
          <w:rFonts w:ascii="Narkisim" w:hAnsi="Narkisim" w:cs="Narkisim"/>
          <w:rtl/>
        </w:rPr>
        <w:t xml:space="preserve"> (ג טו) כתב דהטעם דמתנות כהונה אינו ממונו הוה משום דזכייה רחמנא לכהן לאכילה, אבל לא למחשב נכסיו. דומיא דמעשר שני ממון גבוה.</w:t>
      </w:r>
    </w:p>
    <w:p w14:paraId="6F880B8B" w14:textId="77777777" w:rsidR="00E10AB3" w:rsidRPr="00E70965" w:rsidRDefault="00000000" w:rsidP="005E497D">
      <w:pPr>
        <w:pStyle w:val="a8"/>
        <w:bidi/>
        <w:rPr>
          <w:rFonts w:ascii="Narkisim" w:hAnsi="Narkisim"/>
        </w:rPr>
      </w:pPr>
      <w:r w:rsidRPr="00E70965">
        <w:rPr>
          <w:rFonts w:ascii="Narkisim" w:hAnsi="Narkisim"/>
          <w:rtl/>
        </w:rPr>
        <w:t>והחזו"א כתב דמבואר בסוגיין דאין חיוב נזיקין על פירות מעש"ש [למ"ד ממון גבוה] כגון אם נתגלגלו לרה"ר, דאינו מחוייב בנזקין [אם לא סילקו] דלא נחשב 'ממונו'</w:t>
      </w:r>
      <w:r w:rsidRPr="00E70965">
        <w:rPr>
          <w:rStyle w:val="ac"/>
          <w:rFonts w:ascii="Narkisim" w:hAnsi="Narkisim"/>
          <w:rtl/>
        </w:rPr>
        <w:footnoteReference w:id="717"/>
      </w:r>
      <w:r w:rsidRPr="00E70965">
        <w:rPr>
          <w:rFonts w:ascii="Narkisim" w:hAnsi="Narkisim"/>
          <w:rtl/>
        </w:rPr>
        <w:t>. אך הביא דמבואר בדעת הרמב"ם דחייב בנזקין [ורק המזיקו פטור].</w:t>
      </w:r>
    </w:p>
    <w:p w14:paraId="512FBBF2" w14:textId="77777777" w:rsidR="00E10AB3" w:rsidRPr="00E70965" w:rsidRDefault="00000000" w:rsidP="005E497D">
      <w:pPr>
        <w:bidi/>
        <w:rPr>
          <w:rFonts w:ascii="Narkisim" w:hAnsi="Narkisim" w:cs="Narkisim"/>
        </w:rPr>
      </w:pPr>
      <w:r w:rsidRPr="00E70965">
        <w:rPr>
          <w:rFonts w:ascii="Narkisim" w:hAnsi="Narkisim" w:cs="Narkisim"/>
          <w:u w:val="single"/>
          <w:rtl/>
        </w:rPr>
        <w:t>בן עזאי אמר לרבות את השלמים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(סוד"ה מתנות) דבן עזאי מפרש דברי ריה"ג, דריה"ג לא קאי במעשר. אבל ה</w:t>
      </w:r>
      <w:r w:rsidRPr="00E70965">
        <w:rPr>
          <w:rFonts w:ascii="Narkisim" w:hAnsi="Narkisim" w:cs="Narkisim"/>
          <w:b/>
          <w:bCs/>
          <w:rtl/>
        </w:rPr>
        <w:t>לח"מ</w:t>
      </w:r>
      <w:r w:rsidRPr="00E70965">
        <w:rPr>
          <w:rFonts w:ascii="Narkisim" w:hAnsi="Narkisim" w:cs="Narkisim"/>
          <w:rtl/>
        </w:rPr>
        <w:t xml:space="preserve"> (ח א) כתב בדעת ה</w:t>
      </w:r>
      <w:r w:rsidRPr="00E70965">
        <w:rPr>
          <w:rFonts w:ascii="Narkisim" w:hAnsi="Narkisim" w:cs="Narkisim"/>
          <w:b/>
          <w:bCs/>
          <w:rtl/>
        </w:rPr>
        <w:t>רמב"ם</w:t>
      </w:r>
      <w:r w:rsidRPr="00E70965">
        <w:rPr>
          <w:rFonts w:ascii="Narkisim" w:hAnsi="Narkisim" w:cs="Narkisim"/>
          <w:rtl/>
        </w:rPr>
        <w:t xml:space="preserve"> דבן עזאי חולק, ומש"ה הרמב"ם לא הביא דבריו. </w:t>
      </w:r>
      <w:r w:rsidRPr="00E70965">
        <w:rPr>
          <w:rFonts w:ascii="Narkisim" w:hAnsi="Narkisim" w:cs="Narkisim"/>
          <w:szCs w:val="20"/>
          <w:rtl/>
        </w:rPr>
        <w:t>וה</w:t>
      </w:r>
      <w:r w:rsidRPr="00E70965">
        <w:rPr>
          <w:rFonts w:ascii="Narkisim" w:hAnsi="Narkisim" w:cs="Narkisim"/>
          <w:b/>
          <w:bCs/>
          <w:szCs w:val="20"/>
          <w:rtl/>
        </w:rPr>
        <w:t>מנח"ח</w:t>
      </w:r>
      <w:r w:rsidRPr="00E70965">
        <w:rPr>
          <w:rFonts w:ascii="Narkisim" w:hAnsi="Narkisim" w:cs="Narkisim"/>
          <w:szCs w:val="20"/>
          <w:rtl/>
        </w:rPr>
        <w:t xml:space="preserve"> (נא ה) ביאר דאף דאינו יכול למכור מעשר [וכן אינו יכול לקדש אשה], נחשב איסור בעלמא, אבל הוה ממון בעלים</w:t>
      </w:r>
      <w:r w:rsidRPr="00E70965">
        <w:rPr>
          <w:rFonts w:ascii="Narkisim" w:hAnsi="Narkisim" w:cs="Narkisim"/>
          <w:rtl/>
        </w:rPr>
        <w:t>.</w:t>
      </w:r>
    </w:p>
    <w:p w14:paraId="2F4A203C" w14:textId="77777777" w:rsidR="00E10AB3" w:rsidRPr="00E70965" w:rsidRDefault="00000000" w:rsidP="005E497D">
      <w:pPr>
        <w:bidi/>
        <w:rPr>
          <w:rFonts w:ascii="Narkisim" w:hAnsi="Narkisim" w:cs="Narkisim"/>
        </w:rPr>
      </w:pPr>
      <w:r w:rsidRPr="00E70965">
        <w:rPr>
          <w:rFonts w:ascii="Narkisim" w:hAnsi="Narkisim" w:cs="Narkisim"/>
          <w:u w:val="single"/>
          <w:rtl/>
        </w:rPr>
        <w:t>אלא א"ר יוחנן למעוטי מעשר וכו' נאמר לא יגאל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דמעשר בהמה לא הוה ממון בעלים. דכיון דילפי' אסור למכור לא הוה ממון בעלים [אף לענין קרבן שבועה].</w:t>
      </w:r>
    </w:p>
    <w:p w14:paraId="49C37829"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מאירי</w:t>
      </w:r>
      <w:r w:rsidRPr="00E70965">
        <w:rPr>
          <w:rFonts w:ascii="Narkisim" w:hAnsi="Narkisim"/>
          <w:rtl/>
        </w:rPr>
        <w:t xml:space="preserve"> כתב דיראה דהוה בכלל נזקין, כשאר קדשים קלים. והביא </w:t>
      </w:r>
      <w:r w:rsidRPr="00E70965">
        <w:rPr>
          <w:rFonts w:ascii="Narkisim" w:hAnsi="Narkisim"/>
          <w:b/>
          <w:bCs/>
          <w:rtl/>
        </w:rPr>
        <w:t>יש חולקים</w:t>
      </w:r>
      <w:r w:rsidRPr="00E70965">
        <w:rPr>
          <w:rFonts w:ascii="Narkisim" w:hAnsi="Narkisim"/>
          <w:rtl/>
        </w:rPr>
        <w:t xml:space="preserve"> דאף בכור תם ומעשר בהמה אינן בכלל נזקין, הואיל ואין שום זכייה לבעלים לענין מכירה לא קרינא ביה רעהו.</w:t>
      </w:r>
    </w:p>
    <w:p w14:paraId="6AE598FB" w14:textId="77777777" w:rsidR="00E10AB3" w:rsidRPr="00E70965" w:rsidRDefault="00000000" w:rsidP="005E497D">
      <w:pPr>
        <w:pStyle w:val="a8"/>
        <w:bidi/>
        <w:rPr>
          <w:rFonts w:ascii="Narkisim" w:hAnsi="Narkisim"/>
        </w:rPr>
      </w:pPr>
      <w:r w:rsidRPr="00E70965">
        <w:rPr>
          <w:rFonts w:ascii="Narkisim" w:hAnsi="Narkisim"/>
          <w:rtl/>
        </w:rPr>
        <w:t>ולצד הא' במאירי מבואר דיש חילוק בין נזקין לקרבן שבועה [דמבואר דמודה בזה ריה"ג דאין בזה קרבן שבועה]. וצ"ב מ"ש דנחשב שור רעהו. וה</w:t>
      </w:r>
      <w:r w:rsidRPr="00E70965">
        <w:rPr>
          <w:rFonts w:ascii="Narkisim" w:hAnsi="Narkisim"/>
          <w:b/>
          <w:bCs/>
          <w:rtl/>
        </w:rPr>
        <w:t>גרנ"ט</w:t>
      </w:r>
      <w:r w:rsidRPr="00E70965">
        <w:rPr>
          <w:rFonts w:ascii="Narkisim" w:hAnsi="Narkisim"/>
          <w:rtl/>
        </w:rPr>
        <w:t xml:space="preserve"> ביאר דגדר קרבן שבועה משום דנחשב גזלן ע"י שבועתו. ואילו במעשר דל"ש בהם מכירה, ה"ה דלא שייך בהם גזילה.</w:t>
      </w:r>
    </w:p>
    <w:p w14:paraId="052AB818"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קה"י</w:t>
      </w:r>
      <w:r w:rsidRPr="00E70965">
        <w:rPr>
          <w:rFonts w:ascii="Narkisim" w:hAnsi="Narkisim"/>
          <w:rtl/>
        </w:rPr>
        <w:t xml:space="preserve"> (לט) דייק מדברי המאירי דתלי במכירה, וכל דבר שאינו ראוי למכירה ל"ש תביעת נזיקין. וכיסוד ה</w:t>
      </w:r>
      <w:r w:rsidRPr="00E70965">
        <w:rPr>
          <w:rFonts w:ascii="Narkisim" w:hAnsi="Narkisim"/>
          <w:b/>
          <w:bCs/>
          <w:rtl/>
        </w:rPr>
        <w:t>נתיבות</w:t>
      </w:r>
      <w:r w:rsidRPr="00E70965">
        <w:rPr>
          <w:rFonts w:ascii="Narkisim" w:hAnsi="Narkisim"/>
          <w:rtl/>
        </w:rPr>
        <w:t xml:space="preserve"> (קמח א). [ע"ע קה"י שהאריך בזה בכמה סוגיות]. אמנם בפשוטו הוה טעם שלא יחשב שור רעהו.</w:t>
      </w:r>
    </w:p>
    <w:p w14:paraId="52E51B34" w14:textId="77777777" w:rsidR="00E10AB3" w:rsidRPr="00E70965" w:rsidRDefault="00000000" w:rsidP="005E497D">
      <w:pPr>
        <w:pStyle w:val="aa"/>
        <w:bidi/>
        <w:rPr>
          <w:rFonts w:ascii="Narkisim" w:hAnsi="Narkisim"/>
        </w:rPr>
      </w:pPr>
      <w:r w:rsidRPr="00E70965">
        <w:rPr>
          <w:rFonts w:ascii="Narkisim" w:hAnsi="Narkisim"/>
          <w:u w:val="single"/>
          <w:rtl/>
        </w:rPr>
        <w:lastRenderedPageBreak/>
        <w:t>השתא ומה שלמים וכו' בכור מבעי וכו'</w:t>
      </w:r>
      <w:r w:rsidRPr="00E70965">
        <w:rPr>
          <w:rFonts w:ascii="Narkisim" w:hAnsi="Narkisim"/>
          <w:rtl/>
        </w:rPr>
        <w:t>. ה</w:t>
      </w:r>
      <w:r w:rsidRPr="00E70965">
        <w:rPr>
          <w:rFonts w:ascii="Narkisim" w:hAnsi="Narkisim"/>
          <w:b/>
          <w:bCs/>
          <w:rtl/>
        </w:rPr>
        <w:t>שיטמ"ק</w:t>
      </w:r>
      <w:r w:rsidRPr="00E70965">
        <w:rPr>
          <w:rFonts w:ascii="Narkisim" w:hAnsi="Narkisim"/>
          <w:rtl/>
        </w:rPr>
        <w:t xml:space="preserve"> (תוס' רא"ש בשם ר"מ) הק' דאי הוה ק"ו, איכא למיפרך דבכור קדושתו מרחם</w:t>
      </w:r>
      <w:r w:rsidRPr="00E70965">
        <w:rPr>
          <w:rStyle w:val="ac"/>
          <w:rFonts w:ascii="Narkisim" w:hAnsi="Narkisim"/>
          <w:rtl/>
        </w:rPr>
        <w:footnoteReference w:id="718"/>
      </w:r>
      <w:r w:rsidRPr="00E70965">
        <w:rPr>
          <w:rFonts w:ascii="Narkisim" w:hAnsi="Narkisim"/>
          <w:rtl/>
        </w:rPr>
        <w:t>. וכתב דלא הוה ק"ו, אלא דיש לנו להעמיד קרא במה שמסתבר טפי.</w:t>
      </w:r>
    </w:p>
    <w:p w14:paraId="3A51735B" w14:textId="77777777" w:rsidR="00E10AB3" w:rsidRPr="00E70965" w:rsidRDefault="00000000" w:rsidP="005E497D">
      <w:pPr>
        <w:bidi/>
        <w:rPr>
          <w:rFonts w:ascii="Narkisim" w:hAnsi="Narkisim" w:cs="Narkisim"/>
        </w:rPr>
      </w:pPr>
      <w:r w:rsidRPr="00E70965">
        <w:rPr>
          <w:rFonts w:ascii="Narkisim" w:hAnsi="Narkisim" w:cs="Narkisim"/>
          <w:u w:val="single"/>
          <w:rtl/>
        </w:rPr>
        <w:t>בכור מבעיא</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בכור בחו"ל, דלאו להקרבה קיימא. וה</w:t>
      </w:r>
      <w:r w:rsidRPr="00E70965">
        <w:rPr>
          <w:rFonts w:ascii="Narkisim" w:hAnsi="Narkisim" w:cs="Narkisim"/>
          <w:b/>
          <w:bCs/>
          <w:rtl/>
        </w:rPr>
        <w:t>שיטמ"ק</w:t>
      </w:r>
      <w:r w:rsidRPr="00E70965">
        <w:rPr>
          <w:rFonts w:ascii="Narkisim" w:hAnsi="Narkisim" w:cs="Narkisim"/>
          <w:rtl/>
        </w:rPr>
        <w:t xml:space="preserve"> (גליון) כת' דהך פירכא דסמיכה שייך אף בבכור תם. ועוה"ק דהו"ל למפרך דהוה קדשים. </w:t>
      </w:r>
      <w:r w:rsidRPr="00E70965">
        <w:rPr>
          <w:rFonts w:ascii="Narkisim" w:hAnsi="Narkisim" w:cs="Narkisim"/>
          <w:szCs w:val="20"/>
          <w:rtl/>
        </w:rPr>
        <w:t>[ועי"ש שהאריך לדון ע"ז]</w:t>
      </w:r>
      <w:r w:rsidRPr="00E70965">
        <w:rPr>
          <w:rFonts w:ascii="Narkisim" w:hAnsi="Narkisim" w:cs="Narkisim"/>
          <w:rtl/>
        </w:rPr>
        <w:t>. וה</w:t>
      </w:r>
      <w:r w:rsidRPr="00E70965">
        <w:rPr>
          <w:rFonts w:ascii="Narkisim" w:hAnsi="Narkisim" w:cs="Narkisim"/>
          <w:b/>
          <w:bCs/>
          <w:rtl/>
        </w:rPr>
        <w:t>רא"ש</w:t>
      </w:r>
      <w:r w:rsidRPr="00E70965">
        <w:rPr>
          <w:rFonts w:ascii="Narkisim" w:hAnsi="Narkisim" w:cs="Narkisim"/>
          <w:rtl/>
        </w:rPr>
        <w:t xml:space="preserve"> (בשיטמ"ק) כתב דסוגיין ס"ל דאף בכור בזמן הבית הוה ממון בעלים לריה"ג [ודלא כגמ' לעיל. ול"ל החילוק דמתנות כהונה שאני]. [וכ"ד הירושלמי].</w:t>
      </w:r>
    </w:p>
    <w:p w14:paraId="61C33F40" w14:textId="77777777" w:rsidR="00E10AB3" w:rsidRPr="00E70965" w:rsidRDefault="00000000" w:rsidP="005E497D">
      <w:pPr>
        <w:pStyle w:val="aa"/>
        <w:bidi/>
        <w:rPr>
          <w:rFonts w:ascii="Narkisim" w:hAnsi="Narkisim"/>
        </w:rPr>
      </w:pPr>
      <w:r w:rsidRPr="00E70965">
        <w:rPr>
          <w:rFonts w:ascii="Narkisim" w:hAnsi="Narkisim"/>
          <w:u w:val="single"/>
          <w:rtl/>
        </w:rPr>
        <w:t>רבינא מתני' לה אסיפא</w:t>
      </w:r>
      <w:r w:rsidRPr="00E70965">
        <w:rPr>
          <w:rFonts w:ascii="Narkisim" w:hAnsi="Narkisim"/>
          <w:rtl/>
        </w:rPr>
        <w:t>. וה</w:t>
      </w:r>
      <w:r w:rsidRPr="00E70965">
        <w:rPr>
          <w:rFonts w:ascii="Narkisim" w:hAnsi="Narkisim"/>
          <w:b/>
          <w:bCs/>
          <w:rtl/>
        </w:rPr>
        <w:t>ראב"ד</w:t>
      </w:r>
      <w:r w:rsidRPr="00E70965">
        <w:rPr>
          <w:rFonts w:ascii="Narkisim" w:hAnsi="Narkisim"/>
          <w:rtl/>
        </w:rPr>
        <w:t xml:space="preserve"> כת' דליכא נפק"מ ביניהם, אלא דלמר חמירי שלמים מבכור ולמר חמירי בכור משלמים. ועוד הביא י"מ דנח' האם שלמים הוה ממונו. או דשלמים חמיר לא הוה ממונו.</w:t>
      </w:r>
    </w:p>
    <w:p w14:paraId="1A5E683F" w14:textId="77777777" w:rsidR="00E10AB3" w:rsidRPr="00E70965" w:rsidRDefault="00000000" w:rsidP="005E497D">
      <w:pPr>
        <w:pStyle w:val="2"/>
        <w:bidi/>
        <w:rPr>
          <w:rFonts w:ascii="Narkisim" w:hAnsi="Narkisim"/>
        </w:rPr>
      </w:pPr>
      <w:r w:rsidRPr="00E70965">
        <w:rPr>
          <w:rFonts w:ascii="Narkisim" w:hAnsi="Narkisim"/>
          <w:rtl/>
        </w:rPr>
        <w:t>שלמים שהזיקו – כי ליכא לאישתלומי</w:t>
      </w:r>
    </w:p>
    <w:p w14:paraId="32D2053D" w14:textId="77777777" w:rsidR="00E10AB3" w:rsidRPr="00E70965" w:rsidRDefault="00000000" w:rsidP="005E497D">
      <w:pPr>
        <w:bidi/>
        <w:rPr>
          <w:rFonts w:ascii="Narkisim" w:hAnsi="Narkisim" w:cs="Narkisim"/>
        </w:rPr>
      </w:pPr>
      <w:r w:rsidRPr="00E70965">
        <w:rPr>
          <w:rFonts w:ascii="Narkisim" w:hAnsi="Narkisim" w:cs="Narkisim"/>
          <w:u w:val="single"/>
          <w:rtl/>
        </w:rPr>
        <w:t>שלמים שהזיקו גובה וכו'</w:t>
      </w:r>
      <w:r w:rsidRPr="00E70965">
        <w:rPr>
          <w:rFonts w:ascii="Narkisim" w:hAnsi="Narkisim" w:cs="Narkisim"/>
          <w:rtl/>
        </w:rPr>
        <w:t xml:space="preserve">. </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szCs w:val="20"/>
          <w:rtl/>
        </w:rPr>
        <w:t>(בע"ב, וכ"כ ה</w:t>
      </w:r>
      <w:r w:rsidRPr="00E70965">
        <w:rPr>
          <w:rFonts w:ascii="Narkisim" w:hAnsi="Narkisim" w:cs="Narkisim"/>
          <w:b/>
          <w:bCs/>
          <w:szCs w:val="20"/>
          <w:rtl/>
        </w:rPr>
        <w:t xml:space="preserve">ראב"ד </w:t>
      </w:r>
      <w:r w:rsidRPr="00E70965">
        <w:rPr>
          <w:rFonts w:ascii="Narkisim" w:hAnsi="Narkisim" w:cs="Narkisim"/>
          <w:szCs w:val="20"/>
          <w:rtl/>
        </w:rPr>
        <w:t>וה</w:t>
      </w:r>
      <w:r w:rsidRPr="00E70965">
        <w:rPr>
          <w:rFonts w:ascii="Narkisim" w:hAnsi="Narkisim" w:cs="Narkisim"/>
          <w:b/>
          <w:bCs/>
          <w:szCs w:val="20"/>
          <w:rtl/>
        </w:rPr>
        <w:t>רא"ש</w:t>
      </w:r>
      <w:r w:rsidRPr="00E70965">
        <w:rPr>
          <w:rFonts w:ascii="Narkisim" w:hAnsi="Narkisim" w:cs="Narkisim"/>
          <w:szCs w:val="20"/>
          <w:rtl/>
        </w:rPr>
        <w:t>, ו</w:t>
      </w:r>
      <w:r w:rsidRPr="00E70965">
        <w:rPr>
          <w:rFonts w:ascii="Narkisim" w:hAnsi="Narkisim" w:cs="Narkisim"/>
          <w:b/>
          <w:bCs/>
          <w:szCs w:val="20"/>
          <w:rtl/>
        </w:rPr>
        <w:t>ר"ח</w:t>
      </w:r>
      <w:r w:rsidRPr="00E70965">
        <w:rPr>
          <w:rFonts w:ascii="Narkisim" w:hAnsi="Narkisim" w:cs="Narkisim"/>
          <w:szCs w:val="20"/>
          <w:rtl/>
        </w:rPr>
        <w:t xml:space="preserve"> [כאן ובע"ב בשם גאון], וכ"ה בדברי ה</w:t>
      </w:r>
      <w:r w:rsidRPr="00E70965">
        <w:rPr>
          <w:rFonts w:ascii="Narkisim" w:hAnsi="Narkisim" w:cs="Narkisim"/>
          <w:b/>
          <w:bCs/>
          <w:szCs w:val="20"/>
          <w:rtl/>
        </w:rPr>
        <w:t>גאון</w:t>
      </w:r>
      <w:r w:rsidRPr="00E70965">
        <w:rPr>
          <w:rFonts w:ascii="Narkisim" w:hAnsi="Narkisim" w:cs="Narkisim"/>
          <w:szCs w:val="20"/>
          <w:rtl/>
        </w:rPr>
        <w:t xml:space="preserve"> בשיטמ"ק)</w:t>
      </w:r>
      <w:r w:rsidRPr="00E70965">
        <w:rPr>
          <w:rFonts w:ascii="Narkisim" w:hAnsi="Narkisim" w:cs="Narkisim"/>
          <w:rtl/>
        </w:rPr>
        <w:t xml:space="preserve"> פי' דקאי כר"י הגלילי. אבל ה</w:t>
      </w:r>
      <w:r w:rsidRPr="00E70965">
        <w:rPr>
          <w:rFonts w:ascii="Narkisim" w:hAnsi="Narkisim" w:cs="Narkisim"/>
          <w:b/>
          <w:bCs/>
          <w:rtl/>
        </w:rPr>
        <w:t>אחרונים</w:t>
      </w:r>
      <w:r w:rsidRPr="00E70965">
        <w:rPr>
          <w:rFonts w:ascii="Narkisim" w:hAnsi="Narkisim" w:cs="Narkisim"/>
          <w:rtl/>
        </w:rPr>
        <w:t xml:space="preserve"> </w:t>
      </w:r>
      <w:r w:rsidRPr="00E70965">
        <w:rPr>
          <w:rFonts w:ascii="Narkisim" w:hAnsi="Narkisim" w:cs="Narkisim"/>
          <w:szCs w:val="20"/>
          <w:rtl/>
        </w:rPr>
        <w:t>(</w:t>
      </w:r>
      <w:r w:rsidRPr="00E70965">
        <w:rPr>
          <w:rFonts w:ascii="Narkisim" w:hAnsi="Narkisim" w:cs="Narkisim"/>
          <w:b/>
          <w:bCs/>
          <w:szCs w:val="20"/>
          <w:rtl/>
        </w:rPr>
        <w:t>או"ש</w:t>
      </w:r>
      <w:r w:rsidRPr="00E70965">
        <w:rPr>
          <w:rFonts w:ascii="Narkisim" w:hAnsi="Narkisim" w:cs="Narkisim"/>
          <w:szCs w:val="20"/>
          <w:rtl/>
        </w:rPr>
        <w:t xml:space="preserve"> גניבה ב, </w:t>
      </w:r>
      <w:r w:rsidRPr="00E70965">
        <w:rPr>
          <w:rFonts w:ascii="Narkisim" w:hAnsi="Narkisim" w:cs="Narkisim"/>
          <w:b/>
          <w:bCs/>
          <w:szCs w:val="20"/>
          <w:rtl/>
        </w:rPr>
        <w:t>חזו"א</w:t>
      </w:r>
      <w:r w:rsidRPr="00E70965">
        <w:rPr>
          <w:rFonts w:ascii="Narkisim" w:hAnsi="Narkisim" w:cs="Narkisim"/>
          <w:szCs w:val="20"/>
          <w:rtl/>
        </w:rPr>
        <w:t xml:space="preserve">, </w:t>
      </w:r>
      <w:r w:rsidRPr="00E70965">
        <w:rPr>
          <w:rFonts w:ascii="Narkisim" w:hAnsi="Narkisim" w:cs="Narkisim"/>
          <w:b/>
          <w:bCs/>
          <w:szCs w:val="20"/>
          <w:rtl/>
        </w:rPr>
        <w:t>קה"י</w:t>
      </w:r>
      <w:r w:rsidRPr="00E70965">
        <w:rPr>
          <w:rFonts w:ascii="Narkisim" w:hAnsi="Narkisim" w:cs="Narkisim"/>
          <w:szCs w:val="20"/>
          <w:rtl/>
        </w:rPr>
        <w:t xml:space="preserve"> הו' לעיל יב:)</w:t>
      </w:r>
      <w:r w:rsidRPr="00E70965">
        <w:rPr>
          <w:rFonts w:ascii="Narkisim" w:hAnsi="Narkisim" w:cs="Narkisim"/>
          <w:rtl/>
        </w:rPr>
        <w:t xml:space="preserve"> כתבו בדעת ה</w:t>
      </w:r>
      <w:r w:rsidRPr="00E70965">
        <w:rPr>
          <w:rFonts w:ascii="Narkisim" w:hAnsi="Narkisim" w:cs="Narkisim"/>
          <w:b/>
          <w:bCs/>
          <w:rtl/>
        </w:rPr>
        <w:t>רמב"ם</w:t>
      </w:r>
      <w:r w:rsidRPr="00E70965">
        <w:rPr>
          <w:rFonts w:ascii="Narkisim" w:hAnsi="Narkisim" w:cs="Narkisim"/>
          <w:rtl/>
        </w:rPr>
        <w:t xml:space="preserve"> (ח ב) דקאי אף לרבנן, ומתחייב לענין נזקין.</w:t>
      </w:r>
    </w:p>
    <w:p w14:paraId="3E1FD285" w14:textId="77777777" w:rsidR="00E10AB3" w:rsidRPr="00E70965" w:rsidRDefault="00000000" w:rsidP="005E497D">
      <w:pPr>
        <w:pStyle w:val="a8"/>
        <w:bidi/>
        <w:rPr>
          <w:rFonts w:ascii="Narkisim" w:hAnsi="Narkisim"/>
        </w:rPr>
      </w:pPr>
      <w:r w:rsidRPr="00E70965">
        <w:rPr>
          <w:rFonts w:ascii="Narkisim" w:hAnsi="Narkisim"/>
          <w:rtl/>
        </w:rPr>
        <w:t>ולפ"ז מבואר דגובה נזקיו מבשר השור, אף דלרבנן ל"ש מכירה בבשר, מ"מ חל דין ד'גובה מגופו' בשור תם.</w:t>
      </w:r>
    </w:p>
    <w:p w14:paraId="65DC1E97" w14:textId="77777777" w:rsidR="00E10AB3" w:rsidRPr="00E70965" w:rsidRDefault="00000000" w:rsidP="005E497D">
      <w:pPr>
        <w:bidi/>
        <w:rPr>
          <w:rFonts w:ascii="Narkisim" w:hAnsi="Narkisim" w:cs="Narkisim"/>
        </w:rPr>
      </w:pPr>
      <w:r w:rsidRPr="00E70965">
        <w:rPr>
          <w:rFonts w:ascii="Narkisim" w:hAnsi="Narkisim" w:cs="Narkisim"/>
          <w:u w:val="single"/>
          <w:rtl/>
        </w:rPr>
        <w:t>פשיטא, אימורין לגבוה סלקי וכו'</w:t>
      </w:r>
      <w:r w:rsidRPr="00E70965">
        <w:rPr>
          <w:rFonts w:ascii="Narkisim" w:hAnsi="Narkisim" w:cs="Narkisim"/>
          <w:rtl/>
        </w:rPr>
        <w:t>. ולא שייך בהם גבייה כיון דחייב להקריבם. [ועוד דאסורין בהנאה]. וה</w:t>
      </w:r>
      <w:r w:rsidRPr="00E70965">
        <w:rPr>
          <w:rFonts w:ascii="Narkisim" w:hAnsi="Narkisim" w:cs="Narkisim"/>
          <w:b/>
          <w:bCs/>
          <w:rtl/>
        </w:rPr>
        <w:t>מלחמות</w:t>
      </w:r>
      <w:r w:rsidRPr="00E70965">
        <w:rPr>
          <w:rFonts w:ascii="Narkisim" w:hAnsi="Narkisim" w:cs="Narkisim"/>
          <w:rtl/>
        </w:rPr>
        <w:t xml:space="preserve"> </w:t>
      </w:r>
      <w:r w:rsidRPr="00E70965">
        <w:rPr>
          <w:rFonts w:ascii="Narkisim" w:hAnsi="Narkisim" w:cs="Narkisim"/>
          <w:szCs w:val="20"/>
          <w:rtl/>
        </w:rPr>
        <w:t>(לקמן נג. כג: בדה"ר בסו"ד)</w:t>
      </w:r>
      <w:r w:rsidRPr="00E70965">
        <w:rPr>
          <w:rFonts w:ascii="Narkisim" w:hAnsi="Narkisim" w:cs="Narkisim"/>
          <w:rtl/>
        </w:rPr>
        <w:t xml:space="preserve"> כת' דרביע ארי אאימורים. [ומשמע דמהדין יש עליהם דין נזקין, אלא דבפועל וא"א לגבות]. אבל ה</w:t>
      </w:r>
      <w:r w:rsidRPr="00E70965">
        <w:rPr>
          <w:rFonts w:ascii="Narkisim" w:hAnsi="Narkisim" w:cs="Narkisim"/>
          <w:b/>
          <w:bCs/>
          <w:rtl/>
        </w:rPr>
        <w:t>רמב"ם</w:t>
      </w:r>
      <w:r w:rsidRPr="00E70965">
        <w:rPr>
          <w:rFonts w:ascii="Narkisim" w:hAnsi="Narkisim" w:cs="Narkisim"/>
          <w:rtl/>
        </w:rPr>
        <w:t xml:space="preserve"> (נזק"מ ח ב) כתב דאינו גובה בבשר כנגד אימורים, שהאימורים של קדשים קלים מועלים בהם. [משמע דהוה טעם דליכא סיבת חיוב כלל, דאין עליהם חיוב נזיקין].</w:t>
      </w:r>
    </w:p>
    <w:p w14:paraId="488E84BC"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מנח"ח</w:t>
      </w:r>
      <w:r w:rsidRPr="00E70965">
        <w:rPr>
          <w:rFonts w:ascii="Narkisim" w:hAnsi="Narkisim" w:cs="Narkisim"/>
          <w:rtl/>
        </w:rPr>
        <w:t xml:space="preserve"> (נא ה) כתב דאף אינו גובה מחלק חזה ושוק שניתן לכהן, דהא חלק מתנות כהונה משולחן גבוה זכי (וכדלעיל), ואף לריה"ג אינו שלו קודם הקרבה.</w:t>
      </w:r>
    </w:p>
    <w:p w14:paraId="1E870022" w14:textId="77777777" w:rsidR="00E10AB3" w:rsidRPr="00E70965" w:rsidRDefault="00000000" w:rsidP="005E497D">
      <w:pPr>
        <w:pStyle w:val="aa"/>
        <w:bidi/>
        <w:rPr>
          <w:rFonts w:ascii="Narkisim" w:hAnsi="Narkisim"/>
        </w:rPr>
      </w:pPr>
      <w:r w:rsidRPr="00E70965">
        <w:rPr>
          <w:rFonts w:ascii="Narkisim" w:hAnsi="Narkisim"/>
          <w:rtl/>
        </w:rPr>
        <w:t>ובפשוטו איירי בסוגיין דוקא בשור תם [וכ"מ במאירי]. אבל ה</w:t>
      </w:r>
      <w:r w:rsidRPr="00E70965">
        <w:rPr>
          <w:rFonts w:ascii="Narkisim" w:hAnsi="Narkisim"/>
          <w:b/>
          <w:bCs/>
          <w:rtl/>
        </w:rPr>
        <w:t>יש"ש</w:t>
      </w:r>
      <w:r w:rsidRPr="00E70965">
        <w:rPr>
          <w:rFonts w:ascii="Narkisim" w:hAnsi="Narkisim"/>
          <w:rtl/>
        </w:rPr>
        <w:t xml:space="preserve"> (לד) כת' דאף בשור מועד, אין גובין כנגד חלק האימורים.</w:t>
      </w:r>
    </w:p>
    <w:p w14:paraId="3C1CD80B" w14:textId="77777777" w:rsidR="00E10AB3" w:rsidRPr="00E70965" w:rsidRDefault="00000000" w:rsidP="005E497D">
      <w:pPr>
        <w:bidi/>
        <w:rPr>
          <w:rFonts w:ascii="Narkisim" w:hAnsi="Narkisim" w:cs="Narkisim"/>
        </w:rPr>
      </w:pPr>
      <w:r w:rsidRPr="00E70965">
        <w:rPr>
          <w:rFonts w:ascii="Narkisim" w:hAnsi="Narkisim" w:cs="Narkisim"/>
          <w:u w:val="single"/>
          <w:rtl/>
        </w:rPr>
        <w:t>ל"צ לגובה מבשרן כנגד אימורים</w:t>
      </w:r>
      <w:r w:rsidRPr="00E70965">
        <w:rPr>
          <w:rStyle w:val="ac"/>
          <w:rFonts w:ascii="Narkisim" w:hAnsi="Narkisim" w:cs="Narkisim"/>
          <w:u w:val="single"/>
          <w:rtl/>
        </w:rPr>
        <w:footnoteReference w:id="719"/>
      </w:r>
      <w:r w:rsidRPr="00E70965">
        <w:rPr>
          <w:rFonts w:ascii="Narkisim" w:hAnsi="Narkisim" w:cs="Narkisim"/>
          <w:u w:val="single"/>
          <w:rtl/>
        </w:rPr>
        <w:t xml:space="preserve"> וכו', כי ליכא לאישתלומי מהאי לא משתלם מהאי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דגובה חצי דמי בשרו [כשהזיק שור השווה כדמיו. ודנים את הנזק חלק הבשר כנגד הבשר, וגובים חצי נזק לפי חשבון מהבשר]. ואינו גובה מהבשר כנגד דמי חצי האימורים. [דנחשב שהאימורים הזיקו כפי יחס של שווים, ואינו גובה מחלק זה של השור]. וה</w:t>
      </w:r>
      <w:r w:rsidRPr="00E70965">
        <w:rPr>
          <w:rFonts w:ascii="Narkisim" w:hAnsi="Narkisim" w:cs="Narkisim"/>
          <w:b/>
          <w:bCs/>
          <w:rtl/>
        </w:rPr>
        <w:t>תוס' ר"פ</w:t>
      </w:r>
      <w:r w:rsidRPr="00E70965">
        <w:rPr>
          <w:rFonts w:ascii="Narkisim" w:hAnsi="Narkisim" w:cs="Narkisim"/>
          <w:rtl/>
        </w:rPr>
        <w:t xml:space="preserve"> הביא דמבואר ברש"י שנתחייבו האימורים כפי שווין</w:t>
      </w:r>
      <w:r w:rsidRPr="00E70965">
        <w:rPr>
          <w:rStyle w:val="ac"/>
          <w:rFonts w:ascii="Narkisim" w:hAnsi="Narkisim" w:cs="Narkisim"/>
          <w:rtl/>
        </w:rPr>
        <w:footnoteReference w:id="720"/>
      </w:r>
      <w:r w:rsidRPr="00E70965">
        <w:rPr>
          <w:rFonts w:ascii="Narkisim" w:hAnsi="Narkisim" w:cs="Narkisim"/>
          <w:rtl/>
        </w:rPr>
        <w:t>, והק' דראוי להפסיד כפי מה שעולה ההזיק מחמת האימורים [לכאורה הפי' לפי חשבון המשקל], והם הזיקו הרבה יותר משווין</w:t>
      </w:r>
      <w:r w:rsidRPr="00E70965">
        <w:rPr>
          <w:rStyle w:val="ac"/>
          <w:rFonts w:ascii="Narkisim" w:hAnsi="Narkisim" w:cs="Narkisim"/>
          <w:rtl/>
        </w:rPr>
        <w:footnoteReference w:id="721"/>
      </w:r>
      <w:r w:rsidRPr="00E70965">
        <w:rPr>
          <w:rFonts w:ascii="Narkisim" w:hAnsi="Narkisim" w:cs="Narkisim"/>
          <w:rtl/>
        </w:rPr>
        <w:t>.</w:t>
      </w:r>
    </w:p>
    <w:p w14:paraId="3998E09C"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תוס' ר"פ</w:t>
      </w:r>
      <w:r w:rsidRPr="00E70965">
        <w:rPr>
          <w:rFonts w:ascii="Narkisim" w:hAnsi="Narkisim"/>
          <w:rtl/>
        </w:rPr>
        <w:t xml:space="preserve"> כת' דשמא מפסיד כל חצי נזק. כיון דחיות הבהמה תלויה באימורין נחשב שהם הזיקו חציו</w:t>
      </w:r>
      <w:r w:rsidRPr="00E70965">
        <w:rPr>
          <w:rStyle w:val="ac"/>
          <w:rFonts w:ascii="Narkisim" w:hAnsi="Narkisim"/>
          <w:rtl/>
        </w:rPr>
        <w:footnoteReference w:id="722"/>
      </w:r>
      <w:r w:rsidRPr="00E70965">
        <w:rPr>
          <w:rFonts w:ascii="Narkisim" w:hAnsi="Narkisim"/>
          <w:rtl/>
        </w:rPr>
        <w:t>. ומטילים על הבשר רק חצי הנזק, וגובה מהם רביע הנזק.</w:t>
      </w:r>
    </w:p>
    <w:p w14:paraId="38ED8681" w14:textId="77777777" w:rsidR="00E10AB3" w:rsidRPr="00E70965" w:rsidRDefault="00000000" w:rsidP="005E497D">
      <w:pPr>
        <w:bidi/>
        <w:rPr>
          <w:rFonts w:ascii="Narkisim" w:hAnsi="Narkisim" w:cs="Narkisim"/>
        </w:rPr>
      </w:pPr>
      <w:r w:rsidRPr="00E70965">
        <w:rPr>
          <w:rFonts w:ascii="Narkisim" w:hAnsi="Narkisim" w:cs="Narkisim"/>
          <w:u w:val="single"/>
          <w:rtl/>
        </w:rPr>
        <w:t>אי אליבא דר' נתן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בשור שדחף לבור, וס"ל דתם משלם רביע</w:t>
      </w:r>
      <w:r w:rsidRPr="00E70965">
        <w:rPr>
          <w:rStyle w:val="ac"/>
          <w:rFonts w:ascii="Narkisim" w:hAnsi="Narkisim" w:cs="Narkisim"/>
          <w:rtl/>
        </w:rPr>
        <w:footnoteReference w:id="723"/>
      </w:r>
      <w:r w:rsidRPr="00E70965">
        <w:rPr>
          <w:rFonts w:ascii="Narkisim" w:hAnsi="Narkisim" w:cs="Narkisim"/>
          <w:rtl/>
        </w:rPr>
        <w:t>, ובעל הבור ג' חלקים. [ומשלם אף את החלק שהשור פטור]. וב</w:t>
      </w:r>
      <w:r w:rsidRPr="00E70965">
        <w:rPr>
          <w:rFonts w:ascii="Narkisim" w:hAnsi="Narkisim" w:cs="Narkisim"/>
          <w:b/>
          <w:bCs/>
          <w:rtl/>
        </w:rPr>
        <w:t>גמ'</w:t>
      </w:r>
      <w:r w:rsidRPr="00E70965">
        <w:rPr>
          <w:rFonts w:ascii="Narkisim" w:hAnsi="Narkisim" w:cs="Narkisim"/>
          <w:rtl/>
        </w:rPr>
        <w:t xml:space="preserve"> (לקמן נג.) ב' לשונות האם סברת ר' נתן משום דהאי כולה הזיקא עביד והאי כולה הזיקא עביד. או דאף דאמרי' פלגא הזיקא עביד, מ"מ אומר תוראי בבירך אשכחתיה </w:t>
      </w:r>
      <w:r w:rsidRPr="00E70965">
        <w:rPr>
          <w:rFonts w:ascii="Narkisim" w:hAnsi="Narkisim" w:cs="Narkisim"/>
          <w:szCs w:val="20"/>
          <w:rtl/>
        </w:rPr>
        <w:t>[כדאיתא בתי' כאן]</w:t>
      </w:r>
      <w:r w:rsidRPr="00E70965">
        <w:rPr>
          <w:rFonts w:ascii="Narkisim" w:hAnsi="Narkisim" w:cs="Narkisim"/>
          <w:rtl/>
        </w:rPr>
        <w:t>. [ו</w:t>
      </w:r>
      <w:r w:rsidRPr="00E70965">
        <w:rPr>
          <w:rFonts w:ascii="Narkisim" w:hAnsi="Narkisim" w:cs="Narkisim"/>
          <w:b/>
          <w:bCs/>
          <w:rtl/>
        </w:rPr>
        <w:t>תוס</w:t>
      </w:r>
      <w:r w:rsidRPr="00E70965">
        <w:rPr>
          <w:rFonts w:ascii="Narkisim" w:hAnsi="Narkisim" w:cs="Narkisim"/>
          <w:rtl/>
        </w:rPr>
        <w:t>' (נג.) פי' דכיון שגמר הנזק דומה כמי שעשאו כולו].</w:t>
      </w:r>
    </w:p>
    <w:p w14:paraId="0B4DE7CC" w14:textId="77777777" w:rsidR="00E10AB3" w:rsidRPr="00E70965" w:rsidRDefault="00000000" w:rsidP="005E497D">
      <w:pPr>
        <w:bidi/>
        <w:rPr>
          <w:rFonts w:ascii="Narkisim" w:hAnsi="Narkisim" w:cs="Narkisim"/>
        </w:rPr>
      </w:pPr>
      <w:r w:rsidRPr="00E70965">
        <w:rPr>
          <w:rFonts w:ascii="Narkisim" w:hAnsi="Narkisim" w:cs="Narkisim"/>
          <w:rtl/>
        </w:rPr>
        <w:t>וב</w:t>
      </w:r>
      <w:r w:rsidRPr="00E70965">
        <w:rPr>
          <w:rFonts w:ascii="Narkisim" w:hAnsi="Narkisim" w:cs="Narkisim"/>
          <w:b/>
          <w:bCs/>
          <w:rtl/>
        </w:rPr>
        <w:t>גמ'</w:t>
      </w:r>
      <w:r w:rsidRPr="00E70965">
        <w:rPr>
          <w:rFonts w:ascii="Narkisim" w:hAnsi="Narkisim" w:cs="Narkisim"/>
          <w:rtl/>
        </w:rPr>
        <w:t xml:space="preserve"> (לקמן נג:) אמר אביי דאף בב' שוורים שנגחו תלוי במח' ר' נתן ורבנן, ו</w:t>
      </w:r>
      <w:r w:rsidRPr="00E70965">
        <w:rPr>
          <w:rFonts w:ascii="Narkisim" w:hAnsi="Narkisim" w:cs="Narkisim"/>
          <w:b/>
          <w:bCs/>
          <w:rtl/>
        </w:rPr>
        <w:t>תוס</w:t>
      </w:r>
      <w:r w:rsidRPr="00E70965">
        <w:rPr>
          <w:rFonts w:ascii="Narkisim" w:hAnsi="Narkisim" w:cs="Narkisim"/>
          <w:rtl/>
        </w:rPr>
        <w:t xml:space="preserve">' פי' דאף </w:t>
      </w:r>
      <w:r w:rsidRPr="00E70965">
        <w:rPr>
          <w:rFonts w:ascii="Narkisim" w:hAnsi="Narkisim" w:cs="Narkisim"/>
          <w:rtl/>
        </w:rPr>
        <w:lastRenderedPageBreak/>
        <w:t xml:space="preserve">דל"ש סברת אנא תוראי בבירך אשכחתיה, מ"מ ס"ל דכולה היזיקא עבד. </w:t>
      </w:r>
      <w:r w:rsidRPr="00E70965">
        <w:rPr>
          <w:rFonts w:ascii="Narkisim" w:hAnsi="Narkisim" w:cs="Narkisim"/>
          <w:szCs w:val="20"/>
          <w:rtl/>
        </w:rPr>
        <w:t>ולפ"ז בגמ' דידן דאף בשור א' שייך לר' נתן קאי כלישנא דהאי כולה היזיקא. ודחיית הגמ' (בסמוך) 'איבע"א וכו' אנא תוראי', כאידך לישנא דסברת ר' נתן שייך רק בבור, ולא בשאר מזיקין</w:t>
      </w:r>
      <w:r w:rsidRPr="00E70965">
        <w:rPr>
          <w:rStyle w:val="ac"/>
          <w:rFonts w:ascii="Narkisim" w:hAnsi="Narkisim" w:cs="Narkisim"/>
          <w:szCs w:val="20"/>
          <w:rtl/>
        </w:rPr>
        <w:footnoteReference w:id="724"/>
      </w:r>
      <w:r w:rsidRPr="00E70965">
        <w:rPr>
          <w:rFonts w:ascii="Narkisim" w:hAnsi="Narkisim" w:cs="Narkisim"/>
          <w:szCs w:val="20"/>
          <w:rtl/>
        </w:rPr>
        <w:t xml:space="preserve"> [ועד"ז כת' </w:t>
      </w:r>
      <w:r w:rsidRPr="00E70965">
        <w:rPr>
          <w:rFonts w:ascii="Narkisim" w:hAnsi="Narkisim" w:cs="Narkisim"/>
          <w:b/>
          <w:bCs/>
          <w:szCs w:val="20"/>
          <w:rtl/>
        </w:rPr>
        <w:t>תוס</w:t>
      </w:r>
      <w:r w:rsidRPr="00E70965">
        <w:rPr>
          <w:rFonts w:ascii="Narkisim" w:hAnsi="Narkisim" w:cs="Narkisim"/>
          <w:szCs w:val="20"/>
          <w:rtl/>
        </w:rPr>
        <w:t>' ד"ה אנא</w:t>
      </w:r>
      <w:r w:rsidRPr="00E70965">
        <w:rPr>
          <w:rStyle w:val="ac"/>
          <w:rFonts w:ascii="Narkisim" w:hAnsi="Narkisim" w:cs="Narkisim"/>
          <w:szCs w:val="20"/>
          <w:rtl/>
        </w:rPr>
        <w:footnoteReference w:id="725"/>
      </w:r>
      <w:r w:rsidRPr="00E70965">
        <w:rPr>
          <w:rFonts w:ascii="Narkisim" w:hAnsi="Narkisim" w:cs="Narkisim"/>
          <w:szCs w:val="20"/>
          <w:rtl/>
        </w:rPr>
        <w:t>]</w:t>
      </w:r>
      <w:r w:rsidRPr="00E70965">
        <w:rPr>
          <w:rFonts w:ascii="Narkisim" w:hAnsi="Narkisim" w:cs="Narkisim"/>
          <w:rtl/>
        </w:rPr>
        <w:t>.</w:t>
      </w:r>
    </w:p>
    <w:p w14:paraId="46C223EC"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מלחמות</w:t>
      </w:r>
      <w:r w:rsidRPr="00E70965">
        <w:rPr>
          <w:rFonts w:ascii="Narkisim" w:hAnsi="Narkisim"/>
          <w:rtl/>
        </w:rPr>
        <w:t xml:space="preserve"> </w:t>
      </w:r>
      <w:r w:rsidRPr="00E70965">
        <w:rPr>
          <w:rFonts w:ascii="Narkisim" w:hAnsi="Narkisim"/>
          <w:szCs w:val="20"/>
          <w:rtl/>
        </w:rPr>
        <w:t>(שם, כג: בדה"ר)</w:t>
      </w:r>
      <w:r w:rsidRPr="00E70965">
        <w:rPr>
          <w:rFonts w:ascii="Narkisim" w:hAnsi="Narkisim"/>
          <w:rtl/>
        </w:rPr>
        <w:t xml:space="preserve"> כתב דבכל ב' מזיקין שייך סברא זו דתוראי בבירך. </w:t>
      </w:r>
      <w:r w:rsidRPr="00E70965">
        <w:rPr>
          <w:rFonts w:ascii="Narkisim" w:hAnsi="Narkisim"/>
          <w:szCs w:val="20"/>
          <w:rtl/>
        </w:rPr>
        <w:t>ומבואר בדבריו דכל היכא דכל מזיק היה יכול לעשות את הנזק לחוד, אמרי' שהוא השלים את הנזק</w:t>
      </w:r>
      <w:r w:rsidRPr="00E70965">
        <w:rPr>
          <w:rFonts w:ascii="Narkisim" w:hAnsi="Narkisim"/>
          <w:rtl/>
        </w:rPr>
        <w:t>.</w:t>
      </w:r>
    </w:p>
    <w:p w14:paraId="20E8F206" w14:textId="77777777" w:rsidR="00E10AB3" w:rsidRPr="00E70965" w:rsidRDefault="00000000" w:rsidP="005E497D">
      <w:pPr>
        <w:pStyle w:val="a7"/>
        <w:bidi/>
        <w:rPr>
          <w:rFonts w:ascii="Narkisim" w:hAnsi="Narkisim"/>
        </w:rPr>
      </w:pPr>
      <w:r w:rsidRPr="00E70965">
        <w:rPr>
          <w:rFonts w:ascii="Narkisim" w:hAnsi="Narkisim"/>
          <w:rtl/>
        </w:rPr>
        <w:t>ובזה ביאר דחיית הגמ' (בסמוך) התם דא"ל אנא תוראי בבירך, שהוא מזיק בלא כחו של אידך. אבל בשלמים מצי א"ל דבשר בלא אימורין לא כוליה נזק ולא פלגא נזק קא עביד, ואפי' בפלגא נזקא אימורין מסייעו ודיו שמשתלם מבשר ולא שישתלם מבשר כנגד אימורין שאין הבשר בלא אימורין מזיק.</w:t>
      </w:r>
    </w:p>
    <w:p w14:paraId="23998921"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יש"ש</w:t>
      </w:r>
      <w:r w:rsidRPr="00E70965">
        <w:rPr>
          <w:rFonts w:ascii="Narkisim" w:hAnsi="Narkisim"/>
          <w:rtl/>
        </w:rPr>
        <w:t xml:space="preserve"> (ה מ) ו</w:t>
      </w:r>
      <w:r w:rsidRPr="00E70965">
        <w:rPr>
          <w:rFonts w:ascii="Narkisim" w:hAnsi="Narkisim"/>
          <w:b/>
          <w:bCs/>
          <w:rtl/>
        </w:rPr>
        <w:t>רע"א</w:t>
      </w:r>
      <w:r w:rsidRPr="00E70965">
        <w:rPr>
          <w:rFonts w:ascii="Narkisim" w:hAnsi="Narkisim"/>
          <w:rtl/>
        </w:rPr>
        <w:t xml:space="preserve"> (חדשות כב) ו</w:t>
      </w:r>
      <w:r w:rsidRPr="00E70965">
        <w:rPr>
          <w:rFonts w:ascii="Narkisim" w:hAnsi="Narkisim"/>
          <w:b/>
          <w:bCs/>
          <w:rtl/>
        </w:rPr>
        <w:t>נחל"ד</w:t>
      </w:r>
      <w:r w:rsidRPr="00E70965">
        <w:rPr>
          <w:rFonts w:ascii="Narkisim" w:hAnsi="Narkisim"/>
          <w:rtl/>
        </w:rPr>
        <w:t xml:space="preserve"> הוכיחו דכ"ד ה</w:t>
      </w:r>
      <w:r w:rsidRPr="00E70965">
        <w:rPr>
          <w:rFonts w:ascii="Narkisim" w:hAnsi="Narkisim"/>
          <w:b/>
          <w:bCs/>
          <w:rtl/>
        </w:rPr>
        <w:t>רמב"ם</w:t>
      </w:r>
      <w:r w:rsidRPr="00E70965">
        <w:rPr>
          <w:rFonts w:ascii="Narkisim" w:hAnsi="Narkisim"/>
          <w:rtl/>
        </w:rPr>
        <w:t xml:space="preserve"> שפסק לסוגיין, ואף דפסק הא דב' שוורים (הנ"ל).</w:t>
      </w:r>
    </w:p>
    <w:p w14:paraId="542E6C43" w14:textId="77777777" w:rsidR="00E10AB3" w:rsidRPr="00E70965" w:rsidRDefault="00000000" w:rsidP="005E497D">
      <w:pPr>
        <w:bidi/>
        <w:rPr>
          <w:rFonts w:ascii="Narkisim" w:hAnsi="Narkisim" w:cs="Narkisim"/>
        </w:rPr>
      </w:pPr>
      <w:r w:rsidRPr="00E70965">
        <w:rPr>
          <w:rFonts w:ascii="Narkisim" w:hAnsi="Narkisim" w:cs="Narkisim"/>
          <w:u w:val="single"/>
          <w:rtl/>
        </w:rPr>
        <w:t>[לעיל] אי אליבא דרבנן וכו'</w:t>
      </w:r>
      <w:r w:rsidRPr="00E70965">
        <w:rPr>
          <w:rFonts w:ascii="Narkisim" w:hAnsi="Narkisim" w:cs="Narkisim"/>
          <w:rtl/>
        </w:rPr>
        <w:t>. דס"ל דבעל הבור פטור, פ</w:t>
      </w:r>
      <w:r w:rsidRPr="00E70965">
        <w:rPr>
          <w:rFonts w:ascii="Narkisim" w:hAnsi="Narkisim" w:cs="Narkisim"/>
          <w:b/>
          <w:bCs/>
          <w:rtl/>
        </w:rPr>
        <w:t>רש"י</w:t>
      </w:r>
      <w:r w:rsidRPr="00E70965">
        <w:rPr>
          <w:rFonts w:ascii="Narkisim" w:hAnsi="Narkisim" w:cs="Narkisim"/>
          <w:rtl/>
        </w:rPr>
        <w:t xml:space="preserve"> מפני שזה הפילו. ופ</w:t>
      </w:r>
      <w:r w:rsidRPr="00E70965">
        <w:rPr>
          <w:rFonts w:ascii="Narkisim" w:hAnsi="Narkisim" w:cs="Narkisim"/>
          <w:b/>
          <w:bCs/>
          <w:rtl/>
        </w:rPr>
        <w:t>רש"י</w:t>
      </w:r>
      <w:r w:rsidRPr="00E70965">
        <w:rPr>
          <w:rFonts w:ascii="Narkisim" w:hAnsi="Narkisim" w:cs="Narkisim"/>
          <w:rtl/>
        </w:rPr>
        <w:t xml:space="preserve"> (לקמן נג.) דבתר מעיקרא אזלי', והשור עשה כל הנזק. ו</w:t>
      </w:r>
      <w:r w:rsidRPr="00E70965">
        <w:rPr>
          <w:rFonts w:ascii="Narkisim" w:hAnsi="Narkisim" w:cs="Narkisim"/>
          <w:b/>
          <w:bCs/>
          <w:rtl/>
        </w:rPr>
        <w:t>תוס'</w:t>
      </w:r>
      <w:r w:rsidRPr="00E70965">
        <w:rPr>
          <w:rFonts w:ascii="Narkisim" w:hAnsi="Narkisim" w:cs="Narkisim"/>
          <w:rtl/>
        </w:rPr>
        <w:t xml:space="preserve"> (כאן ושם) חלקו דהוה גזיה"כ 'כי יפול, ולא שיפילוהו אחרים'.</w:t>
      </w:r>
    </w:p>
    <w:p w14:paraId="13FC25CD" w14:textId="77777777" w:rsidR="00E10AB3" w:rsidRPr="00E70965" w:rsidRDefault="00000000" w:rsidP="005E497D">
      <w:pPr>
        <w:pStyle w:val="a8"/>
        <w:bidi/>
        <w:rPr>
          <w:rFonts w:ascii="Narkisim" w:hAnsi="Narkisim"/>
        </w:rPr>
      </w:pPr>
      <w:r w:rsidRPr="00E70965">
        <w:rPr>
          <w:rFonts w:ascii="Narkisim" w:hAnsi="Narkisim"/>
          <w:rtl/>
        </w:rPr>
        <w:t xml:space="preserve">ולדעת </w:t>
      </w:r>
      <w:r w:rsidRPr="00E70965">
        <w:rPr>
          <w:rFonts w:ascii="Narkisim" w:hAnsi="Narkisim"/>
          <w:b/>
          <w:bCs/>
          <w:rtl/>
        </w:rPr>
        <w:t>רש"י</w:t>
      </w:r>
      <w:r w:rsidRPr="00E70965">
        <w:rPr>
          <w:rFonts w:ascii="Narkisim" w:hAnsi="Narkisim"/>
          <w:rtl/>
        </w:rPr>
        <w:t xml:space="preserve"> (לקמן נג.) בעל השור מתחייב כל הנזק [ובשור תם חצי נזק]. וכ"כ </w:t>
      </w:r>
      <w:r w:rsidRPr="00E70965">
        <w:rPr>
          <w:rFonts w:ascii="Narkisim" w:hAnsi="Narkisim"/>
          <w:b/>
          <w:bCs/>
          <w:rtl/>
        </w:rPr>
        <w:t>תוס</w:t>
      </w:r>
      <w:r w:rsidRPr="00E70965">
        <w:rPr>
          <w:rFonts w:ascii="Narkisim" w:hAnsi="Narkisim"/>
          <w:rtl/>
        </w:rPr>
        <w:t>' בשם רש"י (דידן) [וב</w:t>
      </w:r>
      <w:r w:rsidRPr="00E70965">
        <w:rPr>
          <w:rFonts w:ascii="Narkisim" w:hAnsi="Narkisim"/>
          <w:b/>
          <w:bCs/>
          <w:rtl/>
        </w:rPr>
        <w:t>שיטמ"ק</w:t>
      </w:r>
      <w:r w:rsidRPr="00E70965">
        <w:rPr>
          <w:rFonts w:ascii="Narkisim" w:hAnsi="Narkisim"/>
          <w:rtl/>
        </w:rPr>
        <w:t xml:space="preserve"> הביא כן מ</w:t>
      </w:r>
      <w:r w:rsidRPr="00E70965">
        <w:rPr>
          <w:rFonts w:ascii="Narkisim" w:hAnsi="Narkisim"/>
          <w:b/>
          <w:bCs/>
          <w:rtl/>
        </w:rPr>
        <w:t>כת"י רש"י</w:t>
      </w:r>
      <w:r w:rsidRPr="00E70965">
        <w:rPr>
          <w:rFonts w:ascii="Narkisim" w:hAnsi="Narkisim"/>
          <w:rtl/>
        </w:rPr>
        <w:t>], ו</w:t>
      </w:r>
      <w:r w:rsidRPr="00E70965">
        <w:rPr>
          <w:rFonts w:ascii="Narkisim" w:hAnsi="Narkisim"/>
          <w:b/>
          <w:bCs/>
          <w:rtl/>
        </w:rPr>
        <w:t>תוס'</w:t>
      </w:r>
      <w:r w:rsidRPr="00E70965">
        <w:rPr>
          <w:rFonts w:ascii="Narkisim" w:hAnsi="Narkisim"/>
          <w:rtl/>
        </w:rPr>
        <w:t xml:space="preserve"> פי' דתם משלם רביע, ומועד חצי [שהשור עשה חצי נזק, והבור חצי]. [וכ"ה ב</w:t>
      </w:r>
      <w:r w:rsidRPr="00E70965">
        <w:rPr>
          <w:rFonts w:ascii="Narkisim" w:hAnsi="Narkisim"/>
          <w:b/>
          <w:bCs/>
          <w:rtl/>
        </w:rPr>
        <w:t>רש"י</w:t>
      </w:r>
      <w:r w:rsidRPr="00E70965">
        <w:rPr>
          <w:rFonts w:ascii="Narkisim" w:hAnsi="Narkisim"/>
          <w:rtl/>
        </w:rPr>
        <w:t xml:space="preserve"> לפנינו</w:t>
      </w:r>
      <w:r w:rsidRPr="00E70965">
        <w:rPr>
          <w:rStyle w:val="ac"/>
          <w:rFonts w:ascii="Narkisim" w:hAnsi="Narkisim"/>
          <w:rtl/>
        </w:rPr>
        <w:footnoteReference w:id="726"/>
      </w:r>
      <w:r w:rsidRPr="00E70965">
        <w:rPr>
          <w:rFonts w:ascii="Narkisim" w:hAnsi="Narkisim"/>
          <w:rtl/>
        </w:rPr>
        <w:t>].</w:t>
      </w:r>
    </w:p>
    <w:p w14:paraId="4B42ECAF" w14:textId="77777777" w:rsidR="00E10AB3" w:rsidRPr="00E70965" w:rsidRDefault="00000000" w:rsidP="005E497D">
      <w:pPr>
        <w:bidi/>
        <w:rPr>
          <w:rFonts w:ascii="Narkisim" w:hAnsi="Narkisim" w:cs="Narkisim"/>
        </w:rPr>
      </w:pPr>
      <w:r w:rsidRPr="00E70965">
        <w:rPr>
          <w:rFonts w:ascii="Narkisim" w:hAnsi="Narkisim" w:cs="Narkisim"/>
          <w:rtl/>
        </w:rPr>
        <w:t>ופ</w:t>
      </w:r>
      <w:r w:rsidRPr="00E70965">
        <w:rPr>
          <w:rFonts w:ascii="Narkisim" w:hAnsi="Narkisim" w:cs="Narkisim"/>
          <w:b/>
          <w:bCs/>
          <w:rtl/>
        </w:rPr>
        <w:t>רש"י</w:t>
      </w:r>
      <w:r w:rsidRPr="00E70965">
        <w:rPr>
          <w:rFonts w:ascii="Narkisim" w:hAnsi="Narkisim" w:cs="Narkisim"/>
          <w:rtl/>
        </w:rPr>
        <w:t xml:space="preserve"> (לשיטתו) דע"כ רבנן פליגי אדין 'ליכא לאישתלומי', דהא כי ליכא לאשתלומי השור [בתם] לא משתלם בעל הבור. אבל </w:t>
      </w:r>
      <w:r w:rsidRPr="00E70965">
        <w:rPr>
          <w:rFonts w:ascii="Narkisim" w:hAnsi="Narkisim" w:cs="Narkisim"/>
          <w:b/>
          <w:bCs/>
          <w:rtl/>
        </w:rPr>
        <w:t>תוס</w:t>
      </w:r>
      <w:r w:rsidRPr="00E70965">
        <w:rPr>
          <w:rFonts w:ascii="Narkisim" w:hAnsi="Narkisim" w:cs="Narkisim"/>
          <w:rtl/>
        </w:rPr>
        <w:t>' נקטו דלרבנן השור חייב רק חצי נזק [ובתם רביע נזק], דנחשב דהבור הוה שותף בהיזק, ואף דבעל הבור פטור. ובעל השור אינו חייב חלק בעל הבור, אף דליכא לאישתלומי מהבור.</w:t>
      </w:r>
    </w:p>
    <w:p w14:paraId="617ECCCA" w14:textId="77777777" w:rsidR="00E10AB3" w:rsidRPr="00E70965" w:rsidRDefault="00000000" w:rsidP="005E497D">
      <w:pPr>
        <w:bidi/>
        <w:rPr>
          <w:rFonts w:ascii="Narkisim" w:hAnsi="Narkisim" w:cs="Narkisim"/>
        </w:rPr>
      </w:pPr>
      <w:r w:rsidRPr="00E70965">
        <w:rPr>
          <w:rFonts w:ascii="Narkisim" w:hAnsi="Narkisim" w:cs="Narkisim"/>
          <w:u w:val="single"/>
          <w:rtl/>
        </w:rPr>
        <w:t>שם. ואי אליבא דר"נ כי ליכא לאישתלומי וכו'</w:t>
      </w:r>
      <w:r w:rsidRPr="00E70965">
        <w:rPr>
          <w:rFonts w:ascii="Narkisim" w:hAnsi="Narkisim" w:cs="Narkisim"/>
          <w:rtl/>
        </w:rPr>
        <w:t>. ה</w:t>
      </w:r>
      <w:r w:rsidRPr="00E70965">
        <w:rPr>
          <w:rFonts w:ascii="Narkisim" w:hAnsi="Narkisim" w:cs="Narkisim"/>
          <w:b/>
          <w:bCs/>
          <w:rtl/>
        </w:rPr>
        <w:t>טור</w:t>
      </w:r>
      <w:r w:rsidRPr="00E70965">
        <w:rPr>
          <w:rFonts w:ascii="Narkisim" w:hAnsi="Narkisim" w:cs="Narkisim"/>
          <w:rtl/>
        </w:rPr>
        <w:t xml:space="preserve"> ו</w:t>
      </w:r>
      <w:r w:rsidRPr="00E70965">
        <w:rPr>
          <w:rFonts w:ascii="Narkisim" w:hAnsi="Narkisim" w:cs="Narkisim"/>
          <w:b/>
          <w:bCs/>
          <w:rtl/>
        </w:rPr>
        <w:t>שו"ע</w:t>
      </w:r>
      <w:r w:rsidRPr="00E70965">
        <w:rPr>
          <w:rFonts w:ascii="Narkisim" w:hAnsi="Narkisim" w:cs="Narkisim"/>
          <w:rtl/>
        </w:rPr>
        <w:t xml:space="preserve"> </w:t>
      </w:r>
      <w:r w:rsidRPr="00E70965">
        <w:rPr>
          <w:rFonts w:ascii="Narkisim" w:hAnsi="Narkisim" w:cs="Narkisim"/>
          <w:szCs w:val="20"/>
          <w:rtl/>
        </w:rPr>
        <w:t>(תי לז, והג' מיימוני יב ג)</w:t>
      </w:r>
      <w:r w:rsidRPr="00E70965">
        <w:rPr>
          <w:rFonts w:ascii="Narkisim" w:hAnsi="Narkisim" w:cs="Narkisim"/>
          <w:rtl/>
        </w:rPr>
        <w:t xml:space="preserve"> הביא דעת ה</w:t>
      </w:r>
      <w:r w:rsidRPr="00E70965">
        <w:rPr>
          <w:rFonts w:ascii="Narkisim" w:hAnsi="Narkisim" w:cs="Narkisim"/>
          <w:b/>
          <w:bCs/>
          <w:rtl/>
        </w:rPr>
        <w:t>רמ"ה</w:t>
      </w:r>
      <w:r w:rsidRPr="00E70965">
        <w:rPr>
          <w:rStyle w:val="ac"/>
          <w:rFonts w:ascii="Narkisim" w:hAnsi="Narkisim" w:cs="Narkisim"/>
          <w:rtl/>
        </w:rPr>
        <w:footnoteReference w:id="727"/>
      </w:r>
      <w:r w:rsidRPr="00E70965">
        <w:rPr>
          <w:rFonts w:ascii="Narkisim" w:hAnsi="Narkisim" w:cs="Narkisim"/>
          <w:rtl/>
        </w:rPr>
        <w:t xml:space="preserve"> דה"ה כששניהם בני חיובא והזיקו, משתלם מהשני</w:t>
      </w:r>
      <w:r w:rsidRPr="00E70965">
        <w:rPr>
          <w:rStyle w:val="ac"/>
          <w:rFonts w:ascii="Narkisim" w:hAnsi="Narkisim" w:cs="Narkisim"/>
          <w:rtl/>
        </w:rPr>
        <w:footnoteReference w:id="728"/>
      </w:r>
      <w:r w:rsidRPr="00E70965">
        <w:rPr>
          <w:rFonts w:ascii="Narkisim" w:hAnsi="Narkisim" w:cs="Narkisim"/>
          <w:rtl/>
        </w:rPr>
        <w:t xml:space="preserve"> כשאי אפשר לגבות מא' מהם, כגון שברח או דאין לו לשלם. [דנחשב ערב].</w:t>
      </w:r>
    </w:p>
    <w:p w14:paraId="58834BB4"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טור</w:t>
      </w:r>
      <w:r w:rsidRPr="00E70965">
        <w:rPr>
          <w:rFonts w:ascii="Narkisim" w:hAnsi="Narkisim"/>
          <w:rtl/>
        </w:rPr>
        <w:t xml:space="preserve"> חלק דלא מחייב ר"נ אלא היכא שפטור מדינא, דכיון שהתורה פטרה אותו שעמו, והוא עשה כל הנזק צריך לשלם. אבל אם שותפו בר תשלומין אלא שאין לו לשלם למה יפרע הוא בשבילו. והביא דכ"כ ה</w:t>
      </w:r>
      <w:r w:rsidRPr="00E70965">
        <w:rPr>
          <w:rFonts w:ascii="Narkisim" w:hAnsi="Narkisim"/>
          <w:b/>
          <w:bCs/>
          <w:rtl/>
        </w:rPr>
        <w:t>ר"ר חזקיה</w:t>
      </w:r>
      <w:r w:rsidRPr="00E70965">
        <w:rPr>
          <w:rStyle w:val="ac"/>
          <w:rFonts w:ascii="Narkisim" w:hAnsi="Narkisim"/>
          <w:rtl/>
        </w:rPr>
        <w:footnoteReference w:id="729"/>
      </w:r>
      <w:r w:rsidRPr="00E70965">
        <w:rPr>
          <w:rFonts w:ascii="Narkisim" w:hAnsi="Narkisim"/>
          <w:rtl/>
        </w:rPr>
        <w:t>.</w:t>
      </w:r>
    </w:p>
    <w:p w14:paraId="3FFC2EED"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תוס</w:t>
      </w:r>
      <w:r w:rsidRPr="00E70965">
        <w:rPr>
          <w:rFonts w:ascii="Narkisim" w:hAnsi="Narkisim" w:cs="Narkisim"/>
          <w:rtl/>
        </w:rPr>
        <w:t>' (מו: ד"ה גלית) כת' דפרה מעוברת שנגחה, העובר מתחייב לפי חשבון ועי"ז בעל הפרה פטור. ותוס' כת' דאפי' לר' נתן דאמרי' כי ליכא לאשתלומי מהאי משתלם מהאי, ה"מ בשור ובור שהבור הרגו. אבל גבי עובר יש לולד להתחייב בתשלומין ואין לחייב את הפרה בתשלומין שהולד מחוייב. וה</w:t>
      </w:r>
      <w:r w:rsidRPr="00E70965">
        <w:rPr>
          <w:rFonts w:ascii="Narkisim" w:hAnsi="Narkisim" w:cs="Narkisim"/>
          <w:b/>
          <w:bCs/>
          <w:rtl/>
        </w:rPr>
        <w:t>קצות</w:t>
      </w:r>
      <w:r w:rsidRPr="00E70965">
        <w:rPr>
          <w:rFonts w:ascii="Narkisim" w:hAnsi="Narkisim" w:cs="Narkisim"/>
          <w:rtl/>
        </w:rPr>
        <w:t xml:space="preserve"> (תי ד) הביא דהוה כדברי הטור דכיון דחל חיוב על השותף לא אמרי' כי ליכא לאשתלומי. </w:t>
      </w:r>
      <w:r w:rsidRPr="00E70965">
        <w:rPr>
          <w:rFonts w:ascii="Narkisim" w:hAnsi="Narkisim" w:cs="Narkisim"/>
          <w:szCs w:val="20"/>
          <w:rtl/>
        </w:rPr>
        <w:t>[ואף דבסוגיא (לקמן מו:) א"א לגבות מהולד מחמת הספק, אף בכה"ג לא אמרי' כי ליכא לאשתלומי. ויתבאר לקמן שם]</w:t>
      </w:r>
      <w:r w:rsidRPr="00E70965">
        <w:rPr>
          <w:rFonts w:ascii="Narkisim" w:hAnsi="Narkisim" w:cs="Narkisim"/>
          <w:rtl/>
        </w:rPr>
        <w:t>.</w:t>
      </w:r>
    </w:p>
    <w:p w14:paraId="48A12193"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גר"ח</w:t>
      </w:r>
      <w:r w:rsidRPr="00E70965">
        <w:rPr>
          <w:rFonts w:ascii="Narkisim" w:hAnsi="Narkisim"/>
          <w:rtl/>
        </w:rPr>
        <w:t xml:space="preserve"> (סטנסל) הק' דאף אימורים (בסוגיין) בשעת נגיחה חל חיוב עליהם</w:t>
      </w:r>
      <w:r w:rsidRPr="00E70965">
        <w:rPr>
          <w:rStyle w:val="ac"/>
          <w:rFonts w:ascii="Narkisim" w:hAnsi="Narkisim"/>
          <w:rtl/>
        </w:rPr>
        <w:footnoteReference w:id="730"/>
      </w:r>
      <w:r w:rsidRPr="00E70965">
        <w:rPr>
          <w:rFonts w:ascii="Narkisim" w:hAnsi="Narkisim"/>
          <w:rtl/>
        </w:rPr>
        <w:t>, אלא דבפועל אי אפשר לגבות מהם. [וכדברי המלחמות (הנ"ל) דאריא רביע עלייהו]. ואמאי לא אמרי' דיש חיוב על האימורין, ומש"ה לא נימא כי ליכא לאישתלומי מהאי</w:t>
      </w:r>
      <w:r w:rsidRPr="00E70965">
        <w:rPr>
          <w:rStyle w:val="ac"/>
          <w:rFonts w:ascii="Narkisim" w:hAnsi="Narkisim"/>
          <w:rtl/>
        </w:rPr>
        <w:footnoteReference w:id="731"/>
      </w:r>
      <w:r w:rsidRPr="00E70965">
        <w:rPr>
          <w:rFonts w:ascii="Narkisim" w:hAnsi="Narkisim"/>
          <w:rtl/>
        </w:rPr>
        <w:t>.</w:t>
      </w:r>
    </w:p>
    <w:p w14:paraId="6891D852" w14:textId="77777777" w:rsidR="00E10AB3" w:rsidRPr="00E70965" w:rsidRDefault="00000000" w:rsidP="005E497D">
      <w:pPr>
        <w:pStyle w:val="a7"/>
        <w:bidi/>
        <w:rPr>
          <w:rFonts w:ascii="Narkisim" w:hAnsi="Narkisim"/>
        </w:rPr>
      </w:pPr>
      <w:r w:rsidRPr="00E70965">
        <w:rPr>
          <w:rFonts w:ascii="Narkisim" w:hAnsi="Narkisim"/>
          <w:rtl/>
        </w:rPr>
        <w:lastRenderedPageBreak/>
        <w:t>וה</w:t>
      </w:r>
      <w:r w:rsidRPr="00E70965">
        <w:rPr>
          <w:rFonts w:ascii="Narkisim" w:hAnsi="Narkisim"/>
          <w:b/>
          <w:bCs/>
          <w:rtl/>
        </w:rPr>
        <w:t>גר"ח</w:t>
      </w:r>
      <w:r w:rsidRPr="00E70965">
        <w:rPr>
          <w:rFonts w:ascii="Narkisim" w:hAnsi="Narkisim"/>
          <w:rtl/>
        </w:rPr>
        <w:t xml:space="preserve"> תי' דבסוגיין איירי בחד בעלים</w:t>
      </w:r>
      <w:r w:rsidRPr="00E70965">
        <w:rPr>
          <w:rStyle w:val="ac"/>
          <w:rFonts w:ascii="Narkisim" w:hAnsi="Narkisim"/>
          <w:rtl/>
        </w:rPr>
        <w:footnoteReference w:id="732"/>
      </w:r>
      <w:r w:rsidRPr="00E70965">
        <w:rPr>
          <w:rFonts w:ascii="Narkisim" w:hAnsi="Narkisim"/>
          <w:rtl/>
        </w:rPr>
        <w:t>, ונחשב כולו דין נזק א', ואין החצי פוטר את החצי הב' [ואף כשבפועל אי אפשר לגבות מחלקו גובים מהשני].</w:t>
      </w:r>
    </w:p>
    <w:p w14:paraId="3E24AC6A" w14:textId="77777777" w:rsidR="00E10AB3" w:rsidRPr="00E70965" w:rsidRDefault="00000000" w:rsidP="005E497D">
      <w:pPr>
        <w:bidi/>
        <w:rPr>
          <w:rFonts w:ascii="Narkisim" w:hAnsi="Narkisim" w:cs="Narkisim"/>
        </w:rPr>
      </w:pPr>
      <w:r w:rsidRPr="00E70965">
        <w:rPr>
          <w:rFonts w:ascii="Narkisim" w:hAnsi="Narkisim" w:cs="Narkisim"/>
          <w:u w:val="single"/>
          <w:rtl/>
        </w:rPr>
        <w:t>[לעיל] אי אליבא דרבנן, פשיטא וכו'</w:t>
      </w:r>
      <w:r w:rsidRPr="00E70965">
        <w:rPr>
          <w:rFonts w:ascii="Narkisim" w:hAnsi="Narkisim" w:cs="Narkisim"/>
          <w:rtl/>
        </w:rPr>
        <w:t>. ה</w:t>
      </w:r>
      <w:r w:rsidRPr="00E70965">
        <w:rPr>
          <w:rFonts w:ascii="Narkisim" w:hAnsi="Narkisim" w:cs="Narkisim"/>
          <w:b/>
          <w:bCs/>
          <w:rtl/>
        </w:rPr>
        <w:t>שיטמ"ק</w:t>
      </w:r>
      <w:r w:rsidRPr="00E70965">
        <w:rPr>
          <w:rFonts w:ascii="Narkisim" w:hAnsi="Narkisim" w:cs="Narkisim"/>
          <w:rtl/>
        </w:rPr>
        <w:t xml:space="preserve"> (גליון) הק' דנימא דרבא קמ"ל דהלכה כרבנן. ותי' דהול"ל הלכה כרבנן. </w:t>
      </w:r>
      <w:r w:rsidRPr="00E70965">
        <w:rPr>
          <w:rFonts w:ascii="Narkisim" w:hAnsi="Narkisim" w:cs="Narkisim"/>
          <w:szCs w:val="20"/>
          <w:rtl/>
        </w:rPr>
        <w:t>אך הק' דאפשר דרבא סבר כרבנן רק בהא דלא אמרי' משתלם מהאי, אבל בסברא שהבור עושה כל הנזק ס"ל כר' נתן, ומש"ה לא היה יכול לנקוט דהלכה כרבנן.</w:t>
      </w:r>
    </w:p>
    <w:p w14:paraId="1FF72432"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רע"א</w:t>
      </w:r>
      <w:r w:rsidRPr="00E70965">
        <w:rPr>
          <w:rFonts w:ascii="Narkisim" w:hAnsi="Narkisim"/>
          <w:rtl/>
        </w:rPr>
        <w:t xml:space="preserve"> הק' דתוס' (נג:) כת' דיש סברא לחייב טפי בשור ושור, משום שאין בזה עיקר ההיזק יותר מזה. ונימא דהא קמ"ל רבא.</w:t>
      </w:r>
    </w:p>
    <w:p w14:paraId="673442CA" w14:textId="77777777" w:rsidR="00E10AB3" w:rsidRPr="00E70965" w:rsidRDefault="00000000" w:rsidP="005E497D">
      <w:pPr>
        <w:bidi/>
        <w:rPr>
          <w:rFonts w:ascii="Narkisim" w:hAnsi="Narkisim" w:cs="Narkisim"/>
        </w:rPr>
      </w:pPr>
      <w:r w:rsidRPr="00E70965">
        <w:rPr>
          <w:rFonts w:ascii="Narkisim" w:hAnsi="Narkisim" w:cs="Narkisim"/>
          <w:u w:val="single"/>
          <w:rtl/>
        </w:rPr>
        <w:t>תוד"ה אנא</w:t>
      </w:r>
      <w:r w:rsidRPr="00E70965">
        <w:rPr>
          <w:rFonts w:ascii="Narkisim" w:hAnsi="Narkisim" w:cs="Narkisim"/>
          <w:rtl/>
        </w:rPr>
        <w:t>. אע"ג דכל א' כולא הזיקא עבד שייך לחלק וכו'. מבואר בתוס' דבב' שוורים לא אמרי' כי ליכא, מ"מ ס"ל כולה היזיקא עבד. ולפ"ז י"ל דאף רבנן מודו דכולה הזיקא עבד (לקמן נג.), אלא דס"ל דכיון דיש לו שותף בהזיק אינו מתחייב על חלק חבירו [אף כדין ערב]. וכן הוכיח ה</w:t>
      </w:r>
      <w:r w:rsidRPr="00E70965">
        <w:rPr>
          <w:rFonts w:ascii="Narkisim" w:hAnsi="Narkisim" w:cs="Narkisim"/>
          <w:b/>
          <w:bCs/>
          <w:rtl/>
        </w:rPr>
        <w:t>ברכ"ש</w:t>
      </w:r>
      <w:r w:rsidRPr="00E70965">
        <w:rPr>
          <w:rFonts w:ascii="Narkisim" w:hAnsi="Narkisim" w:cs="Narkisim"/>
          <w:rtl/>
        </w:rPr>
        <w:t xml:space="preserve"> (יב ד).</w:t>
      </w:r>
    </w:p>
    <w:p w14:paraId="5AF33B2A" w14:textId="77777777" w:rsidR="00E10AB3" w:rsidRPr="00E70965" w:rsidRDefault="00000000" w:rsidP="005E497D">
      <w:pPr>
        <w:pStyle w:val="3"/>
        <w:bidi/>
        <w:rPr>
          <w:rFonts w:ascii="Narkisim" w:hAnsi="Narkisim"/>
        </w:rPr>
      </w:pPr>
      <w:r w:rsidRPr="00E70965">
        <w:rPr>
          <w:rFonts w:ascii="Narkisim" w:hAnsi="Narkisim"/>
          <w:rtl/>
        </w:rPr>
        <w:t>דף יג:</w:t>
      </w:r>
    </w:p>
    <w:p w14:paraId="403196CB" w14:textId="77777777" w:rsidR="00E10AB3" w:rsidRPr="00E70965" w:rsidRDefault="00000000" w:rsidP="005E497D">
      <w:pPr>
        <w:bidi/>
        <w:rPr>
          <w:rFonts w:ascii="Narkisim" w:hAnsi="Narkisim" w:cs="Narkisim"/>
        </w:rPr>
      </w:pPr>
      <w:r w:rsidRPr="00E70965">
        <w:rPr>
          <w:rFonts w:ascii="Narkisim" w:hAnsi="Narkisim" w:cs="Narkisim"/>
          <w:u w:val="single"/>
          <w:rtl/>
        </w:rPr>
        <w:t>ניזק אוכל בשר, ומתכפר מביא לחם</w:t>
      </w:r>
      <w:r w:rsidRPr="00E70965">
        <w:rPr>
          <w:rFonts w:ascii="Narkisim" w:hAnsi="Narkisim" w:cs="Narkisim"/>
          <w:rtl/>
        </w:rPr>
        <w:t>. ה</w:t>
      </w:r>
      <w:r w:rsidRPr="00E70965">
        <w:rPr>
          <w:rFonts w:ascii="Narkisim" w:hAnsi="Narkisim" w:cs="Narkisim"/>
          <w:b/>
          <w:bCs/>
          <w:rtl/>
        </w:rPr>
        <w:t>קצות</w:t>
      </w:r>
      <w:r w:rsidRPr="00E70965">
        <w:rPr>
          <w:rFonts w:ascii="Narkisim" w:hAnsi="Narkisim" w:cs="Narkisim"/>
          <w:rtl/>
        </w:rPr>
        <w:t xml:space="preserve"> (תו) הק' דכיון דהוחלט השור לניזק, א"כ הניזק הוא הבעלים וישחט ויזרק על שמו. ולא יעלו לבעלים [הראשון] לשום חובה</w:t>
      </w:r>
      <w:r w:rsidRPr="00E70965">
        <w:rPr>
          <w:rStyle w:val="ac"/>
          <w:rFonts w:ascii="Narkisim" w:hAnsi="Narkisim" w:cs="Narkisim"/>
          <w:rtl/>
        </w:rPr>
        <w:footnoteReference w:id="733"/>
      </w:r>
      <w:r w:rsidRPr="00E70965">
        <w:rPr>
          <w:rFonts w:ascii="Narkisim" w:hAnsi="Narkisim" w:cs="Narkisim"/>
          <w:rtl/>
        </w:rPr>
        <w:t>. והביא דמבואר דהניזק לא זכה בגוף הקרבן, אלא רק בבשר</w:t>
      </w:r>
      <w:r w:rsidRPr="00E70965">
        <w:rPr>
          <w:rStyle w:val="ac"/>
          <w:rFonts w:ascii="Narkisim" w:hAnsi="Narkisim" w:cs="Narkisim"/>
          <w:rtl/>
        </w:rPr>
        <w:footnoteReference w:id="734"/>
      </w:r>
      <w:r w:rsidRPr="00E70965">
        <w:rPr>
          <w:rFonts w:ascii="Narkisim" w:hAnsi="Narkisim" w:cs="Narkisim"/>
          <w:rtl/>
        </w:rPr>
        <w:t xml:space="preserve">. ולעולם מי שהקדיש נחשב מתכפר. והוכיח מכאן דאף לריה"ג דאפשר למכור שלמיו, מ"מ ל"ש מכירת הכפרה. </w:t>
      </w:r>
      <w:r w:rsidRPr="00E70965">
        <w:rPr>
          <w:rFonts w:ascii="Narkisim" w:hAnsi="Narkisim" w:cs="Narkisim"/>
          <w:szCs w:val="20"/>
          <w:rtl/>
        </w:rPr>
        <w:t>(הו' לעיל יג:).</w:t>
      </w:r>
      <w:r w:rsidRPr="00E70965">
        <w:rPr>
          <w:rFonts w:ascii="Narkisim" w:hAnsi="Narkisim" w:cs="Narkisim"/>
          <w:rtl/>
        </w:rPr>
        <w:t xml:space="preserve"> וה</w:t>
      </w:r>
      <w:r w:rsidRPr="00E70965">
        <w:rPr>
          <w:rFonts w:ascii="Narkisim" w:hAnsi="Narkisim" w:cs="Narkisim"/>
          <w:b/>
          <w:bCs/>
          <w:rtl/>
        </w:rPr>
        <w:t>חזו"א</w:t>
      </w:r>
      <w:r w:rsidRPr="00E70965">
        <w:rPr>
          <w:rFonts w:ascii="Narkisim" w:hAnsi="Narkisim" w:cs="Narkisim"/>
          <w:rtl/>
        </w:rPr>
        <w:t xml:space="preserve"> תי' דאיירי כשהניזק לא הספיק לגבות נזקיו עד אחר שחיטה. א"נ דאינו רוצה לגבות את גוף הכפרה. [וכ"כ בס' מלבושי יו"ט].</w:t>
      </w:r>
    </w:p>
    <w:p w14:paraId="4972D019" w14:textId="77777777" w:rsidR="00E10AB3" w:rsidRPr="00E70965" w:rsidRDefault="00000000" w:rsidP="005E497D">
      <w:pPr>
        <w:pStyle w:val="aa"/>
        <w:bidi/>
        <w:rPr>
          <w:rFonts w:ascii="Narkisim" w:hAnsi="Narkisim"/>
        </w:rPr>
      </w:pPr>
      <w:r w:rsidRPr="00E70965">
        <w:rPr>
          <w:rFonts w:ascii="Narkisim" w:hAnsi="Narkisim"/>
          <w:u w:val="single"/>
          <w:rtl/>
        </w:rPr>
        <w:t>הא נמי פשיטא וכו', לימא ליה את אכלת בשר וכו'</w:t>
      </w:r>
      <w:r w:rsidRPr="00E70965">
        <w:rPr>
          <w:rFonts w:ascii="Narkisim" w:hAnsi="Narkisim"/>
          <w:rtl/>
        </w:rPr>
        <w:t>. ה</w:t>
      </w:r>
      <w:r w:rsidRPr="00E70965">
        <w:rPr>
          <w:rFonts w:ascii="Narkisim" w:hAnsi="Narkisim"/>
          <w:b/>
          <w:bCs/>
          <w:rtl/>
        </w:rPr>
        <w:t>מנח"ח</w:t>
      </w:r>
      <w:r w:rsidRPr="00E70965">
        <w:rPr>
          <w:rFonts w:ascii="Narkisim" w:hAnsi="Narkisim"/>
          <w:rtl/>
        </w:rPr>
        <w:t xml:space="preserve"> (נא ה) תמה דה</w:t>
      </w:r>
      <w:r w:rsidRPr="00E70965">
        <w:rPr>
          <w:rFonts w:ascii="Narkisim" w:hAnsi="Narkisim"/>
          <w:b/>
          <w:bCs/>
          <w:rtl/>
        </w:rPr>
        <w:t>רמב"ם</w:t>
      </w:r>
      <w:r w:rsidRPr="00E70965">
        <w:rPr>
          <w:rFonts w:ascii="Narkisim" w:hAnsi="Narkisim"/>
          <w:rtl/>
        </w:rPr>
        <w:t xml:space="preserve"> (ח ב) סתם דאינו גובה מהלחם, דאין לחם בכלל בשר. ולא הזכיר החידוש דניזק אוכל בשר. והו"ל להביא מסקנת הגמ'</w:t>
      </w:r>
      <w:r w:rsidRPr="00E70965">
        <w:rPr>
          <w:rStyle w:val="ac"/>
          <w:rFonts w:ascii="Narkisim" w:hAnsi="Narkisim"/>
          <w:rtl/>
        </w:rPr>
        <w:footnoteReference w:id="735"/>
      </w:r>
      <w:r w:rsidRPr="00E70965">
        <w:rPr>
          <w:rFonts w:ascii="Narkisim" w:hAnsi="Narkisim"/>
          <w:rtl/>
        </w:rPr>
        <w:t>.</w:t>
      </w:r>
    </w:p>
    <w:p w14:paraId="54A62D91" w14:textId="77777777" w:rsidR="00E10AB3" w:rsidRPr="00E70965" w:rsidRDefault="00000000" w:rsidP="005E497D">
      <w:pPr>
        <w:pStyle w:val="aa"/>
        <w:bidi/>
        <w:rPr>
          <w:rFonts w:ascii="Narkisim" w:hAnsi="Narkisim"/>
        </w:rPr>
      </w:pPr>
      <w:r w:rsidRPr="00E70965">
        <w:rPr>
          <w:rFonts w:ascii="Narkisim" w:hAnsi="Narkisim"/>
          <w:u w:val="single"/>
          <w:rtl/>
        </w:rPr>
        <w:t>זה אומר שורך הזיק וזה אומר שורך הזיק</w:t>
      </w:r>
      <w:r w:rsidRPr="00E70965">
        <w:rPr>
          <w:rFonts w:ascii="Narkisim" w:hAnsi="Narkisim"/>
          <w:rtl/>
        </w:rPr>
        <w:t>. ה</w:t>
      </w:r>
      <w:r w:rsidRPr="00E70965">
        <w:rPr>
          <w:rFonts w:ascii="Narkisim" w:hAnsi="Narkisim"/>
          <w:b/>
          <w:bCs/>
          <w:rtl/>
        </w:rPr>
        <w:t>רשב"א</w:t>
      </w:r>
      <w:r w:rsidRPr="00E70965">
        <w:rPr>
          <w:rFonts w:ascii="Narkisim" w:hAnsi="Narkisim"/>
          <w:rtl/>
        </w:rPr>
        <w:t xml:space="preserve"> הק' דפשיטא דהמוציא מחבירו עליו הראיה [וכל החידוש בסיפא דהמשנה לקמן]. ועוה"ק על הלשון דמשמע שיש דין ודברים בין ב' בעלי המזיקין, והרי כל הנידון עם הניזק, וכל א' דוחהו.</w:t>
      </w:r>
    </w:p>
    <w:p w14:paraId="062EEF64" w14:textId="77777777" w:rsidR="00E10AB3" w:rsidRPr="00E70965" w:rsidRDefault="00000000" w:rsidP="005E497D">
      <w:pPr>
        <w:bidi/>
        <w:rPr>
          <w:rFonts w:ascii="Narkisim" w:hAnsi="Narkisim" w:cs="Narkisim"/>
        </w:rPr>
      </w:pPr>
      <w:r w:rsidRPr="00E70965">
        <w:rPr>
          <w:rFonts w:ascii="Narkisim" w:hAnsi="Narkisim" w:cs="Narkisim"/>
          <w:u w:val="single"/>
          <w:rtl/>
        </w:rPr>
        <w:t>אלא דנגח תורא דהפקר לתורא דידן וכו' בשקדם וזכה בו אחר</w:t>
      </w:r>
      <w:r w:rsidRPr="00E70965">
        <w:rPr>
          <w:rFonts w:ascii="Narkisim" w:hAnsi="Narkisim" w:cs="Narkisim"/>
          <w:rtl/>
        </w:rPr>
        <w:t>. ה</w:t>
      </w:r>
      <w:r w:rsidRPr="00E70965">
        <w:rPr>
          <w:rFonts w:ascii="Narkisim" w:hAnsi="Narkisim" w:cs="Narkisim"/>
          <w:b/>
          <w:bCs/>
          <w:rtl/>
        </w:rPr>
        <w:t>רא"ש</w:t>
      </w:r>
      <w:r w:rsidRPr="00E70965">
        <w:rPr>
          <w:rFonts w:ascii="Narkisim" w:hAnsi="Narkisim" w:cs="Narkisim"/>
          <w:rtl/>
        </w:rPr>
        <w:t xml:space="preserve"> כת' קמ"ל דלא אמרי' שכבר הוחלט</w:t>
      </w:r>
      <w:r w:rsidRPr="00E70965">
        <w:rPr>
          <w:rStyle w:val="ac"/>
          <w:rFonts w:ascii="Narkisim" w:hAnsi="Narkisim" w:cs="Narkisim"/>
          <w:rtl/>
        </w:rPr>
        <w:footnoteReference w:id="736"/>
      </w:r>
      <w:r w:rsidRPr="00E70965">
        <w:rPr>
          <w:rFonts w:ascii="Narkisim" w:hAnsi="Narkisim" w:cs="Narkisim"/>
          <w:rtl/>
        </w:rPr>
        <w:t xml:space="preserve"> השור לניזק בשעת נגיחה.</w:t>
      </w:r>
    </w:p>
    <w:p w14:paraId="51A28F64" w14:textId="77777777" w:rsidR="00E10AB3" w:rsidRPr="00E70965" w:rsidRDefault="00000000" w:rsidP="005E497D">
      <w:pPr>
        <w:pStyle w:val="a7"/>
        <w:bidi/>
        <w:rPr>
          <w:rFonts w:ascii="Narkisim" w:hAnsi="Narkisim"/>
        </w:rPr>
      </w:pPr>
      <w:r w:rsidRPr="00E70965">
        <w:rPr>
          <w:rFonts w:ascii="Narkisim" w:hAnsi="Narkisim"/>
          <w:rtl/>
        </w:rPr>
        <w:t xml:space="preserve">ומבואר דס"ד דאף כשאין לשור בעלים, אפ"ה שייך חיוב נזק על השור. </w:t>
      </w:r>
      <w:r w:rsidRPr="00E70965">
        <w:rPr>
          <w:rFonts w:ascii="Narkisim" w:hAnsi="Narkisim"/>
          <w:szCs w:val="20"/>
          <w:rtl/>
        </w:rPr>
        <w:t>ועוד דייקו מדברי הרמב"ם (ע' בסמוך) דצריך קרא למעט, ולולי מיעוט הניזק זוכה</w:t>
      </w:r>
      <w:r w:rsidRPr="00E70965">
        <w:rPr>
          <w:rFonts w:ascii="Narkisim" w:hAnsi="Narkisim"/>
          <w:rtl/>
        </w:rPr>
        <w:t>. וה</w:t>
      </w:r>
      <w:r w:rsidRPr="00E70965">
        <w:rPr>
          <w:rFonts w:ascii="Narkisim" w:hAnsi="Narkisim"/>
          <w:b/>
          <w:bCs/>
          <w:rtl/>
        </w:rPr>
        <w:t>או"ש</w:t>
      </w:r>
      <w:r w:rsidRPr="00E70965">
        <w:rPr>
          <w:rFonts w:ascii="Narkisim" w:hAnsi="Narkisim"/>
          <w:rtl/>
        </w:rPr>
        <w:t xml:space="preserve"> (גניבה ב) הביא מכאן דעיקר החיוב שור תם [שגובה מגופו] לא תליא בבעלים. והא דבעינן שור רעהו הוה תנאי בעלמא. </w:t>
      </w:r>
      <w:r w:rsidRPr="00E70965">
        <w:rPr>
          <w:rFonts w:ascii="Narkisim" w:hAnsi="Narkisim"/>
          <w:szCs w:val="20"/>
          <w:rtl/>
        </w:rPr>
        <w:t>וה</w:t>
      </w:r>
      <w:r w:rsidRPr="00E70965">
        <w:rPr>
          <w:rFonts w:ascii="Narkisim" w:hAnsi="Narkisim"/>
          <w:b/>
          <w:bCs/>
          <w:szCs w:val="20"/>
          <w:rtl/>
        </w:rPr>
        <w:t>גר"ח</w:t>
      </w:r>
      <w:r w:rsidRPr="00E70965">
        <w:rPr>
          <w:rFonts w:ascii="Narkisim" w:hAnsi="Narkisim"/>
          <w:szCs w:val="20"/>
          <w:rtl/>
        </w:rPr>
        <w:t xml:space="preserve"> (סטנסל) ביאר דשור תם הוה גדר חיובא דשור, ושאני משאר שעבודים. דכל חיובי התורה הוה אקרקפתא דגברא [דפריעת בע"ח מצוה] ועי"ז חל שעבוד על הנכסים. אבל שור תם משלם מגופו, דחל שעבוד על השור, אף בלי שחל חיוב לבעלים</w:t>
      </w:r>
      <w:r w:rsidRPr="00E70965">
        <w:rPr>
          <w:rStyle w:val="ac"/>
          <w:rFonts w:ascii="Narkisim" w:hAnsi="Narkisim"/>
          <w:szCs w:val="20"/>
          <w:rtl/>
        </w:rPr>
        <w:footnoteReference w:id="737"/>
      </w:r>
      <w:r w:rsidRPr="00E70965">
        <w:rPr>
          <w:rFonts w:ascii="Narkisim" w:hAnsi="Narkisim"/>
          <w:szCs w:val="20"/>
          <w:rtl/>
        </w:rPr>
        <w:t>.</w:t>
      </w:r>
    </w:p>
    <w:p w14:paraId="6463D4C7" w14:textId="77777777" w:rsidR="00E10AB3" w:rsidRPr="00E70965" w:rsidRDefault="00000000" w:rsidP="005E497D">
      <w:pPr>
        <w:pStyle w:val="a8"/>
        <w:bidi/>
        <w:rPr>
          <w:rFonts w:ascii="Narkisim" w:hAnsi="Narkisim"/>
        </w:rPr>
      </w:pPr>
      <w:r w:rsidRPr="00E70965">
        <w:rPr>
          <w:rFonts w:ascii="Narkisim" w:hAnsi="Narkisim"/>
          <w:rtl/>
        </w:rPr>
        <w:t>ובפשוטו הגדר דגוף השור מחוייב תיקון הנזק, אף בלא חיובי הבעלים [ומש"ה שייך גדר זה אף בשור הפקר</w:t>
      </w:r>
      <w:r w:rsidRPr="00E70965">
        <w:rPr>
          <w:rStyle w:val="ac"/>
          <w:rFonts w:ascii="Narkisim" w:hAnsi="Narkisim"/>
          <w:rtl/>
        </w:rPr>
        <w:footnoteReference w:id="738"/>
      </w:r>
      <w:r w:rsidRPr="00E70965">
        <w:rPr>
          <w:rFonts w:ascii="Narkisim" w:hAnsi="Narkisim"/>
          <w:rtl/>
        </w:rPr>
        <w:t>]. ואפ"ה היכא דהבעלים אנוס פטור</w:t>
      </w:r>
      <w:r w:rsidRPr="00E70965">
        <w:rPr>
          <w:rStyle w:val="ac"/>
          <w:rFonts w:ascii="Narkisim" w:hAnsi="Narkisim"/>
          <w:rtl/>
        </w:rPr>
        <w:footnoteReference w:id="739"/>
      </w:r>
      <w:r w:rsidRPr="00E70965">
        <w:rPr>
          <w:rFonts w:ascii="Narkisim" w:hAnsi="Narkisim"/>
          <w:rtl/>
        </w:rPr>
        <w:t>. וצ"ל דהגדר דבעלות הבעלים מעכב שלא יחול הדין על השור</w:t>
      </w:r>
      <w:r w:rsidRPr="00E70965">
        <w:rPr>
          <w:rStyle w:val="ac"/>
          <w:rFonts w:ascii="Narkisim" w:hAnsi="Narkisim"/>
          <w:rtl/>
        </w:rPr>
        <w:footnoteReference w:id="740"/>
      </w:r>
      <w:r w:rsidRPr="00E70965">
        <w:rPr>
          <w:rFonts w:ascii="Narkisim" w:hAnsi="Narkisim"/>
          <w:rtl/>
        </w:rPr>
        <w:t>.</w:t>
      </w:r>
    </w:p>
    <w:p w14:paraId="64E6D43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גר"ח</w:t>
      </w:r>
      <w:r w:rsidRPr="00E70965">
        <w:rPr>
          <w:rFonts w:ascii="Narkisim" w:hAnsi="Narkisim"/>
          <w:rtl/>
        </w:rPr>
        <w:t xml:space="preserve"> (ד ד) דן עפ"ז דהגדר חיוב שומר בשור תם שאני, דחיוב השומר הוה לשלם מגוף השור. ע"ע לקמן מה.].</w:t>
      </w:r>
    </w:p>
    <w:p w14:paraId="06695BB1"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תוס' ר"פ</w:t>
      </w:r>
      <w:r w:rsidRPr="00E70965">
        <w:rPr>
          <w:rFonts w:ascii="Narkisim" w:hAnsi="Narkisim" w:cs="Narkisim"/>
          <w:rtl/>
        </w:rPr>
        <w:t xml:space="preserve"> ביאר קמ"ל דלא אמרי' שכבר הוחלט, דלא זיכתה תורה לניזק אלא שור שיש </w:t>
      </w:r>
      <w:r w:rsidRPr="00E70965">
        <w:rPr>
          <w:rFonts w:ascii="Narkisim" w:hAnsi="Narkisim" w:cs="Narkisim"/>
          <w:rtl/>
        </w:rPr>
        <w:lastRenderedPageBreak/>
        <w:t>לו בעלים. שבו דיבר הכתוב כי יגוף שור איש וכו'. וכ"כ ה</w:t>
      </w:r>
      <w:r w:rsidRPr="00E70965">
        <w:rPr>
          <w:rFonts w:ascii="Narkisim" w:hAnsi="Narkisim" w:cs="Narkisim"/>
          <w:b/>
          <w:bCs/>
          <w:rtl/>
        </w:rPr>
        <w:t>רמב"ם</w:t>
      </w:r>
      <w:r w:rsidRPr="00E70965">
        <w:rPr>
          <w:rFonts w:ascii="Narkisim" w:hAnsi="Narkisim" w:cs="Narkisim"/>
          <w:rtl/>
        </w:rPr>
        <w:t xml:space="preserve"> (ח ד) דשור הפקר שהזיק פטור, שנאמר שור רעהו</w:t>
      </w:r>
      <w:r w:rsidRPr="00E70965">
        <w:rPr>
          <w:rStyle w:val="ac"/>
          <w:rFonts w:ascii="Narkisim" w:hAnsi="Narkisim" w:cs="Narkisim"/>
          <w:rtl/>
        </w:rPr>
        <w:footnoteReference w:id="741"/>
      </w:r>
      <w:r w:rsidRPr="00E70965">
        <w:rPr>
          <w:rFonts w:ascii="Narkisim" w:hAnsi="Narkisim" w:cs="Narkisim"/>
          <w:rtl/>
        </w:rPr>
        <w:t>, עד שיהיו נכסים מיוחדים לבעלים.</w:t>
      </w:r>
    </w:p>
    <w:p w14:paraId="12EF50DF" w14:textId="77777777" w:rsidR="00E10AB3" w:rsidRPr="00E70965" w:rsidRDefault="00000000" w:rsidP="005E497D">
      <w:pPr>
        <w:pStyle w:val="a7"/>
        <w:bidi/>
        <w:rPr>
          <w:rFonts w:ascii="Narkisim" w:hAnsi="Narkisim"/>
        </w:rPr>
      </w:pPr>
      <w:r w:rsidRPr="00E70965">
        <w:rPr>
          <w:rFonts w:ascii="Narkisim" w:hAnsi="Narkisim"/>
          <w:rtl/>
        </w:rPr>
        <w:t xml:space="preserve">אבל </w:t>
      </w:r>
      <w:r w:rsidRPr="00E70965">
        <w:rPr>
          <w:rFonts w:ascii="Narkisim" w:hAnsi="Narkisim"/>
          <w:b/>
          <w:bCs/>
          <w:rtl/>
        </w:rPr>
        <w:t>ר"ת בס' הישר</w:t>
      </w:r>
      <w:r w:rsidRPr="00E70965">
        <w:rPr>
          <w:rFonts w:ascii="Narkisim" w:hAnsi="Narkisim"/>
          <w:rtl/>
        </w:rPr>
        <w:t xml:space="preserve"> (שו"ת פ ד) כתב דשור הפקר שנגח אמרי' הביאהו לבי"ד וישלם לך מגופו. ואם זכה בו אחר הוה כהפקירו ניזק, כיון שלא הלך לזכות בו. ואפי' מרוחק, מסתמא אפקריה כיון שהוא מרוחק. ואפי' עומד וצווח. [וצ"ב</w:t>
      </w:r>
      <w:r w:rsidRPr="00E70965">
        <w:rPr>
          <w:rStyle w:val="ac"/>
          <w:rFonts w:ascii="Narkisim" w:hAnsi="Narkisim"/>
          <w:rtl/>
        </w:rPr>
        <w:footnoteReference w:id="742"/>
      </w:r>
      <w:r w:rsidRPr="00E70965">
        <w:rPr>
          <w:rFonts w:ascii="Narkisim" w:hAnsi="Narkisim"/>
          <w:rtl/>
        </w:rPr>
        <w:t>].</w:t>
      </w:r>
    </w:p>
    <w:p w14:paraId="01FE3E00" w14:textId="77777777" w:rsidR="00E10AB3" w:rsidRPr="00E70965" w:rsidRDefault="00000000" w:rsidP="005E497D">
      <w:pPr>
        <w:pStyle w:val="2"/>
        <w:bidi/>
        <w:rPr>
          <w:rFonts w:ascii="Narkisim" w:hAnsi="Narkisim"/>
        </w:rPr>
      </w:pPr>
      <w:r w:rsidRPr="00E70965">
        <w:rPr>
          <w:rFonts w:ascii="Narkisim" w:hAnsi="Narkisim"/>
          <w:rtl/>
        </w:rPr>
        <w:t>נגח ואח"כ הפקיר</w:t>
      </w:r>
    </w:p>
    <w:p w14:paraId="119D4851" w14:textId="77777777" w:rsidR="00E10AB3" w:rsidRPr="00E70965" w:rsidRDefault="00000000" w:rsidP="005E497D">
      <w:pPr>
        <w:bidi/>
        <w:rPr>
          <w:rFonts w:ascii="Narkisim" w:hAnsi="Narkisim" w:cs="Narkisim"/>
        </w:rPr>
      </w:pPr>
      <w:r w:rsidRPr="00E70965">
        <w:rPr>
          <w:rFonts w:ascii="Narkisim" w:hAnsi="Narkisim" w:cs="Narkisim"/>
          <w:u w:val="single"/>
          <w:rtl/>
        </w:rPr>
        <w:t>נגח ואח"כ הקדיש</w:t>
      </w:r>
      <w:r w:rsidRPr="00E70965">
        <w:rPr>
          <w:rFonts w:ascii="Narkisim" w:hAnsi="Narkisim" w:cs="Narkisim"/>
          <w:rtl/>
        </w:rPr>
        <w:t>. [דפטור מנזקין, וע' בסמוך]. דדרשי' עד שתהא מיתה והדין שוין כא'</w:t>
      </w:r>
      <w:r w:rsidRPr="00E70965">
        <w:rPr>
          <w:rStyle w:val="ac"/>
          <w:rFonts w:ascii="Narkisim" w:hAnsi="Narkisim" w:cs="Narkisim"/>
          <w:rtl/>
        </w:rPr>
        <w:footnoteReference w:id="743"/>
      </w:r>
      <w:r w:rsidRPr="00E70965">
        <w:rPr>
          <w:rFonts w:ascii="Narkisim" w:hAnsi="Narkisim" w:cs="Narkisim"/>
          <w:rtl/>
        </w:rPr>
        <w:t xml:space="preserve"> </w:t>
      </w:r>
      <w:r w:rsidRPr="00E70965">
        <w:rPr>
          <w:rFonts w:ascii="Narkisim" w:hAnsi="Narkisim" w:cs="Narkisim"/>
          <w:szCs w:val="20"/>
          <w:rtl/>
        </w:rPr>
        <w:t>(ע' בסמוך)</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בבעל א'. שיהיו מיוחדים לאדם א'. משמע דאפי' מכרו לאחר פטור. וכ"כ </w:t>
      </w:r>
      <w:r w:rsidRPr="00E70965">
        <w:rPr>
          <w:rFonts w:ascii="Narkisim" w:hAnsi="Narkisim" w:cs="Narkisim"/>
          <w:b/>
          <w:bCs/>
          <w:rtl/>
        </w:rPr>
        <w:t>רש"י</w:t>
      </w:r>
      <w:r w:rsidRPr="00E70965">
        <w:rPr>
          <w:rFonts w:ascii="Narkisim" w:hAnsi="Narkisim" w:cs="Narkisim"/>
          <w:rtl/>
        </w:rPr>
        <w:t xml:space="preserve"> (מד: בסוה"ע, וצח:) דאם בעליו מכרו אינו נסקל. אבל ה</w:t>
      </w:r>
      <w:r w:rsidRPr="00E70965">
        <w:rPr>
          <w:rFonts w:ascii="Narkisim" w:hAnsi="Narkisim" w:cs="Narkisim"/>
          <w:b/>
          <w:bCs/>
          <w:rtl/>
        </w:rPr>
        <w:t>ראשונים</w:t>
      </w:r>
      <w:r w:rsidRPr="00E70965">
        <w:rPr>
          <w:rFonts w:ascii="Narkisim" w:hAnsi="Narkisim" w:cs="Narkisim"/>
          <w:rtl/>
        </w:rPr>
        <w:t xml:space="preserve"> חלקו דמכירה אינו פוטר. וה</w:t>
      </w:r>
      <w:r w:rsidRPr="00E70965">
        <w:rPr>
          <w:rFonts w:ascii="Narkisim" w:hAnsi="Narkisim" w:cs="Narkisim"/>
          <w:b/>
          <w:bCs/>
          <w:rtl/>
        </w:rPr>
        <w:t>תוס' ר"פ</w:t>
      </w:r>
      <w:r w:rsidRPr="00E70965">
        <w:rPr>
          <w:rFonts w:ascii="Narkisim" w:hAnsi="Narkisim" w:cs="Narkisim"/>
          <w:rtl/>
        </w:rPr>
        <w:t xml:space="preserve"> הוכיח דאל"כ לא משכחת שור נסקל, דימכרנו בעליו לאחר.</w:t>
      </w:r>
    </w:p>
    <w:p w14:paraId="59EBF563" w14:textId="77777777" w:rsidR="00E10AB3" w:rsidRPr="00E70965" w:rsidRDefault="00000000" w:rsidP="005E497D">
      <w:pPr>
        <w:bidi/>
        <w:rPr>
          <w:rFonts w:ascii="Narkisim" w:hAnsi="Narkisim" w:cs="Narkisim"/>
        </w:rPr>
      </w:pPr>
      <w:r w:rsidRPr="00E70965">
        <w:rPr>
          <w:rFonts w:ascii="Narkisim" w:hAnsi="Narkisim" w:cs="Narkisim"/>
          <w:rtl/>
        </w:rPr>
        <w:t>ה</w:t>
      </w:r>
      <w:r w:rsidRPr="00E70965">
        <w:rPr>
          <w:rFonts w:ascii="Narkisim" w:hAnsi="Narkisim" w:cs="Narkisim"/>
          <w:b/>
          <w:bCs/>
          <w:rtl/>
        </w:rPr>
        <w:t>רשב"א</w:t>
      </w:r>
      <w:r w:rsidRPr="00E70965">
        <w:rPr>
          <w:rFonts w:ascii="Narkisim" w:hAnsi="Narkisim" w:cs="Narkisim"/>
          <w:rtl/>
        </w:rPr>
        <w:t xml:space="preserve"> (ותוס' ר"פ ושא"ר בשיטמ"ק) ביאר דדוקא הפקיר, דחל 'פטור'</w:t>
      </w:r>
      <w:r w:rsidRPr="00E70965">
        <w:rPr>
          <w:rStyle w:val="ac"/>
          <w:rFonts w:ascii="Narkisim" w:hAnsi="Narkisim" w:cs="Narkisim"/>
          <w:rtl/>
        </w:rPr>
        <w:footnoteReference w:id="744"/>
      </w:r>
      <w:r w:rsidRPr="00E70965">
        <w:rPr>
          <w:rFonts w:ascii="Narkisim" w:hAnsi="Narkisim" w:cs="Narkisim"/>
          <w:rtl/>
        </w:rPr>
        <w:t>, דבעינן מתחילתו עד סופו 'שור איש'. אבל אם מכרו חייב</w:t>
      </w:r>
      <w:r w:rsidRPr="00E70965">
        <w:rPr>
          <w:rStyle w:val="ac"/>
          <w:rFonts w:ascii="Narkisim" w:hAnsi="Narkisim" w:cs="Narkisim"/>
          <w:rtl/>
        </w:rPr>
        <w:footnoteReference w:id="745"/>
      </w:r>
      <w:r w:rsidRPr="00E70965">
        <w:rPr>
          <w:rFonts w:ascii="Narkisim" w:hAnsi="Narkisim" w:cs="Narkisim"/>
          <w:rtl/>
        </w:rPr>
        <w:t>, דהוה מחיוב לחיוב [מישראל זה לישראל אחר].</w:t>
      </w:r>
    </w:p>
    <w:p w14:paraId="4C31BD04"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רבינו יהונתן</w:t>
      </w:r>
      <w:r w:rsidRPr="00E70965">
        <w:rPr>
          <w:rFonts w:ascii="Narkisim" w:hAnsi="Narkisim"/>
          <w:rtl/>
        </w:rPr>
        <w:t xml:space="preserve"> (בשיטמ"ק) כתב טעם נוסף דמכר אינו פוטר, דעדיין שם בעליו הראשונים עליו, והלוקח הוא דאפסיד אנפשיה.</w:t>
      </w:r>
    </w:p>
    <w:p w14:paraId="2B2D2B6E"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דבר"י</w:t>
      </w:r>
      <w:r w:rsidRPr="00E70965">
        <w:rPr>
          <w:rFonts w:ascii="Narkisim" w:hAnsi="Narkisim"/>
          <w:rtl/>
        </w:rPr>
        <w:t xml:space="preserve"> (מט ב) דן במש"כ </w:t>
      </w:r>
      <w:r w:rsidRPr="00E70965">
        <w:rPr>
          <w:rFonts w:ascii="Narkisim" w:hAnsi="Narkisim"/>
          <w:b/>
          <w:bCs/>
          <w:rtl/>
        </w:rPr>
        <w:t>תוס</w:t>
      </w:r>
      <w:r w:rsidRPr="00E70965">
        <w:rPr>
          <w:rFonts w:ascii="Narkisim" w:hAnsi="Narkisim"/>
          <w:rtl/>
        </w:rPr>
        <w:t>' (לקמן נו:) דהמעמיד בהמת חבירו [או של הפקר] מתחייב משום שן ורגל [דכיון שהעמידו בידים חייב עליו אף שהבהמה אינו שלו], ונימא שיפטר משום דבשעת גמ"ד אינו שור איש. ותי' דחיוב מעמיד הוה מחמת פשיעתו, אף דאינו שלו. וכיון דאף מתחילה לא היה נחשב בעלים, אין כאן פטור. ודוקא היכא דהיה בעלים בשעת נזק שייך פטור זה. [ועד"ז דן הברכ"ש ס"ס א].</w:t>
      </w:r>
    </w:p>
    <w:p w14:paraId="7EE7E0CA" w14:textId="77777777" w:rsidR="00E10AB3" w:rsidRPr="00E70965" w:rsidRDefault="00000000" w:rsidP="005E497D">
      <w:pPr>
        <w:bidi/>
        <w:rPr>
          <w:rFonts w:ascii="Narkisim" w:hAnsi="Narkisim" w:cs="Narkisim"/>
        </w:rPr>
      </w:pPr>
      <w:r w:rsidRPr="00E70965">
        <w:rPr>
          <w:rFonts w:ascii="Narkisim" w:hAnsi="Narkisim" w:cs="Narkisim"/>
          <w:u w:val="single"/>
          <w:rtl/>
        </w:rPr>
        <w:t>שם. ואח"כ הקדיש וכו', ואח"כ הפקיר</w:t>
      </w:r>
      <w:r w:rsidRPr="00E70965">
        <w:rPr>
          <w:rFonts w:ascii="Narkisim" w:hAnsi="Narkisim" w:cs="Narkisim"/>
          <w:rtl/>
        </w:rPr>
        <w:t xml:space="preserve">. </w:t>
      </w:r>
      <w:r w:rsidRPr="00E70965">
        <w:rPr>
          <w:rFonts w:ascii="Narkisim" w:hAnsi="Narkisim" w:cs="Narkisim"/>
          <w:b/>
          <w:bCs/>
          <w:rtl/>
        </w:rPr>
        <w:t>מהר"י כץ</w:t>
      </w:r>
      <w:r w:rsidRPr="00E70965">
        <w:rPr>
          <w:rFonts w:ascii="Narkisim" w:hAnsi="Narkisim" w:cs="Narkisim"/>
          <w:szCs w:val="20"/>
          <w:rtl/>
        </w:rPr>
        <w:t xml:space="preserve"> (בשיטמ"ק, וה</w:t>
      </w:r>
      <w:r w:rsidRPr="00E70965">
        <w:rPr>
          <w:rFonts w:ascii="Narkisim" w:hAnsi="Narkisim" w:cs="Narkisim"/>
          <w:b/>
          <w:bCs/>
          <w:szCs w:val="20"/>
          <w:rtl/>
        </w:rPr>
        <w:t>מאירי</w:t>
      </w:r>
      <w:r w:rsidRPr="00E70965">
        <w:rPr>
          <w:rFonts w:ascii="Narkisim" w:hAnsi="Narkisim" w:cs="Narkisim"/>
          <w:szCs w:val="20"/>
          <w:rtl/>
        </w:rPr>
        <w:t>)</w:t>
      </w:r>
      <w:r w:rsidRPr="00E70965">
        <w:rPr>
          <w:rFonts w:ascii="Narkisim" w:hAnsi="Narkisim" w:cs="Narkisim"/>
          <w:rtl/>
        </w:rPr>
        <w:t xml:space="preserve"> כתב דע"כ איירי במועד</w:t>
      </w:r>
      <w:r w:rsidRPr="00E70965">
        <w:rPr>
          <w:rStyle w:val="ac"/>
          <w:rFonts w:ascii="Narkisim" w:hAnsi="Narkisim" w:cs="Narkisim"/>
          <w:rtl/>
        </w:rPr>
        <w:footnoteReference w:id="746"/>
      </w:r>
      <w:r w:rsidRPr="00E70965">
        <w:rPr>
          <w:rFonts w:ascii="Narkisim" w:hAnsi="Narkisim" w:cs="Narkisim"/>
          <w:rtl/>
        </w:rPr>
        <w:t xml:space="preserve">. דבשור תם למ"ד </w:t>
      </w:r>
      <w:r w:rsidRPr="00E70965">
        <w:rPr>
          <w:rFonts w:ascii="Narkisim" w:hAnsi="Narkisim" w:cs="Narkisim"/>
          <w:szCs w:val="20"/>
          <w:rtl/>
        </w:rPr>
        <w:t>(ר' עקיבא לקמן לג.)</w:t>
      </w:r>
      <w:r w:rsidRPr="00E70965">
        <w:rPr>
          <w:rFonts w:ascii="Narkisim" w:hAnsi="Narkisim" w:cs="Narkisim"/>
          <w:rtl/>
        </w:rPr>
        <w:t xml:space="preserve"> יוחלט השור, המזיק אינו בעלים להקדיש ולהפקיר [דמשעת נזק כבר זכה בו הניזק]. אבל </w:t>
      </w:r>
      <w:r w:rsidRPr="00E70965">
        <w:rPr>
          <w:rFonts w:ascii="Narkisim" w:hAnsi="Narkisim" w:cs="Narkisim"/>
          <w:b/>
          <w:bCs/>
          <w:rtl/>
        </w:rPr>
        <w:t>ר' יהונתן</w:t>
      </w:r>
      <w:r w:rsidRPr="00E70965">
        <w:rPr>
          <w:rFonts w:ascii="Narkisim" w:hAnsi="Narkisim" w:cs="Narkisim"/>
          <w:rtl/>
        </w:rPr>
        <w:t xml:space="preserve"> </w:t>
      </w:r>
      <w:r w:rsidRPr="00E70965">
        <w:rPr>
          <w:rFonts w:ascii="Narkisim" w:hAnsi="Narkisim" w:cs="Narkisim"/>
          <w:szCs w:val="20"/>
          <w:rtl/>
        </w:rPr>
        <w:t>(בשיטמ"ק)</w:t>
      </w:r>
      <w:r w:rsidRPr="00E70965">
        <w:rPr>
          <w:rFonts w:ascii="Narkisim" w:hAnsi="Narkisim" w:cs="Narkisim"/>
          <w:rtl/>
        </w:rPr>
        <w:t xml:space="preserve"> כת' דאף בשור תם, כיון דהפקירו פקע ממנו שם בעליו. </w:t>
      </w:r>
      <w:r w:rsidRPr="00E70965">
        <w:rPr>
          <w:rFonts w:ascii="Narkisim" w:hAnsi="Narkisim" w:cs="Narkisim"/>
          <w:szCs w:val="20"/>
          <w:rtl/>
        </w:rPr>
        <w:t>[ואף דקי"ל יוחלט השור ומשעת היזק כבר השור שייך לניזק. אפ"ה כיון שמכרו חל 'פוטר'</w:t>
      </w:r>
      <w:r w:rsidRPr="00E70965">
        <w:rPr>
          <w:rStyle w:val="ac"/>
          <w:rFonts w:ascii="Narkisim" w:hAnsi="Narkisim" w:cs="Narkisim"/>
          <w:szCs w:val="20"/>
          <w:rtl/>
        </w:rPr>
        <w:footnoteReference w:id="747"/>
      </w:r>
      <w:r w:rsidRPr="00E70965">
        <w:rPr>
          <w:rFonts w:ascii="Narkisim" w:hAnsi="Narkisim" w:cs="Narkisim"/>
          <w:szCs w:val="20"/>
          <w:rtl/>
        </w:rPr>
        <w:t>]</w:t>
      </w:r>
      <w:r w:rsidRPr="00E70965">
        <w:rPr>
          <w:rFonts w:ascii="Narkisim" w:hAnsi="Narkisim" w:cs="Narkisim"/>
          <w:rtl/>
        </w:rPr>
        <w:t>.</w:t>
      </w:r>
    </w:p>
    <w:p w14:paraId="20A7B0AD" w14:textId="77777777" w:rsidR="00E10AB3" w:rsidRPr="00E70965" w:rsidRDefault="00000000" w:rsidP="005E497D">
      <w:pPr>
        <w:pStyle w:val="a8"/>
        <w:bidi/>
        <w:rPr>
          <w:rFonts w:ascii="Narkisim" w:hAnsi="Narkisim"/>
        </w:rPr>
      </w:pPr>
      <w:r w:rsidRPr="00E70965">
        <w:rPr>
          <w:rFonts w:ascii="Narkisim" w:hAnsi="Narkisim"/>
          <w:rtl/>
        </w:rPr>
        <w:t>אבל ב</w:t>
      </w:r>
      <w:r w:rsidRPr="00E70965">
        <w:rPr>
          <w:rFonts w:ascii="Narkisim" w:hAnsi="Narkisim"/>
          <w:b/>
          <w:bCs/>
          <w:rtl/>
        </w:rPr>
        <w:t>פסקי הרי"ד</w:t>
      </w:r>
      <w:r w:rsidRPr="00E70965">
        <w:rPr>
          <w:rFonts w:ascii="Narkisim" w:hAnsi="Narkisim"/>
          <w:rtl/>
        </w:rPr>
        <w:t xml:space="preserve"> (לקמן לג:) העמיד סוגיין כר' ישמעאל דיושם השור, ומש"ה מהני הקדישו המזיק דהוי הקדש ומפקיע מידי שיעבוד.</w:t>
      </w:r>
    </w:p>
    <w:p w14:paraId="5C31AA19"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רע"א</w:t>
      </w:r>
      <w:r w:rsidRPr="00E70965">
        <w:rPr>
          <w:rFonts w:ascii="Narkisim" w:hAnsi="Narkisim" w:cs="Narkisim"/>
          <w:rtl/>
        </w:rPr>
        <w:t xml:space="preserve"> </w:t>
      </w:r>
      <w:r w:rsidRPr="00E70965">
        <w:rPr>
          <w:rFonts w:ascii="Narkisim" w:hAnsi="Narkisim" w:cs="Narkisim"/>
          <w:szCs w:val="20"/>
          <w:rtl/>
        </w:rPr>
        <w:t>(בגהש"ס לקמן צ:, ובחי' כאן)</w:t>
      </w:r>
      <w:r w:rsidRPr="00E70965">
        <w:rPr>
          <w:rFonts w:ascii="Narkisim" w:hAnsi="Narkisim" w:cs="Narkisim"/>
          <w:rtl/>
        </w:rPr>
        <w:t xml:space="preserve"> הק' דבגמ' (לקמן לג:) מבואר [דלמ"ד יושם השור] כשמכרו או הקדישו הניזק חל מכר והקדש, ואמאי לא אמרי' דעי"ז יפטר מחיובו. וכתב די"ל דהתם קאי כרבנן דפליגי אר' יהודה, לדעת הפוסקים דרבנן פליגי אף בנזקין. אבל לדעת הרא"ש (הו' בסמוך) דבנזקין כו"ע מודו קשה.</w:t>
      </w:r>
    </w:p>
    <w:p w14:paraId="78576555" w14:textId="77777777" w:rsidR="00E10AB3" w:rsidRPr="00E70965" w:rsidRDefault="00000000" w:rsidP="005E497D">
      <w:pPr>
        <w:pStyle w:val="a7"/>
        <w:bidi/>
        <w:rPr>
          <w:rFonts w:ascii="Narkisim" w:hAnsi="Narkisim"/>
        </w:rPr>
      </w:pPr>
      <w:r w:rsidRPr="00E70965">
        <w:rPr>
          <w:rFonts w:ascii="Narkisim" w:hAnsi="Narkisim"/>
          <w:rtl/>
        </w:rPr>
        <w:t>וכת' דלדעת ה</w:t>
      </w:r>
      <w:r w:rsidRPr="00E70965">
        <w:rPr>
          <w:rFonts w:ascii="Narkisim" w:hAnsi="Narkisim"/>
          <w:b/>
          <w:bCs/>
          <w:rtl/>
        </w:rPr>
        <w:t>רשב"א</w:t>
      </w:r>
      <w:r w:rsidRPr="00E70965">
        <w:rPr>
          <w:rFonts w:ascii="Narkisim" w:hAnsi="Narkisim"/>
          <w:rtl/>
        </w:rPr>
        <w:t xml:space="preserve"> (ושא"ר הנ"ל) דוקא הפקר פוטר, א"כ לא קשה ממכרו. אך בגמ' (שם) </w:t>
      </w:r>
      <w:r w:rsidRPr="00E70965">
        <w:rPr>
          <w:rFonts w:ascii="Narkisim" w:hAnsi="Narkisim"/>
          <w:rtl/>
        </w:rPr>
        <w:lastRenderedPageBreak/>
        <w:t>אי' דאף הקדישו ניזק, דצריך פדיון כדר' אבהו, ולא אמרי' דפקע שעבודו. וצע"ג.</w:t>
      </w:r>
    </w:p>
    <w:p w14:paraId="4BD76F6E"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חת"ס</w:t>
      </w:r>
      <w:r w:rsidRPr="00E70965">
        <w:rPr>
          <w:rFonts w:ascii="Narkisim" w:hAnsi="Narkisim"/>
          <w:rtl/>
        </w:rPr>
        <w:t xml:space="preserve"> (חו"מ קסה) תי' דדוקא קדושת הגוף דמפקיע שעבודו, אמרי' דעי"ז פקע חיובו. אבל קדושת דמים, כיון דעדיין אפשר לגבות לא פקע השעבוד. ונהי דרעהו לא מקרי, מ"מ שייך עכשיו גבייה</w:t>
      </w:r>
      <w:r w:rsidRPr="00E70965">
        <w:rPr>
          <w:rStyle w:val="ac"/>
          <w:rFonts w:ascii="Narkisim" w:hAnsi="Narkisim"/>
          <w:rtl/>
        </w:rPr>
        <w:footnoteReference w:id="748"/>
      </w:r>
      <w:r w:rsidRPr="00E70965">
        <w:rPr>
          <w:rFonts w:ascii="Narkisim" w:hAnsi="Narkisim"/>
          <w:rtl/>
        </w:rPr>
        <w:t>.</w:t>
      </w:r>
    </w:p>
    <w:p w14:paraId="22DAAB0D" w14:textId="77777777" w:rsidR="00E10AB3" w:rsidRPr="00E70965" w:rsidRDefault="00000000" w:rsidP="005E497D">
      <w:pPr>
        <w:pStyle w:val="a7"/>
        <w:bidi/>
        <w:rPr>
          <w:rFonts w:ascii="Narkisim" w:hAnsi="Narkisim"/>
        </w:rPr>
      </w:pPr>
      <w:r w:rsidRPr="00E70965">
        <w:rPr>
          <w:rFonts w:ascii="Narkisim" w:hAnsi="Narkisim"/>
          <w:rtl/>
        </w:rPr>
        <w:t>ועוד דנו ה</w:t>
      </w:r>
      <w:r w:rsidRPr="00E70965">
        <w:rPr>
          <w:rFonts w:ascii="Narkisim" w:hAnsi="Narkisim"/>
          <w:b/>
          <w:bCs/>
          <w:rtl/>
        </w:rPr>
        <w:t>אחרונים</w:t>
      </w:r>
      <w:r w:rsidRPr="00E70965">
        <w:rPr>
          <w:rFonts w:ascii="Narkisim" w:hAnsi="Narkisim"/>
          <w:rtl/>
        </w:rPr>
        <w:t xml:space="preserve"> </w:t>
      </w:r>
      <w:r w:rsidRPr="00E70965">
        <w:rPr>
          <w:rFonts w:ascii="Narkisim" w:hAnsi="Narkisim"/>
          <w:szCs w:val="20"/>
          <w:rtl/>
        </w:rPr>
        <w:t>(אחיעזר ג מא, חזו"א, קה"י)</w:t>
      </w:r>
      <w:r w:rsidRPr="00E70965">
        <w:rPr>
          <w:rFonts w:ascii="Narkisim" w:hAnsi="Narkisim"/>
          <w:rtl/>
        </w:rPr>
        <w:t xml:space="preserve"> דבשור תם כיון דהגביה מבטל זכות ההקדש, מש"ה הקדש זה אינו פוטר</w:t>
      </w:r>
      <w:r w:rsidRPr="00E70965">
        <w:rPr>
          <w:rStyle w:val="ac"/>
          <w:rFonts w:ascii="Narkisim" w:hAnsi="Narkisim"/>
          <w:rtl/>
        </w:rPr>
        <w:footnoteReference w:id="749"/>
      </w:r>
      <w:r w:rsidRPr="00E70965">
        <w:rPr>
          <w:rFonts w:ascii="Narkisim" w:hAnsi="Narkisim"/>
          <w:rtl/>
        </w:rPr>
        <w:t>.</w:t>
      </w:r>
    </w:p>
    <w:p w14:paraId="39E0CE44" w14:textId="77777777" w:rsidR="00E10AB3" w:rsidRPr="00E70965" w:rsidRDefault="00000000" w:rsidP="005E497D">
      <w:pPr>
        <w:pStyle w:val="a8"/>
        <w:bidi/>
        <w:rPr>
          <w:rFonts w:ascii="Narkisim" w:hAnsi="Narkisim"/>
        </w:rPr>
      </w:pPr>
      <w:r w:rsidRPr="00E70965">
        <w:rPr>
          <w:rFonts w:ascii="Narkisim" w:hAnsi="Narkisim"/>
          <w:rtl/>
        </w:rPr>
        <w:t>ומ"מ דנו האחרונים דבאופן שחיוב הנזק אינו כנגד כל השור, חל הקדש על הנשאר. ופקע החיוב מחלק הזה</w:t>
      </w:r>
      <w:r w:rsidRPr="00E70965">
        <w:rPr>
          <w:rStyle w:val="ac"/>
          <w:rFonts w:ascii="Narkisim" w:hAnsi="Narkisim"/>
          <w:rtl/>
        </w:rPr>
        <w:footnoteReference w:id="750"/>
      </w:r>
      <w:r w:rsidRPr="00E70965">
        <w:rPr>
          <w:rFonts w:ascii="Narkisim" w:hAnsi="Narkisim"/>
          <w:rtl/>
        </w:rPr>
        <w:t>. וה</w:t>
      </w:r>
      <w:r w:rsidRPr="00E70965">
        <w:rPr>
          <w:rFonts w:ascii="Narkisim" w:hAnsi="Narkisim"/>
          <w:b/>
          <w:bCs/>
          <w:rtl/>
        </w:rPr>
        <w:t>אחיעזר</w:t>
      </w:r>
      <w:r w:rsidRPr="00E70965">
        <w:rPr>
          <w:rFonts w:ascii="Narkisim" w:hAnsi="Narkisim"/>
          <w:rtl/>
        </w:rPr>
        <w:t xml:space="preserve"> (ג מא) וה</w:t>
      </w:r>
      <w:r w:rsidRPr="00E70965">
        <w:rPr>
          <w:rFonts w:ascii="Narkisim" w:hAnsi="Narkisim"/>
          <w:b/>
          <w:bCs/>
          <w:rtl/>
        </w:rPr>
        <w:t>חזו"א</w:t>
      </w:r>
      <w:r w:rsidRPr="00E70965">
        <w:rPr>
          <w:rFonts w:ascii="Narkisim" w:hAnsi="Narkisim"/>
          <w:rtl/>
        </w:rPr>
        <w:t xml:space="preserve"> כתבו דכל שלא הקדיש כולו לא נחשב נגח ואח"כ הקדיש ולא פקע החיוב כלל. דכל השור הוה אפותיקי כיון דאם נאבד מקצתו גובה מהנשאר [אף למ"ד יוחלט השור]. וכיון דע"י ההקדש נפקע [חלק] השעבוד, אמרי' דאדרבה הדין אפותיקי מונע שההקדש לא יחול.</w:t>
      </w:r>
    </w:p>
    <w:p w14:paraId="0055D78E" w14:textId="77777777" w:rsidR="00E10AB3" w:rsidRPr="00E70965" w:rsidRDefault="00000000" w:rsidP="005E497D">
      <w:pPr>
        <w:bidi/>
        <w:rPr>
          <w:rFonts w:ascii="Narkisim" w:hAnsi="Narkisim" w:cs="Narkisim"/>
        </w:rPr>
      </w:pPr>
      <w:r w:rsidRPr="00E70965">
        <w:rPr>
          <w:rFonts w:ascii="Narkisim" w:hAnsi="Narkisim" w:cs="Narkisim"/>
          <w:rtl/>
        </w:rPr>
        <w:t>ועוה"ק ה</w:t>
      </w:r>
      <w:r w:rsidRPr="00E70965">
        <w:rPr>
          <w:rFonts w:ascii="Narkisim" w:hAnsi="Narkisim" w:cs="Narkisim"/>
          <w:b/>
          <w:bCs/>
          <w:rtl/>
        </w:rPr>
        <w:t>קצות</w:t>
      </w:r>
      <w:r w:rsidRPr="00E70965">
        <w:rPr>
          <w:rFonts w:ascii="Narkisim" w:hAnsi="Narkisim" w:cs="Narkisim"/>
          <w:rtl/>
        </w:rPr>
        <w:t xml:space="preserve"> (תו ב) ו</w:t>
      </w:r>
      <w:r w:rsidRPr="00E70965">
        <w:rPr>
          <w:rFonts w:ascii="Narkisim" w:hAnsi="Narkisim" w:cs="Narkisim"/>
          <w:b/>
          <w:bCs/>
          <w:rtl/>
        </w:rPr>
        <w:t>רע"א</w:t>
      </w:r>
      <w:r w:rsidRPr="00E70965">
        <w:rPr>
          <w:rFonts w:ascii="Narkisim" w:hAnsi="Narkisim" w:cs="Narkisim"/>
          <w:rtl/>
        </w:rPr>
        <w:t xml:space="preserve"> (גהש"ס לקמן צ:) דכל שור שנגמר דינו לסקילה מתייאשין בעליו והוה הפקר (כדאי' כריתות כד.), ומש"ה יפטר. [ומ"מ מבואר בגמ' (לקמן צ:) דאף שנגמר דינו חייב בנזקיו]. וה</w:t>
      </w:r>
      <w:r w:rsidRPr="00E70965">
        <w:rPr>
          <w:rFonts w:ascii="Narkisim" w:hAnsi="Narkisim" w:cs="Narkisim"/>
          <w:b/>
          <w:bCs/>
          <w:rtl/>
        </w:rPr>
        <w:t>קצות</w:t>
      </w:r>
      <w:r w:rsidRPr="00E70965">
        <w:rPr>
          <w:rFonts w:ascii="Narkisim" w:hAnsi="Narkisim" w:cs="Narkisim"/>
          <w:rtl/>
        </w:rPr>
        <w:t xml:space="preserve"> תי' דכיון דנגמר דינו הוה איסו"ה, ול"מ הפקר באיסו"ה דהא אינו ברשותו</w:t>
      </w:r>
      <w:r w:rsidRPr="00E70965">
        <w:rPr>
          <w:rStyle w:val="ac"/>
          <w:rFonts w:ascii="Narkisim" w:hAnsi="Narkisim" w:cs="Narkisim"/>
          <w:rtl/>
        </w:rPr>
        <w:footnoteReference w:id="751"/>
      </w:r>
      <w:r w:rsidRPr="00E70965">
        <w:rPr>
          <w:rFonts w:ascii="Narkisim" w:hAnsi="Narkisim" w:cs="Narkisim"/>
          <w:rtl/>
        </w:rPr>
        <w:t xml:space="preserve"> [וכמ"ש </w:t>
      </w:r>
      <w:r w:rsidRPr="00E70965">
        <w:rPr>
          <w:rFonts w:ascii="Narkisim" w:hAnsi="Narkisim" w:cs="Narkisim"/>
          <w:b/>
          <w:bCs/>
          <w:rtl/>
        </w:rPr>
        <w:t>רש"י</w:t>
      </w:r>
      <w:r w:rsidRPr="00E70965">
        <w:rPr>
          <w:rFonts w:ascii="Narkisim" w:hAnsi="Narkisim" w:cs="Narkisim"/>
          <w:rtl/>
        </w:rPr>
        <w:t xml:space="preserve"> לקמן מה.].</w:t>
      </w:r>
    </w:p>
    <w:p w14:paraId="783B15AF"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חת"ס</w:t>
      </w:r>
      <w:r w:rsidRPr="00E70965">
        <w:rPr>
          <w:rFonts w:ascii="Narkisim" w:hAnsi="Narkisim"/>
          <w:rtl/>
        </w:rPr>
        <w:t xml:space="preserve"> (חו"מ קסה) השיב [לרע"א] דכל הפטור אח"כ הפקיר הוה דוקא בשור תם, דגובה מגופו [ע' בסמוך].</w:t>
      </w:r>
    </w:p>
    <w:p w14:paraId="0DBBD623" w14:textId="77777777" w:rsidR="00E10AB3" w:rsidRPr="00E70965" w:rsidRDefault="00000000" w:rsidP="005E497D">
      <w:pPr>
        <w:pStyle w:val="a8"/>
        <w:bidi/>
        <w:rPr>
          <w:rFonts w:ascii="Narkisim" w:hAnsi="Narkisim"/>
        </w:rPr>
      </w:pPr>
      <w:r w:rsidRPr="00E70965">
        <w:rPr>
          <w:rFonts w:ascii="Narkisim" w:hAnsi="Narkisim"/>
          <w:rtl/>
        </w:rPr>
        <w:t>ועוד תי' ה</w:t>
      </w:r>
      <w:r w:rsidRPr="00E70965">
        <w:rPr>
          <w:rFonts w:ascii="Narkisim" w:hAnsi="Narkisim"/>
          <w:b/>
          <w:bCs/>
          <w:rtl/>
        </w:rPr>
        <w:t>חת"ס</w:t>
      </w:r>
      <w:r w:rsidRPr="00E70965">
        <w:rPr>
          <w:rFonts w:ascii="Narkisim" w:hAnsi="Narkisim"/>
          <w:rtl/>
        </w:rPr>
        <w:t xml:space="preserve"> דעדיין מקרי בעלים, דמצווה על בעליו להביאו לבי"ד לסוקלו (לקמן צא:)</w:t>
      </w:r>
      <w:r w:rsidRPr="00E70965">
        <w:rPr>
          <w:rStyle w:val="ac"/>
          <w:rFonts w:ascii="Narkisim" w:hAnsi="Narkisim"/>
          <w:rtl/>
        </w:rPr>
        <w:footnoteReference w:id="752"/>
      </w:r>
      <w:r w:rsidRPr="00E70965">
        <w:rPr>
          <w:rFonts w:ascii="Narkisim" w:hAnsi="Narkisim"/>
          <w:rtl/>
        </w:rPr>
        <w:t>. וה</w:t>
      </w:r>
      <w:r w:rsidRPr="00E70965">
        <w:rPr>
          <w:rFonts w:ascii="Narkisim" w:hAnsi="Narkisim"/>
          <w:b/>
          <w:bCs/>
          <w:rtl/>
        </w:rPr>
        <w:t>חזו"א</w:t>
      </w:r>
      <w:r w:rsidRPr="00E70965">
        <w:rPr>
          <w:rFonts w:ascii="Narkisim" w:hAnsi="Narkisim"/>
          <w:rtl/>
        </w:rPr>
        <w:t xml:space="preserve"> ביאר דמש"ה עדיין מתחייב בנזקיו [דלא גרע מאפוטרופוס], ולא נחשב שינוי בעלים.</w:t>
      </w:r>
    </w:p>
    <w:p w14:paraId="7A12AC71" w14:textId="77777777" w:rsidR="00E10AB3" w:rsidRPr="00E70965" w:rsidRDefault="00000000" w:rsidP="005E497D">
      <w:pPr>
        <w:pStyle w:val="a8"/>
        <w:bidi/>
        <w:rPr>
          <w:rFonts w:ascii="Narkisim" w:hAnsi="Narkisim"/>
        </w:rPr>
      </w:pPr>
      <w:r w:rsidRPr="00E70965">
        <w:rPr>
          <w:rFonts w:ascii="Narkisim" w:hAnsi="Narkisim"/>
          <w:rtl/>
        </w:rPr>
        <w:t>ועוד תי' ה</w:t>
      </w:r>
      <w:r w:rsidRPr="00E70965">
        <w:rPr>
          <w:rFonts w:ascii="Narkisim" w:hAnsi="Narkisim"/>
          <w:b/>
          <w:bCs/>
          <w:rtl/>
        </w:rPr>
        <w:t>חזו"א</w:t>
      </w:r>
      <w:r w:rsidRPr="00E70965">
        <w:rPr>
          <w:rFonts w:ascii="Narkisim" w:hAnsi="Narkisim"/>
          <w:rtl/>
        </w:rPr>
        <w:t xml:space="preserve"> דהוה כמת השור קודם העמדה בדין, וכשמת אין פטור לבעלים [אף כשהפקיר הנבילה].</w:t>
      </w:r>
    </w:p>
    <w:p w14:paraId="396E5FF1" w14:textId="77777777" w:rsidR="00E10AB3" w:rsidRPr="00E70965" w:rsidRDefault="00000000" w:rsidP="005E497D">
      <w:pPr>
        <w:bidi/>
        <w:rPr>
          <w:rFonts w:ascii="Narkisim" w:hAnsi="Narkisim" w:cs="Narkisim"/>
        </w:rPr>
      </w:pPr>
      <w:r w:rsidRPr="00E70965">
        <w:rPr>
          <w:rFonts w:ascii="Narkisim" w:hAnsi="Narkisim" w:cs="Narkisim"/>
          <w:u w:val="single"/>
          <w:rtl/>
        </w:rPr>
        <w:t>תניא נמי הכי יתר על כן א"ר יהודה אפי' נגח ואח"כ הפקיר פטור וכו'</w:t>
      </w:r>
      <w:r w:rsidRPr="00E70965">
        <w:rPr>
          <w:rFonts w:ascii="Narkisim" w:hAnsi="Narkisim" w:cs="Narkisim"/>
          <w:rtl/>
        </w:rPr>
        <w:t>. ופטור מסקילה [ורבנן פליגי]. וה</w:t>
      </w:r>
      <w:r w:rsidRPr="00E70965">
        <w:rPr>
          <w:rFonts w:ascii="Narkisim" w:hAnsi="Narkisim" w:cs="Narkisim"/>
          <w:b/>
          <w:bCs/>
          <w:rtl/>
        </w:rPr>
        <w:t>רא"ש</w:t>
      </w:r>
      <w:r w:rsidRPr="00E70965">
        <w:rPr>
          <w:rFonts w:ascii="Narkisim" w:hAnsi="Narkisim" w:cs="Narkisim"/>
          <w:rtl/>
        </w:rPr>
        <w:t xml:space="preserve"> הביא בשם ה</w:t>
      </w:r>
      <w:r w:rsidRPr="00E70965">
        <w:rPr>
          <w:rFonts w:ascii="Narkisim" w:hAnsi="Narkisim" w:cs="Narkisim"/>
          <w:b/>
          <w:bCs/>
          <w:rtl/>
        </w:rPr>
        <w:t>ר"מ</w:t>
      </w:r>
      <w:r w:rsidRPr="00E70965">
        <w:rPr>
          <w:rFonts w:ascii="Narkisim" w:hAnsi="Narkisim" w:cs="Narkisim"/>
          <w:rtl/>
        </w:rPr>
        <w:t xml:space="preserve"> דאף דרבנן פליגי אר' יהודה בהמית אדם לחיוב מיתה, בנזקין מודו דפטור. </w:t>
      </w:r>
      <w:r w:rsidRPr="00E70965">
        <w:rPr>
          <w:rFonts w:ascii="Narkisim" w:hAnsi="Narkisim" w:cs="Narkisim"/>
          <w:szCs w:val="20"/>
          <w:rtl/>
        </w:rPr>
        <w:t>[וכ"ד ה</w:t>
      </w:r>
      <w:r w:rsidRPr="00E70965">
        <w:rPr>
          <w:rFonts w:ascii="Narkisim" w:hAnsi="Narkisim" w:cs="Narkisim"/>
          <w:b/>
          <w:bCs/>
          <w:szCs w:val="20"/>
          <w:rtl/>
        </w:rPr>
        <w:t>רמב"ם</w:t>
      </w:r>
      <w:r w:rsidRPr="00E70965">
        <w:rPr>
          <w:rFonts w:ascii="Narkisim" w:hAnsi="Narkisim" w:cs="Narkisim"/>
          <w:szCs w:val="20"/>
          <w:rtl/>
        </w:rPr>
        <w:t xml:space="preserve"> ח ד</w:t>
      </w:r>
      <w:r w:rsidRPr="00E70965">
        <w:rPr>
          <w:rStyle w:val="ac"/>
          <w:rFonts w:ascii="Narkisim" w:hAnsi="Narkisim" w:cs="Narkisim"/>
          <w:szCs w:val="20"/>
          <w:rtl/>
        </w:rPr>
        <w:footnoteReference w:id="753"/>
      </w:r>
      <w:r w:rsidRPr="00E70965">
        <w:rPr>
          <w:rFonts w:ascii="Narkisim" w:hAnsi="Narkisim" w:cs="Narkisim"/>
          <w:szCs w:val="20"/>
          <w:rtl/>
        </w:rPr>
        <w:t>].</w:t>
      </w:r>
      <w:r w:rsidRPr="00E70965">
        <w:rPr>
          <w:rFonts w:ascii="Narkisim" w:hAnsi="Narkisim" w:cs="Narkisim"/>
          <w:rtl/>
        </w:rPr>
        <w:t xml:space="preserve"> וה</w:t>
      </w:r>
      <w:r w:rsidRPr="00E70965">
        <w:rPr>
          <w:rFonts w:ascii="Narkisim" w:hAnsi="Narkisim" w:cs="Narkisim"/>
          <w:b/>
          <w:bCs/>
          <w:rtl/>
        </w:rPr>
        <w:t>אחרונים</w:t>
      </w:r>
      <w:r w:rsidRPr="00E70965">
        <w:rPr>
          <w:rFonts w:ascii="Narkisim" w:hAnsi="Narkisim" w:cs="Narkisim"/>
          <w:rtl/>
        </w:rPr>
        <w:t xml:space="preserve"> </w:t>
      </w:r>
      <w:r w:rsidRPr="00E70965">
        <w:rPr>
          <w:rFonts w:ascii="Narkisim" w:hAnsi="Narkisim" w:cs="Narkisim"/>
          <w:szCs w:val="20"/>
          <w:rtl/>
        </w:rPr>
        <w:t>(רע"א הנ"ל, וה</w:t>
      </w:r>
      <w:r w:rsidRPr="00E70965">
        <w:rPr>
          <w:rFonts w:ascii="Narkisim" w:hAnsi="Narkisim" w:cs="Narkisim"/>
          <w:b/>
          <w:bCs/>
          <w:szCs w:val="20"/>
          <w:rtl/>
        </w:rPr>
        <w:t>רש"ש</w:t>
      </w:r>
      <w:r w:rsidRPr="00E70965">
        <w:rPr>
          <w:rFonts w:ascii="Narkisim" w:hAnsi="Narkisim" w:cs="Narkisim"/>
          <w:szCs w:val="20"/>
          <w:rtl/>
        </w:rPr>
        <w:t xml:space="preserve"> צח:)</w:t>
      </w:r>
      <w:r w:rsidRPr="00E70965">
        <w:rPr>
          <w:rFonts w:ascii="Narkisim" w:hAnsi="Narkisim" w:cs="Narkisim"/>
          <w:rtl/>
        </w:rPr>
        <w:t xml:space="preserve"> ביארו דגבי דין סקילה ר' יהודה לטעמיה דשור הפקר פטור. אבל לרבנן אף שור הפקר נסקל.</w:t>
      </w:r>
    </w:p>
    <w:p w14:paraId="5A6361D0" w14:textId="77777777" w:rsidR="00E10AB3" w:rsidRPr="00E70965" w:rsidRDefault="00000000" w:rsidP="005E497D">
      <w:pPr>
        <w:pStyle w:val="a8"/>
        <w:bidi/>
        <w:rPr>
          <w:rFonts w:ascii="Narkisim" w:hAnsi="Narkisim"/>
        </w:rPr>
      </w:pPr>
      <w:r w:rsidRPr="00E70965">
        <w:rPr>
          <w:rFonts w:ascii="Narkisim" w:hAnsi="Narkisim"/>
          <w:rtl/>
        </w:rPr>
        <w:t xml:space="preserve">אבל </w:t>
      </w:r>
      <w:r w:rsidRPr="00E70965">
        <w:rPr>
          <w:rFonts w:ascii="Narkisim" w:hAnsi="Narkisim"/>
          <w:b/>
          <w:bCs/>
          <w:rtl/>
        </w:rPr>
        <w:t>רע"א</w:t>
      </w:r>
      <w:r w:rsidRPr="00E70965">
        <w:rPr>
          <w:rFonts w:ascii="Narkisim" w:hAnsi="Narkisim"/>
          <w:rtl/>
        </w:rPr>
        <w:t xml:space="preserve"> (הנ"ל) וה</w:t>
      </w:r>
      <w:r w:rsidRPr="00E70965">
        <w:rPr>
          <w:rFonts w:ascii="Narkisim" w:hAnsi="Narkisim"/>
          <w:b/>
          <w:bCs/>
          <w:rtl/>
        </w:rPr>
        <w:t>רש"ש</w:t>
      </w:r>
      <w:r w:rsidRPr="00E70965">
        <w:rPr>
          <w:rFonts w:ascii="Narkisim" w:hAnsi="Narkisim"/>
          <w:rtl/>
        </w:rPr>
        <w:t xml:space="preserve"> (צח:) כתבו דע"כ רש"י פליג, דלדעת רש"י פטור [מסקילה] דאף במכרו לאחר. אף דהוה מחיוב לחיוב.</w:t>
      </w:r>
    </w:p>
    <w:p w14:paraId="31AC4A6C"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בית מאיר</w:t>
      </w:r>
      <w:r w:rsidRPr="00E70965">
        <w:rPr>
          <w:rFonts w:ascii="Narkisim" w:hAnsi="Narkisim" w:cs="Narkisim"/>
          <w:rtl/>
        </w:rPr>
        <w:t xml:space="preserve"> הק' אמאי לא יתחייב משום מזיק שעבודו במה שהפקירו</w:t>
      </w:r>
      <w:r w:rsidRPr="00E70965">
        <w:rPr>
          <w:rStyle w:val="ac"/>
          <w:rFonts w:ascii="Narkisim" w:hAnsi="Narkisim" w:cs="Narkisim"/>
          <w:rtl/>
        </w:rPr>
        <w:footnoteReference w:id="754"/>
      </w:r>
      <w:r w:rsidRPr="00E70965">
        <w:rPr>
          <w:rFonts w:ascii="Narkisim" w:hAnsi="Narkisim" w:cs="Narkisim"/>
          <w:rtl/>
        </w:rPr>
        <w:t>. וה</w:t>
      </w:r>
      <w:r w:rsidRPr="00E70965">
        <w:rPr>
          <w:rFonts w:ascii="Narkisim" w:hAnsi="Narkisim" w:cs="Narkisim"/>
          <w:b/>
          <w:bCs/>
          <w:rtl/>
        </w:rPr>
        <w:t>אבנ"מ</w:t>
      </w:r>
      <w:r w:rsidRPr="00E70965">
        <w:rPr>
          <w:rFonts w:ascii="Narkisim" w:hAnsi="Narkisim" w:cs="Narkisim"/>
          <w:rtl/>
        </w:rPr>
        <w:t xml:space="preserve"> (צג טז) תי' דכיון דהפקיר ליכא גמר דין. ולמ"ד פלגא נזקא קנסא [בשור תם] עדיין לא חל חיוב קנס אלא ע"י העמדה בדין. ואף דע"י פסק דין חל הזכות למפרע</w:t>
      </w:r>
      <w:r w:rsidRPr="00E70965">
        <w:rPr>
          <w:rStyle w:val="ac"/>
          <w:rFonts w:ascii="Narkisim" w:hAnsi="Narkisim" w:cs="Narkisim"/>
          <w:rtl/>
        </w:rPr>
        <w:footnoteReference w:id="755"/>
      </w:r>
      <w:r w:rsidRPr="00E70965">
        <w:rPr>
          <w:rFonts w:ascii="Narkisim" w:hAnsi="Narkisim" w:cs="Narkisim"/>
          <w:rtl/>
        </w:rPr>
        <w:t xml:space="preserve">, אבל כשהפקיר ליכא גמר דין. ובמה שגרם לדין 'פטור' לא נחשב מזיק [אלא גרמא], כדאיתא </w:t>
      </w:r>
      <w:r w:rsidRPr="00E70965">
        <w:rPr>
          <w:rFonts w:ascii="Narkisim" w:hAnsi="Narkisim" w:cs="Narkisim"/>
          <w:szCs w:val="20"/>
          <w:rtl/>
        </w:rPr>
        <w:t>(לקמן נו., וע' רמב"ן קו' דד"ג)</w:t>
      </w:r>
      <w:r w:rsidRPr="00E70965">
        <w:rPr>
          <w:rFonts w:ascii="Narkisim" w:hAnsi="Narkisim" w:cs="Narkisim"/>
          <w:rtl/>
        </w:rPr>
        <w:t xml:space="preserve"> דשויה טמון באש. </w:t>
      </w:r>
      <w:r w:rsidRPr="00E70965">
        <w:rPr>
          <w:rFonts w:ascii="Narkisim" w:hAnsi="Narkisim" w:cs="Narkisim"/>
          <w:szCs w:val="20"/>
          <w:rtl/>
        </w:rPr>
        <w:t>וה</w:t>
      </w:r>
      <w:r w:rsidRPr="00E70965">
        <w:rPr>
          <w:rFonts w:ascii="Narkisim" w:hAnsi="Narkisim" w:cs="Narkisim"/>
          <w:b/>
          <w:bCs/>
          <w:szCs w:val="20"/>
          <w:rtl/>
        </w:rPr>
        <w:t>אחיעזר</w:t>
      </w:r>
      <w:r w:rsidRPr="00E70965">
        <w:rPr>
          <w:rFonts w:ascii="Narkisim" w:hAnsi="Narkisim" w:cs="Narkisim"/>
          <w:szCs w:val="20"/>
          <w:rtl/>
        </w:rPr>
        <w:t xml:space="preserve"> (ג מא) הק' דדעת רוב ראשונים איירי אף במועד, דלא הוה קנס.</w:t>
      </w:r>
    </w:p>
    <w:p w14:paraId="39AFCD41"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אחיעזר</w:t>
      </w:r>
      <w:r w:rsidRPr="00E70965">
        <w:rPr>
          <w:rFonts w:ascii="Narkisim" w:hAnsi="Narkisim"/>
          <w:rtl/>
        </w:rPr>
        <w:t xml:space="preserve"> וה</w:t>
      </w:r>
      <w:r w:rsidRPr="00E70965">
        <w:rPr>
          <w:rFonts w:ascii="Narkisim" w:hAnsi="Narkisim"/>
          <w:b/>
          <w:bCs/>
          <w:rtl/>
        </w:rPr>
        <w:t>חזו"א</w:t>
      </w:r>
      <w:r w:rsidRPr="00E70965">
        <w:rPr>
          <w:rFonts w:ascii="Narkisim" w:hAnsi="Narkisim"/>
          <w:rtl/>
        </w:rPr>
        <w:t xml:space="preserve"> תי' דאף אי חל חיוב ממון בשעת נגיחה, אפ"ה ע"י שהפקירו חל פטור. ובמה שגורם לפטור ליכא חיוב מזיק [ודמי לשויה טמון]. ואין חיוב 'מזיק' שעבודו במה שגורם שיפטר מהדין</w:t>
      </w:r>
      <w:r w:rsidRPr="00E70965">
        <w:rPr>
          <w:rStyle w:val="ac"/>
          <w:rFonts w:ascii="Narkisim" w:hAnsi="Narkisim"/>
          <w:rtl/>
        </w:rPr>
        <w:footnoteReference w:id="756"/>
      </w:r>
      <w:r w:rsidRPr="00E70965">
        <w:rPr>
          <w:rFonts w:ascii="Narkisim" w:hAnsi="Narkisim"/>
          <w:rtl/>
        </w:rPr>
        <w:t>.</w:t>
      </w:r>
    </w:p>
    <w:p w14:paraId="2861FD0C" w14:textId="77777777" w:rsidR="00E10AB3" w:rsidRPr="00E70965" w:rsidRDefault="00000000" w:rsidP="005E497D">
      <w:pPr>
        <w:pStyle w:val="aa"/>
        <w:bidi/>
        <w:rPr>
          <w:rFonts w:ascii="Narkisim" w:hAnsi="Narkisim"/>
        </w:rPr>
      </w:pPr>
      <w:r w:rsidRPr="00E70965">
        <w:rPr>
          <w:rFonts w:ascii="Narkisim" w:hAnsi="Narkisim"/>
          <w:rtl/>
        </w:rPr>
        <w:lastRenderedPageBreak/>
        <w:t>וה</w:t>
      </w:r>
      <w:r w:rsidRPr="00E70965">
        <w:rPr>
          <w:rFonts w:ascii="Narkisim" w:hAnsi="Narkisim"/>
          <w:b/>
          <w:bCs/>
          <w:rtl/>
        </w:rPr>
        <w:t>אחיעזר</w:t>
      </w:r>
      <w:r w:rsidRPr="00E70965">
        <w:rPr>
          <w:rFonts w:ascii="Narkisim" w:hAnsi="Narkisim"/>
          <w:rtl/>
        </w:rPr>
        <w:t xml:space="preserve"> כתב דמ"מ לדעת רש"י דגם מכרו פטור [דלא הוה בעלים א'], מ"מ מתחייב מדין משתרשי [אף דאינו חייב משום מזיק שעבודו]. [וציין לדברי ה</w:t>
      </w:r>
      <w:r w:rsidRPr="00E70965">
        <w:rPr>
          <w:rFonts w:ascii="Narkisim" w:hAnsi="Narkisim"/>
          <w:b/>
          <w:bCs/>
          <w:rtl/>
        </w:rPr>
        <w:t>פוסקים</w:t>
      </w:r>
      <w:r w:rsidRPr="00E70965">
        <w:rPr>
          <w:rFonts w:ascii="Narkisim" w:hAnsi="Narkisim"/>
          <w:rtl/>
        </w:rPr>
        <w:t xml:space="preserve"> חו"מ קז ד]. וכתב דעפ"ז מתיישב דלא אמרי' דכל א' יפקיע את הניזק. דאינו רוצה להפקיר ולהפסיד</w:t>
      </w:r>
      <w:r w:rsidRPr="00E70965">
        <w:rPr>
          <w:rStyle w:val="ac"/>
          <w:rFonts w:ascii="Narkisim" w:hAnsi="Narkisim"/>
          <w:rtl/>
        </w:rPr>
        <w:footnoteReference w:id="757"/>
      </w:r>
      <w:r w:rsidRPr="00E70965">
        <w:rPr>
          <w:rFonts w:ascii="Narkisim" w:hAnsi="Narkisim"/>
          <w:rtl/>
        </w:rPr>
        <w:t xml:space="preserve"> השור</w:t>
      </w:r>
      <w:r w:rsidRPr="00E70965">
        <w:rPr>
          <w:rStyle w:val="ac"/>
          <w:rFonts w:ascii="Narkisim" w:hAnsi="Narkisim"/>
          <w:rtl/>
        </w:rPr>
        <w:footnoteReference w:id="758"/>
      </w:r>
      <w:r w:rsidRPr="00E70965">
        <w:rPr>
          <w:rFonts w:ascii="Narkisim" w:hAnsi="Narkisim"/>
          <w:rtl/>
        </w:rPr>
        <w:t>. ואם ימכור ויקבל מעות, יתחייב דמשתרשי ליה.</w:t>
      </w:r>
    </w:p>
    <w:p w14:paraId="5235854F" w14:textId="77777777" w:rsidR="00E10AB3" w:rsidRPr="00E70965" w:rsidRDefault="00000000" w:rsidP="005E497D">
      <w:pPr>
        <w:bidi/>
        <w:rPr>
          <w:rFonts w:ascii="Narkisim" w:hAnsi="Narkisim" w:cs="Narkisim"/>
        </w:rPr>
      </w:pPr>
      <w:r w:rsidRPr="00E70965">
        <w:rPr>
          <w:rFonts w:ascii="Narkisim" w:hAnsi="Narkisim" w:cs="Narkisim"/>
          <w:u w:val="single"/>
          <w:rtl/>
        </w:rPr>
        <w:t>שנאמר והועד בבעליו והמית וכו'</w:t>
      </w:r>
      <w:r w:rsidRPr="00E70965">
        <w:rPr>
          <w:rFonts w:ascii="Narkisim" w:hAnsi="Narkisim" w:cs="Narkisim"/>
          <w:rtl/>
        </w:rPr>
        <w:t>. [והשור יסקל, ע' תוס']. ו</w:t>
      </w:r>
      <w:r w:rsidRPr="00E70965">
        <w:rPr>
          <w:rFonts w:ascii="Narkisim" w:hAnsi="Narkisim" w:cs="Narkisim"/>
          <w:b/>
          <w:bCs/>
          <w:rtl/>
        </w:rPr>
        <w:t>ר' יהונתן</w:t>
      </w:r>
      <w:r w:rsidRPr="00E70965">
        <w:rPr>
          <w:rFonts w:ascii="Narkisim" w:hAnsi="Narkisim" w:cs="Narkisim"/>
          <w:rtl/>
        </w:rPr>
        <w:t xml:space="preserve"> (בשיטמ"ק) כת' דילפי' נזיקין ממיתה. ה</w:t>
      </w:r>
      <w:r w:rsidRPr="00E70965">
        <w:rPr>
          <w:rFonts w:ascii="Narkisim" w:hAnsi="Narkisim" w:cs="Narkisim"/>
          <w:b/>
          <w:bCs/>
          <w:rtl/>
        </w:rPr>
        <w:t>תוי"ט</w:t>
      </w:r>
      <w:r w:rsidRPr="00E70965">
        <w:rPr>
          <w:rFonts w:ascii="Narkisim" w:hAnsi="Narkisim" w:cs="Narkisim"/>
          <w:rtl/>
        </w:rPr>
        <w:t xml:space="preserve"> הק' לדעת הרא"ש דרבנן פוטרים מנזקין אף דאינו פטור מסקילה ל"ש ללמוד ממיתה, א"כ מהיכן ילפי' נזקין. ותי' דלרבנן אמרי' אם אינו ענין לסקילה, תנהו ענין לנזקין.</w:t>
      </w:r>
    </w:p>
    <w:p w14:paraId="6A47FA45"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רש"ש</w:t>
      </w:r>
      <w:r w:rsidRPr="00E70965">
        <w:rPr>
          <w:rFonts w:ascii="Narkisim" w:hAnsi="Narkisim"/>
          <w:rtl/>
        </w:rPr>
        <w:t xml:space="preserve"> תי' דרבנן דרשי' הך קרא לפטור מכופר, וילפי' מכופר. (וכ"כ ה</w:t>
      </w:r>
      <w:r w:rsidRPr="00E70965">
        <w:rPr>
          <w:rFonts w:ascii="Narkisim" w:hAnsi="Narkisim"/>
          <w:b/>
          <w:bCs/>
          <w:rtl/>
        </w:rPr>
        <w:t>גר"ח</w:t>
      </w:r>
      <w:r w:rsidRPr="00E70965">
        <w:rPr>
          <w:rFonts w:ascii="Narkisim" w:hAnsi="Narkisim"/>
          <w:rtl/>
        </w:rPr>
        <w:t xml:space="preserve"> סטנסל). וה</w:t>
      </w:r>
      <w:r w:rsidRPr="00E70965">
        <w:rPr>
          <w:rFonts w:ascii="Narkisim" w:hAnsi="Narkisim"/>
          <w:b/>
          <w:bCs/>
          <w:rtl/>
        </w:rPr>
        <w:t>ראב"ד</w:t>
      </w:r>
      <w:r w:rsidRPr="00E70965">
        <w:rPr>
          <w:rFonts w:ascii="Narkisim" w:hAnsi="Narkisim"/>
          <w:rtl/>
        </w:rPr>
        <w:t xml:space="preserve"> (הו' בשיטמ"ק) כתב דדרשי' וחצו את כספו, אלמא בדאית ליה בעלים בשעת תשלום.</w:t>
      </w:r>
    </w:p>
    <w:p w14:paraId="66590959" w14:textId="77777777" w:rsidR="00E10AB3" w:rsidRPr="00E70965" w:rsidRDefault="00000000" w:rsidP="005E497D">
      <w:pPr>
        <w:bidi/>
        <w:rPr>
          <w:rFonts w:ascii="Narkisim" w:hAnsi="Narkisim" w:cs="Narkisim"/>
        </w:rPr>
      </w:pPr>
      <w:r w:rsidRPr="00E70965">
        <w:rPr>
          <w:rFonts w:ascii="Narkisim" w:hAnsi="Narkisim" w:cs="Narkisim"/>
          <w:i/>
          <w:iCs/>
          <w:szCs w:val="20"/>
          <w:rtl/>
        </w:rPr>
        <w:t>בשאר נזיקין</w:t>
      </w:r>
      <w:r w:rsidRPr="00E70965">
        <w:rPr>
          <w:rFonts w:ascii="Narkisim" w:hAnsi="Narkisim" w:cs="Narkisim"/>
          <w:rtl/>
        </w:rPr>
        <w:t xml:space="preserve"> - וה</w:t>
      </w:r>
      <w:r w:rsidRPr="00E70965">
        <w:rPr>
          <w:rFonts w:ascii="Narkisim" w:hAnsi="Narkisim" w:cs="Narkisim"/>
          <w:b/>
          <w:bCs/>
          <w:rtl/>
        </w:rPr>
        <w:t>אחרונים</w:t>
      </w:r>
      <w:r w:rsidRPr="00E70965">
        <w:rPr>
          <w:rFonts w:ascii="Narkisim" w:hAnsi="Narkisim" w:cs="Narkisim"/>
          <w:rtl/>
        </w:rPr>
        <w:t xml:space="preserve"> דנו באיזה נזיקין פטור ע"י שהפקיר והקדיש, וה</w:t>
      </w:r>
      <w:r w:rsidRPr="00E70965">
        <w:rPr>
          <w:rFonts w:ascii="Narkisim" w:hAnsi="Narkisim" w:cs="Narkisim"/>
          <w:b/>
          <w:bCs/>
          <w:rtl/>
        </w:rPr>
        <w:t>חת"ס</w:t>
      </w:r>
      <w:r w:rsidRPr="00E70965">
        <w:rPr>
          <w:rFonts w:ascii="Narkisim" w:hAnsi="Narkisim" w:cs="Narkisim"/>
          <w:rtl/>
        </w:rPr>
        <w:t xml:space="preserve"> (הנ"ל) ועוד </w:t>
      </w:r>
      <w:r w:rsidRPr="00E70965">
        <w:rPr>
          <w:rFonts w:ascii="Narkisim" w:hAnsi="Narkisim" w:cs="Narkisim"/>
          <w:b/>
          <w:bCs/>
          <w:rtl/>
        </w:rPr>
        <w:t>אחרונים</w:t>
      </w:r>
      <w:r w:rsidRPr="00E70965">
        <w:rPr>
          <w:rStyle w:val="ac"/>
          <w:rFonts w:ascii="Narkisim" w:hAnsi="Narkisim" w:cs="Narkisim"/>
          <w:rtl/>
        </w:rPr>
        <w:footnoteReference w:id="759"/>
      </w:r>
      <w:r w:rsidRPr="00E70965">
        <w:rPr>
          <w:rFonts w:ascii="Narkisim" w:hAnsi="Narkisim" w:cs="Narkisim"/>
          <w:rtl/>
        </w:rPr>
        <w:t xml:space="preserve"> נקטו דדוקא לענין קרן תם שגובה מגופו פטור בנגח ואח"כ הפקיר</w:t>
      </w:r>
      <w:r w:rsidRPr="00E70965">
        <w:rPr>
          <w:rStyle w:val="ac"/>
          <w:rFonts w:ascii="Narkisim" w:hAnsi="Narkisim" w:cs="Narkisim"/>
          <w:rtl/>
        </w:rPr>
        <w:footnoteReference w:id="760"/>
      </w:r>
      <w:r w:rsidRPr="00E70965">
        <w:rPr>
          <w:rFonts w:ascii="Narkisim" w:hAnsi="Narkisim" w:cs="Narkisim"/>
          <w:rtl/>
        </w:rPr>
        <w:t>. וה</w:t>
      </w:r>
      <w:r w:rsidRPr="00E70965">
        <w:rPr>
          <w:rFonts w:ascii="Narkisim" w:hAnsi="Narkisim" w:cs="Narkisim"/>
          <w:b/>
          <w:bCs/>
          <w:rtl/>
        </w:rPr>
        <w:t>חת"ס</w:t>
      </w:r>
      <w:r w:rsidRPr="00E70965">
        <w:rPr>
          <w:rFonts w:ascii="Narkisim" w:hAnsi="Narkisim" w:cs="Narkisim"/>
          <w:rtl/>
        </w:rPr>
        <w:t xml:space="preserve"> ביאר דדוקא שור תם דמשלם מגופו אמרי' דגופו איפטר ליה כיון דלית ליה בעלים. אבל מועד החיוב הוה על הבעלים, ולא תליא בגוף השור</w:t>
      </w:r>
      <w:r w:rsidRPr="00E70965">
        <w:rPr>
          <w:rStyle w:val="ac"/>
          <w:rFonts w:ascii="Narkisim" w:hAnsi="Narkisim" w:cs="Narkisim"/>
          <w:rtl/>
        </w:rPr>
        <w:footnoteReference w:id="761"/>
      </w:r>
      <w:r w:rsidRPr="00E70965">
        <w:rPr>
          <w:rFonts w:ascii="Narkisim" w:hAnsi="Narkisim" w:cs="Narkisim"/>
          <w:rtl/>
        </w:rPr>
        <w:t xml:space="preserve">. </w:t>
      </w:r>
      <w:r w:rsidRPr="00E70965">
        <w:rPr>
          <w:rFonts w:ascii="Narkisim" w:hAnsi="Narkisim" w:cs="Narkisim"/>
          <w:szCs w:val="20"/>
          <w:rtl/>
        </w:rPr>
        <w:t>[אמנם הקה"י הק' דמבואר בתוס' דמהני הך פטור אף בכופר, דתלי בבעלים]</w:t>
      </w:r>
      <w:r w:rsidRPr="00E70965">
        <w:rPr>
          <w:rFonts w:ascii="Narkisim" w:hAnsi="Narkisim" w:cs="Narkisim"/>
          <w:rtl/>
        </w:rPr>
        <w:t>.</w:t>
      </w:r>
    </w:p>
    <w:p w14:paraId="00C884D6" w14:textId="77777777" w:rsidR="00E10AB3" w:rsidRPr="00E70965" w:rsidRDefault="00000000" w:rsidP="005E497D">
      <w:pPr>
        <w:bidi/>
        <w:rPr>
          <w:rFonts w:ascii="Narkisim" w:hAnsi="Narkisim" w:cs="Narkisim"/>
        </w:rPr>
      </w:pPr>
      <w:r w:rsidRPr="00E70965">
        <w:rPr>
          <w:rFonts w:ascii="Narkisim" w:hAnsi="Narkisim" w:cs="Narkisim"/>
          <w:rtl/>
        </w:rPr>
        <w:t>אבל ה</w:t>
      </w:r>
      <w:r w:rsidRPr="00E70965">
        <w:rPr>
          <w:rFonts w:ascii="Narkisim" w:hAnsi="Narkisim" w:cs="Narkisim"/>
          <w:b/>
          <w:bCs/>
          <w:rtl/>
        </w:rPr>
        <w:t>אחרונים</w:t>
      </w:r>
      <w:r w:rsidRPr="00E70965">
        <w:rPr>
          <w:rFonts w:ascii="Narkisim" w:hAnsi="Narkisim" w:cs="Narkisim"/>
          <w:rtl/>
        </w:rPr>
        <w:t xml:space="preserve"> (אחיעזר ג מא) הביאו דה</w:t>
      </w:r>
      <w:r w:rsidRPr="00E70965">
        <w:rPr>
          <w:rFonts w:ascii="Narkisim" w:hAnsi="Narkisim" w:cs="Narkisim"/>
          <w:b/>
          <w:bCs/>
          <w:rtl/>
        </w:rPr>
        <w:t>שיטמ"ק</w:t>
      </w:r>
      <w:r w:rsidRPr="00E70965">
        <w:rPr>
          <w:rFonts w:ascii="Narkisim" w:hAnsi="Narkisim" w:cs="Narkisim"/>
          <w:rtl/>
        </w:rPr>
        <w:t xml:space="preserve"> (מהר"י כץ הנ"ל) נקט דקאי אף בשור מועד</w:t>
      </w:r>
      <w:r w:rsidRPr="00E70965">
        <w:rPr>
          <w:rStyle w:val="ac"/>
          <w:rFonts w:ascii="Narkisim" w:hAnsi="Narkisim" w:cs="Narkisim"/>
          <w:rtl/>
        </w:rPr>
        <w:footnoteReference w:id="762"/>
      </w:r>
      <w:r w:rsidRPr="00E70965">
        <w:rPr>
          <w:rFonts w:ascii="Narkisim" w:hAnsi="Narkisim" w:cs="Narkisim"/>
          <w:rtl/>
        </w:rPr>
        <w:t>. והביאו דכן משמע ברמב"ם דקאי אכולהו.</w:t>
      </w:r>
    </w:p>
    <w:p w14:paraId="279CAFA1"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ברכ"ש</w:t>
      </w:r>
      <w:r w:rsidRPr="00E70965">
        <w:rPr>
          <w:rFonts w:ascii="Narkisim" w:hAnsi="Narkisim"/>
          <w:rtl/>
        </w:rPr>
        <w:t xml:space="preserve"> (ס"ס א) נסתפק דאף אבנו סכינו ומשאו לרב, דמשורו למדנו, א"כ הפקירו קודם העמדה בדין יפטר</w:t>
      </w:r>
      <w:r w:rsidRPr="00E70965">
        <w:rPr>
          <w:rStyle w:val="ac"/>
          <w:rFonts w:ascii="Narkisim" w:hAnsi="Narkisim"/>
          <w:rtl/>
        </w:rPr>
        <w:footnoteReference w:id="763"/>
      </w:r>
      <w:r w:rsidRPr="00E70965">
        <w:rPr>
          <w:rFonts w:ascii="Narkisim" w:hAnsi="Narkisim"/>
          <w:rtl/>
        </w:rPr>
        <w:t>.</w:t>
      </w:r>
    </w:p>
    <w:p w14:paraId="410A7B92"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מנח"ח</w:t>
      </w:r>
      <w:r w:rsidRPr="00E70965">
        <w:rPr>
          <w:rFonts w:ascii="Narkisim" w:hAnsi="Narkisim"/>
          <w:rtl/>
        </w:rPr>
        <w:t xml:space="preserve"> (נה ו) נקט דהמשנה קאי אכל אבות</w:t>
      </w:r>
      <w:r w:rsidRPr="00E70965">
        <w:rPr>
          <w:rStyle w:val="ac"/>
          <w:rFonts w:ascii="Narkisim" w:hAnsi="Narkisim"/>
          <w:rtl/>
        </w:rPr>
        <w:footnoteReference w:id="764"/>
      </w:r>
      <w:r w:rsidRPr="00E70965">
        <w:rPr>
          <w:rFonts w:ascii="Narkisim" w:hAnsi="Narkisim"/>
          <w:rtl/>
        </w:rPr>
        <w:t xml:space="preserve">, ואף הזיקה בשן ורגל [ואח"כ הפקיר או הקדיש] פטור. ומ"מ כתב דמתחייב מה שנהנית [וכדתנן לקמן יט:]. </w:t>
      </w:r>
      <w:r w:rsidRPr="00E70965">
        <w:rPr>
          <w:rFonts w:ascii="Narkisim" w:hAnsi="Narkisim"/>
          <w:szCs w:val="20"/>
          <w:rtl/>
        </w:rPr>
        <w:t>וה</w:t>
      </w:r>
      <w:r w:rsidRPr="00E70965">
        <w:rPr>
          <w:rFonts w:ascii="Narkisim" w:hAnsi="Narkisim"/>
          <w:b/>
          <w:bCs/>
          <w:szCs w:val="20"/>
          <w:rtl/>
        </w:rPr>
        <w:t>דבר"י</w:t>
      </w:r>
      <w:r w:rsidRPr="00E70965">
        <w:rPr>
          <w:rFonts w:ascii="Narkisim" w:hAnsi="Narkisim"/>
          <w:szCs w:val="20"/>
          <w:rtl/>
        </w:rPr>
        <w:t xml:space="preserve"> (מט ב) דן דתליא האיך ילפי', דה</w:t>
      </w:r>
      <w:r w:rsidRPr="00E70965">
        <w:rPr>
          <w:rFonts w:ascii="Narkisim" w:hAnsi="Narkisim"/>
          <w:b/>
          <w:bCs/>
          <w:szCs w:val="20"/>
          <w:rtl/>
        </w:rPr>
        <w:t>ראב"ד</w:t>
      </w:r>
      <w:r w:rsidRPr="00E70965">
        <w:rPr>
          <w:rFonts w:ascii="Narkisim" w:hAnsi="Narkisim"/>
          <w:szCs w:val="20"/>
          <w:rtl/>
        </w:rPr>
        <w:t xml:space="preserve"> דדרש מ'וחצו את כספו' דכתיב גבי קרן תמה, א"כ האיך נילף לשן ורגל</w:t>
      </w:r>
      <w:r w:rsidRPr="00E70965">
        <w:rPr>
          <w:rStyle w:val="ac"/>
          <w:rFonts w:ascii="Narkisim" w:hAnsi="Narkisim"/>
          <w:szCs w:val="20"/>
          <w:rtl/>
        </w:rPr>
        <w:footnoteReference w:id="765"/>
      </w:r>
      <w:r w:rsidRPr="00E70965">
        <w:rPr>
          <w:rFonts w:ascii="Narkisim" w:hAnsi="Narkisim"/>
          <w:szCs w:val="20"/>
          <w:rtl/>
        </w:rPr>
        <w:t>. וי"ל דבשן ורגל ל"ש פטור זה [ורק קרן מועדת]</w:t>
      </w:r>
      <w:r w:rsidRPr="00E70965">
        <w:rPr>
          <w:rStyle w:val="ac"/>
          <w:rFonts w:ascii="Narkisim" w:hAnsi="Narkisim"/>
          <w:szCs w:val="20"/>
          <w:rtl/>
        </w:rPr>
        <w:footnoteReference w:id="766"/>
      </w:r>
      <w:r w:rsidRPr="00E70965">
        <w:rPr>
          <w:rFonts w:ascii="Narkisim" w:hAnsi="Narkisim"/>
          <w:szCs w:val="20"/>
          <w:rtl/>
        </w:rPr>
        <w:t>.</w:t>
      </w:r>
    </w:p>
    <w:p w14:paraId="4A336B57" w14:textId="77777777" w:rsidR="00E10AB3" w:rsidRPr="00E70965" w:rsidRDefault="00000000" w:rsidP="005E497D">
      <w:pPr>
        <w:bidi/>
        <w:rPr>
          <w:rFonts w:ascii="Narkisim" w:hAnsi="Narkisim" w:cs="Narkisim"/>
        </w:rPr>
      </w:pPr>
      <w:r w:rsidRPr="00E70965">
        <w:rPr>
          <w:rFonts w:ascii="Narkisim" w:hAnsi="Narkisim" w:cs="Narkisim"/>
          <w:u w:val="single"/>
          <w:rtl/>
        </w:rPr>
        <w:t>רש"י ד"ה והועד</w:t>
      </w:r>
      <w:r w:rsidRPr="00E70965">
        <w:rPr>
          <w:rFonts w:ascii="Narkisim" w:hAnsi="Narkisim" w:cs="Narkisim"/>
          <w:rtl/>
        </w:rPr>
        <w:t>. שיהא לו בעל א' משעת העדאה ועד שעת העמדה בדין. ה</w:t>
      </w:r>
      <w:r w:rsidRPr="00E70965">
        <w:rPr>
          <w:rFonts w:ascii="Narkisim" w:hAnsi="Narkisim" w:cs="Narkisim"/>
          <w:b/>
          <w:bCs/>
          <w:rtl/>
        </w:rPr>
        <w:t>גר"א</w:t>
      </w:r>
      <w:r w:rsidRPr="00E70965">
        <w:rPr>
          <w:rFonts w:ascii="Narkisim" w:hAnsi="Narkisim" w:cs="Narkisim"/>
          <w:rtl/>
        </w:rPr>
        <w:t xml:space="preserve"> (תו א) דייק דאף אם הפקיר וחזר וזכה פטור. דאינו של בעל א' עד שעת הדין</w:t>
      </w:r>
      <w:r w:rsidRPr="00E70965">
        <w:rPr>
          <w:rFonts w:ascii="Narkisim" w:hAnsi="Narkisim" w:cs="Narkisim"/>
          <w:i/>
          <w:iCs/>
          <w:rtl/>
        </w:rPr>
        <w:t>.</w:t>
      </w:r>
      <w:r w:rsidRPr="00E70965">
        <w:rPr>
          <w:rFonts w:ascii="Narkisim" w:hAnsi="Narkisim" w:cs="Narkisim"/>
          <w:rtl/>
        </w:rPr>
        <w:t xml:space="preserve"> וכן דייקו ה</w:t>
      </w:r>
      <w:r w:rsidRPr="00E70965">
        <w:rPr>
          <w:rFonts w:ascii="Narkisim" w:hAnsi="Narkisim" w:cs="Narkisim"/>
          <w:b/>
          <w:bCs/>
          <w:rtl/>
        </w:rPr>
        <w:t>אחרונים</w:t>
      </w:r>
      <w:r w:rsidRPr="00E70965">
        <w:rPr>
          <w:rFonts w:ascii="Narkisim" w:hAnsi="Narkisim" w:cs="Narkisim"/>
          <w:rtl/>
        </w:rPr>
        <w:t xml:space="preserve"> מלשון ה</w:t>
      </w:r>
      <w:r w:rsidRPr="00E70965">
        <w:rPr>
          <w:rFonts w:ascii="Narkisim" w:hAnsi="Narkisim" w:cs="Narkisim"/>
          <w:b/>
          <w:bCs/>
          <w:rtl/>
        </w:rPr>
        <w:t>רמב"ם</w:t>
      </w:r>
      <w:r w:rsidRPr="00E70965">
        <w:rPr>
          <w:rFonts w:ascii="Narkisim" w:hAnsi="Narkisim" w:cs="Narkisim"/>
          <w:rtl/>
        </w:rPr>
        <w:t xml:space="preserve"> (ח ד) דכתב עד שיהא לו בעלים בשעת העמדה בדין.</w:t>
      </w:r>
    </w:p>
    <w:p w14:paraId="31A9BBED"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טור</w:t>
      </w:r>
      <w:r w:rsidRPr="00E70965">
        <w:rPr>
          <w:rFonts w:ascii="Narkisim" w:hAnsi="Narkisim"/>
          <w:rtl/>
        </w:rPr>
        <w:t xml:space="preserve"> ו</w:t>
      </w:r>
      <w:r w:rsidRPr="00E70965">
        <w:rPr>
          <w:rFonts w:ascii="Narkisim" w:hAnsi="Narkisim"/>
          <w:b/>
          <w:bCs/>
          <w:rtl/>
        </w:rPr>
        <w:t>שו"ע</w:t>
      </w:r>
      <w:r w:rsidRPr="00E70965">
        <w:rPr>
          <w:rFonts w:ascii="Narkisim" w:hAnsi="Narkisim"/>
          <w:rtl/>
        </w:rPr>
        <w:t xml:space="preserve"> (תו ג) פסקו דאם חזר וזכה חייב</w:t>
      </w:r>
      <w:r w:rsidRPr="00E70965">
        <w:rPr>
          <w:rStyle w:val="ac"/>
          <w:rFonts w:ascii="Narkisim" w:hAnsi="Narkisim"/>
          <w:rtl/>
        </w:rPr>
        <w:footnoteReference w:id="767"/>
      </w:r>
      <w:r w:rsidRPr="00E70965">
        <w:rPr>
          <w:rFonts w:ascii="Narkisim" w:hAnsi="Narkisim"/>
          <w:rtl/>
        </w:rPr>
        <w:t>. וה</w:t>
      </w:r>
      <w:r w:rsidRPr="00E70965">
        <w:rPr>
          <w:rFonts w:ascii="Narkisim" w:hAnsi="Narkisim"/>
          <w:b/>
          <w:bCs/>
          <w:rtl/>
        </w:rPr>
        <w:t>גר"א</w:t>
      </w:r>
      <w:r w:rsidRPr="00E70965">
        <w:rPr>
          <w:rFonts w:ascii="Narkisim" w:hAnsi="Narkisim"/>
          <w:rtl/>
        </w:rPr>
        <w:t xml:space="preserve"> כתב דדייקו כן מהא דבעי מיתה, </w:t>
      </w:r>
      <w:r w:rsidRPr="00E70965">
        <w:rPr>
          <w:rFonts w:ascii="Narkisim" w:hAnsi="Narkisim"/>
          <w:rtl/>
        </w:rPr>
        <w:lastRenderedPageBreak/>
        <w:t>העמדה בדין, וגמ"ד כא'. ומאי נפק"מ בהעמדה בדין, וע"כ כגון שהפקיר וחזר וזכה, וקמ"ל דבעי בעלים ג"כ בשעת העמדה בדין. אבל ביני וביני לא איכפת לן.</w:t>
      </w:r>
    </w:p>
    <w:p w14:paraId="579B4C56" w14:textId="77777777" w:rsidR="00E10AB3" w:rsidRPr="00E70965" w:rsidRDefault="00000000" w:rsidP="005E497D">
      <w:pPr>
        <w:pStyle w:val="a7"/>
        <w:bidi/>
        <w:rPr>
          <w:rFonts w:ascii="Narkisim" w:hAnsi="Narkisim"/>
        </w:rPr>
      </w:pPr>
      <w:r w:rsidRPr="00E70965">
        <w:rPr>
          <w:rFonts w:ascii="Narkisim" w:hAnsi="Narkisim"/>
          <w:rtl/>
        </w:rPr>
        <w:t>ומ"מ פסקו ה</w:t>
      </w:r>
      <w:r w:rsidRPr="00E70965">
        <w:rPr>
          <w:rFonts w:ascii="Narkisim" w:hAnsi="Narkisim"/>
          <w:b/>
          <w:bCs/>
          <w:rtl/>
        </w:rPr>
        <w:t>טור</w:t>
      </w:r>
      <w:r w:rsidRPr="00E70965">
        <w:rPr>
          <w:rFonts w:ascii="Narkisim" w:hAnsi="Narkisim"/>
          <w:rtl/>
        </w:rPr>
        <w:t xml:space="preserve"> ו</w:t>
      </w:r>
      <w:r w:rsidRPr="00E70965">
        <w:rPr>
          <w:rFonts w:ascii="Narkisim" w:hAnsi="Narkisim"/>
          <w:b/>
          <w:bCs/>
          <w:rtl/>
        </w:rPr>
        <w:t>שו"ע</w:t>
      </w:r>
      <w:r w:rsidRPr="00E70965">
        <w:rPr>
          <w:rFonts w:ascii="Narkisim" w:hAnsi="Narkisim"/>
          <w:rtl/>
        </w:rPr>
        <w:t xml:space="preserve"> (שם) דאם קדם וזכה אחר פטור</w:t>
      </w:r>
      <w:r w:rsidRPr="00E70965">
        <w:rPr>
          <w:rStyle w:val="ac"/>
          <w:rFonts w:ascii="Narkisim" w:hAnsi="Narkisim"/>
          <w:rtl/>
        </w:rPr>
        <w:footnoteReference w:id="768"/>
      </w:r>
      <w:r w:rsidRPr="00E70965">
        <w:rPr>
          <w:rFonts w:ascii="Narkisim" w:hAnsi="Narkisim"/>
          <w:rtl/>
        </w:rPr>
        <w:t xml:space="preserve">. </w:t>
      </w:r>
      <w:r w:rsidRPr="00E70965">
        <w:rPr>
          <w:rFonts w:ascii="Narkisim" w:hAnsi="Narkisim"/>
          <w:szCs w:val="20"/>
          <w:rtl/>
        </w:rPr>
        <w:t>[ואף דקי"ל דמכירה אינו פוטר, מ"מ כשזכה מהפקר פטור].</w:t>
      </w:r>
      <w:r w:rsidRPr="00E70965">
        <w:rPr>
          <w:rFonts w:ascii="Narkisim" w:hAnsi="Narkisim"/>
          <w:rtl/>
        </w:rPr>
        <w:t xml:space="preserve"> וה</w:t>
      </w:r>
      <w:r w:rsidRPr="00E70965">
        <w:rPr>
          <w:rFonts w:ascii="Narkisim" w:hAnsi="Narkisim"/>
          <w:b/>
          <w:bCs/>
          <w:rtl/>
        </w:rPr>
        <w:t>חי' הגהות</w:t>
      </w:r>
      <w:r w:rsidRPr="00E70965">
        <w:rPr>
          <w:rFonts w:ascii="Narkisim" w:hAnsi="Narkisim"/>
          <w:rtl/>
        </w:rPr>
        <w:t xml:space="preserve"> (בטור) וה</w:t>
      </w:r>
      <w:r w:rsidRPr="00E70965">
        <w:rPr>
          <w:rFonts w:ascii="Narkisim" w:hAnsi="Narkisim"/>
          <w:b/>
          <w:bCs/>
          <w:rtl/>
        </w:rPr>
        <w:t>מנח"ח</w:t>
      </w:r>
      <w:r w:rsidRPr="00E70965">
        <w:rPr>
          <w:rFonts w:ascii="Narkisim" w:hAnsi="Narkisim"/>
          <w:rtl/>
        </w:rPr>
        <w:t xml:space="preserve"> (נא ד) תמהו מ"ש אם זכה אחר או בעלים עצמם. ועוד מהיכן למד הטור דין זה.</w:t>
      </w:r>
    </w:p>
    <w:p w14:paraId="7BCC65E4"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קה"י</w:t>
      </w:r>
      <w:r w:rsidRPr="00E70965">
        <w:rPr>
          <w:rFonts w:ascii="Narkisim" w:hAnsi="Narkisim"/>
          <w:rtl/>
        </w:rPr>
        <w:t xml:space="preserve"> (יד ז) הוכיח כן דאיתא בסוגיין נגח ואח"כ הפקיר גבי שור תם, ע"כ איירי כשזכו בו, דאל"כ ליזיל ולייתי</w:t>
      </w:r>
      <w:r w:rsidRPr="00E70965">
        <w:rPr>
          <w:rStyle w:val="ac"/>
          <w:rFonts w:ascii="Narkisim" w:hAnsi="Narkisim"/>
          <w:rtl/>
        </w:rPr>
        <w:footnoteReference w:id="769"/>
      </w:r>
      <w:r w:rsidRPr="00E70965">
        <w:rPr>
          <w:rFonts w:ascii="Narkisim" w:hAnsi="Narkisim"/>
          <w:rtl/>
        </w:rPr>
        <w:t>.</w:t>
      </w:r>
    </w:p>
    <w:p w14:paraId="6B6DD62F"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חי' הגהות</w:t>
      </w:r>
      <w:r w:rsidRPr="00E70965">
        <w:rPr>
          <w:rFonts w:ascii="Narkisim" w:hAnsi="Narkisim" w:cs="Narkisim"/>
          <w:rtl/>
        </w:rPr>
        <w:t xml:space="preserve"> (בטור) ביאר דהטעם דמכירה אינו פוטר, משום דעדיין שם בעלים עליו כשמכרו [וכמ"ש ר' יהונתן הנ"ל], אבל כשזכה אחר מהפקר, אינו מכח בעלים ראשונים.</w:t>
      </w:r>
    </w:p>
    <w:p w14:paraId="6FBEBABD" w14:textId="77777777" w:rsidR="00E10AB3" w:rsidRPr="00E70965" w:rsidRDefault="00000000" w:rsidP="005E497D">
      <w:pPr>
        <w:bidi/>
        <w:rPr>
          <w:rFonts w:ascii="Narkisim" w:hAnsi="Narkisim" w:cs="Narkisim"/>
        </w:rPr>
      </w:pPr>
      <w:r w:rsidRPr="00E70965">
        <w:rPr>
          <w:rFonts w:ascii="Narkisim" w:hAnsi="Narkisim" w:cs="Narkisim"/>
          <w:u w:val="single"/>
          <w:rtl/>
        </w:rPr>
        <w:t>אלא אימא עד שתהא מיתה והעמדה בדין וגמר דין שווין כא'</w:t>
      </w:r>
      <w:r w:rsidRPr="00E70965">
        <w:rPr>
          <w:rFonts w:ascii="Narkisim" w:hAnsi="Narkisim" w:cs="Narkisim"/>
          <w:rtl/>
        </w:rPr>
        <w:t>. [וקצת קשה היכי ילפי' מקרא דבעי כל ג']. ו</w:t>
      </w:r>
      <w:r w:rsidRPr="00E70965">
        <w:rPr>
          <w:rFonts w:ascii="Narkisim" w:hAnsi="Narkisim" w:cs="Narkisim"/>
          <w:b/>
          <w:bCs/>
          <w:rtl/>
        </w:rPr>
        <w:t>רש"י</w:t>
      </w:r>
      <w:r w:rsidRPr="00E70965">
        <w:rPr>
          <w:rFonts w:ascii="Narkisim" w:hAnsi="Narkisim" w:cs="Narkisim"/>
          <w:rtl/>
        </w:rPr>
        <w:t xml:space="preserve"> (ד"ה והועד) כת' דבעינן בעלים א' מתחיל עד סוף.</w:t>
      </w:r>
    </w:p>
    <w:p w14:paraId="030ED3A2"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רמב"ם</w:t>
      </w:r>
      <w:r w:rsidRPr="00E70965">
        <w:rPr>
          <w:rFonts w:ascii="Narkisim" w:hAnsi="Narkisim" w:cs="Narkisim"/>
          <w:rtl/>
        </w:rPr>
        <w:t xml:space="preserve"> </w:t>
      </w:r>
      <w:r w:rsidRPr="00E70965">
        <w:rPr>
          <w:rFonts w:ascii="Narkisim" w:hAnsi="Narkisim" w:cs="Narkisim"/>
          <w:szCs w:val="20"/>
          <w:rtl/>
        </w:rPr>
        <w:t>(ח ד, והטור ושו"ע תו ג)</w:t>
      </w:r>
      <w:r w:rsidRPr="00E70965">
        <w:rPr>
          <w:rFonts w:ascii="Narkisim" w:hAnsi="Narkisim" w:cs="Narkisim"/>
          <w:rtl/>
        </w:rPr>
        <w:t xml:space="preserve"> כת' דבעינן בעלים בשעת היזק ובשעת העמדה בדין. והשמיט דבעינן בשעת גמר דין. וכמה </w:t>
      </w:r>
      <w:r w:rsidRPr="00E70965">
        <w:rPr>
          <w:rFonts w:ascii="Narkisim" w:hAnsi="Narkisim" w:cs="Narkisim"/>
          <w:b/>
          <w:bCs/>
          <w:rtl/>
        </w:rPr>
        <w:t>אחרונים</w:t>
      </w:r>
      <w:r w:rsidRPr="00E70965">
        <w:rPr>
          <w:rFonts w:ascii="Narkisim" w:hAnsi="Narkisim" w:cs="Narkisim"/>
          <w:rtl/>
        </w:rPr>
        <w:t xml:space="preserve"> כ' דדוקא לר' יהודה ובמיתה בעינן גמר דין, דילפי' מ'והועד'. אבל לרבנן דפטור רק בנזקין בנגח אח"כ הפקיר, תלי בשעת העמדה בדין ואי"צ גמר דין</w:t>
      </w:r>
      <w:r w:rsidRPr="00E70965">
        <w:rPr>
          <w:rStyle w:val="ac"/>
          <w:rFonts w:ascii="Narkisim" w:hAnsi="Narkisim" w:cs="Narkisim"/>
          <w:rtl/>
        </w:rPr>
        <w:footnoteReference w:id="770"/>
      </w:r>
      <w:r w:rsidRPr="00E70965">
        <w:rPr>
          <w:rFonts w:ascii="Narkisim" w:hAnsi="Narkisim" w:cs="Narkisim"/>
          <w:rtl/>
        </w:rPr>
        <w:t>.</w:t>
      </w:r>
    </w:p>
    <w:p w14:paraId="6AD9A1C6"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גר"ח</w:t>
      </w:r>
      <w:r w:rsidRPr="00E70965">
        <w:rPr>
          <w:rFonts w:ascii="Narkisim" w:hAnsi="Narkisim"/>
          <w:rtl/>
        </w:rPr>
        <w:t xml:space="preserve"> (על הש"ס, סטנסל רכא) כתב דר' יהודה דריש דהפסוק 'והועד' קאי אדין כופר [דהוה חיוב הבעלים], ודין סקילה [דהוה חיובא דשור]. ומש"ה ילפי' דבעי העמדה בדין וגמר דין. אבל רבנן לא ס"ל הפטור בסקילה [בחיובא דשור]. ודרשו רק לדין כופר, דתליא בהעמדה בדין</w:t>
      </w:r>
      <w:r w:rsidRPr="00E70965">
        <w:rPr>
          <w:rStyle w:val="ac"/>
          <w:rFonts w:ascii="Narkisim" w:hAnsi="Narkisim"/>
          <w:rtl/>
        </w:rPr>
        <w:footnoteReference w:id="771"/>
      </w:r>
      <w:r w:rsidRPr="00E70965">
        <w:rPr>
          <w:rFonts w:ascii="Narkisim" w:hAnsi="Narkisim"/>
          <w:rtl/>
        </w:rPr>
        <w:t>.</w:t>
      </w:r>
    </w:p>
    <w:p w14:paraId="3A20246A" w14:textId="77777777" w:rsidR="00E10AB3" w:rsidRPr="00E70965" w:rsidRDefault="00000000" w:rsidP="005E497D">
      <w:pPr>
        <w:bidi/>
        <w:rPr>
          <w:rFonts w:ascii="Narkisim" w:hAnsi="Narkisim" w:cs="Narkisim"/>
        </w:rPr>
      </w:pPr>
      <w:r w:rsidRPr="00E70965">
        <w:rPr>
          <w:rFonts w:ascii="Narkisim" w:hAnsi="Narkisim" w:cs="Narkisim"/>
          <w:u w:val="single"/>
          <w:rtl/>
        </w:rPr>
        <w:t>חוץ מרשות המיוחדת למזיק, דא"ל תורך ברשותי מאי בעי</w:t>
      </w:r>
      <w:r w:rsidRPr="00E70965">
        <w:rPr>
          <w:rFonts w:ascii="Narkisim" w:hAnsi="Narkisim" w:cs="Narkisim"/>
          <w:rtl/>
        </w:rPr>
        <w:t>. ואף קרן פטור ברשות המזיק.</w:t>
      </w:r>
    </w:p>
    <w:p w14:paraId="7E21CE3F" w14:textId="77777777" w:rsidR="00E10AB3" w:rsidRPr="00E70965" w:rsidRDefault="00000000" w:rsidP="005E497D">
      <w:pPr>
        <w:pStyle w:val="a7"/>
        <w:bidi/>
        <w:rPr>
          <w:rFonts w:ascii="Narkisim" w:hAnsi="Narkisim"/>
        </w:rPr>
      </w:pPr>
      <w:r w:rsidRPr="00E70965">
        <w:rPr>
          <w:rFonts w:ascii="Narkisim" w:hAnsi="Narkisim"/>
          <w:rtl/>
        </w:rPr>
        <w:t xml:space="preserve">ובגמ' </w:t>
      </w:r>
      <w:r w:rsidRPr="00E70965">
        <w:rPr>
          <w:rFonts w:ascii="Narkisim" w:hAnsi="Narkisim"/>
          <w:szCs w:val="20"/>
          <w:rtl/>
        </w:rPr>
        <w:t>(לקמן כא: וכה:)</w:t>
      </w:r>
      <w:r w:rsidRPr="00E70965">
        <w:rPr>
          <w:rFonts w:ascii="Narkisim" w:hAnsi="Narkisim"/>
          <w:rtl/>
        </w:rPr>
        <w:t xml:space="preserve"> דרשי' דשן ורגל פטורין ברה"ר (כדתנן יט: וכ"מ), מדכתיב ובער בשדה אחר ולא ברה"ר. [והו' בגמ' יד.].</w:t>
      </w:r>
    </w:p>
    <w:p w14:paraId="71F23B9F" w14:textId="77777777" w:rsidR="00E10AB3" w:rsidRPr="00E70965" w:rsidRDefault="00000000" w:rsidP="005E497D">
      <w:pPr>
        <w:pStyle w:val="a7"/>
        <w:bidi/>
        <w:rPr>
          <w:rFonts w:ascii="Narkisim" w:hAnsi="Narkisim"/>
        </w:rPr>
      </w:pPr>
      <w:r w:rsidRPr="00E70965">
        <w:rPr>
          <w:rFonts w:ascii="Narkisim" w:hAnsi="Narkisim"/>
          <w:rtl/>
        </w:rPr>
        <w:t>ובפשוטו הוה ב' דינים נפרדים, דבשן ורגל בעינן 'שדה אחר', ועוד יש דין [אף בקרן] ברשותי מאי בעי. אבל ה</w:t>
      </w:r>
      <w:r w:rsidRPr="00E70965">
        <w:rPr>
          <w:rFonts w:ascii="Narkisim" w:hAnsi="Narkisim"/>
          <w:b/>
          <w:bCs/>
          <w:rtl/>
        </w:rPr>
        <w:t>רמב"ם</w:t>
      </w:r>
      <w:r w:rsidRPr="00E70965">
        <w:rPr>
          <w:rFonts w:ascii="Narkisim" w:hAnsi="Narkisim"/>
          <w:rtl/>
        </w:rPr>
        <w:t xml:space="preserve"> </w:t>
      </w:r>
      <w:r w:rsidRPr="00E70965">
        <w:rPr>
          <w:rFonts w:ascii="Narkisim" w:hAnsi="Narkisim"/>
          <w:szCs w:val="20"/>
          <w:rtl/>
        </w:rPr>
        <w:t>(א ז, ושו"ע שפט י)</w:t>
      </w:r>
      <w:r w:rsidRPr="00E70965">
        <w:rPr>
          <w:rFonts w:ascii="Narkisim" w:hAnsi="Narkisim"/>
          <w:rtl/>
        </w:rPr>
        <w:t xml:space="preserve"> כללם יחד, שכתב דאם נכנסה הניזק לרשות מזיק פטור על הכל, שאומר לו אילו לא נכנסת לרשותי לא הגיע לך היזק, והרי מפורש בתורה וכו' ובער בשדה אחר. [ומשמע דקאי אף אקרן</w:t>
      </w:r>
      <w:r w:rsidRPr="00E70965">
        <w:rPr>
          <w:rStyle w:val="ac"/>
          <w:rFonts w:ascii="Narkisim" w:hAnsi="Narkisim"/>
          <w:rtl/>
        </w:rPr>
        <w:footnoteReference w:id="772"/>
      </w:r>
      <w:r w:rsidRPr="00E70965">
        <w:rPr>
          <w:rFonts w:ascii="Narkisim" w:hAnsi="Narkisim"/>
          <w:rtl/>
        </w:rPr>
        <w:t>]. וה</w:t>
      </w:r>
      <w:r w:rsidRPr="00E70965">
        <w:rPr>
          <w:rFonts w:ascii="Narkisim" w:hAnsi="Narkisim"/>
          <w:b/>
          <w:bCs/>
          <w:rtl/>
        </w:rPr>
        <w:t>רמ"א</w:t>
      </w:r>
      <w:r w:rsidRPr="00E70965">
        <w:rPr>
          <w:rFonts w:ascii="Narkisim" w:hAnsi="Narkisim"/>
          <w:rtl/>
        </w:rPr>
        <w:t xml:space="preserve"> (שפט י) הק' דקרא ד'שדה אחר' כתיב בשן ורגל, לפטרן אפי' ברשות של שניהם. אבל ברשות המזיק [דאפי' קרן פטור] פטור מסברא דא"ל אילו לא נכנסה וכו', ול"ש להך דרשא</w:t>
      </w:r>
      <w:r w:rsidRPr="00E70965">
        <w:rPr>
          <w:rStyle w:val="ac"/>
          <w:rFonts w:ascii="Narkisim" w:hAnsi="Narkisim"/>
          <w:rtl/>
        </w:rPr>
        <w:footnoteReference w:id="773"/>
      </w:r>
      <w:r w:rsidRPr="00E70965">
        <w:rPr>
          <w:rFonts w:ascii="Narkisim" w:hAnsi="Narkisim"/>
          <w:rtl/>
        </w:rPr>
        <w:t>. וה</w:t>
      </w:r>
      <w:r w:rsidRPr="00E70965">
        <w:rPr>
          <w:rFonts w:ascii="Narkisim" w:hAnsi="Narkisim"/>
          <w:b/>
          <w:bCs/>
          <w:rtl/>
        </w:rPr>
        <w:t>באר הגולה</w:t>
      </w:r>
      <w:r w:rsidRPr="00E70965">
        <w:rPr>
          <w:rFonts w:ascii="Narkisim" w:hAnsi="Narkisim"/>
          <w:rtl/>
        </w:rPr>
        <w:t xml:space="preserve"> נדחק דהרמב"ם קאי אמש"כ בסמוך, שן ורגל ברה"ר</w:t>
      </w:r>
      <w:r w:rsidRPr="00E70965">
        <w:rPr>
          <w:rStyle w:val="ac"/>
          <w:rFonts w:ascii="Narkisim" w:hAnsi="Narkisim"/>
          <w:rtl/>
        </w:rPr>
        <w:footnoteReference w:id="774"/>
      </w:r>
      <w:r w:rsidRPr="00E70965">
        <w:rPr>
          <w:rFonts w:ascii="Narkisim" w:hAnsi="Narkisim"/>
          <w:rtl/>
        </w:rPr>
        <w:t>.</w:t>
      </w:r>
    </w:p>
    <w:p w14:paraId="74E642F6" w14:textId="77777777" w:rsidR="00E10AB3" w:rsidRPr="00E70965" w:rsidRDefault="00000000" w:rsidP="005E497D">
      <w:pPr>
        <w:bidi/>
        <w:rPr>
          <w:rFonts w:ascii="Narkisim" w:hAnsi="Narkisim" w:cs="Narkisim"/>
        </w:rPr>
      </w:pPr>
      <w:r w:rsidRPr="00E70965">
        <w:rPr>
          <w:rFonts w:ascii="Narkisim" w:hAnsi="Narkisim" w:cs="Narkisim"/>
          <w:u w:val="single"/>
          <w:rtl/>
        </w:rPr>
        <w:t>א"ר חסדא אמר אבימי חצר השותפין חייב על השן והרגל וכו'</w:t>
      </w:r>
      <w:r w:rsidRPr="00E70965">
        <w:rPr>
          <w:rFonts w:ascii="Narkisim" w:hAnsi="Narkisim" w:cs="Narkisim"/>
          <w:rtl/>
        </w:rPr>
        <w:t>. בפשוטו לס"ד רב חסדא איירי אף בשותפות גמור [לזה ולזה לשוורים ופירות]. דכיון דאף חבירו יש לו זכות להניח פירות בשדה זו חייב</w:t>
      </w:r>
      <w:r w:rsidRPr="00E70965">
        <w:rPr>
          <w:rStyle w:val="ac"/>
          <w:rFonts w:ascii="Narkisim" w:hAnsi="Narkisim" w:cs="Narkisim"/>
          <w:rtl/>
        </w:rPr>
        <w:footnoteReference w:id="775"/>
      </w:r>
      <w:r w:rsidRPr="00E70965">
        <w:rPr>
          <w:rFonts w:ascii="Narkisim" w:hAnsi="Narkisim" w:cs="Narkisim"/>
          <w:rtl/>
        </w:rPr>
        <w:t>.</w:t>
      </w:r>
    </w:p>
    <w:p w14:paraId="40A3CF7A" w14:textId="77777777" w:rsidR="00E10AB3" w:rsidRPr="00E70965" w:rsidRDefault="00000000" w:rsidP="005E497D">
      <w:pPr>
        <w:pStyle w:val="a7"/>
        <w:bidi/>
        <w:rPr>
          <w:rFonts w:ascii="Narkisim" w:hAnsi="Narkisim"/>
        </w:rPr>
      </w:pPr>
      <w:r w:rsidRPr="00E70965">
        <w:rPr>
          <w:rFonts w:ascii="Narkisim" w:hAnsi="Narkisim"/>
          <w:rtl/>
        </w:rPr>
        <w:t xml:space="preserve">אבל מסקנת הגמ' (יד.) דאיירי כשהוא שותף להכניס פירות [ובזה נח' אי קרינן ביה שדה אחר], אבל אינו שותף להכניס שורו [דבמקום שיש לו רשות להכניס שורו פטור, דלא נחשב שדה אחר]. אמנם </w:t>
      </w:r>
      <w:r w:rsidRPr="00E70965">
        <w:rPr>
          <w:rFonts w:ascii="Narkisim" w:hAnsi="Narkisim"/>
          <w:b/>
          <w:bCs/>
          <w:rtl/>
        </w:rPr>
        <w:t>תוס</w:t>
      </w:r>
      <w:r w:rsidRPr="00E70965">
        <w:rPr>
          <w:rFonts w:ascii="Narkisim" w:hAnsi="Narkisim"/>
          <w:rtl/>
        </w:rPr>
        <w:t xml:space="preserve">' ביארו דאף לס"ד הנידון בלזה ולזה לפירות, ואין לו זכות להכניס </w:t>
      </w:r>
      <w:r w:rsidRPr="00E70965">
        <w:rPr>
          <w:rFonts w:ascii="Narkisim" w:hAnsi="Narkisim"/>
          <w:rtl/>
        </w:rPr>
        <w:lastRenderedPageBreak/>
        <w:t>שורו.</w:t>
      </w:r>
    </w:p>
    <w:p w14:paraId="675B5BC0" w14:textId="77777777" w:rsidR="00E10AB3" w:rsidRPr="00E70965" w:rsidRDefault="00000000" w:rsidP="005E497D">
      <w:pPr>
        <w:pStyle w:val="aa"/>
        <w:bidi/>
        <w:rPr>
          <w:rFonts w:ascii="Narkisim" w:hAnsi="Narkisim"/>
        </w:rPr>
      </w:pPr>
      <w:r w:rsidRPr="00E70965">
        <w:rPr>
          <w:rFonts w:ascii="Narkisim" w:hAnsi="Narkisim"/>
          <w:u w:val="single"/>
          <w:rtl/>
        </w:rPr>
        <w:t>לאתויי הא דת"ר כשהזיק חב המזיק להביא ש"ח וכו' שהזיקה בהמה ברשותן וכו'</w:t>
      </w:r>
      <w:r w:rsidRPr="00E70965">
        <w:rPr>
          <w:rFonts w:ascii="Narkisim" w:hAnsi="Narkisim"/>
          <w:rtl/>
        </w:rPr>
        <w:t>. והגמ' נקטה דהיינו שהזיקו זה לזה [המפקיד לנפקד</w:t>
      </w:r>
      <w:r w:rsidRPr="00E70965">
        <w:rPr>
          <w:rStyle w:val="ac"/>
          <w:rFonts w:ascii="Narkisim" w:hAnsi="Narkisim"/>
          <w:rtl/>
        </w:rPr>
        <w:footnoteReference w:id="776"/>
      </w:r>
      <w:r w:rsidRPr="00E70965">
        <w:rPr>
          <w:rFonts w:ascii="Narkisim" w:hAnsi="Narkisim"/>
          <w:rtl/>
        </w:rPr>
        <w:t xml:space="preserve"> או להיפך]. וה</w:t>
      </w:r>
      <w:r w:rsidRPr="00E70965">
        <w:rPr>
          <w:rFonts w:ascii="Narkisim" w:hAnsi="Narkisim"/>
          <w:b/>
          <w:bCs/>
          <w:rtl/>
        </w:rPr>
        <w:t>תוס' רא"ש</w:t>
      </w:r>
      <w:r w:rsidRPr="00E70965">
        <w:rPr>
          <w:rFonts w:ascii="Narkisim" w:hAnsi="Narkisim"/>
          <w:rtl/>
        </w:rPr>
        <w:t xml:space="preserve"> (בשם ר' משה, והתוס' ר"פ בתי' הב') כת' דדייק כן בברייתא מדקתני שהזיקה בהמה ברשותו, משמע ברשות השומרים. ומש"ה לא אמרי' דקאי כשהזיק לעלמא, וקמ"ל דהשומר מתחייב [כדתנן לקמן מד:].</w:t>
      </w:r>
    </w:p>
    <w:p w14:paraId="36DBCC30"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תוס' ר"פ</w:t>
      </w:r>
      <w:r w:rsidRPr="00E70965">
        <w:rPr>
          <w:rFonts w:ascii="Narkisim" w:hAnsi="Narkisim"/>
          <w:rtl/>
        </w:rPr>
        <w:t xml:space="preserve"> (בתי' הא') כת' דתנן להדיא (מד:) דד' שומרים נכנסו תחת הבעלים, ולא איצטריך הכא. ואף דמצי למימר תני והדר מפרש (כדלעיל), עדיפא מיניה משני.</w:t>
      </w:r>
    </w:p>
    <w:p w14:paraId="29351572" w14:textId="77777777" w:rsidR="00E10AB3" w:rsidRPr="00E70965" w:rsidRDefault="00000000" w:rsidP="005E497D">
      <w:pPr>
        <w:pStyle w:val="aa"/>
        <w:bidi/>
        <w:rPr>
          <w:rFonts w:ascii="Narkisim" w:hAnsi="Narkisim"/>
        </w:rPr>
      </w:pPr>
      <w:r w:rsidRPr="00E70965">
        <w:rPr>
          <w:rFonts w:ascii="Narkisim" w:hAnsi="Narkisim"/>
          <w:u w:val="single"/>
          <w:rtl/>
        </w:rPr>
        <w:t>תוד"ה כגון</w:t>
      </w:r>
      <w:r w:rsidRPr="00E70965">
        <w:rPr>
          <w:rFonts w:ascii="Narkisim" w:hAnsi="Narkisim"/>
          <w:rtl/>
        </w:rPr>
        <w:t>. איפכא לא מ"ל וכו' וכגון שקיבל שמירת נזקיו ולא שמירת גופו, דמילתא דלא שכיחא הוא. ו</w:t>
      </w:r>
      <w:r w:rsidRPr="00E70965">
        <w:rPr>
          <w:rFonts w:ascii="Narkisim" w:hAnsi="Narkisim"/>
          <w:b/>
          <w:bCs/>
          <w:rtl/>
        </w:rPr>
        <w:t>רע"א</w:t>
      </w:r>
      <w:r w:rsidRPr="00E70965">
        <w:rPr>
          <w:rFonts w:ascii="Narkisim" w:hAnsi="Narkisim"/>
          <w:rtl/>
        </w:rPr>
        <w:t xml:space="preserve"> הק' אמאי לא העמידו בשמירה בבעלים. [דהתורה פטרתו מחיובי שמירת גופו. ואפ"ה מחוייב בשמירת נזקיו</w:t>
      </w:r>
      <w:r w:rsidRPr="00E70965">
        <w:rPr>
          <w:rStyle w:val="ac"/>
          <w:rFonts w:ascii="Narkisim" w:hAnsi="Narkisim"/>
          <w:rtl/>
        </w:rPr>
        <w:footnoteReference w:id="777"/>
      </w:r>
      <w:r w:rsidRPr="00E70965">
        <w:rPr>
          <w:rFonts w:ascii="Narkisim" w:hAnsi="Narkisim"/>
          <w:rtl/>
        </w:rPr>
        <w:t>].</w:t>
      </w:r>
    </w:p>
    <w:p w14:paraId="74847F3E" w14:textId="77777777" w:rsidR="00E10AB3" w:rsidRPr="00E70965" w:rsidRDefault="00000000" w:rsidP="005E497D">
      <w:pPr>
        <w:pStyle w:val="3"/>
        <w:bidi/>
        <w:rPr>
          <w:rFonts w:ascii="Narkisim" w:hAnsi="Narkisim"/>
        </w:rPr>
      </w:pPr>
      <w:r w:rsidRPr="00E70965">
        <w:rPr>
          <w:rFonts w:ascii="Narkisim" w:hAnsi="Narkisim"/>
          <w:rtl/>
        </w:rPr>
        <w:t>דף יד.</w:t>
      </w:r>
    </w:p>
    <w:p w14:paraId="1A125CA5" w14:textId="77777777" w:rsidR="00E10AB3" w:rsidRPr="00E70965" w:rsidRDefault="00000000" w:rsidP="005E497D">
      <w:pPr>
        <w:bidi/>
        <w:rPr>
          <w:rFonts w:ascii="Narkisim" w:hAnsi="Narkisim" w:cs="Narkisim"/>
        </w:rPr>
      </w:pPr>
      <w:r w:rsidRPr="00E70965">
        <w:rPr>
          <w:rFonts w:ascii="Narkisim" w:hAnsi="Narkisim" w:cs="Narkisim"/>
          <w:u w:val="single"/>
          <w:rtl/>
        </w:rPr>
        <w:t>ולא קיבל עליו שמירת נזקיו</w:t>
      </w:r>
      <w:r w:rsidRPr="00E70965">
        <w:rPr>
          <w:rFonts w:ascii="Narkisim" w:hAnsi="Narkisim" w:cs="Narkisim"/>
          <w:rtl/>
        </w:rPr>
        <w:t>. בפשוטו היינו דהתנה להדיא דאינו מקבל עליו, אבל בסתמא מתחייב</w:t>
      </w:r>
      <w:r w:rsidRPr="00E70965">
        <w:rPr>
          <w:rStyle w:val="ac"/>
          <w:rFonts w:ascii="Narkisim" w:hAnsi="Narkisim" w:cs="Narkisim"/>
          <w:rtl/>
        </w:rPr>
        <w:footnoteReference w:id="778"/>
      </w:r>
      <w:r w:rsidRPr="00E70965">
        <w:rPr>
          <w:rFonts w:ascii="Narkisim" w:hAnsi="Narkisim" w:cs="Narkisim"/>
          <w:rtl/>
        </w:rPr>
        <w:t>. ו</w:t>
      </w:r>
      <w:r w:rsidRPr="00E70965">
        <w:rPr>
          <w:rFonts w:ascii="Narkisim" w:hAnsi="Narkisim" w:cs="Narkisim"/>
          <w:b/>
          <w:bCs/>
          <w:rtl/>
        </w:rPr>
        <w:t>תוס</w:t>
      </w:r>
      <w:r w:rsidRPr="00E70965">
        <w:rPr>
          <w:rFonts w:ascii="Narkisim" w:hAnsi="Narkisim" w:cs="Narkisim"/>
          <w:rtl/>
        </w:rPr>
        <w:t>' (לקמן נו:) כת' [גבי גזלן, ואפשר דקאי אף אשומר] דלענין נזיקין מקרי בעלים כל מי שבידו לשמור. אבל ה</w:t>
      </w:r>
      <w:r w:rsidRPr="00E70965">
        <w:rPr>
          <w:rFonts w:ascii="Narkisim" w:hAnsi="Narkisim" w:cs="Narkisim"/>
          <w:b/>
          <w:bCs/>
          <w:rtl/>
        </w:rPr>
        <w:t>ראב"ד</w:t>
      </w:r>
      <w:r w:rsidRPr="00E70965">
        <w:rPr>
          <w:rFonts w:ascii="Narkisim" w:hAnsi="Narkisim" w:cs="Narkisim"/>
          <w:rtl/>
        </w:rPr>
        <w:t xml:space="preserve"> (ד י) הביא דבגמ' (כאן) משמע דבסתמא שומר אינו מקבל שמירת נזקין, אא"כ קיבל להדיא.</w:t>
      </w:r>
    </w:p>
    <w:p w14:paraId="4D78E7CE" w14:textId="77777777" w:rsidR="00E10AB3" w:rsidRPr="00E70965" w:rsidRDefault="00000000" w:rsidP="005E497D">
      <w:pPr>
        <w:pStyle w:val="a8"/>
        <w:bidi/>
        <w:rPr>
          <w:rFonts w:ascii="Narkisim" w:hAnsi="Narkisim"/>
        </w:rPr>
      </w:pPr>
      <w:r w:rsidRPr="00E70965">
        <w:rPr>
          <w:rFonts w:ascii="Narkisim" w:hAnsi="Narkisim"/>
          <w:rtl/>
        </w:rPr>
        <w:t>ועוד דנו ה</w:t>
      </w:r>
      <w:r w:rsidRPr="00E70965">
        <w:rPr>
          <w:rFonts w:ascii="Narkisim" w:hAnsi="Narkisim"/>
          <w:b/>
          <w:bCs/>
          <w:rtl/>
        </w:rPr>
        <w:t>אחרונים</w:t>
      </w:r>
      <w:r w:rsidRPr="00E70965">
        <w:rPr>
          <w:rFonts w:ascii="Narkisim" w:hAnsi="Narkisim"/>
          <w:rtl/>
        </w:rPr>
        <w:t xml:space="preserve"> בגדר שמירת נזיקין דשור תם, ויתבאר (לקמן מ ומד), וע' גר"ח (נזק"מ ד ד).</w:t>
      </w:r>
    </w:p>
    <w:p w14:paraId="326196B7"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ראב"ד</w:t>
      </w:r>
      <w:r w:rsidRPr="00E70965">
        <w:rPr>
          <w:rFonts w:ascii="Narkisim" w:hAnsi="Narkisim"/>
          <w:rtl/>
        </w:rPr>
        <w:t xml:space="preserve"> (ד ד) העלה צד דדהניזק לעולם תובע את הבעלים, והם ידונו עם השומר.</w:t>
      </w:r>
    </w:p>
    <w:p w14:paraId="64DFABE4" w14:textId="77777777" w:rsidR="00E10AB3" w:rsidRPr="00E70965" w:rsidRDefault="00000000" w:rsidP="005E497D">
      <w:pPr>
        <w:pStyle w:val="aa"/>
        <w:bidi/>
        <w:rPr>
          <w:rFonts w:ascii="Narkisim" w:hAnsi="Narkisim"/>
        </w:rPr>
      </w:pPr>
      <w:r w:rsidRPr="00E70965">
        <w:rPr>
          <w:rFonts w:ascii="Narkisim" w:hAnsi="Narkisim"/>
          <w:u w:val="single"/>
          <w:rtl/>
        </w:rPr>
        <w:t>תוד"ה ולא</w:t>
      </w:r>
      <w:r w:rsidRPr="00E70965">
        <w:rPr>
          <w:rFonts w:ascii="Narkisim" w:hAnsi="Narkisim"/>
          <w:rtl/>
        </w:rPr>
        <w:t>. דס"ד וכו' אבל אניזקין לתורא דשואל גופיה ס"ד דקיבל. בפשוטו קיבל שמירת הנזקין באופן חלקי, כלפי בהמה זו. [ודין בעלים לנזקין מתחלק כלפי כל ניזק בפנ"ע]. ועי"ל דקיבל עליו חיוב שמירה לענין שלא יוכל לתבוע נזקין אלו.</w:t>
      </w:r>
    </w:p>
    <w:p w14:paraId="73D2399E" w14:textId="77777777" w:rsidR="00E10AB3" w:rsidRPr="00E70965" w:rsidRDefault="00000000" w:rsidP="005E497D">
      <w:pPr>
        <w:bidi/>
        <w:rPr>
          <w:rFonts w:ascii="Narkisim" w:hAnsi="Narkisim" w:cs="Narkisim"/>
        </w:rPr>
      </w:pPr>
      <w:r w:rsidRPr="00E70965">
        <w:rPr>
          <w:rFonts w:ascii="Narkisim" w:hAnsi="Narkisim" w:cs="Narkisim"/>
          <w:u w:val="single"/>
          <w:rtl/>
        </w:rPr>
        <w:t>נפרצה בלילה</w:t>
      </w:r>
      <w:r w:rsidRPr="00E70965">
        <w:rPr>
          <w:rStyle w:val="ac"/>
          <w:rFonts w:ascii="Narkisim" w:hAnsi="Narkisim" w:cs="Narkisim"/>
          <w:u w:val="single"/>
          <w:rtl/>
        </w:rPr>
        <w:footnoteReference w:id="779"/>
      </w:r>
      <w:r w:rsidRPr="00E70965">
        <w:rPr>
          <w:rFonts w:ascii="Narkisim" w:hAnsi="Narkisim" w:cs="Narkisim"/>
          <w:u w:val="single"/>
          <w:rtl/>
        </w:rPr>
        <w:t xml:space="preserve"> וכו' הא ביום חייב, הא לא קיבל שמירת נזקיו</w:t>
      </w:r>
      <w:r w:rsidRPr="00E70965">
        <w:rPr>
          <w:rFonts w:ascii="Narkisim" w:hAnsi="Narkisim" w:cs="Narkisim"/>
          <w:rtl/>
        </w:rPr>
        <w:t>. ה</w:t>
      </w:r>
      <w:r w:rsidRPr="00E70965">
        <w:rPr>
          <w:rFonts w:ascii="Narkisim" w:hAnsi="Narkisim" w:cs="Narkisim"/>
          <w:b/>
          <w:bCs/>
          <w:rtl/>
        </w:rPr>
        <w:t>רשב"א</w:t>
      </w:r>
      <w:r w:rsidRPr="00E70965">
        <w:rPr>
          <w:rFonts w:ascii="Narkisim" w:hAnsi="Narkisim" w:cs="Narkisim"/>
          <w:rtl/>
        </w:rPr>
        <w:t xml:space="preserve"> ו</w:t>
      </w:r>
      <w:r w:rsidRPr="00E70965">
        <w:rPr>
          <w:rFonts w:ascii="Narkisim" w:hAnsi="Narkisim" w:cs="Narkisim"/>
          <w:b/>
          <w:bCs/>
          <w:rtl/>
        </w:rPr>
        <w:t>תוס' ר"פ</w:t>
      </w:r>
      <w:r w:rsidRPr="00E70965">
        <w:rPr>
          <w:rFonts w:ascii="Narkisim" w:hAnsi="Narkisim" w:cs="Narkisim"/>
          <w:rtl/>
        </w:rPr>
        <w:t xml:space="preserve"> כת' דקאי אשומר. אבל בעל השור אפי' נפרצה ביום פטור, שהרי אינה אצלו ואינו יודע מתי יצאתה, ולא רמי עליו לחזור אחר הבהמה</w:t>
      </w:r>
      <w:r w:rsidRPr="00E70965">
        <w:rPr>
          <w:rStyle w:val="ac"/>
          <w:rFonts w:ascii="Narkisim" w:hAnsi="Narkisim" w:cs="Narkisim"/>
          <w:rtl/>
        </w:rPr>
        <w:footnoteReference w:id="780"/>
      </w:r>
      <w:r w:rsidRPr="00E70965">
        <w:rPr>
          <w:rFonts w:ascii="Narkisim" w:hAnsi="Narkisim" w:cs="Narkisim"/>
          <w:rtl/>
        </w:rPr>
        <w:t>.</w:t>
      </w:r>
    </w:p>
    <w:p w14:paraId="62F962E6" w14:textId="77777777" w:rsidR="00E10AB3" w:rsidRPr="00E70965" w:rsidRDefault="00000000" w:rsidP="005E497D">
      <w:pPr>
        <w:pStyle w:val="a7"/>
        <w:bidi/>
        <w:rPr>
          <w:rFonts w:ascii="Narkisim" w:hAnsi="Narkisim"/>
        </w:rPr>
      </w:pPr>
      <w:r w:rsidRPr="00E70965">
        <w:rPr>
          <w:rFonts w:ascii="Narkisim" w:hAnsi="Narkisim"/>
          <w:rtl/>
        </w:rPr>
        <w:t>אבל ה</w:t>
      </w:r>
      <w:r w:rsidRPr="00E70965">
        <w:rPr>
          <w:rFonts w:ascii="Narkisim" w:hAnsi="Narkisim"/>
          <w:b/>
          <w:bCs/>
          <w:rtl/>
        </w:rPr>
        <w:t>ראב"ד</w:t>
      </w:r>
      <w:r w:rsidRPr="00E70965">
        <w:rPr>
          <w:rFonts w:ascii="Narkisim" w:hAnsi="Narkisim"/>
          <w:rtl/>
        </w:rPr>
        <w:t xml:space="preserve"> </w:t>
      </w:r>
      <w:r w:rsidRPr="00E70965">
        <w:rPr>
          <w:rFonts w:ascii="Narkisim" w:hAnsi="Narkisim"/>
          <w:szCs w:val="20"/>
          <w:rtl/>
        </w:rPr>
        <w:t xml:space="preserve">(בשיטמ"ק) </w:t>
      </w:r>
      <w:r w:rsidRPr="00E70965">
        <w:rPr>
          <w:rFonts w:ascii="Narkisim" w:hAnsi="Narkisim"/>
          <w:rtl/>
        </w:rPr>
        <w:t>כת' דהיכא דנפרצה בלילה מבית השומר הבעלים חייבין. דכיון דשואל לא קבל עליו שמירת נזקיו הוה כאילו הניחו בלא שומר בלילה</w:t>
      </w:r>
      <w:r w:rsidRPr="00E70965">
        <w:rPr>
          <w:rStyle w:val="ac"/>
          <w:rFonts w:ascii="Narkisim" w:hAnsi="Narkisim"/>
          <w:rtl/>
        </w:rPr>
        <w:footnoteReference w:id="781"/>
      </w:r>
      <w:r w:rsidRPr="00E70965">
        <w:rPr>
          <w:rFonts w:ascii="Narkisim" w:hAnsi="Narkisim"/>
          <w:rtl/>
        </w:rPr>
        <w:t>. ואילו היה אצלו היה שומרה שלא תזיק. והוה תחילתו בפשיעה וסופו נמי בפשיעה. וה</w:t>
      </w:r>
      <w:r w:rsidRPr="00E70965">
        <w:rPr>
          <w:rFonts w:ascii="Narkisim" w:hAnsi="Narkisim"/>
          <w:b/>
          <w:bCs/>
          <w:rtl/>
        </w:rPr>
        <w:t>ברכ"ש</w:t>
      </w:r>
      <w:r w:rsidRPr="00E70965">
        <w:rPr>
          <w:rFonts w:ascii="Narkisim" w:hAnsi="Narkisim"/>
          <w:rtl/>
        </w:rPr>
        <w:t xml:space="preserve"> (ו) הביא מדברי הראב"ד דהיכא דלא שמרו כראוי, ובא אחר ושמרו, ויצא והזיקה חייב. דכיון דיצאת חוזר לפשיעה הראשונה </w:t>
      </w:r>
      <w:r w:rsidRPr="00E70965">
        <w:rPr>
          <w:rFonts w:ascii="Narkisim" w:hAnsi="Narkisim"/>
          <w:szCs w:val="20"/>
          <w:rtl/>
        </w:rPr>
        <w:t>[ולא רק אונס מחמת הפשיעה]</w:t>
      </w:r>
      <w:r w:rsidRPr="00E70965">
        <w:rPr>
          <w:rFonts w:ascii="Narkisim" w:hAnsi="Narkisim"/>
          <w:rtl/>
        </w:rPr>
        <w:t>. [והביא כעי"ז גבי בור דאם בא אחר וכיסהו, ע' לקמן נא ונב].</w:t>
      </w:r>
    </w:p>
    <w:p w14:paraId="1453FF2E" w14:textId="77777777" w:rsidR="00E10AB3" w:rsidRPr="00E70965" w:rsidRDefault="00000000" w:rsidP="005E497D">
      <w:pPr>
        <w:pStyle w:val="2"/>
        <w:bidi/>
        <w:rPr>
          <w:rFonts w:ascii="Narkisim" w:hAnsi="Narkisim"/>
        </w:rPr>
      </w:pPr>
      <w:r w:rsidRPr="00E70965">
        <w:rPr>
          <w:rFonts w:ascii="Narkisim" w:hAnsi="Narkisim"/>
          <w:rtl/>
        </w:rPr>
        <w:t xml:space="preserve"> שן ורגל ברה"ר ובחצר שאינו של שניהם</w:t>
      </w:r>
    </w:p>
    <w:p w14:paraId="75713138" w14:textId="77777777" w:rsidR="00E10AB3" w:rsidRPr="00E70965" w:rsidRDefault="00000000" w:rsidP="005E497D">
      <w:pPr>
        <w:bidi/>
        <w:rPr>
          <w:rFonts w:ascii="Narkisim" w:hAnsi="Narkisim" w:cs="Narkisim"/>
        </w:rPr>
      </w:pPr>
      <w:r w:rsidRPr="00E70965">
        <w:rPr>
          <w:rFonts w:ascii="Narkisim" w:hAnsi="Narkisim" w:cs="Narkisim"/>
          <w:u w:val="single"/>
          <w:rtl/>
        </w:rPr>
        <w:t>תני רב יוסף חצר השותפין והפונדק וכו'</w:t>
      </w:r>
      <w:r w:rsidRPr="00E70965">
        <w:rPr>
          <w:rFonts w:ascii="Narkisim" w:hAnsi="Narkisim" w:cs="Narkisim"/>
          <w:rtl/>
        </w:rPr>
        <w:t xml:space="preserve">. </w:t>
      </w:r>
      <w:r w:rsidRPr="00E70965">
        <w:rPr>
          <w:rFonts w:ascii="Narkisim" w:hAnsi="Narkisim" w:cs="Narkisim"/>
          <w:b/>
          <w:bCs/>
          <w:rtl/>
        </w:rPr>
        <w:t>רש"י</w:t>
      </w:r>
      <w:r w:rsidRPr="00E70965">
        <w:rPr>
          <w:rFonts w:ascii="Narkisim" w:hAnsi="Narkisim" w:cs="Narkisim"/>
          <w:rtl/>
        </w:rPr>
        <w:t xml:space="preserve"> ביאר דכיון דמיוחד לו ע"י שכירות קרינן ביה 'בשדה אחר'. ובזה חילק דלהך ברייתא חצר השותפין חייבין על שן ורגל, משא"כ רשות הרבים. דדוקא במקום שקנוי לניזק, ועי"ז אינו מיוחד לבני רה"ר נחשב 'וביער שדה אחר</w:t>
      </w:r>
      <w:r w:rsidRPr="00E70965">
        <w:rPr>
          <w:rStyle w:val="ac"/>
          <w:rFonts w:ascii="Narkisim" w:hAnsi="Narkisim" w:cs="Narkisim"/>
          <w:rtl/>
        </w:rPr>
        <w:footnoteReference w:id="782"/>
      </w:r>
      <w:r w:rsidRPr="00E70965">
        <w:rPr>
          <w:rFonts w:ascii="Narkisim" w:hAnsi="Narkisim" w:cs="Narkisim"/>
          <w:rtl/>
        </w:rPr>
        <w:t>'.</w:t>
      </w:r>
    </w:p>
    <w:p w14:paraId="127A2350" w14:textId="77777777" w:rsidR="00E10AB3" w:rsidRPr="00E70965" w:rsidRDefault="00000000" w:rsidP="005E497D">
      <w:pPr>
        <w:pStyle w:val="aa"/>
        <w:bidi/>
        <w:rPr>
          <w:rFonts w:ascii="Narkisim" w:hAnsi="Narkisim"/>
        </w:rPr>
      </w:pPr>
      <w:r w:rsidRPr="00E70965">
        <w:rPr>
          <w:rFonts w:ascii="Narkisim" w:hAnsi="Narkisim"/>
          <w:rtl/>
        </w:rPr>
        <w:t>ופ</w:t>
      </w:r>
      <w:r w:rsidRPr="00E70965">
        <w:rPr>
          <w:rFonts w:ascii="Narkisim" w:hAnsi="Narkisim"/>
          <w:b/>
          <w:bCs/>
          <w:rtl/>
        </w:rPr>
        <w:t>רש"י</w:t>
      </w:r>
      <w:r w:rsidRPr="00E70965">
        <w:rPr>
          <w:rFonts w:ascii="Narkisim" w:hAnsi="Narkisim"/>
          <w:rtl/>
        </w:rPr>
        <w:t xml:space="preserve"> דע"י שכירות הם דרים שם. משמע דצריך 'קנין' שכירות להתחייב חצר הניזק. וכ"כ </w:t>
      </w:r>
      <w:r w:rsidRPr="00E70965">
        <w:rPr>
          <w:rFonts w:ascii="Narkisim" w:hAnsi="Narkisim"/>
          <w:b/>
          <w:bCs/>
          <w:rtl/>
        </w:rPr>
        <w:t>רש"י</w:t>
      </w:r>
      <w:r w:rsidRPr="00E70965">
        <w:rPr>
          <w:rFonts w:ascii="Narkisim" w:hAnsi="Narkisim"/>
          <w:rtl/>
        </w:rPr>
        <w:t xml:space="preserve"> (לקמן מח. ד"ה הויא) דהא דמתחייב בשן ורגל ע"י נתינת רשות הוה משום דדוכתא אקני ליה בגויה, והו"ל חצר הניזק</w:t>
      </w:r>
      <w:r w:rsidRPr="00E70965">
        <w:rPr>
          <w:rStyle w:val="ac"/>
          <w:rFonts w:ascii="Narkisim" w:hAnsi="Narkisim"/>
          <w:rtl/>
        </w:rPr>
        <w:footnoteReference w:id="783"/>
      </w:r>
      <w:r w:rsidRPr="00E70965">
        <w:rPr>
          <w:rFonts w:ascii="Narkisim" w:hAnsi="Narkisim"/>
          <w:rtl/>
        </w:rPr>
        <w:t>.</w:t>
      </w:r>
    </w:p>
    <w:p w14:paraId="72A9722D" w14:textId="77777777" w:rsidR="00E10AB3" w:rsidRPr="00E70965" w:rsidRDefault="00000000" w:rsidP="005E497D">
      <w:pPr>
        <w:bidi/>
        <w:rPr>
          <w:rFonts w:ascii="Narkisim" w:hAnsi="Narkisim" w:cs="Narkisim"/>
        </w:rPr>
      </w:pPr>
      <w:r w:rsidRPr="00E70965">
        <w:rPr>
          <w:rFonts w:ascii="Narkisim" w:hAnsi="Narkisim" w:cs="Narkisim"/>
          <w:rtl/>
        </w:rPr>
        <w:lastRenderedPageBreak/>
        <w:t>וה</w:t>
      </w:r>
      <w:r w:rsidRPr="00E70965">
        <w:rPr>
          <w:rFonts w:ascii="Narkisim" w:hAnsi="Narkisim" w:cs="Narkisim"/>
          <w:b/>
          <w:bCs/>
          <w:rtl/>
        </w:rPr>
        <w:t>רשב"א</w:t>
      </w:r>
      <w:r w:rsidRPr="00E70965">
        <w:rPr>
          <w:rFonts w:ascii="Narkisim" w:hAnsi="Narkisim" w:cs="Narkisim"/>
          <w:rtl/>
        </w:rPr>
        <w:t xml:space="preserve"> כתב דכל הנידון בסוגיין כלפי השותף, אבל חצר השותפין ובא שורו מהשוק חייב, וקרינן ביה שדה אחר. [ולא אמרי' דשותפות מגרע בשם שדה הניזק</w:t>
      </w:r>
      <w:r w:rsidRPr="00E70965">
        <w:rPr>
          <w:rStyle w:val="ac"/>
          <w:rFonts w:ascii="Narkisim" w:hAnsi="Narkisim" w:cs="Narkisim"/>
          <w:rtl/>
        </w:rPr>
        <w:footnoteReference w:id="784"/>
      </w:r>
      <w:r w:rsidRPr="00E70965">
        <w:rPr>
          <w:rFonts w:ascii="Narkisim" w:hAnsi="Narkisim" w:cs="Narkisim"/>
          <w:rtl/>
        </w:rPr>
        <w:t xml:space="preserve">]. והביא כן מהגמ' (לקמן מז: ומח.), וכ"כ </w:t>
      </w:r>
      <w:r w:rsidRPr="00E70965">
        <w:rPr>
          <w:rFonts w:ascii="Narkisim" w:hAnsi="Narkisim" w:cs="Narkisim"/>
          <w:b/>
          <w:bCs/>
          <w:rtl/>
        </w:rPr>
        <w:t>רש"י</w:t>
      </w:r>
      <w:r w:rsidRPr="00E70965">
        <w:rPr>
          <w:rFonts w:ascii="Narkisim" w:hAnsi="Narkisim" w:cs="Narkisim"/>
          <w:rtl/>
        </w:rPr>
        <w:t xml:space="preserve"> (לקמן מח.) דשור מעלמא שנכנס לחצר השותפין חייב, דקרינן ביה וביער בשדה אחר.</w:t>
      </w:r>
    </w:p>
    <w:p w14:paraId="698E1870" w14:textId="77777777" w:rsidR="00E10AB3" w:rsidRPr="00E70965" w:rsidRDefault="00000000" w:rsidP="005E497D">
      <w:pPr>
        <w:pStyle w:val="aa"/>
        <w:bidi/>
        <w:rPr>
          <w:rFonts w:ascii="Narkisim" w:hAnsi="Narkisim"/>
        </w:rPr>
      </w:pPr>
      <w:r w:rsidRPr="00E70965">
        <w:rPr>
          <w:rFonts w:ascii="Narkisim" w:hAnsi="Narkisim"/>
          <w:u w:val="single"/>
          <w:rtl/>
        </w:rPr>
        <w:t>רש"י ד"ה חייב בכל</w:t>
      </w:r>
      <w:r w:rsidRPr="00E70965">
        <w:rPr>
          <w:rFonts w:ascii="Narkisim" w:hAnsi="Narkisim"/>
          <w:rtl/>
        </w:rPr>
        <w:t>. הואיל ונכנס לרשותו והזיקה. יש שדייקו דגדר החיוב שן ורגל הוא משום שלא שמרה מליכנס לחצר הניזק</w:t>
      </w:r>
      <w:r w:rsidRPr="00E70965">
        <w:rPr>
          <w:rStyle w:val="ac"/>
          <w:rFonts w:ascii="Narkisim" w:hAnsi="Narkisim"/>
          <w:rtl/>
        </w:rPr>
        <w:footnoteReference w:id="785"/>
      </w:r>
      <w:r w:rsidRPr="00E70965">
        <w:rPr>
          <w:rFonts w:ascii="Narkisim" w:hAnsi="Narkisim"/>
          <w:rtl/>
        </w:rPr>
        <w:t>.</w:t>
      </w:r>
    </w:p>
    <w:p w14:paraId="0B4C76B4" w14:textId="77777777" w:rsidR="00E10AB3" w:rsidRPr="00E70965" w:rsidRDefault="00000000" w:rsidP="005E497D">
      <w:pPr>
        <w:bidi/>
        <w:rPr>
          <w:rFonts w:ascii="Narkisim" w:hAnsi="Narkisim" w:cs="Narkisim"/>
        </w:rPr>
      </w:pPr>
      <w:r w:rsidRPr="00E70965">
        <w:rPr>
          <w:rFonts w:ascii="Narkisim" w:hAnsi="Narkisim" w:cs="Narkisim"/>
          <w:u w:val="single"/>
          <w:rtl/>
        </w:rPr>
        <w:t>לזה ולזה, כגון חצר השותפין והבקעה פטור בה על השן ועל הרגל וכו'</w:t>
      </w:r>
      <w:r w:rsidRPr="00E70965">
        <w:rPr>
          <w:rFonts w:ascii="Narkisim" w:hAnsi="Narkisim" w:cs="Narkisim"/>
          <w:rtl/>
        </w:rPr>
        <w:t>. ה</w:t>
      </w:r>
      <w:r w:rsidRPr="00E70965">
        <w:rPr>
          <w:rFonts w:ascii="Narkisim" w:hAnsi="Narkisim" w:cs="Narkisim"/>
          <w:b/>
          <w:bCs/>
          <w:rtl/>
        </w:rPr>
        <w:t>רי"ף</w:t>
      </w:r>
      <w:r w:rsidRPr="00E70965">
        <w:rPr>
          <w:rFonts w:ascii="Narkisim" w:hAnsi="Narkisim" w:cs="Narkisim"/>
          <w:rtl/>
        </w:rPr>
        <w:t xml:space="preserve"> (לעיל ה: א: בדה"ס) כתב דשן ורגל פטורין ברה"ר משום דאורחייהו הוא. </w:t>
      </w:r>
      <w:r w:rsidRPr="00E70965">
        <w:rPr>
          <w:rFonts w:ascii="Narkisim" w:hAnsi="Narkisim" w:cs="Narkisim"/>
          <w:szCs w:val="20"/>
          <w:rtl/>
        </w:rPr>
        <w:t>[וכ"כ ה</w:t>
      </w:r>
      <w:r w:rsidRPr="00E70965">
        <w:rPr>
          <w:rFonts w:ascii="Narkisim" w:hAnsi="Narkisim" w:cs="Narkisim"/>
          <w:b/>
          <w:bCs/>
          <w:szCs w:val="20"/>
          <w:rtl/>
        </w:rPr>
        <w:t>רמב"ם</w:t>
      </w:r>
      <w:r w:rsidRPr="00E70965">
        <w:rPr>
          <w:rFonts w:ascii="Narkisim" w:hAnsi="Narkisim" w:cs="Narkisim"/>
          <w:szCs w:val="20"/>
          <w:rtl/>
        </w:rPr>
        <w:t xml:space="preserve"> (א ח) מפני שיש לו רשות להלך ודרך בהמות לשבר דרך הילוכן</w:t>
      </w:r>
      <w:r w:rsidRPr="00E70965">
        <w:rPr>
          <w:rStyle w:val="ac"/>
          <w:rFonts w:ascii="Narkisim" w:hAnsi="Narkisim" w:cs="Narkisim"/>
          <w:szCs w:val="20"/>
          <w:rtl/>
        </w:rPr>
        <w:footnoteReference w:id="786"/>
      </w:r>
      <w:r w:rsidRPr="00E70965">
        <w:rPr>
          <w:rFonts w:ascii="Narkisim" w:hAnsi="Narkisim" w:cs="Narkisim"/>
          <w:szCs w:val="20"/>
          <w:rtl/>
        </w:rPr>
        <w:t>]</w:t>
      </w:r>
      <w:r w:rsidRPr="00E70965">
        <w:rPr>
          <w:rFonts w:ascii="Narkisim" w:hAnsi="Narkisim" w:cs="Narkisim"/>
          <w:rtl/>
        </w:rPr>
        <w:t>. [וה</w:t>
      </w:r>
      <w:r w:rsidRPr="00E70965">
        <w:rPr>
          <w:rFonts w:ascii="Narkisim" w:hAnsi="Narkisim" w:cs="Narkisim"/>
          <w:b/>
          <w:bCs/>
          <w:rtl/>
        </w:rPr>
        <w:t>אחרונים</w:t>
      </w:r>
      <w:r w:rsidRPr="00E70965">
        <w:rPr>
          <w:rFonts w:ascii="Narkisim" w:hAnsi="Narkisim" w:cs="Narkisim"/>
          <w:rtl/>
        </w:rPr>
        <w:t xml:space="preserve"> ציינו דמקור לסברא זו (לקמן יט:) וכי יאחזנו בזנבה ותלך].</w:t>
      </w:r>
    </w:p>
    <w:p w14:paraId="0F728E17"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(א) הק' דקרא כתיב 'שדה אחר' ולא רה"ר, ואמאי הוצרך להביא טעם. וכתב דאפשר דהרי"ף בא לפרש טעם הפסוק, דפוטרתו תורה לפי שדרך לילך ברה"ר, וא"א שהבעלים ילכו תמיד אחריהם. [אבל קרן לאו אורחיה. ובמועד חייב לשמור].</w:t>
      </w:r>
    </w:p>
    <w:p w14:paraId="38C1D2C3"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כת' דנפק"מ כשיש עץ ארוך, ודרסה ברה"ר והזיקה ברה"י. דגדר הפטור משום דאורחיה.</w:t>
      </w:r>
      <w:r w:rsidRPr="00E70965">
        <w:rPr>
          <w:rFonts w:ascii="Narkisim" w:hAnsi="Narkisim"/>
          <w:szCs w:val="20"/>
          <w:rtl/>
        </w:rPr>
        <w:t xml:space="preserve"> (וע' לעיל ו. ולקמן יח. ויט)</w:t>
      </w:r>
      <w:r w:rsidRPr="00E70965">
        <w:rPr>
          <w:rFonts w:ascii="Narkisim" w:hAnsi="Narkisim"/>
          <w:rtl/>
        </w:rPr>
        <w:t>.</w:t>
      </w:r>
    </w:p>
    <w:p w14:paraId="7EBF4479" w14:textId="77777777" w:rsidR="00E10AB3" w:rsidRPr="00E70965" w:rsidRDefault="00000000" w:rsidP="005E497D">
      <w:pPr>
        <w:pStyle w:val="a7"/>
        <w:bidi/>
        <w:rPr>
          <w:rFonts w:ascii="Narkisim" w:hAnsi="Narkisim"/>
        </w:rPr>
      </w:pPr>
      <w:r w:rsidRPr="00E70965">
        <w:rPr>
          <w:rFonts w:ascii="Narkisim" w:hAnsi="Narkisim"/>
          <w:rtl/>
        </w:rPr>
        <w:t>אמנם ה</w:t>
      </w:r>
      <w:r w:rsidRPr="00E70965">
        <w:rPr>
          <w:rFonts w:ascii="Narkisim" w:hAnsi="Narkisim"/>
          <w:b/>
          <w:bCs/>
          <w:rtl/>
        </w:rPr>
        <w:t>אחרונים</w:t>
      </w:r>
      <w:r w:rsidRPr="00E70965">
        <w:rPr>
          <w:rFonts w:ascii="Narkisim" w:hAnsi="Narkisim"/>
          <w:rtl/>
        </w:rPr>
        <w:t xml:space="preserve"> הק' מהגמ' (לקמן יט.) דהתיזה ברה"ר והזיקה ברה"י. </w:t>
      </w:r>
      <w:r w:rsidRPr="00E70965">
        <w:rPr>
          <w:rFonts w:ascii="Narkisim" w:hAnsi="Narkisim"/>
          <w:szCs w:val="20"/>
          <w:rtl/>
        </w:rPr>
        <w:t>וה</w:t>
      </w:r>
      <w:r w:rsidRPr="00E70965">
        <w:rPr>
          <w:rFonts w:ascii="Narkisim" w:hAnsi="Narkisim"/>
          <w:b/>
          <w:bCs/>
          <w:szCs w:val="20"/>
          <w:rtl/>
        </w:rPr>
        <w:t>שלט"ג</w:t>
      </w:r>
      <w:r w:rsidRPr="00E70965">
        <w:rPr>
          <w:rFonts w:ascii="Narkisim" w:hAnsi="Narkisim"/>
          <w:szCs w:val="20"/>
          <w:rtl/>
        </w:rPr>
        <w:t xml:space="preserve"> כתב דמש"ה הרי"ף השמיט הסוגיא דהתם. וה</w:t>
      </w:r>
      <w:r w:rsidRPr="00E70965">
        <w:rPr>
          <w:rFonts w:ascii="Narkisim" w:hAnsi="Narkisim"/>
          <w:b/>
          <w:bCs/>
          <w:szCs w:val="20"/>
          <w:rtl/>
        </w:rPr>
        <w:t>יש"ש</w:t>
      </w:r>
      <w:r w:rsidRPr="00E70965">
        <w:rPr>
          <w:rFonts w:ascii="Narkisim" w:hAnsi="Narkisim"/>
          <w:szCs w:val="20"/>
          <w:rtl/>
        </w:rPr>
        <w:t xml:space="preserve"> (ב ד) תי' דהתיזה אינו אורחיה, ול"ד לעץ ארוך. [וע' לקמן שם].</w:t>
      </w:r>
    </w:p>
    <w:p w14:paraId="0AB2DAA9" w14:textId="77777777" w:rsidR="00E10AB3" w:rsidRPr="00E70965" w:rsidRDefault="00000000" w:rsidP="005E497D">
      <w:pPr>
        <w:bidi/>
        <w:rPr>
          <w:rFonts w:ascii="Narkisim" w:hAnsi="Narkisim" w:cs="Narkisim"/>
        </w:rPr>
      </w:pPr>
      <w:r w:rsidRPr="00E70965">
        <w:rPr>
          <w:rFonts w:ascii="Narkisim" w:hAnsi="Narkisim" w:cs="Narkisim"/>
          <w:u w:val="single"/>
          <w:rtl/>
        </w:rPr>
        <w:t>לא לזה ולא לזה, כגון חצר שאינו של שניהם חייב על השן ועל הרגל</w:t>
      </w:r>
      <w:r w:rsidRPr="00E70965">
        <w:rPr>
          <w:rFonts w:ascii="Narkisim" w:hAnsi="Narkisim" w:cs="Narkisim"/>
          <w:rtl/>
        </w:rPr>
        <w:t>. וה</w:t>
      </w:r>
      <w:r w:rsidRPr="00E70965">
        <w:rPr>
          <w:rFonts w:ascii="Narkisim" w:hAnsi="Narkisim" w:cs="Narkisim"/>
          <w:b/>
          <w:bCs/>
          <w:rtl/>
        </w:rPr>
        <w:t>גמ'</w:t>
      </w:r>
      <w:r w:rsidRPr="00E70965">
        <w:rPr>
          <w:rFonts w:ascii="Narkisim" w:hAnsi="Narkisim" w:cs="Narkisim"/>
          <w:rtl/>
        </w:rPr>
        <w:t xml:space="preserve"> (בסמוך 'גופא') פי' דלא הוה דתרוייהו, אלא דחד מנייהו [דניזק]. דבשדה של אחר [ואינו של מזיק או של ניזק] מקשה דבעינא 'וביער בשדה אחר'. ומבואר דאם פירות של ראובן מונחים בחצר שמעון [שלא ברשות וידיעת שמעון], ושור של לוי הזיקה בשן ורגל פטור. דכיון שאין לו רשות להכנס שם לא הוה שדה אחר. וה</w:t>
      </w:r>
      <w:r w:rsidRPr="00E70965">
        <w:rPr>
          <w:rFonts w:ascii="Narkisim" w:hAnsi="Narkisim" w:cs="Narkisim"/>
          <w:b/>
          <w:bCs/>
          <w:rtl/>
        </w:rPr>
        <w:t>רא"ש</w:t>
      </w:r>
      <w:r w:rsidRPr="00E70965">
        <w:rPr>
          <w:rFonts w:ascii="Narkisim" w:hAnsi="Narkisim" w:cs="Narkisim"/>
          <w:rtl/>
        </w:rPr>
        <w:t xml:space="preserve"> כת' דלא תימא ד'שדה אחר' לאפוקי רה"ר, משום שהבהמה הולכת שם ברשות [וכסברת הרי"ף הנ"ל], אלא תלי האם יש לניזק רשות להיות שם</w:t>
      </w:r>
      <w:r w:rsidRPr="00E70965">
        <w:rPr>
          <w:rStyle w:val="ac"/>
          <w:rFonts w:ascii="Narkisim" w:hAnsi="Narkisim" w:cs="Narkisim"/>
          <w:rtl/>
        </w:rPr>
        <w:footnoteReference w:id="787"/>
      </w:r>
      <w:r w:rsidRPr="00E70965">
        <w:rPr>
          <w:rFonts w:ascii="Narkisim" w:hAnsi="Narkisim" w:cs="Narkisim"/>
          <w:rtl/>
        </w:rPr>
        <w:t>. אך הביא דב</w:t>
      </w:r>
      <w:r w:rsidRPr="00E70965">
        <w:rPr>
          <w:rFonts w:ascii="Narkisim" w:hAnsi="Narkisim" w:cs="Narkisim"/>
          <w:b/>
          <w:bCs/>
          <w:rtl/>
        </w:rPr>
        <w:t>ירושלמי</w:t>
      </w:r>
      <w:r w:rsidRPr="00E70965">
        <w:rPr>
          <w:rFonts w:ascii="Narkisim" w:hAnsi="Narkisim" w:cs="Narkisim"/>
          <w:rtl/>
        </w:rPr>
        <w:t xml:space="preserve"> נח' התנאים בכה"ג.</w:t>
      </w:r>
    </w:p>
    <w:p w14:paraId="0A7B2CE3"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פלפולא חריפתא</w:t>
      </w:r>
      <w:r w:rsidRPr="00E70965">
        <w:rPr>
          <w:rFonts w:ascii="Narkisim" w:hAnsi="Narkisim"/>
          <w:rtl/>
        </w:rPr>
        <w:t xml:space="preserve"> (צ) תי' לדעת ה</w:t>
      </w:r>
      <w:r w:rsidRPr="00E70965">
        <w:rPr>
          <w:rFonts w:ascii="Narkisim" w:hAnsi="Narkisim"/>
          <w:b/>
          <w:bCs/>
          <w:rtl/>
        </w:rPr>
        <w:t>רי"ף</w:t>
      </w:r>
      <w:r w:rsidRPr="00E70965">
        <w:rPr>
          <w:rFonts w:ascii="Narkisim" w:hAnsi="Narkisim"/>
          <w:rtl/>
        </w:rPr>
        <w:t xml:space="preserve"> (הנ"ל, דטעם הפטור ברה"ר משום דאורחיה) דבעל הפירות פשע כלפי השור של בעל החצר. והוי כמו אבידה מדעת כיון דהשור של בעל החצר יכול להזיקו</w:t>
      </w:r>
      <w:r w:rsidRPr="00E70965">
        <w:rPr>
          <w:rStyle w:val="ac"/>
          <w:rFonts w:ascii="Narkisim" w:hAnsi="Narkisim"/>
          <w:rtl/>
        </w:rPr>
        <w:footnoteReference w:id="788"/>
      </w:r>
      <w:r w:rsidRPr="00E70965">
        <w:rPr>
          <w:rFonts w:ascii="Narkisim" w:hAnsi="Narkisim"/>
          <w:rtl/>
        </w:rPr>
        <w:t>, ועי"ז כל השוורים פטורים עליו. אבל הקשה דהגמ' (לקמן כג.) מבואר דבעי שאכלה בגדיש דאחר וכו', ואף דהתם הבעלים שימר החררה.</w:t>
      </w:r>
    </w:p>
    <w:p w14:paraId="3275A960"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אבי עזרי</w:t>
      </w:r>
      <w:r w:rsidRPr="00E70965">
        <w:rPr>
          <w:rFonts w:ascii="Narkisim" w:hAnsi="Narkisim"/>
          <w:rtl/>
        </w:rPr>
        <w:t xml:space="preserve"> (א ח) תי' דסברת הרי"ף הוה רק גדר בהלכותיהן, ומ"מ תלי בכל מקום בדין 'שדה אחר'.</w:t>
      </w:r>
    </w:p>
    <w:p w14:paraId="66EFA875"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פ"ח</w:t>
      </w:r>
      <w:r w:rsidRPr="00E70965">
        <w:rPr>
          <w:rFonts w:ascii="Narkisim" w:hAnsi="Narkisim"/>
          <w:rtl/>
        </w:rPr>
        <w:t xml:space="preserve"> (לקמן ב ט אות א) כתב דלעולם בעינן שדה אחר דניזק. ומש"ה פטור כיון דאינו שדה הניזק, אף דל"ש סברת הרי"ף. והרי"ף נתן טעם לפטור ברה"ר [וברשות שניהם], שלא נאמר דכיון דיש לו זכות בשדה נחשב שדה אחר. קמ"ל הרי"ף דכיון דאורחיה להלך מש"ה פטרתו תורה. </w:t>
      </w:r>
      <w:r w:rsidRPr="00E70965">
        <w:rPr>
          <w:rFonts w:ascii="Narkisim" w:hAnsi="Narkisim"/>
          <w:szCs w:val="20"/>
          <w:rtl/>
        </w:rPr>
        <w:t>[ולפ"ז מבואר דיש ב' פטורים שונים. חצר שאינו של ניזק, בעינן שדה אחר</w:t>
      </w:r>
      <w:r w:rsidRPr="00E70965">
        <w:rPr>
          <w:rStyle w:val="ac"/>
          <w:rFonts w:ascii="Narkisim" w:hAnsi="Narkisim"/>
          <w:szCs w:val="20"/>
          <w:rtl/>
        </w:rPr>
        <w:footnoteReference w:id="789"/>
      </w:r>
      <w:r w:rsidRPr="00E70965">
        <w:rPr>
          <w:rFonts w:ascii="Narkisim" w:hAnsi="Narkisim"/>
          <w:szCs w:val="20"/>
          <w:rtl/>
        </w:rPr>
        <w:t>. וחצר השותפין [ורה"ר] משום דאורחיה].</w:t>
      </w:r>
    </w:p>
    <w:p w14:paraId="131E6F84"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חי' ר' א"ל מלין</w:t>
      </w:r>
      <w:r w:rsidRPr="00E70965">
        <w:rPr>
          <w:rFonts w:ascii="Narkisim" w:hAnsi="Narkisim"/>
          <w:rtl/>
        </w:rPr>
        <w:t xml:space="preserve"> (סה) ביאר דילפי' מקרא ד'שדה אחר' ב' פטורים, דחצר שאינו של ניזק פטור, ועוד פטור רה"ר. וחצר שאינו של ניזק פטור אף כשאין רשות למזיק. והרי"ף פי' טעם </w:t>
      </w:r>
      <w:r w:rsidRPr="00E70965">
        <w:rPr>
          <w:rFonts w:ascii="Narkisim" w:hAnsi="Narkisim"/>
          <w:rtl/>
        </w:rPr>
        <w:lastRenderedPageBreak/>
        <w:t>הפטור אף ברה"ר משום דאף המזיק הוה אורחיה ברה"ר</w:t>
      </w:r>
      <w:r w:rsidRPr="00E70965">
        <w:rPr>
          <w:rStyle w:val="ac"/>
          <w:rFonts w:ascii="Narkisim" w:hAnsi="Narkisim"/>
          <w:rtl/>
        </w:rPr>
        <w:footnoteReference w:id="790"/>
      </w:r>
      <w:r w:rsidRPr="00E70965">
        <w:rPr>
          <w:rFonts w:ascii="Narkisim" w:hAnsi="Narkisim"/>
          <w:rtl/>
        </w:rPr>
        <w:t>.</w:t>
      </w:r>
    </w:p>
    <w:p w14:paraId="11A8DAB8" w14:textId="77777777" w:rsidR="00E10AB3" w:rsidRPr="00E70965" w:rsidRDefault="00000000" w:rsidP="005E497D">
      <w:pPr>
        <w:pStyle w:val="a7"/>
        <w:bidi/>
        <w:rPr>
          <w:rFonts w:ascii="Narkisim" w:hAnsi="Narkisim"/>
        </w:rPr>
      </w:pPr>
      <w:r w:rsidRPr="00E70965">
        <w:rPr>
          <w:rFonts w:ascii="Narkisim" w:hAnsi="Narkisim"/>
          <w:rtl/>
        </w:rPr>
        <w:t xml:space="preserve">ועוד כת' לפרש </w:t>
      </w:r>
      <w:r w:rsidRPr="00E70965">
        <w:rPr>
          <w:rFonts w:ascii="Narkisim" w:hAnsi="Narkisim"/>
          <w:szCs w:val="20"/>
          <w:rtl/>
        </w:rPr>
        <w:t>[וכעי"ז כת' ה</w:t>
      </w:r>
      <w:r w:rsidRPr="00E70965">
        <w:rPr>
          <w:rFonts w:ascii="Narkisim" w:hAnsi="Narkisim"/>
          <w:b/>
          <w:bCs/>
          <w:szCs w:val="20"/>
          <w:rtl/>
        </w:rPr>
        <w:t xml:space="preserve">קוב"ש </w:t>
      </w:r>
      <w:r w:rsidRPr="00E70965">
        <w:rPr>
          <w:rFonts w:ascii="Narkisim" w:hAnsi="Narkisim"/>
          <w:szCs w:val="20"/>
          <w:rtl/>
        </w:rPr>
        <w:t>(קוב"ב)]</w:t>
      </w:r>
      <w:r w:rsidRPr="00E70965">
        <w:rPr>
          <w:rFonts w:ascii="Narkisim" w:hAnsi="Narkisim"/>
          <w:rtl/>
        </w:rPr>
        <w:t xml:space="preserve"> דהרי"ף פירש דגדר הגזיה"כ משום דהוה אורחיה, וממילא נפקא דתליא במזיק. ו</w:t>
      </w:r>
      <w:r w:rsidRPr="00E70965">
        <w:rPr>
          <w:rFonts w:ascii="Narkisim" w:hAnsi="Narkisim"/>
          <w:b/>
          <w:bCs/>
          <w:rtl/>
        </w:rPr>
        <w:t>ר' א"ל מלין</w:t>
      </w:r>
      <w:r w:rsidRPr="00E70965">
        <w:rPr>
          <w:rFonts w:ascii="Narkisim" w:hAnsi="Narkisim"/>
          <w:rtl/>
        </w:rPr>
        <w:t xml:space="preserve"> כתב דכ"ז לענין פטור רה"ר, ומ"מ בעינן ג"כ שלא יהא רשות הניזק, ובזה תליא בניזק</w:t>
      </w:r>
      <w:r w:rsidRPr="00E70965">
        <w:rPr>
          <w:rStyle w:val="ac"/>
          <w:rFonts w:ascii="Narkisim" w:hAnsi="Narkisim"/>
          <w:rtl/>
        </w:rPr>
        <w:footnoteReference w:id="791"/>
      </w:r>
      <w:r w:rsidRPr="00E70965">
        <w:rPr>
          <w:rFonts w:ascii="Narkisim" w:hAnsi="Narkisim"/>
          <w:rtl/>
        </w:rPr>
        <w:t xml:space="preserve">. </w:t>
      </w:r>
      <w:r w:rsidRPr="00E70965">
        <w:rPr>
          <w:rFonts w:ascii="Narkisim" w:hAnsi="Narkisim"/>
          <w:szCs w:val="20"/>
          <w:rtl/>
        </w:rPr>
        <w:t>[ולפ"ז יש ב' גדרים, פטור רשות שאינו של ניזק. ופטור רה"ר דיש למזיק רשות]</w:t>
      </w:r>
      <w:r w:rsidRPr="00E70965">
        <w:rPr>
          <w:rFonts w:ascii="Narkisim" w:hAnsi="Narkisim"/>
          <w:rtl/>
        </w:rPr>
        <w:t>.</w:t>
      </w:r>
    </w:p>
    <w:p w14:paraId="15DB8E6D" w14:textId="77777777" w:rsidR="00E10AB3" w:rsidRPr="00E70965" w:rsidRDefault="00000000" w:rsidP="005E497D">
      <w:pPr>
        <w:bidi/>
        <w:rPr>
          <w:rFonts w:ascii="Narkisim" w:hAnsi="Narkisim" w:cs="Narkisim"/>
        </w:rPr>
      </w:pPr>
      <w:r w:rsidRPr="00E70965">
        <w:rPr>
          <w:rFonts w:ascii="Narkisim" w:hAnsi="Narkisim" w:cs="Narkisim"/>
          <w:u w:val="single"/>
          <w:rtl/>
        </w:rPr>
        <w:t>מתקיף לה ר' זירא כיון דמיוחדת לפירות וכו' הא בעינא שדה אחר</w:t>
      </w:r>
      <w:r w:rsidRPr="00E70965">
        <w:rPr>
          <w:rFonts w:ascii="Narkisim" w:hAnsi="Narkisim" w:cs="Narkisim"/>
          <w:rtl/>
        </w:rPr>
        <w:t>. דאינו מיוחדות רק לניזק. וזכות המזיק מגרע.</w:t>
      </w:r>
    </w:p>
    <w:p w14:paraId="22F3AD50"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(בשם ר' משה) כתב דיל"פ דקו' ר' זירא הוה על הברייתא דחצר השותפין</w:t>
      </w:r>
      <w:r w:rsidRPr="00E70965">
        <w:rPr>
          <w:rStyle w:val="ac"/>
          <w:rFonts w:ascii="Narkisim" w:hAnsi="Narkisim"/>
          <w:rtl/>
        </w:rPr>
        <w:footnoteReference w:id="792"/>
      </w:r>
      <w:r w:rsidRPr="00E70965">
        <w:rPr>
          <w:rFonts w:ascii="Narkisim" w:hAnsi="Narkisim"/>
          <w:rtl/>
        </w:rPr>
        <w:t>. ועוד כתב לפרש דכוונת ר' זירא דכיון דאינה מיוחדת לניזק ואפ"ה חייב, ע"כ דאפי' מיוחדת לשותפין הוה שדה אחר. והדרא קו' סתירת הברייתות.</w:t>
      </w:r>
    </w:p>
    <w:p w14:paraId="794C9500" w14:textId="77777777" w:rsidR="00E10AB3" w:rsidRPr="00E70965" w:rsidRDefault="00000000" w:rsidP="005E497D">
      <w:pPr>
        <w:bidi/>
        <w:rPr>
          <w:rFonts w:ascii="Narkisim" w:hAnsi="Narkisim" w:cs="Narkisim"/>
        </w:rPr>
      </w:pPr>
      <w:r w:rsidRPr="00E70965">
        <w:rPr>
          <w:rFonts w:ascii="Narkisim" w:hAnsi="Narkisim" w:cs="Narkisim"/>
          <w:u w:val="single"/>
          <w:rtl/>
        </w:rPr>
        <w:t>א"ל אביי כיון דאינה מיוחדת לשוורים שדה אחר קרינא ביה</w:t>
      </w:r>
      <w:r w:rsidRPr="00E70965">
        <w:rPr>
          <w:rFonts w:ascii="Narkisim" w:hAnsi="Narkisim" w:cs="Narkisim"/>
          <w:rtl/>
        </w:rPr>
        <w:t>. ה</w:t>
      </w:r>
      <w:r w:rsidRPr="00E70965">
        <w:rPr>
          <w:rFonts w:ascii="Narkisim" w:hAnsi="Narkisim" w:cs="Narkisim"/>
          <w:b/>
          <w:bCs/>
          <w:rtl/>
        </w:rPr>
        <w:t>קוב"ש</w:t>
      </w:r>
      <w:r w:rsidRPr="00E70965">
        <w:rPr>
          <w:rFonts w:ascii="Narkisim" w:hAnsi="Narkisim" w:cs="Narkisim"/>
          <w:rtl/>
        </w:rPr>
        <w:t xml:space="preserve"> </w:t>
      </w:r>
      <w:r w:rsidRPr="00E70965">
        <w:rPr>
          <w:rFonts w:ascii="Narkisim" w:hAnsi="Narkisim" w:cs="Narkisim"/>
          <w:szCs w:val="20"/>
          <w:rtl/>
        </w:rPr>
        <w:t>(קוב"ב יא)</w:t>
      </w:r>
      <w:r w:rsidRPr="00E70965">
        <w:rPr>
          <w:rFonts w:ascii="Narkisim" w:hAnsi="Narkisim" w:cs="Narkisim"/>
          <w:rtl/>
        </w:rPr>
        <w:t xml:space="preserve"> ביאר דנח' ר"ז ואביי האם קאי אמזיק או אניזק. ונח' בביאור 'וביער', אי קאי אפעולת ההיזק, או ההיזק עצמו. דר' זירא סבר דכיון דלענין הפירות הו' חצר השותפין, וההיזק בפירות, נחשב רה"ר. ואביי ורב יוסף ס"ל דקאי אפעולת ההיזק, והשור הוה חצר הניזק</w:t>
      </w:r>
      <w:r w:rsidRPr="00E70965">
        <w:rPr>
          <w:rStyle w:val="ac"/>
          <w:rFonts w:ascii="Narkisim" w:hAnsi="Narkisim" w:cs="Narkisim"/>
          <w:rtl/>
        </w:rPr>
        <w:footnoteReference w:id="793"/>
      </w:r>
      <w:r w:rsidRPr="00E70965">
        <w:rPr>
          <w:rFonts w:ascii="Narkisim" w:hAnsi="Narkisim" w:cs="Narkisim"/>
          <w:rtl/>
        </w:rPr>
        <w:t>.</w:t>
      </w:r>
    </w:p>
    <w:p w14:paraId="09FD1105"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קוב"ב</w:t>
      </w:r>
      <w:r w:rsidRPr="00E70965">
        <w:rPr>
          <w:rFonts w:ascii="Narkisim" w:hAnsi="Narkisim"/>
          <w:rtl/>
        </w:rPr>
        <w:t xml:space="preserve"> העלה צד לפרש דנח' ר' זירא ואביי בסברת הרי"ף, אי פטור שן ורגל הוה מגזיה"כ [שדה אחר ולא שותף], או סברת אורחיה</w:t>
      </w:r>
      <w:r w:rsidRPr="00E70965">
        <w:rPr>
          <w:rStyle w:val="ac"/>
          <w:rFonts w:ascii="Narkisim" w:hAnsi="Narkisim"/>
          <w:rtl/>
        </w:rPr>
        <w:footnoteReference w:id="794"/>
      </w:r>
      <w:r w:rsidRPr="00E70965">
        <w:rPr>
          <w:rFonts w:ascii="Narkisim" w:hAnsi="Narkisim"/>
          <w:rtl/>
        </w:rPr>
        <w:t>.</w:t>
      </w:r>
    </w:p>
    <w:p w14:paraId="4C82B592" w14:textId="77777777" w:rsidR="00E10AB3" w:rsidRPr="00E70965" w:rsidRDefault="00000000" w:rsidP="005E497D">
      <w:pPr>
        <w:pStyle w:val="a7"/>
        <w:bidi/>
        <w:rPr>
          <w:rFonts w:ascii="Narkisim" w:hAnsi="Narkisim"/>
        </w:rPr>
      </w:pPr>
      <w:r w:rsidRPr="00E70965">
        <w:rPr>
          <w:rFonts w:ascii="Narkisim" w:hAnsi="Narkisim"/>
          <w:rtl/>
        </w:rPr>
        <w:t>אבל ב</w:t>
      </w:r>
      <w:r w:rsidRPr="00E70965">
        <w:rPr>
          <w:rFonts w:ascii="Narkisim" w:hAnsi="Narkisim"/>
          <w:b/>
          <w:bCs/>
          <w:rtl/>
        </w:rPr>
        <w:t>חי' ר' א"ל מלין</w:t>
      </w:r>
      <w:r w:rsidRPr="00E70965">
        <w:rPr>
          <w:rFonts w:ascii="Narkisim" w:hAnsi="Narkisim"/>
          <w:rtl/>
        </w:rPr>
        <w:t xml:space="preserve"> פי' דברי אביי דהא דאף לשני יש רשות אינו מגרע שם 'רשות ניזק', אלא היכא דיש לו רשות לשורו, פטור מדין רה"ר. אבל ר' זירא סבר דהא דיש למזיק רשות מבטל ומגרע שם חצר הניזק.</w:t>
      </w:r>
    </w:p>
    <w:p w14:paraId="4D7C8A30" w14:textId="77777777" w:rsidR="00E10AB3" w:rsidRPr="00E70965" w:rsidRDefault="00000000" w:rsidP="005E497D">
      <w:pPr>
        <w:bidi/>
        <w:rPr>
          <w:rFonts w:ascii="Narkisim" w:hAnsi="Narkisim" w:cs="Narkisim"/>
        </w:rPr>
      </w:pPr>
      <w:r w:rsidRPr="00E70965">
        <w:rPr>
          <w:rFonts w:ascii="Narkisim" w:hAnsi="Narkisim" w:cs="Narkisim"/>
          <w:u w:val="single"/>
          <w:rtl/>
        </w:rPr>
        <w:t>תוד"ה מי</w:t>
      </w:r>
      <w:r w:rsidRPr="00E70965">
        <w:rPr>
          <w:rFonts w:ascii="Narkisim" w:hAnsi="Narkisim" w:cs="Narkisim"/>
          <w:rtl/>
        </w:rPr>
        <w:t>. לא לזה ולא לזה לשוורים, ולפירות דחד. ה</w:t>
      </w:r>
      <w:r w:rsidRPr="00E70965">
        <w:rPr>
          <w:rFonts w:ascii="Narkisim" w:hAnsi="Narkisim" w:cs="Narkisim"/>
          <w:b/>
          <w:bCs/>
          <w:rtl/>
        </w:rPr>
        <w:t>מהרש"א</w:t>
      </w:r>
      <w:r w:rsidRPr="00E70965">
        <w:rPr>
          <w:rFonts w:ascii="Narkisim" w:hAnsi="Narkisim" w:cs="Narkisim"/>
          <w:rtl/>
        </w:rPr>
        <w:t xml:space="preserve"> ו</w:t>
      </w:r>
      <w:r w:rsidRPr="00E70965">
        <w:rPr>
          <w:rFonts w:ascii="Narkisim" w:hAnsi="Narkisim" w:cs="Narkisim"/>
          <w:b/>
          <w:bCs/>
          <w:rtl/>
        </w:rPr>
        <w:t>מהר"ם</w:t>
      </w:r>
      <w:r w:rsidRPr="00E70965">
        <w:rPr>
          <w:rFonts w:ascii="Narkisim" w:hAnsi="Narkisim" w:cs="Narkisim"/>
          <w:rtl/>
        </w:rPr>
        <w:t xml:space="preserve"> ביארו דאיירי שהם שותפין להניח בו שאר כלים, או יש להם זכות להילוך עליה. דאל"כ אמאי יחשב חצר השותפין</w:t>
      </w:r>
      <w:r w:rsidRPr="00E70965">
        <w:rPr>
          <w:rStyle w:val="ac"/>
          <w:rFonts w:ascii="Narkisim" w:hAnsi="Narkisim" w:cs="Narkisim"/>
          <w:rtl/>
        </w:rPr>
        <w:footnoteReference w:id="795"/>
      </w:r>
      <w:r w:rsidRPr="00E70965">
        <w:rPr>
          <w:rFonts w:ascii="Narkisim" w:hAnsi="Narkisim" w:cs="Narkisim"/>
          <w:rtl/>
        </w:rPr>
        <w:t>.</w:t>
      </w:r>
    </w:p>
    <w:p w14:paraId="3DCE3FB6" w14:textId="77777777" w:rsidR="00E10AB3" w:rsidRPr="00E70965" w:rsidRDefault="00000000" w:rsidP="005E497D">
      <w:pPr>
        <w:pStyle w:val="a7"/>
        <w:bidi/>
        <w:rPr>
          <w:rFonts w:ascii="Narkisim" w:hAnsi="Narkisim"/>
        </w:rPr>
      </w:pPr>
      <w:r w:rsidRPr="00E70965">
        <w:rPr>
          <w:rFonts w:ascii="Narkisim" w:hAnsi="Narkisim"/>
          <w:rtl/>
        </w:rPr>
        <w:t>אמנם במיוחדת אף למזיק לפירות פטור [לקו' ר' זירא, וע' בסמוך בלזה לשוורים], דלא נחשב שדה אחר. וצ"ב מ"ש אם הוה רשותו של מזיק להניח כלים או פירות</w:t>
      </w:r>
      <w:r w:rsidRPr="00E70965">
        <w:rPr>
          <w:rStyle w:val="ac"/>
          <w:rFonts w:ascii="Narkisim" w:hAnsi="Narkisim"/>
          <w:rtl/>
        </w:rPr>
        <w:footnoteReference w:id="796"/>
      </w:r>
      <w:r w:rsidRPr="00E70965">
        <w:rPr>
          <w:rFonts w:ascii="Narkisim" w:hAnsi="Narkisim"/>
          <w:rtl/>
        </w:rPr>
        <w:t>. וצ"ל דהשם 'שדה אחר' נקבע כלפי הדבר הניזק, ובעינן שיהא מיוחדת לניזק [ולא למזיק] במין זה.</w:t>
      </w:r>
    </w:p>
    <w:p w14:paraId="2C6EEEA7" w14:textId="77777777" w:rsidR="00E10AB3" w:rsidRPr="00E70965" w:rsidRDefault="00000000" w:rsidP="005E497D">
      <w:pPr>
        <w:bidi/>
        <w:rPr>
          <w:rFonts w:ascii="Narkisim" w:hAnsi="Narkisim" w:cs="Narkisim"/>
        </w:rPr>
      </w:pPr>
      <w:r w:rsidRPr="00E70965">
        <w:rPr>
          <w:rFonts w:ascii="Narkisim" w:hAnsi="Narkisim" w:cs="Narkisim"/>
          <w:u w:val="single"/>
          <w:rtl/>
        </w:rPr>
        <w:t>תוד"ה לא לזה</w:t>
      </w:r>
      <w:r w:rsidRPr="00E70965">
        <w:rPr>
          <w:rFonts w:ascii="Narkisim" w:hAnsi="Narkisim" w:cs="Narkisim"/>
          <w:rtl/>
        </w:rPr>
        <w:t>. ול"ג וכו' ולזה ולזה לשוורים וכו' כיון שיש רשות לכל א' וא' להכניס שם שורו, כדמוכח לעיל</w:t>
      </w:r>
      <w:r w:rsidRPr="00E70965">
        <w:rPr>
          <w:rStyle w:val="ac"/>
          <w:rFonts w:ascii="Narkisim" w:hAnsi="Narkisim" w:cs="Narkisim"/>
          <w:rtl/>
        </w:rPr>
        <w:footnoteReference w:id="797"/>
      </w:r>
      <w:r w:rsidRPr="00E70965">
        <w:rPr>
          <w:rFonts w:ascii="Narkisim" w:hAnsi="Narkisim" w:cs="Narkisim"/>
          <w:rtl/>
        </w:rPr>
        <w:t>. ו</w:t>
      </w:r>
      <w:r w:rsidRPr="00E70965">
        <w:rPr>
          <w:rFonts w:ascii="Narkisim" w:hAnsi="Narkisim" w:cs="Narkisim"/>
          <w:b/>
          <w:bCs/>
          <w:rtl/>
        </w:rPr>
        <w:t>תוס</w:t>
      </w:r>
      <w:r w:rsidRPr="00E70965">
        <w:rPr>
          <w:rFonts w:ascii="Narkisim" w:hAnsi="Narkisim" w:cs="Narkisim"/>
          <w:rtl/>
        </w:rPr>
        <w:t>' (לקמן טז.) הק' דכ"ש היכא דאינה מיוחדת לשוורים כלל יחשב חצר הניזק, אע"פ שמיוחדת לשניהם לפירות.</w:t>
      </w:r>
    </w:p>
    <w:p w14:paraId="36C645B9" w14:textId="77777777" w:rsidR="00E10AB3" w:rsidRPr="00E70965" w:rsidRDefault="00000000" w:rsidP="005E497D">
      <w:pPr>
        <w:pStyle w:val="a7"/>
        <w:bidi/>
        <w:rPr>
          <w:rFonts w:ascii="Narkisim" w:hAnsi="Narkisim"/>
        </w:rPr>
      </w:pPr>
      <w:r w:rsidRPr="00E70965">
        <w:rPr>
          <w:rFonts w:ascii="Narkisim" w:hAnsi="Narkisim"/>
          <w:rtl/>
        </w:rPr>
        <w:t xml:space="preserve">אבל הגירסא לפנינו (וכ"ג </w:t>
      </w:r>
      <w:r w:rsidRPr="00E70965">
        <w:rPr>
          <w:rFonts w:ascii="Narkisim" w:hAnsi="Narkisim"/>
          <w:b/>
          <w:bCs/>
          <w:rtl/>
        </w:rPr>
        <w:t>רש"י</w:t>
      </w:r>
      <w:r w:rsidRPr="00E70965">
        <w:rPr>
          <w:rFonts w:ascii="Narkisim" w:hAnsi="Narkisim"/>
          <w:rtl/>
        </w:rPr>
        <w:t xml:space="preserve"> ו</w:t>
      </w:r>
      <w:r w:rsidRPr="00E70965">
        <w:rPr>
          <w:rFonts w:ascii="Narkisim" w:hAnsi="Narkisim"/>
          <w:b/>
          <w:bCs/>
          <w:rtl/>
        </w:rPr>
        <w:t>ר"ח</w:t>
      </w:r>
      <w:r w:rsidRPr="00E70965">
        <w:rPr>
          <w:rFonts w:ascii="Narkisim" w:hAnsi="Narkisim"/>
          <w:rtl/>
        </w:rPr>
        <w:t xml:space="preserve"> וה</w:t>
      </w:r>
      <w:r w:rsidRPr="00E70965">
        <w:rPr>
          <w:rFonts w:ascii="Narkisim" w:hAnsi="Narkisim"/>
          <w:b/>
          <w:bCs/>
          <w:rtl/>
        </w:rPr>
        <w:t>רי"ף</w:t>
      </w:r>
      <w:r w:rsidRPr="00E70965">
        <w:rPr>
          <w:rFonts w:ascii="Narkisim" w:hAnsi="Narkisim"/>
          <w:rtl/>
        </w:rPr>
        <w:t xml:space="preserve"> וה</w:t>
      </w:r>
      <w:r w:rsidRPr="00E70965">
        <w:rPr>
          <w:rFonts w:ascii="Narkisim" w:hAnsi="Narkisim"/>
          <w:b/>
          <w:bCs/>
          <w:rtl/>
        </w:rPr>
        <w:t>רמב"ם</w:t>
      </w:r>
      <w:r w:rsidRPr="00E70965">
        <w:rPr>
          <w:rFonts w:ascii="Narkisim" w:hAnsi="Narkisim"/>
          <w:rtl/>
        </w:rPr>
        <w:t xml:space="preserve"> א ט, וה</w:t>
      </w:r>
      <w:r w:rsidRPr="00E70965">
        <w:rPr>
          <w:rFonts w:ascii="Narkisim" w:hAnsi="Narkisim"/>
          <w:b/>
          <w:bCs/>
          <w:rtl/>
        </w:rPr>
        <w:t>רא"ש</w:t>
      </w:r>
      <w:r w:rsidRPr="00E70965">
        <w:rPr>
          <w:rFonts w:ascii="Narkisim" w:hAnsi="Narkisim"/>
          <w:rtl/>
        </w:rPr>
        <w:t>) דלזה ולזה לשוורים ולחד לפירות, חייב בשן ורגל. וה</w:t>
      </w:r>
      <w:r w:rsidRPr="00E70965">
        <w:rPr>
          <w:rFonts w:ascii="Narkisim" w:hAnsi="Narkisim"/>
          <w:b/>
          <w:bCs/>
          <w:rtl/>
        </w:rPr>
        <w:t>רא"ש</w:t>
      </w:r>
      <w:r w:rsidRPr="00E70965">
        <w:rPr>
          <w:rFonts w:ascii="Narkisim" w:hAnsi="Narkisim"/>
          <w:rtl/>
        </w:rPr>
        <w:t xml:space="preserve"> כתב דאע"פ ששור המזיק נכנס בה ברשות, קרינא ביה חצר הניזק, כיון דמיוחדת רק לא' לפירות</w:t>
      </w:r>
      <w:r w:rsidRPr="00E70965">
        <w:rPr>
          <w:rStyle w:val="ac"/>
          <w:rFonts w:ascii="Narkisim" w:hAnsi="Narkisim"/>
          <w:rtl/>
        </w:rPr>
        <w:footnoteReference w:id="798"/>
      </w:r>
      <w:r w:rsidRPr="00E70965">
        <w:rPr>
          <w:rFonts w:ascii="Narkisim" w:hAnsi="Narkisim"/>
          <w:rtl/>
        </w:rPr>
        <w:t xml:space="preserve">.  </w:t>
      </w:r>
    </w:p>
    <w:p w14:paraId="6F6DA7DD"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פנ"י</w:t>
      </w:r>
      <w:r w:rsidRPr="00E70965">
        <w:rPr>
          <w:rFonts w:ascii="Narkisim" w:hAnsi="Narkisim"/>
          <w:rtl/>
        </w:rPr>
        <w:t xml:space="preserve"> כתב דלדעת רש"י עיקר שדה אחר תליא בפירות [שמונחין ברשותן].</w:t>
      </w:r>
    </w:p>
    <w:p w14:paraId="5CCDCB6F" w14:textId="77777777" w:rsidR="00E10AB3" w:rsidRPr="00E70965" w:rsidRDefault="00000000" w:rsidP="005E497D">
      <w:pPr>
        <w:bidi/>
        <w:rPr>
          <w:rFonts w:ascii="Narkisim" w:hAnsi="Narkisim" w:cs="Narkisim"/>
        </w:rPr>
      </w:pPr>
      <w:r w:rsidRPr="00E70965">
        <w:rPr>
          <w:rFonts w:ascii="Narkisim" w:hAnsi="Narkisim" w:cs="Narkisim"/>
          <w:rtl/>
        </w:rPr>
        <w:lastRenderedPageBreak/>
        <w:t>וה</w:t>
      </w:r>
      <w:r w:rsidRPr="00E70965">
        <w:rPr>
          <w:rFonts w:ascii="Narkisim" w:hAnsi="Narkisim" w:cs="Narkisim"/>
          <w:b/>
          <w:bCs/>
          <w:rtl/>
        </w:rPr>
        <w:t>נמוק"י</w:t>
      </w:r>
      <w:r w:rsidRPr="00E70965">
        <w:rPr>
          <w:rFonts w:ascii="Narkisim" w:hAnsi="Narkisim" w:cs="Narkisim"/>
          <w:rtl/>
        </w:rPr>
        <w:t xml:space="preserve"> (וכן תלמיד ר"ת) יישב הגירסא דבעוד שפירותיו בתוכה אין הלה רשאי להכניס שורו. והדעת מכרעת כן שלא יאכלו שוורים של זה פירותיו של חבירו. </w:t>
      </w:r>
      <w:r w:rsidRPr="00E70965">
        <w:rPr>
          <w:rFonts w:ascii="Narkisim" w:hAnsi="Narkisim" w:cs="Narkisim"/>
          <w:szCs w:val="20"/>
          <w:rtl/>
        </w:rPr>
        <w:t>ועד"ז כת' ה</w:t>
      </w:r>
      <w:r w:rsidRPr="00E70965">
        <w:rPr>
          <w:rFonts w:ascii="Narkisim" w:hAnsi="Narkisim" w:cs="Narkisim"/>
          <w:b/>
          <w:bCs/>
          <w:szCs w:val="20"/>
          <w:rtl/>
        </w:rPr>
        <w:t>יש"ש</w:t>
      </w:r>
      <w:r w:rsidRPr="00E70965">
        <w:rPr>
          <w:rFonts w:ascii="Narkisim" w:hAnsi="Narkisim" w:cs="Narkisim"/>
          <w:szCs w:val="20"/>
          <w:rtl/>
        </w:rPr>
        <w:t xml:space="preserve"> (לו) דכאילו התנה שישמור שורו</w:t>
      </w:r>
      <w:r w:rsidRPr="00E70965">
        <w:rPr>
          <w:rStyle w:val="ac"/>
          <w:rFonts w:ascii="Narkisim" w:hAnsi="Narkisim" w:cs="Narkisim"/>
          <w:szCs w:val="20"/>
          <w:rtl/>
        </w:rPr>
        <w:footnoteReference w:id="799"/>
      </w:r>
      <w:r w:rsidRPr="00E70965">
        <w:rPr>
          <w:rFonts w:ascii="Narkisim" w:hAnsi="Narkisim" w:cs="Narkisim"/>
          <w:szCs w:val="20"/>
          <w:rtl/>
        </w:rPr>
        <w:t>.</w:t>
      </w:r>
    </w:p>
    <w:p w14:paraId="5E024ECB"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(תרוה"כ שפט יג, חזו"א יא א) הביאו דלפ"ז אף לגירסת רש"י והרי"ף, הדין כפי' ר"ת. דכל שיש למזיק רשות להכניס שורו לא נחשב 'שדה אחר'. אלא דבשעה הזו אין לו רשות להכניס שורו</w:t>
      </w:r>
      <w:r w:rsidRPr="00E70965">
        <w:rPr>
          <w:rStyle w:val="ac"/>
          <w:rFonts w:ascii="Narkisim" w:hAnsi="Narkisim"/>
          <w:rtl/>
        </w:rPr>
        <w:footnoteReference w:id="800"/>
      </w:r>
      <w:r w:rsidRPr="00E70965">
        <w:rPr>
          <w:rFonts w:ascii="Narkisim" w:hAnsi="Narkisim"/>
          <w:rtl/>
        </w:rPr>
        <w:t>. אמנם יל"פ דאף כוונת הנמוק"י דהוה סברא בגדר החיוב שמירה</w:t>
      </w:r>
      <w:r w:rsidRPr="00E70965">
        <w:rPr>
          <w:rStyle w:val="ac"/>
          <w:rFonts w:ascii="Narkisim" w:hAnsi="Narkisim"/>
          <w:rtl/>
        </w:rPr>
        <w:footnoteReference w:id="801"/>
      </w:r>
      <w:r w:rsidRPr="00E70965">
        <w:rPr>
          <w:rFonts w:ascii="Narkisim" w:hAnsi="Narkisim"/>
          <w:rtl/>
        </w:rPr>
        <w:t>, ולא כפשוטו תנאי בבעלות.</w:t>
      </w:r>
    </w:p>
    <w:p w14:paraId="1995AA0D"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חי' ר' א"ל מלין</w:t>
      </w:r>
      <w:r w:rsidRPr="00E70965">
        <w:rPr>
          <w:rFonts w:ascii="Narkisim" w:hAnsi="Narkisim"/>
          <w:rtl/>
        </w:rPr>
        <w:t xml:space="preserve"> ביאר דכיון דמיוחדת לפירות רק לא', אין עליו שם רה"ר. ומש"ה על בעל השור לשמור שורו. והא דהוה רשות המזיק אינו מגרע שם זכות הניזק.</w:t>
      </w:r>
    </w:p>
    <w:p w14:paraId="1DA96235" w14:textId="77777777" w:rsidR="00E10AB3" w:rsidRPr="00E70965" w:rsidRDefault="00000000" w:rsidP="005E497D">
      <w:pPr>
        <w:bidi/>
        <w:rPr>
          <w:rFonts w:ascii="Narkisim" w:hAnsi="Narkisim" w:cs="Narkisim"/>
        </w:rPr>
      </w:pPr>
      <w:r w:rsidRPr="00E70965">
        <w:rPr>
          <w:rFonts w:ascii="Narkisim" w:hAnsi="Narkisim" w:cs="Narkisim"/>
          <w:u w:val="single"/>
          <w:rtl/>
        </w:rPr>
        <w:t>שם</w:t>
      </w:r>
      <w:r w:rsidRPr="00E70965">
        <w:rPr>
          <w:rFonts w:ascii="Narkisim" w:hAnsi="Narkisim" w:cs="Narkisim"/>
          <w:rtl/>
        </w:rPr>
        <w:t>. ה</w:t>
      </w:r>
      <w:r w:rsidRPr="00E70965">
        <w:rPr>
          <w:rFonts w:ascii="Narkisim" w:hAnsi="Narkisim" w:cs="Narkisim"/>
          <w:b/>
          <w:bCs/>
          <w:rtl/>
        </w:rPr>
        <w:t>טור</w:t>
      </w:r>
      <w:r w:rsidRPr="00E70965">
        <w:rPr>
          <w:rFonts w:ascii="Narkisim" w:hAnsi="Narkisim" w:cs="Narkisim"/>
          <w:rtl/>
        </w:rPr>
        <w:t xml:space="preserve"> ו</w:t>
      </w:r>
      <w:r w:rsidRPr="00E70965">
        <w:rPr>
          <w:rFonts w:ascii="Narkisim" w:hAnsi="Narkisim" w:cs="Narkisim"/>
          <w:b/>
          <w:bCs/>
          <w:rtl/>
        </w:rPr>
        <w:t>שו"ע</w:t>
      </w:r>
      <w:r w:rsidRPr="00E70965">
        <w:rPr>
          <w:rFonts w:ascii="Narkisim" w:hAnsi="Narkisim" w:cs="Narkisim"/>
          <w:rtl/>
        </w:rPr>
        <w:t xml:space="preserve"> </w:t>
      </w:r>
      <w:r w:rsidRPr="00E70965">
        <w:rPr>
          <w:rFonts w:ascii="Narkisim" w:hAnsi="Narkisim" w:cs="Narkisim"/>
          <w:szCs w:val="20"/>
          <w:rtl/>
        </w:rPr>
        <w:t>(שפט יד)</w:t>
      </w:r>
      <w:r w:rsidRPr="00E70965">
        <w:rPr>
          <w:rFonts w:ascii="Narkisim" w:hAnsi="Narkisim" w:cs="Narkisim"/>
          <w:rtl/>
        </w:rPr>
        <w:t xml:space="preserve"> פסקו דבמיוחדת לא' לשוורים ולא לפירות, ולחבירו לפירות ולא לשוורים. אם השור של אותו שמיוחדת לשוורים הזיקה [פירות] בשן ורגל, חייב דלגבייהו הו"ל חצר הניזק [ודלא כתוס']</w:t>
      </w:r>
      <w:r w:rsidRPr="00E70965">
        <w:rPr>
          <w:rStyle w:val="ac"/>
          <w:rFonts w:ascii="Narkisim" w:hAnsi="Narkisim" w:cs="Narkisim"/>
          <w:rtl/>
        </w:rPr>
        <w:footnoteReference w:id="802"/>
      </w:r>
      <w:r w:rsidRPr="00E70965">
        <w:rPr>
          <w:rFonts w:ascii="Narkisim" w:hAnsi="Narkisim" w:cs="Narkisim"/>
          <w:rtl/>
        </w:rPr>
        <w:t>. אבל בקרן פטור. וה</w:t>
      </w:r>
      <w:r w:rsidRPr="00E70965">
        <w:rPr>
          <w:rFonts w:ascii="Narkisim" w:hAnsi="Narkisim" w:cs="Narkisim"/>
          <w:b/>
          <w:bCs/>
          <w:rtl/>
        </w:rPr>
        <w:t>דרישה</w:t>
      </w:r>
      <w:r w:rsidRPr="00E70965">
        <w:rPr>
          <w:rFonts w:ascii="Narkisim" w:hAnsi="Narkisim" w:cs="Narkisim"/>
          <w:rtl/>
        </w:rPr>
        <w:t xml:space="preserve"> וה</w:t>
      </w:r>
      <w:r w:rsidRPr="00E70965">
        <w:rPr>
          <w:rFonts w:ascii="Narkisim" w:hAnsi="Narkisim" w:cs="Narkisim"/>
          <w:b/>
          <w:bCs/>
          <w:rtl/>
        </w:rPr>
        <w:t>סמ"ע</w:t>
      </w:r>
      <w:r w:rsidRPr="00E70965">
        <w:rPr>
          <w:rFonts w:ascii="Narkisim" w:hAnsi="Narkisim" w:cs="Narkisim"/>
          <w:rtl/>
        </w:rPr>
        <w:t xml:space="preserve"> </w:t>
      </w:r>
      <w:r w:rsidRPr="00E70965">
        <w:rPr>
          <w:rFonts w:ascii="Narkisim" w:hAnsi="Narkisim" w:cs="Narkisim"/>
          <w:szCs w:val="20"/>
          <w:rtl/>
        </w:rPr>
        <w:t>(שם יג)</w:t>
      </w:r>
      <w:r w:rsidRPr="00E70965">
        <w:rPr>
          <w:rFonts w:ascii="Narkisim" w:hAnsi="Narkisim" w:cs="Narkisim"/>
          <w:rtl/>
        </w:rPr>
        <w:t xml:space="preserve"> ביארו דהיינו כשהזיקה את השור, דהשור אין לו רשות ליכנס. אבל ה</w:t>
      </w:r>
      <w:r w:rsidRPr="00E70965">
        <w:rPr>
          <w:rFonts w:ascii="Narkisim" w:hAnsi="Narkisim" w:cs="Narkisim"/>
          <w:b/>
          <w:bCs/>
          <w:rtl/>
        </w:rPr>
        <w:t>גרנ"ט</w:t>
      </w:r>
      <w:r w:rsidRPr="00E70965">
        <w:rPr>
          <w:rFonts w:ascii="Narkisim" w:hAnsi="Narkisim" w:cs="Narkisim"/>
          <w:rtl/>
        </w:rPr>
        <w:t xml:space="preserve"> (קל) כתב די"ל דאף כשהזיקה פירותיו בקרן פטור. דכיון דהשור הולך ברשותו, ולא ברור שיזיק, לא חייבה תורה</w:t>
      </w:r>
      <w:r w:rsidRPr="00E70965">
        <w:rPr>
          <w:rStyle w:val="ac"/>
          <w:rFonts w:ascii="Narkisim" w:hAnsi="Narkisim" w:cs="Narkisim"/>
          <w:rtl/>
        </w:rPr>
        <w:footnoteReference w:id="803"/>
      </w:r>
      <w:r w:rsidRPr="00E70965">
        <w:rPr>
          <w:rFonts w:ascii="Narkisim" w:hAnsi="Narkisim" w:cs="Narkisim"/>
          <w:rtl/>
        </w:rPr>
        <w:t>.</w:t>
      </w:r>
    </w:p>
    <w:p w14:paraId="0629488D"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שו"ע</w:t>
      </w:r>
      <w:r w:rsidRPr="00E70965">
        <w:rPr>
          <w:rFonts w:ascii="Narkisim" w:hAnsi="Narkisim" w:cs="Narkisim"/>
          <w:rtl/>
        </w:rPr>
        <w:t xml:space="preserve"> (שם) ממשיך אבל אם הזיקה בהמתו של המיוחד לפירות, את הפירות [של בעל השור] פטור בשן ורגל, דאינו שדה ניזק. אבל חייב בקרן. וה</w:t>
      </w:r>
      <w:r w:rsidRPr="00E70965">
        <w:rPr>
          <w:rFonts w:ascii="Narkisim" w:hAnsi="Narkisim" w:cs="Narkisim"/>
          <w:b/>
          <w:bCs/>
          <w:rtl/>
        </w:rPr>
        <w:t>דרישה</w:t>
      </w:r>
      <w:r w:rsidRPr="00E70965">
        <w:rPr>
          <w:rFonts w:ascii="Narkisim" w:hAnsi="Narkisim" w:cs="Narkisim"/>
          <w:rtl/>
        </w:rPr>
        <w:t xml:space="preserve"> וה</w:t>
      </w:r>
      <w:r w:rsidRPr="00E70965">
        <w:rPr>
          <w:rFonts w:ascii="Narkisim" w:hAnsi="Narkisim" w:cs="Narkisim"/>
          <w:b/>
          <w:bCs/>
          <w:rtl/>
        </w:rPr>
        <w:t>סמ"ע</w:t>
      </w:r>
      <w:r w:rsidRPr="00E70965">
        <w:rPr>
          <w:rFonts w:ascii="Narkisim" w:hAnsi="Narkisim" w:cs="Narkisim"/>
          <w:rtl/>
        </w:rPr>
        <w:t xml:space="preserve"> ביארו דהיינו שהזיק שורו [וכלפי השור הוה רשות הניזק]. אבל ה</w:t>
      </w:r>
      <w:r w:rsidRPr="00E70965">
        <w:rPr>
          <w:rFonts w:ascii="Narkisim" w:hAnsi="Narkisim" w:cs="Narkisim"/>
          <w:b/>
          <w:bCs/>
          <w:rtl/>
        </w:rPr>
        <w:t>גר"א</w:t>
      </w:r>
      <w:r w:rsidRPr="00E70965">
        <w:rPr>
          <w:rFonts w:ascii="Narkisim" w:hAnsi="Narkisim" w:cs="Narkisim"/>
          <w:rtl/>
        </w:rPr>
        <w:t xml:space="preserve"> ביאר דהוה כרה"ר</w:t>
      </w:r>
      <w:r w:rsidRPr="00E70965">
        <w:rPr>
          <w:rStyle w:val="ac"/>
          <w:rFonts w:ascii="Narkisim" w:hAnsi="Narkisim" w:cs="Narkisim"/>
          <w:rtl/>
        </w:rPr>
        <w:footnoteReference w:id="804"/>
      </w:r>
      <w:r w:rsidRPr="00E70965">
        <w:rPr>
          <w:rFonts w:ascii="Narkisim" w:hAnsi="Narkisim" w:cs="Narkisim"/>
          <w:rtl/>
        </w:rPr>
        <w:t>.</w:t>
      </w:r>
    </w:p>
    <w:p w14:paraId="78D0ECA9" w14:textId="77777777" w:rsidR="00E10AB3" w:rsidRPr="00E70965" w:rsidRDefault="00000000" w:rsidP="005E497D">
      <w:pPr>
        <w:pStyle w:val="3"/>
        <w:bidi/>
        <w:rPr>
          <w:rFonts w:ascii="Narkisim" w:hAnsi="Narkisim"/>
        </w:rPr>
      </w:pPr>
      <w:r w:rsidRPr="00E70965">
        <w:rPr>
          <w:rFonts w:ascii="Narkisim" w:hAnsi="Narkisim"/>
          <w:rtl/>
        </w:rPr>
        <w:t>דף יד:</w:t>
      </w:r>
    </w:p>
    <w:p w14:paraId="02140C61" w14:textId="77777777" w:rsidR="00E10AB3" w:rsidRPr="00E70965" w:rsidRDefault="00000000" w:rsidP="005E497D">
      <w:pPr>
        <w:bidi/>
        <w:rPr>
          <w:rFonts w:ascii="Narkisim" w:hAnsi="Narkisim" w:cs="Narkisim"/>
        </w:rPr>
      </w:pPr>
      <w:r w:rsidRPr="00E70965">
        <w:rPr>
          <w:rFonts w:ascii="Narkisim" w:hAnsi="Narkisim" w:cs="Narkisim"/>
          <w:u w:val="single"/>
          <w:rtl/>
        </w:rPr>
        <w:t>אין אומרים תצא פרה בטלית</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w:t>
      </w:r>
      <w:r w:rsidRPr="00E70965">
        <w:rPr>
          <w:rFonts w:ascii="Narkisim" w:hAnsi="Narkisim" w:cs="Narkisim"/>
          <w:szCs w:val="20"/>
          <w:rtl/>
        </w:rPr>
        <w:t>(לפנינו, להג' ה</w:t>
      </w:r>
      <w:r w:rsidRPr="00E70965">
        <w:rPr>
          <w:rFonts w:ascii="Narkisim" w:hAnsi="Narkisim" w:cs="Narkisim"/>
          <w:b/>
          <w:bCs/>
          <w:szCs w:val="20"/>
          <w:rtl/>
        </w:rPr>
        <w:t>ב"ח</w:t>
      </w:r>
      <w:r w:rsidRPr="00E70965">
        <w:rPr>
          <w:rFonts w:ascii="Narkisim" w:hAnsi="Narkisim" w:cs="Narkisim"/>
          <w:szCs w:val="20"/>
          <w:rtl/>
        </w:rPr>
        <w:t>)</w:t>
      </w:r>
      <w:r w:rsidRPr="00E70965">
        <w:rPr>
          <w:rFonts w:ascii="Narkisim" w:hAnsi="Narkisim" w:cs="Narkisim"/>
          <w:rtl/>
        </w:rPr>
        <w:t xml:space="preserve"> דס"ד דיטול את המזיק [הפרה או הטלית</w:t>
      </w:r>
      <w:r w:rsidRPr="00E70965">
        <w:rPr>
          <w:rStyle w:val="ac"/>
          <w:rFonts w:ascii="Narkisim" w:hAnsi="Narkisim" w:cs="Narkisim"/>
          <w:rtl/>
        </w:rPr>
        <w:footnoteReference w:id="805"/>
      </w:r>
      <w:r w:rsidRPr="00E70965">
        <w:rPr>
          <w:rFonts w:ascii="Narkisim" w:hAnsi="Narkisim" w:cs="Narkisim"/>
          <w:rtl/>
        </w:rPr>
        <w:t>] בלא שומא, הן חסר הן יתר.</w:t>
      </w:r>
      <w:r w:rsidRPr="00E70965">
        <w:rPr>
          <w:rFonts w:ascii="Narkisim" w:hAnsi="Narkisim" w:cs="Narkisim"/>
          <w:szCs w:val="20"/>
          <w:rtl/>
        </w:rPr>
        <w:t xml:space="preserve"> [ולפ"ז ס"ד דגוף המזיק אחראי, וע' בסמוך. ועוד דס"ד דיטול כולו בלא שומא</w:t>
      </w:r>
      <w:r w:rsidRPr="00E70965">
        <w:rPr>
          <w:rStyle w:val="ac"/>
          <w:rFonts w:ascii="Narkisim" w:hAnsi="Narkisim" w:cs="Narkisim"/>
          <w:szCs w:val="20"/>
          <w:rtl/>
        </w:rPr>
        <w:footnoteReference w:id="806"/>
      </w:r>
      <w:r w:rsidRPr="00E70965">
        <w:rPr>
          <w:rFonts w:ascii="Narkisim" w:hAnsi="Narkisim" w:cs="Narkisim"/>
          <w:rtl/>
        </w:rPr>
        <w:t>].</w:t>
      </w:r>
    </w:p>
    <w:p w14:paraId="562B97D0" w14:textId="77777777" w:rsidR="00E10AB3" w:rsidRPr="00E70965" w:rsidRDefault="00000000" w:rsidP="005E497D">
      <w:pPr>
        <w:pStyle w:val="a7"/>
        <w:bidi/>
        <w:rPr>
          <w:rFonts w:ascii="Narkisim" w:hAnsi="Narkisim"/>
        </w:rPr>
      </w:pPr>
      <w:r w:rsidRPr="00E70965">
        <w:rPr>
          <w:rFonts w:ascii="Narkisim" w:hAnsi="Narkisim"/>
          <w:rtl/>
        </w:rPr>
        <w:t xml:space="preserve">אבל </w:t>
      </w:r>
      <w:r w:rsidRPr="00E70965">
        <w:rPr>
          <w:rFonts w:ascii="Narkisim" w:hAnsi="Narkisim"/>
          <w:b/>
          <w:bCs/>
          <w:rtl/>
        </w:rPr>
        <w:t>תוס</w:t>
      </w:r>
      <w:r w:rsidRPr="00E70965">
        <w:rPr>
          <w:rFonts w:ascii="Narkisim" w:hAnsi="Narkisim"/>
          <w:rtl/>
        </w:rPr>
        <w:t xml:space="preserve">' הביאו בשם </w:t>
      </w:r>
      <w:r w:rsidRPr="00E70965">
        <w:rPr>
          <w:rFonts w:ascii="Narkisim" w:hAnsi="Narkisim"/>
          <w:b/>
          <w:bCs/>
          <w:rtl/>
        </w:rPr>
        <w:t>רש"י</w:t>
      </w:r>
      <w:r w:rsidRPr="00E70965">
        <w:rPr>
          <w:rFonts w:ascii="Narkisim" w:hAnsi="Narkisim"/>
          <w:rtl/>
        </w:rPr>
        <w:t xml:space="preserve"> דשניהם הזיקו זה לזה [וכדאי' בסוגריים ברש"י], וס"ד דלא יתחייב. וה</w:t>
      </w:r>
      <w:r w:rsidRPr="00E70965">
        <w:rPr>
          <w:rFonts w:ascii="Narkisim" w:hAnsi="Narkisim"/>
          <w:b/>
          <w:bCs/>
          <w:rtl/>
        </w:rPr>
        <w:t>תוס' רי"ד</w:t>
      </w:r>
      <w:r w:rsidRPr="00E70965">
        <w:rPr>
          <w:rFonts w:ascii="Narkisim" w:hAnsi="Narkisim"/>
          <w:rtl/>
        </w:rPr>
        <w:t xml:space="preserve"> ביאר דס"ד דאמרי' תצא נזק בנזק. וה</w:t>
      </w:r>
      <w:r w:rsidRPr="00E70965">
        <w:rPr>
          <w:rFonts w:ascii="Narkisim" w:hAnsi="Narkisim"/>
          <w:b/>
          <w:bCs/>
          <w:rtl/>
        </w:rPr>
        <w:t>נמוק"י</w:t>
      </w:r>
      <w:r w:rsidRPr="00E70965">
        <w:rPr>
          <w:rFonts w:ascii="Narkisim" w:hAnsi="Narkisim"/>
          <w:rtl/>
        </w:rPr>
        <w:t xml:space="preserve"> כת' דאפי' נראה דהנזקין שווים לא אמרי' תצא זה בזה בלא שומא. </w:t>
      </w:r>
      <w:r w:rsidRPr="00E70965">
        <w:rPr>
          <w:rFonts w:ascii="Narkisim" w:hAnsi="Narkisim"/>
          <w:szCs w:val="20"/>
          <w:rtl/>
        </w:rPr>
        <w:t>וה</w:t>
      </w:r>
      <w:r w:rsidRPr="00E70965">
        <w:rPr>
          <w:rFonts w:ascii="Narkisim" w:hAnsi="Narkisim"/>
          <w:b/>
          <w:bCs/>
          <w:szCs w:val="20"/>
          <w:rtl/>
        </w:rPr>
        <w:t>רשב"א</w:t>
      </w:r>
      <w:r w:rsidRPr="00E70965">
        <w:rPr>
          <w:rFonts w:ascii="Narkisim" w:hAnsi="Narkisim"/>
          <w:szCs w:val="20"/>
          <w:rtl/>
        </w:rPr>
        <w:t xml:space="preserve"> הק' דהבור אינו משתלם מגופו אלא מהעלייה. וכן שור בשן ורגל.</w:t>
      </w:r>
    </w:p>
    <w:p w14:paraId="616BF7B4" w14:textId="77777777" w:rsidR="00E10AB3" w:rsidRPr="00E70965" w:rsidRDefault="00000000" w:rsidP="005E497D">
      <w:pPr>
        <w:pStyle w:val="a7"/>
        <w:bidi/>
        <w:rPr>
          <w:rFonts w:ascii="Narkisim" w:hAnsi="Narkisim"/>
        </w:rPr>
      </w:pPr>
      <w:r w:rsidRPr="00E70965">
        <w:rPr>
          <w:rFonts w:ascii="Narkisim" w:hAnsi="Narkisim"/>
          <w:rtl/>
        </w:rPr>
        <w:t>ועוד פי' ה</w:t>
      </w:r>
      <w:r w:rsidRPr="00E70965">
        <w:rPr>
          <w:rFonts w:ascii="Narkisim" w:hAnsi="Narkisim"/>
          <w:b/>
          <w:bCs/>
          <w:rtl/>
        </w:rPr>
        <w:t>סמ"ע</w:t>
      </w:r>
      <w:r w:rsidRPr="00E70965">
        <w:rPr>
          <w:rFonts w:ascii="Narkisim" w:hAnsi="Narkisim"/>
          <w:rtl/>
        </w:rPr>
        <w:t xml:space="preserve"> (שפט יח) ס"ד דכיון דכל א' פשע, נימא דכל א' היה לו לשמור את שלו שלא יוזקו</w:t>
      </w:r>
      <w:r w:rsidRPr="00E70965">
        <w:rPr>
          <w:rStyle w:val="ac"/>
          <w:rFonts w:ascii="Narkisim" w:hAnsi="Narkisim"/>
          <w:rtl/>
        </w:rPr>
        <w:footnoteReference w:id="807"/>
      </w:r>
      <w:r w:rsidRPr="00E70965">
        <w:rPr>
          <w:rFonts w:ascii="Narkisim" w:hAnsi="Narkisim"/>
          <w:rtl/>
        </w:rPr>
        <w:t>, ומש"ה בי"ד לא יזקקו להם. [דל"ש תביעת נזיקין זה מזה].</w:t>
      </w:r>
    </w:p>
    <w:p w14:paraId="060AAFE0" w14:textId="77777777" w:rsidR="00E10AB3" w:rsidRPr="00E70965" w:rsidRDefault="00000000" w:rsidP="005E497D">
      <w:pPr>
        <w:pStyle w:val="aa"/>
        <w:bidi/>
        <w:rPr>
          <w:rFonts w:ascii="Narkisim" w:hAnsi="Narkisim"/>
        </w:rPr>
      </w:pPr>
      <w:r w:rsidRPr="00E70965">
        <w:rPr>
          <w:rFonts w:ascii="Narkisim" w:hAnsi="Narkisim"/>
          <w:rtl/>
        </w:rPr>
        <w:t>ועוד פי' ה</w:t>
      </w:r>
      <w:r w:rsidRPr="00E70965">
        <w:rPr>
          <w:rFonts w:ascii="Narkisim" w:hAnsi="Narkisim"/>
          <w:b/>
          <w:bCs/>
          <w:rtl/>
        </w:rPr>
        <w:t>חזו"א</w:t>
      </w:r>
      <w:r w:rsidRPr="00E70965">
        <w:rPr>
          <w:rFonts w:ascii="Narkisim" w:hAnsi="Narkisim"/>
          <w:rtl/>
        </w:rPr>
        <w:t xml:space="preserve"> (ח יז) דכוונת הגמ' דלא אמרי' דחיוב ההיזק נקבע על פרה או טלית, ומחייבין לפי שיעור הנזק להשלים פרה וטלית היום</w:t>
      </w:r>
      <w:r w:rsidRPr="00E70965">
        <w:rPr>
          <w:rStyle w:val="ac"/>
          <w:rFonts w:ascii="Narkisim" w:hAnsi="Narkisim"/>
          <w:rtl/>
        </w:rPr>
        <w:footnoteReference w:id="808"/>
      </w:r>
      <w:r w:rsidRPr="00E70965">
        <w:rPr>
          <w:rFonts w:ascii="Narkisim" w:hAnsi="Narkisim"/>
          <w:rtl/>
        </w:rPr>
        <w:t xml:space="preserve"> [ואם נתייקרו טליתות חייב טפי</w:t>
      </w:r>
      <w:r w:rsidRPr="00E70965">
        <w:rPr>
          <w:rStyle w:val="ac"/>
          <w:rFonts w:ascii="Narkisim" w:hAnsi="Narkisim"/>
          <w:rtl/>
        </w:rPr>
        <w:footnoteReference w:id="809"/>
      </w:r>
      <w:r w:rsidRPr="00E70965">
        <w:rPr>
          <w:rFonts w:ascii="Narkisim" w:hAnsi="Narkisim"/>
          <w:rtl/>
        </w:rPr>
        <w:t>]. קמ"ל דשום זה לא יהא אלא בכסף.</w:t>
      </w:r>
    </w:p>
    <w:p w14:paraId="6309E509" w14:textId="77777777" w:rsidR="00E10AB3" w:rsidRPr="00E70965" w:rsidRDefault="00000000" w:rsidP="005E497D">
      <w:pPr>
        <w:pStyle w:val="aa"/>
        <w:bidi/>
        <w:rPr>
          <w:rFonts w:ascii="Narkisim" w:hAnsi="Narkisim"/>
        </w:rPr>
      </w:pPr>
      <w:r w:rsidRPr="00E70965">
        <w:rPr>
          <w:rFonts w:ascii="Narkisim" w:hAnsi="Narkisim"/>
          <w:u w:val="single"/>
          <w:rtl/>
        </w:rPr>
        <w:lastRenderedPageBreak/>
        <w:t>תוד"ה פרה</w:t>
      </w:r>
      <w:r w:rsidRPr="00E70965">
        <w:rPr>
          <w:rFonts w:ascii="Narkisim" w:hAnsi="Narkisim"/>
          <w:rtl/>
        </w:rPr>
        <w:t>. וקשה דע"כ פרה שהזיקה היינו בחצר הניזק וכו' וטלית שהזיקה פרה היינו ברה"ר וכו' דא"כ היה פטור בעל הפרה, כדאמר (רב לקמן כ.) דכל המשנה ובא אחר ושינה בו</w:t>
      </w:r>
      <w:r w:rsidRPr="00E70965">
        <w:rPr>
          <w:rStyle w:val="ac"/>
          <w:rFonts w:ascii="Narkisim" w:hAnsi="Narkisim"/>
          <w:rtl/>
        </w:rPr>
        <w:footnoteReference w:id="810"/>
      </w:r>
      <w:r w:rsidRPr="00E70965">
        <w:rPr>
          <w:rFonts w:ascii="Narkisim" w:hAnsi="Narkisim"/>
          <w:rtl/>
        </w:rPr>
        <w:t>. ו</w:t>
      </w:r>
      <w:r w:rsidRPr="00E70965">
        <w:rPr>
          <w:rFonts w:ascii="Narkisim" w:hAnsi="Narkisim"/>
          <w:b/>
          <w:bCs/>
          <w:rtl/>
        </w:rPr>
        <w:t>רע"א</w:t>
      </w:r>
      <w:r w:rsidRPr="00E70965">
        <w:rPr>
          <w:rFonts w:ascii="Narkisim" w:hAnsi="Narkisim"/>
          <w:rtl/>
        </w:rPr>
        <w:t xml:space="preserve"> כת' דקו' התוס' דלא תקשי לרב מהכא. אבל לדינא קי"ל כשמואל דחייב. א"כ י"ל בפשיטות דהכל ברה"ר</w:t>
      </w:r>
      <w:r w:rsidRPr="00E70965">
        <w:rPr>
          <w:rStyle w:val="ac"/>
          <w:rFonts w:ascii="Narkisim" w:hAnsi="Narkisim"/>
          <w:rtl/>
        </w:rPr>
        <w:footnoteReference w:id="811"/>
      </w:r>
      <w:r w:rsidRPr="00E70965">
        <w:rPr>
          <w:rFonts w:ascii="Narkisim" w:hAnsi="Narkisim"/>
          <w:rtl/>
        </w:rPr>
        <w:t>.</w:t>
      </w:r>
    </w:p>
    <w:p w14:paraId="0DA4811C"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(וכן עוד ראשונים בשיטמ"ק) כת' בחצר המיוחדת לזה לטלית, ולזה ולזה לשוורים</w:t>
      </w:r>
      <w:r w:rsidRPr="00E70965">
        <w:rPr>
          <w:rStyle w:val="ac"/>
          <w:rFonts w:ascii="Narkisim" w:hAnsi="Narkisim"/>
          <w:rtl/>
        </w:rPr>
        <w:footnoteReference w:id="812"/>
      </w:r>
      <w:r w:rsidRPr="00E70965">
        <w:rPr>
          <w:rFonts w:ascii="Narkisim" w:hAnsi="Narkisim"/>
          <w:rtl/>
        </w:rPr>
        <w:t>. [וע' בשיטמ"ק שדנו אי מתחייב עליו משום בור].</w:t>
      </w:r>
    </w:p>
    <w:p w14:paraId="7AF9C5CB" w14:textId="77777777" w:rsidR="00E10AB3" w:rsidRPr="00E70965" w:rsidRDefault="00000000" w:rsidP="005E497D">
      <w:pPr>
        <w:bidi/>
        <w:rPr>
          <w:rFonts w:ascii="Narkisim" w:hAnsi="Narkisim" w:cs="Narkisim"/>
        </w:rPr>
      </w:pPr>
      <w:r w:rsidRPr="00E70965">
        <w:rPr>
          <w:rFonts w:ascii="Narkisim" w:hAnsi="Narkisim" w:cs="Narkisim"/>
          <w:u w:val="single"/>
          <w:rtl/>
        </w:rPr>
        <w:t>בא"ד ואפי' אם נפרש שכן אירע וכו' אכתי מתני' היא</w:t>
      </w:r>
      <w:r w:rsidRPr="00E70965">
        <w:rPr>
          <w:rStyle w:val="ac"/>
          <w:rFonts w:ascii="Narkisim" w:hAnsi="Narkisim" w:cs="Narkisim"/>
          <w:u w:val="single"/>
          <w:rtl/>
        </w:rPr>
        <w:footnoteReference w:id="813"/>
      </w:r>
      <w:r w:rsidRPr="00E70965">
        <w:rPr>
          <w:rFonts w:ascii="Narkisim" w:hAnsi="Narkisim" w:cs="Narkisim"/>
          <w:u w:val="single"/>
          <w:rtl/>
        </w:rPr>
        <w:t xml:space="preserve"> (לקמן לג.) משלמין במותר ח"נ וכו'</w:t>
      </w:r>
      <w:r w:rsidRPr="00E70965">
        <w:rPr>
          <w:rFonts w:ascii="Narkisim" w:hAnsi="Narkisim" w:cs="Narkisim"/>
          <w:rtl/>
        </w:rPr>
        <w:t>. [דכל א' מתחייב כדינו אלא דבפועל אי"צ לשלם אלא המותר, דאפוכי מטראתא ל"ל]. ו</w:t>
      </w:r>
      <w:r w:rsidRPr="00E70965">
        <w:rPr>
          <w:rFonts w:ascii="Narkisim" w:hAnsi="Narkisim" w:cs="Narkisim"/>
          <w:b/>
          <w:bCs/>
          <w:rtl/>
        </w:rPr>
        <w:t>תוס'</w:t>
      </w:r>
      <w:r w:rsidRPr="00E70965">
        <w:rPr>
          <w:rFonts w:ascii="Narkisim" w:hAnsi="Narkisim" w:cs="Narkisim"/>
          <w:rtl/>
        </w:rPr>
        <w:t xml:space="preserve"> (לקמן לג.) מבואר עוד דרק ההפרש גובה מגופו </w:t>
      </w:r>
      <w:r w:rsidRPr="00E70965">
        <w:rPr>
          <w:rFonts w:ascii="Narkisim" w:hAnsi="Narkisim" w:cs="Narkisim"/>
          <w:szCs w:val="20"/>
          <w:rtl/>
        </w:rPr>
        <w:t>[ואף אם נאבד הא', גובה רק ההפרש]</w:t>
      </w:r>
      <w:r w:rsidRPr="00E70965">
        <w:rPr>
          <w:rFonts w:ascii="Narkisim" w:hAnsi="Narkisim" w:cs="Narkisim"/>
          <w:rtl/>
        </w:rPr>
        <w:t>, ולא אמרי' שכל א' זכה נזקו בגופו של חבירו.</w:t>
      </w:r>
    </w:p>
    <w:p w14:paraId="5B25E68B"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(לקמן שם) דייק מדברי </w:t>
      </w:r>
      <w:r w:rsidRPr="00E70965">
        <w:rPr>
          <w:rFonts w:ascii="Narkisim" w:hAnsi="Narkisim"/>
          <w:b/>
          <w:bCs/>
          <w:rtl/>
        </w:rPr>
        <w:t>רש"י</w:t>
      </w:r>
      <w:r w:rsidRPr="00E70965">
        <w:rPr>
          <w:rFonts w:ascii="Narkisim" w:hAnsi="Narkisim"/>
          <w:rtl/>
        </w:rPr>
        <w:t xml:space="preserve"> (במשנה שם) דרק במותר [שזה הזיק יותר מזה] שמין. ובאותו מותר שהזיק יותר משלם החצי. ואף מועד בתם משלם רק במותר. [ולא אמרי' דהתם חייב רק חצי נזק, וחייב בכל מה שהזיק יותר מחצי נזק של זה]. דכיון שהתחילו כאחת אין כאן חבלה אלא המותר. ויתבאר לקמן.</w:t>
      </w:r>
    </w:p>
    <w:p w14:paraId="580A4E9E"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(ח יג) כתב דמשמע דהכא שיימינן כל נזק בפנ"ע, וגובה כולו. דדוקא בשור ואדם, דבני כעס הם, אבל לא שור ובור [דלא שייך זה לזה]. אבל כתב דאפשר דכיון דקרינן בכל חד כל המשנה ובא אחר ושינה בו, אמרי' דמתחשב נזק כנגד נזק.</w:t>
      </w:r>
    </w:p>
    <w:p w14:paraId="1E76E15C" w14:textId="77777777" w:rsidR="00E10AB3" w:rsidRPr="00E70965" w:rsidRDefault="00000000" w:rsidP="005E497D">
      <w:pPr>
        <w:bidi/>
        <w:rPr>
          <w:rFonts w:ascii="Narkisim" w:hAnsi="Narkisim" w:cs="Narkisim"/>
        </w:rPr>
      </w:pPr>
      <w:r w:rsidRPr="00E70965">
        <w:rPr>
          <w:rFonts w:ascii="Narkisim" w:hAnsi="Narkisim" w:cs="Narkisim"/>
          <w:u w:val="single"/>
          <w:rtl/>
        </w:rPr>
        <w:t>בא"ד ס"ד דליגבי וכו' דמה שאמר תורה מן העלייה, זהו ליפות כחו של ניזק וכו'</w:t>
      </w:r>
      <w:r w:rsidRPr="00E70965">
        <w:rPr>
          <w:rFonts w:ascii="Narkisim" w:hAnsi="Narkisim" w:cs="Narkisim"/>
          <w:rtl/>
        </w:rPr>
        <w:t>. וס"ד דאף בטלית דיש שעבוד על המזיק לגבות מגופו</w:t>
      </w:r>
      <w:r w:rsidRPr="00E70965">
        <w:rPr>
          <w:rStyle w:val="ac"/>
          <w:rFonts w:ascii="Narkisim" w:hAnsi="Narkisim" w:cs="Narkisim"/>
          <w:rtl/>
        </w:rPr>
        <w:footnoteReference w:id="814"/>
      </w:r>
      <w:r w:rsidRPr="00E70965">
        <w:rPr>
          <w:rFonts w:ascii="Narkisim" w:hAnsi="Narkisim" w:cs="Narkisim"/>
          <w:rtl/>
        </w:rPr>
        <w:t>. [אף דהוה גדר בור</w:t>
      </w:r>
      <w:r w:rsidRPr="00E70965">
        <w:rPr>
          <w:rStyle w:val="ac"/>
          <w:rFonts w:ascii="Narkisim" w:hAnsi="Narkisim" w:cs="Narkisim"/>
          <w:rtl/>
        </w:rPr>
        <w:footnoteReference w:id="815"/>
      </w:r>
      <w:r w:rsidRPr="00E70965">
        <w:rPr>
          <w:rFonts w:ascii="Narkisim" w:hAnsi="Narkisim" w:cs="Narkisim"/>
          <w:rtl/>
        </w:rPr>
        <w:t xml:space="preserve">]. </w:t>
      </w:r>
      <w:r w:rsidRPr="00E70965">
        <w:rPr>
          <w:rFonts w:ascii="Narkisim" w:hAnsi="Narkisim" w:cs="Narkisim"/>
          <w:szCs w:val="20"/>
          <w:rtl/>
        </w:rPr>
        <w:t>[ולכאורה גדר הדבר דחל דין מגופו, וחל חיוב נוסף מהעלייה</w:t>
      </w:r>
      <w:r w:rsidRPr="00E70965">
        <w:rPr>
          <w:rStyle w:val="ac"/>
          <w:rFonts w:ascii="Narkisim" w:hAnsi="Narkisim" w:cs="Narkisim"/>
          <w:szCs w:val="20"/>
          <w:rtl/>
        </w:rPr>
        <w:footnoteReference w:id="816"/>
      </w:r>
      <w:r w:rsidRPr="00E70965">
        <w:rPr>
          <w:rFonts w:ascii="Narkisim" w:hAnsi="Narkisim" w:cs="Narkisim"/>
          <w:szCs w:val="20"/>
          <w:rtl/>
        </w:rPr>
        <w:t>. אבל מהני להחשב אפותיקי כלפי יתומים</w:t>
      </w:r>
      <w:r w:rsidRPr="00E70965">
        <w:rPr>
          <w:rStyle w:val="ac"/>
          <w:rFonts w:ascii="Narkisim" w:hAnsi="Narkisim" w:cs="Narkisim"/>
          <w:szCs w:val="20"/>
          <w:rtl/>
        </w:rPr>
        <w:footnoteReference w:id="817"/>
      </w:r>
      <w:r w:rsidRPr="00E70965">
        <w:rPr>
          <w:rFonts w:ascii="Narkisim" w:hAnsi="Narkisim" w:cs="Narkisim"/>
          <w:szCs w:val="20"/>
          <w:rtl/>
        </w:rPr>
        <w:t>. דדוחק לומר דחל זכות על גוף השור רק במקום שאח"כ נפל ליתומין]</w:t>
      </w:r>
      <w:r w:rsidRPr="00E70965">
        <w:rPr>
          <w:rFonts w:ascii="Narkisim" w:hAnsi="Narkisim" w:cs="Narkisim"/>
          <w:rtl/>
        </w:rPr>
        <w:t>.</w:t>
      </w:r>
    </w:p>
    <w:p w14:paraId="51B057B8"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ברכ"ש</w:t>
      </w:r>
      <w:r w:rsidRPr="00E70965">
        <w:rPr>
          <w:rFonts w:ascii="Narkisim" w:hAnsi="Narkisim" w:cs="Narkisim"/>
          <w:rtl/>
        </w:rPr>
        <w:t xml:space="preserve"> (כה) הביא בשם ה</w:t>
      </w:r>
      <w:r w:rsidRPr="00E70965">
        <w:rPr>
          <w:rFonts w:ascii="Narkisim" w:hAnsi="Narkisim" w:cs="Narkisim"/>
          <w:b/>
          <w:bCs/>
          <w:rtl/>
        </w:rPr>
        <w:t>גר"ח</w:t>
      </w:r>
      <w:r w:rsidRPr="00E70965">
        <w:rPr>
          <w:rFonts w:ascii="Narkisim" w:hAnsi="Narkisim" w:cs="Narkisim"/>
          <w:rtl/>
        </w:rPr>
        <w:t xml:space="preserve"> דלדעת ה</w:t>
      </w:r>
      <w:r w:rsidRPr="00E70965">
        <w:rPr>
          <w:rFonts w:ascii="Narkisim" w:hAnsi="Narkisim" w:cs="Narkisim"/>
          <w:b/>
          <w:bCs/>
          <w:rtl/>
        </w:rPr>
        <w:t>רמב"ם</w:t>
      </w:r>
      <w:r w:rsidRPr="00E70965">
        <w:rPr>
          <w:rFonts w:ascii="Narkisim" w:hAnsi="Narkisim" w:cs="Narkisim"/>
          <w:rtl/>
        </w:rPr>
        <w:t xml:space="preserve"> (יא ח, ע"פ הגמ' לקמן צא.) דאף במועד יש דין על גוף השור </w:t>
      </w:r>
      <w:r w:rsidRPr="00E70965">
        <w:rPr>
          <w:rFonts w:ascii="Narkisim" w:hAnsi="Narkisim" w:cs="Narkisim"/>
          <w:szCs w:val="20"/>
          <w:rtl/>
        </w:rPr>
        <w:t>[ומש"ה גובה מרדיא, אף היכא דליכא בעלים]</w:t>
      </w:r>
      <w:r w:rsidRPr="00E70965">
        <w:rPr>
          <w:rFonts w:ascii="Narkisim" w:hAnsi="Narkisim" w:cs="Narkisim"/>
          <w:rtl/>
        </w:rPr>
        <w:t>. ועד"ז דייקו ה</w:t>
      </w:r>
      <w:r w:rsidRPr="00E70965">
        <w:rPr>
          <w:rFonts w:ascii="Narkisim" w:hAnsi="Narkisim" w:cs="Narkisim"/>
          <w:b/>
          <w:bCs/>
          <w:rtl/>
        </w:rPr>
        <w:t>אחרונים</w:t>
      </w:r>
      <w:r w:rsidRPr="00E70965">
        <w:rPr>
          <w:rFonts w:ascii="Narkisim" w:hAnsi="Narkisim" w:cs="Narkisim"/>
          <w:rtl/>
        </w:rPr>
        <w:t xml:space="preserve"> מלשון </w:t>
      </w:r>
      <w:r w:rsidRPr="00E70965">
        <w:rPr>
          <w:rFonts w:ascii="Narkisim" w:hAnsi="Narkisim" w:cs="Narkisim"/>
          <w:b/>
          <w:bCs/>
          <w:rtl/>
        </w:rPr>
        <w:t>רש"י</w:t>
      </w:r>
      <w:r w:rsidRPr="00E70965">
        <w:rPr>
          <w:rFonts w:ascii="Narkisim" w:hAnsi="Narkisim" w:cs="Narkisim"/>
          <w:rtl/>
        </w:rPr>
        <w:t xml:space="preserve"> </w:t>
      </w:r>
      <w:r w:rsidRPr="00E70965">
        <w:rPr>
          <w:rFonts w:ascii="Narkisim" w:hAnsi="Narkisim" w:cs="Narkisim"/>
          <w:szCs w:val="20"/>
          <w:rtl/>
        </w:rPr>
        <w:t xml:space="preserve">(ג:, טו., טז:) </w:t>
      </w:r>
      <w:r w:rsidRPr="00E70965">
        <w:rPr>
          <w:rFonts w:ascii="Narkisim" w:hAnsi="Narkisim" w:cs="Narkisim"/>
          <w:rtl/>
        </w:rPr>
        <w:t>בהא</w:t>
      </w:r>
      <w:r w:rsidRPr="00E70965">
        <w:rPr>
          <w:rFonts w:ascii="Narkisim" w:hAnsi="Narkisim" w:cs="Narkisim"/>
          <w:szCs w:val="20"/>
          <w:rtl/>
        </w:rPr>
        <w:t xml:space="preserve"> </w:t>
      </w:r>
      <w:r w:rsidRPr="00E70965">
        <w:rPr>
          <w:rFonts w:ascii="Narkisim" w:hAnsi="Narkisim" w:cs="Narkisim"/>
          <w:rtl/>
        </w:rPr>
        <w:t>דשור המועד גובה מהעלייה, אם הזיקה יותר ממה שהיא שווה. [ומשמע דלא בטל ממנו עיקר החיוב מגופו].</w:t>
      </w:r>
      <w:r w:rsidRPr="00E70965">
        <w:rPr>
          <w:rFonts w:ascii="Narkisim" w:hAnsi="Narkisim" w:cs="Narkisim"/>
          <w:szCs w:val="20"/>
          <w:rtl/>
        </w:rPr>
        <w:t xml:space="preserve"> [והברכ"ש ביאר דאף למסקנת תוס' אמרי' כן, אלא דלא הוה אפותיקי].</w:t>
      </w:r>
    </w:p>
    <w:p w14:paraId="75220AC0" w14:textId="77777777" w:rsidR="00E10AB3" w:rsidRPr="00E70965" w:rsidRDefault="00000000" w:rsidP="005E497D">
      <w:pPr>
        <w:pStyle w:val="a7"/>
        <w:bidi/>
        <w:rPr>
          <w:rFonts w:ascii="Narkisim" w:hAnsi="Narkisim"/>
        </w:rPr>
      </w:pPr>
      <w:r w:rsidRPr="00E70965">
        <w:rPr>
          <w:rFonts w:ascii="Narkisim" w:hAnsi="Narkisim"/>
          <w:rtl/>
        </w:rPr>
        <w:t>אמנם פשטות דברי התוס' רק לס"ד. ואילו למסקנא קמ"ל דחל דין מן העלייה, בין לקולא ובין לחומרא.</w:t>
      </w:r>
    </w:p>
    <w:p w14:paraId="360370F2"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(א יח) כת' דקמ"ל דתפיסתו לאו כלום כל זמן שלא נתחייב בבי"ד. וה</w:t>
      </w:r>
      <w:r w:rsidRPr="00E70965">
        <w:rPr>
          <w:rFonts w:ascii="Narkisim" w:hAnsi="Narkisim"/>
          <w:b/>
          <w:bCs/>
          <w:rtl/>
        </w:rPr>
        <w:t>פ"ח</w:t>
      </w:r>
      <w:r w:rsidRPr="00E70965">
        <w:rPr>
          <w:rFonts w:ascii="Narkisim" w:hAnsi="Narkisim"/>
          <w:rtl/>
        </w:rPr>
        <w:t xml:space="preserve"> (ש) דייק דקודם גמר דין ל"מ השעבוד. אבל משנתחייב בבי"ד הו"ל כמלוה הכתובה בשטר (ע' בסוף העמ'), ועי"ז מהני תפיסתו</w:t>
      </w:r>
      <w:r w:rsidRPr="00E70965">
        <w:rPr>
          <w:rStyle w:val="ac"/>
          <w:rFonts w:ascii="Narkisim" w:hAnsi="Narkisim"/>
          <w:rtl/>
        </w:rPr>
        <w:footnoteReference w:id="818"/>
      </w:r>
      <w:r w:rsidRPr="00E70965">
        <w:rPr>
          <w:rFonts w:ascii="Narkisim" w:hAnsi="Narkisim"/>
          <w:rtl/>
        </w:rPr>
        <w:t xml:space="preserve"> לגבות מגופו. ואף למסקנא אמרי' רק ליפות את כחו. אבל ה</w:t>
      </w:r>
      <w:r w:rsidRPr="00E70965">
        <w:rPr>
          <w:rFonts w:ascii="Narkisim" w:hAnsi="Narkisim"/>
          <w:b/>
          <w:bCs/>
          <w:rtl/>
        </w:rPr>
        <w:t>חזו"א</w:t>
      </w:r>
      <w:r w:rsidRPr="00E70965">
        <w:rPr>
          <w:rFonts w:ascii="Narkisim" w:hAnsi="Narkisim"/>
          <w:rtl/>
        </w:rPr>
        <w:t xml:space="preserve"> חלק דכוונת הרא"ש דהיכא דעמד בדין גובה מכל המשועבדים, וככל מלוה בשטר [ולא מגוף הטלית].</w:t>
      </w:r>
    </w:p>
    <w:p w14:paraId="3D10BDDE" w14:textId="77777777" w:rsidR="00E10AB3" w:rsidRPr="00E70965" w:rsidRDefault="00000000" w:rsidP="005E497D">
      <w:pPr>
        <w:bidi/>
        <w:rPr>
          <w:rFonts w:ascii="Narkisim" w:hAnsi="Narkisim" w:cs="Narkisim"/>
        </w:rPr>
      </w:pPr>
      <w:r w:rsidRPr="00E70965">
        <w:rPr>
          <w:rFonts w:ascii="Narkisim" w:hAnsi="Narkisim" w:cs="Narkisim"/>
          <w:u w:val="single"/>
          <w:rtl/>
        </w:rPr>
        <w:t>בא"ד ואי משתלם מגופו יגבה אפי' מיתמי וכו' והו"א יגבה מגופו</w:t>
      </w:r>
      <w:r w:rsidRPr="00E70965">
        <w:rPr>
          <w:rFonts w:ascii="Narkisim" w:hAnsi="Narkisim" w:cs="Narkisim"/>
          <w:rtl/>
        </w:rPr>
        <w:t>. אבל ה</w:t>
      </w:r>
      <w:r w:rsidRPr="00E70965">
        <w:rPr>
          <w:rFonts w:ascii="Narkisim" w:hAnsi="Narkisim" w:cs="Narkisim"/>
          <w:b/>
          <w:bCs/>
          <w:rtl/>
        </w:rPr>
        <w:t>רשב"א</w:t>
      </w:r>
      <w:r w:rsidRPr="00E70965">
        <w:rPr>
          <w:rFonts w:ascii="Narkisim" w:hAnsi="Narkisim" w:cs="Narkisim"/>
          <w:rtl/>
        </w:rPr>
        <w:t xml:space="preserve"> חלק </w:t>
      </w:r>
      <w:r w:rsidRPr="00E70965">
        <w:rPr>
          <w:rFonts w:ascii="Narkisim" w:hAnsi="Narkisim" w:cs="Narkisim"/>
          <w:rtl/>
        </w:rPr>
        <w:lastRenderedPageBreak/>
        <w:t>דמטלטלין דיתמי לא משתעבדי אינו דבר תורה, ולמ"ד שעבודא דאורייתא אף מטלטלי משתעבדי. וא"כ האיך נוכל לומר דכלפי זה אמרה תורה דין מגופו או מהעלייה</w:t>
      </w:r>
      <w:r w:rsidRPr="00E70965">
        <w:rPr>
          <w:rStyle w:val="ac"/>
          <w:rFonts w:ascii="Narkisim" w:hAnsi="Narkisim" w:cs="Narkisim"/>
          <w:rtl/>
        </w:rPr>
        <w:footnoteReference w:id="819"/>
      </w:r>
      <w:r w:rsidRPr="00E70965">
        <w:rPr>
          <w:rFonts w:ascii="Narkisim" w:hAnsi="Narkisim" w:cs="Narkisim"/>
          <w:rtl/>
        </w:rPr>
        <w:t>. וכתב לדחוק דכיון דמדאו' יש דין בשור, מש"ה רבנן תקנו לו שעבוד ביתומין.</w:t>
      </w:r>
    </w:p>
    <w:p w14:paraId="4650D234" w14:textId="77777777" w:rsidR="00E10AB3" w:rsidRPr="00E70965" w:rsidRDefault="00000000" w:rsidP="005E497D">
      <w:pPr>
        <w:pStyle w:val="a8"/>
        <w:bidi/>
        <w:rPr>
          <w:rFonts w:ascii="Narkisim" w:hAnsi="Narkisim"/>
        </w:rPr>
      </w:pPr>
      <w:r w:rsidRPr="00E70965">
        <w:rPr>
          <w:rFonts w:ascii="Narkisim" w:hAnsi="Narkisim"/>
          <w:rtl/>
        </w:rPr>
        <w:t xml:space="preserve">אמנם דעת </w:t>
      </w:r>
      <w:r w:rsidRPr="00E70965">
        <w:rPr>
          <w:rFonts w:ascii="Narkisim" w:hAnsi="Narkisim"/>
          <w:b/>
          <w:bCs/>
          <w:rtl/>
        </w:rPr>
        <w:t>שא"ר</w:t>
      </w:r>
      <w:r w:rsidRPr="00E70965">
        <w:rPr>
          <w:rFonts w:ascii="Narkisim" w:hAnsi="Narkisim"/>
          <w:rtl/>
        </w:rPr>
        <w:t xml:space="preserve"> (ע' מש"כ לעיל יא:) דאין שעבוד במטלטלין אף מדאורייתא. [וכ"כ הרשב"א גופיה בכ"מ. עי"ש].</w:t>
      </w:r>
    </w:p>
    <w:p w14:paraId="259CE597" w14:textId="77777777" w:rsidR="00E10AB3" w:rsidRPr="00E70965" w:rsidRDefault="00000000" w:rsidP="005E497D">
      <w:pPr>
        <w:pStyle w:val="aa"/>
        <w:bidi/>
        <w:rPr>
          <w:rFonts w:ascii="Narkisim" w:hAnsi="Narkisim"/>
        </w:rPr>
      </w:pPr>
      <w:r w:rsidRPr="00E70965">
        <w:rPr>
          <w:rFonts w:ascii="Narkisim" w:hAnsi="Narkisim"/>
          <w:u w:val="single"/>
          <w:rtl/>
        </w:rPr>
        <w:t>מאי ניהו דבר שאין בו אונאה וכו'</w:t>
      </w:r>
      <w:r w:rsidRPr="00E70965">
        <w:rPr>
          <w:rFonts w:ascii="Narkisim" w:hAnsi="Narkisim"/>
          <w:rtl/>
        </w:rPr>
        <w:t>. ה</w:t>
      </w:r>
      <w:r w:rsidRPr="00E70965">
        <w:rPr>
          <w:rFonts w:ascii="Narkisim" w:hAnsi="Narkisim"/>
          <w:b/>
          <w:bCs/>
          <w:rtl/>
        </w:rPr>
        <w:t>אחרונים</w:t>
      </w:r>
      <w:r w:rsidRPr="00E70965">
        <w:rPr>
          <w:rFonts w:ascii="Narkisim" w:hAnsi="Narkisim"/>
          <w:rtl/>
        </w:rPr>
        <w:t xml:space="preserve"> הביאו דמבואר דהא דאין אונאה בקרקע אינו גזיה"כ בעלמא, אלא דקרקע נחשב שווה כל כסף. ו</w:t>
      </w:r>
      <w:r w:rsidRPr="00E70965">
        <w:rPr>
          <w:rFonts w:ascii="Narkisim" w:hAnsi="Narkisim"/>
          <w:b/>
          <w:bCs/>
          <w:rtl/>
        </w:rPr>
        <w:t>רשב"ם</w:t>
      </w:r>
      <w:r w:rsidRPr="00E70965">
        <w:rPr>
          <w:rFonts w:ascii="Narkisim" w:hAnsi="Narkisim"/>
          <w:rtl/>
        </w:rPr>
        <w:t xml:space="preserve"> (ב"ב סא:) כתב דל"ש בקרקע הדמים מודיעין, כיון דאין אונאה לקרקעות. אבל </w:t>
      </w:r>
      <w:r w:rsidRPr="00E70965">
        <w:rPr>
          <w:rFonts w:ascii="Narkisim" w:hAnsi="Narkisim"/>
          <w:b/>
          <w:bCs/>
          <w:rtl/>
        </w:rPr>
        <w:t>תוס</w:t>
      </w:r>
      <w:r w:rsidRPr="00E70965">
        <w:rPr>
          <w:rFonts w:ascii="Narkisim" w:hAnsi="Narkisim"/>
          <w:rtl/>
        </w:rPr>
        <w:t>' (ב"ב שם) חלקו.</w:t>
      </w:r>
    </w:p>
    <w:p w14:paraId="0F209D63" w14:textId="77777777" w:rsidR="00E10AB3" w:rsidRPr="00E70965" w:rsidRDefault="00000000" w:rsidP="005E497D">
      <w:pPr>
        <w:bidi/>
        <w:rPr>
          <w:rFonts w:ascii="Narkisim" w:hAnsi="Narkisim" w:cs="Narkisim"/>
        </w:rPr>
      </w:pPr>
      <w:r w:rsidRPr="00E70965">
        <w:rPr>
          <w:rFonts w:ascii="Narkisim" w:hAnsi="Narkisim" w:cs="Narkisim"/>
          <w:u w:val="single"/>
          <w:rtl/>
        </w:rPr>
        <w:t>תוד"ה דבר השוה</w:t>
      </w:r>
      <w:r w:rsidRPr="00E70965">
        <w:rPr>
          <w:rFonts w:ascii="Narkisim" w:hAnsi="Narkisim" w:cs="Narkisim"/>
          <w:rtl/>
        </w:rPr>
        <w:t>. לאו דוקא, דיתר מפלגא יש להם אונאה. משמע דודקא יתר מפלגא, אבל פלגא מצומצם אין להם אונאה. ו</w:t>
      </w:r>
      <w:r w:rsidRPr="00E70965">
        <w:rPr>
          <w:rFonts w:ascii="Narkisim" w:hAnsi="Narkisim" w:cs="Narkisim"/>
          <w:b/>
          <w:bCs/>
          <w:rtl/>
        </w:rPr>
        <w:t>תוס'</w:t>
      </w:r>
      <w:r w:rsidRPr="00E70965">
        <w:rPr>
          <w:rFonts w:ascii="Narkisim" w:hAnsi="Narkisim" w:cs="Narkisim"/>
          <w:rtl/>
        </w:rPr>
        <w:t xml:space="preserve"> (כתובות צח.) כת' דעד פלגא אין להם אונאה, אבל פלגא יש להם אונאה</w:t>
      </w:r>
      <w:r w:rsidRPr="00E70965">
        <w:rPr>
          <w:rStyle w:val="ac"/>
          <w:rFonts w:ascii="Narkisim" w:hAnsi="Narkisim" w:cs="Narkisim"/>
          <w:rtl/>
        </w:rPr>
        <w:footnoteReference w:id="820"/>
      </w:r>
      <w:r w:rsidRPr="00E70965">
        <w:rPr>
          <w:rFonts w:ascii="Narkisim" w:hAnsi="Narkisim" w:cs="Narkisim"/>
          <w:rtl/>
        </w:rPr>
        <w:t>. [וע"ע תוס' קידושין מב: וסמ"ע רכז נ וש"ך שם יז, ושעה"מ מכירה יג ח].</w:t>
      </w:r>
    </w:p>
    <w:p w14:paraId="71429609"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(ב"מ שם וכתובות הנ"ל) הביאו כן מה</w:t>
      </w:r>
      <w:r w:rsidRPr="00E70965">
        <w:rPr>
          <w:rFonts w:ascii="Narkisim" w:hAnsi="Narkisim"/>
          <w:b/>
          <w:bCs/>
          <w:rtl/>
        </w:rPr>
        <w:t>ירושלמי</w:t>
      </w:r>
      <w:r w:rsidRPr="00E70965">
        <w:rPr>
          <w:rFonts w:ascii="Narkisim" w:hAnsi="Narkisim"/>
          <w:rtl/>
        </w:rPr>
        <w:t>. אבל ה</w:t>
      </w:r>
      <w:r w:rsidRPr="00E70965">
        <w:rPr>
          <w:rFonts w:ascii="Narkisim" w:hAnsi="Narkisim"/>
          <w:b/>
          <w:bCs/>
          <w:rtl/>
        </w:rPr>
        <w:t>רי"ף</w:t>
      </w:r>
      <w:r w:rsidRPr="00E70965">
        <w:rPr>
          <w:rFonts w:ascii="Narkisim" w:hAnsi="Narkisim"/>
          <w:rtl/>
        </w:rPr>
        <w:t xml:space="preserve"> (ב"מ שם לב: בדה"ס) הביא מסוגיין דנחשב דבר השווה כל כסף, אלמא אפי' ביטול מקח אין בהם. וכ"כ ה</w:t>
      </w:r>
      <w:r w:rsidRPr="00E70965">
        <w:rPr>
          <w:rFonts w:ascii="Narkisim" w:hAnsi="Narkisim"/>
          <w:b/>
          <w:bCs/>
          <w:rtl/>
        </w:rPr>
        <w:t>רשב"א</w:t>
      </w:r>
      <w:r w:rsidRPr="00E70965">
        <w:rPr>
          <w:rFonts w:ascii="Narkisim" w:hAnsi="Narkisim"/>
          <w:rtl/>
        </w:rPr>
        <w:t xml:space="preserve"> (כאן) דסמכי' אגמ' דידן דשווה כל כסף, ואין לו שיעור</w:t>
      </w:r>
      <w:r w:rsidRPr="00E70965">
        <w:rPr>
          <w:rStyle w:val="ac"/>
          <w:rFonts w:ascii="Narkisim" w:hAnsi="Narkisim"/>
          <w:rtl/>
        </w:rPr>
        <w:footnoteReference w:id="821"/>
      </w:r>
      <w:r w:rsidRPr="00E70965">
        <w:rPr>
          <w:rFonts w:ascii="Narkisim" w:hAnsi="Narkisim"/>
          <w:rtl/>
        </w:rPr>
        <w:t>.</w:t>
      </w:r>
    </w:p>
    <w:p w14:paraId="2282C484" w14:textId="77777777" w:rsidR="00E10AB3" w:rsidRPr="00E70965" w:rsidRDefault="00000000" w:rsidP="005E497D">
      <w:pPr>
        <w:bidi/>
        <w:rPr>
          <w:rFonts w:ascii="Narkisim" w:hAnsi="Narkisim" w:cs="Narkisim"/>
        </w:rPr>
      </w:pPr>
      <w:r w:rsidRPr="00E70965">
        <w:rPr>
          <w:rFonts w:ascii="Narkisim" w:hAnsi="Narkisim" w:cs="Narkisim"/>
          <w:u w:val="single"/>
          <w:rtl/>
        </w:rPr>
        <w:t>עבדים ושטרות נמי אין להם אונאה וכו' אלא אמר רב אשי וכו' והני כולהו כסף נינהו</w:t>
      </w:r>
      <w:r w:rsidRPr="00E70965">
        <w:rPr>
          <w:rFonts w:ascii="Narkisim" w:hAnsi="Narkisim" w:cs="Narkisim"/>
          <w:rtl/>
        </w:rPr>
        <w:t>. משמע דקאי אעבדים ושטרות. ה</w:t>
      </w:r>
      <w:r w:rsidRPr="00E70965">
        <w:rPr>
          <w:rFonts w:ascii="Narkisim" w:hAnsi="Narkisim" w:cs="Narkisim"/>
          <w:b/>
          <w:bCs/>
          <w:rtl/>
        </w:rPr>
        <w:t>שואל</w:t>
      </w:r>
      <w:r w:rsidRPr="00E70965">
        <w:rPr>
          <w:rFonts w:ascii="Narkisim" w:hAnsi="Narkisim" w:cs="Narkisim"/>
          <w:rtl/>
        </w:rPr>
        <w:t xml:space="preserve"> בשו"ת הרשב"א (ד קפד) הביא דמשמע דבי"ד נזקקין לגבות משטרות [עכ"פ מיניה]. ונח' בזה הראשונים</w:t>
      </w:r>
      <w:r w:rsidRPr="00E70965">
        <w:rPr>
          <w:rStyle w:val="ac"/>
          <w:rFonts w:ascii="Narkisim" w:hAnsi="Narkisim" w:cs="Narkisim"/>
          <w:rtl/>
        </w:rPr>
        <w:footnoteReference w:id="822"/>
      </w:r>
      <w:r w:rsidRPr="00E70965">
        <w:rPr>
          <w:rFonts w:ascii="Narkisim" w:hAnsi="Narkisim" w:cs="Narkisim"/>
          <w:rtl/>
        </w:rPr>
        <w:t>. וה</w:t>
      </w:r>
      <w:r w:rsidRPr="00E70965">
        <w:rPr>
          <w:rFonts w:ascii="Narkisim" w:hAnsi="Narkisim" w:cs="Narkisim"/>
          <w:b/>
          <w:bCs/>
          <w:rtl/>
        </w:rPr>
        <w:t>רשב"א</w:t>
      </w:r>
      <w:r w:rsidRPr="00E70965">
        <w:rPr>
          <w:rFonts w:ascii="Narkisim" w:hAnsi="Narkisim" w:cs="Narkisim"/>
          <w:rtl/>
        </w:rPr>
        <w:t xml:space="preserve"> כת' דל"ג הכא שטרות. והביא דאף </w:t>
      </w:r>
      <w:r w:rsidRPr="00E70965">
        <w:rPr>
          <w:rFonts w:ascii="Narkisim" w:hAnsi="Narkisim" w:cs="Narkisim"/>
          <w:b/>
          <w:bCs/>
          <w:rtl/>
        </w:rPr>
        <w:t>תוס</w:t>
      </w:r>
      <w:r w:rsidRPr="00E70965">
        <w:rPr>
          <w:rFonts w:ascii="Narkisim" w:hAnsi="Narkisim" w:cs="Narkisim"/>
          <w:rtl/>
        </w:rPr>
        <w:t>' (ד"ה עבדים) לא גרסי שטרות, דלא אשכחן שיקנה בכסף</w:t>
      </w:r>
      <w:r w:rsidRPr="00E70965">
        <w:rPr>
          <w:rStyle w:val="ac"/>
          <w:rFonts w:ascii="Narkisim" w:hAnsi="Narkisim" w:cs="Narkisim"/>
          <w:rtl/>
        </w:rPr>
        <w:footnoteReference w:id="823"/>
      </w:r>
      <w:r w:rsidRPr="00E70965">
        <w:rPr>
          <w:rFonts w:ascii="Narkisim" w:hAnsi="Narkisim" w:cs="Narkisim"/>
          <w:rtl/>
        </w:rPr>
        <w:t>. ועוד כת' הרשב"א דאף אי גרסי' שטרות לא משמע מידי, אלא דדינם כמטלטלין. ולאו למימרא שגובין מהשטרות.</w:t>
      </w:r>
    </w:p>
    <w:p w14:paraId="0DB9CF80"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קצות</w:t>
      </w:r>
      <w:r w:rsidRPr="00E70965">
        <w:rPr>
          <w:rFonts w:ascii="Narkisim" w:hAnsi="Narkisim" w:cs="Narkisim"/>
          <w:rtl/>
        </w:rPr>
        <w:t xml:space="preserve"> (לט א) הק' דלמ"ד מלוה הכתובה בתורה ככתובה בשטר (וכ"פ ה</w:t>
      </w:r>
      <w:r w:rsidRPr="00E70965">
        <w:rPr>
          <w:rFonts w:ascii="Narkisim" w:hAnsi="Narkisim" w:cs="Narkisim"/>
          <w:b/>
          <w:bCs/>
          <w:rtl/>
        </w:rPr>
        <w:t>רי"ף</w:t>
      </w:r>
      <w:r w:rsidRPr="00E70965">
        <w:rPr>
          <w:rFonts w:ascii="Narkisim" w:hAnsi="Narkisim" w:cs="Narkisim"/>
          <w:rtl/>
        </w:rPr>
        <w:t xml:space="preserve"> סוף ב"ב), ושעבודא דאורייתא שפיר גובים מעבדים, דלענין דאורייתא הוקשו לקרקע [לדעת </w:t>
      </w:r>
      <w:r w:rsidRPr="00E70965">
        <w:rPr>
          <w:rFonts w:ascii="Narkisim" w:hAnsi="Narkisim" w:cs="Narkisim"/>
          <w:b/>
          <w:bCs/>
          <w:rtl/>
        </w:rPr>
        <w:t>תוס</w:t>
      </w:r>
      <w:r w:rsidRPr="00E70965">
        <w:rPr>
          <w:rFonts w:ascii="Narkisim" w:hAnsi="Narkisim" w:cs="Narkisim"/>
          <w:rtl/>
        </w:rPr>
        <w:t>' וה</w:t>
      </w:r>
      <w:r w:rsidRPr="00E70965">
        <w:rPr>
          <w:rFonts w:ascii="Narkisim" w:hAnsi="Narkisim" w:cs="Narkisim"/>
          <w:b/>
          <w:bCs/>
          <w:rtl/>
        </w:rPr>
        <w:t>רא"ש</w:t>
      </w:r>
      <w:r w:rsidRPr="00E70965">
        <w:rPr>
          <w:rFonts w:ascii="Narkisim" w:hAnsi="Narkisim" w:cs="Narkisim"/>
          <w:rtl/>
        </w:rPr>
        <w:t xml:space="preserve"> לעיל יב.]. והקצות הוכיח דאף למ"ד שעבודא דאורייתא הפקיעו את השעבוד מעבדים, ובהך תקנה דינם כמטלטלין. [וע' מה שהו' לעיל יב.]. וה</w:t>
      </w:r>
      <w:r w:rsidRPr="00E70965">
        <w:rPr>
          <w:rFonts w:ascii="Narkisim" w:hAnsi="Narkisim" w:cs="Narkisim"/>
          <w:b/>
          <w:bCs/>
          <w:rtl/>
        </w:rPr>
        <w:t>נתיבות</w:t>
      </w:r>
      <w:r w:rsidRPr="00E70965">
        <w:rPr>
          <w:rFonts w:ascii="Narkisim" w:hAnsi="Narkisim" w:cs="Narkisim"/>
          <w:rtl/>
        </w:rPr>
        <w:t xml:space="preserve"> (לט ב) דחה דסוגיין קאי לדעת רב ושמואל דשעבודא לאו דאורייתא, אף במלוה הכתובה בתורה.</w:t>
      </w:r>
    </w:p>
    <w:p w14:paraId="2C5A2948" w14:textId="77777777" w:rsidR="00E10AB3" w:rsidRPr="00E70965" w:rsidRDefault="00000000" w:rsidP="005E497D">
      <w:pPr>
        <w:pStyle w:val="aa"/>
        <w:bidi/>
        <w:rPr>
          <w:rFonts w:ascii="Narkisim" w:hAnsi="Narkisim"/>
        </w:rPr>
      </w:pPr>
      <w:r w:rsidRPr="00E70965">
        <w:rPr>
          <w:rFonts w:ascii="Narkisim" w:hAnsi="Narkisim"/>
          <w:u w:val="single"/>
          <w:rtl/>
        </w:rPr>
        <w:t>תוד"ה עבדים</w:t>
      </w:r>
      <w:r w:rsidRPr="00E70965">
        <w:rPr>
          <w:rFonts w:ascii="Narkisim" w:hAnsi="Narkisim"/>
          <w:rtl/>
        </w:rPr>
        <w:t>. ול"ג שטרות. וה</w:t>
      </w:r>
      <w:r w:rsidRPr="00E70965">
        <w:rPr>
          <w:rFonts w:ascii="Narkisim" w:hAnsi="Narkisim"/>
          <w:b/>
          <w:bCs/>
          <w:rtl/>
        </w:rPr>
        <w:t>רשב"א</w:t>
      </w:r>
      <w:r w:rsidRPr="00E70965">
        <w:rPr>
          <w:rFonts w:ascii="Narkisim" w:hAnsi="Narkisim"/>
          <w:rtl/>
        </w:rPr>
        <w:t xml:space="preserve"> כתב דנקטו אגב גררא. וה</w:t>
      </w:r>
      <w:r w:rsidRPr="00E70965">
        <w:rPr>
          <w:rFonts w:ascii="Narkisim" w:hAnsi="Narkisim"/>
          <w:b/>
          <w:bCs/>
          <w:rtl/>
        </w:rPr>
        <w:t>אחרונים</w:t>
      </w:r>
      <w:r w:rsidRPr="00E70965">
        <w:rPr>
          <w:rFonts w:ascii="Narkisim" w:hAnsi="Narkisim"/>
          <w:rtl/>
        </w:rPr>
        <w:t xml:space="preserve"> (מרומי שדה, בית הלוי א כב) דנו ליישב הגירסא דקנה הנייר לצור ע"פ צלוחיתו. [וכר' יוחנן דדבר תורה מעות קונות].</w:t>
      </w:r>
    </w:p>
    <w:p w14:paraId="19EE8973"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מאירי</w:t>
      </w:r>
      <w:r w:rsidRPr="00E70965">
        <w:rPr>
          <w:rFonts w:ascii="Narkisim" w:hAnsi="Narkisim"/>
          <w:rtl/>
        </w:rPr>
        <w:t xml:space="preserve"> כתב ליישב דשטר מכר נקנה בכסף, דהמוכר שדה לחבירו וכתב שטר, ונתן מעות, נקנית השטר בכל מקום שהיא (ב"ב עז:).</w:t>
      </w:r>
    </w:p>
    <w:p w14:paraId="6F1BAF88" w14:textId="77777777" w:rsidR="00E10AB3" w:rsidRPr="00E70965" w:rsidRDefault="00000000" w:rsidP="005E497D">
      <w:pPr>
        <w:pStyle w:val="a8"/>
        <w:bidi/>
        <w:rPr>
          <w:rFonts w:ascii="Narkisim" w:hAnsi="Narkisim"/>
        </w:rPr>
      </w:pPr>
      <w:r w:rsidRPr="00E70965">
        <w:rPr>
          <w:rFonts w:ascii="Narkisim" w:hAnsi="Narkisim"/>
          <w:rtl/>
        </w:rPr>
        <w:t xml:space="preserve">אבל </w:t>
      </w:r>
      <w:r w:rsidRPr="00E70965">
        <w:rPr>
          <w:rFonts w:ascii="Narkisim" w:hAnsi="Narkisim"/>
          <w:b/>
          <w:bCs/>
          <w:rtl/>
        </w:rPr>
        <w:t>רבינו ירוחם</w:t>
      </w:r>
      <w:r w:rsidRPr="00E70965">
        <w:rPr>
          <w:rFonts w:ascii="Narkisim" w:hAnsi="Narkisim"/>
          <w:rtl/>
        </w:rPr>
        <w:t xml:space="preserve"> (הו' בש"ך סו ב) הביא מסוגיין דשטרות נקנים בכסף כמו קרקע. וה</w:t>
      </w:r>
      <w:r w:rsidRPr="00E70965">
        <w:rPr>
          <w:rFonts w:ascii="Narkisim" w:hAnsi="Narkisim"/>
          <w:b/>
          <w:bCs/>
          <w:rtl/>
        </w:rPr>
        <w:t>ש"ך</w:t>
      </w:r>
      <w:r w:rsidRPr="00E70965">
        <w:rPr>
          <w:rFonts w:ascii="Narkisim" w:hAnsi="Narkisim"/>
          <w:rtl/>
        </w:rPr>
        <w:t xml:space="preserve"> דחה דתוס' וכל הפוסקים מבואר דלא כן.</w:t>
      </w:r>
    </w:p>
    <w:p w14:paraId="1429DB70" w14:textId="77777777" w:rsidR="00E10AB3" w:rsidRPr="00E70965" w:rsidRDefault="00000000" w:rsidP="005E497D">
      <w:pPr>
        <w:pStyle w:val="aa"/>
        <w:bidi/>
        <w:rPr>
          <w:rFonts w:ascii="Narkisim" w:hAnsi="Narkisim"/>
        </w:rPr>
      </w:pPr>
      <w:r w:rsidRPr="00E70965">
        <w:rPr>
          <w:rFonts w:ascii="Narkisim" w:hAnsi="Narkisim"/>
          <w:u w:val="single"/>
          <w:rtl/>
        </w:rPr>
        <w:t>בא"ד ואפי' חליפין נמי צ"ע</w:t>
      </w:r>
      <w:r w:rsidRPr="00E70965">
        <w:rPr>
          <w:rFonts w:ascii="Narkisim" w:hAnsi="Narkisim"/>
          <w:rtl/>
        </w:rPr>
        <w:t xml:space="preserve">. וכ"כ </w:t>
      </w:r>
      <w:r w:rsidRPr="00E70965">
        <w:rPr>
          <w:rFonts w:ascii="Narkisim" w:hAnsi="Narkisim"/>
          <w:b/>
          <w:bCs/>
          <w:rtl/>
        </w:rPr>
        <w:t>תוס</w:t>
      </w:r>
      <w:r w:rsidRPr="00E70965">
        <w:rPr>
          <w:rFonts w:ascii="Narkisim" w:hAnsi="Narkisim"/>
          <w:rtl/>
        </w:rPr>
        <w:t xml:space="preserve">' (ב"ב עז., ותוס' ר"פ והרא"ש בשם רה"ג) בשם </w:t>
      </w:r>
      <w:r w:rsidRPr="00E70965">
        <w:rPr>
          <w:rFonts w:ascii="Narkisim" w:hAnsi="Narkisim"/>
          <w:b/>
          <w:bCs/>
          <w:rtl/>
        </w:rPr>
        <w:t>רב יהודאי גאון</w:t>
      </w:r>
      <w:r w:rsidRPr="00E70965">
        <w:rPr>
          <w:rFonts w:ascii="Narkisim" w:hAnsi="Narkisim"/>
          <w:rtl/>
        </w:rPr>
        <w:t xml:space="preserve"> דאין אותיות נקנות בחליפין.</w:t>
      </w:r>
    </w:p>
    <w:p w14:paraId="24D401E0" w14:textId="77777777" w:rsidR="00E10AB3" w:rsidRPr="00E70965" w:rsidRDefault="00000000" w:rsidP="005E497D">
      <w:pPr>
        <w:bidi/>
        <w:rPr>
          <w:rFonts w:ascii="Narkisim" w:hAnsi="Narkisim" w:cs="Narkisim"/>
        </w:rPr>
      </w:pPr>
      <w:r w:rsidRPr="00E70965">
        <w:rPr>
          <w:rFonts w:ascii="Narkisim" w:hAnsi="Narkisim" w:cs="Narkisim"/>
          <w:u w:val="single"/>
          <w:rtl/>
        </w:rPr>
        <w:t>והני כולהו כסף נינהו</w:t>
      </w:r>
      <w:r w:rsidRPr="00E70965">
        <w:rPr>
          <w:rFonts w:ascii="Narkisim" w:hAnsi="Narkisim" w:cs="Narkisim"/>
          <w:rtl/>
        </w:rPr>
        <w:t xml:space="preserve">. </w:t>
      </w:r>
      <w:r w:rsidRPr="00E70965">
        <w:rPr>
          <w:rFonts w:ascii="Narkisim" w:hAnsi="Narkisim" w:cs="Narkisim"/>
          <w:b/>
          <w:bCs/>
          <w:rtl/>
        </w:rPr>
        <w:t>רע"א</w:t>
      </w:r>
      <w:r w:rsidRPr="00E70965">
        <w:rPr>
          <w:rFonts w:ascii="Narkisim" w:hAnsi="Narkisim" w:cs="Narkisim"/>
          <w:rtl/>
        </w:rPr>
        <w:t xml:space="preserve"> הק' למ"ד (יב.) דגובים בעבדים, האיך יפרשו המשנה. דעבדים מזבני במתא אחריתי, וגובין מהם. וע"כ ס"ל נקנים בכסף, ושטרות אינן נקנין בכסף. אבל לאידך גירסא צ"ע. </w:t>
      </w:r>
      <w:r w:rsidRPr="00E70965">
        <w:rPr>
          <w:rFonts w:ascii="Narkisim" w:hAnsi="Narkisim" w:cs="Narkisim"/>
          <w:szCs w:val="20"/>
          <w:rtl/>
        </w:rPr>
        <w:t>[ע' בית הלוי שם שפלפל בזה</w:t>
      </w:r>
      <w:r w:rsidRPr="00E70965">
        <w:rPr>
          <w:rFonts w:ascii="Narkisim" w:hAnsi="Narkisim" w:cs="Narkisim"/>
          <w:rtl/>
        </w:rPr>
        <w:t>].</w:t>
      </w:r>
    </w:p>
    <w:p w14:paraId="7458ABF7" w14:textId="77777777" w:rsidR="00E10AB3" w:rsidRPr="00E70965" w:rsidRDefault="00000000" w:rsidP="005E497D">
      <w:pPr>
        <w:bidi/>
        <w:rPr>
          <w:rFonts w:ascii="Narkisim" w:hAnsi="Narkisim" w:cs="Narkisim"/>
        </w:rPr>
      </w:pPr>
      <w:r w:rsidRPr="00E70965">
        <w:rPr>
          <w:rFonts w:ascii="Narkisim" w:hAnsi="Narkisim" w:cs="Narkisim"/>
          <w:u w:val="single"/>
          <w:rtl/>
        </w:rPr>
        <w:t>רש"י ד"ה ביתמי</w:t>
      </w:r>
      <w:r w:rsidRPr="00E70965">
        <w:rPr>
          <w:rFonts w:ascii="Narkisim" w:hAnsi="Narkisim" w:cs="Narkisim"/>
          <w:rtl/>
        </w:rPr>
        <w:t>. דמטלטלי דיתמי לא משתעבדי, דאיכא למימר לאחר מיתה קנאום</w:t>
      </w:r>
      <w:r w:rsidRPr="00E70965">
        <w:rPr>
          <w:rStyle w:val="ac"/>
          <w:rFonts w:ascii="Narkisim" w:hAnsi="Narkisim" w:cs="Narkisim"/>
          <w:rtl/>
        </w:rPr>
        <w:footnoteReference w:id="824"/>
      </w:r>
      <w:r w:rsidRPr="00E70965">
        <w:rPr>
          <w:rFonts w:ascii="Narkisim" w:hAnsi="Narkisim" w:cs="Narkisim"/>
          <w:rtl/>
        </w:rPr>
        <w:t xml:space="preserve">. </w:t>
      </w:r>
      <w:r w:rsidRPr="00E70965">
        <w:rPr>
          <w:rFonts w:ascii="Narkisim" w:hAnsi="Narkisim" w:cs="Narkisim"/>
          <w:rtl/>
        </w:rPr>
        <w:lastRenderedPageBreak/>
        <w:t>ה</w:t>
      </w:r>
      <w:r w:rsidRPr="00E70965">
        <w:rPr>
          <w:rFonts w:ascii="Narkisim" w:hAnsi="Narkisim" w:cs="Narkisim"/>
          <w:b/>
          <w:bCs/>
          <w:rtl/>
        </w:rPr>
        <w:t>אחרונים</w:t>
      </w:r>
      <w:r w:rsidRPr="00E70965">
        <w:rPr>
          <w:rFonts w:ascii="Narkisim" w:hAnsi="Narkisim" w:cs="Narkisim"/>
          <w:rtl/>
        </w:rPr>
        <w:t xml:space="preserve"> תמהו דהא איירי בנכסים של אביהם</w:t>
      </w:r>
      <w:r w:rsidRPr="00E70965">
        <w:rPr>
          <w:rStyle w:val="ac"/>
          <w:rFonts w:ascii="Narkisim" w:hAnsi="Narkisim" w:cs="Narkisim"/>
          <w:rtl/>
        </w:rPr>
        <w:footnoteReference w:id="825"/>
      </w:r>
      <w:r w:rsidRPr="00E70965">
        <w:rPr>
          <w:rFonts w:ascii="Narkisim" w:hAnsi="Narkisim" w:cs="Narkisim"/>
          <w:rtl/>
        </w:rPr>
        <w:t>. וה</w:t>
      </w:r>
      <w:r w:rsidRPr="00E70965">
        <w:rPr>
          <w:rFonts w:ascii="Narkisim" w:hAnsi="Narkisim" w:cs="Narkisim"/>
          <w:b/>
          <w:bCs/>
          <w:rtl/>
        </w:rPr>
        <w:t>מאירי</w:t>
      </w:r>
      <w:r w:rsidRPr="00E70965">
        <w:rPr>
          <w:rFonts w:ascii="Narkisim" w:hAnsi="Narkisim" w:cs="Narkisim"/>
          <w:rtl/>
        </w:rPr>
        <w:t xml:space="preserve"> כת' דאף נכסים שבודאי היו מאביהם אין גובין. ואע"פ שמדברי גדולי הרבנים (רש"י) אתה למד להיפך, כתבה דרך שיטפא.</w:t>
      </w:r>
    </w:p>
    <w:p w14:paraId="08CA0869"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רש"י</w:t>
      </w:r>
      <w:r w:rsidRPr="00E70965">
        <w:rPr>
          <w:rFonts w:ascii="Narkisim" w:hAnsi="Narkisim"/>
          <w:rtl/>
        </w:rPr>
        <w:t xml:space="preserve"> (ב"מ סז:, וקד:) כתב הטעם משום דאין דין ערב על המטלטלין, דלא סמיך מלוה עליהם דבידו להצניען ולאבדן.</w:t>
      </w:r>
    </w:p>
    <w:p w14:paraId="49B16A5A"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תומים</w:t>
      </w:r>
      <w:r w:rsidRPr="00E70965">
        <w:rPr>
          <w:rFonts w:ascii="Narkisim" w:hAnsi="Narkisim"/>
          <w:rtl/>
        </w:rPr>
        <w:t xml:space="preserve"> (קיב ה) פי' דכוונת רש"י דכיון דיכול להבריחן, ואפי' יהיו תחת ידו יכול לומר דלאחר מיתה קנאום, מש"ה לא סמכא דעתיה. ואינו משתעבד.</w:t>
      </w:r>
    </w:p>
    <w:p w14:paraId="3649E01A" w14:textId="77777777" w:rsidR="00E10AB3" w:rsidRPr="00E70965" w:rsidRDefault="00000000" w:rsidP="005E497D">
      <w:pPr>
        <w:bidi/>
        <w:rPr>
          <w:rFonts w:ascii="Narkisim" w:hAnsi="Narkisim" w:cs="Narkisim"/>
        </w:rPr>
      </w:pPr>
      <w:r w:rsidRPr="00E70965">
        <w:rPr>
          <w:rFonts w:ascii="Narkisim" w:hAnsi="Narkisim" w:cs="Narkisim"/>
          <w:u w:val="single"/>
          <w:rtl/>
        </w:rPr>
        <w:t>והתניא ישיב לרבות שוה כסף, אפי' סובין</w:t>
      </w:r>
      <w:r w:rsidRPr="00E70965">
        <w:rPr>
          <w:rFonts w:ascii="Narkisim" w:hAnsi="Narkisim" w:cs="Narkisim"/>
          <w:rtl/>
        </w:rPr>
        <w:t>. ה</w:t>
      </w:r>
      <w:r w:rsidRPr="00E70965">
        <w:rPr>
          <w:rFonts w:ascii="Narkisim" w:hAnsi="Narkisim" w:cs="Narkisim"/>
          <w:b/>
          <w:bCs/>
          <w:rtl/>
        </w:rPr>
        <w:t>פנ"י</w:t>
      </w:r>
      <w:r w:rsidRPr="00E70965">
        <w:rPr>
          <w:rFonts w:ascii="Narkisim" w:hAnsi="Narkisim" w:cs="Narkisim"/>
          <w:rtl/>
        </w:rPr>
        <w:t xml:space="preserve"> הק' דנימא דאם ירצה ניזק יפרע סובין. אבל בי"ד אינן גובין מטלטלין בע"כ. ותי' דאילו לא היה שעבוד [לגבות מיניה בע"כ], לא היה יכול לדחותו מקרקע למטלטלין.</w:t>
      </w:r>
    </w:p>
    <w:p w14:paraId="4B272461"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ש"ך</w:t>
      </w:r>
      <w:r w:rsidRPr="00E70965">
        <w:rPr>
          <w:rFonts w:ascii="Narkisim" w:hAnsi="Narkisim"/>
          <w:rtl/>
        </w:rPr>
        <w:t xml:space="preserve"> (תיט ב) הביא דמבואר בגמ' דאף כשיש לו קרקע, גובין דוקא ממטלטלין, וכדעת ה</w:t>
      </w:r>
      <w:r w:rsidRPr="00E70965">
        <w:rPr>
          <w:rFonts w:ascii="Narkisim" w:hAnsi="Narkisim"/>
          <w:b/>
          <w:bCs/>
          <w:rtl/>
        </w:rPr>
        <w:t>רמב"ם</w:t>
      </w:r>
      <w:r w:rsidRPr="00E70965">
        <w:rPr>
          <w:rFonts w:ascii="Narkisim" w:hAnsi="Narkisim"/>
          <w:rtl/>
        </w:rPr>
        <w:t xml:space="preserve"> (ח י, ע' לעיל ט.). דלא משמע דמעיקרא ס"ד דאיירי שאין לו קרקע.</w:t>
      </w:r>
    </w:p>
    <w:p w14:paraId="37AB7C66" w14:textId="77777777" w:rsidR="00E10AB3" w:rsidRPr="00E70965" w:rsidRDefault="00000000" w:rsidP="005E497D">
      <w:pPr>
        <w:bidi/>
        <w:rPr>
          <w:rFonts w:ascii="Narkisim" w:hAnsi="Narkisim" w:cs="Narkisim"/>
        </w:rPr>
      </w:pPr>
      <w:r w:rsidRPr="00E70965">
        <w:rPr>
          <w:rFonts w:ascii="Narkisim" w:hAnsi="Narkisim" w:cs="Narkisim"/>
          <w:u w:val="single"/>
          <w:rtl/>
        </w:rPr>
        <w:t>שם</w:t>
      </w:r>
      <w:r w:rsidRPr="00E70965">
        <w:rPr>
          <w:rFonts w:ascii="Narkisim" w:hAnsi="Narkisim" w:cs="Narkisim"/>
          <w:rtl/>
        </w:rPr>
        <w:t>. ה</w:t>
      </w:r>
      <w:r w:rsidRPr="00E70965">
        <w:rPr>
          <w:rFonts w:ascii="Narkisim" w:hAnsi="Narkisim" w:cs="Narkisim"/>
          <w:b/>
          <w:bCs/>
          <w:rtl/>
        </w:rPr>
        <w:t>רי"ף</w:t>
      </w:r>
      <w:r w:rsidRPr="00E70965">
        <w:rPr>
          <w:rFonts w:ascii="Narkisim" w:hAnsi="Narkisim" w:cs="Narkisim"/>
          <w:rtl/>
        </w:rPr>
        <w:t xml:space="preserve"> כתב דהאידנא תקנו הגאונים דגבי ממטלטלין</w:t>
      </w:r>
      <w:r w:rsidRPr="00E70965">
        <w:rPr>
          <w:rStyle w:val="ac"/>
          <w:rFonts w:ascii="Narkisim" w:hAnsi="Narkisim" w:cs="Narkisim"/>
          <w:rtl/>
        </w:rPr>
        <w:footnoteReference w:id="826"/>
      </w:r>
      <w:r w:rsidRPr="00E70965">
        <w:rPr>
          <w:rFonts w:ascii="Narkisim" w:hAnsi="Narkisim" w:cs="Narkisim"/>
          <w:rtl/>
        </w:rPr>
        <w:t>. וכ"פ ה</w:t>
      </w:r>
      <w:r w:rsidRPr="00E70965">
        <w:rPr>
          <w:rFonts w:ascii="Narkisim" w:hAnsi="Narkisim" w:cs="Narkisim"/>
          <w:b/>
          <w:bCs/>
          <w:rtl/>
        </w:rPr>
        <w:t>רמב"ם</w:t>
      </w:r>
      <w:r w:rsidRPr="00E70965">
        <w:rPr>
          <w:rFonts w:ascii="Narkisim" w:hAnsi="Narkisim" w:cs="Narkisim"/>
          <w:rtl/>
        </w:rPr>
        <w:t xml:space="preserve"> (ח יב)</w:t>
      </w:r>
      <w:r w:rsidRPr="00E70965">
        <w:rPr>
          <w:rStyle w:val="ac"/>
          <w:rFonts w:ascii="Narkisim" w:hAnsi="Narkisim" w:cs="Narkisim"/>
          <w:rtl/>
        </w:rPr>
        <w:footnoteReference w:id="827"/>
      </w:r>
      <w:r w:rsidRPr="00E70965">
        <w:rPr>
          <w:rFonts w:ascii="Narkisim" w:hAnsi="Narkisim" w:cs="Narkisim"/>
          <w:rtl/>
        </w:rPr>
        <w:t>. והרי"ף הביא איכא מ"ד דתקנת הגאונים משום נעילת דלת, אבל בנזקין דל"ש נעילת דלת לא תקנו. ו</w:t>
      </w:r>
      <w:r w:rsidRPr="00E70965">
        <w:rPr>
          <w:rFonts w:ascii="Narkisim" w:hAnsi="Narkisim" w:cs="Narkisim"/>
          <w:b/>
          <w:bCs/>
          <w:rtl/>
        </w:rPr>
        <w:t>רבינו</w:t>
      </w:r>
      <w:r w:rsidRPr="00E70965">
        <w:rPr>
          <w:rFonts w:ascii="Narkisim" w:hAnsi="Narkisim" w:cs="Narkisim"/>
          <w:rtl/>
        </w:rPr>
        <w:t xml:space="preserve"> </w:t>
      </w:r>
      <w:r w:rsidRPr="00E70965">
        <w:rPr>
          <w:rFonts w:ascii="Narkisim" w:hAnsi="Narkisim" w:cs="Narkisim"/>
          <w:b/>
          <w:bCs/>
          <w:rtl/>
        </w:rPr>
        <w:t>אפרים</w:t>
      </w:r>
      <w:r w:rsidRPr="00E70965">
        <w:rPr>
          <w:rFonts w:ascii="Narkisim" w:hAnsi="Narkisim" w:cs="Narkisim"/>
          <w:rtl/>
        </w:rPr>
        <w:t xml:space="preserve"> (הו' ברא"ש) כת' דנזיקין הוה מילתא דלא שכיחא ולא תקנו. ובמלוה תקנו משום נעילת דלת. וכן באשה משום פריה ורביה.</w:t>
      </w:r>
    </w:p>
    <w:p w14:paraId="48D022C1"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כתב דנ"ל דבדורות הללו</w:t>
      </w:r>
      <w:r w:rsidRPr="00E70965">
        <w:rPr>
          <w:rStyle w:val="ac"/>
          <w:rFonts w:ascii="Narkisim" w:hAnsi="Narkisim"/>
          <w:rtl/>
        </w:rPr>
        <w:footnoteReference w:id="828"/>
      </w:r>
      <w:r w:rsidRPr="00E70965">
        <w:rPr>
          <w:rFonts w:ascii="Narkisim" w:hAnsi="Narkisim"/>
          <w:rtl/>
        </w:rPr>
        <w:t xml:space="preserve"> מטלטלין כקרקע לכל דיני שעבוד, ואף בלא תקנה גובה מדינא דגמרא, כיון דסמכא דעתיה כגמלים של ערביא ואשלי דקמוניא (כתובות סז.)</w:t>
      </w:r>
      <w:r w:rsidRPr="00E70965">
        <w:rPr>
          <w:rStyle w:val="ac"/>
          <w:rFonts w:ascii="Narkisim" w:hAnsi="Narkisim"/>
          <w:rtl/>
        </w:rPr>
        <w:footnoteReference w:id="829"/>
      </w:r>
      <w:r w:rsidRPr="00E70965">
        <w:rPr>
          <w:rFonts w:ascii="Narkisim" w:hAnsi="Narkisim"/>
          <w:rtl/>
        </w:rPr>
        <w:t>.</w:t>
      </w:r>
    </w:p>
    <w:p w14:paraId="73D22DD0" w14:textId="77777777" w:rsidR="00E10AB3" w:rsidRPr="00E70965" w:rsidRDefault="00000000" w:rsidP="005E497D">
      <w:pPr>
        <w:pStyle w:val="a8"/>
        <w:bidi/>
        <w:rPr>
          <w:rFonts w:ascii="Narkisim" w:hAnsi="Narkisim"/>
        </w:rPr>
      </w:pPr>
      <w:r w:rsidRPr="00E70965">
        <w:rPr>
          <w:rFonts w:ascii="Narkisim" w:hAnsi="Narkisim"/>
          <w:rtl/>
        </w:rPr>
        <w:t>[וכ"כ ה</w:t>
      </w:r>
      <w:r w:rsidRPr="00E70965">
        <w:rPr>
          <w:rFonts w:ascii="Narkisim" w:hAnsi="Narkisim"/>
          <w:b/>
          <w:bCs/>
          <w:rtl/>
        </w:rPr>
        <w:t>רשב"א</w:t>
      </w:r>
      <w:r w:rsidRPr="00E70965">
        <w:rPr>
          <w:rFonts w:ascii="Narkisim" w:hAnsi="Narkisim"/>
          <w:rtl/>
        </w:rPr>
        <w:t xml:space="preserve"> (כתובות סז., ושו"ת ב קסג) דהאידנא משתעבד דסמכא דעתיה. וכ"כ </w:t>
      </w:r>
      <w:r w:rsidRPr="00E70965">
        <w:rPr>
          <w:rFonts w:ascii="Narkisim" w:hAnsi="Narkisim"/>
          <w:b/>
          <w:bCs/>
          <w:rtl/>
        </w:rPr>
        <w:t>רשב"ם</w:t>
      </w:r>
      <w:r w:rsidRPr="00E70965">
        <w:rPr>
          <w:rFonts w:ascii="Narkisim" w:hAnsi="Narkisim"/>
          <w:rtl/>
        </w:rPr>
        <w:t xml:space="preserve"> (ב"ב קעד.). אבל </w:t>
      </w:r>
      <w:r w:rsidRPr="00E70965">
        <w:rPr>
          <w:rFonts w:ascii="Narkisim" w:hAnsi="Narkisim"/>
          <w:b/>
          <w:bCs/>
          <w:rtl/>
        </w:rPr>
        <w:t>תוס</w:t>
      </w:r>
      <w:r w:rsidRPr="00E70965">
        <w:rPr>
          <w:rFonts w:ascii="Narkisim" w:hAnsi="Narkisim"/>
          <w:rtl/>
        </w:rPr>
        <w:t xml:space="preserve">' (כתובות שם) בשם </w:t>
      </w:r>
      <w:r w:rsidRPr="00E70965">
        <w:rPr>
          <w:rFonts w:ascii="Narkisim" w:hAnsi="Narkisim"/>
          <w:b/>
          <w:bCs/>
          <w:rtl/>
        </w:rPr>
        <w:t>ר"ת</w:t>
      </w:r>
      <w:r w:rsidRPr="00E70965">
        <w:rPr>
          <w:rFonts w:ascii="Narkisim" w:hAnsi="Narkisim"/>
          <w:rtl/>
        </w:rPr>
        <w:t xml:space="preserve"> דחו דא"כ יגבה אף מלקוחות. ונקטו דהוה תקנה בעלמא שתקנו הגאונים</w:t>
      </w:r>
      <w:r w:rsidRPr="00E70965">
        <w:rPr>
          <w:rStyle w:val="ac"/>
          <w:rFonts w:ascii="Narkisim" w:hAnsi="Narkisim"/>
          <w:rtl/>
        </w:rPr>
        <w:footnoteReference w:id="830"/>
      </w:r>
      <w:r w:rsidRPr="00E70965">
        <w:rPr>
          <w:rFonts w:ascii="Narkisim" w:hAnsi="Narkisim"/>
          <w:rtl/>
        </w:rPr>
        <w:t>.</w:t>
      </w:r>
    </w:p>
    <w:p w14:paraId="61346D63" w14:textId="77777777" w:rsidR="00E10AB3" w:rsidRPr="00E70965" w:rsidRDefault="00000000" w:rsidP="005E497D">
      <w:pPr>
        <w:bidi/>
        <w:rPr>
          <w:rFonts w:ascii="Narkisim" w:hAnsi="Narkisim" w:cs="Narkisim"/>
        </w:rPr>
      </w:pPr>
      <w:r w:rsidRPr="00E70965">
        <w:rPr>
          <w:rFonts w:ascii="Narkisim" w:hAnsi="Narkisim" w:cs="Narkisim"/>
          <w:u w:val="single"/>
          <w:rtl/>
        </w:rPr>
        <w:t>תוד"ה שמע מינה</w:t>
      </w:r>
      <w:r w:rsidRPr="00E70965">
        <w:rPr>
          <w:rFonts w:ascii="Narkisim" w:hAnsi="Narkisim" w:cs="Narkisim"/>
          <w:rtl/>
        </w:rPr>
        <w:t xml:space="preserve">. אי נזיקין כמלוה בשטר וכו'. ומבואר בדברי התוס' דהיינו מ"ד </w:t>
      </w:r>
      <w:r w:rsidRPr="00E70965">
        <w:rPr>
          <w:rFonts w:ascii="Narkisim" w:hAnsi="Narkisim" w:cs="Narkisim"/>
          <w:szCs w:val="20"/>
          <w:rtl/>
        </w:rPr>
        <w:t>(ערכין ו:, קידושין יג:)</w:t>
      </w:r>
      <w:r w:rsidRPr="00E70965">
        <w:rPr>
          <w:rFonts w:ascii="Narkisim" w:hAnsi="Narkisim" w:cs="Narkisim"/>
          <w:rtl/>
        </w:rPr>
        <w:t xml:space="preserve"> דמלוה הכתובה בתורה ככתובה בשטר דמי. ולהך מ"ד גבי מלקוחות [דבזה העלו צד דקו' הגמ' ש"מ דלאו ככתובה בשטר]. אמנם </w:t>
      </w:r>
      <w:r w:rsidRPr="00E70965">
        <w:rPr>
          <w:rFonts w:ascii="Narkisim" w:hAnsi="Narkisim" w:cs="Narkisim"/>
          <w:b/>
          <w:bCs/>
          <w:rtl/>
        </w:rPr>
        <w:t>תוס</w:t>
      </w:r>
      <w:r w:rsidRPr="00E70965">
        <w:rPr>
          <w:rFonts w:ascii="Narkisim" w:hAnsi="Narkisim" w:cs="Narkisim"/>
          <w:rtl/>
        </w:rPr>
        <w:t>' (קידושין יג:) כת' דאף למ"ד ככתובה בשטר, אין גובין מלקוחות משום פסידא. [והפקיעו את השעבוד]. דלענין יורשים עשאום כמלוה בשטר, ולענין לקוחות לא עשאום כמלוה בשטר.</w:t>
      </w:r>
    </w:p>
    <w:p w14:paraId="33554D4D" w14:textId="77777777" w:rsidR="00E10AB3" w:rsidRPr="00E70965" w:rsidRDefault="00000000" w:rsidP="005E497D">
      <w:pPr>
        <w:pStyle w:val="aa"/>
        <w:bidi/>
        <w:rPr>
          <w:rFonts w:ascii="Narkisim" w:hAnsi="Narkisim"/>
        </w:rPr>
      </w:pPr>
      <w:r w:rsidRPr="00E70965">
        <w:rPr>
          <w:rFonts w:ascii="Narkisim" w:hAnsi="Narkisim"/>
          <w:u w:val="single"/>
          <w:rtl/>
        </w:rPr>
        <w:t>בא"ד ומפרש ר"ת וכו' ש"מ שעבודא לא"ד</w:t>
      </w:r>
      <w:r w:rsidRPr="00E70965">
        <w:rPr>
          <w:rStyle w:val="ac"/>
          <w:rFonts w:ascii="Narkisim" w:hAnsi="Narkisim"/>
          <w:u w:val="single"/>
          <w:rtl/>
        </w:rPr>
        <w:footnoteReference w:id="831"/>
      </w:r>
      <w:r w:rsidRPr="00E70965">
        <w:rPr>
          <w:rFonts w:ascii="Narkisim" w:hAnsi="Narkisim"/>
          <w:u w:val="single"/>
          <w:rtl/>
        </w:rPr>
        <w:t xml:space="preserve"> וכו' דאי שעבודא דאורייתא וכו' דמזיק אית ליה קלא</w:t>
      </w:r>
      <w:r w:rsidRPr="00E70965">
        <w:rPr>
          <w:rFonts w:ascii="Narkisim" w:hAnsi="Narkisim"/>
          <w:rtl/>
        </w:rPr>
        <w:t>. ו</w:t>
      </w:r>
      <w:r w:rsidRPr="00E70965">
        <w:rPr>
          <w:rFonts w:ascii="Narkisim" w:hAnsi="Narkisim"/>
          <w:b/>
          <w:bCs/>
          <w:rtl/>
        </w:rPr>
        <w:t>רע"א</w:t>
      </w:r>
      <w:r w:rsidRPr="00E70965">
        <w:rPr>
          <w:rFonts w:ascii="Narkisim" w:hAnsi="Narkisim"/>
          <w:rtl/>
        </w:rPr>
        <w:t xml:space="preserve"> ציין דהוה דלא כתוס' (קידושין הנ"ל) דאף למ"ד שעבודא דאורייתא הפקיעו את השעבוד בנזיקין משום תקנת השוק.</w:t>
      </w:r>
    </w:p>
    <w:p w14:paraId="6A8350BF"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(לעיל ח.) כת' דלמ"ד ככתובה בשטר דמיה, גובה ממשועבדים. והיינו כמ"ש תוס' (כאן) דנזקין יש להם קול.</w:t>
      </w:r>
    </w:p>
    <w:p w14:paraId="4ABD9E0E" w14:textId="77777777" w:rsidR="00E10AB3" w:rsidRPr="00E70965" w:rsidRDefault="00000000" w:rsidP="005E497D">
      <w:pPr>
        <w:pStyle w:val="a8"/>
        <w:bidi/>
        <w:rPr>
          <w:rFonts w:ascii="Narkisim" w:hAnsi="Narkisim"/>
        </w:rPr>
      </w:pPr>
      <w:r w:rsidRPr="00E70965">
        <w:rPr>
          <w:rFonts w:ascii="Narkisim" w:hAnsi="Narkisim"/>
          <w:rtl/>
        </w:rPr>
        <w:t xml:space="preserve">ועוד כת' </w:t>
      </w:r>
      <w:r w:rsidRPr="00E70965">
        <w:rPr>
          <w:rFonts w:ascii="Narkisim" w:hAnsi="Narkisim"/>
          <w:b/>
          <w:bCs/>
          <w:rtl/>
        </w:rPr>
        <w:t>תוס</w:t>
      </w:r>
      <w:r w:rsidRPr="00E70965">
        <w:rPr>
          <w:rFonts w:ascii="Narkisim" w:hAnsi="Narkisim"/>
          <w:rtl/>
        </w:rPr>
        <w:t>' (שם) דמהני העמדה בדין. וה</w:t>
      </w:r>
      <w:r w:rsidRPr="00E70965">
        <w:rPr>
          <w:rFonts w:ascii="Narkisim" w:hAnsi="Narkisim"/>
          <w:b/>
          <w:bCs/>
          <w:rtl/>
        </w:rPr>
        <w:t>ראשונים</w:t>
      </w:r>
      <w:r w:rsidRPr="00E70965">
        <w:rPr>
          <w:rFonts w:ascii="Narkisim" w:hAnsi="Narkisim"/>
          <w:rtl/>
        </w:rPr>
        <w:t xml:space="preserve"> ביארו דע"י העמדה בדין יש קול. וה</w:t>
      </w:r>
      <w:r w:rsidRPr="00E70965">
        <w:rPr>
          <w:rFonts w:ascii="Narkisim" w:hAnsi="Narkisim"/>
          <w:b/>
          <w:bCs/>
          <w:rtl/>
        </w:rPr>
        <w:t>שעה"מ</w:t>
      </w:r>
      <w:r w:rsidRPr="00E70965">
        <w:rPr>
          <w:rFonts w:ascii="Narkisim" w:hAnsi="Narkisim"/>
          <w:rtl/>
        </w:rPr>
        <w:t xml:space="preserve"> (מלוה ג ד) ביאר דע"י העמדה בדין יש קול גדול, ותקנו שעבוד אף למ"ד שעבודא לאו דאורייתא. אבל בנזקין בעלמא יש קצת קול, ולא תקנו למ"ד שעבודא לאו דאורייתא. אבל דהיכא דיש שעבוד מדאורייתא לא הפקיעו רבנן. וכ"כ </w:t>
      </w:r>
      <w:r w:rsidRPr="00E70965">
        <w:rPr>
          <w:rFonts w:ascii="Narkisim" w:hAnsi="Narkisim"/>
          <w:b/>
          <w:bCs/>
          <w:rtl/>
        </w:rPr>
        <w:t>תלמיד הרשב"א</w:t>
      </w:r>
      <w:r w:rsidRPr="00E70965">
        <w:rPr>
          <w:rFonts w:ascii="Narkisim" w:hAnsi="Narkisim"/>
          <w:rtl/>
        </w:rPr>
        <w:t xml:space="preserve"> (כאן). [וע"ע מש"כ לעיל ח.].</w:t>
      </w:r>
    </w:p>
    <w:p w14:paraId="676563CA" w14:textId="77777777" w:rsidR="00E10AB3" w:rsidRPr="00E70965" w:rsidRDefault="00000000" w:rsidP="005E497D">
      <w:pPr>
        <w:bidi/>
        <w:rPr>
          <w:rFonts w:ascii="Narkisim" w:hAnsi="Narkisim" w:cs="Narkisim"/>
        </w:rPr>
      </w:pPr>
      <w:r w:rsidRPr="00E70965">
        <w:rPr>
          <w:rFonts w:ascii="Narkisim" w:hAnsi="Narkisim" w:cs="Narkisim"/>
          <w:u w:val="single"/>
          <w:rtl/>
        </w:rPr>
        <w:lastRenderedPageBreak/>
        <w:t>פרט לבי"ד הדיוטות</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דבי"ד מומחין דנין דיני קנסות. וכ"פ </w:t>
      </w:r>
      <w:r w:rsidRPr="00E70965">
        <w:rPr>
          <w:rFonts w:ascii="Narkisim" w:hAnsi="Narkisim" w:cs="Narkisim"/>
          <w:b/>
          <w:bCs/>
          <w:rtl/>
        </w:rPr>
        <w:t>תוס</w:t>
      </w:r>
      <w:r w:rsidRPr="00E70965">
        <w:rPr>
          <w:rFonts w:ascii="Narkisim" w:hAnsi="Narkisim" w:cs="Narkisim"/>
          <w:rtl/>
        </w:rPr>
        <w:t>'. אבל ה</w:t>
      </w:r>
      <w:r w:rsidRPr="00E70965">
        <w:rPr>
          <w:rFonts w:ascii="Narkisim" w:hAnsi="Narkisim" w:cs="Narkisim"/>
          <w:b/>
          <w:bCs/>
          <w:rtl/>
        </w:rPr>
        <w:t>תוס' ר"פ</w:t>
      </w:r>
      <w:r w:rsidRPr="00E70965">
        <w:rPr>
          <w:rFonts w:ascii="Narkisim" w:hAnsi="Narkisim" w:cs="Narkisim"/>
          <w:rtl/>
        </w:rPr>
        <w:t xml:space="preserve"> (וה</w:t>
      </w:r>
      <w:r w:rsidRPr="00E70965">
        <w:rPr>
          <w:rFonts w:ascii="Narkisim" w:hAnsi="Narkisim" w:cs="Narkisim"/>
          <w:b/>
          <w:bCs/>
          <w:rtl/>
        </w:rPr>
        <w:t>רא"ש</w:t>
      </w:r>
      <w:r w:rsidRPr="00E70965">
        <w:rPr>
          <w:rFonts w:ascii="Narkisim" w:hAnsi="Narkisim" w:cs="Narkisim"/>
          <w:rtl/>
        </w:rPr>
        <w:t>) פי' דקאי אכל ד' אבות שחבלו באדם, דאין גובין בבבל כיון דשמין אותו כעבד ולא שכיחא (כדאמרי' לקמן פד:).</w:t>
      </w:r>
    </w:p>
    <w:p w14:paraId="37B21B05"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קצות</w:t>
      </w:r>
      <w:r w:rsidRPr="00E70965">
        <w:rPr>
          <w:rFonts w:ascii="Narkisim" w:hAnsi="Narkisim"/>
          <w:rtl/>
        </w:rPr>
        <w:t xml:space="preserve"> (א ב) הביא מכאן דנזקי אש ובור דנים בזה"ז, וכנזקי שור. וכ"כ </w:t>
      </w:r>
      <w:r w:rsidRPr="00E70965">
        <w:rPr>
          <w:rFonts w:ascii="Narkisim" w:hAnsi="Narkisim"/>
          <w:b/>
          <w:bCs/>
          <w:rtl/>
        </w:rPr>
        <w:t>הג' אשר"י</w:t>
      </w:r>
      <w:r w:rsidRPr="00E70965">
        <w:rPr>
          <w:rFonts w:ascii="Narkisim" w:hAnsi="Narkisim"/>
          <w:rtl/>
        </w:rPr>
        <w:t xml:space="preserve"> (לקמן ח ב) בשם ר"ח, אבל הביא דמהרי"ח נסתפק בזה.</w:t>
      </w:r>
    </w:p>
    <w:p w14:paraId="46C3521A" w14:textId="77777777" w:rsidR="00E10AB3" w:rsidRPr="00E70965" w:rsidRDefault="00000000" w:rsidP="005E497D">
      <w:pPr>
        <w:pStyle w:val="aa"/>
        <w:bidi/>
        <w:rPr>
          <w:rFonts w:ascii="Narkisim" w:hAnsi="Narkisim"/>
        </w:rPr>
      </w:pPr>
      <w:r w:rsidRPr="00E70965">
        <w:rPr>
          <w:rFonts w:ascii="Narkisim" w:hAnsi="Narkisim"/>
          <w:u w:val="single"/>
          <w:rtl/>
        </w:rPr>
        <w:t>תוד"ה פרט</w:t>
      </w:r>
      <w:r w:rsidRPr="00E70965">
        <w:rPr>
          <w:rFonts w:ascii="Narkisim" w:hAnsi="Narkisim"/>
          <w:rtl/>
        </w:rPr>
        <w:t>. מתני' לא איירי בדיני קנסות למ"ד (לעיל ד.) תנא שור לרגלו ומבעה לשינו וכו'. [כשמואל]. בפשוטו כוונת התוס' לאפוקי ממ"ד דשור כולל קרן, וכמ"ד פלגא נזקא קנסא. וכ"כ ה</w:t>
      </w:r>
      <w:r w:rsidRPr="00E70965">
        <w:rPr>
          <w:rFonts w:ascii="Narkisim" w:hAnsi="Narkisim"/>
          <w:b/>
          <w:bCs/>
          <w:rtl/>
        </w:rPr>
        <w:t xml:space="preserve">שיטמ"ק </w:t>
      </w:r>
      <w:r w:rsidRPr="00E70965">
        <w:rPr>
          <w:rFonts w:ascii="Narkisim" w:hAnsi="Narkisim"/>
          <w:rtl/>
        </w:rPr>
        <w:t>(בשם תלמ' ר' ישראל) דכל מילי דשור הוה אפי' קרן תמה. וה</w:t>
      </w:r>
      <w:r w:rsidRPr="00E70965">
        <w:rPr>
          <w:rFonts w:ascii="Narkisim" w:hAnsi="Narkisim"/>
          <w:b/>
          <w:bCs/>
          <w:rtl/>
        </w:rPr>
        <w:t>שיטמ"ק</w:t>
      </w:r>
      <w:r w:rsidRPr="00E70965">
        <w:rPr>
          <w:rFonts w:ascii="Narkisim" w:hAnsi="Narkisim"/>
          <w:rtl/>
        </w:rPr>
        <w:t xml:space="preserve"> (בשם גליון) הק' דאף למ"ד (רב יהודה ג:) שור לקרנו</w:t>
      </w:r>
      <w:r w:rsidRPr="00E70965">
        <w:rPr>
          <w:rStyle w:val="ac"/>
          <w:rFonts w:ascii="Narkisim" w:hAnsi="Narkisim"/>
          <w:rtl/>
        </w:rPr>
        <w:footnoteReference w:id="832"/>
      </w:r>
      <w:r w:rsidRPr="00E70965">
        <w:rPr>
          <w:rFonts w:ascii="Narkisim" w:hAnsi="Narkisim"/>
          <w:rtl/>
        </w:rPr>
        <w:t>, הא אי' בסיפא דמשלם במיטב. וקרן תמה משלם מגופו, ולא שייך אצלו חיוב מיטב [דהוה מהעלייה]. וע"כ צ"ל כתי' התוס'.</w:t>
      </w:r>
    </w:p>
    <w:p w14:paraId="4E318DA1"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כת' דיל"פ כוונת התוס' דלדעת רב ניחא, דמבעה זה אדם. ונכלל באדם הרבה אופני קנס.</w:t>
      </w:r>
    </w:p>
    <w:p w14:paraId="5E133FB0"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ר' ישעיה</w:t>
      </w:r>
      <w:r w:rsidRPr="00E70965">
        <w:rPr>
          <w:rFonts w:ascii="Narkisim" w:hAnsi="Narkisim"/>
          <w:rtl/>
        </w:rPr>
        <w:t xml:space="preserve"> (בשיטמ"ק) כת' די"ל דהנך כללי בתראי קאי בכל כ"ד אבות נזיקין (דלעיל ד:). אף דרישא דמתני' לא קאי בכולהו.</w:t>
      </w:r>
    </w:p>
    <w:p w14:paraId="237F39DA" w14:textId="77777777" w:rsidR="00E10AB3" w:rsidRPr="00E70965" w:rsidRDefault="00000000" w:rsidP="005E497D">
      <w:pPr>
        <w:pStyle w:val="3"/>
        <w:bidi/>
        <w:rPr>
          <w:rFonts w:ascii="Narkisim" w:hAnsi="Narkisim"/>
        </w:rPr>
      </w:pPr>
      <w:r w:rsidRPr="00E70965">
        <w:rPr>
          <w:rFonts w:ascii="Narkisim" w:hAnsi="Narkisim"/>
          <w:rtl/>
        </w:rPr>
        <w:t>דף טו.</w:t>
      </w:r>
    </w:p>
    <w:p w14:paraId="62DB1DC9" w14:textId="77777777" w:rsidR="00E10AB3" w:rsidRPr="00E70965" w:rsidRDefault="00000000" w:rsidP="005E497D">
      <w:pPr>
        <w:bidi/>
        <w:rPr>
          <w:rFonts w:ascii="Narkisim" w:hAnsi="Narkisim" w:cs="Narkisim"/>
        </w:rPr>
      </w:pPr>
      <w:r w:rsidRPr="00E70965">
        <w:rPr>
          <w:rFonts w:ascii="Narkisim" w:hAnsi="Narkisim" w:cs="Narkisim"/>
          <w:u w:val="single"/>
          <w:rtl/>
        </w:rPr>
        <w:t>בני חורין למעוטי עבדים</w:t>
      </w:r>
      <w:r w:rsidRPr="00E70965">
        <w:rPr>
          <w:rFonts w:ascii="Narkisim" w:hAnsi="Narkisim" w:cs="Narkisim"/>
          <w:rtl/>
        </w:rPr>
        <w:t>. ופ</w:t>
      </w:r>
      <w:r w:rsidRPr="00E70965">
        <w:rPr>
          <w:rFonts w:ascii="Narkisim" w:hAnsi="Narkisim" w:cs="Narkisim"/>
          <w:b/>
          <w:bCs/>
          <w:rtl/>
        </w:rPr>
        <w:t>רש"י</w:t>
      </w:r>
      <w:r w:rsidRPr="00E70965">
        <w:rPr>
          <w:rFonts w:ascii="Narkisim" w:hAnsi="Narkisim" w:cs="Narkisim"/>
          <w:rtl/>
        </w:rPr>
        <w:t xml:space="preserve"> שיהיו העדים בני חורין ובני ברית. וכן פי' (יד: ד"ה ע"פ עדים) שיעידו על הנזק בבי"ד. ומשמע דיש חידוש מיוחד דעבדים פסולים בעדות נזקין. וצ"ב דבלאו הכי עבדים פסולים לכל עדות בתורה</w:t>
      </w:r>
      <w:r w:rsidRPr="00E70965">
        <w:rPr>
          <w:rStyle w:val="ac"/>
          <w:rFonts w:ascii="Narkisim" w:hAnsi="Narkisim" w:cs="Narkisim"/>
          <w:rtl/>
        </w:rPr>
        <w:footnoteReference w:id="833"/>
      </w:r>
      <w:r w:rsidRPr="00E70965">
        <w:rPr>
          <w:rFonts w:ascii="Narkisim" w:hAnsi="Narkisim" w:cs="Narkisim"/>
          <w:rtl/>
        </w:rPr>
        <w:t>, ואילו הכא משמע דאיצטריך גבי נזיקין</w:t>
      </w:r>
      <w:r w:rsidRPr="00E70965">
        <w:rPr>
          <w:rStyle w:val="ac"/>
          <w:rFonts w:ascii="Narkisim" w:hAnsi="Narkisim" w:cs="Narkisim"/>
          <w:rtl/>
        </w:rPr>
        <w:footnoteReference w:id="834"/>
      </w:r>
      <w:r w:rsidRPr="00E70965">
        <w:rPr>
          <w:rFonts w:ascii="Narkisim" w:hAnsi="Narkisim" w:cs="Narkisim"/>
          <w:rtl/>
        </w:rPr>
        <w:t>. וה</w:t>
      </w:r>
      <w:r w:rsidRPr="00E70965">
        <w:rPr>
          <w:rFonts w:ascii="Narkisim" w:hAnsi="Narkisim" w:cs="Narkisim"/>
          <w:b/>
          <w:bCs/>
          <w:rtl/>
        </w:rPr>
        <w:t>רא"ש</w:t>
      </w:r>
      <w:r w:rsidRPr="00E70965">
        <w:rPr>
          <w:rFonts w:ascii="Narkisim" w:hAnsi="Narkisim" w:cs="Narkisim"/>
          <w:rtl/>
        </w:rPr>
        <w:t xml:space="preserve"> </w:t>
      </w:r>
      <w:r w:rsidRPr="00E70965">
        <w:rPr>
          <w:rFonts w:ascii="Narkisim" w:hAnsi="Narkisim" w:cs="Narkisim"/>
          <w:szCs w:val="20"/>
          <w:rtl/>
        </w:rPr>
        <w:t>(בפי' הא')</w:t>
      </w:r>
      <w:r w:rsidRPr="00E70965">
        <w:rPr>
          <w:rFonts w:ascii="Narkisim" w:hAnsi="Narkisim" w:cs="Narkisim"/>
          <w:rtl/>
        </w:rPr>
        <w:t xml:space="preserve"> כת' דסד"א לענין נזקין ראוי להאמין כל אדם כדי שישתלם דמי נזקו.</w:t>
      </w:r>
    </w:p>
    <w:p w14:paraId="0B128DB3"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רמב"ם</w:t>
      </w:r>
      <w:r w:rsidRPr="00E70965">
        <w:rPr>
          <w:rFonts w:ascii="Narkisim" w:hAnsi="Narkisim"/>
          <w:rtl/>
        </w:rPr>
        <w:t xml:space="preserve"> (ח יג, וכעי"ז בפיה"מ) כת' דכיון דבאורוות הסוסים וברפת הבקר וגדרות הצאן מצויין רק עבדים ורועים וכיו"ב</w:t>
      </w:r>
      <w:r w:rsidRPr="00E70965">
        <w:rPr>
          <w:rStyle w:val="ac"/>
          <w:rFonts w:ascii="Narkisim" w:hAnsi="Narkisim"/>
          <w:rtl/>
        </w:rPr>
        <w:footnoteReference w:id="835"/>
      </w:r>
      <w:r w:rsidRPr="00E70965">
        <w:rPr>
          <w:rFonts w:ascii="Narkisim" w:hAnsi="Narkisim"/>
          <w:rtl/>
        </w:rPr>
        <w:t>. ומש"ה ס"ד שיהני שיעידו על היזק הבהמה. קמ"ל דלעולם אין מחייבין ממון אלא ע"פ עדים הכשרים להעיד שאר עדיות.</w:t>
      </w:r>
    </w:p>
    <w:p w14:paraId="61D2D229"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ר"מ סרקסטה</w:t>
      </w:r>
      <w:r w:rsidRPr="00E70965">
        <w:rPr>
          <w:rFonts w:ascii="Narkisim" w:hAnsi="Narkisim"/>
          <w:rtl/>
        </w:rPr>
        <w:t xml:space="preserve"> (בשיטמ"ק) כת' דקמ"ל דצריך דיני עדות ככל התורה</w:t>
      </w:r>
      <w:r w:rsidRPr="00E70965">
        <w:rPr>
          <w:rStyle w:val="ac"/>
          <w:rFonts w:ascii="Narkisim" w:hAnsi="Narkisim"/>
          <w:rtl/>
        </w:rPr>
        <w:footnoteReference w:id="836"/>
      </w:r>
      <w:r w:rsidRPr="00E70965">
        <w:rPr>
          <w:rFonts w:ascii="Narkisim" w:hAnsi="Narkisim"/>
          <w:rtl/>
        </w:rPr>
        <w:t>. אבל ה</w:t>
      </w:r>
      <w:r w:rsidRPr="00E70965">
        <w:rPr>
          <w:rFonts w:ascii="Narkisim" w:hAnsi="Narkisim"/>
          <w:b/>
          <w:bCs/>
          <w:rtl/>
        </w:rPr>
        <w:t>תה"ד</w:t>
      </w:r>
      <w:r w:rsidRPr="00E70965">
        <w:rPr>
          <w:rFonts w:ascii="Narkisim" w:hAnsi="Narkisim"/>
          <w:rtl/>
        </w:rPr>
        <w:t xml:space="preserve"> (שנג) כתב דהטעם דל"מ כה"ג, דלא שבקת חיי שכל א' יכול לשכור נשים להעיד. ועפ"ז כתב דה"מ בדבר קבוע, אבל בנידון ארעי בדבר שאין רגילות אנשים לדעת [כגון חזקת מקומות בעזרת נשים], מהני עדות אשה</w:t>
      </w:r>
      <w:r w:rsidRPr="00E70965">
        <w:rPr>
          <w:rStyle w:val="ac"/>
          <w:rFonts w:ascii="Narkisim" w:hAnsi="Narkisim"/>
          <w:rtl/>
        </w:rPr>
        <w:footnoteReference w:id="837"/>
      </w:r>
      <w:r w:rsidRPr="00E70965">
        <w:rPr>
          <w:rFonts w:ascii="Narkisim" w:hAnsi="Narkisim"/>
          <w:rtl/>
        </w:rPr>
        <w:t>. והביא ראיה (קידושין עג:) דחיה נאמנת. [וכן הביא ה</w:t>
      </w:r>
      <w:r w:rsidRPr="00E70965">
        <w:rPr>
          <w:rFonts w:ascii="Narkisim" w:hAnsi="Narkisim"/>
          <w:b/>
          <w:bCs/>
          <w:rtl/>
        </w:rPr>
        <w:t>אגודה</w:t>
      </w:r>
      <w:r w:rsidRPr="00E70965">
        <w:rPr>
          <w:rFonts w:ascii="Narkisim" w:hAnsi="Narkisim"/>
          <w:rtl/>
        </w:rPr>
        <w:t xml:space="preserve"> קידושין שם]. וה</w:t>
      </w:r>
      <w:r w:rsidRPr="00E70965">
        <w:rPr>
          <w:rFonts w:ascii="Narkisim" w:hAnsi="Narkisim"/>
          <w:b/>
          <w:bCs/>
          <w:rtl/>
        </w:rPr>
        <w:t>מהרי"ק</w:t>
      </w:r>
      <w:r w:rsidRPr="00E70965">
        <w:rPr>
          <w:rFonts w:ascii="Narkisim" w:hAnsi="Narkisim"/>
          <w:rtl/>
        </w:rPr>
        <w:t xml:space="preserve"> (קעט, והו' בדרכ"מ ו</w:t>
      </w:r>
      <w:r w:rsidRPr="00E70965">
        <w:rPr>
          <w:rFonts w:ascii="Narkisim" w:hAnsi="Narkisim"/>
          <w:b/>
          <w:bCs/>
          <w:rtl/>
        </w:rPr>
        <w:t>רמ"א</w:t>
      </w:r>
      <w:r w:rsidRPr="00E70965">
        <w:rPr>
          <w:rFonts w:ascii="Narkisim" w:hAnsi="Narkisim"/>
          <w:rtl/>
        </w:rPr>
        <w:t xml:space="preserve"> ס"ס לה) הביא תקנה קדמונית מר"ת, דבדבר שאין רגילות להיות עדים אפי' אשה א' או קרוב נאמנים להעיד שראו שהכהו.</w:t>
      </w:r>
    </w:p>
    <w:p w14:paraId="6FD54955" w14:textId="77777777" w:rsidR="00E10AB3" w:rsidRPr="00E70965" w:rsidRDefault="00000000" w:rsidP="005E497D">
      <w:pPr>
        <w:bidi/>
        <w:rPr>
          <w:rFonts w:ascii="Narkisim" w:hAnsi="Narkisim" w:cs="Narkisim"/>
        </w:rPr>
      </w:pPr>
      <w:r w:rsidRPr="00E70965">
        <w:rPr>
          <w:rFonts w:ascii="Narkisim" w:hAnsi="Narkisim" w:cs="Narkisim"/>
          <w:i/>
          <w:iCs/>
          <w:szCs w:val="20"/>
          <w:rtl/>
        </w:rPr>
        <w:t>לחייב עכו"ם</w:t>
      </w:r>
      <w:r w:rsidRPr="00E70965">
        <w:rPr>
          <w:rFonts w:ascii="Narkisim" w:hAnsi="Narkisim" w:cs="Narkisim"/>
          <w:rtl/>
        </w:rPr>
        <w:t xml:space="preserve"> - וה</w:t>
      </w:r>
      <w:r w:rsidRPr="00E70965">
        <w:rPr>
          <w:rFonts w:ascii="Narkisim" w:hAnsi="Narkisim" w:cs="Narkisim"/>
          <w:b/>
          <w:bCs/>
          <w:rtl/>
        </w:rPr>
        <w:t>רא"ש</w:t>
      </w:r>
      <w:r w:rsidRPr="00E70965">
        <w:rPr>
          <w:rFonts w:ascii="Narkisim" w:hAnsi="Narkisim" w:cs="Narkisim"/>
          <w:rtl/>
        </w:rPr>
        <w:t xml:space="preserve"> פי' עוד דקאי בשור של עכו"ם שנגח שור של ישראל, קמ"ל דאין מוציאין מהנכרי אלא בעדים כשרים. וה</w:t>
      </w:r>
      <w:r w:rsidRPr="00E70965">
        <w:rPr>
          <w:rFonts w:ascii="Narkisim" w:hAnsi="Narkisim" w:cs="Narkisim"/>
          <w:b/>
          <w:bCs/>
          <w:rtl/>
        </w:rPr>
        <w:t>מנח"ח</w:t>
      </w:r>
      <w:r w:rsidRPr="00E70965">
        <w:rPr>
          <w:rFonts w:ascii="Narkisim" w:hAnsi="Narkisim" w:cs="Narkisim"/>
          <w:rtl/>
        </w:rPr>
        <w:t xml:space="preserve"> (נא ח) הק' דבגמ' (סנהדרין נז:) איתא דדנים עכו"ם ע"פ עד א' ודיין א', ואפי' עד עכו"ם. וא"כ כ"ש ממונו נחייב בעדות עכו"ם ועבד</w:t>
      </w:r>
      <w:r w:rsidRPr="00E70965">
        <w:rPr>
          <w:rStyle w:val="ac"/>
          <w:rFonts w:ascii="Narkisim" w:hAnsi="Narkisim" w:cs="Narkisim"/>
          <w:rtl/>
        </w:rPr>
        <w:footnoteReference w:id="838"/>
      </w:r>
      <w:r w:rsidRPr="00E70965">
        <w:rPr>
          <w:rFonts w:ascii="Narkisim" w:hAnsi="Narkisim" w:cs="Narkisim"/>
          <w:rtl/>
        </w:rPr>
        <w:t xml:space="preserve">. </w:t>
      </w:r>
      <w:r w:rsidRPr="00E70965">
        <w:rPr>
          <w:rFonts w:ascii="Narkisim" w:hAnsi="Narkisim" w:cs="Narkisim"/>
          <w:rtl/>
        </w:rPr>
        <w:lastRenderedPageBreak/>
        <w:t>וכתב דצ"ל דממונו חמור מגופו</w:t>
      </w:r>
      <w:r w:rsidRPr="00E70965">
        <w:rPr>
          <w:rStyle w:val="ac"/>
          <w:rFonts w:ascii="Narkisim" w:hAnsi="Narkisim" w:cs="Narkisim"/>
          <w:rtl/>
        </w:rPr>
        <w:footnoteReference w:id="839"/>
      </w:r>
      <w:r w:rsidRPr="00E70965">
        <w:rPr>
          <w:rFonts w:ascii="Narkisim" w:hAnsi="Narkisim" w:cs="Narkisim"/>
          <w:rtl/>
        </w:rPr>
        <w:t>. ו</w:t>
      </w:r>
      <w:r w:rsidRPr="00E70965">
        <w:rPr>
          <w:rFonts w:ascii="Narkisim" w:hAnsi="Narkisim" w:cs="Narkisim"/>
          <w:b/>
          <w:bCs/>
          <w:rtl/>
        </w:rPr>
        <w:t>רע"א</w:t>
      </w:r>
      <w:r w:rsidRPr="00E70965">
        <w:rPr>
          <w:rFonts w:ascii="Narkisim" w:hAnsi="Narkisim" w:cs="Narkisim"/>
          <w:rtl/>
        </w:rPr>
        <w:t xml:space="preserve"> תי' דדוקא בדין שלהם דנים בעדות עכו"ם, אבל אנחנו צריכים לדון אותם רק ע"פ עדות כשירה</w:t>
      </w:r>
      <w:r w:rsidRPr="00E70965">
        <w:rPr>
          <w:rStyle w:val="ac"/>
          <w:rFonts w:ascii="Narkisim" w:hAnsi="Narkisim" w:cs="Narkisim"/>
          <w:rtl/>
        </w:rPr>
        <w:footnoteReference w:id="840"/>
      </w:r>
      <w:r w:rsidRPr="00E70965">
        <w:rPr>
          <w:rFonts w:ascii="Narkisim" w:hAnsi="Narkisim" w:cs="Narkisim"/>
          <w:rtl/>
        </w:rPr>
        <w:t>.</w:t>
      </w:r>
    </w:p>
    <w:p w14:paraId="646B24EF" w14:textId="77777777" w:rsidR="00E10AB3" w:rsidRPr="00E70965" w:rsidRDefault="00000000" w:rsidP="005E497D">
      <w:pPr>
        <w:pStyle w:val="a7"/>
        <w:bidi/>
        <w:rPr>
          <w:rFonts w:ascii="Narkisim" w:hAnsi="Narkisim"/>
        </w:rPr>
      </w:pPr>
      <w:r w:rsidRPr="00E70965">
        <w:rPr>
          <w:rFonts w:ascii="Narkisim" w:hAnsi="Narkisim"/>
          <w:rtl/>
        </w:rPr>
        <w:t>ועוד הק' ה</w:t>
      </w:r>
      <w:r w:rsidRPr="00E70965">
        <w:rPr>
          <w:rFonts w:ascii="Narkisim" w:hAnsi="Narkisim"/>
          <w:b/>
          <w:bCs/>
          <w:rtl/>
        </w:rPr>
        <w:t>יש"ש</w:t>
      </w:r>
      <w:r w:rsidRPr="00E70965">
        <w:rPr>
          <w:rFonts w:ascii="Narkisim" w:hAnsi="Narkisim"/>
          <w:rtl/>
        </w:rPr>
        <w:t xml:space="preserve"> דקי"ל (לקמן קיג.) דעכו"ם הבא לפנינו לדין, דדנים אותו לחובתו בדיניהם. [והיינו בעד א']. וה</w:t>
      </w:r>
      <w:r w:rsidRPr="00E70965">
        <w:rPr>
          <w:rFonts w:ascii="Narkisim" w:hAnsi="Narkisim"/>
          <w:b/>
          <w:bCs/>
          <w:rtl/>
        </w:rPr>
        <w:t>יש"ש</w:t>
      </w:r>
      <w:r w:rsidRPr="00E70965">
        <w:rPr>
          <w:rFonts w:ascii="Narkisim" w:hAnsi="Narkisim"/>
          <w:rtl/>
        </w:rPr>
        <w:t xml:space="preserve"> תי' דהיינו דוקא להחזיק ממון. אבל להוציא ממון שלא כדין מהגוי הוה גזל. [והו' ברע"א].</w:t>
      </w:r>
    </w:p>
    <w:p w14:paraId="7D74C3C1" w14:textId="77777777" w:rsidR="00E10AB3" w:rsidRPr="00E70965" w:rsidRDefault="00000000" w:rsidP="005E497D">
      <w:pPr>
        <w:pStyle w:val="a8"/>
        <w:bidi/>
        <w:rPr>
          <w:rFonts w:ascii="Narkisim" w:hAnsi="Narkisim"/>
        </w:rPr>
      </w:pPr>
      <w:r w:rsidRPr="00E70965">
        <w:rPr>
          <w:rFonts w:ascii="Narkisim" w:hAnsi="Narkisim"/>
          <w:rtl/>
        </w:rPr>
        <w:t>ועוד תי' ה</w:t>
      </w:r>
      <w:r w:rsidRPr="00E70965">
        <w:rPr>
          <w:rFonts w:ascii="Narkisim" w:hAnsi="Narkisim"/>
          <w:b/>
          <w:bCs/>
          <w:rtl/>
        </w:rPr>
        <w:t>חזו"א</w:t>
      </w:r>
      <w:r w:rsidRPr="00E70965">
        <w:rPr>
          <w:rFonts w:ascii="Narkisim" w:hAnsi="Narkisim"/>
          <w:rtl/>
        </w:rPr>
        <w:t xml:space="preserve"> דעכו"ם אין דנים חיוב נזקי ממון כלל (ע' לקמן לח.), ומש"ה ל"ש בזה בדיניהם.</w:t>
      </w:r>
    </w:p>
    <w:p w14:paraId="0386C8A4" w14:textId="77777777" w:rsidR="00E10AB3" w:rsidRPr="00E70965" w:rsidRDefault="00000000" w:rsidP="005E497D">
      <w:pPr>
        <w:pStyle w:val="aa"/>
        <w:bidi/>
        <w:rPr>
          <w:rFonts w:ascii="Narkisim" w:hAnsi="Narkisim"/>
        </w:rPr>
      </w:pPr>
      <w:r w:rsidRPr="00E70965">
        <w:rPr>
          <w:rFonts w:ascii="Narkisim" w:hAnsi="Narkisim"/>
          <w:rtl/>
        </w:rPr>
        <w:t>ובגמ' (לקמן פח.) ילפי' דעבד פסול לעדות מק"ו מאשה</w:t>
      </w:r>
      <w:r w:rsidRPr="00E70965">
        <w:rPr>
          <w:rStyle w:val="ac"/>
          <w:rFonts w:ascii="Narkisim" w:hAnsi="Narkisim"/>
          <w:rtl/>
        </w:rPr>
        <w:footnoteReference w:id="841"/>
      </w:r>
      <w:r w:rsidRPr="00E70965">
        <w:rPr>
          <w:rFonts w:ascii="Narkisim" w:hAnsi="Narkisim"/>
          <w:rtl/>
        </w:rPr>
        <w:t xml:space="preserve"> [ולמסקנא ילפי' הצד השווה]. ולר' יהודה (שם) ממועט שקר ענה באחיו, דעבד אין לו אחוה.</w:t>
      </w:r>
    </w:p>
    <w:p w14:paraId="64CBE310" w14:textId="77777777" w:rsidR="00E10AB3" w:rsidRPr="00E70965" w:rsidRDefault="00000000" w:rsidP="005E497D">
      <w:pPr>
        <w:pStyle w:val="aa"/>
        <w:bidi/>
        <w:rPr>
          <w:rFonts w:ascii="Narkisim" w:hAnsi="Narkisim"/>
        </w:rPr>
      </w:pPr>
      <w:r w:rsidRPr="00E70965">
        <w:rPr>
          <w:rFonts w:ascii="Narkisim" w:hAnsi="Narkisim"/>
          <w:u w:val="single"/>
          <w:rtl/>
        </w:rPr>
        <w:t>למעוטי עכו"ם וכו'</w:t>
      </w:r>
      <w:r w:rsidRPr="00E70965">
        <w:rPr>
          <w:rFonts w:ascii="Narkisim" w:hAnsi="Narkisim"/>
          <w:rtl/>
        </w:rPr>
        <w:t>. וה</w:t>
      </w:r>
      <w:r w:rsidRPr="00E70965">
        <w:rPr>
          <w:rFonts w:ascii="Narkisim" w:hAnsi="Narkisim"/>
          <w:b/>
          <w:bCs/>
          <w:rtl/>
        </w:rPr>
        <w:t>הג' אשר"י</w:t>
      </w:r>
      <w:r w:rsidRPr="00E70965">
        <w:rPr>
          <w:rFonts w:ascii="Narkisim" w:hAnsi="Narkisim"/>
          <w:rtl/>
        </w:rPr>
        <w:t xml:space="preserve"> (גיטין א י) הביא </w:t>
      </w:r>
      <w:r w:rsidRPr="00E70965">
        <w:rPr>
          <w:rFonts w:ascii="Narkisim" w:hAnsi="Narkisim"/>
          <w:b/>
          <w:bCs/>
          <w:rtl/>
        </w:rPr>
        <w:t>רבינו</w:t>
      </w:r>
      <w:r w:rsidRPr="00E70965">
        <w:rPr>
          <w:rFonts w:ascii="Narkisim" w:hAnsi="Narkisim"/>
          <w:rtl/>
        </w:rPr>
        <w:t xml:space="preserve"> </w:t>
      </w:r>
      <w:r w:rsidRPr="00E70965">
        <w:rPr>
          <w:rFonts w:ascii="Narkisim" w:hAnsi="Narkisim"/>
          <w:b/>
          <w:bCs/>
          <w:rtl/>
        </w:rPr>
        <w:t>יקר</w:t>
      </w:r>
      <w:r w:rsidRPr="00E70965">
        <w:rPr>
          <w:rFonts w:ascii="Narkisim" w:hAnsi="Narkisim"/>
          <w:rtl/>
        </w:rPr>
        <w:t xml:space="preserve"> דעכו"ם המוחזק שאינו שקרן כשר לעדות</w:t>
      </w:r>
      <w:r w:rsidRPr="00E70965">
        <w:rPr>
          <w:rStyle w:val="ac"/>
          <w:rFonts w:ascii="Narkisim" w:hAnsi="Narkisim"/>
          <w:rtl/>
        </w:rPr>
        <w:footnoteReference w:id="842"/>
      </w:r>
      <w:r w:rsidRPr="00E70965">
        <w:rPr>
          <w:rFonts w:ascii="Narkisim" w:hAnsi="Narkisim"/>
          <w:rtl/>
        </w:rPr>
        <w:t>, דפסולים לעדות רק משום שהם גזלנים</w:t>
      </w:r>
      <w:r w:rsidRPr="00E70965">
        <w:rPr>
          <w:rStyle w:val="ac"/>
          <w:rFonts w:ascii="Narkisim" w:hAnsi="Narkisim"/>
          <w:rtl/>
        </w:rPr>
        <w:footnoteReference w:id="843"/>
      </w:r>
      <w:r w:rsidRPr="00E70965">
        <w:rPr>
          <w:rFonts w:ascii="Narkisim" w:hAnsi="Narkisim"/>
          <w:rtl/>
        </w:rPr>
        <w:t>.</w:t>
      </w:r>
    </w:p>
    <w:p w14:paraId="7CD2D272"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הג"א</w:t>
      </w:r>
      <w:r w:rsidRPr="00E70965">
        <w:rPr>
          <w:rFonts w:ascii="Narkisim" w:hAnsi="Narkisim"/>
          <w:rtl/>
        </w:rPr>
        <w:t xml:space="preserve"> חלק דאינו בכלל אחיו, ולא עדיף מעבד (דנתמעט מקרא לקמן פח.). [וכ"ד שאר ראשונים דעכו"ם פסול לעדות מדאורייתא</w:t>
      </w:r>
      <w:r w:rsidRPr="00E70965">
        <w:rPr>
          <w:rStyle w:val="ac"/>
          <w:rFonts w:ascii="Narkisim" w:hAnsi="Narkisim"/>
          <w:rtl/>
        </w:rPr>
        <w:footnoteReference w:id="844"/>
      </w:r>
      <w:r w:rsidRPr="00E70965">
        <w:rPr>
          <w:rFonts w:ascii="Narkisim" w:hAnsi="Narkisim"/>
          <w:rtl/>
        </w:rPr>
        <w:t>]. וה</w:t>
      </w:r>
      <w:r w:rsidRPr="00E70965">
        <w:rPr>
          <w:rFonts w:ascii="Narkisim" w:hAnsi="Narkisim"/>
          <w:b/>
          <w:bCs/>
          <w:rtl/>
        </w:rPr>
        <w:t>בית יוסף</w:t>
      </w:r>
      <w:r w:rsidRPr="00E70965">
        <w:rPr>
          <w:rFonts w:ascii="Narkisim" w:hAnsi="Narkisim"/>
          <w:rtl/>
        </w:rPr>
        <w:t xml:space="preserve"> (לד יט) הביא דבסוגיין מבואר להדיא למעוטי עכו"ם.</w:t>
      </w:r>
    </w:p>
    <w:p w14:paraId="3EE0665C"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פוסקים</w:t>
      </w:r>
      <w:r w:rsidRPr="00E70965">
        <w:rPr>
          <w:rFonts w:ascii="Narkisim" w:hAnsi="Narkisim"/>
          <w:rtl/>
        </w:rPr>
        <w:t xml:space="preserve"> כת' לדעת </w:t>
      </w:r>
      <w:r w:rsidRPr="00E70965">
        <w:rPr>
          <w:rFonts w:ascii="Narkisim" w:hAnsi="Narkisim"/>
          <w:b/>
          <w:bCs/>
          <w:rtl/>
        </w:rPr>
        <w:t>ר' יקר</w:t>
      </w:r>
      <w:r w:rsidRPr="00E70965">
        <w:rPr>
          <w:rFonts w:ascii="Narkisim" w:hAnsi="Narkisim"/>
          <w:rtl/>
        </w:rPr>
        <w:t xml:space="preserve"> אף בסוגיין י"ל דהוה משום חשש משקר, וכשלא הוחזקו כשרים. וב</w:t>
      </w:r>
      <w:r w:rsidRPr="00E70965">
        <w:rPr>
          <w:rFonts w:ascii="Narkisim" w:hAnsi="Narkisim"/>
          <w:b/>
          <w:bCs/>
          <w:rtl/>
        </w:rPr>
        <w:t xml:space="preserve">הג' רצ"ה ברלין </w:t>
      </w:r>
      <w:r w:rsidRPr="00E70965">
        <w:rPr>
          <w:rFonts w:ascii="Narkisim" w:hAnsi="Narkisim"/>
          <w:rtl/>
        </w:rPr>
        <w:t>כתב דלדברי ר' יקר דבסוגיין קמ"ל דדוקא בנזיקין עכו"ם אינו נאמן</w:t>
      </w:r>
      <w:r w:rsidRPr="00E70965">
        <w:rPr>
          <w:rStyle w:val="ac"/>
          <w:rFonts w:ascii="Narkisim" w:hAnsi="Narkisim"/>
          <w:rtl/>
        </w:rPr>
        <w:footnoteReference w:id="845"/>
      </w:r>
      <w:r w:rsidRPr="00E70965">
        <w:rPr>
          <w:rFonts w:ascii="Narkisim" w:hAnsi="Narkisim"/>
          <w:rtl/>
        </w:rPr>
        <w:t>.</w:t>
      </w:r>
    </w:p>
    <w:p w14:paraId="41C3B682" w14:textId="77777777" w:rsidR="00E10AB3" w:rsidRPr="00E70965" w:rsidRDefault="00000000" w:rsidP="005E497D">
      <w:pPr>
        <w:pStyle w:val="aa"/>
        <w:bidi/>
        <w:rPr>
          <w:rFonts w:ascii="Narkisim" w:hAnsi="Narkisim"/>
        </w:rPr>
      </w:pPr>
      <w:r w:rsidRPr="00E70965">
        <w:rPr>
          <w:rFonts w:ascii="Narkisim" w:hAnsi="Narkisim"/>
          <w:u w:val="single"/>
          <w:rtl/>
        </w:rPr>
        <w:t>והנשים בכלל הנזק, מנה"מ וכו'.</w:t>
      </w:r>
      <w:r w:rsidRPr="00E70965">
        <w:rPr>
          <w:rFonts w:ascii="Narkisim" w:hAnsi="Narkisim"/>
          <w:rtl/>
        </w:rPr>
        <w:t xml:space="preserve"> ב</w:t>
      </w:r>
      <w:r w:rsidRPr="00E70965">
        <w:rPr>
          <w:rFonts w:ascii="Narkisim" w:hAnsi="Narkisim"/>
          <w:b/>
          <w:bCs/>
          <w:rtl/>
        </w:rPr>
        <w:t>שיעורי ר' דוד</w:t>
      </w:r>
      <w:r w:rsidRPr="00E70965">
        <w:rPr>
          <w:rFonts w:ascii="Narkisim" w:hAnsi="Narkisim"/>
          <w:rtl/>
        </w:rPr>
        <w:t xml:space="preserve"> הביא דברי ה</w:t>
      </w:r>
      <w:r w:rsidRPr="00E70965">
        <w:rPr>
          <w:rFonts w:ascii="Narkisim" w:hAnsi="Narkisim"/>
          <w:b/>
          <w:bCs/>
          <w:rtl/>
        </w:rPr>
        <w:t>רמב"ן</w:t>
      </w:r>
      <w:r w:rsidRPr="00E70965">
        <w:rPr>
          <w:rFonts w:ascii="Narkisim" w:hAnsi="Narkisim"/>
          <w:rtl/>
        </w:rPr>
        <w:t xml:space="preserve"> (בראשית לד יג) דחיוב דינין לבני נח הוה ככל דיני גניבה ואונאה ונזיקין וכו' כישראל. ובבני נח לא מסתבר דיש חילוק בין אנשים לנשים. א"כ מה ס"ד דגבי ישראל שיהיו הנשים פחות אפי' מדין בני נח.</w:t>
      </w:r>
    </w:p>
    <w:p w14:paraId="0C3D5FF6"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תוס' ר"פ</w:t>
      </w:r>
      <w:r w:rsidRPr="00E70965">
        <w:rPr>
          <w:rFonts w:ascii="Narkisim" w:hAnsi="Narkisim"/>
          <w:rtl/>
        </w:rPr>
        <w:t xml:space="preserve"> הק' תיפו"ל מדאיצטריך קרא למעט נשים לעדות. דאת"ל דנשים אינן בכלל דינים א"כ לא מהני עדות נשים משום דהוה עדות שאי אתה יכול להזימה</w:t>
      </w:r>
      <w:r w:rsidRPr="00E70965">
        <w:rPr>
          <w:rStyle w:val="ac"/>
          <w:rFonts w:ascii="Narkisim" w:hAnsi="Narkisim"/>
          <w:rtl/>
        </w:rPr>
        <w:footnoteReference w:id="846"/>
      </w:r>
      <w:r w:rsidRPr="00E70965">
        <w:rPr>
          <w:rFonts w:ascii="Narkisim" w:hAnsi="Narkisim"/>
          <w:rtl/>
        </w:rPr>
        <w:t>. ומהא דצריך קרא (לקמן פח.) לפסול עדות נשים מוכח דאיתנהו בדינים, ויש בהם דין כאשר זמם</w:t>
      </w:r>
      <w:r w:rsidRPr="00E70965">
        <w:rPr>
          <w:rStyle w:val="ac"/>
          <w:rFonts w:ascii="Narkisim" w:hAnsi="Narkisim"/>
          <w:rtl/>
        </w:rPr>
        <w:footnoteReference w:id="847"/>
      </w:r>
      <w:r w:rsidRPr="00E70965">
        <w:rPr>
          <w:rFonts w:ascii="Narkisim" w:hAnsi="Narkisim"/>
          <w:rtl/>
        </w:rPr>
        <w:t>.</w:t>
      </w:r>
    </w:p>
    <w:p w14:paraId="299725D4"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תוס' ר"פ</w:t>
      </w:r>
      <w:r w:rsidRPr="00E70965">
        <w:rPr>
          <w:rFonts w:ascii="Narkisim" w:hAnsi="Narkisim"/>
          <w:rtl/>
        </w:rPr>
        <w:t xml:space="preserve"> תי' דסד"א דאיצטריך מיעוט עדות לעדות בן גרושה, שאינו בתורת כאשר זמם</w:t>
      </w:r>
      <w:r w:rsidRPr="00E70965">
        <w:rPr>
          <w:rStyle w:val="ac"/>
          <w:rFonts w:ascii="Narkisim" w:hAnsi="Narkisim"/>
          <w:rtl/>
        </w:rPr>
        <w:footnoteReference w:id="848"/>
      </w:r>
      <w:r w:rsidRPr="00E70965">
        <w:rPr>
          <w:rFonts w:ascii="Narkisim" w:hAnsi="Narkisim"/>
          <w:rtl/>
        </w:rPr>
        <w:t>. ועוד דנו ה</w:t>
      </w:r>
      <w:r w:rsidRPr="00E70965">
        <w:rPr>
          <w:rFonts w:ascii="Narkisim" w:hAnsi="Narkisim"/>
          <w:b/>
          <w:bCs/>
          <w:rtl/>
        </w:rPr>
        <w:t>אחרונים</w:t>
      </w:r>
      <w:r w:rsidRPr="00E70965">
        <w:rPr>
          <w:rFonts w:ascii="Narkisim" w:hAnsi="Narkisim"/>
          <w:rtl/>
        </w:rPr>
        <w:t xml:space="preserve"> לתרץ דעדות הכחשה אי"צ יכול להזימה. וכן דנו בעדות קידוש החודש, ועדות גיטין וקידושין אי צריך עדות שיכול להזימה [ואכ"מ].</w:t>
      </w:r>
    </w:p>
    <w:p w14:paraId="2692F81B"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גר"ח</w:t>
      </w:r>
      <w:r w:rsidRPr="00E70965">
        <w:rPr>
          <w:rFonts w:ascii="Narkisim" w:hAnsi="Narkisim"/>
          <w:rtl/>
        </w:rPr>
        <w:t xml:space="preserve"> (על הש"ס, סטנסל רכד) הק' אמאי איצטריך קרא לחייב על הריגת אשה, ותיפו"ל דעדים שהעידו על האשה, והוזמו חייבין משום כאשר זמם. [דאל"כ הו"ל עדות שא"א יכול להזימה</w:t>
      </w:r>
      <w:r w:rsidRPr="00E70965">
        <w:rPr>
          <w:rStyle w:val="ac"/>
          <w:rFonts w:ascii="Narkisim" w:hAnsi="Narkisim"/>
          <w:rtl/>
        </w:rPr>
        <w:footnoteReference w:id="849"/>
      </w:r>
      <w:r w:rsidRPr="00E70965">
        <w:rPr>
          <w:rFonts w:ascii="Narkisim" w:hAnsi="Narkisim"/>
          <w:rtl/>
        </w:rPr>
        <w:t>], ותיפו"ל משום דיכול להזימה. והגר"ח חידש דגדר כאשר זמם אינו משום 'מזיק</w:t>
      </w:r>
      <w:r w:rsidRPr="00E70965">
        <w:rPr>
          <w:rStyle w:val="ac"/>
          <w:rFonts w:ascii="Narkisim" w:hAnsi="Narkisim"/>
          <w:rtl/>
        </w:rPr>
        <w:footnoteReference w:id="850"/>
      </w:r>
      <w:r w:rsidRPr="00E70965">
        <w:rPr>
          <w:rFonts w:ascii="Narkisim" w:hAnsi="Narkisim"/>
          <w:rtl/>
        </w:rPr>
        <w:t>' אלא דהתורה אמרה דכל מה שרצו לעשות לאחר יעשה להם. ומש"ה אף דההורג אשה פטור, י"ל דעדים זוממים יתחייבו.</w:t>
      </w:r>
    </w:p>
    <w:p w14:paraId="6F44DF39" w14:textId="77777777" w:rsidR="00E10AB3" w:rsidRPr="00E70965" w:rsidRDefault="00000000" w:rsidP="005E497D">
      <w:pPr>
        <w:pStyle w:val="aa"/>
        <w:bidi/>
        <w:rPr>
          <w:rFonts w:ascii="Narkisim" w:hAnsi="Narkisim"/>
        </w:rPr>
      </w:pPr>
      <w:r w:rsidRPr="00E70965">
        <w:rPr>
          <w:rFonts w:ascii="Narkisim" w:hAnsi="Narkisim"/>
          <w:u w:val="single"/>
          <w:rtl/>
        </w:rPr>
        <w:t>וצריכי וכו'</w:t>
      </w:r>
      <w:r w:rsidRPr="00E70965">
        <w:rPr>
          <w:rFonts w:ascii="Narkisim" w:hAnsi="Narkisim"/>
          <w:rtl/>
        </w:rPr>
        <w:t>. ובפשוטו לענין נזיקין נלמד מ'ואלה המשפטים', דהוה בכלל דינים. [ושאר פסוקים הובאו בסוגיין אגב]. אבל ה</w:t>
      </w:r>
      <w:r w:rsidRPr="00E70965">
        <w:rPr>
          <w:rFonts w:ascii="Narkisim" w:hAnsi="Narkisim"/>
          <w:b/>
          <w:bCs/>
          <w:rtl/>
        </w:rPr>
        <w:t>רא"ש</w:t>
      </w:r>
      <w:r w:rsidRPr="00E70965">
        <w:rPr>
          <w:rFonts w:ascii="Narkisim" w:hAnsi="Narkisim"/>
          <w:rtl/>
        </w:rPr>
        <w:t xml:space="preserve"> כתב דהנשים בכלל נזק, דהשווה הכתוב איש ואשה לכל עונשין שבתורה. [משמע מדבריו </w:t>
      </w:r>
      <w:r w:rsidRPr="00E70965">
        <w:rPr>
          <w:rFonts w:ascii="Narkisim" w:hAnsi="Narkisim"/>
          <w:rtl/>
        </w:rPr>
        <w:lastRenderedPageBreak/>
        <w:t>דנזקין הוה בכלל 'עונש'].</w:t>
      </w:r>
    </w:p>
    <w:p w14:paraId="40348F7C" w14:textId="77777777" w:rsidR="00E10AB3" w:rsidRPr="00E70965" w:rsidRDefault="00000000" w:rsidP="005E497D">
      <w:pPr>
        <w:pStyle w:val="aa"/>
        <w:bidi/>
        <w:rPr>
          <w:rFonts w:ascii="Narkisim" w:hAnsi="Narkisim"/>
        </w:rPr>
      </w:pPr>
      <w:r w:rsidRPr="00E70965">
        <w:rPr>
          <w:rFonts w:ascii="Narkisim" w:hAnsi="Narkisim"/>
          <w:u w:val="single"/>
          <w:rtl/>
        </w:rPr>
        <w:t>ואי אשמעי' הני תרתי וכו'</w:t>
      </w:r>
      <w:r w:rsidRPr="00E70965">
        <w:rPr>
          <w:rFonts w:ascii="Narkisim" w:hAnsi="Narkisim"/>
          <w:rtl/>
        </w:rPr>
        <w:t>. ה</w:t>
      </w:r>
      <w:r w:rsidRPr="00E70965">
        <w:rPr>
          <w:rFonts w:ascii="Narkisim" w:hAnsi="Narkisim"/>
          <w:b/>
          <w:bCs/>
          <w:rtl/>
        </w:rPr>
        <w:t>ריטב"א</w:t>
      </w:r>
      <w:r w:rsidRPr="00E70965">
        <w:rPr>
          <w:rFonts w:ascii="Narkisim" w:hAnsi="Narkisim"/>
          <w:rtl/>
        </w:rPr>
        <w:t xml:space="preserve"> (קידושין לה.) כתב דודאי אתי מתרתי בהצד השווה, חיותא מכפרה וקטלא. או כפרה מחיותא וקטלא. אלא דאמרי' מילתא דאתיא בהצד השווה טרח וכתב לה קרא. אבל </w:t>
      </w:r>
      <w:r w:rsidRPr="00E70965">
        <w:rPr>
          <w:rFonts w:ascii="Narkisim" w:hAnsi="Narkisim"/>
          <w:b/>
          <w:bCs/>
          <w:rtl/>
        </w:rPr>
        <w:t>תלמיד ר"ת</w:t>
      </w:r>
      <w:r w:rsidRPr="00E70965">
        <w:rPr>
          <w:rFonts w:ascii="Narkisim" w:hAnsi="Narkisim"/>
          <w:rtl/>
        </w:rPr>
        <w:t xml:space="preserve"> כתב דהמדקדק יכול למצוא פירכא לצד השווה, ובגמ' לא רצו לדקדק בזה.</w:t>
      </w:r>
    </w:p>
    <w:p w14:paraId="3B71529A" w14:textId="77777777" w:rsidR="00E10AB3" w:rsidRPr="00E70965" w:rsidRDefault="00000000" w:rsidP="005E497D">
      <w:pPr>
        <w:bidi/>
        <w:rPr>
          <w:rFonts w:ascii="Narkisim" w:hAnsi="Narkisim" w:cs="Narkisim"/>
        </w:rPr>
      </w:pPr>
      <w:r w:rsidRPr="00E70965">
        <w:rPr>
          <w:rFonts w:ascii="Narkisim" w:hAnsi="Narkisim" w:cs="Narkisim"/>
          <w:u w:val="single"/>
          <w:rtl/>
        </w:rPr>
        <w:t>תוד"ה אשר</w:t>
      </w:r>
      <w:r w:rsidRPr="00E70965">
        <w:rPr>
          <w:rFonts w:ascii="Narkisim" w:hAnsi="Narkisim" w:cs="Narkisim"/>
          <w:rtl/>
        </w:rPr>
        <w:t>. תימה הא לפניהם לא איירי אלא בכשרים לדון וכו'. [דדרשי' הך קרא התם לענין דיינים, א"כ אף דרשי' דאף נשים כשרים לדון]. ו</w:t>
      </w:r>
      <w:r w:rsidRPr="00E70965">
        <w:rPr>
          <w:rFonts w:ascii="Narkisim" w:hAnsi="Narkisim" w:cs="Narkisim"/>
          <w:b/>
          <w:bCs/>
          <w:rtl/>
        </w:rPr>
        <w:t>תוס</w:t>
      </w:r>
      <w:r w:rsidRPr="00E70965">
        <w:rPr>
          <w:rFonts w:ascii="Narkisim" w:hAnsi="Narkisim" w:cs="Narkisim"/>
          <w:rtl/>
        </w:rPr>
        <w:t xml:space="preserve">' (גיטין פח: בסו"ד) הביאו בשם </w:t>
      </w:r>
      <w:r w:rsidRPr="00E70965">
        <w:rPr>
          <w:rFonts w:ascii="Narkisim" w:hAnsi="Narkisim" w:cs="Narkisim"/>
          <w:b/>
          <w:bCs/>
          <w:rtl/>
        </w:rPr>
        <w:t>ר"י</w:t>
      </w:r>
      <w:r w:rsidRPr="00E70965">
        <w:rPr>
          <w:rFonts w:ascii="Narkisim" w:hAnsi="Narkisim" w:cs="Narkisim"/>
          <w:rtl/>
        </w:rPr>
        <w:t xml:space="preserve"> דקרא איירי בכל ענין בין דיינים ובין נידונין. ו</w:t>
      </w:r>
      <w:r w:rsidRPr="00E70965">
        <w:rPr>
          <w:rFonts w:ascii="Narkisim" w:hAnsi="Narkisim" w:cs="Narkisim"/>
          <w:b/>
          <w:bCs/>
          <w:rtl/>
        </w:rPr>
        <w:t>תוס</w:t>
      </w:r>
      <w:r w:rsidRPr="00E70965">
        <w:rPr>
          <w:rFonts w:ascii="Narkisim" w:hAnsi="Narkisim" w:cs="Narkisim"/>
          <w:rtl/>
        </w:rPr>
        <w:t>' (נדה נ.) ביאר התי' דנהי דבנידונין אשה בכלל, מ"מ בדיינים אינה בכלל. (וכ"כ ה</w:t>
      </w:r>
      <w:r w:rsidRPr="00E70965">
        <w:rPr>
          <w:rFonts w:ascii="Narkisim" w:hAnsi="Narkisim" w:cs="Narkisim"/>
          <w:b/>
          <w:bCs/>
          <w:rtl/>
        </w:rPr>
        <w:t>מהרש"א</w:t>
      </w:r>
      <w:r w:rsidRPr="00E70965">
        <w:rPr>
          <w:rFonts w:ascii="Narkisim" w:hAnsi="Narkisim" w:cs="Narkisim"/>
          <w:rtl/>
        </w:rPr>
        <w:t xml:space="preserve"> גיטין).</w:t>
      </w:r>
    </w:p>
    <w:p w14:paraId="057AAD86"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פנ"י</w:t>
      </w:r>
      <w:r w:rsidRPr="00E70965">
        <w:rPr>
          <w:rFonts w:ascii="Narkisim" w:hAnsi="Narkisim"/>
          <w:rtl/>
        </w:rPr>
        <w:t xml:space="preserve"> הק' [לקו' התוס'] דע"כ הדיוטות יכולים להיות נידונים</w:t>
      </w:r>
      <w:r w:rsidRPr="00E70965">
        <w:rPr>
          <w:rStyle w:val="ac"/>
          <w:rFonts w:ascii="Narkisim" w:hAnsi="Narkisim"/>
          <w:rtl/>
        </w:rPr>
        <w:footnoteReference w:id="851"/>
      </w:r>
      <w:r w:rsidRPr="00E70965">
        <w:rPr>
          <w:rFonts w:ascii="Narkisim" w:hAnsi="Narkisim"/>
          <w:rtl/>
        </w:rPr>
        <w:t xml:space="preserve"> [וע"כ דדין לפניהם דרשי לצדדים]. וכתב דתוס' בקושייתם נקטו דהריבוי של נשים הוה מקרא דדיינים, ובזה ילפי' ק"ו דאשה הוה בע"ד.</w:t>
      </w:r>
    </w:p>
    <w:p w14:paraId="4E5F9D69" w14:textId="77777777" w:rsidR="00E10AB3" w:rsidRPr="00E70965" w:rsidRDefault="00000000" w:rsidP="005E497D">
      <w:pPr>
        <w:bidi/>
        <w:rPr>
          <w:rFonts w:ascii="Narkisim" w:hAnsi="Narkisim" w:cs="Narkisim"/>
        </w:rPr>
      </w:pPr>
      <w:r w:rsidRPr="00E70965">
        <w:rPr>
          <w:rFonts w:ascii="Narkisim" w:hAnsi="Narkisim" w:cs="Narkisim"/>
          <w:u w:val="single"/>
          <w:rtl/>
        </w:rPr>
        <w:t>בא"ד וי"ל דההוא באיש איירי וכו'</w:t>
      </w:r>
      <w:r w:rsidRPr="00E70965">
        <w:rPr>
          <w:rFonts w:ascii="Narkisim" w:hAnsi="Narkisim" w:cs="Narkisim"/>
          <w:rtl/>
        </w:rPr>
        <w:t>. אבל אשה כשירה לדון. [וכ"כ תוס' גיטין ונדה בחד תי']</w:t>
      </w:r>
      <w:r w:rsidRPr="00E70965">
        <w:rPr>
          <w:rStyle w:val="ac"/>
          <w:rFonts w:ascii="Narkisim" w:hAnsi="Narkisim" w:cs="Narkisim"/>
          <w:rtl/>
        </w:rPr>
        <w:footnoteReference w:id="852"/>
      </w:r>
      <w:r w:rsidRPr="00E70965">
        <w:rPr>
          <w:rFonts w:ascii="Narkisim" w:hAnsi="Narkisim" w:cs="Narkisim"/>
          <w:rtl/>
        </w:rPr>
        <w:t xml:space="preserve">. </w:t>
      </w:r>
      <w:r w:rsidRPr="00E70965">
        <w:rPr>
          <w:rFonts w:ascii="Narkisim" w:hAnsi="Narkisim" w:cs="Narkisim"/>
          <w:szCs w:val="20"/>
          <w:rtl/>
        </w:rPr>
        <w:t>וה</w:t>
      </w:r>
      <w:r w:rsidRPr="00E70965">
        <w:rPr>
          <w:rFonts w:ascii="Narkisim" w:hAnsi="Narkisim" w:cs="Narkisim"/>
          <w:b/>
          <w:bCs/>
          <w:szCs w:val="20"/>
          <w:rtl/>
        </w:rPr>
        <w:t>מנח"ח</w:t>
      </w:r>
      <w:r w:rsidRPr="00E70965">
        <w:rPr>
          <w:rFonts w:ascii="Narkisim" w:hAnsi="Narkisim" w:cs="Narkisim"/>
          <w:szCs w:val="20"/>
          <w:rtl/>
        </w:rPr>
        <w:t xml:space="preserve"> (עז ח) הק' דמבואר דלבני נח אשה פסולה לדון ולהעיד [וכ"פ ה</w:t>
      </w:r>
      <w:r w:rsidRPr="00E70965">
        <w:rPr>
          <w:rFonts w:ascii="Narkisim" w:hAnsi="Narkisim" w:cs="Narkisim"/>
          <w:b/>
          <w:bCs/>
          <w:szCs w:val="20"/>
          <w:rtl/>
        </w:rPr>
        <w:t>רמב"ם</w:t>
      </w:r>
      <w:r w:rsidRPr="00E70965">
        <w:rPr>
          <w:rFonts w:ascii="Narkisim" w:hAnsi="Narkisim" w:cs="Narkisim"/>
          <w:szCs w:val="20"/>
          <w:rtl/>
        </w:rPr>
        <w:t xml:space="preserve"> מלכים ט יד], ואמאי נימא דישראל שאני. [דהא אין לנו קרא להכשיר בישראל</w:t>
      </w:r>
      <w:r w:rsidRPr="00E70965">
        <w:rPr>
          <w:rStyle w:val="ac"/>
          <w:rFonts w:ascii="Narkisim" w:hAnsi="Narkisim" w:cs="Narkisim"/>
          <w:szCs w:val="20"/>
          <w:rtl/>
        </w:rPr>
        <w:footnoteReference w:id="853"/>
      </w:r>
      <w:r w:rsidRPr="00E70965">
        <w:rPr>
          <w:rFonts w:ascii="Narkisim" w:hAnsi="Narkisim" w:cs="Narkisim"/>
          <w:szCs w:val="20"/>
          <w:rtl/>
        </w:rPr>
        <w:t>].</w:t>
      </w:r>
    </w:p>
    <w:p w14:paraId="452693AB" w14:textId="77777777" w:rsidR="00E10AB3" w:rsidRPr="00E70965" w:rsidRDefault="00000000" w:rsidP="005E497D">
      <w:pPr>
        <w:pStyle w:val="a7"/>
        <w:bidi/>
        <w:rPr>
          <w:rFonts w:ascii="Narkisim" w:hAnsi="Narkisim"/>
        </w:rPr>
      </w:pPr>
      <w:r w:rsidRPr="00E70965">
        <w:rPr>
          <w:rFonts w:ascii="Narkisim" w:hAnsi="Narkisim"/>
          <w:rtl/>
        </w:rPr>
        <w:t xml:space="preserve">אבל </w:t>
      </w:r>
      <w:r w:rsidRPr="00E70965">
        <w:rPr>
          <w:rFonts w:ascii="Narkisim" w:hAnsi="Narkisim"/>
          <w:b/>
          <w:bCs/>
          <w:rtl/>
        </w:rPr>
        <w:t>תוס</w:t>
      </w:r>
      <w:r w:rsidRPr="00E70965">
        <w:rPr>
          <w:rFonts w:ascii="Narkisim" w:hAnsi="Narkisim"/>
          <w:rtl/>
        </w:rPr>
        <w:t xml:space="preserve">' </w:t>
      </w:r>
      <w:r w:rsidRPr="00E70965">
        <w:rPr>
          <w:rFonts w:ascii="Narkisim" w:hAnsi="Narkisim"/>
          <w:szCs w:val="20"/>
          <w:rtl/>
        </w:rPr>
        <w:t>(גיטין שם, והרשב"א ושא"ר כאן)</w:t>
      </w:r>
      <w:r w:rsidRPr="00E70965">
        <w:rPr>
          <w:rFonts w:ascii="Narkisim" w:hAnsi="Narkisim"/>
          <w:rtl/>
        </w:rPr>
        <w:t xml:space="preserve"> הביאו מה</w:t>
      </w:r>
      <w:r w:rsidRPr="00E70965">
        <w:rPr>
          <w:rFonts w:ascii="Narkisim" w:hAnsi="Narkisim"/>
          <w:b/>
          <w:bCs/>
          <w:rtl/>
        </w:rPr>
        <w:t>ירושלמי</w:t>
      </w:r>
      <w:r w:rsidRPr="00E70965">
        <w:rPr>
          <w:rFonts w:ascii="Narkisim" w:hAnsi="Narkisim"/>
          <w:rtl/>
        </w:rPr>
        <w:t xml:space="preserve"> (יומא ו א) דאשה פסולה לדון כיון דפסולה לעדות. [וכ"פ ה</w:t>
      </w:r>
      <w:r w:rsidRPr="00E70965">
        <w:rPr>
          <w:rFonts w:ascii="Narkisim" w:hAnsi="Narkisim"/>
          <w:b/>
          <w:bCs/>
          <w:rtl/>
        </w:rPr>
        <w:t>שו"ע</w:t>
      </w:r>
      <w:r w:rsidRPr="00E70965">
        <w:rPr>
          <w:rFonts w:ascii="Narkisim" w:hAnsi="Narkisim"/>
          <w:rtl/>
        </w:rPr>
        <w:t xml:space="preserve"> ז ד].</w:t>
      </w:r>
    </w:p>
    <w:p w14:paraId="73FBEEBE" w14:textId="77777777" w:rsidR="00E10AB3" w:rsidRPr="00E70965" w:rsidRDefault="00000000" w:rsidP="005E497D">
      <w:pPr>
        <w:bidi/>
        <w:rPr>
          <w:rFonts w:ascii="Narkisim" w:hAnsi="Narkisim" w:cs="Narkisim"/>
        </w:rPr>
      </w:pPr>
      <w:r w:rsidRPr="00E70965">
        <w:rPr>
          <w:rFonts w:ascii="Narkisim" w:hAnsi="Narkisim" w:cs="Narkisim"/>
          <w:u w:val="single"/>
          <w:rtl/>
        </w:rPr>
        <w:t>בא"ד דשמא היו מקבלים משום שכינה</w:t>
      </w:r>
      <w:r w:rsidRPr="00E70965">
        <w:rPr>
          <w:rFonts w:ascii="Narkisim" w:hAnsi="Narkisim" w:cs="Narkisim"/>
          <w:rtl/>
        </w:rPr>
        <w:t xml:space="preserve">. </w:t>
      </w:r>
      <w:r w:rsidRPr="00E70965">
        <w:rPr>
          <w:rFonts w:ascii="Narkisim" w:hAnsi="Narkisim" w:cs="Narkisim"/>
          <w:szCs w:val="20"/>
          <w:rtl/>
        </w:rPr>
        <w:t xml:space="preserve">כ"כ </w:t>
      </w:r>
      <w:r w:rsidRPr="00E70965">
        <w:rPr>
          <w:rFonts w:ascii="Narkisim" w:hAnsi="Narkisim" w:cs="Narkisim"/>
          <w:b/>
          <w:bCs/>
          <w:szCs w:val="20"/>
          <w:rtl/>
        </w:rPr>
        <w:t>תוס</w:t>
      </w:r>
      <w:r w:rsidRPr="00E70965">
        <w:rPr>
          <w:rFonts w:ascii="Narkisim" w:hAnsi="Narkisim" w:cs="Narkisim"/>
          <w:szCs w:val="20"/>
          <w:rtl/>
        </w:rPr>
        <w:t>' (שבועות כט:) [לכאורה הבע"ד היו מקבלין אותה מדעתם בכל דין תורה, והוה כמו קיבל עליו פסול לדון (סנהדרין כד.)</w:t>
      </w:r>
      <w:r w:rsidRPr="00E70965">
        <w:rPr>
          <w:rFonts w:ascii="Narkisim" w:hAnsi="Narkisim" w:cs="Narkisim"/>
          <w:rtl/>
        </w:rPr>
        <w:t>]. ו</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szCs w:val="20"/>
          <w:rtl/>
        </w:rPr>
        <w:t>(נדה נ., וכעי"ז יבמות מה:)</w:t>
      </w:r>
      <w:r w:rsidRPr="00E70965">
        <w:rPr>
          <w:rFonts w:ascii="Narkisim" w:hAnsi="Narkisim" w:cs="Narkisim"/>
          <w:rtl/>
        </w:rPr>
        <w:t xml:space="preserve"> כת' דדבורה שאני, שהיתה דנה ע"פ הדיבור.</w:t>
      </w:r>
    </w:p>
    <w:p w14:paraId="2302F73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מהרצ"ח</w:t>
      </w:r>
      <w:r w:rsidRPr="00E70965">
        <w:rPr>
          <w:rFonts w:ascii="Narkisim" w:hAnsi="Narkisim"/>
          <w:rtl/>
        </w:rPr>
        <w:t xml:space="preserve"> הק' דאסור לדון ולהורות ע"פ נבואה, דלא בשמים היא. וכת' דתוס' כאן המתיקו דקבלו עליהם, ובדיני ממונות מהני לקבל קרוב או פסול לדון (סנהדרין כג:).</w:t>
      </w:r>
    </w:p>
    <w:p w14:paraId="43D3E80E" w14:textId="77777777" w:rsidR="00E10AB3" w:rsidRPr="00E70965" w:rsidRDefault="00000000" w:rsidP="005E497D">
      <w:pPr>
        <w:pStyle w:val="a7"/>
        <w:bidi/>
        <w:rPr>
          <w:rFonts w:ascii="Narkisim" w:hAnsi="Narkisim"/>
        </w:rPr>
      </w:pPr>
      <w:r w:rsidRPr="00E70965">
        <w:rPr>
          <w:rFonts w:ascii="Narkisim" w:hAnsi="Narkisim"/>
          <w:rtl/>
        </w:rPr>
        <w:t xml:space="preserve">ועוד תי' </w:t>
      </w:r>
      <w:r w:rsidRPr="00E70965">
        <w:rPr>
          <w:rFonts w:ascii="Narkisim" w:hAnsi="Narkisim"/>
          <w:b/>
          <w:bCs/>
          <w:rtl/>
        </w:rPr>
        <w:t>תוס</w:t>
      </w:r>
      <w:r w:rsidRPr="00E70965">
        <w:rPr>
          <w:rFonts w:ascii="Narkisim" w:hAnsi="Narkisim"/>
          <w:rtl/>
        </w:rPr>
        <w:t>' (גיטין, יבמות שם, שבועות שם) דלא היתה דנה אלא מלמדת הדינים</w:t>
      </w:r>
      <w:r w:rsidRPr="00E70965">
        <w:rPr>
          <w:rStyle w:val="ac"/>
          <w:rFonts w:ascii="Narkisim" w:hAnsi="Narkisim"/>
          <w:rtl/>
        </w:rPr>
        <w:footnoteReference w:id="854"/>
      </w:r>
      <w:r w:rsidRPr="00E70965">
        <w:rPr>
          <w:rFonts w:ascii="Narkisim" w:hAnsi="Narkisim"/>
          <w:rtl/>
        </w:rPr>
        <w:t>.</w:t>
      </w:r>
    </w:p>
    <w:p w14:paraId="337A3575" w14:textId="77777777" w:rsidR="00E10AB3" w:rsidRPr="00E70965" w:rsidRDefault="00000000" w:rsidP="005E497D">
      <w:pPr>
        <w:pStyle w:val="aa"/>
        <w:bidi/>
        <w:rPr>
          <w:rFonts w:ascii="Narkisim" w:hAnsi="Narkisim"/>
        </w:rPr>
      </w:pPr>
      <w:r w:rsidRPr="00E70965">
        <w:rPr>
          <w:rFonts w:ascii="Narkisim" w:hAnsi="Narkisim"/>
          <w:u w:val="single"/>
          <w:rtl/>
          <w:lang w:val="he-IL"/>
        </w:rPr>
        <w:t>תוד"ה לכל</w:t>
      </w:r>
      <w:r w:rsidRPr="00E70965">
        <w:rPr>
          <w:rFonts w:ascii="Narkisim" w:hAnsi="Narkisim"/>
          <w:rtl/>
          <w:lang w:val="he-IL"/>
        </w:rPr>
        <w:t>. כלומר שחייבין עליהם מיתה וכו' ולא איירי באשה שהמיתה שתתחייב כמו איש. וה</w:t>
      </w:r>
      <w:r w:rsidRPr="00E70965">
        <w:rPr>
          <w:rFonts w:ascii="Narkisim" w:hAnsi="Narkisim"/>
          <w:b/>
          <w:bCs/>
          <w:rtl/>
          <w:lang w:val="he-IL"/>
        </w:rPr>
        <w:t>רשב"א</w:t>
      </w:r>
      <w:r w:rsidRPr="00E70965">
        <w:rPr>
          <w:rFonts w:ascii="Narkisim" w:hAnsi="Narkisim"/>
          <w:rtl/>
          <w:lang w:val="he-IL"/>
        </w:rPr>
        <w:t xml:space="preserve"> כתב דאפשר דילפי' מות ימות הרוצח דכל היכא דלא כתיב איש, א' האיש וא' האשה.</w:t>
      </w:r>
    </w:p>
    <w:p w14:paraId="72619135" w14:textId="77777777" w:rsidR="00E10AB3" w:rsidRPr="00E70965" w:rsidRDefault="00000000" w:rsidP="005E497D">
      <w:pPr>
        <w:pStyle w:val="2"/>
        <w:bidi/>
        <w:rPr>
          <w:rFonts w:ascii="Narkisim" w:hAnsi="Narkisim"/>
        </w:rPr>
      </w:pPr>
      <w:r w:rsidRPr="00E70965">
        <w:rPr>
          <w:rFonts w:ascii="Narkisim" w:hAnsi="Narkisim"/>
          <w:rtl/>
        </w:rPr>
        <w:t>פלגא נזקא קנסא וממונא</w:t>
      </w:r>
    </w:p>
    <w:p w14:paraId="240C97F1" w14:textId="77777777" w:rsidR="00E10AB3" w:rsidRPr="00E70965" w:rsidRDefault="00000000" w:rsidP="005E497D">
      <w:pPr>
        <w:bidi/>
        <w:rPr>
          <w:rFonts w:ascii="Narkisim" w:hAnsi="Narkisim" w:cs="Narkisim"/>
        </w:rPr>
      </w:pPr>
      <w:r w:rsidRPr="00E70965">
        <w:rPr>
          <w:rFonts w:ascii="Narkisim" w:hAnsi="Narkisim" w:cs="Narkisim"/>
          <w:u w:val="single"/>
          <w:rtl/>
        </w:rPr>
        <w:t>רב פפא אמר ממונא, קסבר סתם שוורים לאו בחזקת שימור קיימן וכו'</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שרגילין בנגיחה וצריכין שמירה. ו</w:t>
      </w:r>
      <w:r w:rsidRPr="00E70965">
        <w:rPr>
          <w:rFonts w:ascii="Narkisim" w:hAnsi="Narkisim" w:cs="Narkisim"/>
          <w:b/>
          <w:bCs/>
          <w:rtl/>
        </w:rPr>
        <w:t>רש"י</w:t>
      </w:r>
      <w:r w:rsidRPr="00E70965">
        <w:rPr>
          <w:rFonts w:ascii="Narkisim" w:hAnsi="Narkisim" w:cs="Narkisim"/>
          <w:rtl/>
        </w:rPr>
        <w:t xml:space="preserve"> </w:t>
      </w:r>
      <w:r w:rsidRPr="00E70965">
        <w:rPr>
          <w:rFonts w:ascii="Narkisim" w:hAnsi="Narkisim" w:cs="Narkisim"/>
          <w:szCs w:val="20"/>
          <w:rtl/>
        </w:rPr>
        <w:t>(כתובות מא.)</w:t>
      </w:r>
      <w:r w:rsidRPr="00E70965">
        <w:rPr>
          <w:rFonts w:ascii="Narkisim" w:hAnsi="Narkisim" w:cs="Narkisim"/>
          <w:rtl/>
        </w:rPr>
        <w:t xml:space="preserve"> ביאר דאם לא ישמרם בעליהן אינם משתמרים מאליהם, אלא מזיקין אפי' נזק דלאו אורחיה. ועל מרייהו רמיא לנטורינהו. וזה שלא שמרו בדין הוא לשלם, אלא דרחמנא חס עליה. ומש"ה מה שמשלם בדין משלם. וכ"כ </w:t>
      </w:r>
      <w:r w:rsidRPr="00E70965">
        <w:rPr>
          <w:rFonts w:ascii="Narkisim" w:hAnsi="Narkisim" w:cs="Narkisim"/>
          <w:b/>
          <w:bCs/>
          <w:rtl/>
        </w:rPr>
        <w:t>רש"י</w:t>
      </w:r>
      <w:r w:rsidRPr="00E70965">
        <w:rPr>
          <w:rFonts w:ascii="Narkisim" w:hAnsi="Narkisim" w:cs="Narkisim"/>
          <w:rtl/>
        </w:rPr>
        <w:t xml:space="preserve"> (סנהדרין ג.) דמ"ד ממונא סבר דסתם שוורים נגחנים, ומדינא משלם דהו"ל למינטריה, ורחמנא חס עליה. </w:t>
      </w:r>
      <w:r w:rsidRPr="00E70965">
        <w:rPr>
          <w:rFonts w:ascii="Narkisim" w:hAnsi="Narkisim" w:cs="Narkisim"/>
          <w:szCs w:val="20"/>
          <w:rtl/>
        </w:rPr>
        <w:t>[ומבואר דשורש הנידון האם מסברא מחוייב לשמור].</w:t>
      </w:r>
    </w:p>
    <w:p w14:paraId="122DAB6E" w14:textId="77777777" w:rsidR="00E10AB3" w:rsidRPr="00E70965" w:rsidRDefault="00000000" w:rsidP="005E497D">
      <w:pPr>
        <w:pStyle w:val="aa"/>
        <w:bidi/>
        <w:rPr>
          <w:rFonts w:ascii="Narkisim" w:hAnsi="Narkisim"/>
        </w:rPr>
      </w:pPr>
      <w:r w:rsidRPr="00E70965">
        <w:rPr>
          <w:rFonts w:ascii="Narkisim" w:hAnsi="Narkisim"/>
          <w:u w:val="single"/>
          <w:rtl/>
        </w:rPr>
        <w:t>ורחמנא הוא דחס וכו'</w:t>
      </w:r>
      <w:r w:rsidRPr="00E70965">
        <w:rPr>
          <w:rFonts w:ascii="Narkisim" w:hAnsi="Narkisim"/>
          <w:rtl/>
        </w:rPr>
        <w:t>. ה</w:t>
      </w:r>
      <w:r w:rsidRPr="00E70965">
        <w:rPr>
          <w:rFonts w:ascii="Narkisim" w:hAnsi="Narkisim"/>
          <w:b/>
          <w:bCs/>
          <w:rtl/>
        </w:rPr>
        <w:t>שיטמ"ק</w:t>
      </w:r>
      <w:r w:rsidRPr="00E70965">
        <w:rPr>
          <w:rFonts w:ascii="Narkisim" w:hAnsi="Narkisim"/>
          <w:rtl/>
        </w:rPr>
        <w:t xml:space="preserve"> (בע"ב) כתב דחס עליה כיון דאינו רגיל כ"כ. וה</w:t>
      </w:r>
      <w:r w:rsidRPr="00E70965">
        <w:rPr>
          <w:rFonts w:ascii="Narkisim" w:hAnsi="Narkisim"/>
          <w:b/>
          <w:bCs/>
          <w:rtl/>
        </w:rPr>
        <w:t>תוס' הרא"ש</w:t>
      </w:r>
      <w:r w:rsidRPr="00E70965">
        <w:rPr>
          <w:rFonts w:ascii="Narkisim" w:hAnsi="Narkisim"/>
          <w:rtl/>
        </w:rPr>
        <w:t xml:space="preserve"> (כתובות מא.) כתב וכן חס במקצת אשאר נזיקין, אשן ורגל שהן פטורין בר"ה, בבור פטר אדם וכלים, ובאש פטר בו את הטמון</w:t>
      </w:r>
      <w:r w:rsidRPr="00E70965">
        <w:rPr>
          <w:rStyle w:val="ac"/>
          <w:rFonts w:ascii="Narkisim" w:hAnsi="Narkisim"/>
          <w:rtl/>
        </w:rPr>
        <w:footnoteReference w:id="855"/>
      </w:r>
      <w:r w:rsidRPr="00E70965">
        <w:rPr>
          <w:rFonts w:ascii="Narkisim" w:hAnsi="Narkisim"/>
          <w:rtl/>
        </w:rPr>
        <w:t>. [דכל הילכותיהן נחשב 'חס רחמנא'].</w:t>
      </w:r>
    </w:p>
    <w:p w14:paraId="7D165B3F" w14:textId="77777777" w:rsidR="00E10AB3" w:rsidRPr="00E70965" w:rsidRDefault="00000000" w:rsidP="005E497D">
      <w:pPr>
        <w:bidi/>
        <w:rPr>
          <w:rFonts w:ascii="Narkisim" w:hAnsi="Narkisim" w:cs="Narkisim"/>
        </w:rPr>
      </w:pPr>
      <w:r w:rsidRPr="00E70965">
        <w:rPr>
          <w:rFonts w:ascii="Narkisim" w:hAnsi="Narkisim" w:cs="Narkisim"/>
          <w:u w:val="single"/>
          <w:rtl/>
        </w:rPr>
        <w:t>קנסא וכו' בחזקת שימור</w:t>
      </w:r>
      <w:r w:rsidRPr="00E70965">
        <w:rPr>
          <w:rFonts w:ascii="Narkisim" w:hAnsi="Narkisim" w:cs="Narkisim"/>
          <w:rtl/>
        </w:rPr>
        <w:t xml:space="preserve">. </w:t>
      </w:r>
      <w:r w:rsidRPr="00E70965">
        <w:rPr>
          <w:rFonts w:ascii="Narkisim" w:hAnsi="Narkisim" w:cs="Narkisim"/>
          <w:b/>
          <w:bCs/>
          <w:rtl/>
        </w:rPr>
        <w:t>רש"י</w:t>
      </w:r>
      <w:r w:rsidRPr="00E70965">
        <w:rPr>
          <w:rFonts w:ascii="Narkisim" w:hAnsi="Narkisim" w:cs="Narkisim"/>
          <w:rtl/>
        </w:rPr>
        <w:t xml:space="preserve"> (סנהדרין ג.) ביאר דקסבר סתם שוורים אינם נוגחים, ולא היה לבעלים לשומרו</w:t>
      </w:r>
      <w:r w:rsidRPr="00E70965">
        <w:rPr>
          <w:rStyle w:val="ac"/>
          <w:rFonts w:ascii="Narkisim" w:hAnsi="Narkisim" w:cs="Narkisim"/>
          <w:rtl/>
        </w:rPr>
        <w:footnoteReference w:id="856"/>
      </w:r>
      <w:r w:rsidRPr="00E70965">
        <w:rPr>
          <w:rFonts w:ascii="Narkisim" w:hAnsi="Narkisim" w:cs="Narkisim"/>
          <w:rtl/>
        </w:rPr>
        <w:t xml:space="preserve"> כל זמן שלא הועד, ולא בעי לשלומי מידי. ו</w:t>
      </w:r>
      <w:r w:rsidRPr="00E70965">
        <w:rPr>
          <w:rFonts w:ascii="Narkisim" w:hAnsi="Narkisim" w:cs="Narkisim"/>
          <w:b/>
          <w:bCs/>
          <w:rtl/>
        </w:rPr>
        <w:t>ר"ח</w:t>
      </w:r>
      <w:r w:rsidRPr="00E70965">
        <w:rPr>
          <w:rFonts w:ascii="Narkisim" w:hAnsi="Narkisim" w:cs="Narkisim"/>
          <w:rtl/>
        </w:rPr>
        <w:t xml:space="preserve"> ביאר שאינם צריכים שומר לשמרם, ולא הזהירה התורה לשמור אלא המועד שנאמר בו ולא ישמרנו בעליו</w:t>
      </w:r>
      <w:r w:rsidRPr="00E70965">
        <w:rPr>
          <w:rStyle w:val="ac"/>
          <w:rFonts w:ascii="Narkisim" w:hAnsi="Narkisim" w:cs="Narkisim"/>
          <w:rtl/>
        </w:rPr>
        <w:footnoteReference w:id="857"/>
      </w:r>
      <w:r w:rsidRPr="00E70965">
        <w:rPr>
          <w:rFonts w:ascii="Narkisim" w:hAnsi="Narkisim" w:cs="Narkisim"/>
          <w:rtl/>
        </w:rPr>
        <w:t xml:space="preserve">. </w:t>
      </w:r>
      <w:r w:rsidRPr="00E70965">
        <w:rPr>
          <w:rFonts w:ascii="Narkisim" w:hAnsi="Narkisim" w:cs="Narkisim"/>
          <w:rtl/>
        </w:rPr>
        <w:lastRenderedPageBreak/>
        <w:t>[משמע שהנידון על צווי התורה].</w:t>
      </w:r>
    </w:p>
    <w:p w14:paraId="5DB77A3E" w14:textId="77777777" w:rsidR="00E10AB3" w:rsidRPr="00E70965" w:rsidRDefault="00000000" w:rsidP="005E497D">
      <w:pPr>
        <w:pStyle w:val="aa"/>
        <w:bidi/>
        <w:rPr>
          <w:rFonts w:ascii="Narkisim" w:hAnsi="Narkisim"/>
        </w:rPr>
      </w:pPr>
      <w:r w:rsidRPr="00E70965">
        <w:rPr>
          <w:rFonts w:ascii="Narkisim" w:hAnsi="Narkisim"/>
          <w:rtl/>
        </w:rPr>
        <w:t>וב</w:t>
      </w:r>
      <w:r w:rsidRPr="00E70965">
        <w:rPr>
          <w:rFonts w:ascii="Narkisim" w:hAnsi="Narkisim"/>
          <w:b/>
          <w:bCs/>
          <w:rtl/>
        </w:rPr>
        <w:t>גמ'</w:t>
      </w:r>
      <w:r w:rsidRPr="00E70965">
        <w:rPr>
          <w:rFonts w:ascii="Narkisim" w:hAnsi="Narkisim"/>
          <w:rtl/>
        </w:rPr>
        <w:t xml:space="preserve"> (לקמן מה:) איתא דר"מ סבר סתם שוורים לאו בחזקת שימור [פ</w:t>
      </w:r>
      <w:r w:rsidRPr="00E70965">
        <w:rPr>
          <w:rFonts w:ascii="Narkisim" w:hAnsi="Narkisim"/>
          <w:b/>
          <w:bCs/>
          <w:rtl/>
        </w:rPr>
        <w:t>רש"י</w:t>
      </w:r>
      <w:r w:rsidRPr="00E70965">
        <w:rPr>
          <w:rFonts w:ascii="Narkisim" w:hAnsi="Narkisim"/>
          <w:rtl/>
        </w:rPr>
        <w:t xml:space="preserve"> אין אדם משמר שורו, אלא מניחו לצאת], ומש"ה בעי קרא אף לשמירה פחותה. ולר' יהודה בחזקת שימור [פ</w:t>
      </w:r>
      <w:r w:rsidRPr="00E70965">
        <w:rPr>
          <w:rFonts w:ascii="Narkisim" w:hAnsi="Narkisim"/>
          <w:b/>
          <w:bCs/>
          <w:rtl/>
        </w:rPr>
        <w:t>רש"י</w:t>
      </w:r>
      <w:r w:rsidRPr="00E70965">
        <w:rPr>
          <w:rFonts w:ascii="Narkisim" w:hAnsi="Narkisim"/>
          <w:rtl/>
        </w:rPr>
        <w:t xml:space="preserve"> דכל אדם משמר שורו שמירה פחותה], ומש"ה דרשי' ולא ישמרנו שלמירה מעולה. ו</w:t>
      </w:r>
      <w:r w:rsidRPr="00E70965">
        <w:rPr>
          <w:rFonts w:ascii="Narkisim" w:hAnsi="Narkisim"/>
          <w:b/>
          <w:bCs/>
          <w:rtl/>
        </w:rPr>
        <w:t>תוס</w:t>
      </w:r>
      <w:r w:rsidRPr="00E70965">
        <w:rPr>
          <w:rFonts w:ascii="Narkisim" w:hAnsi="Narkisim"/>
          <w:rtl/>
        </w:rPr>
        <w:t>' (שם) ביארו דל"ש לסוגיין, דבסוגיין היינו דהשור מצד עצמו אין דרכו להזיק. ואילו התם היינו שדרך בנ"א לשומרו.</w:t>
      </w:r>
    </w:p>
    <w:p w14:paraId="62D98E30"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ר"ת</w:t>
      </w:r>
      <w:r w:rsidRPr="00E70965">
        <w:rPr>
          <w:rFonts w:ascii="Narkisim" w:hAnsi="Narkisim" w:cs="Narkisim"/>
          <w:rtl/>
        </w:rPr>
        <w:t xml:space="preserve"> (בתוס' לעיל ה:, וב: ד"ה אבל) כתב דהא דאי' (לעיל ה:) דאיכא למפרך דקרן אינו מועד מתחילתו, פי' דשאר אבות נזיקין דרכן להזיק. ואי אפשר ללמוד קרן דסתם שוורים בחזקת שימור ואין דרכו להזיק, למ"ד פלגא נזקא קנסא.</w:t>
      </w:r>
    </w:p>
    <w:p w14:paraId="4F30B655" w14:textId="77777777" w:rsidR="00E10AB3" w:rsidRPr="00E70965" w:rsidRDefault="00000000" w:rsidP="005E497D">
      <w:pPr>
        <w:pStyle w:val="a7"/>
        <w:bidi/>
        <w:rPr>
          <w:rFonts w:ascii="Narkisim" w:hAnsi="Narkisim"/>
        </w:rPr>
      </w:pPr>
      <w:r w:rsidRPr="00E70965">
        <w:rPr>
          <w:rFonts w:ascii="Narkisim" w:hAnsi="Narkisim"/>
          <w:rtl/>
        </w:rPr>
        <w:t>והגמ' מביאה דמ"ד דקרן עדיפא דכוונתו להזיק, פר"ת דהיינו מ"ד פלגא נזקא ממונא, דאית ליה סתם שוורים לאו בחזקת שימור</w:t>
      </w:r>
      <w:r w:rsidRPr="00E70965">
        <w:rPr>
          <w:rStyle w:val="ac"/>
          <w:rFonts w:ascii="Narkisim" w:hAnsi="Narkisim"/>
          <w:rtl/>
        </w:rPr>
        <w:footnoteReference w:id="858"/>
      </w:r>
      <w:r w:rsidRPr="00E70965">
        <w:rPr>
          <w:rFonts w:ascii="Narkisim" w:hAnsi="Narkisim"/>
          <w:rtl/>
        </w:rPr>
        <w:t xml:space="preserve">. ולמ"ד פלגא נזקא ממונא ילפי' משאר אבות, דאמרי' דקרן עדיפי שכוונתו להזיק [ופי' שדרכן להזיק, ולא קיימי בחזקת שימור]. ונח' האם קרן שייך לשאר אבות נזיקין, או דלא שכיח. </w:t>
      </w:r>
      <w:r w:rsidRPr="00E70965">
        <w:rPr>
          <w:rFonts w:ascii="Narkisim" w:hAnsi="Narkisim"/>
          <w:szCs w:val="20"/>
          <w:rtl/>
        </w:rPr>
        <w:t>(וע"ע בע"ב)</w:t>
      </w:r>
      <w:r w:rsidRPr="00E70965">
        <w:rPr>
          <w:rFonts w:ascii="Narkisim" w:hAnsi="Narkisim"/>
          <w:rtl/>
        </w:rPr>
        <w:t>.</w:t>
      </w:r>
    </w:p>
    <w:p w14:paraId="1ACFAE20" w14:textId="77777777" w:rsidR="00E10AB3" w:rsidRPr="00E70965" w:rsidRDefault="00000000" w:rsidP="005E497D">
      <w:pPr>
        <w:bidi/>
        <w:rPr>
          <w:rFonts w:ascii="Narkisim" w:hAnsi="Narkisim" w:cs="Narkisim"/>
        </w:rPr>
      </w:pPr>
      <w:r w:rsidRPr="00E70965">
        <w:rPr>
          <w:rFonts w:ascii="Narkisim" w:hAnsi="Narkisim" w:cs="Narkisim"/>
          <w:rtl/>
        </w:rPr>
        <w:t>אבל ה</w:t>
      </w:r>
      <w:r w:rsidRPr="00E70965">
        <w:rPr>
          <w:rFonts w:ascii="Narkisim" w:hAnsi="Narkisim" w:cs="Narkisim"/>
          <w:b/>
          <w:bCs/>
          <w:rtl/>
        </w:rPr>
        <w:t>ריטב"א</w:t>
      </w:r>
      <w:r w:rsidRPr="00E70965">
        <w:rPr>
          <w:rFonts w:ascii="Narkisim" w:hAnsi="Narkisim" w:cs="Narkisim"/>
          <w:rtl/>
        </w:rPr>
        <w:t xml:space="preserve"> (כתובות מא.) כתב דאף למ"ד לאו בחזקת שימור, מ"מ לא ס"ל דקיימי בחזקת נגחנים. דהא סוגיין בכוליה תלמודא דקרן תמה משונה היא. אלא ה"ק דאע"ג דלאו אורחיה להזיק תדיר מ"מ לאו בחזקת משומר קאי שלא יהא צריך לשמרו כיון שפעמים שהוא מזיק.</w:t>
      </w:r>
    </w:p>
    <w:p w14:paraId="2C57D3E6"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ר' ישראל</w:t>
      </w:r>
      <w:r w:rsidRPr="00E70965">
        <w:rPr>
          <w:rFonts w:ascii="Narkisim" w:hAnsi="Narkisim"/>
          <w:rtl/>
        </w:rPr>
        <w:t xml:space="preserve"> (בשיטמ"ק) הק' דלדברי ר"ת אף קרן הוה אורחיה [לרב פפא], וצריך ליישב מה החילוק בין קרן לרגל. וכתב דצ"ל דמ"מ אין היזקו מצוי כל כך כמו אחרים</w:t>
      </w:r>
      <w:r w:rsidRPr="00E70965">
        <w:rPr>
          <w:rStyle w:val="ac"/>
          <w:rFonts w:ascii="Narkisim" w:hAnsi="Narkisim"/>
          <w:rtl/>
        </w:rPr>
        <w:footnoteReference w:id="859"/>
      </w:r>
      <w:r w:rsidRPr="00E70965">
        <w:rPr>
          <w:rFonts w:ascii="Narkisim" w:hAnsi="Narkisim"/>
          <w:rtl/>
        </w:rPr>
        <w:t xml:space="preserve">. (וע"ע בע"ב). ויש </w:t>
      </w:r>
      <w:r w:rsidRPr="00E70965">
        <w:rPr>
          <w:rFonts w:ascii="Narkisim" w:hAnsi="Narkisim"/>
          <w:b/>
          <w:bCs/>
          <w:rtl/>
        </w:rPr>
        <w:t>אחרונים</w:t>
      </w:r>
      <w:r w:rsidRPr="00E70965">
        <w:rPr>
          <w:rFonts w:ascii="Narkisim" w:hAnsi="Narkisim"/>
          <w:rtl/>
        </w:rPr>
        <w:t xml:space="preserve"> (ע' בע"ב) שכתבו דלמ"ד ממונא יל"פ דגדר 'קרן' הוה כוונתו להזיק (כדלעיל ב:).</w:t>
      </w:r>
    </w:p>
    <w:p w14:paraId="4068E2F7" w14:textId="77777777" w:rsidR="00E10AB3" w:rsidRPr="00E70965" w:rsidRDefault="00000000" w:rsidP="005E497D">
      <w:pPr>
        <w:bidi/>
        <w:rPr>
          <w:rFonts w:ascii="Narkisim" w:hAnsi="Narkisim" w:cs="Narkisim"/>
        </w:rPr>
      </w:pPr>
      <w:r w:rsidRPr="00E70965">
        <w:rPr>
          <w:rFonts w:ascii="Narkisim" w:hAnsi="Narkisim" w:cs="Narkisim"/>
          <w:rtl/>
        </w:rPr>
        <w:t>ו</w:t>
      </w:r>
      <w:r w:rsidRPr="00E70965">
        <w:rPr>
          <w:rFonts w:ascii="Narkisim" w:hAnsi="Narkisim" w:cs="Narkisim"/>
          <w:b/>
          <w:bCs/>
          <w:rtl/>
        </w:rPr>
        <w:t>תלמיד ר"ת</w:t>
      </w:r>
      <w:r w:rsidRPr="00E70965">
        <w:rPr>
          <w:rFonts w:ascii="Narkisim" w:hAnsi="Narkisim" w:cs="Narkisim"/>
          <w:rtl/>
        </w:rPr>
        <w:t xml:space="preserve"> </w:t>
      </w:r>
      <w:r w:rsidRPr="00E70965">
        <w:rPr>
          <w:rFonts w:ascii="Narkisim" w:hAnsi="Narkisim" w:cs="Narkisim"/>
          <w:szCs w:val="20"/>
          <w:rtl/>
        </w:rPr>
        <w:t xml:space="preserve">(כאן, וב: בשם </w:t>
      </w:r>
      <w:r w:rsidRPr="00E70965">
        <w:rPr>
          <w:rFonts w:ascii="Narkisim" w:hAnsi="Narkisim" w:cs="Narkisim"/>
          <w:b/>
          <w:bCs/>
          <w:szCs w:val="20"/>
          <w:rtl/>
        </w:rPr>
        <w:t>ר' יעקב מקרוביל</w:t>
      </w:r>
      <w:r w:rsidRPr="00E70965">
        <w:rPr>
          <w:rFonts w:ascii="Narkisim" w:hAnsi="Narkisim" w:cs="Narkisim"/>
          <w:szCs w:val="20"/>
          <w:rtl/>
        </w:rPr>
        <w:t>)</w:t>
      </w:r>
      <w:r w:rsidRPr="00E70965">
        <w:rPr>
          <w:rFonts w:ascii="Narkisim" w:hAnsi="Narkisim" w:cs="Narkisim"/>
          <w:rtl/>
        </w:rPr>
        <w:t xml:space="preserve"> כתב דלא נחלקו מסברא, אלא דמ"ד קנסא ס"ל דמהא דפטרה תורה מלשלם נזק שלם, ילפי' דבחזקת שימור קיימי</w:t>
      </w:r>
      <w:r w:rsidRPr="00E70965">
        <w:rPr>
          <w:rStyle w:val="ac"/>
          <w:rFonts w:ascii="Narkisim" w:hAnsi="Narkisim" w:cs="Narkisim"/>
          <w:rtl/>
        </w:rPr>
        <w:footnoteReference w:id="860"/>
      </w:r>
      <w:r w:rsidRPr="00E70965">
        <w:rPr>
          <w:rFonts w:ascii="Narkisim" w:hAnsi="Narkisim" w:cs="Narkisim"/>
          <w:rtl/>
        </w:rPr>
        <w:t xml:space="preserve">. </w:t>
      </w:r>
      <w:r w:rsidRPr="00E70965">
        <w:rPr>
          <w:rFonts w:ascii="Narkisim" w:hAnsi="Narkisim" w:cs="Narkisim"/>
          <w:szCs w:val="20"/>
          <w:rtl/>
        </w:rPr>
        <w:t>ושוב דחה מדברי ר"ת (הנ"ל) דבגמ' (לעיל ה:) דנו דמסברא לא הוה דרכו להזיק</w:t>
      </w:r>
      <w:r w:rsidRPr="00E70965">
        <w:rPr>
          <w:rFonts w:ascii="Narkisim" w:hAnsi="Narkisim" w:cs="Narkisim"/>
          <w:rtl/>
        </w:rPr>
        <w:t>.</w:t>
      </w:r>
    </w:p>
    <w:p w14:paraId="12D7F15B" w14:textId="77777777" w:rsidR="00E10AB3" w:rsidRPr="00E70965" w:rsidRDefault="00000000" w:rsidP="005E497D">
      <w:pPr>
        <w:pStyle w:val="a8"/>
        <w:bidi/>
        <w:rPr>
          <w:rFonts w:ascii="Narkisim" w:hAnsi="Narkisim"/>
        </w:rPr>
      </w:pPr>
      <w:r w:rsidRPr="00E70965">
        <w:rPr>
          <w:rFonts w:ascii="Narkisim" w:hAnsi="Narkisim"/>
          <w:rtl/>
        </w:rPr>
        <w:t>ויש שפי' דמצד עצם המזיק הוה בכלל הצד השווה, ממונו ושמירתו. אלא דילפי' מהתורה דפטור מחצי נזק. והסברא נותנת דכל שאינו משלם כמו שהזיק, אינו בגדר תשלומין. ומינה ילפי' דהוה גדר קנס.</w:t>
      </w:r>
    </w:p>
    <w:p w14:paraId="0152D873" w14:textId="77777777" w:rsidR="00E10AB3" w:rsidRPr="00E70965" w:rsidRDefault="00000000" w:rsidP="005E497D">
      <w:pPr>
        <w:bidi/>
        <w:rPr>
          <w:rFonts w:ascii="Narkisim" w:hAnsi="Narkisim" w:cs="Narkisim"/>
        </w:rPr>
      </w:pPr>
      <w:r w:rsidRPr="00E70965">
        <w:rPr>
          <w:rFonts w:ascii="Narkisim" w:hAnsi="Narkisim" w:cs="Narkisim"/>
          <w:u w:val="single"/>
          <w:rtl/>
        </w:rPr>
        <w:t>כי היכי דלנטריה</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שיוסיף שמירה על שמירתו. לכאורה משמע דיש חיוב לעשות שמירה נוספת. דילפי' מגדרי הקנס דמחוייב לשמור שורו</w:t>
      </w:r>
      <w:r w:rsidRPr="00E70965">
        <w:rPr>
          <w:rStyle w:val="ac"/>
          <w:rFonts w:ascii="Narkisim" w:hAnsi="Narkisim" w:cs="Narkisim"/>
          <w:rtl/>
        </w:rPr>
        <w:footnoteReference w:id="861"/>
      </w:r>
      <w:r w:rsidRPr="00E70965">
        <w:rPr>
          <w:rFonts w:ascii="Narkisim" w:hAnsi="Narkisim" w:cs="Narkisim"/>
          <w:rtl/>
        </w:rPr>
        <w:t xml:space="preserve">. </w:t>
      </w:r>
      <w:r w:rsidRPr="00E70965">
        <w:rPr>
          <w:rFonts w:ascii="Narkisim" w:hAnsi="Narkisim" w:cs="Narkisim"/>
          <w:szCs w:val="20"/>
          <w:rtl/>
        </w:rPr>
        <w:t>ו</w:t>
      </w:r>
      <w:r w:rsidRPr="00E70965">
        <w:rPr>
          <w:rFonts w:ascii="Narkisim" w:hAnsi="Narkisim" w:cs="Narkisim"/>
          <w:b/>
          <w:bCs/>
          <w:szCs w:val="20"/>
          <w:rtl/>
        </w:rPr>
        <w:t>רש"י</w:t>
      </w:r>
      <w:r w:rsidRPr="00E70965">
        <w:rPr>
          <w:rFonts w:ascii="Narkisim" w:hAnsi="Narkisim" w:cs="Narkisim"/>
          <w:szCs w:val="20"/>
          <w:rtl/>
        </w:rPr>
        <w:t xml:space="preserve"> (סנהדרין שם) כתב אלא קנסא דקנסיה רחמנא כדי שירבה בשמירת שורו.</w:t>
      </w:r>
      <w:r w:rsidRPr="00E70965">
        <w:rPr>
          <w:rFonts w:ascii="Narkisim" w:hAnsi="Narkisim" w:cs="Narkisim"/>
          <w:rtl/>
        </w:rPr>
        <w:t xml:space="preserve"> [וה</w:t>
      </w:r>
      <w:r w:rsidRPr="00E70965">
        <w:rPr>
          <w:rFonts w:ascii="Narkisim" w:hAnsi="Narkisim" w:cs="Narkisim"/>
          <w:b/>
          <w:bCs/>
          <w:rtl/>
        </w:rPr>
        <w:t>אחרונים</w:t>
      </w:r>
      <w:r w:rsidRPr="00E70965">
        <w:rPr>
          <w:rFonts w:ascii="Narkisim" w:hAnsi="Narkisim" w:cs="Narkisim"/>
          <w:rtl/>
        </w:rPr>
        <w:t xml:space="preserve"> העירו דבתר דחייבה תורה בשמירה זו, נימא ממילא יתחייב בתשלום להיות ממון. ויש ליישב]. אבל </w:t>
      </w:r>
      <w:r w:rsidRPr="00E70965">
        <w:rPr>
          <w:rFonts w:ascii="Narkisim" w:hAnsi="Narkisim" w:cs="Narkisim"/>
          <w:b/>
          <w:bCs/>
          <w:rtl/>
        </w:rPr>
        <w:t>ר"ח</w:t>
      </w:r>
      <w:r w:rsidRPr="00E70965">
        <w:rPr>
          <w:rFonts w:ascii="Narkisim" w:hAnsi="Narkisim" w:cs="Narkisim"/>
          <w:rtl/>
        </w:rPr>
        <w:t xml:space="preserve"> (עה"ג) כתב כלומר שמורים הם, ואי"צ שומר כי הם בני תרבות, ולא הזהירה התורה לשמור אלא המועד שנאמר ולא ישמרנו. [דאין חיוב שמירה].</w:t>
      </w:r>
    </w:p>
    <w:p w14:paraId="62466394"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רשב"א</w:t>
      </w:r>
      <w:r w:rsidRPr="00E70965">
        <w:rPr>
          <w:rFonts w:ascii="Narkisim" w:hAnsi="Narkisim"/>
          <w:rtl/>
        </w:rPr>
        <w:t xml:space="preserve"> (לעיל ב:) כתב גבי קרן מחוברת דס"ד דילפי' לחומרא דכולה מועדת, דנזיקין ספיקא לחומרא כדין ספק איסורין. והיינו דהילפותא הוה על חיוב שמירה והאיסור להזיק. וה</w:t>
      </w:r>
      <w:r w:rsidRPr="00E70965">
        <w:rPr>
          <w:rFonts w:ascii="Narkisim" w:hAnsi="Narkisim"/>
          <w:b/>
          <w:bCs/>
          <w:rtl/>
        </w:rPr>
        <w:t>אחרונים</w:t>
      </w:r>
      <w:r w:rsidRPr="00E70965">
        <w:rPr>
          <w:rFonts w:ascii="Narkisim" w:hAnsi="Narkisim"/>
          <w:rtl/>
        </w:rPr>
        <w:t xml:space="preserve"> הביאו מדבריו דהחילוק בין תם למועד הוה בחיוב שמירה. וע' ברכ"ש וחי' ר' א"ל מלין.</w:t>
      </w:r>
    </w:p>
    <w:p w14:paraId="416720A0" w14:textId="77777777" w:rsidR="00E10AB3" w:rsidRPr="00E70965" w:rsidRDefault="00000000" w:rsidP="005E497D">
      <w:pPr>
        <w:bidi/>
        <w:rPr>
          <w:rFonts w:ascii="Narkisim" w:hAnsi="Narkisim" w:cs="Narkisim"/>
        </w:rPr>
      </w:pPr>
      <w:r w:rsidRPr="00E70965">
        <w:rPr>
          <w:rFonts w:ascii="Narkisim" w:hAnsi="Narkisim" w:cs="Narkisim"/>
          <w:u w:val="single"/>
          <w:rtl/>
        </w:rPr>
        <w:t>לעיל. בחזקת שימור</w:t>
      </w:r>
      <w:r w:rsidRPr="00E70965">
        <w:rPr>
          <w:rFonts w:ascii="Narkisim" w:hAnsi="Narkisim" w:cs="Narkisim"/>
          <w:rtl/>
        </w:rPr>
        <w:t>. אבל כשנגח ג' פעמים הוה מועד, והוה חיוב קרן מועדת דהוה ממונא. וה</w:t>
      </w:r>
      <w:r w:rsidRPr="00E70965">
        <w:rPr>
          <w:rFonts w:ascii="Narkisim" w:hAnsi="Narkisim" w:cs="Narkisim"/>
          <w:b/>
          <w:bCs/>
          <w:rtl/>
        </w:rPr>
        <w:t>אחרונים</w:t>
      </w:r>
      <w:r w:rsidRPr="00E70965">
        <w:rPr>
          <w:rFonts w:ascii="Narkisim" w:hAnsi="Narkisim" w:cs="Narkisim"/>
          <w:rtl/>
        </w:rPr>
        <w:t xml:space="preserve"> דנו דלפ"ז לא תליא בדין העדאה [דתלי' בבי"ד, והזהירו לבעלים], ונימא דכל שידעינן שנגח ג' פעמים הוה ממונא</w:t>
      </w:r>
      <w:r w:rsidRPr="00E70965">
        <w:rPr>
          <w:rStyle w:val="ac"/>
          <w:rFonts w:ascii="Narkisim" w:hAnsi="Narkisim" w:cs="Narkisim"/>
          <w:rtl/>
        </w:rPr>
        <w:footnoteReference w:id="862"/>
      </w:r>
      <w:r w:rsidRPr="00E70965">
        <w:rPr>
          <w:rFonts w:ascii="Narkisim" w:hAnsi="Narkisim" w:cs="Narkisim"/>
          <w:rtl/>
        </w:rPr>
        <w:t xml:space="preserve">. </w:t>
      </w:r>
      <w:r w:rsidRPr="00E70965">
        <w:rPr>
          <w:rFonts w:ascii="Narkisim" w:hAnsi="Narkisim" w:cs="Narkisim"/>
          <w:szCs w:val="20"/>
          <w:rtl/>
        </w:rPr>
        <w:t>וה</w:t>
      </w:r>
      <w:r w:rsidRPr="00E70965">
        <w:rPr>
          <w:rFonts w:ascii="Narkisim" w:hAnsi="Narkisim" w:cs="Narkisim"/>
          <w:b/>
          <w:bCs/>
          <w:szCs w:val="20"/>
          <w:rtl/>
        </w:rPr>
        <w:t>גהש"ס</w:t>
      </w:r>
      <w:r w:rsidRPr="00E70965">
        <w:rPr>
          <w:rFonts w:ascii="Narkisim" w:hAnsi="Narkisim" w:cs="Narkisim"/>
          <w:szCs w:val="20"/>
          <w:rtl/>
        </w:rPr>
        <w:t xml:space="preserve"> ציין ל</w:t>
      </w:r>
      <w:r w:rsidRPr="00E70965">
        <w:rPr>
          <w:rFonts w:ascii="Narkisim" w:hAnsi="Narkisim" w:cs="Narkisim"/>
          <w:b/>
          <w:bCs/>
          <w:szCs w:val="20"/>
          <w:rtl/>
        </w:rPr>
        <w:t>תוס</w:t>
      </w:r>
      <w:r w:rsidRPr="00E70965">
        <w:rPr>
          <w:rFonts w:ascii="Narkisim" w:hAnsi="Narkisim" w:cs="Narkisim"/>
          <w:szCs w:val="20"/>
          <w:rtl/>
        </w:rPr>
        <w:t>' (מה: סו"ד) דכתבו [דאף לר' יהודה דצד תמות במקומה עומדת, וגובה מגופו], כיון דאייעד לאו קנסא הוא</w:t>
      </w:r>
      <w:r w:rsidRPr="00E70965">
        <w:rPr>
          <w:rStyle w:val="ac"/>
          <w:rFonts w:ascii="Narkisim" w:hAnsi="Narkisim" w:cs="Narkisim"/>
          <w:szCs w:val="20"/>
          <w:rtl/>
        </w:rPr>
        <w:footnoteReference w:id="863"/>
      </w:r>
      <w:r w:rsidRPr="00E70965">
        <w:rPr>
          <w:rFonts w:ascii="Narkisim" w:hAnsi="Narkisim" w:cs="Narkisim"/>
          <w:szCs w:val="20"/>
          <w:rtl/>
        </w:rPr>
        <w:t>.</w:t>
      </w:r>
    </w:p>
    <w:p w14:paraId="2C5B62BB"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(כד. ד"ה השתא) בקושיה נקטו דהיכא דנגח ג' פעמים ולא התרו בבעלים, מ"מ יצא </w:t>
      </w:r>
      <w:r w:rsidRPr="00E70965">
        <w:rPr>
          <w:rFonts w:ascii="Narkisim" w:hAnsi="Narkisim"/>
          <w:rtl/>
        </w:rPr>
        <w:lastRenderedPageBreak/>
        <w:t>מחזקת שימור, ושוב לא הוה קנס. ו</w:t>
      </w:r>
      <w:r w:rsidRPr="00E70965">
        <w:rPr>
          <w:rFonts w:ascii="Narkisim" w:hAnsi="Narkisim"/>
          <w:b/>
          <w:bCs/>
          <w:rtl/>
        </w:rPr>
        <w:t>ר"י</w:t>
      </w:r>
      <w:r w:rsidRPr="00E70965">
        <w:rPr>
          <w:rFonts w:ascii="Narkisim" w:hAnsi="Narkisim"/>
          <w:rtl/>
        </w:rPr>
        <w:t xml:space="preserve"> תי' דאפ"ה הוה קנס. דאין חצי נזק חלוק והוי קנס בכל דוכתי, ולא אמרי' דמג' נגיחות יצא מחזקת שימור</w:t>
      </w:r>
      <w:r w:rsidRPr="00E70965">
        <w:rPr>
          <w:rStyle w:val="ac"/>
          <w:rFonts w:ascii="Narkisim" w:hAnsi="Narkisim"/>
          <w:rtl/>
        </w:rPr>
        <w:footnoteReference w:id="864"/>
      </w:r>
      <w:r w:rsidRPr="00E70965">
        <w:rPr>
          <w:rFonts w:ascii="Narkisim" w:hAnsi="Narkisim"/>
          <w:rtl/>
        </w:rPr>
        <w:t>.</w:t>
      </w:r>
    </w:p>
    <w:p w14:paraId="48E77A26"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xml:space="preserve"> (לקמן כב.) דנו לחייב נזק שלם באופן שתחילתו בפשיעה [כלפי רגל], ויתחייב אף על קרן נזק שלם [דהא לא הוה בחזקת שימור]. ותי' דמאב לאב לא אמרי' תחילתו בפשיעה. [ובעזה"י יתבאר שם].</w:t>
      </w:r>
    </w:p>
    <w:p w14:paraId="7345D1F4"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דנו באופנים דקרן תמה חייב נזק שלם, וכגון לר' טרפון (כד:) בחצר הניזק, האם הוה חיוב ממון, או דיש קנס לנזק שלם</w:t>
      </w:r>
      <w:r w:rsidRPr="00E70965">
        <w:rPr>
          <w:rStyle w:val="ac"/>
          <w:rFonts w:ascii="Narkisim" w:hAnsi="Narkisim" w:cs="Narkisim"/>
          <w:rtl/>
        </w:rPr>
        <w:footnoteReference w:id="865"/>
      </w:r>
      <w:r w:rsidRPr="00E70965">
        <w:rPr>
          <w:rFonts w:ascii="Narkisim" w:hAnsi="Narkisim" w:cs="Narkisim"/>
          <w:rtl/>
        </w:rPr>
        <w:t>. ועד"ז יל"ד לר"ש בן מנסיא (ז.) בנגח שור הקדש. וכן לר"ע (לג.) דתם שחבל באדם</w:t>
      </w:r>
      <w:r w:rsidRPr="00E70965">
        <w:rPr>
          <w:rStyle w:val="ac"/>
          <w:rFonts w:ascii="Narkisim" w:hAnsi="Narkisim" w:cs="Narkisim"/>
          <w:rtl/>
        </w:rPr>
        <w:footnoteReference w:id="866"/>
      </w:r>
      <w:r w:rsidRPr="00E70965">
        <w:rPr>
          <w:rFonts w:ascii="Narkisim" w:hAnsi="Narkisim" w:cs="Narkisim"/>
          <w:rtl/>
        </w:rPr>
        <w:t>. וכן שור עכו"ם שנגח (לקמן לח.).</w:t>
      </w:r>
    </w:p>
    <w:p w14:paraId="589468C9"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מנח"ח</w:t>
      </w:r>
      <w:r w:rsidRPr="00E70965">
        <w:rPr>
          <w:rFonts w:ascii="Narkisim" w:hAnsi="Narkisim"/>
          <w:rtl/>
        </w:rPr>
        <w:t xml:space="preserve"> (נא ח) דן שור של עכו"ם שנגח שור של עכו"ם, האם מתחייב חצי נזק משום קנס</w:t>
      </w:r>
      <w:r w:rsidRPr="00E70965">
        <w:rPr>
          <w:rStyle w:val="ac"/>
          <w:rFonts w:ascii="Narkisim" w:hAnsi="Narkisim"/>
          <w:rtl/>
        </w:rPr>
        <w:footnoteReference w:id="867"/>
      </w:r>
      <w:r w:rsidRPr="00E70965">
        <w:rPr>
          <w:rFonts w:ascii="Narkisim" w:hAnsi="Narkisim"/>
          <w:rtl/>
        </w:rPr>
        <w:t>. וב</w:t>
      </w:r>
      <w:r w:rsidRPr="00E70965">
        <w:rPr>
          <w:rFonts w:ascii="Narkisim" w:hAnsi="Narkisim"/>
          <w:b/>
          <w:bCs/>
          <w:rtl/>
        </w:rPr>
        <w:t>ס' מנחת סולת</w:t>
      </w:r>
      <w:r w:rsidRPr="00E70965">
        <w:rPr>
          <w:rFonts w:ascii="Narkisim" w:hAnsi="Narkisim"/>
          <w:rtl/>
        </w:rPr>
        <w:t xml:space="preserve"> הביא </w:t>
      </w:r>
      <w:r w:rsidRPr="00E70965">
        <w:rPr>
          <w:rFonts w:ascii="Narkisim" w:hAnsi="Narkisim"/>
          <w:b/>
          <w:bCs/>
          <w:rtl/>
        </w:rPr>
        <w:t>תוספתא</w:t>
      </w:r>
      <w:r w:rsidRPr="00E70965">
        <w:rPr>
          <w:rFonts w:ascii="Narkisim" w:hAnsi="Narkisim"/>
          <w:rtl/>
        </w:rPr>
        <w:t xml:space="preserve"> (ד א) דמתחייב נזק שלם, דאין תם ומועד בבני נח. והביא דאי' (סנהדרין נו:) דלא נצטוו אקנסות.</w:t>
      </w:r>
    </w:p>
    <w:p w14:paraId="5084DDA1" w14:textId="77777777" w:rsidR="00E10AB3" w:rsidRPr="00E70965" w:rsidRDefault="00000000" w:rsidP="005E497D">
      <w:pPr>
        <w:bidi/>
        <w:rPr>
          <w:rFonts w:ascii="Narkisim" w:hAnsi="Narkisim" w:cs="Narkisim"/>
        </w:rPr>
      </w:pPr>
      <w:r w:rsidRPr="00E70965">
        <w:rPr>
          <w:rFonts w:ascii="Narkisim" w:hAnsi="Narkisim" w:cs="Narkisim"/>
          <w:u w:val="single"/>
          <w:rtl/>
        </w:rPr>
        <w:t>רש"י ד"ה ממונא</w:t>
      </w:r>
      <w:r w:rsidRPr="00E70965">
        <w:rPr>
          <w:rFonts w:ascii="Narkisim" w:hAnsi="Narkisim" w:cs="Narkisim"/>
          <w:rtl/>
        </w:rPr>
        <w:t>. ונפק"מ דאי מודה מקמי דאתו עדים לא מיפטר. דלמ"ד פלגא נזקא קנסא נפטר בהודאתו, ואף דאח"כ באו עדים. וב</w:t>
      </w:r>
      <w:r w:rsidRPr="00E70965">
        <w:rPr>
          <w:rFonts w:ascii="Narkisim" w:hAnsi="Narkisim" w:cs="Narkisim"/>
          <w:b/>
          <w:bCs/>
          <w:rtl/>
        </w:rPr>
        <w:t>גמ'</w:t>
      </w:r>
      <w:r w:rsidRPr="00E70965">
        <w:rPr>
          <w:rFonts w:ascii="Narkisim" w:hAnsi="Narkisim" w:cs="Narkisim"/>
          <w:rtl/>
        </w:rPr>
        <w:t xml:space="preserve"> (בסמוך) מבואר דלמ"ד ממונא אף מתחייב ע"פ הודאתו </w:t>
      </w:r>
      <w:r w:rsidRPr="00E70965">
        <w:rPr>
          <w:rFonts w:ascii="Narkisim" w:hAnsi="Narkisim" w:cs="Narkisim"/>
          <w:szCs w:val="20"/>
          <w:rtl/>
        </w:rPr>
        <w:t xml:space="preserve">(וכ"כ </w:t>
      </w:r>
      <w:r w:rsidRPr="00E70965">
        <w:rPr>
          <w:rFonts w:ascii="Narkisim" w:hAnsi="Narkisim" w:cs="Narkisim"/>
          <w:b/>
          <w:bCs/>
          <w:szCs w:val="20"/>
          <w:rtl/>
        </w:rPr>
        <w:t>רש"י</w:t>
      </w:r>
      <w:r w:rsidRPr="00E70965">
        <w:rPr>
          <w:rFonts w:ascii="Narkisim" w:hAnsi="Narkisim" w:cs="Narkisim"/>
          <w:szCs w:val="20"/>
          <w:rtl/>
        </w:rPr>
        <w:t xml:space="preserve"> כתובות מא.).</w:t>
      </w:r>
      <w:r w:rsidRPr="00E70965">
        <w:rPr>
          <w:rFonts w:ascii="Narkisim" w:hAnsi="Narkisim" w:cs="Narkisim"/>
          <w:rtl/>
        </w:rPr>
        <w:t xml:space="preserve"> וה</w:t>
      </w:r>
      <w:r w:rsidRPr="00E70965">
        <w:rPr>
          <w:rFonts w:ascii="Narkisim" w:hAnsi="Narkisim" w:cs="Narkisim"/>
          <w:b/>
          <w:bCs/>
          <w:rtl/>
        </w:rPr>
        <w:t>אחרונים</w:t>
      </w:r>
      <w:r w:rsidRPr="00E70965">
        <w:rPr>
          <w:rFonts w:ascii="Narkisim" w:hAnsi="Narkisim" w:cs="Narkisim"/>
          <w:rtl/>
        </w:rPr>
        <w:t xml:space="preserve"> (פנ"י, רש"ש) הק' אמאי נקט </w:t>
      </w:r>
      <w:r w:rsidRPr="00E70965">
        <w:rPr>
          <w:rFonts w:ascii="Narkisim" w:hAnsi="Narkisim" w:cs="Narkisim"/>
          <w:b/>
          <w:bCs/>
          <w:rtl/>
        </w:rPr>
        <w:t>רש"י</w:t>
      </w:r>
      <w:r w:rsidRPr="00E70965">
        <w:rPr>
          <w:rFonts w:ascii="Narkisim" w:hAnsi="Narkisim" w:cs="Narkisim"/>
          <w:rtl/>
        </w:rPr>
        <w:t xml:space="preserve"> (כאן) הנפק"מ דוקא באופן שבאו אח"כ עדים </w:t>
      </w:r>
      <w:r w:rsidRPr="00E70965">
        <w:rPr>
          <w:rFonts w:ascii="Narkisim" w:hAnsi="Narkisim" w:cs="Narkisim"/>
          <w:szCs w:val="20"/>
          <w:rtl/>
        </w:rPr>
        <w:t>[ותליא במח' רב ושמואל (לקמן עד:) דמודה בקנס ואח"כ באו עדים]</w:t>
      </w:r>
      <w:r w:rsidRPr="00E70965">
        <w:rPr>
          <w:rFonts w:ascii="Narkisim" w:hAnsi="Narkisim" w:cs="Narkisim"/>
          <w:rtl/>
        </w:rPr>
        <w:t>.</w:t>
      </w:r>
    </w:p>
    <w:p w14:paraId="143757F0" w14:textId="77777777" w:rsidR="00E10AB3" w:rsidRPr="00E70965" w:rsidRDefault="00000000" w:rsidP="005E497D">
      <w:pPr>
        <w:pStyle w:val="aa"/>
        <w:bidi/>
        <w:rPr>
          <w:rFonts w:ascii="Narkisim" w:hAnsi="Narkisim"/>
        </w:rPr>
      </w:pPr>
      <w:r w:rsidRPr="00E70965">
        <w:rPr>
          <w:rFonts w:ascii="Narkisim" w:hAnsi="Narkisim"/>
          <w:rtl/>
        </w:rPr>
        <w:t>ודעת ה</w:t>
      </w:r>
      <w:r w:rsidRPr="00E70965">
        <w:rPr>
          <w:rFonts w:ascii="Narkisim" w:hAnsi="Narkisim"/>
          <w:b/>
          <w:bCs/>
          <w:rtl/>
        </w:rPr>
        <w:t>ראב"ד</w:t>
      </w:r>
      <w:r w:rsidRPr="00E70965">
        <w:rPr>
          <w:rFonts w:ascii="Narkisim" w:hAnsi="Narkisim"/>
          <w:rtl/>
        </w:rPr>
        <w:t xml:space="preserve"> (לקמן לד, הו' בע"ב) דאף למ"ד פלגא נזקא קנסא ל"מ הודאתו להפטר. [ויתבאר כע"ב].</w:t>
      </w:r>
    </w:p>
    <w:p w14:paraId="2A353BA0" w14:textId="77777777" w:rsidR="00E10AB3" w:rsidRPr="00E70965" w:rsidRDefault="00000000" w:rsidP="005E497D">
      <w:pPr>
        <w:bidi/>
        <w:rPr>
          <w:rFonts w:ascii="Narkisim" w:hAnsi="Narkisim" w:cs="Narkisim"/>
        </w:rPr>
      </w:pPr>
      <w:r w:rsidRPr="00E70965">
        <w:rPr>
          <w:rFonts w:ascii="Narkisim" w:hAnsi="Narkisim" w:cs="Narkisim"/>
          <w:u w:val="single"/>
          <w:rtl/>
        </w:rPr>
        <w:t>שם. דאי מודה</w:t>
      </w:r>
      <w:r w:rsidRPr="00E70965">
        <w:rPr>
          <w:rFonts w:ascii="Narkisim" w:hAnsi="Narkisim" w:cs="Narkisim"/>
          <w:rtl/>
        </w:rPr>
        <w:t>. ה</w:t>
      </w:r>
      <w:r w:rsidRPr="00E70965">
        <w:rPr>
          <w:rFonts w:ascii="Narkisim" w:hAnsi="Narkisim" w:cs="Narkisim"/>
          <w:b/>
          <w:bCs/>
          <w:rtl/>
        </w:rPr>
        <w:t>אחרונים</w:t>
      </w:r>
      <w:r w:rsidRPr="00E70965">
        <w:rPr>
          <w:rFonts w:ascii="Narkisim" w:hAnsi="Narkisim" w:cs="Narkisim"/>
          <w:rtl/>
        </w:rPr>
        <w:t xml:space="preserve"> (תרוה"כ א) הק' דדעת רב המנונא (לקמן עה.) דהיכא דפוטר עצמו מכלום ל"מ ההודאה לפוטרו</w:t>
      </w:r>
      <w:r w:rsidRPr="00E70965">
        <w:rPr>
          <w:rStyle w:val="ac"/>
          <w:rFonts w:ascii="Narkisim" w:hAnsi="Narkisim" w:cs="Narkisim"/>
          <w:rtl/>
        </w:rPr>
        <w:footnoteReference w:id="868"/>
      </w:r>
      <w:r w:rsidRPr="00E70965">
        <w:rPr>
          <w:rFonts w:ascii="Narkisim" w:hAnsi="Narkisim" w:cs="Narkisim"/>
          <w:rtl/>
        </w:rPr>
        <w:t xml:space="preserve">. </w:t>
      </w:r>
      <w:r w:rsidRPr="00E70965">
        <w:rPr>
          <w:rFonts w:ascii="Narkisim" w:hAnsi="Narkisim" w:cs="Narkisim"/>
          <w:szCs w:val="20"/>
          <w:rtl/>
        </w:rPr>
        <w:t>וכ"כ ה</w:t>
      </w:r>
      <w:r w:rsidRPr="00E70965">
        <w:rPr>
          <w:rFonts w:ascii="Narkisim" w:hAnsi="Narkisim" w:cs="Narkisim"/>
          <w:b/>
          <w:bCs/>
          <w:szCs w:val="20"/>
          <w:rtl/>
        </w:rPr>
        <w:t>יש"ש</w:t>
      </w:r>
      <w:r w:rsidRPr="00E70965">
        <w:rPr>
          <w:rFonts w:ascii="Narkisim" w:hAnsi="Narkisim" w:cs="Narkisim"/>
          <w:szCs w:val="20"/>
          <w:rtl/>
        </w:rPr>
        <w:t xml:space="preserve"> (ז כו) בדעת </w:t>
      </w:r>
      <w:r w:rsidRPr="00E70965">
        <w:rPr>
          <w:rFonts w:ascii="Narkisim" w:hAnsi="Narkisim" w:cs="Narkisim"/>
          <w:b/>
          <w:bCs/>
          <w:szCs w:val="20"/>
          <w:rtl/>
        </w:rPr>
        <w:t>ה"ה</w:t>
      </w:r>
      <w:r w:rsidRPr="00E70965">
        <w:rPr>
          <w:rFonts w:ascii="Narkisim" w:hAnsi="Narkisim" w:cs="Narkisim"/>
          <w:szCs w:val="20"/>
          <w:rtl/>
        </w:rPr>
        <w:t xml:space="preserve"> (ב ז) דבפלגא נזקא קנסא אינו נפטר בהודאתו, כיון דאינו מחייב עצמו כלל</w:t>
      </w:r>
      <w:r w:rsidRPr="00E70965">
        <w:rPr>
          <w:rFonts w:ascii="Narkisim" w:hAnsi="Narkisim" w:cs="Narkisim"/>
          <w:rtl/>
        </w:rPr>
        <w:t>. וה</w:t>
      </w:r>
      <w:r w:rsidRPr="00E70965">
        <w:rPr>
          <w:rFonts w:ascii="Narkisim" w:hAnsi="Narkisim" w:cs="Narkisim"/>
          <w:b/>
          <w:bCs/>
          <w:rtl/>
        </w:rPr>
        <w:t>נוב"י</w:t>
      </w:r>
      <w:r w:rsidRPr="00E70965">
        <w:rPr>
          <w:rFonts w:ascii="Narkisim" w:hAnsi="Narkisim" w:cs="Narkisim"/>
          <w:rtl/>
        </w:rPr>
        <w:t xml:space="preserve"> (אה"ע ת' כג) תי' דמחייב עצמו לענין העדאה, שאם יגח עוד ב' פעמים יהא מועד</w:t>
      </w:r>
      <w:r w:rsidRPr="00E70965">
        <w:rPr>
          <w:rStyle w:val="ac"/>
          <w:rFonts w:ascii="Narkisim" w:hAnsi="Narkisim" w:cs="Narkisim"/>
          <w:szCs w:val="20"/>
          <w:rtl/>
        </w:rPr>
        <w:footnoteReference w:id="869"/>
      </w:r>
      <w:r w:rsidRPr="00E70965">
        <w:rPr>
          <w:rFonts w:ascii="Narkisim" w:hAnsi="Narkisim" w:cs="Narkisim"/>
          <w:rtl/>
        </w:rPr>
        <w:t>. ועוד תי' ה</w:t>
      </w:r>
      <w:r w:rsidRPr="00E70965">
        <w:rPr>
          <w:rFonts w:ascii="Narkisim" w:hAnsi="Narkisim" w:cs="Narkisim"/>
          <w:b/>
          <w:bCs/>
          <w:rtl/>
        </w:rPr>
        <w:t>מנח"ח</w:t>
      </w:r>
      <w:r w:rsidRPr="00E70965">
        <w:rPr>
          <w:rFonts w:ascii="Narkisim" w:hAnsi="Narkisim" w:cs="Narkisim"/>
          <w:rtl/>
        </w:rPr>
        <w:t xml:space="preserve"> (נא) דמחייב עצמו שיהני עי"ז תפיסה (וע"ע בע"ב).</w:t>
      </w:r>
    </w:p>
    <w:p w14:paraId="573D2DC2" w14:textId="77777777" w:rsidR="00E10AB3" w:rsidRPr="00E70965" w:rsidRDefault="00000000" w:rsidP="005E497D">
      <w:pPr>
        <w:pStyle w:val="aa"/>
        <w:bidi/>
        <w:rPr>
          <w:rFonts w:ascii="Narkisim" w:hAnsi="Narkisim"/>
        </w:rPr>
      </w:pPr>
      <w:r w:rsidRPr="00E70965">
        <w:rPr>
          <w:rFonts w:ascii="Narkisim" w:hAnsi="Narkisim"/>
          <w:u w:val="single"/>
          <w:rtl/>
        </w:rPr>
        <w:t>תנן הניזק והמזיק בתשלומין וכו'</w:t>
      </w:r>
      <w:r w:rsidRPr="00E70965">
        <w:rPr>
          <w:rStyle w:val="ac"/>
          <w:rFonts w:ascii="Narkisim" w:hAnsi="Narkisim"/>
          <w:rtl/>
        </w:rPr>
        <w:footnoteReference w:id="870"/>
      </w:r>
      <w:r w:rsidRPr="00E70965">
        <w:rPr>
          <w:rFonts w:ascii="Narkisim" w:hAnsi="Narkisim"/>
          <w:rtl/>
        </w:rPr>
        <w:t>. ה</w:t>
      </w:r>
      <w:r w:rsidRPr="00E70965">
        <w:rPr>
          <w:rFonts w:ascii="Narkisim" w:hAnsi="Narkisim"/>
          <w:b/>
          <w:bCs/>
          <w:rtl/>
        </w:rPr>
        <w:t>שיטמ"ק</w:t>
      </w:r>
      <w:r w:rsidRPr="00E70965">
        <w:rPr>
          <w:rFonts w:ascii="Narkisim" w:hAnsi="Narkisim"/>
          <w:rtl/>
        </w:rPr>
        <w:t xml:space="preserve"> (בשם תלמידי ר"י וגליון) הק' דנימא דקאי אצרורות דמשלם חצי נזק. דבצרורות ליכא למימר דהוה תשלומין [הא דאינו משלם כולו]. דבשלמא קרן שייך בדין הוא דלחייב, שהרי הועד חייב כולו. אבל צרורות אף מאה פעמים אינו חייב אלא החצי</w:t>
      </w:r>
      <w:r w:rsidRPr="00E70965">
        <w:rPr>
          <w:rStyle w:val="ac"/>
          <w:rFonts w:ascii="Narkisim" w:hAnsi="Narkisim"/>
          <w:rtl/>
        </w:rPr>
        <w:footnoteReference w:id="871"/>
      </w:r>
      <w:r w:rsidRPr="00E70965">
        <w:rPr>
          <w:rFonts w:ascii="Narkisim" w:hAnsi="Narkisim"/>
          <w:rtl/>
        </w:rPr>
        <w:t>. ועוד תי' בשם ה</w:t>
      </w:r>
      <w:r w:rsidRPr="00E70965">
        <w:rPr>
          <w:rFonts w:ascii="Narkisim" w:hAnsi="Narkisim"/>
          <w:b/>
          <w:bCs/>
          <w:rtl/>
        </w:rPr>
        <w:t>ר"ש</w:t>
      </w:r>
      <w:r w:rsidRPr="00E70965">
        <w:rPr>
          <w:rFonts w:ascii="Narkisim" w:hAnsi="Narkisim"/>
          <w:rtl/>
        </w:rPr>
        <w:t xml:space="preserve"> דלא ניח"ל לפרש בצרורות, דאכתי לא איירי ביה.</w:t>
      </w:r>
    </w:p>
    <w:p w14:paraId="61115400" w14:textId="77777777" w:rsidR="00E10AB3" w:rsidRPr="00E70965" w:rsidRDefault="00000000" w:rsidP="005E497D">
      <w:pPr>
        <w:pStyle w:val="a8"/>
        <w:bidi/>
        <w:rPr>
          <w:rFonts w:ascii="Narkisim" w:hAnsi="Narkisim"/>
        </w:rPr>
      </w:pPr>
      <w:r w:rsidRPr="00E70965">
        <w:rPr>
          <w:rFonts w:ascii="Narkisim" w:hAnsi="Narkisim"/>
          <w:rtl/>
        </w:rPr>
        <w:t>ועוד כתב ה</w:t>
      </w:r>
      <w:r w:rsidRPr="00E70965">
        <w:rPr>
          <w:rFonts w:ascii="Narkisim" w:hAnsi="Narkisim"/>
          <w:b/>
          <w:bCs/>
          <w:rtl/>
        </w:rPr>
        <w:t>שיטמ"ק</w:t>
      </w:r>
      <w:r w:rsidRPr="00E70965">
        <w:rPr>
          <w:rFonts w:ascii="Narkisim" w:hAnsi="Narkisim"/>
          <w:rtl/>
        </w:rPr>
        <w:t xml:space="preserve"> דאין לאוקמה בהפקיר והקדיש השור (ופקע החיוב, לעיל יג:) דאז ההיזק כלו לניזק. וא"ת דהקדיש חצי, א"כ יאמר רבותא טפי דהניזק בתשלומין.</w:t>
      </w:r>
    </w:p>
    <w:p w14:paraId="70D06CB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(בשם ר' ישראל) כת' דלא פי' טורח נבילה, דאינו בגוף התשלומין.</w:t>
      </w:r>
    </w:p>
    <w:p w14:paraId="06E8D90C" w14:textId="77777777" w:rsidR="00E10AB3" w:rsidRPr="00E70965" w:rsidRDefault="00000000" w:rsidP="005E497D">
      <w:pPr>
        <w:bidi/>
        <w:rPr>
          <w:rFonts w:ascii="Narkisim" w:hAnsi="Narkisim" w:cs="Narkisim"/>
        </w:rPr>
      </w:pPr>
      <w:r w:rsidRPr="00E70965">
        <w:rPr>
          <w:rFonts w:ascii="Narkisim" w:hAnsi="Narkisim" w:cs="Narkisim"/>
          <w:u w:val="single"/>
          <w:rtl/>
        </w:rPr>
        <w:t>אלא לפחת נבילה</w:t>
      </w:r>
      <w:r w:rsidRPr="00E70965">
        <w:rPr>
          <w:rFonts w:ascii="Narkisim" w:hAnsi="Narkisim" w:cs="Narkisim"/>
          <w:rtl/>
        </w:rPr>
        <w:t>. ה</w:t>
      </w:r>
      <w:r w:rsidRPr="00E70965">
        <w:rPr>
          <w:rFonts w:ascii="Narkisim" w:hAnsi="Narkisim" w:cs="Narkisim"/>
          <w:b/>
          <w:bCs/>
          <w:rtl/>
        </w:rPr>
        <w:t>אחרונים</w:t>
      </w:r>
      <w:r w:rsidRPr="00E70965">
        <w:rPr>
          <w:rFonts w:ascii="Narkisim" w:hAnsi="Narkisim" w:cs="Narkisim"/>
          <w:rtl/>
        </w:rPr>
        <w:t xml:space="preserve"> הק' אמאי נחשב תשלומין, דהנזק נסתיים</w:t>
      </w:r>
      <w:r w:rsidRPr="00E70965">
        <w:rPr>
          <w:rStyle w:val="ac"/>
          <w:rFonts w:ascii="Narkisim" w:hAnsi="Narkisim" w:cs="Narkisim"/>
          <w:rtl/>
        </w:rPr>
        <w:footnoteReference w:id="872"/>
      </w:r>
      <w:r w:rsidRPr="00E70965">
        <w:rPr>
          <w:rFonts w:ascii="Narkisim" w:hAnsi="Narkisim" w:cs="Narkisim"/>
          <w:rtl/>
        </w:rPr>
        <w:t xml:space="preserve">, ומעכשיו הוה כמו כל בשר ביד הניזק. וביארו דגדר הדין שהתורה קבעה את הנבילה כתשלום הנזק [אף שהולך ונפחת], ומש"ה נחשב תשלומין. </w:t>
      </w:r>
      <w:r w:rsidRPr="00E70965">
        <w:rPr>
          <w:rFonts w:ascii="Narkisim" w:hAnsi="Narkisim" w:cs="Narkisim"/>
          <w:szCs w:val="20"/>
          <w:rtl/>
        </w:rPr>
        <w:t>(וע' מש"כ לעיל י:)</w:t>
      </w:r>
      <w:r w:rsidRPr="00E70965">
        <w:rPr>
          <w:rFonts w:ascii="Narkisim" w:hAnsi="Narkisim" w:cs="Narkisim"/>
          <w:rtl/>
        </w:rPr>
        <w:t>.</w:t>
      </w:r>
    </w:p>
    <w:p w14:paraId="2DDB4600" w14:textId="77777777" w:rsidR="00E10AB3" w:rsidRPr="00E70965" w:rsidRDefault="00000000" w:rsidP="005E497D">
      <w:pPr>
        <w:pStyle w:val="aa"/>
        <w:bidi/>
        <w:rPr>
          <w:rFonts w:ascii="Narkisim" w:hAnsi="Narkisim"/>
        </w:rPr>
      </w:pPr>
      <w:r w:rsidRPr="00E70965">
        <w:rPr>
          <w:rFonts w:ascii="Narkisim" w:hAnsi="Narkisim"/>
          <w:u w:val="single"/>
          <w:rtl/>
        </w:rPr>
        <w:t>תוד"ה לא נצרכא</w:t>
      </w:r>
      <w:r w:rsidRPr="00E70965">
        <w:rPr>
          <w:rFonts w:ascii="Narkisim" w:hAnsi="Narkisim"/>
          <w:rtl/>
        </w:rPr>
        <w:t>. אע"ג דשקיל דלאו דידיה, מ"מ כיון דזכי' ליה רחמנא ח"נ וכו'. תוס' נתקשו דכיון דמשלם יותר מדינו אינו נחשב 'בתשלומין'. וה</w:t>
      </w:r>
      <w:r w:rsidRPr="00E70965">
        <w:rPr>
          <w:rFonts w:ascii="Narkisim" w:hAnsi="Narkisim"/>
          <w:b/>
          <w:bCs/>
          <w:rtl/>
        </w:rPr>
        <w:t>רשב"א</w:t>
      </w:r>
      <w:r w:rsidRPr="00E70965">
        <w:rPr>
          <w:rFonts w:ascii="Narkisim" w:hAnsi="Narkisim"/>
          <w:rtl/>
        </w:rPr>
        <w:t xml:space="preserve"> ביאר דכיון דזיכתה תורה תשלומי המחצית, הוה כאילו זכתה בחצי נזק, וכל שפיחתה חצי נזק הו"ל כאילו הוא תשלומין. אבל ה</w:t>
      </w:r>
      <w:r w:rsidRPr="00E70965">
        <w:rPr>
          <w:rFonts w:ascii="Narkisim" w:hAnsi="Narkisim"/>
          <w:b/>
          <w:bCs/>
          <w:rtl/>
        </w:rPr>
        <w:t>רא"ש</w:t>
      </w:r>
      <w:r w:rsidRPr="00E70965">
        <w:rPr>
          <w:rFonts w:ascii="Narkisim" w:hAnsi="Narkisim"/>
          <w:rtl/>
        </w:rPr>
        <w:t xml:space="preserve"> (בשיטמ"ק, וע' תלמיד ר"ת) כתב דאיירי </w:t>
      </w:r>
      <w:r w:rsidRPr="00E70965">
        <w:rPr>
          <w:rFonts w:ascii="Narkisim" w:hAnsi="Narkisim"/>
          <w:rtl/>
        </w:rPr>
        <w:lastRenderedPageBreak/>
        <w:t>דפחת נבילה קאי אמועד.</w:t>
      </w:r>
    </w:p>
    <w:p w14:paraId="50194105" w14:textId="77777777" w:rsidR="00E10AB3" w:rsidRPr="00E70965" w:rsidRDefault="00000000" w:rsidP="005E497D">
      <w:pPr>
        <w:pStyle w:val="aa"/>
        <w:bidi/>
        <w:rPr>
          <w:rFonts w:ascii="Narkisim" w:hAnsi="Narkisim"/>
        </w:rPr>
      </w:pPr>
      <w:r w:rsidRPr="00E70965">
        <w:rPr>
          <w:rFonts w:ascii="Narkisim" w:hAnsi="Narkisim"/>
          <w:u w:val="single"/>
          <w:rtl/>
        </w:rPr>
        <w:t>תוד"ה אי</w:t>
      </w:r>
      <w:r w:rsidRPr="00E70965">
        <w:rPr>
          <w:rFonts w:ascii="Narkisim" w:hAnsi="Narkisim"/>
          <w:rtl/>
        </w:rPr>
        <w:t>. פי' דליקשי למ"ד וכו', דהא מני ריה"ג היא ולא שייר כלום וכו'. ה</w:t>
      </w:r>
      <w:r w:rsidRPr="00E70965">
        <w:rPr>
          <w:rFonts w:ascii="Narkisim" w:hAnsi="Narkisim"/>
          <w:b/>
          <w:bCs/>
          <w:rtl/>
        </w:rPr>
        <w:t>ראשונים</w:t>
      </w:r>
      <w:r w:rsidRPr="00E70965">
        <w:rPr>
          <w:rFonts w:ascii="Narkisim" w:hAnsi="Narkisim"/>
          <w:rtl/>
        </w:rPr>
        <w:t xml:space="preserve"> (ריטב"א קידושין טז. ורמב"ן ושא"ר שם) הביאו דיל"פ דברי הגמ' [בכל הש"ס] מאי שייר דהאי שייר בב' אופנים, </w:t>
      </w:r>
      <w:r w:rsidRPr="00E70965">
        <w:rPr>
          <w:rFonts w:ascii="Narkisim" w:hAnsi="Narkisim"/>
          <w:i/>
          <w:iCs/>
          <w:rtl/>
        </w:rPr>
        <w:t>א</w:t>
      </w:r>
      <w:r w:rsidRPr="00E70965">
        <w:rPr>
          <w:rFonts w:ascii="Narkisim" w:hAnsi="Narkisim"/>
          <w:rtl/>
        </w:rPr>
        <w:t>' דדוחק לומר דהתנא שיירנא. אלא דהיכא דבלאו הכי מוכח דשייר דבר א' י"ל דשייר אף זה</w:t>
      </w:r>
      <w:r w:rsidRPr="00E70965">
        <w:rPr>
          <w:rStyle w:val="ac"/>
          <w:rFonts w:ascii="Narkisim" w:hAnsi="Narkisim"/>
          <w:rtl/>
        </w:rPr>
        <w:footnoteReference w:id="873"/>
      </w:r>
      <w:r w:rsidRPr="00E70965">
        <w:rPr>
          <w:rFonts w:ascii="Narkisim" w:hAnsi="Narkisim"/>
          <w:rtl/>
        </w:rPr>
        <w:t xml:space="preserve">. </w:t>
      </w:r>
      <w:r w:rsidRPr="00E70965">
        <w:rPr>
          <w:rFonts w:ascii="Narkisim" w:hAnsi="Narkisim"/>
          <w:i/>
          <w:iCs/>
          <w:rtl/>
        </w:rPr>
        <w:t>ב'</w:t>
      </w:r>
      <w:r w:rsidRPr="00E70965">
        <w:rPr>
          <w:rFonts w:ascii="Narkisim" w:hAnsi="Narkisim"/>
          <w:rtl/>
        </w:rPr>
        <w:t xml:space="preserve"> דאין דרך התנא לשייר דבר א', דא"כ היה שונה גם דבר זה. אבל דרך התנא לשייר ב' דברים</w:t>
      </w:r>
      <w:r w:rsidRPr="00E70965">
        <w:rPr>
          <w:rStyle w:val="ac"/>
          <w:rFonts w:ascii="Narkisim" w:hAnsi="Narkisim"/>
          <w:rtl/>
        </w:rPr>
        <w:footnoteReference w:id="874"/>
      </w:r>
      <w:r w:rsidRPr="00E70965">
        <w:rPr>
          <w:rFonts w:ascii="Narkisim" w:hAnsi="Narkisim"/>
          <w:rtl/>
        </w:rPr>
        <w:t>.</w:t>
      </w:r>
    </w:p>
    <w:p w14:paraId="73E0408B" w14:textId="77777777" w:rsidR="00E10AB3" w:rsidRPr="00E70965" w:rsidRDefault="00000000" w:rsidP="005E497D">
      <w:pPr>
        <w:pStyle w:val="a8"/>
        <w:bidi/>
        <w:rPr>
          <w:rFonts w:ascii="Narkisim" w:hAnsi="Narkisim"/>
        </w:rPr>
      </w:pPr>
      <w:r w:rsidRPr="00E70965">
        <w:rPr>
          <w:rFonts w:ascii="Narkisim" w:hAnsi="Narkisim"/>
          <w:rtl/>
        </w:rPr>
        <w:t xml:space="preserve">וכ"ד </w:t>
      </w:r>
      <w:r w:rsidRPr="00E70965">
        <w:rPr>
          <w:rFonts w:ascii="Narkisim" w:hAnsi="Narkisim"/>
          <w:b/>
          <w:bCs/>
          <w:rtl/>
        </w:rPr>
        <w:t>תוס</w:t>
      </w:r>
      <w:r w:rsidRPr="00E70965">
        <w:rPr>
          <w:rFonts w:ascii="Narkisim" w:hAnsi="Narkisim"/>
          <w:rtl/>
        </w:rPr>
        <w:t>' דידן כאופן הב'. ותוס' הק' על דברי הגמ' 'אי משום חצי לאו שיורא הוא, הא מני ריה"ג', אמאי דוחק להעמיד כריה"ג כדי להקשות דהתנא שייר רק דבר א'. [ועד"ז הק' תוס' סוכה נד: והרא"ש בשיטמ"ק כאן]</w:t>
      </w:r>
      <w:r w:rsidRPr="00E70965">
        <w:rPr>
          <w:rStyle w:val="ac"/>
          <w:rFonts w:ascii="Narkisim" w:hAnsi="Narkisim"/>
          <w:rtl/>
        </w:rPr>
        <w:footnoteReference w:id="875"/>
      </w:r>
      <w:r w:rsidRPr="00E70965">
        <w:rPr>
          <w:rFonts w:ascii="Narkisim" w:hAnsi="Narkisim"/>
          <w:rtl/>
        </w:rPr>
        <w:t>. ותוס' תי' ד'אי משום' לא הוה קו' להך מ"ד, אלא הוה תי' לאידך מ"ד</w:t>
      </w:r>
      <w:r w:rsidRPr="00E70965">
        <w:rPr>
          <w:rStyle w:val="ac"/>
          <w:rFonts w:ascii="Narkisim" w:hAnsi="Narkisim"/>
          <w:rtl/>
        </w:rPr>
        <w:footnoteReference w:id="876"/>
      </w:r>
      <w:r w:rsidRPr="00E70965">
        <w:rPr>
          <w:rFonts w:ascii="Narkisim" w:hAnsi="Narkisim"/>
          <w:rtl/>
        </w:rPr>
        <w:t>.</w:t>
      </w:r>
    </w:p>
    <w:p w14:paraId="7D190BA1" w14:textId="77777777" w:rsidR="00E10AB3" w:rsidRPr="00E70965" w:rsidRDefault="00000000" w:rsidP="005E497D">
      <w:pPr>
        <w:pStyle w:val="a8"/>
        <w:bidi/>
        <w:rPr>
          <w:rFonts w:ascii="Narkisim" w:hAnsi="Narkisim"/>
        </w:rPr>
      </w:pPr>
      <w:r w:rsidRPr="00E70965">
        <w:rPr>
          <w:rFonts w:ascii="Narkisim" w:hAnsi="Narkisim"/>
          <w:rtl/>
        </w:rPr>
        <w:t>אבל ה</w:t>
      </w:r>
      <w:r w:rsidRPr="00E70965">
        <w:rPr>
          <w:rFonts w:ascii="Narkisim" w:hAnsi="Narkisim"/>
          <w:b/>
          <w:bCs/>
          <w:rtl/>
        </w:rPr>
        <w:t>ראב"ד</w:t>
      </w:r>
      <w:r w:rsidRPr="00E70965">
        <w:rPr>
          <w:rFonts w:ascii="Narkisim" w:hAnsi="Narkisim"/>
          <w:rtl/>
        </w:rPr>
        <w:t xml:space="preserve"> (כאן בשם רבו) כת' דכוונת הגמ' דהסברא ד'תנא ושייר' נראה לו דוחק. [ועדיף להעמיד כריה"ג, וליכא שיור כלל]. [וכצד הא' הנ"ל].</w:t>
      </w:r>
    </w:p>
    <w:p w14:paraId="44E0187F" w14:textId="77777777" w:rsidR="00E10AB3" w:rsidRPr="00E70965" w:rsidRDefault="00000000" w:rsidP="005E497D">
      <w:pPr>
        <w:pStyle w:val="aa"/>
        <w:bidi/>
        <w:rPr>
          <w:rFonts w:ascii="Narkisim" w:hAnsi="Narkisim"/>
        </w:rPr>
      </w:pPr>
      <w:r w:rsidRPr="00E70965">
        <w:rPr>
          <w:rFonts w:ascii="Narkisim" w:hAnsi="Narkisim"/>
          <w:u w:val="single"/>
          <w:rtl/>
        </w:rPr>
        <w:t>הא מני ריה"ג דאמר תם משלם חצי כופר</w:t>
      </w:r>
      <w:r w:rsidRPr="00E70965">
        <w:rPr>
          <w:rFonts w:ascii="Narkisim" w:hAnsi="Narkisim"/>
          <w:rtl/>
        </w:rPr>
        <w:t>. ה</w:t>
      </w:r>
      <w:r w:rsidRPr="00E70965">
        <w:rPr>
          <w:rFonts w:ascii="Narkisim" w:hAnsi="Narkisim"/>
          <w:b/>
          <w:bCs/>
          <w:rtl/>
        </w:rPr>
        <w:t>ראשונים</w:t>
      </w:r>
      <w:r w:rsidRPr="00E70965">
        <w:rPr>
          <w:rFonts w:ascii="Narkisim" w:hAnsi="Narkisim"/>
          <w:rtl/>
        </w:rPr>
        <w:t xml:space="preserve"> ביארו דריה"ג (לקמן מב.) דרש נקי מדמי ולדות, ודלא כר"א (מא:) דדרש מחצי כופר. אמנם ר"ע נח' שם דכיון דאין חיוב כופר אא"כ השור בסקילה, לא משכח"ל חצי כופר. [וע' תוס'].</w:t>
      </w:r>
    </w:p>
    <w:p w14:paraId="6418A776"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רשב"א</w:t>
      </w:r>
      <w:r w:rsidRPr="00E70965">
        <w:rPr>
          <w:rFonts w:ascii="Narkisim" w:hAnsi="Narkisim"/>
          <w:rtl/>
        </w:rPr>
        <w:t xml:space="preserve"> הביא בשם </w:t>
      </w:r>
      <w:r w:rsidRPr="00E70965">
        <w:rPr>
          <w:rFonts w:ascii="Narkisim" w:hAnsi="Narkisim"/>
          <w:b/>
          <w:bCs/>
          <w:rtl/>
        </w:rPr>
        <w:t>ר"ח</w:t>
      </w:r>
      <w:r w:rsidRPr="00E70965">
        <w:rPr>
          <w:rFonts w:ascii="Narkisim" w:hAnsi="Narkisim"/>
          <w:rtl/>
        </w:rPr>
        <w:t xml:space="preserve"> דדייקינן מדברי ריה"ג נקי מדמי ולדות, מכלל דאם נגח והמית זולתי ולדות חייב כופר. וקרא איירי בתם.</w:t>
      </w:r>
    </w:p>
    <w:p w14:paraId="20DD4637" w14:textId="77777777" w:rsidR="00E10AB3" w:rsidRPr="00E70965" w:rsidRDefault="00000000" w:rsidP="005E497D">
      <w:pPr>
        <w:pStyle w:val="3"/>
        <w:bidi/>
        <w:rPr>
          <w:rFonts w:ascii="Narkisim" w:hAnsi="Narkisim"/>
        </w:rPr>
      </w:pPr>
      <w:r w:rsidRPr="00E70965">
        <w:rPr>
          <w:rFonts w:ascii="Narkisim" w:hAnsi="Narkisim"/>
          <w:rtl/>
        </w:rPr>
        <w:t>דף טו:</w:t>
      </w:r>
    </w:p>
    <w:p w14:paraId="63DB787B" w14:textId="77777777" w:rsidR="00E10AB3" w:rsidRPr="00E70965" w:rsidRDefault="00000000" w:rsidP="005E497D">
      <w:pPr>
        <w:bidi/>
        <w:rPr>
          <w:rFonts w:ascii="Narkisim" w:hAnsi="Narkisim" w:cs="Narkisim"/>
        </w:rPr>
      </w:pPr>
      <w:r w:rsidRPr="00E70965">
        <w:rPr>
          <w:rFonts w:ascii="Narkisim" w:hAnsi="Narkisim" w:cs="Narkisim"/>
          <w:u w:val="single"/>
          <w:rtl/>
        </w:rPr>
        <w:t>חצי נזק צרורות דהילכתא גמירי לה דממונא היא</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(כתובות מא:) דהילכתא גמירי לה מסיני שהוא תולדה של רגל. ונזקי רגל לאו קנסא נינהו אלא ממונא, שהרי מועדת מתחילתה. וגבי צרורות הוא דאקיל רחמנא. וכיון דממונא הוא משלם ע"פ עצמו.</w:t>
      </w:r>
    </w:p>
    <w:p w14:paraId="75A9F1FA"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רשב"א</w:t>
      </w:r>
      <w:r w:rsidRPr="00E70965">
        <w:rPr>
          <w:rFonts w:ascii="Narkisim" w:hAnsi="Narkisim" w:cs="Narkisim"/>
          <w:rtl/>
        </w:rPr>
        <w:t xml:space="preserve"> כתב דהלשון הילכתא וכו' דממונא לא פסיקא, דיל"פ דקאי אכולה מילתא, דילפי' מההלכה דחייב חצי נזק, וילפי' דהוה קנס. [וכ"ה לשון ה</w:t>
      </w:r>
      <w:r w:rsidRPr="00E70965">
        <w:rPr>
          <w:rFonts w:ascii="Narkisim" w:hAnsi="Narkisim" w:cs="Narkisim"/>
          <w:b/>
          <w:bCs/>
          <w:rtl/>
        </w:rPr>
        <w:t>רמב"ם</w:t>
      </w:r>
      <w:r w:rsidRPr="00E70965">
        <w:rPr>
          <w:rFonts w:ascii="Narkisim" w:hAnsi="Narkisim" w:cs="Narkisim"/>
          <w:rtl/>
        </w:rPr>
        <w:t xml:space="preserve"> ב ז]. וכת' דעוד יל"פ דהילכתא גמירי אחצי נזק לחוד, ולא משלם כמו שהזיק. ומיהו ודאי ממונא היא</w:t>
      </w:r>
      <w:r w:rsidRPr="00E70965">
        <w:rPr>
          <w:rStyle w:val="ac"/>
          <w:rFonts w:ascii="Narkisim" w:hAnsi="Narkisim" w:cs="Narkisim"/>
          <w:rtl/>
        </w:rPr>
        <w:footnoteReference w:id="877"/>
      </w:r>
      <w:r w:rsidRPr="00E70965">
        <w:rPr>
          <w:rFonts w:ascii="Narkisim" w:hAnsi="Narkisim" w:cs="Narkisim"/>
          <w:rtl/>
        </w:rPr>
        <w:t>. [וכתב דהוא הנכון].</w:t>
      </w:r>
    </w:p>
    <w:p w14:paraId="13B50839"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w:t>
      </w:r>
      <w:r w:rsidRPr="00E70965">
        <w:rPr>
          <w:rFonts w:ascii="Narkisim" w:hAnsi="Narkisim"/>
          <w:szCs w:val="20"/>
          <w:rtl/>
        </w:rPr>
        <w:t>(חי' ר' א"ל מלין סו)</w:t>
      </w:r>
      <w:r w:rsidRPr="00E70965">
        <w:rPr>
          <w:rFonts w:ascii="Narkisim" w:hAnsi="Narkisim"/>
          <w:rtl/>
        </w:rPr>
        <w:t xml:space="preserve"> חקרו האם נתחדש פטור על חצי נזק, או דגדר ההילכתא לחיוב חצי נזק [ותליא בהנ"ל]. וע"ע בסוגיות לקמן (יח. ויט.).</w:t>
      </w:r>
    </w:p>
    <w:p w14:paraId="230924B0" w14:textId="77777777" w:rsidR="00E10AB3" w:rsidRPr="00E70965" w:rsidRDefault="00000000" w:rsidP="005E497D">
      <w:pPr>
        <w:pStyle w:val="aa"/>
        <w:bidi/>
        <w:rPr>
          <w:rFonts w:ascii="Narkisim" w:hAnsi="Narkisim"/>
        </w:rPr>
      </w:pPr>
      <w:r w:rsidRPr="00E70965">
        <w:rPr>
          <w:rFonts w:ascii="Narkisim" w:hAnsi="Narkisim"/>
          <w:u w:val="single"/>
          <w:rtl/>
        </w:rPr>
        <w:t>תיובתא, והילכתא וכו' משום וכו'</w:t>
      </w:r>
      <w:r w:rsidRPr="00E70965">
        <w:rPr>
          <w:rStyle w:val="ac"/>
          <w:rFonts w:ascii="Narkisim" w:hAnsi="Narkisim"/>
          <w:rtl/>
        </w:rPr>
        <w:footnoteReference w:id="878"/>
      </w:r>
      <w:r w:rsidRPr="00E70965">
        <w:rPr>
          <w:rFonts w:ascii="Narkisim" w:hAnsi="Narkisim"/>
          <w:rtl/>
        </w:rPr>
        <w:t>. ה</w:t>
      </w:r>
      <w:r w:rsidRPr="00E70965">
        <w:rPr>
          <w:rFonts w:ascii="Narkisim" w:hAnsi="Narkisim"/>
          <w:b/>
          <w:bCs/>
          <w:rtl/>
        </w:rPr>
        <w:t>אחרונים</w:t>
      </w:r>
      <w:r w:rsidRPr="00E70965">
        <w:rPr>
          <w:rFonts w:ascii="Narkisim" w:hAnsi="Narkisim"/>
          <w:rtl/>
        </w:rPr>
        <w:t xml:space="preserve"> פי' דהמקשן נקט דהדיוק ד'כל שאינו משלם יותר' הוה בדוקא. ודוחה הגמ' דלא פסיקא.</w:t>
      </w:r>
    </w:p>
    <w:p w14:paraId="30D12D55" w14:textId="77777777" w:rsidR="00E10AB3" w:rsidRPr="00E70965" w:rsidRDefault="00000000" w:rsidP="005E497D">
      <w:pPr>
        <w:bidi/>
        <w:rPr>
          <w:rFonts w:ascii="Narkisim" w:hAnsi="Narkisim" w:cs="Narkisim"/>
        </w:rPr>
      </w:pPr>
      <w:r w:rsidRPr="00E70965">
        <w:rPr>
          <w:rFonts w:ascii="Narkisim" w:hAnsi="Narkisim" w:cs="Narkisim"/>
          <w:u w:val="single"/>
          <w:rtl/>
        </w:rPr>
        <w:t>והשתא דאמרת פ"נ קנסא, האי כלבא דאכל אימרא וכו'</w:t>
      </w:r>
      <w:r w:rsidRPr="00E70965">
        <w:rPr>
          <w:rFonts w:ascii="Narkisim" w:hAnsi="Narkisim" w:cs="Narkisim"/>
          <w:rtl/>
        </w:rPr>
        <w:t>. וה</w:t>
      </w:r>
      <w:r w:rsidRPr="00E70965">
        <w:rPr>
          <w:rFonts w:ascii="Narkisim" w:hAnsi="Narkisim" w:cs="Narkisim"/>
          <w:b/>
          <w:bCs/>
          <w:rtl/>
        </w:rPr>
        <w:t>רא"ש</w:t>
      </w:r>
      <w:r w:rsidRPr="00E70965">
        <w:rPr>
          <w:rFonts w:ascii="Narkisim" w:hAnsi="Narkisim" w:cs="Narkisim"/>
          <w:rtl/>
        </w:rPr>
        <w:t xml:space="preserve"> כת' הילכך כל דבר משונה נפיק ליה מתורת שן אע"פ שיש הנאה להזיקא. וכ"כ ה</w:t>
      </w:r>
      <w:r w:rsidRPr="00E70965">
        <w:rPr>
          <w:rFonts w:ascii="Narkisim" w:hAnsi="Narkisim" w:cs="Narkisim"/>
          <w:b/>
          <w:bCs/>
          <w:rtl/>
        </w:rPr>
        <w:t>נמוק"י</w:t>
      </w:r>
      <w:r w:rsidRPr="00E70965">
        <w:rPr>
          <w:rFonts w:ascii="Narkisim" w:hAnsi="Narkisim" w:cs="Narkisim"/>
          <w:rtl/>
        </w:rPr>
        <w:t xml:space="preserve"> דכל מידי דלאו אורחיה הוה קרן [אף דיש לו הנאה]</w:t>
      </w:r>
      <w:r w:rsidRPr="00E70965">
        <w:rPr>
          <w:rStyle w:val="ac"/>
          <w:rFonts w:ascii="Narkisim" w:hAnsi="Narkisim" w:cs="Narkisim"/>
          <w:rtl/>
        </w:rPr>
        <w:footnoteReference w:id="879"/>
      </w:r>
      <w:r w:rsidRPr="00E70965">
        <w:rPr>
          <w:rFonts w:ascii="Narkisim" w:hAnsi="Narkisim" w:cs="Narkisim"/>
          <w:rtl/>
        </w:rPr>
        <w:t>.</w:t>
      </w:r>
    </w:p>
    <w:p w14:paraId="63C4F4F6"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מהרש"א מהד"ב</w:t>
      </w:r>
      <w:r w:rsidRPr="00E70965">
        <w:rPr>
          <w:rFonts w:ascii="Narkisim" w:hAnsi="Narkisim"/>
          <w:rtl/>
        </w:rPr>
        <w:t xml:space="preserve"> הק' דבגמ' (לעיל ב:) מבואר דגדר קרן דכוונתו להזיק. וכתב דדוחק לומר דהתם קאי כמ"ד פלגא נזקא קנסא. וכ"כ ה</w:t>
      </w:r>
      <w:r w:rsidRPr="00E70965">
        <w:rPr>
          <w:rFonts w:ascii="Narkisim" w:hAnsi="Narkisim"/>
          <w:b/>
          <w:bCs/>
          <w:rtl/>
        </w:rPr>
        <w:t>רש"ש</w:t>
      </w:r>
      <w:r w:rsidRPr="00E70965">
        <w:rPr>
          <w:rFonts w:ascii="Narkisim" w:hAnsi="Narkisim"/>
          <w:rtl/>
        </w:rPr>
        <w:t xml:space="preserve"> (לעיל ב:) דהגמ' התם קאי למ"ד פלגא נזקא ממונא, ומש"ה תליא דנתכוון להזיק או הנאה. אבל למ"ד קנסא תלי' אורחיה או לאו אורחיה.</w:t>
      </w:r>
    </w:p>
    <w:p w14:paraId="15F66E77" w14:textId="77777777" w:rsidR="00E10AB3" w:rsidRPr="00E70965" w:rsidRDefault="00000000" w:rsidP="005E497D">
      <w:pPr>
        <w:pStyle w:val="a7"/>
        <w:bidi/>
        <w:rPr>
          <w:rFonts w:ascii="Narkisim" w:hAnsi="Narkisim"/>
        </w:rPr>
      </w:pPr>
      <w:r w:rsidRPr="00E70965">
        <w:rPr>
          <w:rFonts w:ascii="Narkisim" w:hAnsi="Narkisim"/>
          <w:rtl/>
        </w:rPr>
        <w:t>ועוד תי' ה</w:t>
      </w:r>
      <w:r w:rsidRPr="00E70965">
        <w:rPr>
          <w:rFonts w:ascii="Narkisim" w:hAnsi="Narkisim"/>
          <w:b/>
          <w:bCs/>
          <w:rtl/>
        </w:rPr>
        <w:t>אחרונים</w:t>
      </w:r>
      <w:r w:rsidRPr="00E70965">
        <w:rPr>
          <w:rFonts w:ascii="Narkisim" w:hAnsi="Narkisim"/>
          <w:rtl/>
        </w:rPr>
        <w:t xml:space="preserve"> (אבה"א א ב, אבי עזרי א ח) דהגמ' (לעיל ב:) קאי אי כתיב רק קרן, אבל בתר דכתיב כולהו אבות לא תלוי בכוונתו להזיק, וגדר קרן דהוה משונה.</w:t>
      </w:r>
    </w:p>
    <w:p w14:paraId="29F890B1" w14:textId="77777777" w:rsidR="00E10AB3" w:rsidRPr="00E70965" w:rsidRDefault="00000000" w:rsidP="005E497D">
      <w:pPr>
        <w:pStyle w:val="aa"/>
        <w:bidi/>
        <w:rPr>
          <w:rFonts w:ascii="Narkisim" w:hAnsi="Narkisim"/>
        </w:rPr>
      </w:pPr>
      <w:r w:rsidRPr="00E70965">
        <w:rPr>
          <w:rFonts w:ascii="Narkisim" w:hAnsi="Narkisim"/>
          <w:u w:val="single"/>
          <w:rtl/>
        </w:rPr>
        <w:t>שם. דאכל אימרא</w:t>
      </w:r>
      <w:r w:rsidRPr="00E70965">
        <w:rPr>
          <w:rFonts w:ascii="Narkisim" w:hAnsi="Narkisim"/>
          <w:rtl/>
        </w:rPr>
        <w:t>. ה</w:t>
      </w:r>
      <w:r w:rsidRPr="00E70965">
        <w:rPr>
          <w:rFonts w:ascii="Narkisim" w:hAnsi="Narkisim"/>
          <w:b/>
          <w:bCs/>
          <w:rtl/>
        </w:rPr>
        <w:t>רא"ש</w:t>
      </w:r>
      <w:r w:rsidRPr="00E70965">
        <w:rPr>
          <w:rFonts w:ascii="Narkisim" w:hAnsi="Narkisim"/>
          <w:rtl/>
        </w:rPr>
        <w:t xml:space="preserve"> (ב ג) כתב דהנידון רק על פחת מיתה, אבל חייב לשלם במה שאכל את הבשר </w:t>
      </w:r>
      <w:r w:rsidRPr="00E70965">
        <w:rPr>
          <w:rFonts w:ascii="Narkisim" w:hAnsi="Narkisim"/>
          <w:rtl/>
        </w:rPr>
        <w:lastRenderedPageBreak/>
        <w:t xml:space="preserve">אח"כ. שדרך כלב לאכול בשר. [והביא דדעת </w:t>
      </w:r>
      <w:r w:rsidRPr="00E70965">
        <w:rPr>
          <w:rFonts w:ascii="Narkisim" w:hAnsi="Narkisim"/>
          <w:b/>
          <w:bCs/>
          <w:rtl/>
        </w:rPr>
        <w:t>רש"י</w:t>
      </w:r>
      <w:r w:rsidRPr="00E70965">
        <w:rPr>
          <w:rFonts w:ascii="Narkisim" w:hAnsi="Narkisim"/>
          <w:rtl/>
        </w:rPr>
        <w:t xml:space="preserve"> (לקמן כג.) דלא כן, וע' לקמן יט: וכ.]. ו</w:t>
      </w:r>
      <w:r w:rsidRPr="00E70965">
        <w:rPr>
          <w:rFonts w:ascii="Narkisim" w:hAnsi="Narkisim"/>
          <w:b/>
          <w:bCs/>
          <w:rtl/>
        </w:rPr>
        <w:t>תלמיד הרשב"א</w:t>
      </w:r>
      <w:r w:rsidRPr="00E70965">
        <w:rPr>
          <w:rFonts w:ascii="Narkisim" w:hAnsi="Narkisim"/>
          <w:rtl/>
        </w:rPr>
        <w:t xml:space="preserve"> (כאן) חלק. וכן האריך ה</w:t>
      </w:r>
      <w:r w:rsidRPr="00E70965">
        <w:rPr>
          <w:rFonts w:ascii="Narkisim" w:hAnsi="Narkisim"/>
          <w:b/>
          <w:bCs/>
          <w:rtl/>
        </w:rPr>
        <w:t>יש"ש</w:t>
      </w:r>
      <w:r w:rsidRPr="00E70965">
        <w:rPr>
          <w:rFonts w:ascii="Narkisim" w:hAnsi="Narkisim"/>
          <w:rtl/>
        </w:rPr>
        <w:t xml:space="preserve"> (לקמן שם) לחלוק דהכל נחשב משונה</w:t>
      </w:r>
      <w:r w:rsidRPr="00E70965">
        <w:rPr>
          <w:rStyle w:val="ac"/>
          <w:rFonts w:ascii="Narkisim" w:hAnsi="Narkisim"/>
          <w:rtl/>
        </w:rPr>
        <w:footnoteReference w:id="880"/>
      </w:r>
      <w:r w:rsidRPr="00E70965">
        <w:rPr>
          <w:rFonts w:ascii="Narkisim" w:hAnsi="Narkisim"/>
          <w:rtl/>
        </w:rPr>
        <w:t>.</w:t>
      </w:r>
    </w:p>
    <w:p w14:paraId="3FD39863" w14:textId="77777777" w:rsidR="00E10AB3" w:rsidRPr="00E70965" w:rsidRDefault="00000000" w:rsidP="005E497D">
      <w:pPr>
        <w:bidi/>
        <w:rPr>
          <w:rFonts w:ascii="Narkisim" w:hAnsi="Narkisim" w:cs="Narkisim"/>
        </w:rPr>
      </w:pPr>
      <w:r w:rsidRPr="00E70965">
        <w:rPr>
          <w:rFonts w:ascii="Narkisim" w:hAnsi="Narkisim" w:cs="Narkisim"/>
          <w:u w:val="single"/>
          <w:rtl/>
        </w:rPr>
        <w:t>תוד"ה והשתא דאמרת</w:t>
      </w:r>
      <w:r w:rsidRPr="00E70965">
        <w:rPr>
          <w:rFonts w:ascii="Narkisim" w:hAnsi="Narkisim" w:cs="Narkisim"/>
          <w:rtl/>
        </w:rPr>
        <w:t>. אבל למ"ד פ"נ ממונא לא מחייב כלל, דמהי תיתי וכו'. אבל ה</w:t>
      </w:r>
      <w:r w:rsidRPr="00E70965">
        <w:rPr>
          <w:rFonts w:ascii="Narkisim" w:hAnsi="Narkisim" w:cs="Narkisim"/>
          <w:b/>
          <w:bCs/>
          <w:rtl/>
        </w:rPr>
        <w:t>ריטב"א</w:t>
      </w:r>
      <w:r w:rsidRPr="00E70965">
        <w:rPr>
          <w:rFonts w:ascii="Narkisim" w:hAnsi="Narkisim" w:cs="Narkisim"/>
          <w:rtl/>
        </w:rPr>
        <w:t xml:space="preserve"> (כתובות מא:) כתב דאף למ"ד ממונא כלבא דאכיל אימרא הוה קרן תמה. אבל דלמ"ד ממונא מגבינן בבבל.</w:t>
      </w:r>
      <w:r w:rsidRPr="00E70965">
        <w:rPr>
          <w:rFonts w:ascii="Narkisim" w:hAnsi="Narkisim" w:cs="Narkisim"/>
          <w:szCs w:val="20"/>
          <w:rtl/>
        </w:rPr>
        <w:t xml:space="preserve"> וה</w:t>
      </w:r>
      <w:r w:rsidRPr="00E70965">
        <w:rPr>
          <w:rFonts w:ascii="Narkisim" w:hAnsi="Narkisim" w:cs="Narkisim"/>
          <w:b/>
          <w:bCs/>
          <w:szCs w:val="20"/>
          <w:rtl/>
        </w:rPr>
        <w:t>ריטב"א</w:t>
      </w:r>
      <w:r w:rsidRPr="00E70965">
        <w:rPr>
          <w:rFonts w:ascii="Narkisim" w:hAnsi="Narkisim" w:cs="Narkisim"/>
          <w:szCs w:val="20"/>
          <w:rtl/>
        </w:rPr>
        <w:t xml:space="preserve"> (שם מא.) כת' דסוגיין בכוליה תלמודא דקרן תמה משונה היא, אף למ"ד ממונא. אלא דפעמים הוא מזיק, וצריך לשמור.</w:t>
      </w:r>
    </w:p>
    <w:p w14:paraId="3389EFBF"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שיטמ"ק</w:t>
      </w:r>
      <w:r w:rsidRPr="00E70965">
        <w:rPr>
          <w:rFonts w:ascii="Narkisim" w:hAnsi="Narkisim"/>
          <w:rtl/>
        </w:rPr>
        <w:t xml:space="preserve"> (ר' ישעיה) הביא בשם </w:t>
      </w:r>
      <w:r w:rsidRPr="00E70965">
        <w:rPr>
          <w:rFonts w:ascii="Narkisim" w:hAnsi="Narkisim"/>
          <w:b/>
          <w:bCs/>
          <w:rtl/>
        </w:rPr>
        <w:t>ריב"א</w:t>
      </w:r>
      <w:r w:rsidRPr="00E70965">
        <w:rPr>
          <w:rFonts w:ascii="Narkisim" w:hAnsi="Narkisim"/>
          <w:rtl/>
        </w:rPr>
        <w:t xml:space="preserve"> דאף למ"ד פלגא נזקא ממונא מיקרי קרן משונה, אבל אינו משונה כ"כ שיהא נחשבין תשלומין לקנס. וכתב דלפ"ז [אף למ"ד ממונא] מצינו משונה שמשלם. </w:t>
      </w:r>
      <w:r w:rsidRPr="00E70965">
        <w:rPr>
          <w:rFonts w:ascii="Narkisim" w:hAnsi="Narkisim"/>
          <w:szCs w:val="20"/>
          <w:rtl/>
        </w:rPr>
        <w:t>ו</w:t>
      </w:r>
      <w:r w:rsidRPr="00E70965">
        <w:rPr>
          <w:rFonts w:ascii="Narkisim" w:hAnsi="Narkisim"/>
          <w:b/>
          <w:bCs/>
          <w:szCs w:val="20"/>
          <w:rtl/>
        </w:rPr>
        <w:t xml:space="preserve">ר' ישעיה </w:t>
      </w:r>
      <w:r w:rsidRPr="00E70965">
        <w:rPr>
          <w:rFonts w:ascii="Narkisim" w:hAnsi="Narkisim"/>
          <w:szCs w:val="20"/>
          <w:rtl/>
        </w:rPr>
        <w:t>הק' א"כ אמאי נקט כלבא ושונרא יותר מקרן דעלמא.</w:t>
      </w:r>
    </w:p>
    <w:p w14:paraId="4DBF4DCC" w14:textId="77777777" w:rsidR="00E10AB3" w:rsidRPr="00E70965" w:rsidRDefault="00000000" w:rsidP="005E497D">
      <w:pPr>
        <w:bidi/>
        <w:rPr>
          <w:rFonts w:ascii="Narkisim" w:hAnsi="Narkisim" w:cs="Narkisim"/>
        </w:rPr>
      </w:pPr>
      <w:r w:rsidRPr="00E70965">
        <w:rPr>
          <w:rFonts w:ascii="Narkisim" w:hAnsi="Narkisim" w:cs="Narkisim"/>
          <w:u w:val="single"/>
          <w:rtl/>
        </w:rPr>
        <w:t>בא"ד אבל למ"ד פלגא דנזקא ממונא וכו' קרן אורחיה הוא</w:t>
      </w:r>
      <w:r w:rsidRPr="00E70965">
        <w:rPr>
          <w:rFonts w:ascii="Narkisim" w:hAnsi="Narkisim" w:cs="Narkisim"/>
          <w:rtl/>
        </w:rPr>
        <w:t>. [וריב"א והריטב"א הנ"ל פליגי דמ"מ הוה משונה].</w:t>
      </w:r>
    </w:p>
    <w:p w14:paraId="3F187C07"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w:t>
      </w:r>
      <w:r w:rsidRPr="00E70965">
        <w:rPr>
          <w:rFonts w:ascii="Narkisim" w:hAnsi="Narkisim"/>
          <w:szCs w:val="20"/>
          <w:rtl/>
        </w:rPr>
        <w:t>(תורת חיים, רש"ש יט:, נחל"ד ב:, חזו"א יא ב)</w:t>
      </w:r>
      <w:r w:rsidRPr="00E70965">
        <w:rPr>
          <w:rFonts w:ascii="Narkisim" w:hAnsi="Narkisim"/>
          <w:rtl/>
        </w:rPr>
        <w:t xml:space="preserve"> הביאו דבכמה מקומות אי' דכל דבר משונה נחשב קרן. </w:t>
      </w:r>
      <w:r w:rsidRPr="00E70965">
        <w:rPr>
          <w:rFonts w:ascii="Narkisim" w:hAnsi="Narkisim"/>
          <w:szCs w:val="20"/>
          <w:rtl/>
        </w:rPr>
        <w:t>ע' בגמ' (יט:) כשכשה בזנבה ובאמתה. ואכלה כסות וכלים (יט:), וחטטה בחבל שאין בה לישה (יח:)</w:t>
      </w:r>
      <w:r w:rsidRPr="00E70965">
        <w:rPr>
          <w:rStyle w:val="ac"/>
          <w:rFonts w:ascii="Narkisim" w:hAnsi="Narkisim"/>
          <w:szCs w:val="20"/>
          <w:rtl/>
        </w:rPr>
        <w:footnoteReference w:id="881"/>
      </w:r>
      <w:r w:rsidRPr="00E70965">
        <w:rPr>
          <w:rFonts w:ascii="Narkisim" w:hAnsi="Narkisim"/>
          <w:szCs w:val="20"/>
          <w:rtl/>
        </w:rPr>
        <w:t>. וכה"ק ה</w:t>
      </w:r>
      <w:r w:rsidRPr="00E70965">
        <w:rPr>
          <w:rFonts w:ascii="Narkisim" w:hAnsi="Narkisim"/>
          <w:b/>
          <w:bCs/>
          <w:szCs w:val="20"/>
          <w:rtl/>
        </w:rPr>
        <w:t>שיטמ"ק</w:t>
      </w:r>
      <w:r w:rsidRPr="00E70965">
        <w:rPr>
          <w:rFonts w:ascii="Narkisim" w:hAnsi="Narkisim"/>
          <w:szCs w:val="20"/>
          <w:rtl/>
        </w:rPr>
        <w:t xml:space="preserve"> (הנ"ל בשם גליון). </w:t>
      </w:r>
      <w:r w:rsidRPr="00E70965">
        <w:rPr>
          <w:rFonts w:ascii="Narkisim" w:hAnsi="Narkisim"/>
          <w:rtl/>
        </w:rPr>
        <w:t>ודוחק דכולהו כמ"ד פלגא נזקא קנסא.</w:t>
      </w:r>
    </w:p>
    <w:p w14:paraId="295AE81E"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מהרש"ל</w:t>
      </w:r>
      <w:r w:rsidRPr="00E70965">
        <w:rPr>
          <w:rFonts w:ascii="Narkisim" w:hAnsi="Narkisim"/>
          <w:rtl/>
        </w:rPr>
        <w:t xml:space="preserve"> (חכמ"ש) יישב דכשאכלה דבר שאינו ראוי לה, א"כ כוונתה להזיק והוה קרן ממש דאורחייהו להזיק.</w:t>
      </w:r>
    </w:p>
    <w:p w14:paraId="1F879CFE" w14:textId="77777777" w:rsidR="00E10AB3" w:rsidRPr="00E70965" w:rsidRDefault="00000000" w:rsidP="005E497D">
      <w:pPr>
        <w:bidi/>
        <w:rPr>
          <w:rFonts w:ascii="Narkisim" w:hAnsi="Narkisim" w:cs="Narkisim"/>
        </w:rPr>
      </w:pPr>
      <w:r w:rsidRPr="00E70965">
        <w:rPr>
          <w:rFonts w:ascii="Narkisim" w:hAnsi="Narkisim" w:cs="Narkisim"/>
          <w:rtl/>
        </w:rPr>
        <w:t xml:space="preserve">אבל השיטמ"ק הביא </w:t>
      </w:r>
      <w:r w:rsidRPr="00E70965">
        <w:rPr>
          <w:rFonts w:ascii="Narkisim" w:hAnsi="Narkisim" w:cs="Narkisim"/>
          <w:b/>
          <w:bCs/>
          <w:rtl/>
        </w:rPr>
        <w:t>גליון</w:t>
      </w:r>
      <w:r w:rsidRPr="00E70965">
        <w:rPr>
          <w:rFonts w:ascii="Narkisim" w:hAnsi="Narkisim" w:cs="Narkisim"/>
          <w:rtl/>
        </w:rPr>
        <w:t xml:space="preserve"> דלמ"ד ממונא קרן הוי אורחיה קצת אבל לא לגמרי, ומש"ה חס רחמנא עליה טפי משן ורגל [וה"ה אכלה כסות וכלים]. </w:t>
      </w:r>
      <w:r w:rsidRPr="00E70965">
        <w:rPr>
          <w:rFonts w:ascii="Narkisim" w:hAnsi="Narkisim" w:cs="Narkisim"/>
          <w:szCs w:val="20"/>
          <w:rtl/>
        </w:rPr>
        <w:t>[וכ"כ ה</w:t>
      </w:r>
      <w:r w:rsidRPr="00E70965">
        <w:rPr>
          <w:rFonts w:ascii="Narkisim" w:hAnsi="Narkisim" w:cs="Narkisim"/>
          <w:b/>
          <w:bCs/>
          <w:szCs w:val="20"/>
          <w:rtl/>
        </w:rPr>
        <w:t>תורת חיים</w:t>
      </w:r>
      <w:r w:rsidRPr="00E70965">
        <w:rPr>
          <w:rFonts w:ascii="Narkisim" w:hAnsi="Narkisim" w:cs="Narkisim"/>
          <w:szCs w:val="20"/>
          <w:rtl/>
        </w:rPr>
        <w:t>].</w:t>
      </w:r>
      <w:r w:rsidRPr="00E70965">
        <w:rPr>
          <w:rFonts w:ascii="Narkisim" w:hAnsi="Narkisim" w:cs="Narkisim"/>
          <w:rtl/>
        </w:rPr>
        <w:t xml:space="preserve"> אבל למ"ד קנסא לא הוי אורחיה כלל, ואף שונרא דאכל תרנגולי</w:t>
      </w:r>
      <w:r w:rsidRPr="00E70965">
        <w:rPr>
          <w:rStyle w:val="ac"/>
          <w:rFonts w:ascii="Narkisim" w:hAnsi="Narkisim" w:cs="Narkisim"/>
          <w:rtl/>
        </w:rPr>
        <w:footnoteReference w:id="882"/>
      </w:r>
      <w:r w:rsidRPr="00E70965">
        <w:rPr>
          <w:rFonts w:ascii="Narkisim" w:hAnsi="Narkisim" w:cs="Narkisim"/>
          <w:rtl/>
        </w:rPr>
        <w:t>. וכ"כ ה</w:t>
      </w:r>
      <w:r w:rsidRPr="00E70965">
        <w:rPr>
          <w:rFonts w:ascii="Narkisim" w:hAnsi="Narkisim" w:cs="Narkisim"/>
          <w:b/>
          <w:bCs/>
          <w:rtl/>
        </w:rPr>
        <w:t>שיטמ"ק</w:t>
      </w:r>
      <w:r w:rsidRPr="00E70965">
        <w:rPr>
          <w:rFonts w:ascii="Narkisim" w:hAnsi="Narkisim" w:cs="Narkisim"/>
          <w:rtl/>
        </w:rPr>
        <w:t xml:space="preserve"> (</w:t>
      </w:r>
      <w:r w:rsidRPr="00E70965">
        <w:rPr>
          <w:rFonts w:ascii="Narkisim" w:hAnsi="Narkisim" w:cs="Narkisim"/>
          <w:szCs w:val="20"/>
          <w:rtl/>
        </w:rPr>
        <w:t>בע"א בשם ר' ישראל)</w:t>
      </w:r>
      <w:r w:rsidRPr="00E70965">
        <w:rPr>
          <w:rFonts w:ascii="Narkisim" w:hAnsi="Narkisim" w:cs="Narkisim"/>
          <w:rtl/>
        </w:rPr>
        <w:t xml:space="preserve"> כתב [דאף לר"ת דלמ"ד ממונא ילפי' משאר אבות], מ"מ אין הזיקו מצוי כ"כ כמו רגל. [ומבואר מדבריו דגדר קרן דאין הזיקו מצוי].</w:t>
      </w:r>
    </w:p>
    <w:p w14:paraId="309E8ACD" w14:textId="77777777" w:rsidR="00E10AB3" w:rsidRPr="00E70965" w:rsidRDefault="00000000" w:rsidP="005E497D">
      <w:pPr>
        <w:pStyle w:val="a8"/>
        <w:bidi/>
        <w:rPr>
          <w:rFonts w:ascii="Narkisim" w:hAnsi="Narkisim"/>
        </w:rPr>
      </w:pPr>
      <w:r w:rsidRPr="00E70965">
        <w:rPr>
          <w:rFonts w:ascii="Narkisim" w:hAnsi="Narkisim"/>
          <w:rtl/>
        </w:rPr>
        <w:t>ועפ"ז עיקר כוונת התוס' דלמ"ד פלגא נזקא ממונא א"א ללמוד דבר משונה כ"כ משאר אבות.</w:t>
      </w:r>
    </w:p>
    <w:p w14:paraId="4D3F9BBC" w14:textId="77777777" w:rsidR="00E10AB3" w:rsidRPr="00E70965" w:rsidRDefault="00000000" w:rsidP="005E497D">
      <w:pPr>
        <w:pStyle w:val="aa"/>
        <w:bidi/>
        <w:rPr>
          <w:rFonts w:ascii="Narkisim" w:hAnsi="Narkisim"/>
        </w:rPr>
      </w:pPr>
      <w:r w:rsidRPr="00E70965">
        <w:rPr>
          <w:rFonts w:ascii="Narkisim" w:hAnsi="Narkisim"/>
          <w:u w:val="single"/>
          <w:rtl/>
        </w:rPr>
        <w:t>ה"מ רברבי</w:t>
      </w:r>
      <w:r w:rsidRPr="00E70965">
        <w:rPr>
          <w:rFonts w:ascii="Narkisim" w:hAnsi="Narkisim"/>
          <w:rtl/>
        </w:rPr>
        <w:t>. פ</w:t>
      </w:r>
      <w:r w:rsidRPr="00E70965">
        <w:rPr>
          <w:rFonts w:ascii="Narkisim" w:hAnsi="Narkisim"/>
          <w:b/>
          <w:bCs/>
          <w:rtl/>
        </w:rPr>
        <w:t>רש"י</w:t>
      </w:r>
      <w:r w:rsidRPr="00E70965">
        <w:rPr>
          <w:rFonts w:ascii="Narkisim" w:hAnsi="Narkisim"/>
          <w:rtl/>
        </w:rPr>
        <w:t xml:space="preserve"> תרנגולים וכבשים גדולים. אבל ה</w:t>
      </w:r>
      <w:r w:rsidRPr="00E70965">
        <w:rPr>
          <w:rFonts w:ascii="Narkisim" w:hAnsi="Narkisim"/>
          <w:b/>
          <w:bCs/>
          <w:rtl/>
        </w:rPr>
        <w:t>מאירי</w:t>
      </w:r>
      <w:r w:rsidRPr="00E70965">
        <w:rPr>
          <w:rFonts w:ascii="Narkisim" w:hAnsi="Narkisim"/>
          <w:rtl/>
        </w:rPr>
        <w:t xml:space="preserve"> הביא דה</w:t>
      </w:r>
      <w:r w:rsidRPr="00E70965">
        <w:rPr>
          <w:rFonts w:ascii="Narkisim" w:hAnsi="Narkisim"/>
          <w:b/>
          <w:bCs/>
          <w:rtl/>
        </w:rPr>
        <w:t>רמב"ם</w:t>
      </w:r>
      <w:r w:rsidRPr="00E70965">
        <w:rPr>
          <w:rFonts w:ascii="Narkisim" w:hAnsi="Narkisim"/>
          <w:rtl/>
        </w:rPr>
        <w:t xml:space="preserve"> חילק דוקא בתרנגולים, דהדרך לאכול קטנים. אבל כבשים אף קטנים אין דרך. (וכ"פ ה</w:t>
      </w:r>
      <w:r w:rsidRPr="00E70965">
        <w:rPr>
          <w:rFonts w:ascii="Narkisim" w:hAnsi="Narkisim"/>
          <w:b/>
          <w:bCs/>
          <w:rtl/>
        </w:rPr>
        <w:t>שו"ע</w:t>
      </w:r>
      <w:r w:rsidRPr="00E70965">
        <w:rPr>
          <w:rFonts w:ascii="Narkisim" w:hAnsi="Narkisim"/>
          <w:rtl/>
        </w:rPr>
        <w:t xml:space="preserve"> שצא ו, ע' </w:t>
      </w:r>
      <w:r w:rsidRPr="00E70965">
        <w:rPr>
          <w:rFonts w:ascii="Narkisim" w:hAnsi="Narkisim"/>
          <w:b/>
          <w:bCs/>
          <w:rtl/>
        </w:rPr>
        <w:t>גר"א</w:t>
      </w:r>
      <w:r w:rsidRPr="00E70965">
        <w:rPr>
          <w:rFonts w:ascii="Narkisim" w:hAnsi="Narkisim"/>
          <w:rtl/>
        </w:rPr>
        <w:t xml:space="preserve"> ט).</w:t>
      </w:r>
    </w:p>
    <w:p w14:paraId="1C465D28" w14:textId="77777777" w:rsidR="00E10AB3" w:rsidRPr="00E70965" w:rsidRDefault="00000000" w:rsidP="005E497D">
      <w:pPr>
        <w:pStyle w:val="2"/>
        <w:bidi/>
        <w:rPr>
          <w:rFonts w:ascii="Narkisim" w:hAnsi="Narkisim"/>
        </w:rPr>
      </w:pPr>
      <w:r w:rsidRPr="00E70965">
        <w:rPr>
          <w:rFonts w:ascii="Narkisim" w:hAnsi="Narkisim"/>
          <w:rtl/>
        </w:rPr>
        <w:t>תפיסה בקנס</w:t>
      </w:r>
    </w:p>
    <w:p w14:paraId="5270838C" w14:textId="77777777" w:rsidR="00E10AB3" w:rsidRPr="00E70965" w:rsidRDefault="00000000" w:rsidP="005E497D">
      <w:pPr>
        <w:pStyle w:val="aa"/>
        <w:bidi/>
        <w:rPr>
          <w:rFonts w:ascii="Narkisim" w:hAnsi="Narkisim"/>
        </w:rPr>
      </w:pPr>
      <w:r w:rsidRPr="00E70965">
        <w:rPr>
          <w:rFonts w:ascii="Narkisim" w:hAnsi="Narkisim"/>
          <w:u w:val="single"/>
          <w:rtl/>
        </w:rPr>
        <w:t>ולא מגבינן בבבל</w:t>
      </w:r>
      <w:r w:rsidRPr="00E70965">
        <w:rPr>
          <w:rFonts w:ascii="Narkisim" w:hAnsi="Narkisim"/>
          <w:rtl/>
        </w:rPr>
        <w:t>. ה</w:t>
      </w:r>
      <w:r w:rsidRPr="00E70965">
        <w:rPr>
          <w:rFonts w:ascii="Narkisim" w:hAnsi="Narkisim"/>
          <w:b/>
          <w:bCs/>
          <w:rtl/>
        </w:rPr>
        <w:t>רשב"א</w:t>
      </w:r>
      <w:r w:rsidRPr="00E70965">
        <w:rPr>
          <w:rFonts w:ascii="Narkisim" w:hAnsi="Narkisim"/>
          <w:rtl/>
        </w:rPr>
        <w:t xml:space="preserve"> כתב דמ"מ משלם כמה שנהנית, כמו שן ברה"ר שפטור משום חיובי מזיק, ומשלם כמה שנהנית (כדלקמן יט: וכ., וע' בסוף העמ'). [ואף במקום שיש חיוב משום גדרי מזיק ואינו יכול לגבות, מתחייב ג"כ מגדרי נהנה].</w:t>
      </w:r>
    </w:p>
    <w:p w14:paraId="41737EA8" w14:textId="77777777" w:rsidR="00E10AB3" w:rsidRPr="00E70965" w:rsidRDefault="00000000" w:rsidP="005E497D">
      <w:pPr>
        <w:bidi/>
        <w:rPr>
          <w:rFonts w:ascii="Narkisim" w:hAnsi="Narkisim" w:cs="Narkisim"/>
        </w:rPr>
      </w:pPr>
      <w:r w:rsidRPr="00E70965">
        <w:rPr>
          <w:rFonts w:ascii="Narkisim" w:hAnsi="Narkisim" w:cs="Narkisim"/>
          <w:u w:val="single"/>
          <w:rtl/>
        </w:rPr>
        <w:t>ואי תפס לא מפקינן מיניה</w:t>
      </w:r>
      <w:r w:rsidRPr="00E70965">
        <w:rPr>
          <w:rFonts w:ascii="Narkisim" w:hAnsi="Narkisim" w:cs="Narkisim"/>
          <w:rtl/>
        </w:rPr>
        <w:t xml:space="preserve">. מדברי </w:t>
      </w:r>
      <w:r w:rsidRPr="00E70965">
        <w:rPr>
          <w:rFonts w:ascii="Narkisim" w:hAnsi="Narkisim" w:cs="Narkisim"/>
          <w:b/>
          <w:bCs/>
          <w:rtl/>
        </w:rPr>
        <w:t>ר"ת</w:t>
      </w:r>
      <w:r w:rsidRPr="00E70965">
        <w:rPr>
          <w:rFonts w:ascii="Narkisim" w:hAnsi="Narkisim" w:cs="Narkisim"/>
          <w:rtl/>
        </w:rPr>
        <w:t xml:space="preserve"> (בתוס') משמע דהוה תקנ"ח. וה</w:t>
      </w:r>
      <w:r w:rsidRPr="00E70965">
        <w:rPr>
          <w:rFonts w:ascii="Narkisim" w:hAnsi="Narkisim" w:cs="Narkisim"/>
          <w:b/>
          <w:bCs/>
          <w:rtl/>
        </w:rPr>
        <w:t>רא"ש</w:t>
      </w:r>
      <w:r w:rsidRPr="00E70965">
        <w:rPr>
          <w:rFonts w:ascii="Narkisim" w:hAnsi="Narkisim" w:cs="Narkisim"/>
          <w:rtl/>
        </w:rPr>
        <w:t xml:space="preserve"> הביא דכ"ד ה</w:t>
      </w:r>
      <w:r w:rsidRPr="00E70965">
        <w:rPr>
          <w:rFonts w:ascii="Narkisim" w:hAnsi="Narkisim" w:cs="Narkisim"/>
          <w:b/>
          <w:bCs/>
          <w:rtl/>
        </w:rPr>
        <w:t>רמ"ה</w:t>
      </w:r>
      <w:r w:rsidRPr="00E70965">
        <w:rPr>
          <w:rFonts w:ascii="Narkisim" w:hAnsi="Narkisim" w:cs="Narkisim"/>
          <w:rtl/>
        </w:rPr>
        <w:t xml:space="preserve"> דהוה תקנתא, ותקנו כשיש הפסד ממון לניזק</w:t>
      </w:r>
      <w:r w:rsidRPr="00E70965">
        <w:rPr>
          <w:rStyle w:val="ac"/>
          <w:rFonts w:ascii="Narkisim" w:hAnsi="Narkisim" w:cs="Narkisim"/>
          <w:rtl/>
        </w:rPr>
        <w:footnoteReference w:id="883"/>
      </w:r>
      <w:r w:rsidRPr="00E70965">
        <w:rPr>
          <w:rFonts w:ascii="Narkisim" w:hAnsi="Narkisim" w:cs="Narkisim"/>
          <w:rtl/>
        </w:rPr>
        <w:t>. והרמ"ה ביאר דלא תקנו חכמים דמהני תפיסה גבי קנס של כפל וד' וה', דהוה יותר מאשר הפסיד. וה</w:t>
      </w:r>
      <w:r w:rsidRPr="00E70965">
        <w:rPr>
          <w:rFonts w:ascii="Narkisim" w:hAnsi="Narkisim" w:cs="Narkisim"/>
          <w:b/>
          <w:bCs/>
          <w:rtl/>
        </w:rPr>
        <w:t>רא"ש</w:t>
      </w:r>
      <w:r w:rsidRPr="00E70965">
        <w:rPr>
          <w:rFonts w:ascii="Narkisim" w:hAnsi="Narkisim" w:cs="Narkisim"/>
          <w:rtl/>
        </w:rPr>
        <w:t xml:space="preserve"> חלק דלאו תקנתא היא, אלא דינא הוא. דחייב לו מדאורייתא אלא שאין דיין בבבל לכופו. ומש"ה עביד איניש [דינא] לנפשיה (כדלקמן כז:), ולא מפקינן מיניה עד דיהיב כל דמחוייב ליה מדאורייתא.</w:t>
      </w:r>
    </w:p>
    <w:p w14:paraId="06CEC2FC"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אחרונים</w:t>
      </w:r>
      <w:r w:rsidRPr="00E70965">
        <w:rPr>
          <w:rFonts w:ascii="Narkisim" w:hAnsi="Narkisim" w:cs="Narkisim"/>
          <w:rtl/>
        </w:rPr>
        <w:t xml:space="preserve"> (תרוה"כ א ד"ה העולה ועוד) הק' דמה שייך עביד דינא לנפשיה כל זמן שלא נתחייב בדין בבי"ד. דמבואר ב</w:t>
      </w:r>
      <w:r w:rsidRPr="00E70965">
        <w:rPr>
          <w:rFonts w:ascii="Narkisim" w:hAnsi="Narkisim" w:cs="Narkisim"/>
          <w:b/>
          <w:bCs/>
          <w:rtl/>
        </w:rPr>
        <w:t>ירושלמי</w:t>
      </w:r>
      <w:r w:rsidRPr="00E70965">
        <w:rPr>
          <w:rFonts w:ascii="Narkisim" w:hAnsi="Narkisim" w:cs="Narkisim"/>
          <w:rtl/>
        </w:rPr>
        <w:t xml:space="preserve"> (והו' בתוס' כתובות לג:) דאין חיוב קנס קודם פסק דין, ואינו חייב לצאת יד"ש. וכיון דלא חל חיוב ממון מה שייך בזה עביד אניש דינא לנפשיה</w:t>
      </w:r>
      <w:r w:rsidRPr="00E70965">
        <w:rPr>
          <w:rStyle w:val="ac"/>
          <w:rFonts w:ascii="Narkisim" w:hAnsi="Narkisim" w:cs="Narkisim"/>
          <w:rtl/>
        </w:rPr>
        <w:footnoteReference w:id="884"/>
      </w:r>
      <w:r w:rsidRPr="00E70965">
        <w:rPr>
          <w:rFonts w:ascii="Narkisim" w:hAnsi="Narkisim" w:cs="Narkisim"/>
          <w:rtl/>
        </w:rPr>
        <w:t>.</w:t>
      </w:r>
    </w:p>
    <w:p w14:paraId="451AE9C1" w14:textId="77777777" w:rsidR="00E10AB3" w:rsidRPr="00E70965" w:rsidRDefault="00000000" w:rsidP="005E497D">
      <w:pPr>
        <w:pStyle w:val="a7"/>
        <w:bidi/>
        <w:rPr>
          <w:rFonts w:ascii="Narkisim" w:hAnsi="Narkisim"/>
        </w:rPr>
      </w:pPr>
      <w:r w:rsidRPr="00E70965">
        <w:rPr>
          <w:rFonts w:ascii="Narkisim" w:hAnsi="Narkisim"/>
          <w:rtl/>
        </w:rPr>
        <w:t>וב</w:t>
      </w:r>
      <w:r w:rsidRPr="00E70965">
        <w:rPr>
          <w:rFonts w:ascii="Narkisim" w:hAnsi="Narkisim"/>
          <w:b/>
          <w:bCs/>
          <w:rtl/>
        </w:rPr>
        <w:t>שו"ת נחל"ד</w:t>
      </w:r>
      <w:r w:rsidRPr="00E70965">
        <w:rPr>
          <w:rFonts w:ascii="Narkisim" w:hAnsi="Narkisim"/>
          <w:rtl/>
        </w:rPr>
        <w:t xml:space="preserve"> (טו) הביא דהרא"ש חולק [על תוס' כתובות], וס"ל דיש חיוב קנס בלא גמ"ד </w:t>
      </w:r>
      <w:r w:rsidRPr="00E70965">
        <w:rPr>
          <w:rFonts w:ascii="Narkisim" w:hAnsi="Narkisim"/>
          <w:rtl/>
        </w:rPr>
        <w:lastRenderedPageBreak/>
        <w:t>[אלא דבעינן בי"ד מומחין לכפייה]. וחייב לצאת יד"ש אף בקנסות</w:t>
      </w:r>
      <w:r w:rsidRPr="00E70965">
        <w:rPr>
          <w:rStyle w:val="ac"/>
          <w:rFonts w:ascii="Narkisim" w:hAnsi="Narkisim"/>
          <w:rtl/>
        </w:rPr>
        <w:footnoteReference w:id="885"/>
      </w:r>
      <w:r w:rsidRPr="00E70965">
        <w:rPr>
          <w:rFonts w:ascii="Narkisim" w:hAnsi="Narkisim"/>
          <w:rtl/>
        </w:rPr>
        <w:t>.</w:t>
      </w:r>
    </w:p>
    <w:p w14:paraId="34867166"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שער"י</w:t>
      </w:r>
      <w:r w:rsidRPr="00E70965">
        <w:rPr>
          <w:rFonts w:ascii="Narkisim" w:hAnsi="Narkisim"/>
          <w:rtl/>
        </w:rPr>
        <w:t xml:space="preserve"> </w:t>
      </w:r>
      <w:r w:rsidRPr="00E70965">
        <w:rPr>
          <w:rFonts w:ascii="Narkisim" w:hAnsi="Narkisim"/>
          <w:szCs w:val="20"/>
          <w:rtl/>
        </w:rPr>
        <w:t>(ז כא)</w:t>
      </w:r>
      <w:r w:rsidRPr="00E70965">
        <w:rPr>
          <w:rFonts w:ascii="Narkisim" w:hAnsi="Narkisim"/>
          <w:rtl/>
        </w:rPr>
        <w:t xml:space="preserve"> האריך לפרש דמחוייב בקנס אף קודם גמ"ד, אלא דצורת החיוב הוה ע"י כפיית בי"ד 'אשר ירשיעון אלהים' ומש"ה ל"מ שישלם ע"פ עצמו. אבל היכא דהניזק תפס, גבו ממנו בע"כ</w:t>
      </w:r>
      <w:r w:rsidRPr="00E70965">
        <w:rPr>
          <w:rStyle w:val="ac"/>
          <w:rFonts w:ascii="Narkisim" w:hAnsi="Narkisim"/>
          <w:rtl/>
        </w:rPr>
        <w:footnoteReference w:id="886"/>
      </w:r>
      <w:r w:rsidRPr="00E70965">
        <w:rPr>
          <w:rFonts w:ascii="Narkisim" w:hAnsi="Narkisim"/>
          <w:rtl/>
        </w:rPr>
        <w:t xml:space="preserve">. </w:t>
      </w:r>
      <w:r w:rsidRPr="00E70965">
        <w:rPr>
          <w:rFonts w:ascii="Narkisim" w:hAnsi="Narkisim"/>
          <w:szCs w:val="20"/>
          <w:rtl/>
        </w:rPr>
        <w:t>וכעי"ז כת' ה</w:t>
      </w:r>
      <w:r w:rsidRPr="00E70965">
        <w:rPr>
          <w:rFonts w:ascii="Narkisim" w:hAnsi="Narkisim"/>
          <w:b/>
          <w:bCs/>
          <w:szCs w:val="20"/>
          <w:rtl/>
        </w:rPr>
        <w:t>קוב"ש</w:t>
      </w:r>
      <w:r w:rsidRPr="00E70965">
        <w:rPr>
          <w:rFonts w:ascii="Narkisim" w:hAnsi="Narkisim"/>
          <w:szCs w:val="20"/>
          <w:rtl/>
        </w:rPr>
        <w:t xml:space="preserve"> (ח"ב יג).</w:t>
      </w:r>
    </w:p>
    <w:p w14:paraId="24B91931"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נתיבות</w:t>
      </w:r>
      <w:r w:rsidRPr="00E70965">
        <w:rPr>
          <w:rFonts w:ascii="Narkisim" w:hAnsi="Narkisim"/>
          <w:rtl/>
        </w:rPr>
        <w:t xml:space="preserve"> </w:t>
      </w:r>
      <w:r w:rsidRPr="00E70965">
        <w:rPr>
          <w:rFonts w:ascii="Narkisim" w:hAnsi="Narkisim"/>
          <w:szCs w:val="20"/>
          <w:rtl/>
        </w:rPr>
        <w:t>(דיני תפיסה ד)</w:t>
      </w:r>
      <w:r w:rsidRPr="00E70965">
        <w:rPr>
          <w:rFonts w:ascii="Narkisim" w:hAnsi="Narkisim"/>
          <w:rtl/>
        </w:rPr>
        <w:t xml:space="preserve"> הביא מהרא"ש דבמקום שאין בי"ד מומחין, עביד דינא לנפשיה, ועושה לעצמו דיין מומחה.</w:t>
      </w:r>
    </w:p>
    <w:p w14:paraId="6C083D0C" w14:textId="77777777" w:rsidR="00E10AB3" w:rsidRPr="00E70965" w:rsidRDefault="00000000" w:rsidP="005E497D">
      <w:pPr>
        <w:pStyle w:val="a8"/>
        <w:bidi/>
        <w:rPr>
          <w:rFonts w:ascii="Narkisim" w:hAnsi="Narkisim"/>
        </w:rPr>
      </w:pPr>
      <w:r w:rsidRPr="00E70965">
        <w:rPr>
          <w:rFonts w:ascii="Narkisim" w:hAnsi="Narkisim"/>
          <w:rtl/>
        </w:rPr>
        <w:t>ועוד פי' ה</w:t>
      </w:r>
      <w:r w:rsidRPr="00E70965">
        <w:rPr>
          <w:rFonts w:ascii="Narkisim" w:hAnsi="Narkisim"/>
          <w:b/>
          <w:bCs/>
          <w:rtl/>
        </w:rPr>
        <w:t>אמרי בינה</w:t>
      </w:r>
      <w:r w:rsidRPr="00E70965">
        <w:rPr>
          <w:rFonts w:ascii="Narkisim" w:hAnsi="Narkisim"/>
          <w:rtl/>
        </w:rPr>
        <w:t xml:space="preserve"> (דיינים ד) דל"מ הך תפיסה לגבות, אלא דאין כח לבי"ד להוציא הממון מתח"י. דכל כח בי"ד הדיוטות הוא משום שליחותייהו דקמאי, אבל בקנס אילו היו מומחים היו מחייבים אותו. ומש"ה ל"ש בזה גדר שליחות. וא"א להוציא מידו</w:t>
      </w:r>
      <w:r w:rsidRPr="00E70965">
        <w:rPr>
          <w:rStyle w:val="ac"/>
          <w:rFonts w:ascii="Narkisim" w:hAnsi="Narkisim"/>
          <w:rtl/>
        </w:rPr>
        <w:footnoteReference w:id="887"/>
      </w:r>
      <w:r w:rsidRPr="00E70965">
        <w:rPr>
          <w:rFonts w:ascii="Narkisim" w:hAnsi="Narkisim"/>
          <w:rtl/>
        </w:rPr>
        <w:t>.</w:t>
      </w:r>
    </w:p>
    <w:p w14:paraId="131AE3CF" w14:textId="77777777" w:rsidR="00E10AB3" w:rsidRPr="00E70965" w:rsidRDefault="00000000" w:rsidP="005E497D">
      <w:pPr>
        <w:bidi/>
        <w:rPr>
          <w:rFonts w:ascii="Narkisim" w:hAnsi="Narkisim" w:cs="Narkisim"/>
        </w:rPr>
      </w:pPr>
      <w:r w:rsidRPr="00E70965">
        <w:rPr>
          <w:rFonts w:ascii="Narkisim" w:hAnsi="Narkisim" w:cs="Narkisim"/>
          <w:u w:val="single"/>
          <w:rtl/>
        </w:rPr>
        <w:t>שם</w:t>
      </w:r>
      <w:r w:rsidRPr="00E70965">
        <w:rPr>
          <w:rFonts w:ascii="Narkisim" w:hAnsi="Narkisim" w:cs="Narkisim"/>
          <w:rtl/>
        </w:rPr>
        <w:t>. וה</w:t>
      </w:r>
      <w:r w:rsidRPr="00E70965">
        <w:rPr>
          <w:rFonts w:ascii="Narkisim" w:hAnsi="Narkisim" w:cs="Narkisim"/>
          <w:b/>
          <w:bCs/>
          <w:rtl/>
        </w:rPr>
        <w:t>ראב"ד</w:t>
      </w:r>
      <w:r w:rsidRPr="00E70965">
        <w:rPr>
          <w:rFonts w:ascii="Narkisim" w:hAnsi="Narkisim" w:cs="Narkisim"/>
          <w:rtl/>
        </w:rPr>
        <w:t xml:space="preserve"> </w:t>
      </w:r>
      <w:r w:rsidRPr="00E70965">
        <w:rPr>
          <w:rFonts w:ascii="Narkisim" w:hAnsi="Narkisim" w:cs="Narkisim"/>
          <w:szCs w:val="20"/>
          <w:rtl/>
        </w:rPr>
        <w:t>(בהשג' לרי"ף כתובות מא. יד: בדה"ר, הו' ברא"ש כאן)</w:t>
      </w:r>
      <w:r w:rsidRPr="00E70965">
        <w:rPr>
          <w:rFonts w:ascii="Narkisim" w:hAnsi="Narkisim" w:cs="Narkisim"/>
          <w:rtl/>
        </w:rPr>
        <w:t xml:space="preserve"> כתב דמ"מ אם מודה בקנס פטור [אף בזה"ז], ושוב ל"מ לתפוס.</w:t>
      </w:r>
    </w:p>
    <w:p w14:paraId="09A225CA" w14:textId="77777777" w:rsidR="00E10AB3" w:rsidRPr="00E70965" w:rsidRDefault="00000000" w:rsidP="005E497D">
      <w:pPr>
        <w:pStyle w:val="a7"/>
        <w:bidi/>
        <w:rPr>
          <w:rFonts w:ascii="Narkisim" w:hAnsi="Narkisim"/>
        </w:rPr>
      </w:pPr>
      <w:r w:rsidRPr="00E70965">
        <w:rPr>
          <w:rFonts w:ascii="Narkisim" w:hAnsi="Narkisim"/>
          <w:rtl/>
        </w:rPr>
        <w:t>ועוד כת' דאף כשתפס ואח"כ הודה, מפקינן מיניה. ולא אמרי' דתפיסתו הוה כהעידו עדים, ושוב ל"מ הודאתו</w:t>
      </w:r>
      <w:r w:rsidRPr="00E70965">
        <w:rPr>
          <w:rStyle w:val="ac"/>
          <w:rFonts w:ascii="Narkisim" w:hAnsi="Narkisim"/>
          <w:rtl/>
        </w:rPr>
        <w:footnoteReference w:id="888"/>
      </w:r>
      <w:r w:rsidRPr="00E70965">
        <w:rPr>
          <w:rFonts w:ascii="Narkisim" w:hAnsi="Narkisim"/>
          <w:rtl/>
        </w:rPr>
        <w:t>. וה</w:t>
      </w:r>
      <w:r w:rsidRPr="00E70965">
        <w:rPr>
          <w:rFonts w:ascii="Narkisim" w:hAnsi="Narkisim"/>
          <w:b/>
          <w:bCs/>
          <w:rtl/>
        </w:rPr>
        <w:t>רמב"ן</w:t>
      </w:r>
      <w:r w:rsidRPr="00E70965">
        <w:rPr>
          <w:rFonts w:ascii="Narkisim" w:hAnsi="Narkisim"/>
          <w:rtl/>
        </w:rPr>
        <w:t xml:space="preserve"> (ס' הזכות שם) וה</w:t>
      </w:r>
      <w:r w:rsidRPr="00E70965">
        <w:rPr>
          <w:rFonts w:ascii="Narkisim" w:hAnsi="Narkisim"/>
          <w:b/>
          <w:bCs/>
          <w:rtl/>
        </w:rPr>
        <w:t>רא"ש</w:t>
      </w:r>
      <w:r w:rsidRPr="00E70965">
        <w:rPr>
          <w:rFonts w:ascii="Narkisim" w:hAnsi="Narkisim"/>
          <w:rtl/>
        </w:rPr>
        <w:t xml:space="preserve"> (כאן) חלקו דהודאה בעי בי"ד (כדאי' לקמן עד:)</w:t>
      </w:r>
      <w:r w:rsidRPr="00E70965">
        <w:rPr>
          <w:rStyle w:val="ac"/>
          <w:rFonts w:ascii="Narkisim" w:hAnsi="Narkisim"/>
          <w:rtl/>
        </w:rPr>
        <w:footnoteReference w:id="889"/>
      </w:r>
      <w:r w:rsidRPr="00E70965">
        <w:rPr>
          <w:rFonts w:ascii="Narkisim" w:hAnsi="Narkisim"/>
          <w:rtl/>
        </w:rPr>
        <w:t>, והאידנא הוה הודאה שלא בפני בי"ד</w:t>
      </w:r>
      <w:r w:rsidRPr="00E70965">
        <w:rPr>
          <w:rStyle w:val="ac"/>
          <w:rFonts w:ascii="Narkisim" w:hAnsi="Narkisim"/>
          <w:rtl/>
        </w:rPr>
        <w:footnoteReference w:id="890"/>
      </w:r>
      <w:r w:rsidRPr="00E70965">
        <w:rPr>
          <w:rFonts w:ascii="Narkisim" w:hAnsi="Narkisim"/>
          <w:rtl/>
        </w:rPr>
        <w:t>. הילכך אי תפס לא מפקינן, בין הודה קודם התפיסה או אחר התפיסה.</w:t>
      </w:r>
    </w:p>
    <w:p w14:paraId="2C906298"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דרכ"מ</w:t>
      </w:r>
      <w:r w:rsidRPr="00E70965">
        <w:rPr>
          <w:rFonts w:ascii="Narkisim" w:hAnsi="Narkisim"/>
          <w:rtl/>
        </w:rPr>
        <w:t xml:space="preserve"> (חו"מ א ו) הביא [בשם שו"ת בנימין זאב] דדוקא היכא דבאו עדים, אבל היכא דהודה בזה"ז [וליכא עדים] לא מהני תפיסה, דאין מחייבין אותו ע"פ הודאתו. [ודייק כן מדברי הראב"ד והרמב"ן]. וה</w:t>
      </w:r>
      <w:r w:rsidRPr="00E70965">
        <w:rPr>
          <w:rFonts w:ascii="Narkisim" w:hAnsi="Narkisim"/>
          <w:b/>
          <w:bCs/>
          <w:rtl/>
        </w:rPr>
        <w:t>קצות</w:t>
      </w:r>
      <w:r w:rsidRPr="00E70965">
        <w:rPr>
          <w:rFonts w:ascii="Narkisim" w:hAnsi="Narkisim"/>
          <w:rtl/>
        </w:rPr>
        <w:t xml:space="preserve"> (א ו) ביאר דל"מ הודאת בע"ד לחייב קנס, אף באופן דל"מ ההודאה לפטור</w:t>
      </w:r>
      <w:r w:rsidRPr="00E70965">
        <w:rPr>
          <w:rStyle w:val="ac"/>
          <w:rFonts w:ascii="Narkisim" w:hAnsi="Narkisim"/>
          <w:rtl/>
        </w:rPr>
        <w:footnoteReference w:id="891"/>
      </w:r>
      <w:r w:rsidRPr="00E70965">
        <w:rPr>
          <w:rFonts w:ascii="Narkisim" w:hAnsi="Narkisim"/>
          <w:rtl/>
        </w:rPr>
        <w:t>. וכ"כ ה</w:t>
      </w:r>
      <w:r w:rsidRPr="00E70965">
        <w:rPr>
          <w:rFonts w:ascii="Narkisim" w:hAnsi="Narkisim"/>
          <w:b/>
          <w:bCs/>
          <w:rtl/>
        </w:rPr>
        <w:t>ש"ך</w:t>
      </w:r>
      <w:r w:rsidRPr="00E70965">
        <w:rPr>
          <w:rFonts w:ascii="Narkisim" w:hAnsi="Narkisim"/>
          <w:rtl/>
        </w:rPr>
        <w:t xml:space="preserve"> (יו"ד רסז נב). אבל ה</w:t>
      </w:r>
      <w:r w:rsidRPr="00E70965">
        <w:rPr>
          <w:rFonts w:ascii="Narkisim" w:hAnsi="Narkisim"/>
          <w:b/>
          <w:bCs/>
          <w:rtl/>
        </w:rPr>
        <w:t>סמ"ע</w:t>
      </w:r>
      <w:r w:rsidRPr="00E70965">
        <w:rPr>
          <w:rFonts w:ascii="Narkisim" w:hAnsi="Narkisim"/>
          <w:rtl/>
        </w:rPr>
        <w:t xml:space="preserve"> וה</w:t>
      </w:r>
      <w:r w:rsidRPr="00E70965">
        <w:rPr>
          <w:rFonts w:ascii="Narkisim" w:hAnsi="Narkisim"/>
          <w:b/>
          <w:bCs/>
          <w:rtl/>
        </w:rPr>
        <w:t>ש"ך</w:t>
      </w:r>
      <w:r w:rsidRPr="00E70965">
        <w:rPr>
          <w:rFonts w:ascii="Narkisim" w:hAnsi="Narkisim"/>
          <w:rtl/>
        </w:rPr>
        <w:t xml:space="preserve"> (חו"מ א) כת' דמתחייב ע"פ הודאתו. וה</w:t>
      </w:r>
      <w:r w:rsidRPr="00E70965">
        <w:rPr>
          <w:rFonts w:ascii="Narkisim" w:hAnsi="Narkisim"/>
          <w:b/>
          <w:bCs/>
          <w:rtl/>
        </w:rPr>
        <w:t>קצות</w:t>
      </w:r>
      <w:r w:rsidRPr="00E70965">
        <w:rPr>
          <w:rFonts w:ascii="Narkisim" w:hAnsi="Narkisim"/>
          <w:rtl/>
        </w:rPr>
        <w:t xml:space="preserve"> תמה עליהם. וע"ע </w:t>
      </w:r>
      <w:r w:rsidRPr="00E70965">
        <w:rPr>
          <w:rFonts w:ascii="Narkisim" w:hAnsi="Narkisim"/>
          <w:b/>
          <w:bCs/>
          <w:rtl/>
        </w:rPr>
        <w:t>שער"י</w:t>
      </w:r>
      <w:r w:rsidRPr="00E70965">
        <w:rPr>
          <w:rFonts w:ascii="Narkisim" w:hAnsi="Narkisim"/>
          <w:rtl/>
        </w:rPr>
        <w:t xml:space="preserve"> (ז יט).</w:t>
      </w:r>
    </w:p>
    <w:p w14:paraId="3A231B24" w14:textId="77777777" w:rsidR="00E10AB3" w:rsidRPr="00E70965" w:rsidRDefault="00000000" w:rsidP="005E497D">
      <w:pPr>
        <w:bidi/>
        <w:rPr>
          <w:rFonts w:ascii="Narkisim" w:hAnsi="Narkisim" w:cs="Narkisim"/>
        </w:rPr>
      </w:pPr>
      <w:r w:rsidRPr="00E70965">
        <w:rPr>
          <w:rFonts w:ascii="Narkisim" w:hAnsi="Narkisim" w:cs="Narkisim"/>
          <w:i/>
          <w:iCs/>
          <w:szCs w:val="20"/>
          <w:rtl/>
        </w:rPr>
        <w:t>שור תם</w:t>
      </w:r>
      <w:r w:rsidRPr="00E70965">
        <w:rPr>
          <w:rFonts w:ascii="Narkisim" w:hAnsi="Narkisim" w:cs="Narkisim"/>
          <w:rtl/>
        </w:rPr>
        <w:t xml:space="preserve"> - </w:t>
      </w:r>
      <w:r w:rsidRPr="00E70965">
        <w:rPr>
          <w:rFonts w:ascii="Narkisim" w:hAnsi="Narkisim" w:cs="Narkisim"/>
          <w:b/>
          <w:bCs/>
          <w:rtl/>
        </w:rPr>
        <w:t>תוס</w:t>
      </w:r>
      <w:r w:rsidRPr="00E70965">
        <w:rPr>
          <w:rFonts w:ascii="Narkisim" w:hAnsi="Narkisim" w:cs="Narkisim"/>
          <w:rtl/>
        </w:rPr>
        <w:t>' (לקמן לג:) דנו דדעת ר' עקיבא דיוחלט השור וקיימא ברשותיה משעת נגיחה. ותוס' כת' דאפ"ה דקי"ל דפלגא נזקא קנסא וצריך העמדה בדין, ועד העמדה בדין לא נחשב גברא בר חיובא</w:t>
      </w:r>
      <w:r w:rsidRPr="00E70965">
        <w:rPr>
          <w:rStyle w:val="ac"/>
          <w:rFonts w:ascii="Narkisim" w:hAnsi="Narkisim" w:cs="Narkisim"/>
          <w:rtl/>
        </w:rPr>
        <w:footnoteReference w:id="892"/>
      </w:r>
      <w:r w:rsidRPr="00E70965">
        <w:rPr>
          <w:rFonts w:ascii="Narkisim" w:hAnsi="Narkisim" w:cs="Narkisim"/>
          <w:rtl/>
        </w:rPr>
        <w:t>. ותוס' פי' דכל זמן שלא נתגלה הדבר לא נחשב בר תשלומין. ותוס' (בסו"ד) כת' דגלי לן קרא דזוכה בשעת נגיחה</w:t>
      </w:r>
      <w:r w:rsidRPr="00E70965">
        <w:rPr>
          <w:rStyle w:val="ac"/>
          <w:rFonts w:ascii="Narkisim" w:hAnsi="Narkisim" w:cs="Narkisim"/>
          <w:rtl/>
        </w:rPr>
        <w:footnoteReference w:id="893"/>
      </w:r>
      <w:r w:rsidRPr="00E70965">
        <w:rPr>
          <w:rFonts w:ascii="Narkisim" w:hAnsi="Narkisim" w:cs="Narkisim"/>
          <w:rtl/>
        </w:rPr>
        <w:t xml:space="preserve">. [וגלי קרא דע"י הפסק דין חל למפרע]. </w:t>
      </w:r>
      <w:r w:rsidRPr="00E70965">
        <w:rPr>
          <w:rFonts w:ascii="Narkisim" w:hAnsi="Narkisim" w:cs="Narkisim"/>
          <w:szCs w:val="20"/>
          <w:rtl/>
        </w:rPr>
        <w:t>[ותוס' הביאו כעי"ז הפיל את שינו, למ"ד אי"צ גט שחרור, ע"י העמדה בדין זוכה מעיקרא].</w:t>
      </w:r>
    </w:p>
    <w:p w14:paraId="6FD4F736"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ראב"ד</w:t>
      </w:r>
      <w:r w:rsidRPr="00E70965">
        <w:rPr>
          <w:rFonts w:ascii="Narkisim" w:hAnsi="Narkisim" w:cs="Narkisim"/>
          <w:rtl/>
        </w:rPr>
        <w:t xml:space="preserve"> </w:t>
      </w:r>
      <w:r w:rsidRPr="00E70965">
        <w:rPr>
          <w:rFonts w:ascii="Narkisim" w:hAnsi="Narkisim" w:cs="Narkisim"/>
          <w:szCs w:val="20"/>
          <w:rtl/>
        </w:rPr>
        <w:t xml:space="preserve">(לקמן לד.) </w:t>
      </w:r>
      <w:r w:rsidRPr="00E70965">
        <w:rPr>
          <w:rFonts w:ascii="Narkisim" w:hAnsi="Narkisim" w:cs="Narkisim"/>
          <w:rtl/>
        </w:rPr>
        <w:t>כת' דקנס דפלגא נזקא לא דמי לשאר קנסות. דהכא קרנא משלם, ואם מודה בי"ד אינו נפטר</w:t>
      </w:r>
      <w:r w:rsidRPr="00E70965">
        <w:rPr>
          <w:rStyle w:val="ac"/>
          <w:rFonts w:ascii="Narkisim" w:hAnsi="Narkisim" w:cs="Narkisim"/>
          <w:rtl/>
        </w:rPr>
        <w:footnoteReference w:id="894"/>
      </w:r>
      <w:r w:rsidRPr="00E70965">
        <w:rPr>
          <w:rFonts w:ascii="Narkisim" w:hAnsi="Narkisim" w:cs="Narkisim"/>
          <w:rtl/>
        </w:rPr>
        <w:t>, ואומרים לו זיל שלים. וכ"ש דאי תפיס לא מפקינן מיניה</w:t>
      </w:r>
      <w:r w:rsidRPr="00E70965">
        <w:rPr>
          <w:rStyle w:val="ac"/>
          <w:rFonts w:ascii="Narkisim" w:hAnsi="Narkisim" w:cs="Narkisim"/>
          <w:rtl/>
        </w:rPr>
        <w:footnoteReference w:id="895"/>
      </w:r>
      <w:r w:rsidRPr="00E70965">
        <w:rPr>
          <w:rFonts w:ascii="Narkisim" w:hAnsi="Narkisim" w:cs="Narkisim"/>
          <w:rtl/>
        </w:rPr>
        <w:t xml:space="preserve">. </w:t>
      </w:r>
      <w:r w:rsidRPr="00E70965">
        <w:rPr>
          <w:rFonts w:ascii="Narkisim" w:hAnsi="Narkisim" w:cs="Narkisim"/>
          <w:rtl/>
        </w:rPr>
        <w:lastRenderedPageBreak/>
        <w:t>וה</w:t>
      </w:r>
      <w:r w:rsidRPr="00E70965">
        <w:rPr>
          <w:rFonts w:ascii="Narkisim" w:hAnsi="Narkisim" w:cs="Narkisim"/>
          <w:b/>
          <w:bCs/>
          <w:rtl/>
        </w:rPr>
        <w:t>רשב"א</w:t>
      </w:r>
      <w:r w:rsidRPr="00E70965">
        <w:rPr>
          <w:rFonts w:ascii="Narkisim" w:hAnsi="Narkisim" w:cs="Narkisim"/>
          <w:rtl/>
        </w:rPr>
        <w:t xml:space="preserve"> (</w:t>
      </w:r>
      <w:r w:rsidRPr="00E70965">
        <w:rPr>
          <w:rFonts w:ascii="Narkisim" w:hAnsi="Narkisim" w:cs="Narkisim"/>
          <w:szCs w:val="20"/>
          <w:rtl/>
        </w:rPr>
        <w:t>לג.</w:t>
      </w:r>
      <w:r w:rsidRPr="00E70965">
        <w:rPr>
          <w:rFonts w:ascii="Narkisim" w:hAnsi="Narkisim" w:cs="Narkisim"/>
          <w:rtl/>
        </w:rPr>
        <w:t>) תמה דאמרי'</w:t>
      </w:r>
      <w:r w:rsidRPr="00E70965">
        <w:rPr>
          <w:rFonts w:ascii="Narkisim" w:hAnsi="Narkisim" w:cs="Narkisim"/>
          <w:szCs w:val="20"/>
          <w:rtl/>
        </w:rPr>
        <w:t xml:space="preserve"> (לקמן מ:)</w:t>
      </w:r>
      <w:r w:rsidRPr="00E70965">
        <w:rPr>
          <w:rFonts w:ascii="Narkisim" w:hAnsi="Narkisim" w:cs="Narkisim"/>
          <w:rtl/>
        </w:rPr>
        <w:t xml:space="preserve"> דאי מודה מיפטר</w:t>
      </w:r>
      <w:r w:rsidRPr="00E70965">
        <w:rPr>
          <w:rStyle w:val="ac"/>
          <w:rFonts w:ascii="Narkisim" w:hAnsi="Narkisim" w:cs="Narkisim"/>
          <w:rtl/>
        </w:rPr>
        <w:footnoteReference w:id="896"/>
      </w:r>
      <w:r w:rsidRPr="00E70965">
        <w:rPr>
          <w:rFonts w:ascii="Narkisim" w:hAnsi="Narkisim" w:cs="Narkisim"/>
          <w:rtl/>
        </w:rPr>
        <w:t>, וכ"ש שבי"ד לא יאמרו לו לשלם.</w:t>
      </w:r>
    </w:p>
    <w:p w14:paraId="581CC93A" w14:textId="77777777" w:rsidR="00E10AB3" w:rsidRPr="00E70965" w:rsidRDefault="00000000" w:rsidP="005E497D">
      <w:pPr>
        <w:pStyle w:val="a8"/>
        <w:bidi/>
        <w:rPr>
          <w:rFonts w:ascii="Narkisim" w:hAnsi="Narkisim"/>
        </w:rPr>
      </w:pPr>
      <w:r w:rsidRPr="00E70965">
        <w:rPr>
          <w:rFonts w:ascii="Narkisim" w:hAnsi="Narkisim"/>
          <w:rtl/>
        </w:rPr>
        <w:t xml:space="preserve">ויש </w:t>
      </w:r>
      <w:r w:rsidRPr="00E70965">
        <w:rPr>
          <w:rFonts w:ascii="Narkisim" w:hAnsi="Narkisim"/>
          <w:b/>
          <w:bCs/>
          <w:rtl/>
        </w:rPr>
        <w:t>אחרונים</w:t>
      </w:r>
      <w:r w:rsidRPr="00E70965">
        <w:rPr>
          <w:rFonts w:ascii="Narkisim" w:hAnsi="Narkisim"/>
          <w:rtl/>
        </w:rPr>
        <w:t xml:space="preserve"> (אבה"א) דתי' דעת הראב"ד דל"מ הודאתו לפטור</w:t>
      </w:r>
      <w:r w:rsidRPr="00E70965">
        <w:rPr>
          <w:rStyle w:val="ac"/>
          <w:rFonts w:ascii="Narkisim" w:hAnsi="Narkisim"/>
          <w:rtl/>
        </w:rPr>
        <w:footnoteReference w:id="897"/>
      </w:r>
      <w:r w:rsidRPr="00E70965">
        <w:rPr>
          <w:rFonts w:ascii="Narkisim" w:hAnsi="Narkisim"/>
          <w:rtl/>
        </w:rPr>
        <w:t xml:space="preserve"> [אם באו אח"כ עדים], אבל מ"מ אין מחייבין אותו ע"פ הודאתו. [ומ"מ לא נתיישבו דברי הראב"ד שכת' דבי"ד אמרי' ליה לשלם].</w:t>
      </w:r>
    </w:p>
    <w:p w14:paraId="6360A496"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מאירי</w:t>
      </w:r>
      <w:r w:rsidRPr="00E70965">
        <w:rPr>
          <w:rFonts w:ascii="Narkisim" w:hAnsi="Narkisim"/>
          <w:rtl/>
        </w:rPr>
        <w:t xml:space="preserve"> </w:t>
      </w:r>
      <w:r w:rsidRPr="00E70965">
        <w:rPr>
          <w:rFonts w:ascii="Narkisim" w:hAnsi="Narkisim"/>
          <w:szCs w:val="20"/>
          <w:rtl/>
        </w:rPr>
        <w:t>(כאן וה</w:t>
      </w:r>
      <w:r w:rsidRPr="00E70965">
        <w:rPr>
          <w:rFonts w:ascii="Narkisim" w:hAnsi="Narkisim"/>
          <w:b/>
          <w:bCs/>
          <w:szCs w:val="20"/>
          <w:rtl/>
        </w:rPr>
        <w:t>רשב"א</w:t>
      </w:r>
      <w:r w:rsidRPr="00E70965">
        <w:rPr>
          <w:rFonts w:ascii="Narkisim" w:hAnsi="Narkisim"/>
          <w:szCs w:val="20"/>
          <w:rtl/>
        </w:rPr>
        <w:t xml:space="preserve"> לקמן לה:)</w:t>
      </w:r>
      <w:r w:rsidRPr="00E70965">
        <w:rPr>
          <w:rFonts w:ascii="Narkisim" w:hAnsi="Narkisim"/>
          <w:rtl/>
        </w:rPr>
        <w:t xml:space="preserve"> כתב דכוונת הראב"ד דאמרי' ליה לשלם [לצאת יד"ש], אבל אין כופין אותו לשלם. ואם תפס [ע"פ הודאתו] אין מוציאין מידו [אף דליכא עדים]. וכ"כ </w:t>
      </w:r>
      <w:r w:rsidRPr="00E70965">
        <w:rPr>
          <w:rFonts w:ascii="Narkisim" w:hAnsi="Narkisim"/>
          <w:b/>
          <w:bCs/>
          <w:rtl/>
        </w:rPr>
        <w:t>ה"ה</w:t>
      </w:r>
      <w:r w:rsidRPr="00E70965">
        <w:rPr>
          <w:rFonts w:ascii="Narkisim" w:hAnsi="Narkisim"/>
          <w:rtl/>
        </w:rPr>
        <w:t xml:space="preserve"> (ט יא). ומ"מ כתב ה</w:t>
      </w:r>
      <w:r w:rsidRPr="00E70965">
        <w:rPr>
          <w:rFonts w:ascii="Narkisim" w:hAnsi="Narkisim"/>
          <w:b/>
          <w:bCs/>
          <w:rtl/>
        </w:rPr>
        <w:t>רשב"א</w:t>
      </w:r>
      <w:r w:rsidRPr="00E70965">
        <w:rPr>
          <w:rFonts w:ascii="Narkisim" w:hAnsi="Narkisim"/>
          <w:rtl/>
        </w:rPr>
        <w:t xml:space="preserve"> (לקמן לה:) דלא שמענו כן. וכן ה</w:t>
      </w:r>
      <w:r w:rsidRPr="00E70965">
        <w:rPr>
          <w:rFonts w:ascii="Narkisim" w:hAnsi="Narkisim"/>
          <w:b/>
          <w:bCs/>
          <w:rtl/>
        </w:rPr>
        <w:t>ש"ך</w:t>
      </w:r>
      <w:r w:rsidRPr="00E70965">
        <w:rPr>
          <w:rFonts w:ascii="Narkisim" w:hAnsi="Narkisim"/>
          <w:rtl/>
        </w:rPr>
        <w:t xml:space="preserve"> (ת יג) נתקשה בדברי הראב"ד.</w:t>
      </w:r>
    </w:p>
    <w:p w14:paraId="0D970BA0"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אחרונים</w:t>
      </w:r>
      <w:r w:rsidRPr="00E70965">
        <w:rPr>
          <w:rFonts w:ascii="Narkisim" w:hAnsi="Narkisim"/>
          <w:rtl/>
        </w:rPr>
        <w:t xml:space="preserve"> העירו דכל תפיסה בקנס למדנו רק בסוגיין. ולדברי הראב"ד האיך ילפי' מינה לשאר קנסות. [ואף הראב"ד למד כן לכל קנס].</w:t>
      </w:r>
    </w:p>
    <w:p w14:paraId="76A5B9A3" w14:textId="77777777" w:rsidR="00E10AB3" w:rsidRPr="00E70965" w:rsidRDefault="00000000" w:rsidP="005E497D">
      <w:pPr>
        <w:bidi/>
        <w:rPr>
          <w:rFonts w:ascii="Narkisim" w:hAnsi="Narkisim" w:cs="Narkisim"/>
        </w:rPr>
      </w:pPr>
      <w:r w:rsidRPr="00E70965">
        <w:rPr>
          <w:rFonts w:ascii="Narkisim" w:hAnsi="Narkisim" w:cs="Narkisim"/>
          <w:u w:val="single"/>
          <w:rtl/>
        </w:rPr>
        <w:t>תוד"ה ואי</w:t>
      </w:r>
      <w:r w:rsidRPr="00E70965">
        <w:rPr>
          <w:rFonts w:ascii="Narkisim" w:hAnsi="Narkisim" w:cs="Narkisim"/>
          <w:rtl/>
        </w:rPr>
        <w:t>. אור"ת דוקא אי תפיס מזיק עצמו וכו' הקילו חכמים. ובפשוטו משמע דדברי ר"ת קאי בכל קנסות. אבל ה</w:t>
      </w:r>
      <w:r w:rsidRPr="00E70965">
        <w:rPr>
          <w:rFonts w:ascii="Narkisim" w:hAnsi="Narkisim" w:cs="Narkisim"/>
          <w:b/>
          <w:bCs/>
          <w:rtl/>
        </w:rPr>
        <w:t>מרדכי</w:t>
      </w:r>
      <w:r w:rsidRPr="00E70965">
        <w:rPr>
          <w:rFonts w:ascii="Narkisim" w:hAnsi="Narkisim" w:cs="Narkisim"/>
          <w:rtl/>
        </w:rPr>
        <w:t xml:space="preserve"> (מ) הביא בשם </w:t>
      </w:r>
      <w:r w:rsidRPr="00E70965">
        <w:rPr>
          <w:rFonts w:ascii="Narkisim" w:hAnsi="Narkisim" w:cs="Narkisim"/>
          <w:b/>
          <w:bCs/>
          <w:rtl/>
        </w:rPr>
        <w:t>רבינו ברוך</w:t>
      </w:r>
      <w:r w:rsidRPr="00E70965">
        <w:rPr>
          <w:rFonts w:ascii="Narkisim" w:hAnsi="Narkisim" w:cs="Narkisim"/>
          <w:rtl/>
        </w:rPr>
        <w:t xml:space="preserve"> דנראה דברי ר"ת דוקא בקרן דמשתלם מגופיה. אבל שאר קנסות דמשתלם מן העלייה מהני תפיסת כל דבר. וכ"כ ה</w:t>
      </w:r>
      <w:r w:rsidRPr="00E70965">
        <w:rPr>
          <w:rFonts w:ascii="Narkisim" w:hAnsi="Narkisim" w:cs="Narkisim"/>
          <w:b/>
          <w:bCs/>
          <w:rtl/>
        </w:rPr>
        <w:t>נמוק"י</w:t>
      </w:r>
      <w:r w:rsidRPr="00E70965">
        <w:rPr>
          <w:rFonts w:ascii="Narkisim" w:hAnsi="Narkisim" w:cs="Narkisim"/>
          <w:rtl/>
        </w:rPr>
        <w:t xml:space="preserve"> (לקמן יט., ח. בדה"ר) בשם ה</w:t>
      </w:r>
      <w:r w:rsidRPr="00E70965">
        <w:rPr>
          <w:rFonts w:ascii="Narkisim" w:hAnsi="Narkisim" w:cs="Narkisim"/>
          <w:b/>
          <w:bCs/>
          <w:rtl/>
        </w:rPr>
        <w:t>רמ"ה</w:t>
      </w:r>
      <w:r w:rsidRPr="00E70965">
        <w:rPr>
          <w:rFonts w:ascii="Narkisim" w:hAnsi="Narkisim" w:cs="Narkisim"/>
          <w:rtl/>
        </w:rPr>
        <w:t>, וה</w:t>
      </w:r>
      <w:r w:rsidRPr="00E70965">
        <w:rPr>
          <w:rFonts w:ascii="Narkisim" w:hAnsi="Narkisim" w:cs="Narkisim"/>
          <w:b/>
          <w:bCs/>
          <w:rtl/>
        </w:rPr>
        <w:t>ריטב"א</w:t>
      </w:r>
      <w:r w:rsidRPr="00E70965">
        <w:rPr>
          <w:rFonts w:ascii="Narkisim" w:hAnsi="Narkisim" w:cs="Narkisim"/>
          <w:rtl/>
        </w:rPr>
        <w:t xml:space="preserve"> (כתובות מא:).</w:t>
      </w:r>
    </w:p>
    <w:p w14:paraId="4ECF8B1D"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הג' מיימוני</w:t>
      </w:r>
      <w:r w:rsidRPr="00E70965">
        <w:rPr>
          <w:rFonts w:ascii="Narkisim" w:hAnsi="Narkisim"/>
          <w:rtl/>
        </w:rPr>
        <w:t xml:space="preserve"> (סנהדרין ה ח) הביא בשם </w:t>
      </w:r>
      <w:r w:rsidRPr="00E70965">
        <w:rPr>
          <w:rFonts w:ascii="Narkisim" w:hAnsi="Narkisim"/>
          <w:b/>
          <w:bCs/>
          <w:rtl/>
        </w:rPr>
        <w:t>ר"ת</w:t>
      </w:r>
      <w:r w:rsidRPr="00E70965">
        <w:rPr>
          <w:rFonts w:ascii="Narkisim" w:hAnsi="Narkisim"/>
          <w:rtl/>
        </w:rPr>
        <w:t xml:space="preserve"> דדוקא כשלקחו אותו בשעת ההיזק, קודם שיבא לידי בעלים. אבל לאחר שבא ליד בעלים כבר אינו יכול לתפוס</w:t>
      </w:r>
      <w:r w:rsidRPr="00E70965">
        <w:rPr>
          <w:rStyle w:val="ac"/>
          <w:rFonts w:ascii="Narkisim" w:hAnsi="Narkisim"/>
          <w:rtl/>
        </w:rPr>
        <w:footnoteReference w:id="898"/>
      </w:r>
      <w:r w:rsidRPr="00E70965">
        <w:rPr>
          <w:rFonts w:ascii="Narkisim" w:hAnsi="Narkisim"/>
          <w:rtl/>
        </w:rPr>
        <w:t>.</w:t>
      </w:r>
    </w:p>
    <w:p w14:paraId="0B18BCC4"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רא"ש</w:t>
      </w:r>
      <w:r w:rsidRPr="00E70965">
        <w:rPr>
          <w:rFonts w:ascii="Narkisim" w:hAnsi="Narkisim" w:cs="Narkisim"/>
          <w:rtl/>
        </w:rPr>
        <w:t xml:space="preserve"> חלק אדברי ר"ת, דאף תפס דבר אחר מהני. ומשמע מדבריו דאף בשור תם מהני לתפוס ממון אחר. וה</w:t>
      </w:r>
      <w:r w:rsidRPr="00E70965">
        <w:rPr>
          <w:rFonts w:ascii="Narkisim" w:hAnsi="Narkisim" w:cs="Narkisim"/>
          <w:b/>
          <w:bCs/>
          <w:rtl/>
        </w:rPr>
        <w:t>אחרונים</w:t>
      </w:r>
      <w:r w:rsidRPr="00E70965">
        <w:rPr>
          <w:rFonts w:ascii="Narkisim" w:hAnsi="Narkisim" w:cs="Narkisim"/>
          <w:rtl/>
        </w:rPr>
        <w:t xml:space="preserve"> הק' דשור תם גובה מגופו, ואין לו זכות בשאר נכסיו</w:t>
      </w:r>
      <w:r w:rsidRPr="00E70965">
        <w:rPr>
          <w:rStyle w:val="ac"/>
          <w:rFonts w:ascii="Narkisim" w:hAnsi="Narkisim" w:cs="Narkisim"/>
          <w:rtl/>
        </w:rPr>
        <w:footnoteReference w:id="899"/>
      </w:r>
      <w:r w:rsidRPr="00E70965">
        <w:rPr>
          <w:rFonts w:ascii="Narkisim" w:hAnsi="Narkisim" w:cs="Narkisim"/>
          <w:rtl/>
        </w:rPr>
        <w:t>. וה</w:t>
      </w:r>
      <w:r w:rsidRPr="00E70965">
        <w:rPr>
          <w:rFonts w:ascii="Narkisim" w:hAnsi="Narkisim" w:cs="Narkisim"/>
          <w:b/>
          <w:bCs/>
          <w:rtl/>
        </w:rPr>
        <w:t>קה"י</w:t>
      </w:r>
      <w:r w:rsidRPr="00E70965">
        <w:rPr>
          <w:rFonts w:ascii="Narkisim" w:hAnsi="Narkisim" w:cs="Narkisim"/>
          <w:rtl/>
        </w:rPr>
        <w:t xml:space="preserve"> (טו) כתב לפרש דכיון דיש לניזק זכות על גוף השור, והמזיק מעכב לעצמו שור זה בכלל שאר ממונו. מש"ה יש לו זכות לתפוס אף שאר ממונו. ומבואר עוד דעי"ז נחשב גדר בי"ד, ועביד איניש דינא לנפשיה, אף דלא תפס את גוף השור.</w:t>
      </w:r>
    </w:p>
    <w:p w14:paraId="4F0E6DE4"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קונטרס הספיקות</w:t>
      </w:r>
      <w:r w:rsidRPr="00E70965">
        <w:rPr>
          <w:rFonts w:ascii="Narkisim" w:hAnsi="Narkisim"/>
          <w:rtl/>
        </w:rPr>
        <w:t xml:space="preserve"> (ט א) דייק מדברי הרא"ש (ב ב) דתפיסה בספיקות [לצד דמהני] הוה רק כשתופס את גוף השור. ודוקא היכא דיש חוב ברור [אלא שאין לו בי"ד מומחין לדונו] מהני לתפוס שאר נכסים. אבל בספק על שאר מטלטלין אין לו שום טענה.</w:t>
      </w:r>
    </w:p>
    <w:p w14:paraId="779A90A0" w14:textId="77777777" w:rsidR="00E10AB3" w:rsidRPr="00E70965" w:rsidRDefault="00000000" w:rsidP="005E497D">
      <w:pPr>
        <w:bidi/>
        <w:rPr>
          <w:rFonts w:ascii="Narkisim" w:hAnsi="Narkisim" w:cs="Narkisim"/>
        </w:rPr>
      </w:pPr>
      <w:r w:rsidRPr="00E70965">
        <w:rPr>
          <w:rFonts w:ascii="Narkisim" w:hAnsi="Narkisim" w:cs="Narkisim"/>
          <w:u w:val="single"/>
          <w:rtl/>
        </w:rPr>
        <w:t>בא"ד דאי בכל דבר כו' ולא נוציא ממנו, דאין דנים קנסות, וזה יפסיד יותר מאשר הזיק</w:t>
      </w:r>
      <w:r w:rsidRPr="00E70965">
        <w:rPr>
          <w:rStyle w:val="ac"/>
          <w:rFonts w:ascii="Narkisim" w:hAnsi="Narkisim" w:cs="Narkisim"/>
          <w:rtl/>
        </w:rPr>
        <w:footnoteReference w:id="900"/>
      </w:r>
      <w:r w:rsidRPr="00E70965">
        <w:rPr>
          <w:rFonts w:ascii="Narkisim" w:hAnsi="Narkisim" w:cs="Narkisim"/>
          <w:rtl/>
        </w:rPr>
        <w:t>. וה</w:t>
      </w:r>
      <w:r w:rsidRPr="00E70965">
        <w:rPr>
          <w:rFonts w:ascii="Narkisim" w:hAnsi="Narkisim" w:cs="Narkisim"/>
          <w:b/>
          <w:bCs/>
          <w:rtl/>
        </w:rPr>
        <w:t>רא"ש</w:t>
      </w:r>
      <w:r w:rsidRPr="00E70965">
        <w:rPr>
          <w:rFonts w:ascii="Narkisim" w:hAnsi="Narkisim" w:cs="Narkisim"/>
          <w:rtl/>
        </w:rPr>
        <w:t xml:space="preserve"> תמה דאם לקח יותר משהזיק, בי"ד ידונו להוציאו ממנו, ולא מקרי דיני קנסות, שהרי כבר נפרע בתקנ"ח שאמרו לא מפקינן מיניה. והנידון להחזיר את המותר</w:t>
      </w:r>
      <w:r w:rsidRPr="00E70965">
        <w:rPr>
          <w:rStyle w:val="ac"/>
          <w:rFonts w:ascii="Narkisim" w:hAnsi="Narkisim" w:cs="Narkisim"/>
          <w:rtl/>
        </w:rPr>
        <w:footnoteReference w:id="901"/>
      </w:r>
      <w:r w:rsidRPr="00E70965">
        <w:rPr>
          <w:rFonts w:ascii="Narkisim" w:hAnsi="Narkisim" w:cs="Narkisim"/>
          <w:rtl/>
        </w:rPr>
        <w:t>.</w:t>
      </w:r>
    </w:p>
    <w:p w14:paraId="7FAB514B"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ב"ח</w:t>
      </w:r>
      <w:r w:rsidRPr="00E70965">
        <w:rPr>
          <w:rFonts w:ascii="Narkisim" w:hAnsi="Narkisim"/>
          <w:rtl/>
        </w:rPr>
        <w:t xml:space="preserve"> (חו"מ א) כת' דכוונת ר"ת דאין דנים דיני גזילות בזה"ז, דבמידי דלא שכיחא לא עבדינן שליחותייהו (ע' לקמן פד:, ותוס' סנהדרין ג.).</w:t>
      </w:r>
    </w:p>
    <w:p w14:paraId="6A5A9E28"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יש"ש</w:t>
      </w:r>
      <w:r w:rsidRPr="00E70965">
        <w:rPr>
          <w:rFonts w:ascii="Narkisim" w:hAnsi="Narkisim" w:cs="Narkisim"/>
          <w:szCs w:val="20"/>
          <w:rtl/>
        </w:rPr>
        <w:t xml:space="preserve"> (מג)</w:t>
      </w:r>
      <w:r w:rsidRPr="00E70965">
        <w:rPr>
          <w:rFonts w:ascii="Narkisim" w:hAnsi="Narkisim" w:cs="Narkisim"/>
          <w:rtl/>
        </w:rPr>
        <w:t xml:space="preserve"> כת' דהיכא דתפס הניזק וזכה בדין, המזיק אינו יכול לחזור ולתפוס. ואם תפס מוציאין מידו. וה</w:t>
      </w:r>
      <w:r w:rsidRPr="00E70965">
        <w:rPr>
          <w:rFonts w:ascii="Narkisim" w:hAnsi="Narkisim" w:cs="Narkisim"/>
          <w:b/>
          <w:bCs/>
          <w:rtl/>
        </w:rPr>
        <w:t>נתיבות</w:t>
      </w:r>
      <w:r w:rsidRPr="00E70965">
        <w:rPr>
          <w:rFonts w:ascii="Narkisim" w:hAnsi="Narkisim" w:cs="Narkisim"/>
          <w:rtl/>
        </w:rPr>
        <w:t xml:space="preserve"> </w:t>
      </w:r>
      <w:r w:rsidRPr="00E70965">
        <w:rPr>
          <w:rFonts w:ascii="Narkisim" w:hAnsi="Narkisim" w:cs="Narkisim"/>
          <w:szCs w:val="20"/>
          <w:rtl/>
        </w:rPr>
        <w:t>(א ה)</w:t>
      </w:r>
      <w:r w:rsidRPr="00E70965">
        <w:rPr>
          <w:rFonts w:ascii="Narkisim" w:hAnsi="Narkisim" w:cs="Narkisim"/>
          <w:rtl/>
        </w:rPr>
        <w:t xml:space="preserve"> חלק דיכול לחזור ולתפוס ממנו. (וע"ע שער"י ז יט,כ)</w:t>
      </w:r>
      <w:r w:rsidRPr="00E70965">
        <w:rPr>
          <w:rStyle w:val="ac"/>
          <w:rFonts w:ascii="Narkisim" w:hAnsi="Narkisim" w:cs="Narkisim"/>
          <w:rtl/>
        </w:rPr>
        <w:footnoteReference w:id="902"/>
      </w:r>
      <w:r w:rsidRPr="00E70965">
        <w:rPr>
          <w:rFonts w:ascii="Narkisim" w:hAnsi="Narkisim" w:cs="Narkisim"/>
          <w:rtl/>
        </w:rPr>
        <w:t xml:space="preserve">. </w:t>
      </w:r>
      <w:r w:rsidRPr="00E70965">
        <w:rPr>
          <w:rFonts w:ascii="Narkisim" w:hAnsi="Narkisim" w:cs="Narkisim"/>
          <w:szCs w:val="20"/>
          <w:rtl/>
        </w:rPr>
        <w:t>וה</w:t>
      </w:r>
      <w:r w:rsidRPr="00E70965">
        <w:rPr>
          <w:rFonts w:ascii="Narkisim" w:hAnsi="Narkisim" w:cs="Narkisim"/>
          <w:b/>
          <w:bCs/>
          <w:szCs w:val="20"/>
          <w:rtl/>
        </w:rPr>
        <w:t>אחרונים</w:t>
      </w:r>
      <w:r w:rsidRPr="00E70965">
        <w:rPr>
          <w:rFonts w:ascii="Narkisim" w:hAnsi="Narkisim" w:cs="Narkisim"/>
          <w:szCs w:val="20"/>
          <w:rtl/>
        </w:rPr>
        <w:t xml:space="preserve"> העמידו דלדעת היש"ש ע"י התפיסה זכה ונפרע הקנס. ואילו לסברת הנתיבות הוה דין תפיסה בעלמא.</w:t>
      </w:r>
    </w:p>
    <w:p w14:paraId="317264BC"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כתב דאחר שתפס אמרי' ליה להביא עדים שהזיק. ואם נראה לדיינים שתפס כדין, אמרי' ליה דאין אנו דנים דיני קנסות, ואם תרצה לפדות את שלך תן ממון כך. אבל אם בא הניזק לפני ב"ד ואמר קבלו עדותי, שאם אתפוש למחר וכו', אין ב"ד נזקקין לקבל עדותו.</w:t>
      </w:r>
    </w:p>
    <w:p w14:paraId="0C8F51F9" w14:textId="77777777" w:rsidR="00E10AB3" w:rsidRPr="00E70965" w:rsidRDefault="00000000" w:rsidP="005E497D">
      <w:pPr>
        <w:bidi/>
        <w:rPr>
          <w:rFonts w:ascii="Narkisim" w:hAnsi="Narkisim" w:cs="Narkisim"/>
        </w:rPr>
      </w:pPr>
      <w:r w:rsidRPr="00E70965">
        <w:rPr>
          <w:rFonts w:ascii="Narkisim" w:hAnsi="Narkisim" w:cs="Narkisim"/>
          <w:u w:val="single"/>
          <w:rtl/>
        </w:rPr>
        <w:t>ואי אמר קבעו לי זימנא וכו'</w:t>
      </w:r>
      <w:r w:rsidRPr="00E70965">
        <w:rPr>
          <w:rFonts w:ascii="Narkisim" w:hAnsi="Narkisim" w:cs="Narkisim"/>
          <w:rtl/>
        </w:rPr>
        <w:t>. ה</w:t>
      </w:r>
      <w:r w:rsidRPr="00E70965">
        <w:rPr>
          <w:rFonts w:ascii="Narkisim" w:hAnsi="Narkisim" w:cs="Narkisim"/>
          <w:b/>
          <w:bCs/>
          <w:rtl/>
        </w:rPr>
        <w:t>נמוק"י</w:t>
      </w:r>
      <w:r w:rsidRPr="00E70965">
        <w:rPr>
          <w:rFonts w:ascii="Narkisim" w:hAnsi="Narkisim" w:cs="Narkisim"/>
          <w:rtl/>
        </w:rPr>
        <w:t xml:space="preserve"> ביאר דאף דבעלמא אין מחייבין אותו לילך למקום </w:t>
      </w:r>
      <w:r w:rsidRPr="00E70965">
        <w:rPr>
          <w:rFonts w:ascii="Narkisim" w:hAnsi="Narkisim" w:cs="Narkisim"/>
          <w:rtl/>
        </w:rPr>
        <w:lastRenderedPageBreak/>
        <w:t>הועד (ע' סנהדרין לא:), הכא דאינו יכול לדונו במקומו מחוייב לעלות.</w:t>
      </w:r>
    </w:p>
    <w:p w14:paraId="7148707B"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רי"ף</w:t>
      </w:r>
      <w:r w:rsidRPr="00E70965">
        <w:rPr>
          <w:rFonts w:ascii="Narkisim" w:hAnsi="Narkisim"/>
          <w:rtl/>
        </w:rPr>
        <w:t xml:space="preserve"> </w:t>
      </w:r>
      <w:r w:rsidRPr="00E70965">
        <w:rPr>
          <w:rFonts w:ascii="Narkisim" w:hAnsi="Narkisim"/>
          <w:szCs w:val="20"/>
          <w:rtl/>
        </w:rPr>
        <w:t>(לקמן פד: ל: בדה"ר, וה</w:t>
      </w:r>
      <w:r w:rsidRPr="00E70965">
        <w:rPr>
          <w:rFonts w:ascii="Narkisim" w:hAnsi="Narkisim"/>
          <w:b/>
          <w:bCs/>
          <w:szCs w:val="20"/>
          <w:rtl/>
        </w:rPr>
        <w:t>רמב"ם</w:t>
      </w:r>
      <w:r w:rsidRPr="00E70965">
        <w:rPr>
          <w:rFonts w:ascii="Narkisim" w:hAnsi="Narkisim"/>
          <w:szCs w:val="20"/>
          <w:rtl/>
        </w:rPr>
        <w:t xml:space="preserve"> סנהדרין ה יז)</w:t>
      </w:r>
      <w:r w:rsidRPr="00E70965">
        <w:rPr>
          <w:rFonts w:ascii="Narkisim" w:hAnsi="Narkisim"/>
          <w:rtl/>
        </w:rPr>
        <w:t xml:space="preserve"> הביא דמנהג ב' הישיבות דאע"פ שאין גובין קנס, מ"מ מנדין אותו עד שיפייס לבע"ד. וכיון שנתן כשיעור כמה שנתחייב מתירים לו, אף שלא נתרצה הבע"ד</w:t>
      </w:r>
      <w:r w:rsidRPr="00E70965">
        <w:rPr>
          <w:rStyle w:val="ac"/>
          <w:rFonts w:ascii="Narkisim" w:hAnsi="Narkisim"/>
          <w:rtl/>
        </w:rPr>
        <w:footnoteReference w:id="903"/>
      </w:r>
      <w:r w:rsidRPr="00E70965">
        <w:rPr>
          <w:rFonts w:ascii="Narkisim" w:hAnsi="Narkisim"/>
          <w:rtl/>
        </w:rPr>
        <w:t>. וכ"כ ה</w:t>
      </w:r>
      <w:r w:rsidRPr="00E70965">
        <w:rPr>
          <w:rFonts w:ascii="Narkisim" w:hAnsi="Narkisim"/>
          <w:b/>
          <w:bCs/>
          <w:rtl/>
        </w:rPr>
        <w:t>נמוק"י</w:t>
      </w:r>
      <w:r w:rsidRPr="00E70965">
        <w:rPr>
          <w:rFonts w:ascii="Narkisim" w:hAnsi="Narkisim"/>
          <w:rtl/>
        </w:rPr>
        <w:t xml:space="preserve"> (</w:t>
      </w:r>
      <w:r w:rsidRPr="00E70965">
        <w:rPr>
          <w:rFonts w:ascii="Narkisim" w:hAnsi="Narkisim"/>
          <w:szCs w:val="20"/>
          <w:rtl/>
        </w:rPr>
        <w:t>כאן</w:t>
      </w:r>
      <w:r w:rsidRPr="00E70965">
        <w:rPr>
          <w:rFonts w:ascii="Narkisim" w:hAnsi="Narkisim"/>
          <w:rtl/>
        </w:rPr>
        <w:t>) בשם ה</w:t>
      </w:r>
      <w:r w:rsidRPr="00E70965">
        <w:rPr>
          <w:rFonts w:ascii="Narkisim" w:hAnsi="Narkisim"/>
          <w:b/>
          <w:bCs/>
          <w:rtl/>
        </w:rPr>
        <w:t>רמ"ה</w:t>
      </w:r>
      <w:r w:rsidRPr="00E70965">
        <w:rPr>
          <w:rFonts w:ascii="Narkisim" w:hAnsi="Narkisim"/>
          <w:rtl/>
        </w:rPr>
        <w:t xml:space="preserve"> דתקנו רבנן בתראי לשמותי.</w:t>
      </w:r>
    </w:p>
    <w:p w14:paraId="03101347" w14:textId="77777777" w:rsidR="00E10AB3" w:rsidRPr="00E70965" w:rsidRDefault="00000000" w:rsidP="005E497D">
      <w:pPr>
        <w:pStyle w:val="aa"/>
        <w:bidi/>
        <w:rPr>
          <w:rFonts w:ascii="Narkisim" w:hAnsi="Narkisim"/>
        </w:rPr>
      </w:pPr>
      <w:r w:rsidRPr="00E70965">
        <w:rPr>
          <w:rFonts w:ascii="Narkisim" w:hAnsi="Narkisim"/>
          <w:u w:val="single"/>
          <w:rtl/>
        </w:rPr>
        <w:t>משמתינן עד דמסלק היזיקא מדר' נתן וכו'</w:t>
      </w:r>
      <w:r w:rsidRPr="00E70965">
        <w:rPr>
          <w:rFonts w:ascii="Narkisim" w:hAnsi="Narkisim"/>
          <w:rtl/>
        </w:rPr>
        <w:t>. ה</w:t>
      </w:r>
      <w:r w:rsidRPr="00E70965">
        <w:rPr>
          <w:rFonts w:ascii="Narkisim" w:hAnsi="Narkisim"/>
          <w:b/>
          <w:bCs/>
          <w:rtl/>
        </w:rPr>
        <w:t>רא"ש</w:t>
      </w:r>
      <w:r w:rsidRPr="00E70965">
        <w:rPr>
          <w:rFonts w:ascii="Narkisim" w:hAnsi="Narkisim"/>
          <w:rtl/>
        </w:rPr>
        <w:t xml:space="preserve"> כת' דכל שור תם שנגח אינו חייב לשחוט. [דאל"כ לא משכחת שור מועד</w:t>
      </w:r>
      <w:r w:rsidRPr="00E70965">
        <w:rPr>
          <w:rStyle w:val="ac"/>
          <w:rFonts w:ascii="Narkisim" w:hAnsi="Narkisim"/>
          <w:rtl/>
        </w:rPr>
        <w:footnoteReference w:id="904"/>
      </w:r>
      <w:r w:rsidRPr="00E70965">
        <w:rPr>
          <w:rFonts w:ascii="Narkisim" w:hAnsi="Narkisim"/>
          <w:rtl/>
        </w:rPr>
        <w:t>]. דדוקא הכא דעשה דבר שינוי גדול, ונלחם אם הגדול ממנו. ועוד כתב דמועד לבהמה לא משמתינן, דאם יזיק לשלם. [וע' לקמן מו. מח' תנאים בזה].</w:t>
      </w:r>
    </w:p>
    <w:p w14:paraId="1AC0302F"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ריטב"א</w:t>
      </w:r>
      <w:r w:rsidRPr="00E70965">
        <w:rPr>
          <w:rFonts w:ascii="Narkisim" w:hAnsi="Narkisim"/>
          <w:rtl/>
        </w:rPr>
        <w:t xml:space="preserve"> (כתובות מא:) כת' דדוקא בכלב רע וכיו"ב, אבל שור דעושה מלאכה ורב תבואות בכח שור, אי"צ להרוג אלא שומר שמירה מעולה.</w:t>
      </w:r>
    </w:p>
    <w:p w14:paraId="5A05470D" w14:textId="77777777" w:rsidR="00E10AB3" w:rsidRPr="00E70965" w:rsidRDefault="00000000" w:rsidP="005E497D">
      <w:pPr>
        <w:pStyle w:val="aa"/>
        <w:bidi/>
        <w:rPr>
          <w:rFonts w:ascii="Narkisim" w:hAnsi="Narkisim"/>
        </w:rPr>
      </w:pPr>
      <w:r w:rsidRPr="00E70965">
        <w:rPr>
          <w:rFonts w:ascii="Narkisim" w:hAnsi="Narkisim"/>
          <w:u w:val="single"/>
          <w:rtl/>
        </w:rPr>
        <w:t>ת"ל לא תשים</w:t>
      </w:r>
      <w:r w:rsidRPr="00E70965">
        <w:rPr>
          <w:rFonts w:ascii="Narkisim" w:hAnsi="Narkisim"/>
          <w:rtl/>
        </w:rPr>
        <w:t>. ה</w:t>
      </w:r>
      <w:r w:rsidRPr="00E70965">
        <w:rPr>
          <w:rFonts w:ascii="Narkisim" w:hAnsi="Narkisim"/>
          <w:b/>
          <w:bCs/>
          <w:rtl/>
        </w:rPr>
        <w:t>רמב"ם</w:t>
      </w:r>
      <w:r w:rsidRPr="00E70965">
        <w:rPr>
          <w:rFonts w:ascii="Narkisim" w:hAnsi="Narkisim"/>
          <w:rtl/>
        </w:rPr>
        <w:t xml:space="preserve"> (רוצח יא ג) כתב דהמניח גגו בלא מעקה עובר בל"ת דלא תשים. ואין לוקין על לאו זה, דאין בו מעשה</w:t>
      </w:r>
      <w:r w:rsidRPr="00E70965">
        <w:rPr>
          <w:rStyle w:val="ac"/>
          <w:rFonts w:ascii="Narkisim" w:hAnsi="Narkisim"/>
          <w:rtl/>
        </w:rPr>
        <w:footnoteReference w:id="905"/>
      </w:r>
      <w:r w:rsidRPr="00E70965">
        <w:rPr>
          <w:rFonts w:ascii="Narkisim" w:hAnsi="Narkisim"/>
          <w:rtl/>
        </w:rPr>
        <w:t>.</w:t>
      </w:r>
    </w:p>
    <w:p w14:paraId="1783B59C"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(קידושין לד.) כת' דעיקר קרא איירי דוקא במגדל כלב רע, דהיינו שימה בידים. ומ"מ ילפי' ב</w:t>
      </w:r>
      <w:r w:rsidRPr="00E70965">
        <w:rPr>
          <w:rFonts w:ascii="Narkisim" w:hAnsi="Narkisim"/>
          <w:b/>
          <w:bCs/>
          <w:rtl/>
        </w:rPr>
        <w:t>ספרי</w:t>
      </w:r>
      <w:r w:rsidRPr="00E70965">
        <w:rPr>
          <w:rFonts w:ascii="Narkisim" w:hAnsi="Narkisim"/>
          <w:rtl/>
        </w:rPr>
        <w:t xml:space="preserve"> דאתי נמי למצוות מעקה</w:t>
      </w:r>
      <w:r w:rsidRPr="00E70965">
        <w:rPr>
          <w:rStyle w:val="ac"/>
          <w:rFonts w:ascii="Narkisim" w:hAnsi="Narkisim"/>
          <w:rtl/>
        </w:rPr>
        <w:footnoteReference w:id="906"/>
      </w:r>
      <w:r w:rsidRPr="00E70965">
        <w:rPr>
          <w:rFonts w:ascii="Narkisim" w:hAnsi="Narkisim"/>
          <w:rtl/>
        </w:rPr>
        <w:t>. ו</w:t>
      </w:r>
      <w:r w:rsidRPr="00E70965">
        <w:rPr>
          <w:rFonts w:ascii="Narkisim" w:hAnsi="Narkisim"/>
          <w:b/>
          <w:bCs/>
          <w:rtl/>
        </w:rPr>
        <w:t>ר"י</w:t>
      </w:r>
      <w:r w:rsidRPr="00E70965">
        <w:rPr>
          <w:rFonts w:ascii="Narkisim" w:hAnsi="Narkisim"/>
          <w:rtl/>
        </w:rPr>
        <w:t xml:space="preserve"> בתוס' כת' דאף במצוות מעקה הלאו הוא דוקא באופן שבנה בית ע"מ שלא לעשות מעקה</w:t>
      </w:r>
      <w:r w:rsidRPr="00E70965">
        <w:rPr>
          <w:rStyle w:val="ac"/>
          <w:rFonts w:ascii="Narkisim" w:hAnsi="Narkisim"/>
          <w:rtl/>
        </w:rPr>
        <w:footnoteReference w:id="907"/>
      </w:r>
      <w:r w:rsidRPr="00E70965">
        <w:rPr>
          <w:rFonts w:ascii="Narkisim" w:hAnsi="Narkisim"/>
          <w:rtl/>
        </w:rPr>
        <w:t>.</w:t>
      </w:r>
    </w:p>
    <w:p w14:paraId="32DAED20"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חזו"א</w:t>
      </w:r>
      <w:r w:rsidRPr="00E70965">
        <w:rPr>
          <w:rFonts w:ascii="Narkisim" w:hAnsi="Narkisim"/>
          <w:rtl/>
        </w:rPr>
        <w:t xml:space="preserve"> (ליק' יח ט) כת' דבסוגיין אינו לאו גמור, שהרי ליכא 'עשייה'. אלא אבזרייהו דלא תשים, שעושה דבר השנאוי לפני המקום.</w:t>
      </w:r>
    </w:p>
    <w:p w14:paraId="13C7BB18"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רמב"ם</w:t>
      </w:r>
      <w:r w:rsidRPr="00E70965">
        <w:rPr>
          <w:rFonts w:ascii="Narkisim" w:hAnsi="Narkisim"/>
          <w:rtl/>
        </w:rPr>
        <w:t xml:space="preserve"> (רוצח יא ד) כתב דהך לאו קאי בכל המכשולות המביאין לידי סכנה, דכל דבר שיש בו סכנה וראוי שיכשל בו אדם וימות חייב לעשות</w:t>
      </w:r>
      <w:r w:rsidRPr="00E70965">
        <w:rPr>
          <w:rStyle w:val="ac"/>
          <w:rFonts w:ascii="Narkisim" w:hAnsi="Narkisim"/>
          <w:rtl/>
        </w:rPr>
        <w:footnoteReference w:id="908"/>
      </w:r>
      <w:r w:rsidRPr="00E70965">
        <w:rPr>
          <w:rFonts w:ascii="Narkisim" w:hAnsi="Narkisim"/>
          <w:rtl/>
        </w:rPr>
        <w:t xml:space="preserve"> מחיצה או כיסוי או לסלקה. ומשמע מדבריו דדוקא סכנת נפשות [ולא סכנת נזק]</w:t>
      </w:r>
      <w:r w:rsidRPr="00E70965">
        <w:rPr>
          <w:rStyle w:val="ac"/>
          <w:rFonts w:ascii="Narkisim" w:hAnsi="Narkisim"/>
          <w:rtl/>
        </w:rPr>
        <w:footnoteReference w:id="909"/>
      </w:r>
      <w:r w:rsidRPr="00E70965">
        <w:rPr>
          <w:rFonts w:ascii="Narkisim" w:hAnsi="Narkisim"/>
          <w:rtl/>
        </w:rPr>
        <w:t>. ו</w:t>
      </w:r>
      <w:r w:rsidRPr="00E70965">
        <w:rPr>
          <w:rFonts w:ascii="Narkisim" w:hAnsi="Narkisim"/>
          <w:b/>
          <w:bCs/>
          <w:rtl/>
        </w:rPr>
        <w:t>מהר"י כץ</w:t>
      </w:r>
      <w:r w:rsidRPr="00E70965">
        <w:rPr>
          <w:rFonts w:ascii="Narkisim" w:hAnsi="Narkisim"/>
          <w:rtl/>
        </w:rPr>
        <w:t xml:space="preserve"> (בשיטמ"ק) הק' דבסוגיין איירי בנזקין, א"כ האיך הביאו מדברי ר' נתן דקאי בסכנת נפשות. אמנם ה</w:t>
      </w:r>
      <w:r w:rsidRPr="00E70965">
        <w:rPr>
          <w:rFonts w:ascii="Narkisim" w:hAnsi="Narkisim"/>
          <w:b/>
          <w:bCs/>
          <w:rtl/>
        </w:rPr>
        <w:t>חינוך</w:t>
      </w:r>
      <w:r w:rsidRPr="00E70965">
        <w:rPr>
          <w:rFonts w:ascii="Narkisim" w:hAnsi="Narkisim"/>
          <w:rtl/>
        </w:rPr>
        <w:t xml:space="preserve"> (תקמו) כתב דלא תשים דמים הוה בכל דבר שיגיע לו נזק ממנו.</w:t>
      </w:r>
    </w:p>
    <w:p w14:paraId="706152B8" w14:textId="77777777" w:rsidR="00E10AB3" w:rsidRPr="00E70965" w:rsidRDefault="00000000" w:rsidP="005E497D">
      <w:pPr>
        <w:bidi/>
        <w:rPr>
          <w:rFonts w:ascii="Narkisim" w:hAnsi="Narkisim" w:cs="Narkisim"/>
        </w:rPr>
      </w:pPr>
      <w:r w:rsidRPr="00E70965">
        <w:rPr>
          <w:rFonts w:ascii="Narkisim" w:hAnsi="Narkisim" w:cs="Narkisim"/>
          <w:u w:val="single"/>
          <w:rtl/>
        </w:rPr>
        <w:t>חמישה תמין וכו' אינה מועדת לא ליגח וכו'</w:t>
      </w:r>
      <w:r w:rsidRPr="00E70965">
        <w:rPr>
          <w:rFonts w:ascii="Narkisim" w:hAnsi="Narkisim" w:cs="Narkisim"/>
          <w:rtl/>
        </w:rPr>
        <w:t>. ה</w:t>
      </w:r>
      <w:r w:rsidRPr="00E70965">
        <w:rPr>
          <w:rFonts w:ascii="Narkisim" w:hAnsi="Narkisim" w:cs="Narkisim"/>
          <w:b/>
          <w:bCs/>
          <w:rtl/>
        </w:rPr>
        <w:t>רא"ש</w:t>
      </w:r>
      <w:r w:rsidRPr="00E70965">
        <w:rPr>
          <w:rFonts w:ascii="Narkisim" w:hAnsi="Narkisim" w:cs="Narkisim"/>
          <w:rtl/>
        </w:rPr>
        <w:t xml:space="preserve"> (ב ג) הק' דהו"ל למיתני אף אכלה דבר שאין דרכה לאכול, דחייב חצי נזק כדין תם. וכגון כלב שאכל אימרי (כדלעיל), וכן אכלה כסות וכלים (דתנו לקמן יט:). וה</w:t>
      </w:r>
      <w:r w:rsidRPr="00E70965">
        <w:rPr>
          <w:rFonts w:ascii="Narkisim" w:hAnsi="Narkisim" w:cs="Narkisim"/>
          <w:b/>
          <w:bCs/>
          <w:rtl/>
        </w:rPr>
        <w:t>יש"ש</w:t>
      </w:r>
      <w:r w:rsidRPr="00E70965">
        <w:rPr>
          <w:rFonts w:ascii="Narkisim" w:hAnsi="Narkisim" w:cs="Narkisim"/>
          <w:rtl/>
        </w:rPr>
        <w:t xml:space="preserve"> דחה דאפשר דהוה בכלל נשיכה, שהרי אינו דרך אכילה.</w:t>
      </w:r>
    </w:p>
    <w:p w14:paraId="60AF563A"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הוכיח דמתחייב על אכילת הבשר כדין שן דהוה אורחיה</w:t>
      </w:r>
      <w:r w:rsidRPr="00E70965">
        <w:rPr>
          <w:rStyle w:val="ac"/>
          <w:rFonts w:ascii="Narkisim" w:hAnsi="Narkisim"/>
          <w:rtl/>
        </w:rPr>
        <w:footnoteReference w:id="910"/>
      </w:r>
      <w:r w:rsidRPr="00E70965">
        <w:rPr>
          <w:rFonts w:ascii="Narkisim" w:hAnsi="Narkisim"/>
          <w:rtl/>
        </w:rPr>
        <w:t xml:space="preserve">, ורק בפחת המיתה הוה משונה ונחשב קרן </w:t>
      </w:r>
      <w:r w:rsidRPr="00E70965">
        <w:rPr>
          <w:rFonts w:ascii="Narkisim" w:hAnsi="Narkisim"/>
          <w:szCs w:val="20"/>
          <w:rtl/>
        </w:rPr>
        <w:t>(וכ"פ ה</w:t>
      </w:r>
      <w:r w:rsidRPr="00E70965">
        <w:rPr>
          <w:rFonts w:ascii="Narkisim" w:hAnsi="Narkisim"/>
          <w:b/>
          <w:bCs/>
          <w:szCs w:val="20"/>
          <w:rtl/>
        </w:rPr>
        <w:t>שו"ע</w:t>
      </w:r>
      <w:r w:rsidRPr="00E70965">
        <w:rPr>
          <w:rFonts w:ascii="Narkisim" w:hAnsi="Narkisim"/>
          <w:szCs w:val="20"/>
          <w:rtl/>
        </w:rPr>
        <w:t xml:space="preserve"> שצא ו)</w:t>
      </w:r>
      <w:r w:rsidRPr="00E70965">
        <w:rPr>
          <w:rFonts w:ascii="Narkisim" w:hAnsi="Narkisim"/>
          <w:rtl/>
        </w:rPr>
        <w:t>. וה</w:t>
      </w:r>
      <w:r w:rsidRPr="00E70965">
        <w:rPr>
          <w:rFonts w:ascii="Narkisim" w:hAnsi="Narkisim"/>
          <w:b/>
          <w:bCs/>
          <w:rtl/>
        </w:rPr>
        <w:t>יש"ש</w:t>
      </w:r>
      <w:r w:rsidRPr="00E70965">
        <w:rPr>
          <w:rFonts w:ascii="Narkisim" w:hAnsi="Narkisim"/>
          <w:rtl/>
        </w:rPr>
        <w:t xml:space="preserve"> (ב ט, והו' ב</w:t>
      </w:r>
      <w:r w:rsidRPr="00E70965">
        <w:rPr>
          <w:rFonts w:ascii="Narkisim" w:hAnsi="Narkisim"/>
          <w:b/>
          <w:bCs/>
          <w:rtl/>
        </w:rPr>
        <w:t xml:space="preserve">גר"א </w:t>
      </w:r>
      <w:r w:rsidRPr="00E70965">
        <w:rPr>
          <w:rFonts w:ascii="Narkisim" w:hAnsi="Narkisim"/>
          <w:rtl/>
        </w:rPr>
        <w:t xml:space="preserve">שצא י) כת' דסתימת </w:t>
      </w:r>
      <w:r w:rsidRPr="00E70965">
        <w:rPr>
          <w:rFonts w:ascii="Narkisim" w:hAnsi="Narkisim"/>
          <w:b/>
          <w:bCs/>
          <w:rtl/>
        </w:rPr>
        <w:t>שאר ראשונים</w:t>
      </w:r>
      <w:r w:rsidRPr="00E70965">
        <w:rPr>
          <w:rFonts w:ascii="Narkisim" w:hAnsi="Narkisim"/>
          <w:rtl/>
        </w:rPr>
        <w:t xml:space="preserve"> דאף האכילה הוה בכלל חיוב קרן. </w:t>
      </w:r>
      <w:r w:rsidRPr="00E70965">
        <w:rPr>
          <w:rFonts w:ascii="Narkisim" w:hAnsi="Narkisim"/>
          <w:szCs w:val="20"/>
          <w:rtl/>
        </w:rPr>
        <w:t>והביא דמבואר ב</w:t>
      </w:r>
      <w:r w:rsidRPr="00E70965">
        <w:rPr>
          <w:rFonts w:ascii="Narkisim" w:hAnsi="Narkisim"/>
          <w:b/>
          <w:bCs/>
          <w:szCs w:val="20"/>
          <w:rtl/>
        </w:rPr>
        <w:t>רש"י</w:t>
      </w:r>
      <w:r w:rsidRPr="00E70965">
        <w:rPr>
          <w:rFonts w:ascii="Narkisim" w:hAnsi="Narkisim"/>
          <w:szCs w:val="20"/>
          <w:rtl/>
        </w:rPr>
        <w:t xml:space="preserve"> (לקמן כג.) דאף כשגוף הנזק אינו משונה, היכא שא"א להגיע לניזק אלא בדבר המשונה הוה בכלל קרן, וכגון כלב שחתר. ובעזה"י יתבאר לקמן</w:t>
      </w:r>
      <w:r w:rsidRPr="00E70965">
        <w:rPr>
          <w:rFonts w:ascii="Narkisim" w:hAnsi="Narkisim"/>
          <w:rtl/>
        </w:rPr>
        <w:t>].</w:t>
      </w:r>
    </w:p>
    <w:p w14:paraId="418BD2CD" w14:textId="77777777" w:rsidR="00E10AB3" w:rsidRPr="00E70965" w:rsidRDefault="00000000" w:rsidP="005E497D">
      <w:pPr>
        <w:bidi/>
        <w:rPr>
          <w:rFonts w:ascii="Narkisim" w:hAnsi="Narkisim" w:cs="Narkisim"/>
        </w:rPr>
      </w:pPr>
      <w:r w:rsidRPr="00E70965">
        <w:rPr>
          <w:rFonts w:ascii="Narkisim" w:hAnsi="Narkisim" w:cs="Narkisim"/>
          <w:u w:val="single"/>
          <w:rtl/>
        </w:rPr>
        <w:t>הזאב והארי וכו' הרי אלו מועדין</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בכל נזקין וכו'. </w:t>
      </w:r>
      <w:r w:rsidRPr="00E70965">
        <w:rPr>
          <w:rFonts w:ascii="Narkisim" w:hAnsi="Narkisim" w:cs="Narkisim"/>
          <w:szCs w:val="20"/>
          <w:rtl/>
        </w:rPr>
        <w:t>משמע אף במידי דלאו אורחיה, וכן דייקו ה</w:t>
      </w:r>
      <w:r w:rsidRPr="00E70965">
        <w:rPr>
          <w:rFonts w:ascii="Narkisim" w:hAnsi="Narkisim" w:cs="Narkisim"/>
          <w:b/>
          <w:bCs/>
          <w:szCs w:val="20"/>
          <w:rtl/>
        </w:rPr>
        <w:t>שלט"ג</w:t>
      </w:r>
      <w:r w:rsidRPr="00E70965">
        <w:rPr>
          <w:rFonts w:ascii="Narkisim" w:hAnsi="Narkisim" w:cs="Narkisim"/>
          <w:szCs w:val="20"/>
          <w:rtl/>
        </w:rPr>
        <w:t xml:space="preserve"> (ו: בדה"ר) וה</w:t>
      </w:r>
      <w:r w:rsidRPr="00E70965">
        <w:rPr>
          <w:rFonts w:ascii="Narkisim" w:hAnsi="Narkisim" w:cs="Narkisim"/>
          <w:b/>
          <w:bCs/>
          <w:szCs w:val="20"/>
          <w:rtl/>
        </w:rPr>
        <w:t>ב"ח</w:t>
      </w:r>
      <w:r w:rsidRPr="00E70965">
        <w:rPr>
          <w:rFonts w:ascii="Narkisim" w:hAnsi="Narkisim" w:cs="Narkisim"/>
          <w:szCs w:val="20"/>
          <w:rtl/>
        </w:rPr>
        <w:t xml:space="preserve"> (שפט).</w:t>
      </w:r>
      <w:r w:rsidRPr="00E70965">
        <w:rPr>
          <w:rFonts w:ascii="Narkisim" w:hAnsi="Narkisim" w:cs="Narkisim"/>
          <w:rtl/>
        </w:rPr>
        <w:t xml:space="preserve"> וכ"ד ה</w:t>
      </w:r>
      <w:r w:rsidRPr="00E70965">
        <w:rPr>
          <w:rFonts w:ascii="Narkisim" w:hAnsi="Narkisim" w:cs="Narkisim"/>
          <w:b/>
          <w:bCs/>
          <w:rtl/>
        </w:rPr>
        <w:t>רמב"ם</w:t>
      </w:r>
      <w:r w:rsidRPr="00E70965">
        <w:rPr>
          <w:rFonts w:ascii="Narkisim" w:hAnsi="Narkisim" w:cs="Narkisim"/>
          <w:rtl/>
        </w:rPr>
        <w:t xml:space="preserve"> (א ו). אבל </w:t>
      </w:r>
      <w:r w:rsidRPr="00E70965">
        <w:rPr>
          <w:rFonts w:ascii="Narkisim" w:hAnsi="Narkisim" w:cs="Narkisim"/>
          <w:b/>
          <w:bCs/>
          <w:rtl/>
        </w:rPr>
        <w:t>תוס</w:t>
      </w:r>
      <w:r w:rsidRPr="00E70965">
        <w:rPr>
          <w:rFonts w:ascii="Narkisim" w:hAnsi="Narkisim" w:cs="Narkisim"/>
          <w:rtl/>
        </w:rPr>
        <w:t xml:space="preserve">' </w:t>
      </w:r>
      <w:r w:rsidRPr="00E70965">
        <w:rPr>
          <w:rFonts w:ascii="Narkisim" w:hAnsi="Narkisim" w:cs="Narkisim"/>
          <w:szCs w:val="20"/>
          <w:rtl/>
        </w:rPr>
        <w:t>(טז. ד"ה והנחש)</w:t>
      </w:r>
      <w:r w:rsidRPr="00E70965">
        <w:rPr>
          <w:rFonts w:ascii="Narkisim" w:hAnsi="Narkisim" w:cs="Narkisim"/>
          <w:rtl/>
        </w:rPr>
        <w:t xml:space="preserve"> כת' דדוקא במידי דאורחיה, דמתחייב מגדרי שן ורגל. והביאו כן מדברי שמואל (טז:). [אמנם ה</w:t>
      </w:r>
      <w:r w:rsidRPr="00E70965">
        <w:rPr>
          <w:rFonts w:ascii="Narkisim" w:hAnsi="Narkisim" w:cs="Narkisim"/>
          <w:b/>
          <w:bCs/>
          <w:rtl/>
        </w:rPr>
        <w:t>רמב"ם</w:t>
      </w:r>
      <w:r w:rsidRPr="00E70965">
        <w:rPr>
          <w:rFonts w:ascii="Narkisim" w:hAnsi="Narkisim" w:cs="Narkisim"/>
          <w:rtl/>
        </w:rPr>
        <w:t xml:space="preserve"> לא פסק כשמואל. ע' לקמן טז:].</w:t>
      </w:r>
    </w:p>
    <w:p w14:paraId="2C22D33F"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ה"ה</w:t>
      </w:r>
      <w:r w:rsidRPr="00E70965">
        <w:rPr>
          <w:rFonts w:ascii="Narkisim" w:hAnsi="Narkisim"/>
          <w:rtl/>
        </w:rPr>
        <w:t xml:space="preserve"> (א ו) כתב דאם עשו 'מעשה קרן' דינן כדין קרן, אלא דמועד מתחילתן.</w:t>
      </w:r>
    </w:p>
    <w:p w14:paraId="4F0EEA62" w14:textId="77777777" w:rsidR="00E10AB3" w:rsidRPr="00E70965" w:rsidRDefault="00000000" w:rsidP="005E497D">
      <w:pPr>
        <w:pStyle w:val="a8"/>
        <w:bidi/>
        <w:rPr>
          <w:rFonts w:ascii="Narkisim" w:hAnsi="Narkisim"/>
        </w:rPr>
      </w:pPr>
      <w:r w:rsidRPr="00E70965">
        <w:rPr>
          <w:rFonts w:ascii="Narkisim" w:hAnsi="Narkisim"/>
          <w:rtl/>
        </w:rPr>
        <w:t>ונתחדש דיש קרן שמועד מתחילתו, ולא נאמר בו דין תם. וה</w:t>
      </w:r>
      <w:r w:rsidRPr="00E70965">
        <w:rPr>
          <w:rFonts w:ascii="Narkisim" w:hAnsi="Narkisim"/>
          <w:b/>
          <w:bCs/>
          <w:rtl/>
        </w:rPr>
        <w:t>אחרונים</w:t>
      </w:r>
      <w:r w:rsidRPr="00E70965">
        <w:rPr>
          <w:rFonts w:ascii="Narkisim" w:hAnsi="Narkisim"/>
          <w:rtl/>
        </w:rPr>
        <w:t xml:space="preserve"> הק' האיך נילף דין נזק שלם, דאי נלמד </w:t>
      </w:r>
      <w:r w:rsidRPr="00E70965">
        <w:rPr>
          <w:rFonts w:ascii="Narkisim" w:hAnsi="Narkisim"/>
          <w:rtl/>
        </w:rPr>
        <w:lastRenderedPageBreak/>
        <w:t>מדין מועד בג' פעמים, נימא דיו דדוקא אחר העדאה</w:t>
      </w:r>
      <w:r w:rsidRPr="00E70965">
        <w:rPr>
          <w:rStyle w:val="ac"/>
          <w:rFonts w:ascii="Narkisim" w:hAnsi="Narkisim"/>
          <w:rtl/>
        </w:rPr>
        <w:footnoteReference w:id="911"/>
      </w:r>
      <w:r w:rsidRPr="00E70965">
        <w:rPr>
          <w:rFonts w:ascii="Narkisim" w:hAnsi="Narkisim"/>
          <w:rtl/>
        </w:rPr>
        <w:t>. וב</w:t>
      </w:r>
      <w:r w:rsidRPr="00E70965">
        <w:rPr>
          <w:rFonts w:ascii="Narkisim" w:hAnsi="Narkisim"/>
          <w:b/>
          <w:bCs/>
          <w:rtl/>
        </w:rPr>
        <w:t>חי' ר' נחום</w:t>
      </w:r>
      <w:r w:rsidRPr="00E70965">
        <w:rPr>
          <w:rFonts w:ascii="Narkisim" w:hAnsi="Narkisim"/>
          <w:rtl/>
        </w:rPr>
        <w:t xml:space="preserve"> ביאר דרש"י לשיטתו (ב:) דקרן תמה וקרן מועדת הוה ב' אבות נזיקין. וילפי' מקרן מועדת [דדמי לקרן מועדת].</w:t>
      </w:r>
    </w:p>
    <w:p w14:paraId="0A428AEB" w14:textId="77777777" w:rsidR="00E10AB3" w:rsidRPr="00E70965" w:rsidRDefault="00000000" w:rsidP="005E497D">
      <w:pPr>
        <w:pStyle w:val="3"/>
        <w:bidi/>
        <w:rPr>
          <w:rFonts w:ascii="Narkisim" w:hAnsi="Narkisim"/>
        </w:rPr>
      </w:pPr>
      <w:r w:rsidRPr="00E70965">
        <w:rPr>
          <w:rFonts w:ascii="Narkisim" w:hAnsi="Narkisim"/>
          <w:rtl/>
        </w:rPr>
        <w:t>דף טז.</w:t>
      </w:r>
    </w:p>
    <w:p w14:paraId="35D820A1" w14:textId="77777777" w:rsidR="00E10AB3" w:rsidRPr="00E70965" w:rsidRDefault="00000000" w:rsidP="005E497D">
      <w:pPr>
        <w:bidi/>
        <w:rPr>
          <w:rFonts w:ascii="Narkisim" w:hAnsi="Narkisim" w:cs="Narkisim"/>
        </w:rPr>
      </w:pPr>
      <w:r w:rsidRPr="00E70965">
        <w:rPr>
          <w:rFonts w:ascii="Narkisim" w:hAnsi="Narkisim" w:cs="Narkisim"/>
          <w:u w:val="single"/>
          <w:rtl/>
        </w:rPr>
        <w:t>תוד"ה כולה</w:t>
      </w:r>
      <w:r w:rsidRPr="00E70965">
        <w:rPr>
          <w:rFonts w:ascii="Narkisim" w:hAnsi="Narkisim" w:cs="Narkisim"/>
          <w:rtl/>
        </w:rPr>
        <w:t>. ולהספרים דגרסי וכו' דל"פ במיוחדת לשניהם לפירות דחשיב חצר הניזק, אע"פ שיש לו רשות להניח שם שורו, כ"ש היכא דאין מיוחדת לשוורים כלל, אע"פ שמיוחדת לשניהם לפירות. ה</w:t>
      </w:r>
      <w:r w:rsidRPr="00E70965">
        <w:rPr>
          <w:rFonts w:ascii="Narkisim" w:hAnsi="Narkisim" w:cs="Narkisim"/>
          <w:b/>
          <w:bCs/>
          <w:rtl/>
        </w:rPr>
        <w:t>מהרש"א</w:t>
      </w:r>
      <w:r w:rsidRPr="00E70965">
        <w:rPr>
          <w:rFonts w:ascii="Narkisim" w:hAnsi="Narkisim" w:cs="Narkisim"/>
          <w:rtl/>
        </w:rPr>
        <w:t xml:space="preserve"> ביאר טפי מסתבר למחשב חצר הניזק כיון דאין מיוחדת כלל לשוורים, מהיכא דמיוחדת אף לשוורים </w:t>
      </w:r>
      <w:r w:rsidRPr="00E70965">
        <w:rPr>
          <w:rFonts w:ascii="Narkisim" w:hAnsi="Narkisim" w:cs="Narkisim"/>
          <w:szCs w:val="20"/>
          <w:rtl/>
        </w:rPr>
        <w:t>[וכסברת ר"ת לעיל יד.]</w:t>
      </w:r>
      <w:r w:rsidRPr="00E70965">
        <w:rPr>
          <w:rFonts w:ascii="Narkisim" w:hAnsi="Narkisim" w:cs="Narkisim"/>
          <w:rtl/>
        </w:rPr>
        <w:t>. אבל לסברת רש"י דאף מיוחדת לשוורים נחשב חצר הניזק. משא"כ כשיש אף למזיק רשות לפירות, חסר בדין חצר הניזק [וע' מש"כ לעיל יד.]. וכ"כ ה</w:t>
      </w:r>
      <w:r w:rsidRPr="00E70965">
        <w:rPr>
          <w:rFonts w:ascii="Narkisim" w:hAnsi="Narkisim" w:cs="Narkisim"/>
          <w:b/>
          <w:bCs/>
          <w:rtl/>
        </w:rPr>
        <w:t>גר"א</w:t>
      </w:r>
      <w:r w:rsidRPr="00E70965">
        <w:rPr>
          <w:rFonts w:ascii="Narkisim" w:hAnsi="Narkisim" w:cs="Narkisim"/>
          <w:rtl/>
        </w:rPr>
        <w:t xml:space="preserve"> (שפט כט) דמש"כ התוס' וכו' ק"ו פריכא היא.</w:t>
      </w:r>
    </w:p>
    <w:p w14:paraId="3F68905D" w14:textId="77777777" w:rsidR="00E10AB3" w:rsidRPr="00E70965" w:rsidRDefault="00000000" w:rsidP="005E497D">
      <w:pPr>
        <w:pStyle w:val="aa"/>
        <w:bidi/>
        <w:rPr>
          <w:rFonts w:ascii="Narkisim" w:hAnsi="Narkisim"/>
        </w:rPr>
      </w:pPr>
      <w:r w:rsidRPr="00E70965">
        <w:rPr>
          <w:rFonts w:ascii="Narkisim" w:hAnsi="Narkisim"/>
          <w:u w:val="single"/>
          <w:rtl/>
        </w:rPr>
        <w:t>ואם הועדו חמישתן מועדין</w:t>
      </w:r>
      <w:r w:rsidRPr="00E70965">
        <w:rPr>
          <w:rFonts w:ascii="Narkisim" w:hAnsi="Narkisim"/>
          <w:rtl/>
        </w:rPr>
        <w:t>. ה</w:t>
      </w:r>
      <w:r w:rsidRPr="00E70965">
        <w:rPr>
          <w:rFonts w:ascii="Narkisim" w:hAnsi="Narkisim"/>
          <w:b/>
          <w:bCs/>
          <w:rtl/>
        </w:rPr>
        <w:t>רשב"א</w:t>
      </w:r>
      <w:r w:rsidRPr="00E70965">
        <w:rPr>
          <w:rFonts w:ascii="Narkisim" w:hAnsi="Narkisim"/>
          <w:rtl/>
        </w:rPr>
        <w:t xml:space="preserve"> (לעיל ב:) הביא דל"מ העדאה לנגיחה להחשב מועד לנגיפה [וע' מש"כ שם].</w:t>
      </w:r>
    </w:p>
    <w:p w14:paraId="29770B64" w14:textId="77777777" w:rsidR="00E10AB3" w:rsidRPr="00E70965" w:rsidRDefault="00000000" w:rsidP="005E497D">
      <w:pPr>
        <w:pStyle w:val="aa"/>
        <w:bidi/>
        <w:rPr>
          <w:rFonts w:ascii="Narkisim" w:hAnsi="Narkisim"/>
        </w:rPr>
      </w:pPr>
      <w:r w:rsidRPr="00E70965">
        <w:rPr>
          <w:rFonts w:ascii="Narkisim" w:hAnsi="Narkisim"/>
          <w:u w:val="single"/>
          <w:rtl/>
        </w:rPr>
        <w:t>תוד"ה ראוי</w:t>
      </w:r>
      <w:r w:rsidRPr="00E70965">
        <w:rPr>
          <w:rFonts w:ascii="Narkisim" w:hAnsi="Narkisim"/>
          <w:rtl/>
        </w:rPr>
        <w:t>. לר"ט אינו מועד לשלם מן העלייה. וה</w:t>
      </w:r>
      <w:r w:rsidRPr="00E70965">
        <w:rPr>
          <w:rFonts w:ascii="Narkisim" w:hAnsi="Narkisim"/>
          <w:b/>
          <w:bCs/>
          <w:rtl/>
        </w:rPr>
        <w:t>רא"ש</w:t>
      </w:r>
      <w:r w:rsidRPr="00E70965">
        <w:rPr>
          <w:rFonts w:ascii="Narkisim" w:hAnsi="Narkisim"/>
          <w:rtl/>
        </w:rPr>
        <w:t xml:space="preserve"> (בשיטמ"ק) תי' דע"כ קאי לענין נזק שלם, דהא שור המזיק ברשות הניזק קרי ליה מועד ואינו משלם אלא מגופו.</w:t>
      </w:r>
    </w:p>
    <w:p w14:paraId="56FCB95E" w14:textId="77777777" w:rsidR="00E10AB3" w:rsidRPr="00E70965" w:rsidRDefault="00000000" w:rsidP="005E497D">
      <w:pPr>
        <w:pStyle w:val="aa"/>
        <w:bidi/>
        <w:rPr>
          <w:rFonts w:ascii="Narkisim" w:hAnsi="Narkisim"/>
        </w:rPr>
      </w:pPr>
      <w:r w:rsidRPr="00E70965">
        <w:rPr>
          <w:rFonts w:ascii="Narkisim" w:hAnsi="Narkisim"/>
          <w:u w:val="single"/>
          <w:rtl/>
        </w:rPr>
        <w:t>ל"ש אלא פכין גדולים אבל פכין קטנים אורחיה הוא</w:t>
      </w:r>
      <w:r w:rsidRPr="00E70965">
        <w:rPr>
          <w:rFonts w:ascii="Narkisim" w:hAnsi="Narkisim"/>
          <w:rtl/>
        </w:rPr>
        <w:t>. ה</w:t>
      </w:r>
      <w:r w:rsidRPr="00E70965">
        <w:rPr>
          <w:rFonts w:ascii="Narkisim" w:hAnsi="Narkisim"/>
          <w:b/>
          <w:bCs/>
          <w:rtl/>
        </w:rPr>
        <w:t>רש"ש</w:t>
      </w:r>
      <w:r w:rsidRPr="00E70965">
        <w:rPr>
          <w:rFonts w:ascii="Narkisim" w:hAnsi="Narkisim"/>
          <w:rtl/>
        </w:rPr>
        <w:t xml:space="preserve"> (לעיל ב:) הק' דאי איירי שנתכוון לשברם מ"ש גדולים או קטנים. אלא איירי דשברם שלא בכוונה</w:t>
      </w:r>
      <w:r w:rsidRPr="00E70965">
        <w:rPr>
          <w:rStyle w:val="ac"/>
          <w:rFonts w:ascii="Narkisim" w:hAnsi="Narkisim"/>
          <w:rtl/>
        </w:rPr>
        <w:footnoteReference w:id="912"/>
      </w:r>
      <w:r w:rsidRPr="00E70965">
        <w:rPr>
          <w:rFonts w:ascii="Narkisim" w:hAnsi="Narkisim"/>
          <w:rtl/>
        </w:rPr>
        <w:t>, ואפי' הכי גדולים דלאו אורחיה נחשב קרן. אף דאין כוונתו להזיק. (וע' מש"כ לעיל טו:)</w:t>
      </w:r>
      <w:r w:rsidRPr="00E70965">
        <w:rPr>
          <w:rStyle w:val="ac"/>
          <w:rFonts w:ascii="Narkisim" w:hAnsi="Narkisim"/>
          <w:rtl/>
        </w:rPr>
        <w:footnoteReference w:id="913"/>
      </w:r>
      <w:r w:rsidRPr="00E70965">
        <w:rPr>
          <w:rFonts w:ascii="Narkisim" w:hAnsi="Narkisim"/>
          <w:rtl/>
        </w:rPr>
        <w:t>.</w:t>
      </w:r>
    </w:p>
    <w:p w14:paraId="38603446" w14:textId="77777777" w:rsidR="00E10AB3" w:rsidRPr="00E70965" w:rsidRDefault="00000000" w:rsidP="005E497D">
      <w:pPr>
        <w:bidi/>
        <w:rPr>
          <w:rFonts w:ascii="Narkisim" w:hAnsi="Narkisim" w:cs="Narkisim"/>
        </w:rPr>
      </w:pPr>
      <w:r w:rsidRPr="00E70965">
        <w:rPr>
          <w:rFonts w:ascii="Narkisim" w:hAnsi="Narkisim" w:cs="Narkisim"/>
          <w:u w:val="single"/>
          <w:rtl/>
        </w:rPr>
        <w:t>איכא דדרמי וכו' ל"ק כאן בפכין גדולין כאן בפכין קטנים</w:t>
      </w:r>
      <w:r w:rsidRPr="00E70965">
        <w:rPr>
          <w:rFonts w:ascii="Narkisim" w:hAnsi="Narkisim" w:cs="Narkisim"/>
          <w:rtl/>
        </w:rPr>
        <w:t>. [ללישנא הג' למעך היינו פכין קטנים. וכל"ק, ודלא כלישנא ב']. ה</w:t>
      </w:r>
      <w:r w:rsidRPr="00E70965">
        <w:rPr>
          <w:rFonts w:ascii="Narkisim" w:hAnsi="Narkisim" w:cs="Narkisim"/>
          <w:b/>
          <w:bCs/>
          <w:rtl/>
        </w:rPr>
        <w:t>רשב"א</w:t>
      </w:r>
      <w:r w:rsidRPr="00E70965">
        <w:rPr>
          <w:rFonts w:ascii="Narkisim" w:hAnsi="Narkisim" w:cs="Narkisim"/>
          <w:rtl/>
        </w:rPr>
        <w:t xml:space="preserve"> כתב דמשמע דכן הלכה דפכין קטנים אורחיה, וכל"ק. ודחינן לה 'בדילמא' . אבל ה</w:t>
      </w:r>
      <w:r w:rsidRPr="00E70965">
        <w:rPr>
          <w:rFonts w:ascii="Narkisim" w:hAnsi="Narkisim" w:cs="Narkisim"/>
          <w:b/>
          <w:bCs/>
          <w:rtl/>
        </w:rPr>
        <w:t>רא"ש</w:t>
      </w:r>
      <w:r w:rsidRPr="00E70965">
        <w:rPr>
          <w:rFonts w:ascii="Narkisim" w:hAnsi="Narkisim" w:cs="Narkisim"/>
          <w:rtl/>
        </w:rPr>
        <w:t xml:space="preserve"> דייק דה</w:t>
      </w:r>
      <w:r w:rsidRPr="00E70965">
        <w:rPr>
          <w:rFonts w:ascii="Narkisim" w:hAnsi="Narkisim" w:cs="Narkisim"/>
          <w:b/>
          <w:bCs/>
          <w:rtl/>
        </w:rPr>
        <w:t>רי"ף</w:t>
      </w:r>
      <w:r w:rsidRPr="00E70965">
        <w:rPr>
          <w:rFonts w:ascii="Narkisim" w:hAnsi="Narkisim" w:cs="Narkisim"/>
          <w:rtl/>
        </w:rPr>
        <w:t xml:space="preserve"> השמיט את הסוגיא, משמע דאין חילוק בין גדולים וקטנים. וביאר דמתני' איירי ברובצת עליהם, ואף קטנים לאו אורחיה. וברייתא בדרך הילוכה, ואף גדולים הוה אורחיה. </w:t>
      </w:r>
      <w:r w:rsidRPr="00E70965">
        <w:rPr>
          <w:rFonts w:ascii="Narkisim" w:hAnsi="Narkisim" w:cs="Narkisim"/>
          <w:rtl/>
          <w:lang w:val="he-IL"/>
        </w:rPr>
        <w:t>[והובא מח' בשו"ע שפט ז].</w:t>
      </w:r>
    </w:p>
    <w:p w14:paraId="5DC23533" w14:textId="77777777" w:rsidR="00E10AB3" w:rsidRPr="00E70965" w:rsidRDefault="00000000" w:rsidP="005E497D">
      <w:pPr>
        <w:pStyle w:val="a8"/>
        <w:bidi/>
        <w:rPr>
          <w:rFonts w:ascii="Narkisim" w:hAnsi="Narkisim"/>
        </w:rPr>
      </w:pPr>
      <w:r w:rsidRPr="00E70965">
        <w:rPr>
          <w:rFonts w:ascii="Narkisim" w:hAnsi="Narkisim"/>
          <w:rtl/>
          <w:lang w:val="he-IL"/>
        </w:rPr>
        <w:t>וה</w:t>
      </w:r>
      <w:r w:rsidRPr="00E70965">
        <w:rPr>
          <w:rFonts w:ascii="Narkisim" w:hAnsi="Narkisim"/>
          <w:b/>
          <w:bCs/>
          <w:rtl/>
          <w:lang w:val="he-IL"/>
        </w:rPr>
        <w:t>נמוק"י</w:t>
      </w:r>
      <w:r w:rsidRPr="00E70965">
        <w:rPr>
          <w:rFonts w:ascii="Narkisim" w:hAnsi="Narkisim"/>
          <w:rtl/>
          <w:lang w:val="he-IL"/>
        </w:rPr>
        <w:t xml:space="preserve"> (לקמן כד: יא. בדה"ר) הביא בשם הרמ"ה דמבואר בגמ' (שם) דרביצה על גבי קרקע הויא משונה, וכל שכן אם רבצה ע"ג כלים אפי' קטנים, ועל גבי אדם ובהמה. ושמעינן דליתא לדר' אלעזר בסוגיין.</w:t>
      </w:r>
    </w:p>
    <w:p w14:paraId="7E7FC236" w14:textId="77777777" w:rsidR="00E10AB3" w:rsidRPr="00E70965" w:rsidRDefault="00000000" w:rsidP="005E497D">
      <w:pPr>
        <w:bidi/>
        <w:rPr>
          <w:rFonts w:ascii="Narkisim" w:hAnsi="Narkisim" w:cs="Narkisim"/>
        </w:rPr>
      </w:pPr>
      <w:r w:rsidRPr="00E70965">
        <w:rPr>
          <w:rFonts w:ascii="Narkisim" w:hAnsi="Narkisim" w:cs="Narkisim"/>
          <w:u w:val="single"/>
          <w:rtl/>
        </w:rPr>
        <w:t>תוד"ה והנחש</w:t>
      </w:r>
      <w:r w:rsidRPr="00E70965">
        <w:rPr>
          <w:rFonts w:ascii="Narkisim" w:hAnsi="Narkisim" w:cs="Narkisim"/>
          <w:rtl/>
        </w:rPr>
        <w:t>. במידי דאורחיה וכו' דהוי שן. וכ"מ בדברי שמואל (בע"ב). וכ"ד ה</w:t>
      </w:r>
      <w:r w:rsidRPr="00E70965">
        <w:rPr>
          <w:rFonts w:ascii="Narkisim" w:hAnsi="Narkisim" w:cs="Narkisim"/>
          <w:b/>
          <w:bCs/>
          <w:rtl/>
        </w:rPr>
        <w:t xml:space="preserve">רשב"א </w:t>
      </w:r>
      <w:r w:rsidRPr="00E70965">
        <w:rPr>
          <w:rFonts w:ascii="Narkisim" w:hAnsi="Narkisim" w:cs="Narkisim"/>
          <w:rtl/>
        </w:rPr>
        <w:t>וה</w:t>
      </w:r>
      <w:r w:rsidRPr="00E70965">
        <w:rPr>
          <w:rFonts w:ascii="Narkisim" w:hAnsi="Narkisim" w:cs="Narkisim"/>
          <w:b/>
          <w:bCs/>
          <w:rtl/>
        </w:rPr>
        <w:t>רא"ש</w:t>
      </w:r>
      <w:r w:rsidRPr="00E70965">
        <w:rPr>
          <w:rFonts w:ascii="Narkisim" w:hAnsi="Narkisim" w:cs="Narkisim"/>
          <w:rtl/>
        </w:rPr>
        <w:t xml:space="preserve"> (והטור בשם </w:t>
      </w:r>
      <w:r w:rsidRPr="00E70965">
        <w:rPr>
          <w:rFonts w:ascii="Narkisim" w:hAnsi="Narkisim" w:cs="Narkisim"/>
          <w:b/>
          <w:bCs/>
          <w:rtl/>
        </w:rPr>
        <w:t>ר"י</w:t>
      </w:r>
      <w:r w:rsidRPr="00E70965">
        <w:rPr>
          <w:rFonts w:ascii="Narkisim" w:hAnsi="Narkisim" w:cs="Narkisim"/>
          <w:rtl/>
        </w:rPr>
        <w:t>). אבל ה</w:t>
      </w:r>
      <w:r w:rsidRPr="00E70965">
        <w:rPr>
          <w:rFonts w:ascii="Narkisim" w:hAnsi="Narkisim" w:cs="Narkisim"/>
          <w:b/>
          <w:bCs/>
          <w:rtl/>
        </w:rPr>
        <w:t>רמב"ם</w:t>
      </w:r>
      <w:r w:rsidRPr="00E70965">
        <w:rPr>
          <w:rFonts w:ascii="Narkisim" w:hAnsi="Narkisim" w:cs="Narkisim"/>
          <w:rtl/>
        </w:rPr>
        <w:t xml:space="preserve"> (א ו) סתם בזה (ע' לעיל ובע"ב).</w:t>
      </w:r>
    </w:p>
    <w:p w14:paraId="064A85E9" w14:textId="77777777" w:rsidR="00E10AB3" w:rsidRPr="00E70965" w:rsidRDefault="00000000" w:rsidP="005E497D">
      <w:pPr>
        <w:pStyle w:val="aa"/>
        <w:bidi/>
        <w:rPr>
          <w:rFonts w:ascii="Narkisim" w:hAnsi="Narkisim"/>
        </w:rPr>
      </w:pPr>
      <w:r w:rsidRPr="00E70965">
        <w:rPr>
          <w:rFonts w:ascii="Narkisim" w:hAnsi="Narkisim"/>
          <w:rtl/>
        </w:rPr>
        <w:t>ו</w:t>
      </w:r>
      <w:r w:rsidRPr="00E70965">
        <w:rPr>
          <w:rFonts w:ascii="Narkisim" w:hAnsi="Narkisim"/>
          <w:b/>
          <w:bCs/>
          <w:rtl/>
        </w:rPr>
        <w:t>תוס</w:t>
      </w:r>
      <w:r w:rsidRPr="00E70965">
        <w:rPr>
          <w:rFonts w:ascii="Narkisim" w:hAnsi="Narkisim"/>
          <w:rtl/>
        </w:rPr>
        <w:t>' (ג. ד"ה ושן) כתבו דבהמות שיש להם ארס כנחש הוי נשיכה דהוה תולדה דקרן. וה</w:t>
      </w:r>
      <w:r w:rsidRPr="00E70965">
        <w:rPr>
          <w:rFonts w:ascii="Narkisim" w:hAnsi="Narkisim"/>
          <w:b/>
          <w:bCs/>
          <w:rtl/>
        </w:rPr>
        <w:t>מהרש"א</w:t>
      </w:r>
      <w:r w:rsidRPr="00E70965">
        <w:rPr>
          <w:rFonts w:ascii="Narkisim" w:hAnsi="Narkisim"/>
          <w:rtl/>
        </w:rPr>
        <w:t xml:space="preserve"> (שם) הק' מתוס' (כאן) דאפי' נחש הוה רגל, ולא קרן</w:t>
      </w:r>
      <w:r w:rsidRPr="00E70965">
        <w:rPr>
          <w:rStyle w:val="ac"/>
          <w:rFonts w:ascii="Narkisim" w:hAnsi="Narkisim"/>
          <w:rtl/>
        </w:rPr>
        <w:footnoteReference w:id="914"/>
      </w:r>
      <w:r w:rsidRPr="00E70965">
        <w:rPr>
          <w:rFonts w:ascii="Narkisim" w:hAnsi="Narkisim"/>
          <w:rtl/>
        </w:rPr>
        <w:t>. וה</w:t>
      </w:r>
      <w:r w:rsidRPr="00E70965">
        <w:rPr>
          <w:rFonts w:ascii="Narkisim" w:hAnsi="Narkisim"/>
          <w:b/>
          <w:bCs/>
          <w:rtl/>
        </w:rPr>
        <w:t>אחרונים</w:t>
      </w:r>
      <w:r w:rsidRPr="00E70965">
        <w:rPr>
          <w:rFonts w:ascii="Narkisim" w:hAnsi="Narkisim"/>
          <w:rtl/>
        </w:rPr>
        <w:t xml:space="preserve"> (פנ"י שם) תי' דתוס' (שם) לא קאי אנחש, אלא בהמה שיש לה ארס ויכולה להמית. אלא דלאו אורחיה. וה</w:t>
      </w:r>
      <w:r w:rsidRPr="00E70965">
        <w:rPr>
          <w:rFonts w:ascii="Narkisim" w:hAnsi="Narkisim"/>
          <w:b/>
          <w:bCs/>
          <w:rtl/>
        </w:rPr>
        <w:t>נמוק"י הגרי"ב</w:t>
      </w:r>
      <w:r w:rsidRPr="00E70965">
        <w:rPr>
          <w:rFonts w:ascii="Narkisim" w:hAnsi="Narkisim"/>
          <w:rtl/>
        </w:rPr>
        <w:t xml:space="preserve"> כתב דהפסוק איירי בקללה, שבהמה שאין דרכה לכך נושכת.</w:t>
      </w:r>
    </w:p>
    <w:p w14:paraId="73FFEB85" w14:textId="77777777" w:rsidR="00E10AB3" w:rsidRPr="00E70965" w:rsidRDefault="00000000" w:rsidP="005E497D">
      <w:pPr>
        <w:bidi/>
        <w:rPr>
          <w:rFonts w:ascii="Narkisim" w:hAnsi="Narkisim" w:cs="Narkisim"/>
        </w:rPr>
      </w:pPr>
      <w:r w:rsidRPr="00E70965">
        <w:rPr>
          <w:rFonts w:ascii="Narkisim" w:hAnsi="Narkisim" w:cs="Narkisim"/>
          <w:u w:val="single"/>
          <w:rtl/>
        </w:rPr>
        <w:t>בא"ד ואפי' נחש שאינו נהנה וכו', מ"מ כיון דאורחיה הו' כמו רגל</w:t>
      </w:r>
      <w:r w:rsidRPr="00E70965">
        <w:rPr>
          <w:rFonts w:ascii="Narkisim" w:hAnsi="Narkisim" w:cs="Narkisim"/>
          <w:rtl/>
        </w:rPr>
        <w:t>. אבל ה</w:t>
      </w:r>
      <w:r w:rsidRPr="00E70965">
        <w:rPr>
          <w:rFonts w:ascii="Narkisim" w:hAnsi="Narkisim" w:cs="Narkisim"/>
          <w:b/>
          <w:bCs/>
          <w:rtl/>
        </w:rPr>
        <w:t>רשב"א</w:t>
      </w:r>
      <w:r w:rsidRPr="00E70965">
        <w:rPr>
          <w:rFonts w:ascii="Narkisim" w:hAnsi="Narkisim" w:cs="Narkisim"/>
          <w:rtl/>
        </w:rPr>
        <w:t xml:space="preserve"> (לעיל ב: בתי' הא'</w:t>
      </w:r>
      <w:r w:rsidRPr="00E70965">
        <w:rPr>
          <w:rStyle w:val="ac"/>
          <w:rFonts w:ascii="Narkisim" w:hAnsi="Narkisim" w:cs="Narkisim"/>
          <w:rtl/>
        </w:rPr>
        <w:footnoteReference w:id="915"/>
      </w:r>
      <w:r w:rsidRPr="00E70965">
        <w:rPr>
          <w:rFonts w:ascii="Narkisim" w:hAnsi="Narkisim" w:cs="Narkisim"/>
          <w:rtl/>
        </w:rPr>
        <w:t>) כת' דאף נחש הוה שן, דנחשב נהנה בנשיכתו. וכוונת הגמ' בתענית דאין לו הנאת אכילה. מ"מ נהנה ואורחיה בהכי, והוה תולדה דשן.</w:t>
      </w:r>
    </w:p>
    <w:p w14:paraId="3BFB5024" w14:textId="77777777" w:rsidR="00E10AB3" w:rsidRPr="00E70965" w:rsidRDefault="00000000" w:rsidP="005E497D">
      <w:pPr>
        <w:pStyle w:val="aa"/>
        <w:bidi/>
        <w:rPr>
          <w:rFonts w:ascii="Narkisim" w:hAnsi="Narkisim"/>
        </w:rPr>
      </w:pPr>
      <w:r w:rsidRPr="00E70965">
        <w:rPr>
          <w:rFonts w:ascii="Narkisim" w:hAnsi="Narkisim"/>
          <w:u w:val="single"/>
          <w:rtl/>
        </w:rPr>
        <w:t>דתניא צבוע זכר לאחר ז' שנים וכו'</w:t>
      </w:r>
      <w:r w:rsidRPr="00E70965">
        <w:rPr>
          <w:rFonts w:ascii="Narkisim" w:hAnsi="Narkisim"/>
          <w:rtl/>
        </w:rPr>
        <w:t>. וב</w:t>
      </w:r>
      <w:r w:rsidRPr="00E70965">
        <w:rPr>
          <w:rFonts w:ascii="Narkisim" w:hAnsi="Narkisim"/>
          <w:b/>
          <w:bCs/>
          <w:rtl/>
        </w:rPr>
        <w:t>ירושלמי</w:t>
      </w:r>
      <w:r w:rsidRPr="00E70965">
        <w:rPr>
          <w:rFonts w:ascii="Narkisim" w:hAnsi="Narkisim"/>
          <w:rtl/>
        </w:rPr>
        <w:t xml:space="preserve"> (שבת א ג, צו' בגהש"ס) איתא דצבוע זכר לאחר ז' שנים נעשית צבוע נקיבה.</w:t>
      </w:r>
    </w:p>
    <w:p w14:paraId="333E549D" w14:textId="77777777" w:rsidR="00E10AB3" w:rsidRPr="00E70965" w:rsidRDefault="00000000" w:rsidP="005E497D">
      <w:pPr>
        <w:pStyle w:val="aa"/>
        <w:bidi/>
        <w:rPr>
          <w:rFonts w:ascii="Narkisim" w:hAnsi="Narkisim"/>
        </w:rPr>
      </w:pPr>
      <w:r w:rsidRPr="00E70965">
        <w:rPr>
          <w:rFonts w:ascii="Narkisim" w:hAnsi="Narkisim"/>
          <w:u w:val="single"/>
          <w:rtl/>
        </w:rPr>
        <w:t>וה"מ דלא כרע במודים</w:t>
      </w:r>
      <w:r w:rsidRPr="00E70965">
        <w:rPr>
          <w:rFonts w:ascii="Narkisim" w:hAnsi="Narkisim"/>
          <w:rtl/>
        </w:rPr>
        <w:t xml:space="preserve">. ע' </w:t>
      </w:r>
      <w:r w:rsidRPr="00E70965">
        <w:rPr>
          <w:rFonts w:ascii="Narkisim" w:hAnsi="Narkisim"/>
          <w:b/>
          <w:bCs/>
          <w:rtl/>
        </w:rPr>
        <w:t>תוס</w:t>
      </w:r>
      <w:r w:rsidRPr="00E70965">
        <w:rPr>
          <w:rFonts w:ascii="Narkisim" w:hAnsi="Narkisim"/>
          <w:rtl/>
        </w:rPr>
        <w:t>' (הודפס בע"ב). וה</w:t>
      </w:r>
      <w:r w:rsidRPr="00E70965">
        <w:rPr>
          <w:rFonts w:ascii="Narkisim" w:hAnsi="Narkisim"/>
          <w:b/>
          <w:bCs/>
          <w:rtl/>
        </w:rPr>
        <w:t>תורת חיים</w:t>
      </w:r>
      <w:r w:rsidRPr="00E70965">
        <w:rPr>
          <w:rFonts w:ascii="Narkisim" w:hAnsi="Narkisim"/>
          <w:rtl/>
        </w:rPr>
        <w:t xml:space="preserve"> פי'</w:t>
      </w:r>
      <w:r w:rsidRPr="00E70965">
        <w:rPr>
          <w:rStyle w:val="ac"/>
          <w:rFonts w:ascii="Narkisim" w:hAnsi="Narkisim"/>
          <w:rtl/>
        </w:rPr>
        <w:footnoteReference w:id="916"/>
      </w:r>
      <w:r w:rsidRPr="00E70965">
        <w:rPr>
          <w:rFonts w:ascii="Narkisim" w:hAnsi="Narkisim"/>
          <w:rtl/>
        </w:rPr>
        <w:t xml:space="preserve"> [עי"ש לשונו הנפלא] דה' יתברך עושה חסד עם כל אדם בכל עת, וצריך להודות להקב"ה בכל רגע, ואנשי כנה"ג קבעו ויסדו לומר ברכת הודאה ערב ובוקר וצהרים, ועי"ז יצא יד"ח הודאה בכל רגע. ובהודאה צריך לשתחוות, שכל העומד בקומה זקופה ככופר בעיקר</w:t>
      </w:r>
      <w:r w:rsidRPr="00E70965">
        <w:rPr>
          <w:rStyle w:val="ac"/>
          <w:rFonts w:ascii="Narkisim" w:hAnsi="Narkisim"/>
          <w:rtl/>
        </w:rPr>
        <w:footnoteReference w:id="917"/>
      </w:r>
      <w:r w:rsidRPr="00E70965">
        <w:rPr>
          <w:rFonts w:ascii="Narkisim" w:hAnsi="Narkisim"/>
          <w:rtl/>
        </w:rPr>
        <w:t xml:space="preserve">. אבל מי שאינו מעלה על ליבו להודות דהכל מאתו יתברך, אלא סבור דעולם כמנהגו נוהג, הרי הוא </w:t>
      </w:r>
      <w:r w:rsidRPr="00E70965">
        <w:rPr>
          <w:rFonts w:ascii="Narkisim" w:hAnsi="Narkisim"/>
          <w:rtl/>
        </w:rPr>
        <w:lastRenderedPageBreak/>
        <w:t>כופר בעיקר. וכמודה לדעת הנחש הקדמוני [שכל הכפירות והדעות החיצוניות נמשכין ממנו]. ומש"ה שדרתו נעשה נחש</w:t>
      </w:r>
      <w:r w:rsidRPr="00E70965">
        <w:rPr>
          <w:rStyle w:val="ac"/>
          <w:rFonts w:ascii="Narkisim" w:hAnsi="Narkisim"/>
          <w:rtl/>
        </w:rPr>
        <w:footnoteReference w:id="918"/>
      </w:r>
      <w:r w:rsidRPr="00E70965">
        <w:rPr>
          <w:rFonts w:ascii="Narkisim" w:hAnsi="Narkisim"/>
          <w:rtl/>
        </w:rPr>
        <w:t>. והביא מהמדרש דאף לעתיד לבא אין לנחש רפואה</w:t>
      </w:r>
      <w:r w:rsidRPr="00E70965">
        <w:rPr>
          <w:rStyle w:val="ac"/>
          <w:rFonts w:ascii="Narkisim" w:hAnsi="Narkisim"/>
          <w:rtl/>
        </w:rPr>
        <w:footnoteReference w:id="919"/>
      </w:r>
      <w:r w:rsidRPr="00E70965">
        <w:rPr>
          <w:rFonts w:ascii="Narkisim" w:hAnsi="Narkisim"/>
          <w:rtl/>
        </w:rPr>
        <w:t>.</w:t>
      </w:r>
    </w:p>
    <w:p w14:paraId="7940D536" w14:textId="77777777" w:rsidR="00E10AB3" w:rsidRPr="00E70965" w:rsidRDefault="00000000" w:rsidP="005E497D">
      <w:pPr>
        <w:pStyle w:val="3"/>
        <w:bidi/>
        <w:rPr>
          <w:rFonts w:ascii="Narkisim" w:hAnsi="Narkisim"/>
        </w:rPr>
      </w:pPr>
      <w:r w:rsidRPr="00E70965">
        <w:rPr>
          <w:rFonts w:ascii="Narkisim" w:hAnsi="Narkisim"/>
          <w:rtl/>
        </w:rPr>
        <w:t>דף טז:</w:t>
      </w:r>
    </w:p>
    <w:p w14:paraId="47407213" w14:textId="77777777" w:rsidR="00E10AB3" w:rsidRPr="00E70965" w:rsidRDefault="00000000" w:rsidP="005E497D">
      <w:pPr>
        <w:pStyle w:val="aa"/>
        <w:bidi/>
        <w:rPr>
          <w:rFonts w:ascii="Narkisim" w:hAnsi="Narkisim"/>
        </w:rPr>
      </w:pPr>
      <w:r w:rsidRPr="00E70965">
        <w:rPr>
          <w:rFonts w:ascii="Narkisim" w:hAnsi="Narkisim"/>
          <w:u w:val="single"/>
          <w:rtl/>
        </w:rPr>
        <w:t>תוד"ה רבי אלעזר</w:t>
      </w:r>
      <w:r w:rsidRPr="00E70965">
        <w:rPr>
          <w:rFonts w:ascii="Narkisim" w:hAnsi="Narkisim"/>
          <w:rtl/>
        </w:rPr>
        <w:t>. ומפרש ר' יוחנן (סנהדרין) אע"פ שלא המיתו</w:t>
      </w:r>
      <w:r w:rsidRPr="00E70965">
        <w:rPr>
          <w:rStyle w:val="ac"/>
          <w:rFonts w:ascii="Narkisim" w:hAnsi="Narkisim"/>
          <w:rtl/>
        </w:rPr>
        <w:footnoteReference w:id="920"/>
      </w:r>
      <w:r w:rsidRPr="00E70965">
        <w:rPr>
          <w:rFonts w:ascii="Narkisim" w:hAnsi="Narkisim"/>
          <w:rtl/>
        </w:rPr>
        <w:t>, דאין להם תרבות ואין להם בעלים. והוה הפקר לכל א' להרוג. ותוס' הק' דר"א במשנה סובר דיש להם תרבות לענין שלא יחשב מועד להזיק. [וכ"ש לענין שיש להם בעלים].</w:t>
      </w:r>
    </w:p>
    <w:p w14:paraId="0E652DAE"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ר' ישעיה</w:t>
      </w:r>
      <w:r w:rsidRPr="00E70965">
        <w:rPr>
          <w:rFonts w:ascii="Narkisim" w:hAnsi="Narkisim"/>
          <w:rtl/>
        </w:rPr>
        <w:t xml:space="preserve"> (בשיטמ"ק) תי' דבסוגיין איירי בארי תרבות, שגדלו מנעוריו. והתם בסתם אריות שלא גדלו אצל בני אדם, דאין לו תרבות. ו</w:t>
      </w:r>
      <w:r w:rsidRPr="00E70965">
        <w:rPr>
          <w:rFonts w:ascii="Narkisim" w:hAnsi="Narkisim"/>
          <w:b/>
          <w:bCs/>
          <w:rtl/>
        </w:rPr>
        <w:t>תלמיד ר"ת</w:t>
      </w:r>
      <w:r w:rsidRPr="00E70965">
        <w:rPr>
          <w:rFonts w:ascii="Narkisim" w:hAnsi="Narkisim"/>
          <w:rtl/>
        </w:rPr>
        <w:t xml:space="preserve"> כתב דהתם דקאמר אין להם תרבות, היינו מסתמא לא מחזקינן להו בתרבות, דרובן לית להו תרבות, ומיהו אם היה יודע שיש להם תרבות היה אסור להורגן.</w:t>
      </w:r>
    </w:p>
    <w:p w14:paraId="5A961977"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מאירי</w:t>
      </w:r>
      <w:r w:rsidRPr="00E70965">
        <w:rPr>
          <w:rFonts w:ascii="Narkisim" w:hAnsi="Narkisim" w:cs="Narkisim"/>
          <w:rtl/>
        </w:rPr>
        <w:t xml:space="preserve"> (סנהדרין טו.) כתב דלר"א אין להם בעלים, ואין חובת שמירה על בעליהם מתורת ממונם. אלא חייבין בנזקיהן מתורת בור ברה"ר</w:t>
      </w:r>
      <w:r w:rsidRPr="00E70965">
        <w:rPr>
          <w:rStyle w:val="ac"/>
          <w:rFonts w:ascii="Narkisim" w:hAnsi="Narkisim" w:cs="Narkisim"/>
          <w:rtl/>
        </w:rPr>
        <w:footnoteReference w:id="921"/>
      </w:r>
      <w:r w:rsidRPr="00E70965">
        <w:rPr>
          <w:rFonts w:ascii="Narkisim" w:hAnsi="Narkisim" w:cs="Narkisim"/>
          <w:rtl/>
        </w:rPr>
        <w:t>, שאינו ברשותו ועשאו הכתוב כאילו הוא ברשותו להתחייב בנזקיו (כדלקמן כט:). וכן כל שמגדל או עושה דבר המזיק</w:t>
      </w:r>
      <w:r w:rsidRPr="00E70965">
        <w:rPr>
          <w:rStyle w:val="ac"/>
          <w:rFonts w:ascii="Narkisim" w:hAnsi="Narkisim" w:cs="Narkisim"/>
          <w:rtl/>
        </w:rPr>
        <w:footnoteReference w:id="922"/>
      </w:r>
      <w:r w:rsidRPr="00E70965">
        <w:rPr>
          <w:rFonts w:ascii="Narkisim" w:hAnsi="Narkisim" w:cs="Narkisim"/>
          <w:rtl/>
        </w:rPr>
        <w:t>.</w:t>
      </w:r>
    </w:p>
    <w:p w14:paraId="4B5BDF58" w14:textId="77777777" w:rsidR="00E10AB3" w:rsidRPr="00E70965" w:rsidRDefault="00000000" w:rsidP="005E497D">
      <w:pPr>
        <w:pStyle w:val="aa"/>
        <w:bidi/>
        <w:rPr>
          <w:rFonts w:ascii="Narkisim" w:hAnsi="Narkisim"/>
        </w:rPr>
      </w:pPr>
      <w:r w:rsidRPr="00E70965">
        <w:rPr>
          <w:rFonts w:ascii="Narkisim" w:hAnsi="Narkisim"/>
          <w:u w:val="single"/>
          <w:rtl/>
        </w:rPr>
        <w:t>בא"ד ומיהו אכתי קשה דהתנן והנחש מועד לעולם וכו' והתם מפרש ר"ל וכו' דיש להם תרבות</w:t>
      </w:r>
      <w:r w:rsidRPr="00E70965">
        <w:rPr>
          <w:rFonts w:ascii="Narkisim" w:hAnsi="Narkisim"/>
          <w:rtl/>
        </w:rPr>
        <w:t xml:space="preserve">. </w:t>
      </w:r>
      <w:r w:rsidRPr="00E70965">
        <w:rPr>
          <w:rFonts w:ascii="Narkisim" w:hAnsi="Narkisim"/>
          <w:b/>
          <w:bCs/>
          <w:rtl/>
        </w:rPr>
        <w:t>תוס</w:t>
      </w:r>
      <w:r w:rsidRPr="00E70965">
        <w:rPr>
          <w:rFonts w:ascii="Narkisim" w:hAnsi="Narkisim"/>
          <w:rtl/>
        </w:rPr>
        <w:t>' נקטו דכיון דמבואר דיש להם תרבות [דמותר להחזיקם], ע"כ דנשתנה טבעם, ולא נחשב אורחיה להזיק. ובתי' הב' תי' דאף דמהני תרבות דאי"צ להורגם, מ"מ נחשב אורחיה.</w:t>
      </w:r>
    </w:p>
    <w:p w14:paraId="1E940923" w14:textId="77777777" w:rsidR="00E10AB3" w:rsidRPr="00E70965" w:rsidRDefault="00000000" w:rsidP="005E497D">
      <w:pPr>
        <w:pStyle w:val="aa"/>
        <w:bidi/>
        <w:rPr>
          <w:rFonts w:ascii="Narkisim" w:hAnsi="Narkisim"/>
        </w:rPr>
      </w:pPr>
      <w:r w:rsidRPr="00E70965">
        <w:rPr>
          <w:rFonts w:ascii="Narkisim" w:hAnsi="Narkisim"/>
          <w:u w:val="single"/>
          <w:rtl/>
        </w:rPr>
        <w:t>אמר שמואל ארי ברה"ר דרס ואכל וכו'</w:t>
      </w:r>
      <w:r w:rsidRPr="00E70965">
        <w:rPr>
          <w:rFonts w:ascii="Narkisim" w:hAnsi="Narkisim"/>
          <w:rtl/>
        </w:rPr>
        <w:t>. פ</w:t>
      </w:r>
      <w:r w:rsidRPr="00E70965">
        <w:rPr>
          <w:rFonts w:ascii="Narkisim" w:hAnsi="Narkisim"/>
          <w:b/>
          <w:bCs/>
          <w:rtl/>
        </w:rPr>
        <w:t xml:space="preserve">רש"י </w:t>
      </w:r>
      <w:r w:rsidRPr="00E70965">
        <w:rPr>
          <w:rFonts w:ascii="Narkisim" w:hAnsi="Narkisim"/>
          <w:rtl/>
        </w:rPr>
        <w:t xml:space="preserve">שלא הרגה, אלא מחיים אכלה. וכ"כ </w:t>
      </w:r>
      <w:r w:rsidRPr="00E70965">
        <w:rPr>
          <w:rFonts w:ascii="Narkisim" w:hAnsi="Narkisim"/>
          <w:b/>
          <w:bCs/>
          <w:rtl/>
        </w:rPr>
        <w:t>תוס</w:t>
      </w:r>
      <w:r w:rsidRPr="00E70965">
        <w:rPr>
          <w:rFonts w:ascii="Narkisim" w:hAnsi="Narkisim"/>
          <w:rtl/>
        </w:rPr>
        <w:t>' וה</w:t>
      </w:r>
      <w:r w:rsidRPr="00E70965">
        <w:rPr>
          <w:rFonts w:ascii="Narkisim" w:hAnsi="Narkisim"/>
          <w:b/>
          <w:bCs/>
          <w:rtl/>
        </w:rPr>
        <w:t>רשב"א</w:t>
      </w:r>
      <w:r w:rsidRPr="00E70965">
        <w:rPr>
          <w:rFonts w:ascii="Narkisim" w:hAnsi="Narkisim"/>
          <w:rtl/>
        </w:rPr>
        <w:t xml:space="preserve">. [וכ"כ </w:t>
      </w:r>
      <w:r w:rsidRPr="00E70965">
        <w:rPr>
          <w:rFonts w:ascii="Narkisim" w:hAnsi="Narkisim"/>
          <w:b/>
          <w:bCs/>
          <w:rtl/>
        </w:rPr>
        <w:t>תוס</w:t>
      </w:r>
      <w:r w:rsidRPr="00E70965">
        <w:rPr>
          <w:rFonts w:ascii="Narkisim" w:hAnsi="Narkisim"/>
          <w:rtl/>
        </w:rPr>
        <w:t>' (חולין סא.) דעוף טמא דורס, היינו שאוכל חיים ואינו ממתין עד שימות</w:t>
      </w:r>
      <w:r w:rsidRPr="00E70965">
        <w:rPr>
          <w:rStyle w:val="ac"/>
          <w:rFonts w:ascii="Narkisim" w:hAnsi="Narkisim"/>
          <w:rtl/>
        </w:rPr>
        <w:footnoteReference w:id="923"/>
      </w:r>
      <w:r w:rsidRPr="00E70965">
        <w:rPr>
          <w:rFonts w:ascii="Narkisim" w:hAnsi="Narkisim"/>
          <w:rtl/>
        </w:rPr>
        <w:t xml:space="preserve">]. אבל </w:t>
      </w:r>
      <w:r w:rsidRPr="00E70965">
        <w:rPr>
          <w:rFonts w:ascii="Narkisim" w:hAnsi="Narkisim"/>
          <w:b/>
          <w:bCs/>
          <w:rtl/>
        </w:rPr>
        <w:t>רש"י</w:t>
      </w:r>
      <w:r w:rsidRPr="00E70965">
        <w:rPr>
          <w:rFonts w:ascii="Narkisim" w:hAnsi="Narkisim"/>
          <w:rtl/>
        </w:rPr>
        <w:t xml:space="preserve"> (תענית ח.) פי' דארי דורס ואוכל מיד דאינו מתירא, אבל זאב נוטלו לחורו. וכ"כ רש"י (ב"מ מא., וצג:) דזאב טורף חיה ואח"כ מוליכה למקום בטוח, ושם הורגה.</w:t>
      </w:r>
    </w:p>
    <w:p w14:paraId="302F5936" w14:textId="77777777" w:rsidR="00E10AB3" w:rsidRPr="00E70965" w:rsidRDefault="00000000" w:rsidP="005E497D">
      <w:pPr>
        <w:pStyle w:val="a8"/>
        <w:bidi/>
        <w:rPr>
          <w:rFonts w:ascii="Narkisim" w:hAnsi="Narkisim"/>
        </w:rPr>
      </w:pPr>
      <w:r w:rsidRPr="00E70965">
        <w:rPr>
          <w:rFonts w:ascii="Narkisim" w:hAnsi="Narkisim"/>
          <w:rtl/>
        </w:rPr>
        <w:t>ועוד פי' ה</w:t>
      </w:r>
      <w:r w:rsidRPr="00E70965">
        <w:rPr>
          <w:rFonts w:ascii="Narkisim" w:hAnsi="Narkisim"/>
          <w:b/>
          <w:bCs/>
          <w:rtl/>
        </w:rPr>
        <w:t xml:space="preserve">ערוך </w:t>
      </w:r>
      <w:r w:rsidRPr="00E70965">
        <w:rPr>
          <w:rFonts w:ascii="Narkisim" w:hAnsi="Narkisim"/>
          <w:rtl/>
        </w:rPr>
        <w:t>(הו' בתוס' שאנץ בשיטמ"ק) 'דורס' שהכה את הבהמה בידיו, והמיתה בארס שבידו.</w:t>
      </w:r>
    </w:p>
    <w:p w14:paraId="237E29C3"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רא"ש</w:t>
      </w:r>
      <w:r w:rsidRPr="00E70965">
        <w:rPr>
          <w:rFonts w:ascii="Narkisim" w:hAnsi="Narkisim"/>
          <w:rtl/>
        </w:rPr>
        <w:t xml:space="preserve"> כתב דצ"ל דנמר וברדלס אורחייהו בטריפה כזאב.</w:t>
      </w:r>
    </w:p>
    <w:p w14:paraId="3A14D9B5" w14:textId="77777777" w:rsidR="00E10AB3" w:rsidRPr="00E70965" w:rsidRDefault="00000000" w:rsidP="005E497D">
      <w:pPr>
        <w:bidi/>
        <w:rPr>
          <w:rFonts w:ascii="Narkisim" w:hAnsi="Narkisim" w:cs="Narkisim"/>
        </w:rPr>
      </w:pPr>
      <w:r w:rsidRPr="00E70965">
        <w:rPr>
          <w:rFonts w:ascii="Narkisim" w:hAnsi="Narkisim" w:cs="Narkisim"/>
          <w:u w:val="single"/>
          <w:rtl/>
        </w:rPr>
        <w:t>כיון דאורחיה למידרס הו"ל כמי שאכלה פירות וירקות, דהו"ל שן ברה"ר</w:t>
      </w:r>
      <w:r w:rsidRPr="00E70965">
        <w:rPr>
          <w:rFonts w:ascii="Narkisim" w:hAnsi="Narkisim" w:cs="Narkisim"/>
          <w:rtl/>
        </w:rPr>
        <w:t>. ה</w:t>
      </w:r>
      <w:r w:rsidRPr="00E70965">
        <w:rPr>
          <w:rFonts w:ascii="Narkisim" w:hAnsi="Narkisim" w:cs="Narkisim"/>
          <w:b/>
          <w:bCs/>
          <w:rtl/>
        </w:rPr>
        <w:t>יש"ש</w:t>
      </w:r>
      <w:r w:rsidRPr="00E70965">
        <w:rPr>
          <w:rFonts w:ascii="Narkisim" w:hAnsi="Narkisim" w:cs="Narkisim"/>
          <w:rtl/>
        </w:rPr>
        <w:t xml:space="preserve"> (מז) תמה לסברת ה</w:t>
      </w:r>
      <w:r w:rsidRPr="00E70965">
        <w:rPr>
          <w:rFonts w:ascii="Narkisim" w:hAnsi="Narkisim" w:cs="Narkisim"/>
          <w:b/>
          <w:bCs/>
          <w:rtl/>
        </w:rPr>
        <w:t>רי"ף</w:t>
      </w:r>
      <w:r w:rsidRPr="00E70965">
        <w:rPr>
          <w:rFonts w:ascii="Narkisim" w:hAnsi="Narkisim" w:cs="Narkisim"/>
          <w:rtl/>
        </w:rPr>
        <w:t xml:space="preserve"> (תחילת המסכת, ע' רא"ש ה:) דהפטור שן ורגל ברה"ר משום דאורחיה, ופשיטא דאין רשות לארי לילך ברה"ר. ותי' דהתורה לא חילקה בנזקי שן ורגל ולעולם פטורין ברה"ר, מאחר שאינן מצויין לחיות בישוב</w:t>
      </w:r>
      <w:r w:rsidRPr="00E70965">
        <w:rPr>
          <w:rStyle w:val="ac"/>
          <w:rFonts w:ascii="Narkisim" w:hAnsi="Narkisim" w:cs="Narkisim"/>
          <w:rtl/>
        </w:rPr>
        <w:footnoteReference w:id="924"/>
      </w:r>
      <w:r w:rsidRPr="00E70965">
        <w:rPr>
          <w:rFonts w:ascii="Narkisim" w:hAnsi="Narkisim" w:cs="Narkisim"/>
          <w:rtl/>
        </w:rPr>
        <w:t>.</w:t>
      </w:r>
    </w:p>
    <w:p w14:paraId="4CF0D39D" w14:textId="77777777" w:rsidR="00E10AB3" w:rsidRPr="00E70965" w:rsidRDefault="00000000" w:rsidP="005E497D">
      <w:pPr>
        <w:bidi/>
        <w:rPr>
          <w:rFonts w:ascii="Narkisim" w:hAnsi="Narkisim" w:cs="Narkisim"/>
        </w:rPr>
      </w:pPr>
      <w:r w:rsidRPr="00E70965">
        <w:rPr>
          <w:rFonts w:ascii="Narkisim" w:hAnsi="Narkisim" w:cs="Narkisim"/>
          <w:u w:val="single"/>
          <w:rtl/>
        </w:rPr>
        <w:t>טרף ואכל חייב וכו' לאו אורחיה הוא</w:t>
      </w:r>
      <w:r w:rsidRPr="00E70965">
        <w:rPr>
          <w:rFonts w:ascii="Narkisim" w:hAnsi="Narkisim" w:cs="Narkisim"/>
          <w:rtl/>
        </w:rPr>
        <w:t>. פ</w:t>
      </w:r>
      <w:r w:rsidRPr="00E70965">
        <w:rPr>
          <w:rFonts w:ascii="Narkisim" w:hAnsi="Narkisim" w:cs="Narkisim"/>
          <w:b/>
          <w:bCs/>
          <w:rtl/>
        </w:rPr>
        <w:t>רש"י</w:t>
      </w:r>
      <w:r w:rsidRPr="00E70965">
        <w:rPr>
          <w:rFonts w:ascii="Narkisim" w:hAnsi="Narkisim" w:cs="Narkisim"/>
          <w:rtl/>
        </w:rPr>
        <w:t xml:space="preserve"> דהוה תולדה דקרן, וחייב חצי נזק ברה"ר. אבל ב</w:t>
      </w:r>
      <w:r w:rsidRPr="00E70965">
        <w:rPr>
          <w:rFonts w:ascii="Narkisim" w:hAnsi="Narkisim" w:cs="Narkisim"/>
          <w:b/>
          <w:bCs/>
          <w:rtl/>
        </w:rPr>
        <w:t>פסקי הריא"ז</w:t>
      </w:r>
      <w:r w:rsidRPr="00E70965">
        <w:rPr>
          <w:rFonts w:ascii="Narkisim" w:hAnsi="Narkisim" w:cs="Narkisim"/>
          <w:rtl/>
        </w:rPr>
        <w:t xml:space="preserve"> כתב דברה"ר לאו אורחיה, והוה קרן. ומ"מ משלם נזק שלם דהוה מועד מתחילתן. וכ"כ </w:t>
      </w:r>
      <w:r w:rsidRPr="00E70965">
        <w:rPr>
          <w:rFonts w:ascii="Narkisim" w:hAnsi="Narkisim" w:cs="Narkisim"/>
          <w:b/>
          <w:bCs/>
          <w:rtl/>
        </w:rPr>
        <w:t>ה"ה</w:t>
      </w:r>
      <w:r w:rsidRPr="00E70965">
        <w:rPr>
          <w:rFonts w:ascii="Narkisim" w:hAnsi="Narkisim" w:cs="Narkisim"/>
          <w:rtl/>
        </w:rPr>
        <w:t xml:space="preserve"> (א ו) דאם עשו מעשה קרן [נגיחה נגיפה וכו'] דינם כקרן לחלוקת הרשויות, אלא שהן מועדין מתחילתן [ומתחייב נזק שלם</w:t>
      </w:r>
      <w:r w:rsidRPr="00E70965">
        <w:rPr>
          <w:rStyle w:val="ac"/>
          <w:rFonts w:ascii="Narkisim" w:hAnsi="Narkisim" w:cs="Narkisim"/>
          <w:rtl/>
        </w:rPr>
        <w:footnoteReference w:id="925"/>
      </w:r>
      <w:r w:rsidRPr="00E70965">
        <w:rPr>
          <w:rFonts w:ascii="Narkisim" w:hAnsi="Narkisim" w:cs="Narkisim"/>
          <w:rtl/>
        </w:rPr>
        <w:t>]. ואם עשו שן ורגל דינם כשן ורגל [ופטורין ברה"ר]. (וע' מש"כ לעיל טו:).</w:t>
      </w:r>
    </w:p>
    <w:p w14:paraId="4DF3063A"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יש"ש</w:t>
      </w:r>
      <w:r w:rsidRPr="00E70965">
        <w:rPr>
          <w:rFonts w:ascii="Narkisim" w:hAnsi="Narkisim" w:cs="Narkisim"/>
          <w:rtl/>
        </w:rPr>
        <w:t xml:space="preserve"> (ב ט) כתב דלדעת ה</w:t>
      </w:r>
      <w:r w:rsidRPr="00E70965">
        <w:rPr>
          <w:rFonts w:ascii="Narkisim" w:hAnsi="Narkisim" w:cs="Narkisim"/>
          <w:b/>
          <w:bCs/>
          <w:rtl/>
        </w:rPr>
        <w:t>רא"ש</w:t>
      </w:r>
      <w:r w:rsidRPr="00E70965">
        <w:rPr>
          <w:rFonts w:ascii="Narkisim" w:hAnsi="Narkisim" w:cs="Narkisim"/>
          <w:rtl/>
        </w:rPr>
        <w:t xml:space="preserve"> (ב ג, הו' לעיל טו:) קאי רק לענין פחת המיתה. אבל מה שאח"כ אכלה את הבשר הוה מדין שן, ופטור ברה"ר. [וכמו גבי כלבא דאכל אימרא]. וה</w:t>
      </w:r>
      <w:r w:rsidRPr="00E70965">
        <w:rPr>
          <w:rFonts w:ascii="Narkisim" w:hAnsi="Narkisim" w:cs="Narkisim"/>
          <w:b/>
          <w:bCs/>
          <w:rtl/>
        </w:rPr>
        <w:t>יש"ש</w:t>
      </w:r>
      <w:r w:rsidRPr="00E70965">
        <w:rPr>
          <w:rFonts w:ascii="Narkisim" w:hAnsi="Narkisim" w:cs="Narkisim"/>
          <w:rtl/>
        </w:rPr>
        <w:t xml:space="preserve"> חלק דמשמע בסוגיין דחייב בכולו, וכיון דתחילתו ע"י שינוי [שטרף], מתחייב אף על האכילה. שהאכילה שבאה בסיבתה ג"כ נחשב כשינוי ומשום קרן, וחייב חצי נזק ברה"ר. [ודלא כרא"ש]. (וע"ע לקמן כג.).</w:t>
      </w:r>
    </w:p>
    <w:p w14:paraId="7F42B0E3" w14:textId="77777777" w:rsidR="00E10AB3" w:rsidRPr="00E70965" w:rsidRDefault="00000000" w:rsidP="005E497D">
      <w:pPr>
        <w:pStyle w:val="a8"/>
        <w:bidi/>
        <w:rPr>
          <w:rFonts w:ascii="Narkisim" w:hAnsi="Narkisim"/>
        </w:rPr>
      </w:pPr>
      <w:r w:rsidRPr="00E70965">
        <w:rPr>
          <w:rFonts w:ascii="Narkisim" w:hAnsi="Narkisim"/>
          <w:rtl/>
        </w:rPr>
        <w:lastRenderedPageBreak/>
        <w:t>וה</w:t>
      </w:r>
      <w:r w:rsidRPr="00E70965">
        <w:rPr>
          <w:rFonts w:ascii="Narkisim" w:hAnsi="Narkisim"/>
          <w:b/>
          <w:bCs/>
          <w:rtl/>
        </w:rPr>
        <w:t>אמר"מ</w:t>
      </w:r>
      <w:r w:rsidRPr="00E70965">
        <w:rPr>
          <w:rFonts w:ascii="Narkisim" w:hAnsi="Narkisim"/>
          <w:rtl/>
        </w:rPr>
        <w:t xml:space="preserve"> (לא ד) חלק דבסוגיין מיד שטרף א"א לחייב על אכילה, דמתייאשים תיכף. ועוד דכיון דהזיק על בעל הבור להעלותו מהבור (כדלעיל יא.) וכל זמן שלא הוציא חייב כולו. וע"כ דהוה חלק מהמחייב הראשון. ול"מ הדין שן ברה"ר לפטור.</w:t>
      </w:r>
    </w:p>
    <w:p w14:paraId="3C890228" w14:textId="77777777" w:rsidR="00E10AB3" w:rsidRPr="00E70965" w:rsidRDefault="00000000" w:rsidP="005E497D">
      <w:pPr>
        <w:bidi/>
        <w:rPr>
          <w:rFonts w:ascii="Narkisim" w:hAnsi="Narkisim" w:cs="Narkisim"/>
        </w:rPr>
      </w:pPr>
      <w:r w:rsidRPr="00E70965">
        <w:rPr>
          <w:rFonts w:ascii="Narkisim" w:hAnsi="Narkisim" w:cs="Narkisim"/>
          <w:u w:val="single"/>
          <w:rtl/>
        </w:rPr>
        <w:t>והתניא וכן חיה שנכנסה וכו' טרפה בהמה ואכלה וכו' משלם נזק שלם וכו'</w:t>
      </w:r>
      <w:r w:rsidRPr="00E70965">
        <w:rPr>
          <w:rFonts w:ascii="Narkisim" w:hAnsi="Narkisim" w:cs="Narkisim"/>
          <w:rtl/>
        </w:rPr>
        <w:t>. דטרף ואכל הוה שן [וחייב נזק שלם בחצר הניזק, ובפשוטו פטור ברה"ר], ודלא כשמואל דארי אין דרכו לטרוף ולאכול [והוה קרן].</w:t>
      </w:r>
    </w:p>
    <w:p w14:paraId="6F247E96" w14:textId="77777777" w:rsidR="00E10AB3" w:rsidRPr="00E70965" w:rsidRDefault="00000000" w:rsidP="005E497D">
      <w:pPr>
        <w:bidi/>
        <w:rPr>
          <w:rFonts w:ascii="Narkisim" w:hAnsi="Narkisim" w:cs="Narkisim"/>
        </w:rPr>
      </w:pPr>
      <w:r w:rsidRPr="00E70965">
        <w:rPr>
          <w:rFonts w:ascii="Narkisim" w:hAnsi="Narkisim" w:cs="Narkisim"/>
          <w:rtl/>
        </w:rPr>
        <w:t>ה</w:t>
      </w:r>
      <w:r w:rsidRPr="00E70965">
        <w:rPr>
          <w:rFonts w:ascii="Narkisim" w:hAnsi="Narkisim" w:cs="Narkisim"/>
          <w:b/>
          <w:bCs/>
          <w:rtl/>
        </w:rPr>
        <w:t>רמב"ם</w:t>
      </w:r>
      <w:r w:rsidRPr="00E70965">
        <w:rPr>
          <w:rFonts w:ascii="Narkisim" w:hAnsi="Narkisim" w:cs="Narkisim"/>
          <w:rtl/>
        </w:rPr>
        <w:t xml:space="preserve"> (ג ז) פסק את הברייתא כצורתה, דחיה שטרפה ואכלה חייב נזק שלם, שזו היא דרכה. ו</w:t>
      </w:r>
      <w:r w:rsidRPr="00E70965">
        <w:rPr>
          <w:rFonts w:ascii="Narkisim" w:hAnsi="Narkisim" w:cs="Narkisim"/>
          <w:b/>
          <w:bCs/>
          <w:rtl/>
        </w:rPr>
        <w:t>ה"ה</w:t>
      </w:r>
      <w:r w:rsidRPr="00E70965">
        <w:rPr>
          <w:rFonts w:ascii="Narkisim" w:hAnsi="Narkisim" w:cs="Narkisim"/>
          <w:rtl/>
        </w:rPr>
        <w:t xml:space="preserve"> ביאר דלא חש לדברי שמואל (וכן ה</w:t>
      </w:r>
      <w:r w:rsidRPr="00E70965">
        <w:rPr>
          <w:rFonts w:ascii="Narkisim" w:hAnsi="Narkisim" w:cs="Narkisim"/>
          <w:b/>
          <w:bCs/>
          <w:rtl/>
        </w:rPr>
        <w:t>רי"ף</w:t>
      </w:r>
      <w:r w:rsidRPr="00E70965">
        <w:rPr>
          <w:rFonts w:ascii="Narkisim" w:hAnsi="Narkisim" w:cs="Narkisim"/>
          <w:rtl/>
        </w:rPr>
        <w:t xml:space="preserve"> השמיט דברי שמואל). וה</w:t>
      </w:r>
      <w:r w:rsidRPr="00E70965">
        <w:rPr>
          <w:rFonts w:ascii="Narkisim" w:hAnsi="Narkisim" w:cs="Narkisim"/>
          <w:b/>
          <w:bCs/>
          <w:rtl/>
        </w:rPr>
        <w:t>גר"א</w:t>
      </w:r>
      <w:r w:rsidRPr="00E70965">
        <w:rPr>
          <w:rFonts w:ascii="Narkisim" w:hAnsi="Narkisim" w:cs="Narkisim"/>
          <w:rtl/>
        </w:rPr>
        <w:t xml:space="preserve"> (שפט כ) כת' דהרמב"ם פסק דלא כשמואל משום דאקשינן עליו טובא, וכולא שנויא דחיקי נינהו. וכ"כ ה</w:t>
      </w:r>
      <w:r w:rsidRPr="00E70965">
        <w:rPr>
          <w:rFonts w:ascii="Narkisim" w:hAnsi="Narkisim" w:cs="Narkisim"/>
          <w:b/>
          <w:bCs/>
          <w:rtl/>
        </w:rPr>
        <w:t>לח"מ</w:t>
      </w:r>
      <w:r w:rsidRPr="00E70965">
        <w:rPr>
          <w:rFonts w:ascii="Narkisim" w:hAnsi="Narkisim" w:cs="Narkisim"/>
          <w:rtl/>
        </w:rPr>
        <w:t xml:space="preserve"> (א ו) וסיים דאין זה מספיק, דבגמ' לא מצינו חולק על שמואל.</w:t>
      </w:r>
    </w:p>
    <w:p w14:paraId="66193A53" w14:textId="77777777" w:rsidR="00E10AB3" w:rsidRPr="00E70965" w:rsidRDefault="00000000" w:rsidP="005E497D">
      <w:pPr>
        <w:bidi/>
        <w:rPr>
          <w:rFonts w:ascii="Narkisim" w:hAnsi="Narkisim" w:cs="Narkisim"/>
        </w:rPr>
      </w:pPr>
      <w:r w:rsidRPr="00E70965">
        <w:rPr>
          <w:rFonts w:ascii="Narkisim" w:hAnsi="Narkisim" w:cs="Narkisim"/>
          <w:rtl/>
        </w:rPr>
        <w:t>וה</w:t>
      </w:r>
      <w:r w:rsidRPr="00E70965">
        <w:rPr>
          <w:rFonts w:ascii="Narkisim" w:hAnsi="Narkisim" w:cs="Narkisim"/>
          <w:b/>
          <w:bCs/>
          <w:rtl/>
        </w:rPr>
        <w:t>לח"מ</w:t>
      </w:r>
      <w:r w:rsidRPr="00E70965">
        <w:rPr>
          <w:rFonts w:ascii="Narkisim" w:hAnsi="Narkisim" w:cs="Narkisim"/>
          <w:rtl/>
        </w:rPr>
        <w:t xml:space="preserve"> כתב דמ"מ לענין דרס ואכל קי"ל כשמואל דהוה שן ופטור ברה"ר. ורק לענין טרפה ואכלה בחצר הניזק לא קי"ל כשמואל, דאף דלאו אורחיה אפ"ה מתחייב נזק שלם. דהיכא דעשה מעשה קרן הוה מועדין מתחילתן, וחייב נזק שלם. ומש"ה כתב </w:t>
      </w:r>
      <w:r w:rsidRPr="00E70965">
        <w:rPr>
          <w:rFonts w:ascii="Narkisim" w:hAnsi="Narkisim" w:cs="Narkisim"/>
          <w:b/>
          <w:bCs/>
          <w:rtl/>
        </w:rPr>
        <w:t>ה"ה</w:t>
      </w:r>
      <w:r w:rsidRPr="00E70965">
        <w:rPr>
          <w:rFonts w:ascii="Narkisim" w:hAnsi="Narkisim" w:cs="Narkisim"/>
          <w:rtl/>
        </w:rPr>
        <w:t xml:space="preserve"> (א ו) דדין חלוקת רשויות היכא דעשה מעשה רגל</w:t>
      </w:r>
      <w:r w:rsidRPr="00E70965">
        <w:rPr>
          <w:rStyle w:val="ac"/>
          <w:rFonts w:ascii="Narkisim" w:hAnsi="Narkisim" w:cs="Narkisim"/>
          <w:rtl/>
        </w:rPr>
        <w:footnoteReference w:id="926"/>
      </w:r>
      <w:r w:rsidRPr="00E70965">
        <w:rPr>
          <w:rFonts w:ascii="Narkisim" w:hAnsi="Narkisim" w:cs="Narkisim"/>
          <w:rtl/>
        </w:rPr>
        <w:t>.</w:t>
      </w:r>
    </w:p>
    <w:p w14:paraId="70DF697A" w14:textId="77777777" w:rsidR="00E10AB3" w:rsidRPr="00E70965" w:rsidRDefault="00000000" w:rsidP="005E497D">
      <w:pPr>
        <w:pStyle w:val="a7"/>
        <w:bidi/>
        <w:rPr>
          <w:rFonts w:ascii="Narkisim" w:hAnsi="Narkisim"/>
        </w:rPr>
      </w:pPr>
      <w:r w:rsidRPr="00E70965">
        <w:rPr>
          <w:rFonts w:ascii="Narkisim" w:hAnsi="Narkisim"/>
          <w:rtl/>
        </w:rPr>
        <w:t>ואע"ג דלית הילכתא כשמואל, מ"מ בעיקר המימרא הלכה כוותיה דבמידי דלאו אורחיה משלם נזק שלם</w:t>
      </w:r>
      <w:r w:rsidRPr="00E70965">
        <w:rPr>
          <w:rStyle w:val="ac"/>
          <w:rFonts w:ascii="Narkisim" w:hAnsi="Narkisim"/>
          <w:rtl/>
        </w:rPr>
        <w:footnoteReference w:id="927"/>
      </w:r>
      <w:r w:rsidRPr="00E70965">
        <w:rPr>
          <w:rFonts w:ascii="Narkisim" w:hAnsi="Narkisim"/>
          <w:rtl/>
        </w:rPr>
        <w:t>.</w:t>
      </w:r>
    </w:p>
    <w:p w14:paraId="45DE59AB" w14:textId="77777777" w:rsidR="00E10AB3" w:rsidRPr="00E70965" w:rsidRDefault="00000000" w:rsidP="005E497D">
      <w:pPr>
        <w:pStyle w:val="a7"/>
        <w:bidi/>
        <w:rPr>
          <w:rFonts w:ascii="Narkisim" w:hAnsi="Narkisim"/>
        </w:rPr>
      </w:pPr>
      <w:r w:rsidRPr="00E70965">
        <w:rPr>
          <w:rFonts w:ascii="Narkisim" w:hAnsi="Narkisim"/>
          <w:rtl/>
        </w:rPr>
        <w:t>וה</w:t>
      </w:r>
      <w:r w:rsidRPr="00E70965">
        <w:rPr>
          <w:rFonts w:ascii="Narkisim" w:hAnsi="Narkisim"/>
          <w:b/>
          <w:bCs/>
          <w:rtl/>
        </w:rPr>
        <w:t>תרה"כ</w:t>
      </w:r>
      <w:r w:rsidRPr="00E70965">
        <w:rPr>
          <w:rFonts w:ascii="Narkisim" w:hAnsi="Narkisim"/>
          <w:rtl/>
        </w:rPr>
        <w:t xml:space="preserve"> (שפט) וה</w:t>
      </w:r>
      <w:r w:rsidRPr="00E70965">
        <w:rPr>
          <w:rFonts w:ascii="Narkisim" w:hAnsi="Narkisim"/>
          <w:b/>
          <w:bCs/>
          <w:rtl/>
        </w:rPr>
        <w:t>אבה"א</w:t>
      </w:r>
      <w:r w:rsidRPr="00E70965">
        <w:rPr>
          <w:rFonts w:ascii="Narkisim" w:hAnsi="Narkisim"/>
          <w:rtl/>
        </w:rPr>
        <w:t xml:space="preserve"> חלקו דמשמע דהמקשן פליג עליה דנחשב אורחיה, ולא דמתחייב אף בלאו אורחיה.</w:t>
      </w:r>
    </w:p>
    <w:p w14:paraId="7E22C1C5" w14:textId="77777777" w:rsidR="00E10AB3" w:rsidRPr="00E70965" w:rsidRDefault="00000000" w:rsidP="005E497D">
      <w:pPr>
        <w:bidi/>
        <w:rPr>
          <w:rFonts w:ascii="Narkisim" w:hAnsi="Narkisim" w:cs="Narkisim"/>
        </w:rPr>
      </w:pPr>
      <w:r w:rsidRPr="00E70965">
        <w:rPr>
          <w:rFonts w:ascii="Narkisim" w:hAnsi="Narkisim" w:cs="Narkisim"/>
          <w:u w:val="single"/>
          <w:rtl/>
        </w:rPr>
        <w:t>כי תני בארי תרבות וכו' דאייעד וכו' תולדה דקרן</w:t>
      </w:r>
      <w:r w:rsidRPr="00E70965">
        <w:rPr>
          <w:rFonts w:ascii="Narkisim" w:hAnsi="Narkisim" w:cs="Narkisim"/>
          <w:rtl/>
        </w:rPr>
        <w:t xml:space="preserve">. מבואר דכיון דהוה ארי תרבות נחשב לאו אורחיה, ואף דחזר ואייעד דינו כקרן מועדת. </w:t>
      </w:r>
      <w:r w:rsidRPr="00E70965">
        <w:rPr>
          <w:rFonts w:ascii="Narkisim" w:hAnsi="Narkisim" w:cs="Narkisim"/>
          <w:szCs w:val="20"/>
          <w:rtl/>
        </w:rPr>
        <w:t>[ולא אמרי' דגילתה דרגיל בכך, ועי"ז חזר להיות אורחיה ונתכוונה להנאה להחשב שן</w:t>
      </w:r>
      <w:r w:rsidRPr="00E70965">
        <w:rPr>
          <w:rStyle w:val="ac"/>
          <w:rFonts w:ascii="Narkisim" w:hAnsi="Narkisim" w:cs="Narkisim"/>
          <w:szCs w:val="20"/>
          <w:rtl/>
        </w:rPr>
        <w:footnoteReference w:id="928"/>
      </w:r>
      <w:r w:rsidRPr="00E70965">
        <w:rPr>
          <w:rFonts w:ascii="Narkisim" w:hAnsi="Narkisim" w:cs="Narkisim"/>
          <w:szCs w:val="20"/>
          <w:rtl/>
        </w:rPr>
        <w:t>]</w:t>
      </w:r>
      <w:r w:rsidRPr="00E70965">
        <w:rPr>
          <w:rFonts w:ascii="Narkisim" w:hAnsi="Narkisim" w:cs="Narkisim"/>
          <w:rtl/>
        </w:rPr>
        <w:t>.</w:t>
      </w:r>
    </w:p>
    <w:p w14:paraId="16709BCE" w14:textId="77777777" w:rsidR="00E10AB3" w:rsidRPr="00E70965" w:rsidRDefault="00000000" w:rsidP="005E497D">
      <w:pPr>
        <w:pStyle w:val="a7"/>
        <w:bidi/>
        <w:rPr>
          <w:rFonts w:ascii="Narkisim" w:hAnsi="Narkisim"/>
        </w:rPr>
      </w:pPr>
      <w:r w:rsidRPr="00E70965">
        <w:rPr>
          <w:rFonts w:ascii="Narkisim" w:hAnsi="Narkisim"/>
          <w:rtl/>
        </w:rPr>
        <w:t xml:space="preserve">אך </w:t>
      </w:r>
      <w:r w:rsidRPr="00E70965">
        <w:rPr>
          <w:rFonts w:ascii="Narkisim" w:hAnsi="Narkisim"/>
          <w:b/>
          <w:bCs/>
          <w:rtl/>
        </w:rPr>
        <w:t>רש"י</w:t>
      </w:r>
      <w:r w:rsidRPr="00E70965">
        <w:rPr>
          <w:rFonts w:ascii="Narkisim" w:hAnsi="Narkisim"/>
          <w:rtl/>
        </w:rPr>
        <w:t xml:space="preserve"> </w:t>
      </w:r>
      <w:r w:rsidRPr="00E70965">
        <w:rPr>
          <w:rFonts w:ascii="Narkisim" w:hAnsi="Narkisim"/>
          <w:szCs w:val="20"/>
          <w:rtl/>
        </w:rPr>
        <w:t>(מח:)</w:t>
      </w:r>
      <w:r w:rsidRPr="00E70965">
        <w:rPr>
          <w:rFonts w:ascii="Narkisim" w:hAnsi="Narkisim"/>
          <w:rtl/>
        </w:rPr>
        <w:t xml:space="preserve"> כת' דבמועד ליפול על בני אדם בבורות, כיון דרגיל בכך, חוזר להתחייב משום רגל. </w:t>
      </w:r>
      <w:r w:rsidRPr="00E70965">
        <w:rPr>
          <w:rFonts w:ascii="Narkisim" w:hAnsi="Narkisim"/>
          <w:szCs w:val="20"/>
          <w:rtl/>
        </w:rPr>
        <w:t>וה</w:t>
      </w:r>
      <w:r w:rsidRPr="00E70965">
        <w:rPr>
          <w:rFonts w:ascii="Narkisim" w:hAnsi="Narkisim"/>
          <w:b/>
          <w:bCs/>
          <w:szCs w:val="20"/>
          <w:rtl/>
        </w:rPr>
        <w:t>אחרונים</w:t>
      </w:r>
      <w:r w:rsidRPr="00E70965">
        <w:rPr>
          <w:rFonts w:ascii="Narkisim" w:hAnsi="Narkisim"/>
          <w:szCs w:val="20"/>
          <w:rtl/>
        </w:rPr>
        <w:t xml:space="preserve"> הק' מכאן.</w:t>
      </w:r>
    </w:p>
    <w:p w14:paraId="7915DD6A" w14:textId="77777777" w:rsidR="00E10AB3" w:rsidRPr="00E70965" w:rsidRDefault="00000000" w:rsidP="005E497D">
      <w:pPr>
        <w:bidi/>
        <w:rPr>
          <w:rFonts w:ascii="Narkisim" w:hAnsi="Narkisim" w:cs="Narkisim"/>
        </w:rPr>
      </w:pPr>
      <w:r w:rsidRPr="00E70965">
        <w:rPr>
          <w:rFonts w:ascii="Narkisim" w:hAnsi="Narkisim" w:cs="Narkisim"/>
          <w:u w:val="single"/>
          <w:rtl/>
        </w:rPr>
        <w:t>תוד"ה כי תניא</w:t>
      </w:r>
      <w:r w:rsidRPr="00E70965">
        <w:rPr>
          <w:rFonts w:ascii="Narkisim" w:hAnsi="Narkisim" w:cs="Narkisim"/>
          <w:rtl/>
        </w:rPr>
        <w:t xml:space="preserve">. (סו"ד) דכיון דאייעד חוזר לקדמותו והוי שן דפטור ברה"ר. </w:t>
      </w:r>
      <w:r w:rsidRPr="00E70965">
        <w:rPr>
          <w:rFonts w:ascii="Narkisim" w:hAnsi="Narkisim" w:cs="Narkisim"/>
          <w:szCs w:val="20"/>
          <w:rtl/>
        </w:rPr>
        <w:t>וה</w:t>
      </w:r>
      <w:r w:rsidRPr="00E70965">
        <w:rPr>
          <w:rFonts w:ascii="Narkisim" w:hAnsi="Narkisim" w:cs="Narkisim"/>
          <w:b/>
          <w:bCs/>
          <w:szCs w:val="20"/>
          <w:rtl/>
        </w:rPr>
        <w:t xml:space="preserve">חזו"א </w:t>
      </w:r>
      <w:r w:rsidRPr="00E70965">
        <w:rPr>
          <w:rFonts w:ascii="Narkisim" w:hAnsi="Narkisim" w:cs="Narkisim"/>
          <w:szCs w:val="20"/>
          <w:rtl/>
        </w:rPr>
        <w:t>(יא ד) כתב דלפ"ז ל"צ גדרי העדאה, או שיגח בני חיובא. אלא כיון דהורגל בכך גילה שכך הוא טבעו.</w:t>
      </w:r>
    </w:p>
    <w:p w14:paraId="56DC1275" w14:textId="77777777" w:rsidR="00E10AB3" w:rsidRPr="00E70965" w:rsidRDefault="00000000" w:rsidP="005E497D">
      <w:pPr>
        <w:pStyle w:val="a7"/>
        <w:bidi/>
        <w:rPr>
          <w:rFonts w:ascii="Narkisim" w:hAnsi="Narkisim"/>
        </w:rPr>
      </w:pPr>
      <w:r w:rsidRPr="00E70965">
        <w:rPr>
          <w:rFonts w:ascii="Narkisim" w:hAnsi="Narkisim"/>
          <w:rtl/>
        </w:rPr>
        <w:t>ו</w:t>
      </w:r>
      <w:r w:rsidRPr="00E70965">
        <w:rPr>
          <w:rFonts w:ascii="Narkisim" w:hAnsi="Narkisim"/>
          <w:b/>
          <w:bCs/>
          <w:rtl/>
        </w:rPr>
        <w:t>ר' ישעיה</w:t>
      </w:r>
      <w:r w:rsidRPr="00E70965">
        <w:rPr>
          <w:rFonts w:ascii="Narkisim" w:hAnsi="Narkisim"/>
          <w:rtl/>
        </w:rPr>
        <w:t xml:space="preserve"> </w:t>
      </w:r>
      <w:r w:rsidRPr="00E70965">
        <w:rPr>
          <w:rFonts w:ascii="Narkisim" w:hAnsi="Narkisim"/>
          <w:szCs w:val="20"/>
          <w:rtl/>
        </w:rPr>
        <w:t xml:space="preserve">(בשיטמ"ק) </w:t>
      </w:r>
      <w:r w:rsidRPr="00E70965">
        <w:rPr>
          <w:rFonts w:ascii="Narkisim" w:hAnsi="Narkisim"/>
          <w:rtl/>
        </w:rPr>
        <w:t>ביאר דדוקא זאב אמרי' כן, דחוזר לקדמותו להחשב רגל. אבל ארי אין דרכו בכך, והוה קרן מועדת. וה</w:t>
      </w:r>
      <w:r w:rsidRPr="00E70965">
        <w:rPr>
          <w:rFonts w:ascii="Narkisim" w:hAnsi="Narkisim"/>
          <w:b/>
          <w:bCs/>
          <w:rtl/>
        </w:rPr>
        <w:t>מהרש"א</w:t>
      </w:r>
      <w:r w:rsidRPr="00E70965">
        <w:rPr>
          <w:rFonts w:ascii="Narkisim" w:hAnsi="Narkisim"/>
          <w:rtl/>
        </w:rPr>
        <w:t xml:space="preserve"> וה</w:t>
      </w:r>
      <w:r w:rsidRPr="00E70965">
        <w:rPr>
          <w:rFonts w:ascii="Narkisim" w:hAnsi="Narkisim"/>
          <w:b/>
          <w:bCs/>
          <w:rtl/>
        </w:rPr>
        <w:t>שיטמ"ק</w:t>
      </w:r>
      <w:r w:rsidRPr="00E70965">
        <w:rPr>
          <w:rFonts w:ascii="Narkisim" w:hAnsi="Narkisim"/>
          <w:rtl/>
        </w:rPr>
        <w:t xml:space="preserve"> ביארו דקו' הגמ' 'א"ה וכו' תולדה דקרן', היינו ארי. אבל זאב שפיר הו' תולדה דשן.</w:t>
      </w:r>
    </w:p>
    <w:p w14:paraId="53BD0285" w14:textId="77777777" w:rsidR="00E10AB3" w:rsidRPr="00E70965" w:rsidRDefault="00000000" w:rsidP="005E497D">
      <w:pPr>
        <w:pStyle w:val="aa"/>
        <w:bidi/>
        <w:rPr>
          <w:rFonts w:ascii="Narkisim" w:hAnsi="Narkisim"/>
        </w:rPr>
      </w:pPr>
      <w:r w:rsidRPr="00E70965">
        <w:rPr>
          <w:rFonts w:ascii="Narkisim" w:hAnsi="Narkisim"/>
          <w:u w:val="single"/>
          <w:rtl/>
        </w:rPr>
        <w:t>תוד"ה שחשדוהו בזונה</w:t>
      </w:r>
      <w:r w:rsidRPr="00E70965">
        <w:rPr>
          <w:rFonts w:ascii="Narkisim" w:hAnsi="Narkisim"/>
          <w:rtl/>
        </w:rPr>
        <w:t>. וזונה אסורה לכהן</w:t>
      </w:r>
      <w:r w:rsidRPr="00E70965">
        <w:rPr>
          <w:rStyle w:val="ac"/>
          <w:rFonts w:ascii="Narkisim" w:hAnsi="Narkisim"/>
          <w:rtl/>
        </w:rPr>
        <w:footnoteReference w:id="929"/>
      </w:r>
      <w:r w:rsidRPr="00E70965">
        <w:rPr>
          <w:rFonts w:ascii="Narkisim" w:hAnsi="Narkisim"/>
          <w:rtl/>
        </w:rPr>
        <w:t>. ה</w:t>
      </w:r>
      <w:r w:rsidRPr="00E70965">
        <w:rPr>
          <w:rFonts w:ascii="Narkisim" w:hAnsi="Narkisim"/>
          <w:b/>
          <w:bCs/>
          <w:rtl/>
        </w:rPr>
        <w:t>קוב"ש</w:t>
      </w:r>
      <w:r w:rsidRPr="00E70965">
        <w:rPr>
          <w:rFonts w:ascii="Narkisim" w:hAnsi="Narkisim"/>
          <w:rtl/>
        </w:rPr>
        <w:t xml:space="preserve"> (קוב"ב יב) דייק דאי משום איסור זונה פנויה, שאסורה אף לישראל לא היה חמור כ"כ. והביא דמבואר בתוס' כדעת ה</w:t>
      </w:r>
      <w:r w:rsidRPr="00E70965">
        <w:rPr>
          <w:rFonts w:ascii="Narkisim" w:hAnsi="Narkisim"/>
          <w:b/>
          <w:bCs/>
          <w:rtl/>
        </w:rPr>
        <w:t>ראב"ד</w:t>
      </w:r>
      <w:r w:rsidRPr="00E70965">
        <w:rPr>
          <w:rFonts w:ascii="Narkisim" w:hAnsi="Narkisim"/>
          <w:rtl/>
        </w:rPr>
        <w:t xml:space="preserve"> (ר"ה אישות) דפנויה אינה אסורה מדאורייתא</w:t>
      </w:r>
      <w:r w:rsidRPr="00E70965">
        <w:rPr>
          <w:rStyle w:val="ac"/>
          <w:rFonts w:ascii="Narkisim" w:hAnsi="Narkisim"/>
          <w:rtl/>
        </w:rPr>
        <w:footnoteReference w:id="930"/>
      </w:r>
      <w:r w:rsidRPr="00E70965">
        <w:rPr>
          <w:rFonts w:ascii="Narkisim" w:hAnsi="Narkisim"/>
          <w:rtl/>
        </w:rPr>
        <w:t>. אבל הק' דעכ"פ אסור מדרבנן [דדוד גזר, אף קודם ירמיה]. [וי"ל דאיסור דרבנן לא הוה חשד חמור כ"כ].</w:t>
      </w:r>
    </w:p>
    <w:p w14:paraId="1516975D" w14:textId="77777777" w:rsidR="00E10AB3" w:rsidRPr="00E70965" w:rsidRDefault="00000000" w:rsidP="005E497D">
      <w:pPr>
        <w:pStyle w:val="aa"/>
        <w:bidi/>
        <w:rPr>
          <w:rFonts w:ascii="Narkisim" w:hAnsi="Narkisim"/>
        </w:rPr>
      </w:pPr>
      <w:r w:rsidRPr="00E70965">
        <w:rPr>
          <w:rFonts w:ascii="Narkisim" w:hAnsi="Narkisim"/>
          <w:u w:val="single"/>
          <w:rtl/>
        </w:rPr>
        <w:t>בעת אפיך וכו' אפי' בשעה שעושין צדקה</w:t>
      </w:r>
      <w:r w:rsidRPr="00E70965">
        <w:rPr>
          <w:rFonts w:ascii="Narkisim" w:hAnsi="Narkisim"/>
          <w:rtl/>
        </w:rPr>
        <w:t xml:space="preserve">. </w:t>
      </w:r>
      <w:r w:rsidRPr="00E70965">
        <w:rPr>
          <w:rFonts w:ascii="Narkisim" w:hAnsi="Narkisim"/>
          <w:b/>
          <w:bCs/>
          <w:rtl/>
        </w:rPr>
        <w:t>ר' ישעיה</w:t>
      </w:r>
      <w:r w:rsidRPr="00E70965">
        <w:rPr>
          <w:rFonts w:ascii="Narkisim" w:hAnsi="Narkisim"/>
          <w:rtl/>
        </w:rPr>
        <w:t xml:space="preserve"> (בשיטמ"ק) ביאר בשעה שירצו לכפות אפך, דכתיב מתן בסתר יכפה אף (ב"ב ט:). [ויעשו צדקה כדי לבטל האף].</w:t>
      </w:r>
    </w:p>
    <w:p w14:paraId="1EB9859B" w14:textId="77777777" w:rsidR="00E10AB3" w:rsidRPr="00E70965" w:rsidRDefault="00000000" w:rsidP="005E497D">
      <w:pPr>
        <w:bidi/>
        <w:rPr>
          <w:rFonts w:ascii="Narkisim" w:hAnsi="Narkisim" w:cs="Narkisim"/>
        </w:rPr>
      </w:pPr>
      <w:r w:rsidRPr="00E70965">
        <w:rPr>
          <w:rFonts w:ascii="Narkisim" w:hAnsi="Narkisim" w:cs="Narkisim"/>
          <w:u w:val="single"/>
          <w:rtl/>
        </w:rPr>
        <w:t>הכשילם בבני אדם שאינן מהוגנים, שלא יקבלו שכר</w:t>
      </w:r>
      <w:r w:rsidRPr="00E70965">
        <w:rPr>
          <w:rFonts w:ascii="Narkisim" w:hAnsi="Narkisim" w:cs="Narkisim"/>
          <w:rtl/>
        </w:rPr>
        <w:t>. ה</w:t>
      </w:r>
      <w:r w:rsidRPr="00E70965">
        <w:rPr>
          <w:rFonts w:ascii="Narkisim" w:hAnsi="Narkisim" w:cs="Narkisim"/>
          <w:b/>
          <w:bCs/>
          <w:rtl/>
        </w:rPr>
        <w:t>יד רמ"ה</w:t>
      </w:r>
      <w:r w:rsidRPr="00E70965">
        <w:rPr>
          <w:rFonts w:ascii="Narkisim" w:hAnsi="Narkisim" w:cs="Narkisim"/>
          <w:rtl/>
        </w:rPr>
        <w:t xml:space="preserve"> (ב"ב ט:) הביא ש"מ דמי שנותן צדקה לבני אדם שאינן מהוגנין לאו צדקה היא</w:t>
      </w:r>
      <w:r w:rsidRPr="00E70965">
        <w:rPr>
          <w:rStyle w:val="ac"/>
          <w:rFonts w:ascii="Narkisim" w:hAnsi="Narkisim" w:cs="Narkisim"/>
          <w:rtl/>
        </w:rPr>
        <w:footnoteReference w:id="931"/>
      </w:r>
      <w:r w:rsidRPr="00E70965">
        <w:rPr>
          <w:rFonts w:ascii="Narkisim" w:hAnsi="Narkisim" w:cs="Narkisim"/>
          <w:rtl/>
        </w:rPr>
        <w:t>. אבל ה</w:t>
      </w:r>
      <w:r w:rsidRPr="00E70965">
        <w:rPr>
          <w:rFonts w:ascii="Narkisim" w:hAnsi="Narkisim" w:cs="Narkisim"/>
          <w:b/>
          <w:bCs/>
          <w:rtl/>
        </w:rPr>
        <w:t>נמוק"י</w:t>
      </w:r>
      <w:r w:rsidRPr="00E70965">
        <w:rPr>
          <w:rFonts w:ascii="Narkisim" w:hAnsi="Narkisim" w:cs="Narkisim"/>
          <w:rtl/>
        </w:rPr>
        <w:t xml:space="preserve"> (כאן) הביא בשם ה</w:t>
      </w:r>
      <w:r w:rsidRPr="00E70965">
        <w:rPr>
          <w:rFonts w:ascii="Narkisim" w:hAnsi="Narkisim" w:cs="Narkisim"/>
          <w:b/>
          <w:bCs/>
          <w:rtl/>
        </w:rPr>
        <w:t>רמ"ה</w:t>
      </w:r>
      <w:r w:rsidRPr="00E70965">
        <w:rPr>
          <w:rFonts w:ascii="Narkisim" w:hAnsi="Narkisim" w:cs="Narkisim"/>
          <w:rtl/>
        </w:rPr>
        <w:t xml:space="preserve"> דהא דאינו מקבל שכר היינו דוקא במי שיודע בו, אבל אם אינו מכירו ואפשר שהוא </w:t>
      </w:r>
      <w:r w:rsidRPr="00E70965">
        <w:rPr>
          <w:rFonts w:ascii="Narkisim" w:hAnsi="Narkisim" w:cs="Narkisim"/>
          <w:rtl/>
        </w:rPr>
        <w:lastRenderedPageBreak/>
        <w:t>הגון יש לו שכר, שהרי לשם מצוה מכוין</w:t>
      </w:r>
      <w:r w:rsidRPr="00E70965">
        <w:rPr>
          <w:rStyle w:val="ac"/>
          <w:rFonts w:ascii="Narkisim" w:hAnsi="Narkisim" w:cs="Narkisim"/>
          <w:rtl/>
        </w:rPr>
        <w:footnoteReference w:id="932"/>
      </w:r>
      <w:r w:rsidRPr="00E70965">
        <w:rPr>
          <w:rFonts w:ascii="Narkisim" w:hAnsi="Narkisim" w:cs="Narkisim"/>
          <w:rtl/>
        </w:rPr>
        <w:t>. דאי לא תימא הכי אתה נועל דלת בפני כמה מהוגנים במקום שאינם ניכרים.</w:t>
      </w:r>
    </w:p>
    <w:p w14:paraId="4E475556"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קובה"ע</w:t>
      </w:r>
      <w:r w:rsidRPr="00E70965">
        <w:rPr>
          <w:rFonts w:ascii="Narkisim" w:hAnsi="Narkisim"/>
          <w:rtl/>
        </w:rPr>
        <w:t xml:space="preserve"> (חי' אגדות ג) כת' דיש ב' חלקים במצווה, א' קיום רצון הבורא, וב' התיקון ותועלת בעצם המצווה. ואף מי שנזדמנו לו אינן מהוגנין יש לו שכר מצד שעושה רצון הבורא [כשעשה לשם מצווה]. וכן מי שלא נתכוון לעשות מצווה ונזדמן לו מצווה יש לו שכר מצד עצם המצווה. ומש"ה אפי' התוקע לשיר יצא ידי חוברתו [למ"ד מצוות אי"צ כוונה], דנתקיים עצם המצווה. ואף דלא עשה מחמת קיום הצווי. אמנם החושב לתקוע לשיר ונאנס, ודאי אין בידו כלום. וה"נ אנשי ענתות היו רשעים גמורים, ובודאי כוונתם היה להתפאר</w:t>
      </w:r>
      <w:r w:rsidRPr="00E70965">
        <w:rPr>
          <w:rStyle w:val="ac"/>
          <w:rFonts w:ascii="Narkisim" w:hAnsi="Narkisim"/>
          <w:rtl/>
        </w:rPr>
        <w:footnoteReference w:id="933"/>
      </w:r>
      <w:r w:rsidRPr="00E70965">
        <w:rPr>
          <w:rFonts w:ascii="Narkisim" w:hAnsi="Narkisim"/>
          <w:rtl/>
        </w:rPr>
        <w:t>. ואם מגיע לאנשים שאינן מהוגנים, אף לא קיים עצם המצווה.</w:t>
      </w:r>
    </w:p>
    <w:p w14:paraId="21A1AFC4" w14:textId="77777777" w:rsidR="00E10AB3" w:rsidRPr="00E70965" w:rsidRDefault="00000000" w:rsidP="005E497D">
      <w:pPr>
        <w:pStyle w:val="aa"/>
        <w:bidi/>
        <w:rPr>
          <w:rFonts w:ascii="Narkisim" w:hAnsi="Narkisim"/>
        </w:rPr>
      </w:pPr>
      <w:r w:rsidRPr="00E70965">
        <w:rPr>
          <w:rFonts w:ascii="Narkisim" w:hAnsi="Narkisim"/>
          <w:u w:val="single"/>
          <w:rtl/>
        </w:rPr>
        <w:t>שהושיבו ישיבה על קברו</w:t>
      </w:r>
      <w:r w:rsidRPr="00E70965">
        <w:rPr>
          <w:rFonts w:ascii="Narkisim" w:hAnsi="Narkisim"/>
          <w:rtl/>
        </w:rPr>
        <w:t>. ה</w:t>
      </w:r>
      <w:r w:rsidRPr="00E70965">
        <w:rPr>
          <w:rFonts w:ascii="Narkisim" w:hAnsi="Narkisim"/>
          <w:b/>
          <w:bCs/>
          <w:rtl/>
        </w:rPr>
        <w:t>רמב"ם</w:t>
      </w:r>
      <w:r w:rsidRPr="00E70965">
        <w:rPr>
          <w:rFonts w:ascii="Narkisim" w:hAnsi="Narkisim"/>
          <w:rtl/>
        </w:rPr>
        <w:t xml:space="preserve"> (אבל יד כה) הביא דהוה דין בכל מלך שמת, שמושיבין ישיבה על קברו ז' ימים, שנאמר וכבוד עשו לו במותו זה שהושיבו לו ישיבה על קברו. [אבל בסוגיין משמע דהוה מעלה בחזקיה</w:t>
      </w:r>
      <w:r w:rsidRPr="00E70965">
        <w:rPr>
          <w:rStyle w:val="ac"/>
          <w:rFonts w:ascii="Narkisim" w:hAnsi="Narkisim"/>
          <w:rtl/>
        </w:rPr>
        <w:footnoteReference w:id="934"/>
      </w:r>
      <w:r w:rsidRPr="00E70965">
        <w:rPr>
          <w:rFonts w:ascii="Narkisim" w:hAnsi="Narkisim"/>
          <w:rtl/>
        </w:rPr>
        <w:t>].</w:t>
      </w:r>
    </w:p>
    <w:p w14:paraId="52E0BEC7" w14:textId="77777777" w:rsidR="00E10AB3" w:rsidRPr="00E70965" w:rsidRDefault="00000000" w:rsidP="005E497D">
      <w:pPr>
        <w:pStyle w:val="aa"/>
        <w:bidi/>
        <w:rPr>
          <w:rFonts w:ascii="Narkisim" w:hAnsi="Narkisim"/>
        </w:rPr>
      </w:pPr>
      <w:r w:rsidRPr="00E70965">
        <w:rPr>
          <w:rFonts w:ascii="Narkisim" w:hAnsi="Narkisim"/>
          <w:u w:val="single"/>
          <w:rtl/>
        </w:rPr>
        <w:t>תוד"ה שהושיבו</w:t>
      </w:r>
      <w:r w:rsidRPr="00E70965">
        <w:rPr>
          <w:rFonts w:ascii="Narkisim" w:hAnsi="Narkisim"/>
          <w:rtl/>
        </w:rPr>
        <w:t>. ולא על קברו ממש, אלא בריחוק ד' אמות, דליכא לועג לר"ש. ו</w:t>
      </w:r>
      <w:r w:rsidRPr="00E70965">
        <w:rPr>
          <w:rFonts w:ascii="Narkisim" w:hAnsi="Narkisim"/>
          <w:b/>
          <w:bCs/>
          <w:rtl/>
        </w:rPr>
        <w:t>תוס' ר"פ</w:t>
      </w:r>
      <w:r w:rsidRPr="00E70965">
        <w:rPr>
          <w:rFonts w:ascii="Narkisim" w:hAnsi="Narkisim"/>
          <w:rtl/>
        </w:rPr>
        <w:t xml:space="preserve"> תי' כיון דהרבה בתורה ליכא משום לועג לרש.</w:t>
      </w:r>
    </w:p>
    <w:p w14:paraId="1303CA90" w14:textId="77777777" w:rsidR="00E10AB3" w:rsidRPr="00E70965" w:rsidRDefault="00000000" w:rsidP="005E497D">
      <w:pPr>
        <w:pStyle w:val="a8"/>
        <w:bidi/>
        <w:rPr>
          <w:rFonts w:ascii="Narkisim" w:hAnsi="Narkisim"/>
        </w:rPr>
      </w:pPr>
      <w:r w:rsidRPr="00E70965">
        <w:rPr>
          <w:rFonts w:ascii="Narkisim" w:hAnsi="Narkisim"/>
          <w:rtl/>
        </w:rPr>
        <w:t>וה</w:t>
      </w:r>
      <w:r w:rsidRPr="00E70965">
        <w:rPr>
          <w:rFonts w:ascii="Narkisim" w:hAnsi="Narkisim"/>
          <w:b/>
          <w:bCs/>
          <w:rtl/>
        </w:rPr>
        <w:t>נמוק"י</w:t>
      </w:r>
      <w:r w:rsidRPr="00E70965">
        <w:rPr>
          <w:rFonts w:ascii="Narkisim" w:hAnsi="Narkisim"/>
          <w:rtl/>
        </w:rPr>
        <w:t xml:space="preserve"> (בשם הרמ"ה, וכ"כ שו"ת הר"י מגאש מז, הו' בשיטמ"ק</w:t>
      </w:r>
      <w:r w:rsidRPr="00E70965">
        <w:rPr>
          <w:rStyle w:val="ac"/>
          <w:rFonts w:ascii="Narkisim" w:hAnsi="Narkisim"/>
          <w:rtl/>
        </w:rPr>
        <w:footnoteReference w:id="935"/>
      </w:r>
      <w:r w:rsidRPr="00E70965">
        <w:rPr>
          <w:rFonts w:ascii="Narkisim" w:hAnsi="Narkisim"/>
          <w:rtl/>
        </w:rPr>
        <w:t>) חילק דהתם איירי דעביד לנפשיה [כאדם שקורא בתורה], אבל היכא דקא עביד ליקרא דשיכבא, כגון בני ישיבה לכבוד רבן ליכא משום לועג לרש. וה</w:t>
      </w:r>
      <w:r w:rsidRPr="00E70965">
        <w:rPr>
          <w:rFonts w:ascii="Narkisim" w:hAnsi="Narkisim"/>
          <w:b/>
          <w:bCs/>
          <w:rtl/>
        </w:rPr>
        <w:t>ב"י</w:t>
      </w:r>
      <w:r w:rsidRPr="00E70965">
        <w:rPr>
          <w:rFonts w:ascii="Narkisim" w:hAnsi="Narkisim"/>
          <w:rtl/>
        </w:rPr>
        <w:t xml:space="preserve"> (יו"ד שדמ) הביא בשם </w:t>
      </w:r>
      <w:r w:rsidRPr="00E70965">
        <w:rPr>
          <w:rFonts w:ascii="Narkisim" w:hAnsi="Narkisim"/>
          <w:b/>
          <w:bCs/>
          <w:rtl/>
        </w:rPr>
        <w:t>מהר"י אבוהב</w:t>
      </w:r>
      <w:r w:rsidRPr="00E70965">
        <w:rPr>
          <w:rFonts w:ascii="Narkisim" w:hAnsi="Narkisim"/>
          <w:rtl/>
        </w:rPr>
        <w:t xml:space="preserve"> שע"ז סמכו לומר פסוקים בבית הקברות, בדרשא למתים.</w:t>
      </w:r>
    </w:p>
    <w:p w14:paraId="137EA9DE" w14:textId="77777777" w:rsidR="00E10AB3" w:rsidRPr="00E70965" w:rsidRDefault="00000000" w:rsidP="005E497D">
      <w:pPr>
        <w:pStyle w:val="a8"/>
        <w:bidi/>
        <w:rPr>
          <w:rFonts w:ascii="Narkisim" w:hAnsi="Narkisim"/>
        </w:rPr>
      </w:pPr>
      <w:r w:rsidRPr="00E70965">
        <w:rPr>
          <w:rFonts w:ascii="Narkisim" w:hAnsi="Narkisim"/>
          <w:rtl/>
        </w:rPr>
        <w:t>ו</w:t>
      </w:r>
      <w:r w:rsidRPr="00E70965">
        <w:rPr>
          <w:rFonts w:ascii="Narkisim" w:hAnsi="Narkisim"/>
          <w:b/>
          <w:bCs/>
          <w:rtl/>
        </w:rPr>
        <w:t>תלמיד ר"ת</w:t>
      </w:r>
      <w:r w:rsidRPr="00E70965">
        <w:rPr>
          <w:rFonts w:ascii="Narkisim" w:hAnsi="Narkisim"/>
          <w:rtl/>
        </w:rPr>
        <w:t xml:space="preserve"> תי' דהתם בעת שמוטל לפניו ולא נקבר, אבל אחר שנקבר מותר לעשות כדי שיהיו שפתותיו דובבות בקבר.</w:t>
      </w:r>
    </w:p>
    <w:p w14:paraId="7D475BEC" w14:textId="77777777" w:rsidR="00E10AB3" w:rsidRPr="00E70965" w:rsidRDefault="00000000" w:rsidP="005E497D">
      <w:pPr>
        <w:pStyle w:val="3"/>
        <w:bidi/>
        <w:rPr>
          <w:rFonts w:ascii="Narkisim" w:hAnsi="Narkisim"/>
        </w:rPr>
      </w:pPr>
      <w:r w:rsidRPr="00E70965">
        <w:rPr>
          <w:rFonts w:ascii="Narkisim" w:hAnsi="Narkisim"/>
          <w:rtl/>
        </w:rPr>
        <w:t>דף יז.</w:t>
      </w:r>
    </w:p>
    <w:p w14:paraId="359E685E" w14:textId="77777777" w:rsidR="00E10AB3" w:rsidRPr="00E70965" w:rsidRDefault="00000000" w:rsidP="005E497D">
      <w:pPr>
        <w:pStyle w:val="aa"/>
        <w:bidi/>
        <w:rPr>
          <w:rFonts w:ascii="Narkisim" w:hAnsi="Narkisim"/>
        </w:rPr>
      </w:pPr>
      <w:r w:rsidRPr="00E70965">
        <w:rPr>
          <w:rFonts w:ascii="Narkisim" w:hAnsi="Narkisim"/>
          <w:u w:val="single"/>
          <w:rtl/>
        </w:rPr>
        <w:t>וחד אמר ז' וכו'</w:t>
      </w:r>
      <w:r w:rsidRPr="00E70965">
        <w:rPr>
          <w:rFonts w:ascii="Narkisim" w:hAnsi="Narkisim"/>
          <w:rtl/>
        </w:rPr>
        <w:t xml:space="preserve">. </w:t>
      </w:r>
      <w:r w:rsidRPr="00E70965">
        <w:rPr>
          <w:rFonts w:ascii="Narkisim" w:hAnsi="Narkisim"/>
          <w:b/>
          <w:bCs/>
          <w:rtl/>
        </w:rPr>
        <w:t>תלמיד ר"ת</w:t>
      </w:r>
      <w:r w:rsidRPr="00E70965">
        <w:rPr>
          <w:rFonts w:ascii="Narkisim" w:hAnsi="Narkisim"/>
          <w:rtl/>
        </w:rPr>
        <w:t xml:space="preserve"> כתב כנגד שבעה להספד. ומ"ד ל', כנגד שלשים לתספורת. [ע' מהרש"א ח"א].</w:t>
      </w:r>
    </w:p>
    <w:p w14:paraId="1916ACE7" w14:textId="77777777" w:rsidR="00E10AB3" w:rsidRPr="00E70965" w:rsidRDefault="00000000" w:rsidP="005E497D">
      <w:pPr>
        <w:pStyle w:val="aa"/>
        <w:bidi/>
        <w:rPr>
          <w:rFonts w:ascii="Narkisim" w:hAnsi="Narkisim"/>
        </w:rPr>
      </w:pPr>
      <w:r w:rsidRPr="00E70965">
        <w:rPr>
          <w:rFonts w:ascii="Narkisim" w:hAnsi="Narkisim"/>
          <w:u w:val="single"/>
          <w:rtl/>
        </w:rPr>
        <w:t>תוד"ה והאמר</w:t>
      </w:r>
      <w:r w:rsidRPr="00E70965">
        <w:rPr>
          <w:rFonts w:ascii="Narkisim" w:hAnsi="Narkisim"/>
          <w:rtl/>
        </w:rPr>
        <w:t>. וקשה לר"ת דאדרבה מהכא דייק (קידושין מ:) לימוד גדול ממעשה וכו'. ו</w:t>
      </w:r>
      <w:r w:rsidRPr="00E70965">
        <w:rPr>
          <w:rFonts w:ascii="Narkisim" w:hAnsi="Narkisim"/>
          <w:b/>
          <w:bCs/>
          <w:rtl/>
        </w:rPr>
        <w:t>תוס</w:t>
      </w:r>
      <w:r w:rsidRPr="00E70965">
        <w:rPr>
          <w:rFonts w:ascii="Narkisim" w:hAnsi="Narkisim"/>
          <w:rtl/>
        </w:rPr>
        <w:t>' (קידושין מ: בשם י"מ, ור' ישעיה בשיטמ"ק) תי' דאדם שלא למד עדיין, אמרי' שילמד תחילה ואח"כ יעסוק במעשה. שאין ע"ה חסיד. אבל אדם שלמד המעשה טוב יותר מהלימוד.</w:t>
      </w:r>
    </w:p>
    <w:p w14:paraId="15F3C9BA" w14:textId="77777777" w:rsidR="00E10AB3" w:rsidRPr="00E70965" w:rsidRDefault="00000000" w:rsidP="005E497D">
      <w:pPr>
        <w:pStyle w:val="aa"/>
        <w:bidi/>
        <w:rPr>
          <w:rFonts w:ascii="Narkisim" w:hAnsi="Narkisim"/>
        </w:rPr>
      </w:pPr>
      <w:r w:rsidRPr="00E70965">
        <w:rPr>
          <w:rFonts w:ascii="Narkisim" w:hAnsi="Narkisim"/>
          <w:rtl/>
        </w:rPr>
        <w:t>וה</w:t>
      </w:r>
      <w:r w:rsidRPr="00E70965">
        <w:rPr>
          <w:rFonts w:ascii="Narkisim" w:hAnsi="Narkisim"/>
          <w:b/>
          <w:bCs/>
          <w:rtl/>
        </w:rPr>
        <w:t>מאירי</w:t>
      </w:r>
      <w:r w:rsidRPr="00E70965">
        <w:rPr>
          <w:rFonts w:ascii="Narkisim" w:hAnsi="Narkisim"/>
          <w:rtl/>
        </w:rPr>
        <w:t xml:space="preserve"> כת' דמי שיש עליו מצוה ותלמוד תורה, אם היא מצוה עוברת יקדים למצוה ואח"כ לתלמוד. ובמצווה שאינה עוברת, יקדים לימודו שהתלמוד מייפה את המעשה ומשלימו והמצוה מהודרת יותר כשיוצאת מפי היודע עניינה. ומי שיודע ואי"צ ללמוד, אע"פ שרוצה ללמד לאחרים, אינו דוחה את המצוה בשביל לימוד אחרים.</w:t>
      </w:r>
    </w:p>
    <w:p w14:paraId="448E93B3" w14:textId="77777777" w:rsidR="00E10AB3" w:rsidRPr="00E70965" w:rsidRDefault="00000000" w:rsidP="005E497D">
      <w:pPr>
        <w:pStyle w:val="2"/>
        <w:bidi/>
        <w:rPr>
          <w:rFonts w:ascii="Narkisim" w:hAnsi="Narkisim"/>
        </w:rPr>
      </w:pPr>
      <w:r w:rsidRPr="00E70965">
        <w:rPr>
          <w:rFonts w:ascii="Narkisim" w:hAnsi="Narkisim"/>
          <w:rtl/>
          <w:lang w:val="he-IL"/>
        </w:rPr>
        <w:t>הדרן עלך פרק ארבעה אבות</w:t>
      </w:r>
    </w:p>
    <w:sectPr w:rsidR="00E10AB3" w:rsidRPr="00E70965">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424B0" w14:textId="77777777" w:rsidR="007E3017" w:rsidRDefault="007E3017">
      <w:pPr>
        <w:spacing w:before="0" w:after="0"/>
      </w:pPr>
      <w:r>
        <w:separator/>
      </w:r>
    </w:p>
  </w:endnote>
  <w:endnote w:type="continuationSeparator" w:id="0">
    <w:p w14:paraId="4F6C757B" w14:textId="77777777" w:rsidR="007E3017" w:rsidRDefault="007E301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46077" w14:textId="77777777" w:rsidR="007E3017" w:rsidRDefault="007E3017">
      <w:pPr>
        <w:spacing w:before="0" w:after="0"/>
      </w:pPr>
      <w:r>
        <w:ptab w:relativeTo="margin" w:alignment="right" w:leader="none"/>
      </w:r>
      <w:r>
        <w:rPr>
          <w:color w:val="000000"/>
        </w:rPr>
        <w:separator/>
      </w:r>
    </w:p>
  </w:footnote>
  <w:footnote w:type="continuationSeparator" w:id="0">
    <w:p w14:paraId="7788AD10" w14:textId="77777777" w:rsidR="007E3017" w:rsidRDefault="007E3017">
      <w:pPr>
        <w:spacing w:before="0" w:after="0"/>
      </w:pPr>
      <w:r>
        <w:continuationSeparator/>
      </w:r>
    </w:p>
  </w:footnote>
  <w:footnote w:id="1">
    <w:p w14:paraId="51D1E1C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כמו העושה חסד נקרא חסיד. ולא איירי כאן בניזק. אבל </w:t>
      </w:r>
      <w:r w:rsidRPr="005E497D">
        <w:rPr>
          <w:rFonts w:ascii="Narkisim" w:hAnsi="Narkisim"/>
          <w:b/>
          <w:bCs/>
          <w:rtl/>
        </w:rPr>
        <w:t>ר' ישעיה</w:t>
      </w:r>
      <w:r w:rsidRPr="005E497D">
        <w:rPr>
          <w:rFonts w:ascii="Narkisim" w:hAnsi="Narkisim"/>
          <w:rtl/>
        </w:rPr>
        <w:t xml:space="preserve"> (בשיטמ"ק) הביא דבפסוק (דניאל ו ג) הלשון נזיק פי' ניזק. ולא מזיק.</w:t>
      </w:r>
    </w:p>
  </w:footnote>
  <w:footnote w:id="2">
    <w:p w14:paraId="7BCF087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וע"ע מש"כ בשם ר"ת. וה</w:t>
      </w:r>
      <w:r w:rsidRPr="005E497D">
        <w:rPr>
          <w:rFonts w:ascii="Narkisim" w:hAnsi="Narkisim"/>
          <w:b/>
          <w:bCs/>
          <w:rtl/>
        </w:rPr>
        <w:t>שיטמ"ק</w:t>
      </w:r>
      <w:r w:rsidRPr="005E497D">
        <w:rPr>
          <w:rFonts w:ascii="Narkisim" w:hAnsi="Narkisim"/>
          <w:rtl/>
        </w:rPr>
        <w:t xml:space="preserve"> הביא בשם </w:t>
      </w:r>
      <w:r w:rsidRPr="005E497D">
        <w:rPr>
          <w:rFonts w:ascii="Narkisim" w:hAnsi="Narkisim"/>
          <w:b/>
          <w:bCs/>
          <w:rtl/>
        </w:rPr>
        <w:t>ר' ישעיה</w:t>
      </w:r>
      <w:r w:rsidRPr="005E497D">
        <w:rPr>
          <w:rFonts w:ascii="Narkisim" w:hAnsi="Narkisim"/>
          <w:rtl/>
        </w:rPr>
        <w:t xml:space="preserve"> דבסיפא (במשנה טו:) איתא שור המזיק. דכן דרך התנא דבסיפא תופס לישנא דרבנן. א"נ שור המזיק בכוונה נקראת מזיק.</w:t>
      </w:r>
    </w:p>
  </w:footnote>
  <w:footnote w:id="3">
    <w:p w14:paraId="5084F5D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אבל </w:t>
      </w:r>
      <w:r w:rsidRPr="005E497D">
        <w:rPr>
          <w:rFonts w:ascii="Narkisim" w:hAnsi="Narkisim"/>
          <w:b/>
          <w:bCs/>
          <w:rtl/>
        </w:rPr>
        <w:t>רבינו יונתן</w:t>
      </w:r>
      <w:r w:rsidRPr="005E497D">
        <w:rPr>
          <w:rFonts w:ascii="Narkisim" w:hAnsi="Narkisim"/>
          <w:rtl/>
        </w:rPr>
        <w:t xml:space="preserve"> (בשיטמ"ק ד.) כתב דל"ג לה, ושאינה במשניות המדוייקות הבאות מספרד או בהל' הרי"ף.</w:t>
      </w:r>
    </w:p>
  </w:footnote>
  <w:footnote w:id="4">
    <w:p w14:paraId="17D89B9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משנה אחרונה</w:t>
      </w:r>
      <w:r w:rsidRPr="005E497D">
        <w:rPr>
          <w:rFonts w:ascii="Narkisim" w:hAnsi="Narkisim"/>
          <w:rtl/>
        </w:rPr>
        <w:t xml:space="preserve"> (ידים ד ז) נקט דהעיקר תליא בשמירה. אך הביא דחיוב קרן [שור תם למ"ד (לקמן טו.) פלגא נזקא קנסא], דבחזקת שימור קיימי ולא כתיב בה שמירה, אלא דהתורה חייבה אותו משום ממונו. [וביאר בזה קו' דברי המשנה (שם, הו' לקמן ד.) דהק' אמאי לא יתחייב על נזקי עבדו, ואף דאינו יכול לשמור].</w:t>
      </w:r>
    </w:p>
    <w:p w14:paraId="6BD6B3B1" w14:textId="77777777" w:rsidR="00E10AB3" w:rsidRPr="005E497D" w:rsidRDefault="00000000" w:rsidP="005E497D">
      <w:pPr>
        <w:pStyle w:val="Footnote"/>
        <w:bidi/>
        <w:rPr>
          <w:rFonts w:ascii="Narkisim" w:hAnsi="Narkisim"/>
        </w:rPr>
      </w:pPr>
      <w:r w:rsidRPr="005E497D">
        <w:rPr>
          <w:rFonts w:ascii="Narkisim" w:hAnsi="Narkisim"/>
          <w:rtl/>
        </w:rPr>
        <w:tab/>
        <w:t>וכה"ק ה</w:t>
      </w:r>
      <w:r w:rsidRPr="005E497D">
        <w:rPr>
          <w:rFonts w:ascii="Narkisim" w:hAnsi="Narkisim"/>
          <w:b/>
          <w:bCs/>
          <w:rtl/>
        </w:rPr>
        <w:t>גרנ"ט</w:t>
      </w:r>
      <w:r w:rsidRPr="005E497D">
        <w:rPr>
          <w:rFonts w:ascii="Narkisim" w:hAnsi="Narkisim"/>
          <w:rtl/>
        </w:rPr>
        <w:t xml:space="preserve"> (קטו) דמבואר (לקמן יט:) דאינו חייב לשמור שורו, ולהחזיק בקרנותיו ומ"מ מתחייב לשלם. [ועוד הביא מהגמ' (לקמן ו:) דשור נחשב 'ברשות'].</w:t>
      </w:r>
    </w:p>
  </w:footnote>
  <w:footnote w:id="5">
    <w:p w14:paraId="26B88F7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יש כמה אופנים דמתחייב אף דאינו ממונו. ובור [ואש] גלי קרא דמחוייב [אף דאינו בבעלותו, וע' לקמן ג:, כט.].</w:t>
      </w:r>
    </w:p>
    <w:p w14:paraId="11641C40" w14:textId="77777777" w:rsidR="00E10AB3" w:rsidRPr="005E497D" w:rsidRDefault="00000000" w:rsidP="005E497D">
      <w:pPr>
        <w:pStyle w:val="Footnote"/>
        <w:bidi/>
        <w:rPr>
          <w:rFonts w:ascii="Narkisim" w:hAnsi="Narkisim"/>
        </w:rPr>
      </w:pPr>
      <w:r w:rsidRPr="005E497D">
        <w:rPr>
          <w:rFonts w:ascii="Narkisim" w:hAnsi="Narkisim"/>
          <w:rtl/>
        </w:rPr>
        <w:tab/>
        <w:t>ו</w:t>
      </w:r>
      <w:r w:rsidRPr="005E497D">
        <w:rPr>
          <w:rFonts w:ascii="Narkisim" w:hAnsi="Narkisim"/>
          <w:b/>
          <w:bCs/>
          <w:rtl/>
        </w:rPr>
        <w:t>תוס</w:t>
      </w:r>
      <w:r w:rsidRPr="005E497D">
        <w:rPr>
          <w:rFonts w:ascii="Narkisim" w:hAnsi="Narkisim"/>
          <w:rtl/>
        </w:rPr>
        <w:t>' (לקמן נו:) כת' דאף המעמיד בהמת חבירו ע"ג קמה חייב משום שן ורגל, אע"ג דכתיב בעירה, כדידיה חשיב הואיל והוא עשה. וכמו אש. וכן שומר ואפוטרופוס, וכן גזלן (ע"ע תוס' נו:) אף דאינו 'שלו'.</w:t>
      </w:r>
    </w:p>
  </w:footnote>
  <w:footnote w:id="6">
    <w:p w14:paraId="489C853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והביאו דכ"ה לשון ה</w:t>
      </w:r>
      <w:r w:rsidRPr="005E497D">
        <w:rPr>
          <w:rFonts w:ascii="Narkisim" w:hAnsi="Narkisim"/>
          <w:b/>
          <w:bCs/>
          <w:rtl/>
        </w:rPr>
        <w:t>רמב"ם</w:t>
      </w:r>
      <w:r w:rsidRPr="005E497D">
        <w:rPr>
          <w:rFonts w:ascii="Narkisim" w:hAnsi="Narkisim"/>
          <w:rtl/>
        </w:rPr>
        <w:t xml:space="preserve"> (ר"ה נזק"מ) כל נפש חיה שהיא ברשותו של אדם שהזיקה הבעלים חייבין לשלם </w:t>
      </w:r>
      <w:r w:rsidRPr="005E497D">
        <w:rPr>
          <w:rFonts w:ascii="Narkisim" w:hAnsi="Narkisim"/>
          <w:i/>
          <w:iCs/>
          <w:rtl/>
        </w:rPr>
        <w:t>שהרי ממונם הזיק</w:t>
      </w:r>
      <w:r w:rsidRPr="005E497D">
        <w:rPr>
          <w:rFonts w:ascii="Narkisim" w:hAnsi="Narkisim"/>
          <w:rtl/>
        </w:rPr>
        <w:t>.</w:t>
      </w:r>
    </w:p>
    <w:p w14:paraId="37AE5648" w14:textId="77777777" w:rsidR="00E10AB3" w:rsidRPr="005E497D" w:rsidRDefault="00000000" w:rsidP="005E497D">
      <w:pPr>
        <w:pStyle w:val="Footnote"/>
        <w:bidi/>
        <w:rPr>
          <w:rFonts w:ascii="Narkisim" w:hAnsi="Narkisim"/>
        </w:rPr>
      </w:pPr>
      <w:r w:rsidRPr="005E497D">
        <w:rPr>
          <w:rFonts w:ascii="Narkisim" w:hAnsi="Narkisim"/>
          <w:rtl/>
        </w:rPr>
        <w:tab/>
        <w:t>והביאו לזה לשון הגמ' (לקמן מד:, גבי כופר) דנחשב 'חיובא דשור'. ועוד הביאו דבגמ' (ד:) איתא דד' שומרים הוה חיובא דבעלים.</w:t>
      </w:r>
    </w:p>
  </w:footnote>
  <w:footnote w:id="7">
    <w:p w14:paraId="3630EBD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ופ</w:t>
      </w:r>
      <w:r w:rsidRPr="005E497D">
        <w:rPr>
          <w:rFonts w:ascii="Narkisim" w:hAnsi="Narkisim"/>
          <w:b/>
          <w:bCs/>
          <w:rtl/>
        </w:rPr>
        <w:t>רש"י</w:t>
      </w:r>
      <w:r w:rsidRPr="005E497D">
        <w:rPr>
          <w:rFonts w:ascii="Narkisim" w:hAnsi="Narkisim"/>
          <w:rtl/>
        </w:rPr>
        <w:t xml:space="preserve"> (לקמן ט:) כלומר אם הזיק הכשרתי וזימנתי אותו היזק שלא שמרתיו יפה כך. [ע' מאירי שם]. וה</w:t>
      </w:r>
      <w:r w:rsidRPr="005E497D">
        <w:rPr>
          <w:rFonts w:ascii="Narkisim" w:hAnsi="Narkisim"/>
          <w:b/>
          <w:bCs/>
          <w:rtl/>
        </w:rPr>
        <w:t>מאירי</w:t>
      </w:r>
      <w:r w:rsidRPr="005E497D">
        <w:rPr>
          <w:rFonts w:ascii="Narkisim" w:hAnsi="Narkisim"/>
          <w:rtl/>
        </w:rPr>
        <w:t xml:space="preserve"> (כאן) ביאר שכל שדרכו להזיק, וראוי לעלות על לב שיזיקו. והוא ממון שלו או גופו, ושמירתו מוטלת עליו, כשהזיק חייב המזיק והוא הבעלים שהתרשלו בשמירה המוטלת עליהם.</w:t>
      </w:r>
    </w:p>
    <w:p w14:paraId="0DD3545F"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גר"א</w:t>
      </w:r>
      <w:r w:rsidRPr="005E497D">
        <w:rPr>
          <w:rFonts w:ascii="Narkisim" w:hAnsi="Narkisim"/>
          <w:rtl/>
        </w:rPr>
        <w:t xml:space="preserve"> (חו"מ שפט ב) ציין על לשון ה</w:t>
      </w:r>
      <w:r w:rsidRPr="005E497D">
        <w:rPr>
          <w:rFonts w:ascii="Narkisim" w:hAnsi="Narkisim"/>
          <w:b/>
          <w:bCs/>
          <w:rtl/>
        </w:rPr>
        <w:t>רמב"ם</w:t>
      </w:r>
      <w:r w:rsidRPr="005E497D">
        <w:rPr>
          <w:rFonts w:ascii="Narkisim" w:hAnsi="Narkisim"/>
          <w:rtl/>
        </w:rPr>
        <w:t xml:space="preserve"> (הנ"ל, וכן שו"ע שם) כל נפש חיה </w:t>
      </w:r>
      <w:r w:rsidRPr="005E497D">
        <w:rPr>
          <w:rFonts w:ascii="Narkisim" w:hAnsi="Narkisim"/>
          <w:i/>
          <w:iCs/>
          <w:rtl/>
        </w:rPr>
        <w:t>שהיא ברשותו של אדם</w:t>
      </w:r>
      <w:r w:rsidRPr="005E497D">
        <w:rPr>
          <w:rFonts w:ascii="Narkisim" w:hAnsi="Narkisim"/>
          <w:rtl/>
        </w:rPr>
        <w:t xml:space="preserve"> שהזיקה הבעלים חייבין לשלם, ציין הגר"א מתני' (ריש ב"ק) ושמירתו עליך. ושם (ט:) כל שחבתי כו'. [משמע ד'ברשות' היינו חיוב שמירה, ולא </w:t>
      </w:r>
      <w:r w:rsidRPr="005E497D">
        <w:rPr>
          <w:rFonts w:ascii="Narkisim" w:hAnsi="Narkisim"/>
          <w:i/>
          <w:iCs/>
          <w:rtl/>
        </w:rPr>
        <w:t>שלו</w:t>
      </w:r>
      <w:r w:rsidRPr="005E497D">
        <w:rPr>
          <w:rFonts w:ascii="Narkisim" w:hAnsi="Narkisim"/>
          <w:rtl/>
        </w:rPr>
        <w:t>].</w:t>
      </w:r>
    </w:p>
  </w:footnote>
  <w:footnote w:id="8">
    <w:p w14:paraId="7F5870C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דנו בגדר החיוב, האם הבעלים נחשב מזיק ע"פ מעשה בהמתו [דהוא הבעלים על נזק זה]. או דגדר החיוב על הבהמה להשלים, והתורה חייבה את הבעלים בחיובי ממונו. [ואפשר דכ"ה דוקא בשור תם, דהוה חיובא דשור]. [וע' לקמן ד. גבי עבד ואמה לרמב"ם דמבואר דמתחייב אף על שאר חיובי ממונו].</w:t>
      </w:r>
    </w:p>
  </w:footnote>
  <w:footnote w:id="9">
    <w:p w14:paraId="7EEAE82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רשב"א</w:t>
      </w:r>
      <w:r w:rsidRPr="005E497D">
        <w:rPr>
          <w:rFonts w:ascii="Narkisim" w:hAnsi="Narkisim"/>
          <w:rtl/>
        </w:rPr>
        <w:t xml:space="preserve"> (לקמן כח:) דילפי' לה מדכתיב ולנערה לא תעשה דבר. [ע' לקמן שם].</w:t>
      </w:r>
    </w:p>
  </w:footnote>
  <w:footnote w:id="10">
    <w:p w14:paraId="14D89E4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כתב ה</w:t>
      </w:r>
      <w:r w:rsidRPr="005E497D">
        <w:rPr>
          <w:rFonts w:ascii="Narkisim" w:hAnsi="Narkisim"/>
          <w:b/>
          <w:bCs/>
          <w:rtl/>
        </w:rPr>
        <w:t>אבה"א</w:t>
      </w:r>
      <w:r w:rsidRPr="005E497D">
        <w:rPr>
          <w:rFonts w:ascii="Narkisim" w:hAnsi="Narkisim"/>
          <w:rtl/>
        </w:rPr>
        <w:t xml:space="preserve"> נפק"מ היכא דהבעלים פשע ולא שמר, אבל חבירו שמרו. דכיון דהוא פשע ל"ש 'פטור אונס'.</w:t>
      </w:r>
    </w:p>
  </w:footnote>
  <w:footnote w:id="11">
    <w:p w14:paraId="553D8EC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משמע ב</w:t>
      </w:r>
      <w:r w:rsidRPr="005E497D">
        <w:rPr>
          <w:rFonts w:ascii="Narkisim" w:hAnsi="Narkisim"/>
          <w:b/>
          <w:bCs/>
          <w:rtl/>
        </w:rPr>
        <w:t>ר"י מגאש</w:t>
      </w:r>
      <w:r w:rsidRPr="005E497D">
        <w:rPr>
          <w:rFonts w:ascii="Narkisim" w:hAnsi="Narkisim"/>
          <w:rtl/>
        </w:rPr>
        <w:t xml:space="preserve"> במשנה. וע"ע </w:t>
      </w:r>
      <w:r w:rsidRPr="005E497D">
        <w:rPr>
          <w:rFonts w:ascii="Narkisim" w:hAnsi="Narkisim"/>
          <w:b/>
          <w:bCs/>
          <w:rtl/>
        </w:rPr>
        <w:t>ר"ח</w:t>
      </w:r>
      <w:r w:rsidRPr="005E497D">
        <w:rPr>
          <w:rFonts w:ascii="Narkisim" w:hAnsi="Narkisim"/>
          <w:rtl/>
        </w:rPr>
        <w:t xml:space="preserve"> (לקמן טו.) למ"ד פלגא נזקא קנסא, ואינו חייב לשמור.</w:t>
      </w:r>
    </w:p>
    <w:p w14:paraId="359AE825"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גר"ח</w:t>
      </w:r>
      <w:r w:rsidRPr="005E497D">
        <w:rPr>
          <w:rFonts w:ascii="Narkisim" w:hAnsi="Narkisim"/>
          <w:rtl/>
        </w:rPr>
        <w:t xml:space="preserve"> (סטנסל רטו) הביא ראיה דיש איסור בנזקי בהמתו [ולא רק חיוב], מהא דחייב כופר, ומתחייב כפרה כלפי שמיא.</w:t>
      </w:r>
    </w:p>
  </w:footnote>
  <w:footnote w:id="12">
    <w:p w14:paraId="12C89F5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גמ'</w:t>
      </w:r>
      <w:r w:rsidRPr="005E497D">
        <w:rPr>
          <w:rFonts w:ascii="Narkisim" w:hAnsi="Narkisim"/>
          <w:rtl/>
        </w:rPr>
        <w:t xml:space="preserve"> (זבחים סו.) מק' נימא ולא יכסנו דאי"צ לכסות [וכדאיתא התם 'ולא יבדיל', דאי"צ להבדיל]. ודוחה הגמ' דבעל הבור ישלם, עלויה הוא דרמי לכסויי. וה</w:t>
      </w:r>
      <w:r w:rsidRPr="005E497D">
        <w:rPr>
          <w:rFonts w:ascii="Narkisim" w:hAnsi="Narkisim"/>
          <w:b/>
          <w:bCs/>
          <w:rtl/>
        </w:rPr>
        <w:t>קר"א</w:t>
      </w:r>
      <w:r w:rsidRPr="005E497D">
        <w:rPr>
          <w:rFonts w:ascii="Narkisim" w:hAnsi="Narkisim"/>
          <w:rtl/>
        </w:rPr>
        <w:t xml:space="preserve"> (שם) הק' ד'ולא יכסנו' אינו דרך צווי, אלא דרך מקרה. [ולהנ"ל י"ל דהוה דרך צווי. אמנם מסקנת הגמ' משמע דילפי' מהחיוב תשלום. ואפשר דהוה גילוי על האיסור 'ולא יכסנו'].</w:t>
      </w:r>
    </w:p>
  </w:footnote>
  <w:footnote w:id="13">
    <w:p w14:paraId="3595CCE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שו"ע</w:t>
      </w:r>
      <w:r w:rsidRPr="005E497D">
        <w:rPr>
          <w:rFonts w:ascii="Narkisim" w:hAnsi="Narkisim"/>
          <w:rtl/>
        </w:rPr>
        <w:t xml:space="preserve"> (שעח א) [גבי אדם המזיק] דאסור להזיק [וה</w:t>
      </w:r>
      <w:r w:rsidRPr="005E497D">
        <w:rPr>
          <w:rFonts w:ascii="Narkisim" w:hAnsi="Narkisim"/>
          <w:b/>
          <w:bCs/>
          <w:rtl/>
        </w:rPr>
        <w:t>גר"א</w:t>
      </w:r>
      <w:r w:rsidRPr="005E497D">
        <w:rPr>
          <w:rFonts w:ascii="Narkisim" w:hAnsi="Narkisim"/>
          <w:rtl/>
        </w:rPr>
        <w:t xml:space="preserve"> ציין מקור (ב"ב כב:) גרמא בניזקין </w:t>
      </w:r>
      <w:r w:rsidRPr="005E497D">
        <w:rPr>
          <w:rFonts w:ascii="Narkisim" w:hAnsi="Narkisim"/>
          <w:i/>
          <w:iCs/>
          <w:rtl/>
        </w:rPr>
        <w:t>אסור</w:t>
      </w:r>
      <w:r w:rsidRPr="005E497D">
        <w:rPr>
          <w:rFonts w:ascii="Narkisim" w:hAnsi="Narkisim"/>
          <w:rtl/>
        </w:rPr>
        <w:t>]. אבל בנזקי בהמתו השמיט דין זה. וה</w:t>
      </w:r>
      <w:r w:rsidRPr="005E497D">
        <w:rPr>
          <w:rFonts w:ascii="Narkisim" w:hAnsi="Narkisim"/>
          <w:b/>
          <w:bCs/>
          <w:rtl/>
        </w:rPr>
        <w:t>סמ"ע</w:t>
      </w:r>
      <w:r w:rsidRPr="005E497D">
        <w:rPr>
          <w:rFonts w:ascii="Narkisim" w:hAnsi="Narkisim"/>
          <w:rtl/>
        </w:rPr>
        <w:t xml:space="preserve"> (שעח א) הק' דכיון דקמ"ל דאם הזיק משלם, איצטריך למימר דאסור להזיק. אפי' ע"ד לשלם.</w:t>
      </w:r>
    </w:p>
  </w:footnote>
  <w:footnote w:id="14">
    <w:p w14:paraId="4EE1D2B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אלא הוה איסור דרבנן, ודברי סופרים צריכין חיזוק. ור' מאיר סבר דדוקא באיסור דרבנן קנסו שוגג אטו מזיד. ולשון ה</w:t>
      </w:r>
      <w:r w:rsidRPr="005E497D">
        <w:rPr>
          <w:rFonts w:ascii="Narkisim" w:hAnsi="Narkisim"/>
          <w:b/>
          <w:bCs/>
          <w:rtl/>
        </w:rPr>
        <w:t>תוס' הרא"ש</w:t>
      </w:r>
      <w:r w:rsidRPr="005E497D">
        <w:rPr>
          <w:rFonts w:ascii="Narkisim" w:hAnsi="Narkisim"/>
          <w:rtl/>
        </w:rPr>
        <w:t xml:space="preserve"> (גיטין שם) דכיון דהיזק שאינו ניכר ל"ש היזק, אין כאן איסור גזילה.</w:t>
      </w:r>
    </w:p>
  </w:footnote>
  <w:footnote w:id="15">
    <w:p w14:paraId="485E984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שער משפט</w:t>
      </w:r>
      <w:r w:rsidRPr="005E497D">
        <w:rPr>
          <w:rFonts w:ascii="Narkisim" w:hAnsi="Narkisim"/>
          <w:rtl/>
        </w:rPr>
        <w:t xml:space="preserve"> (לד יג) כת' דע"פ </w:t>
      </w:r>
      <w:r w:rsidRPr="005E497D">
        <w:rPr>
          <w:rFonts w:ascii="Narkisim" w:hAnsi="Narkisim"/>
          <w:b/>
          <w:bCs/>
          <w:rtl/>
        </w:rPr>
        <w:t>רש"י</w:t>
      </w:r>
      <w:r w:rsidRPr="005E497D">
        <w:rPr>
          <w:rFonts w:ascii="Narkisim" w:hAnsi="Narkisim"/>
          <w:rtl/>
        </w:rPr>
        <w:t xml:space="preserve"> (גיטין הנ"ל) הוה רק מדרבנן. ואף 'מוסר' דהוה דינא דגרמי [לצד דחיובו דרבנן] מדאורייתא כשר לעדות.</w:t>
      </w:r>
    </w:p>
  </w:footnote>
  <w:footnote w:id="16">
    <w:p w14:paraId="700543D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ב</w:t>
      </w:r>
      <w:r w:rsidRPr="005E497D">
        <w:rPr>
          <w:rFonts w:ascii="Narkisim" w:hAnsi="Narkisim"/>
          <w:b/>
          <w:bCs/>
          <w:rtl/>
        </w:rPr>
        <w:t>ס' החינוך</w:t>
      </w:r>
      <w:r w:rsidRPr="005E497D">
        <w:rPr>
          <w:rFonts w:ascii="Narkisim" w:hAnsi="Narkisim"/>
          <w:rtl/>
        </w:rPr>
        <w:t xml:space="preserve"> (רמג) דמי שלא נזהר בממון חבירו לשומרו, וכ"ש אם הזיק אותו או שציערו לדעת בשום דבר, ביטל עשה דאהבת ישראל. [ולטעם זה לכאורה המזיק שלא מדעת אין עליו איסור, ולא הוה איסור בשוגג].</w:t>
      </w:r>
    </w:p>
    <w:p w14:paraId="1508A411"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יש"ש</w:t>
      </w:r>
      <w:r w:rsidRPr="005E497D">
        <w:rPr>
          <w:rFonts w:ascii="Narkisim" w:hAnsi="Narkisim"/>
          <w:rtl/>
        </w:rPr>
        <w:t xml:space="preserve"> (י מג) כת' דמדאורייתא אסור לעשות היזק לחבירו. ואפי' כל דיני דגרמא בנזקין, דפטורין מן התורה, מ"מ אסורין מן התורה. משום ואהבת לרעך כמוך.</w:t>
      </w:r>
    </w:p>
  </w:footnote>
  <w:footnote w:id="17">
    <w:p w14:paraId="078AD78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מנח"ח</w:t>
      </w:r>
      <w:r w:rsidRPr="005E497D">
        <w:rPr>
          <w:rFonts w:ascii="Narkisim" w:hAnsi="Narkisim"/>
          <w:rtl/>
        </w:rPr>
        <w:t xml:space="preserve"> (הנ"ל) דן לפ"ז המזיק ע"מ לשלם אין איסור מדאורייתא. [וכ"כ ה</w:t>
      </w:r>
      <w:r w:rsidRPr="005E497D">
        <w:rPr>
          <w:rFonts w:ascii="Narkisim" w:hAnsi="Narkisim"/>
          <w:b/>
          <w:bCs/>
          <w:rtl/>
        </w:rPr>
        <w:t>קרי"ס</w:t>
      </w:r>
      <w:r w:rsidRPr="005E497D">
        <w:rPr>
          <w:rFonts w:ascii="Narkisim" w:hAnsi="Narkisim"/>
          <w:rtl/>
        </w:rPr>
        <w:t xml:space="preserve"> (נזק"מ ה) דהאיסור להזיק ולשלם הוה דרבנן]. אבל הקה"י הביא דאף זה נכלל בדין השבת אבידה.</w:t>
      </w:r>
    </w:p>
  </w:footnote>
  <w:footnote w:id="18">
    <w:p w14:paraId="747BF89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נח' ה</w:t>
      </w:r>
      <w:r w:rsidRPr="005E497D">
        <w:rPr>
          <w:rFonts w:ascii="Narkisim" w:hAnsi="Narkisim"/>
          <w:b/>
          <w:bCs/>
          <w:rtl/>
        </w:rPr>
        <w:t>רא"ש</w:t>
      </w:r>
      <w:r w:rsidRPr="005E497D">
        <w:rPr>
          <w:rFonts w:ascii="Narkisim" w:hAnsi="Narkisim"/>
          <w:rtl/>
        </w:rPr>
        <w:t xml:space="preserve"> (ב"ב כ: ב ו, וכ"ד הרמ"ה שם כ:) וה</w:t>
      </w:r>
      <w:r w:rsidRPr="005E497D">
        <w:rPr>
          <w:rFonts w:ascii="Narkisim" w:hAnsi="Narkisim"/>
          <w:b/>
          <w:bCs/>
          <w:rtl/>
        </w:rPr>
        <w:t>רמב"ם</w:t>
      </w:r>
      <w:r w:rsidRPr="005E497D">
        <w:rPr>
          <w:rFonts w:ascii="Narkisim" w:hAnsi="Narkisim"/>
          <w:rtl/>
        </w:rPr>
        <w:t xml:space="preserve"> (שכנים ט יג) גבי הרחקת נזיקין. אמנם י"ל דפליגי בגדר הרחקת נזיקין.</w:t>
      </w:r>
    </w:p>
  </w:footnote>
  <w:footnote w:id="19">
    <w:p w14:paraId="52FD884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ע' סוגיא (חולין קלד) ו</w:t>
      </w:r>
      <w:r w:rsidRPr="005E497D">
        <w:rPr>
          <w:rFonts w:ascii="Narkisim" w:hAnsi="Narkisim"/>
          <w:b/>
          <w:bCs/>
          <w:rtl/>
        </w:rPr>
        <w:t>ר"ן</w:t>
      </w:r>
      <w:r w:rsidRPr="005E497D">
        <w:rPr>
          <w:rFonts w:ascii="Narkisim" w:hAnsi="Narkisim"/>
          <w:rtl/>
        </w:rPr>
        <w:t xml:space="preserve"> (נדרים ז.).</w:t>
      </w:r>
    </w:p>
  </w:footnote>
  <w:footnote w:id="20">
    <w:p w14:paraId="6363207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ואף היכא דנדחה האיסור משום פיקו"נ חייב לשלם על ההיזק [וכדאי' לקמן ס:]. {אך יש לדחות דפיקו"נ הוה גדר דחויה}.</w:t>
      </w:r>
    </w:p>
  </w:footnote>
  <w:footnote w:id="21">
    <w:p w14:paraId="6CE1EA1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דה</w:t>
      </w:r>
      <w:r w:rsidRPr="005E497D">
        <w:rPr>
          <w:rFonts w:ascii="Narkisim" w:hAnsi="Narkisim"/>
          <w:b/>
          <w:bCs/>
          <w:rtl/>
        </w:rPr>
        <w:t>יראים</w:t>
      </w:r>
      <w:r w:rsidRPr="005E497D">
        <w:rPr>
          <w:rFonts w:ascii="Narkisim" w:hAnsi="Narkisim"/>
          <w:rtl/>
        </w:rPr>
        <w:t xml:space="preserve"> כת' דמי שעבר עבירה, עי"ז אינו עושה מעשה עמך. וקי"ל כמ"ד (סנהדרין פה.) דמקשינן הכאה לקללה. ומש"ה פטור מלשלם. אבל הביא דב</w:t>
      </w:r>
      <w:r w:rsidRPr="005E497D">
        <w:rPr>
          <w:rFonts w:ascii="Narkisim" w:hAnsi="Narkisim"/>
          <w:b/>
          <w:bCs/>
          <w:rtl/>
        </w:rPr>
        <w:t>חי' הר"ן</w:t>
      </w:r>
      <w:r w:rsidRPr="005E497D">
        <w:rPr>
          <w:rFonts w:ascii="Narkisim" w:hAnsi="Narkisim"/>
          <w:rtl/>
        </w:rPr>
        <w:t xml:space="preserve"> (סנהדרין שם) מבואר דחייב לשלם.</w:t>
      </w:r>
    </w:p>
  </w:footnote>
  <w:footnote w:id="22">
    <w:p w14:paraId="31DE8BA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דה</w:t>
      </w:r>
      <w:r w:rsidRPr="005E497D">
        <w:rPr>
          <w:rFonts w:ascii="Narkisim" w:hAnsi="Narkisim"/>
          <w:b/>
          <w:bCs/>
          <w:rtl/>
        </w:rPr>
        <w:t>רמב"ן</w:t>
      </w:r>
      <w:r w:rsidRPr="005E497D">
        <w:rPr>
          <w:rFonts w:ascii="Narkisim" w:hAnsi="Narkisim"/>
          <w:rtl/>
        </w:rPr>
        <w:t xml:space="preserve"> (סוף קו' דינא דגרמי) הביא מח' בהרחקות דפרק לא יחפור, אי לא הרחיק האם חייב לשלם ומבואר דהיכא דהרחיק כראוי אי"צ לשלם. [וע"ע לקמן סא: ומש"כ שם].</w:t>
      </w:r>
    </w:p>
  </w:footnote>
  <w:footnote w:id="23">
    <w:p w14:paraId="419FBBD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נתיבות</w:t>
      </w:r>
      <w:r w:rsidRPr="005E497D">
        <w:rPr>
          <w:rFonts w:ascii="Narkisim" w:hAnsi="Narkisim"/>
          <w:rtl/>
        </w:rPr>
        <w:t xml:space="preserve"> (קנה יח) חידש דכל החיוב ד' אבות נזיקין הוא רק כשאפשר להחזיק ברשותו, ולשמור שלא יזיקו. דרחמנא חייביה בשמירה וכשלא שמרו חייבין בתשלומין. אבל היכא דאי אפשר לעשות שימוש זה ולשמור, לא חייבה תורה לבטל תשמישו.</w:t>
      </w:r>
    </w:p>
  </w:footnote>
  <w:footnote w:id="24">
    <w:p w14:paraId="27F6EA5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ומשמע דגדר החיוב נזיקין משום קנס, על שלא שמר את המזיק. [אך לא הוה בגדר דיני קנסות].</w:t>
      </w:r>
    </w:p>
  </w:footnote>
  <w:footnote w:id="25">
    <w:p w14:paraId="468922B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 רשב"א בגדר עשאו הכתוב. ובעזה"י יתבאר (לקמן כט: ועוד) דברי הראשונים בגדר עשאו הכתוב.</w:t>
      </w:r>
    </w:p>
  </w:footnote>
  <w:footnote w:id="26">
    <w:p w14:paraId="16066E4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[ע"פ הגמ' לקמן ד:]. וי"ל דזה כוונת התוס', דהק' רק ממכה בהמה דאח"כ.</w:t>
      </w:r>
    </w:p>
  </w:footnote>
  <w:footnote w:id="27">
    <w:p w14:paraId="0FC237F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ועפ"ז חידש דיתכן חיוב ממונו דאינו בכלל א' מהאבות. [וביאר בזה ס"ד דקרן מחוברת, ע' לקמן בע"ב].</w:t>
      </w:r>
    </w:p>
  </w:footnote>
  <w:footnote w:id="28">
    <w:p w14:paraId="28E90CB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אבל </w:t>
      </w:r>
      <w:r w:rsidRPr="005E497D">
        <w:rPr>
          <w:rFonts w:ascii="Narkisim" w:hAnsi="Narkisim"/>
          <w:b/>
          <w:bCs/>
          <w:rtl/>
        </w:rPr>
        <w:t>שא"ר</w:t>
      </w:r>
      <w:r w:rsidRPr="005E497D">
        <w:rPr>
          <w:rFonts w:ascii="Narkisim" w:hAnsi="Narkisim"/>
          <w:rtl/>
        </w:rPr>
        <w:t xml:space="preserve"> בשיטמ"ק (לקמן ג:) דנו באופנים אחרים.</w:t>
      </w:r>
    </w:p>
  </w:footnote>
  <w:footnote w:id="29">
    <w:p w14:paraId="0F98AA9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הק' דכל כורה הוה ג"כ פותח, ובכלל מאתיים מנה. ואי"צ ק"ו. אמנם הביאו דגבי אחותו בת אביו ובת אמו אמרי' אין עונשין משום מכלל מאתיים מנה, כיון דהוה גדר שונה. וה"נ גדר 'כורה' שונה מגדר 'פותח' [והאחרונים האריכו בזה, וע' לקמן נא, נב].</w:t>
      </w:r>
    </w:p>
  </w:footnote>
  <w:footnote w:id="30">
    <w:p w14:paraId="6ED5E10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גרנ"ט</w:t>
      </w:r>
      <w:r w:rsidRPr="005E497D">
        <w:rPr>
          <w:rFonts w:ascii="Narkisim" w:hAnsi="Narkisim"/>
          <w:rtl/>
        </w:rPr>
        <w:t xml:space="preserve"> (קטו) הביא דמבואר דנזיקין הוה בגדר 'עונש', אבל שאר חיובי ממון ילפי' מדין ק"ו דהוה בגדר תשלום ולא עונש [כדילפי' בב"מ צה. חיובי שומרים מהדין, ואף דעי"ז מתחייב לשלם]. [והביאו דכ"ה ב</w:t>
      </w:r>
      <w:r w:rsidRPr="005E497D">
        <w:rPr>
          <w:rFonts w:ascii="Narkisim" w:hAnsi="Narkisim"/>
          <w:b/>
          <w:bCs/>
          <w:rtl/>
        </w:rPr>
        <w:t>רא"ש</w:t>
      </w:r>
      <w:r w:rsidRPr="005E497D">
        <w:rPr>
          <w:rFonts w:ascii="Narkisim" w:hAnsi="Narkisim"/>
          <w:rtl/>
        </w:rPr>
        <w:t xml:space="preserve"> (לקמן סי' יט) דהנשים חייבין בנזק דהשווה התורה אשה ולאיש לכל </w:t>
      </w:r>
      <w:r w:rsidRPr="005E497D">
        <w:rPr>
          <w:rFonts w:ascii="Narkisim" w:hAnsi="Narkisim"/>
          <w:i/>
          <w:iCs/>
          <w:rtl/>
        </w:rPr>
        <w:t>עונשין</w:t>
      </w:r>
      <w:r w:rsidRPr="005E497D">
        <w:rPr>
          <w:rFonts w:ascii="Narkisim" w:hAnsi="Narkisim"/>
          <w:rtl/>
        </w:rPr>
        <w:t xml:space="preserve"> שבתורה].</w:t>
      </w:r>
    </w:p>
  </w:footnote>
  <w:footnote w:id="31">
    <w:p w14:paraId="1E260EB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(חת"ס, חי' ר' א"ל מלין מט) הק' דבמכילתא הובא הך מה מצינו דמתני'. [ואפשר דהמכילתא ס"ל דעונשין במה מצינו]. אמנם ה</w:t>
      </w:r>
      <w:r w:rsidRPr="005E497D">
        <w:rPr>
          <w:rFonts w:ascii="Narkisim" w:hAnsi="Narkisim"/>
          <w:b/>
          <w:bCs/>
          <w:rtl/>
        </w:rPr>
        <w:t>שיטמ"ק</w:t>
      </w:r>
      <w:r w:rsidRPr="005E497D">
        <w:rPr>
          <w:rFonts w:ascii="Narkisim" w:hAnsi="Narkisim"/>
          <w:rtl/>
        </w:rPr>
        <w:t xml:space="preserve"> (ב: בשם גליון) הביא מדברי ה</w:t>
      </w:r>
      <w:r w:rsidRPr="005E497D">
        <w:rPr>
          <w:rFonts w:ascii="Narkisim" w:hAnsi="Narkisim"/>
          <w:b/>
          <w:bCs/>
          <w:rtl/>
        </w:rPr>
        <w:t>מכילתא</w:t>
      </w:r>
      <w:r w:rsidRPr="005E497D">
        <w:rPr>
          <w:rFonts w:ascii="Narkisim" w:hAnsi="Narkisim"/>
          <w:rtl/>
        </w:rPr>
        <w:t xml:space="preserve"> דילפי' מקרא אחרינא.</w:t>
      </w:r>
    </w:p>
  </w:footnote>
  <w:footnote w:id="32">
    <w:p w14:paraId="350FB8E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 xml:space="preserve">גהש"ס </w:t>
      </w:r>
      <w:r w:rsidRPr="005E497D">
        <w:rPr>
          <w:rFonts w:ascii="Narkisim" w:hAnsi="Narkisim"/>
          <w:rtl/>
        </w:rPr>
        <w:t xml:space="preserve">ציין לדברי </w:t>
      </w:r>
      <w:r w:rsidRPr="005E497D">
        <w:rPr>
          <w:rFonts w:ascii="Narkisim" w:hAnsi="Narkisim"/>
          <w:b/>
          <w:bCs/>
          <w:rtl/>
        </w:rPr>
        <w:t>רש"י</w:t>
      </w:r>
      <w:r w:rsidRPr="005E497D">
        <w:rPr>
          <w:rFonts w:ascii="Narkisim" w:hAnsi="Narkisim"/>
          <w:rtl/>
        </w:rPr>
        <w:t xml:space="preserve"> (חגיגה יא:) שכתב דיני ממונות ומצות עשה והלכות עבודה ופסולי קדשים, אתה למד בקל וחומר, אבל לא אזהרות ועונשין. [משמע ברש"י דדיני ממונות אינו בגדר 'עונש'].</w:t>
      </w:r>
    </w:p>
    <w:p w14:paraId="3736679D" w14:textId="77777777" w:rsidR="00E10AB3" w:rsidRPr="005E497D" w:rsidRDefault="00000000" w:rsidP="005E497D">
      <w:pPr>
        <w:pStyle w:val="Footnote"/>
        <w:bidi/>
        <w:rPr>
          <w:rFonts w:ascii="Narkisim" w:hAnsi="Narkisim"/>
        </w:rPr>
      </w:pPr>
      <w:r w:rsidRPr="005E497D">
        <w:rPr>
          <w:rFonts w:ascii="Narkisim" w:hAnsi="Narkisim"/>
          <w:rtl/>
        </w:rPr>
        <w:tab/>
        <w:t>[וב</w:t>
      </w:r>
      <w:r w:rsidRPr="005E497D">
        <w:rPr>
          <w:rFonts w:ascii="Narkisim" w:hAnsi="Narkisim"/>
          <w:b/>
          <w:bCs/>
          <w:rtl/>
        </w:rPr>
        <w:t>פסקי תוס'</w:t>
      </w:r>
      <w:r w:rsidRPr="005E497D">
        <w:rPr>
          <w:rFonts w:ascii="Narkisim" w:hAnsi="Narkisim"/>
          <w:rtl/>
        </w:rPr>
        <w:t xml:space="preserve"> (א) כת' דאין עונשין ממון מהדין. וה</w:t>
      </w:r>
      <w:r w:rsidRPr="005E497D">
        <w:rPr>
          <w:rFonts w:ascii="Narkisim" w:hAnsi="Narkisim"/>
          <w:b/>
          <w:bCs/>
          <w:rtl/>
        </w:rPr>
        <w:t>רש"ש</w:t>
      </w:r>
      <w:r w:rsidRPr="005E497D">
        <w:rPr>
          <w:rFonts w:ascii="Narkisim" w:hAnsi="Narkisim"/>
          <w:rtl/>
        </w:rPr>
        <w:t xml:space="preserve"> תמה דהו"ל לפסוק כגמ' דידן. אך הוגה בדבריו 'אם' עונשין ממון מהדין. ולא פסק, אלא שציין לנידון].</w:t>
      </w:r>
    </w:p>
    <w:p w14:paraId="3D31D41E" w14:textId="77777777" w:rsidR="00E10AB3" w:rsidRPr="005E497D" w:rsidRDefault="00000000" w:rsidP="005E497D">
      <w:pPr>
        <w:pStyle w:val="Footnote"/>
        <w:bidi/>
        <w:rPr>
          <w:rFonts w:ascii="Narkisim" w:hAnsi="Narkisim"/>
        </w:rPr>
      </w:pPr>
      <w:r w:rsidRPr="005E497D">
        <w:rPr>
          <w:rFonts w:ascii="Narkisim" w:hAnsi="Narkisim"/>
          <w:rtl/>
        </w:rPr>
        <w:tab/>
        <w:t>וב</w:t>
      </w:r>
      <w:r w:rsidRPr="005E497D">
        <w:rPr>
          <w:rFonts w:ascii="Narkisim" w:hAnsi="Narkisim"/>
          <w:b/>
          <w:bCs/>
          <w:rtl/>
        </w:rPr>
        <w:t>ספר הכריתות</w:t>
      </w:r>
      <w:r w:rsidRPr="005E497D">
        <w:rPr>
          <w:rFonts w:ascii="Narkisim" w:hAnsi="Narkisim"/>
          <w:rtl/>
        </w:rPr>
        <w:t xml:space="preserve"> (בתי מדות א יז) מתחילה הביא דדעת הירושלמי דאין עונשין ממון מהדין. אבל תמה היכי פליג הירושלמי אמתני'. ומש"ה ביאר דלא קאי א'דין ק"ו', אלא דהתורה אינה מענשת האדם 'מן הדין', כאשר היה ראוי לענשו. אלא דמיעטה התורה בשמירתן. וכדאי' (לקמן נה:) דבדין דהכורה בור לא סגי ליה בכיסוי, ואי לאו כי יכרה הו"א כורה עד דטאים ליה והשתא דכתיב כי יכרה וכתיב ולא יכסנו למימר דאף בכורה סגי ליה בכיסוי.</w:t>
      </w:r>
    </w:p>
  </w:footnote>
  <w:footnote w:id="33">
    <w:p w14:paraId="3BA353D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ומשמע דטעם הב' ברשב"א קאי אף אבור ברשותו. מ"מ צורת הנזק הוה חידוש.</w:t>
      </w:r>
    </w:p>
  </w:footnote>
  <w:footnote w:id="34">
    <w:p w14:paraId="03D37FB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[ומשמע ברשב"א דגדר אין עונשין מהדין, דעונש הוה חידוש, ואין לך בו אלא חידושו]. וב</w:t>
      </w:r>
      <w:r w:rsidRPr="005E497D">
        <w:rPr>
          <w:rFonts w:ascii="Narkisim" w:hAnsi="Narkisim"/>
          <w:b/>
          <w:bCs/>
          <w:rtl/>
        </w:rPr>
        <w:t>חי' ר' א"ל מלין</w:t>
      </w:r>
      <w:r w:rsidRPr="005E497D">
        <w:rPr>
          <w:rFonts w:ascii="Narkisim" w:hAnsi="Narkisim"/>
          <w:rtl/>
        </w:rPr>
        <w:t xml:space="preserve"> (מט) ביאר דלפ"ז כוונת המכילתא דנחשב 'עונש' ליעשות בעל הבור ע"י כרייה. אבל בעלמא ממון אינו בגדר 'עונש', אלא סברא להשלים היזיקו. אבל הכא לענין חיובא דלהחשב בעל הבור. וזה עונש [ולא חיוב].</w:t>
      </w:r>
    </w:p>
  </w:footnote>
  <w:footnote w:id="35">
    <w:p w14:paraId="63D7AD4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והביא דכן משמע בדברי </w:t>
      </w:r>
      <w:r w:rsidRPr="005E497D">
        <w:rPr>
          <w:rFonts w:ascii="Narkisim" w:hAnsi="Narkisim"/>
          <w:b/>
          <w:bCs/>
          <w:rtl/>
        </w:rPr>
        <w:t>רש"י</w:t>
      </w:r>
      <w:r w:rsidRPr="005E497D">
        <w:rPr>
          <w:rFonts w:ascii="Narkisim" w:hAnsi="Narkisim"/>
          <w:rtl/>
        </w:rPr>
        <w:t xml:space="preserve"> (סנהדרין סב). וע"ע </w:t>
      </w:r>
      <w:r w:rsidRPr="005E497D">
        <w:rPr>
          <w:rFonts w:ascii="Narkisim" w:hAnsi="Narkisim"/>
          <w:b/>
          <w:bCs/>
          <w:rtl/>
        </w:rPr>
        <w:t>רש"י</w:t>
      </w:r>
      <w:r w:rsidRPr="005E497D">
        <w:rPr>
          <w:rFonts w:ascii="Narkisim" w:hAnsi="Narkisim"/>
          <w:rtl/>
        </w:rPr>
        <w:t xml:space="preserve"> (כריתות ד, ושם טו ושיטמ"ק שם. ותוס' שבת צ.). וכתב דמדברי ה</w:t>
      </w:r>
      <w:r w:rsidRPr="005E497D">
        <w:rPr>
          <w:rFonts w:ascii="Narkisim" w:hAnsi="Narkisim"/>
          <w:b/>
          <w:bCs/>
          <w:rtl/>
        </w:rPr>
        <w:t>תוס' רי"ד</w:t>
      </w:r>
      <w:r w:rsidRPr="005E497D">
        <w:rPr>
          <w:rFonts w:ascii="Narkisim" w:hAnsi="Narkisim"/>
          <w:rtl/>
        </w:rPr>
        <w:t xml:space="preserve"> משמע דתלי' במח' התנאים מהיכן ילפי' חילוק מלאכות.</w:t>
      </w:r>
    </w:p>
    <w:p w14:paraId="641F6B29" w14:textId="77777777" w:rsidR="00E10AB3" w:rsidRPr="005E497D" w:rsidRDefault="00000000" w:rsidP="005E497D">
      <w:pPr>
        <w:pStyle w:val="Footnote"/>
        <w:bidi/>
        <w:rPr>
          <w:rFonts w:ascii="Narkisim" w:hAnsi="Narkisim"/>
        </w:rPr>
      </w:pPr>
      <w:r w:rsidRPr="005E497D">
        <w:rPr>
          <w:rFonts w:ascii="Narkisim" w:hAnsi="Narkisim"/>
          <w:rtl/>
        </w:rPr>
        <w:tab/>
        <w:t>והביא דה</w:t>
      </w:r>
      <w:r w:rsidRPr="005E497D">
        <w:rPr>
          <w:rFonts w:ascii="Narkisim" w:hAnsi="Narkisim"/>
          <w:b/>
          <w:bCs/>
          <w:rtl/>
        </w:rPr>
        <w:t>קרית ספר</w:t>
      </w:r>
      <w:r w:rsidRPr="005E497D">
        <w:rPr>
          <w:rFonts w:ascii="Narkisim" w:hAnsi="Narkisim"/>
          <w:rtl/>
        </w:rPr>
        <w:t xml:space="preserve"> (שבת ח) כתב דהא דמתחייב ב' על מעשה א' [כגון קוצר באופן דמתחייב אף שמשביח, משום חורש], דכיון דמלאכת מחשבת אסרה תורה וכו' משא"כ בעושה אב ותולדותיו דלא מכווין אלא למלאכה א'.</w:t>
      </w:r>
    </w:p>
  </w:footnote>
  <w:footnote w:id="36">
    <w:p w14:paraId="245EF31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ד</w:t>
      </w:r>
      <w:r w:rsidRPr="005E497D">
        <w:rPr>
          <w:rFonts w:ascii="Narkisim" w:hAnsi="Narkisim"/>
          <w:b/>
          <w:bCs/>
          <w:rtl/>
        </w:rPr>
        <w:t>ר' אברהם בן הרמב"ם</w:t>
      </w:r>
      <w:r w:rsidRPr="005E497D">
        <w:rPr>
          <w:rFonts w:ascii="Narkisim" w:hAnsi="Narkisim"/>
          <w:rtl/>
        </w:rPr>
        <w:t xml:space="preserve"> השיב דהרמב"ם נקט 'יראה לי' כיון דיל"פ כוונת הגמ' דמתחייב על ב' תולדות דאב א'. [וצ"ב מה ס"ד דיתחייב טפי].</w:t>
      </w:r>
    </w:p>
  </w:footnote>
  <w:footnote w:id="37">
    <w:p w14:paraId="69A0821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הק' דא"כ עיקר החידוש בתולדה דמשמר, דניתן לחייב משום כל אב בפנ"ע. והו"ל לרמב"ם לפרש כן, ולא לנקוט בסתמא.</w:t>
      </w:r>
    </w:p>
  </w:footnote>
  <w:footnote w:id="38">
    <w:p w14:paraId="4DAC545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שו"ת ר' בצלאל</w:t>
      </w:r>
      <w:r w:rsidRPr="005E497D">
        <w:rPr>
          <w:rFonts w:ascii="Narkisim" w:hAnsi="Narkisim"/>
          <w:rtl/>
        </w:rPr>
        <w:t xml:space="preserve"> (לח) הק' דאין דרכינו להגי' דברי הגמ' לפרש דברי הרמב"ם אם לא מצאנו גירסא זו במקום אחר. וחילק בין ב' תולדות דדמיין להדדי. דיל"פ דברי הגמ' היכא דאינן דומות זל"ז, ומש"ה מחולקין.</w:t>
      </w:r>
    </w:p>
  </w:footnote>
  <w:footnote w:id="39">
    <w:p w14:paraId="672BBA0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ומשמע מדברי </w:t>
      </w:r>
      <w:r w:rsidRPr="005E497D">
        <w:rPr>
          <w:rFonts w:ascii="Narkisim" w:hAnsi="Narkisim"/>
          <w:b/>
          <w:bCs/>
          <w:rtl/>
        </w:rPr>
        <w:t>מהר"י כץ</w:t>
      </w:r>
      <w:r w:rsidRPr="005E497D">
        <w:rPr>
          <w:rFonts w:ascii="Narkisim" w:hAnsi="Narkisim"/>
          <w:rtl/>
        </w:rPr>
        <w:t xml:space="preserve"> (בשיטמ"ק, ותוס' תלמ' ר"ת) דגרס כן בגמ'.</w:t>
      </w:r>
    </w:p>
    <w:p w14:paraId="138DBD59" w14:textId="77777777" w:rsidR="00E10AB3" w:rsidRPr="005E497D" w:rsidRDefault="00000000" w:rsidP="005E497D">
      <w:pPr>
        <w:pStyle w:val="Footnote"/>
        <w:bidi/>
        <w:rPr>
          <w:rFonts w:ascii="Narkisim" w:hAnsi="Narkisim"/>
        </w:rPr>
      </w:pPr>
      <w:r w:rsidRPr="005E497D">
        <w:rPr>
          <w:rFonts w:ascii="Narkisim" w:hAnsi="Narkisim"/>
          <w:rtl/>
        </w:rPr>
        <w:tab/>
        <w:t>ו</w:t>
      </w:r>
      <w:r w:rsidRPr="005E497D">
        <w:rPr>
          <w:rFonts w:ascii="Narkisim" w:hAnsi="Narkisim"/>
          <w:b/>
          <w:bCs/>
          <w:rtl/>
        </w:rPr>
        <w:t>מהר"י כץ</w:t>
      </w:r>
      <w:r w:rsidRPr="005E497D">
        <w:rPr>
          <w:rFonts w:ascii="Narkisim" w:hAnsi="Narkisim"/>
          <w:rtl/>
        </w:rPr>
        <w:t xml:space="preserve"> הק' דדילמא לאו משום גריעותא דתולדה היא, אלא משום דהוי כעושה מלאכות הרבה מעין מלאכה א', ואינו חייב אלא א'. ותי' דאלו עביד שתי מלאכות בהדי הדדי אע"ג דדמיין אהדדי חייב על כל א' ואחת, כדאיתא דזורה ומרקד ובורר דדמיין אהדדי וחייב על כל אחת ואחת. וע"כ משום גריעותא דתולדה הוי פטור.</w:t>
      </w:r>
    </w:p>
  </w:footnote>
  <w:footnote w:id="40">
    <w:p w14:paraId="3FA5C86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דלתי' התוס' ניחא דאי"צ להתרות מאיזה אב.</w:t>
      </w:r>
    </w:p>
    <w:p w14:paraId="56055BA0" w14:textId="77777777" w:rsidR="00E10AB3" w:rsidRPr="005E497D" w:rsidRDefault="00000000" w:rsidP="005E497D">
      <w:pPr>
        <w:pStyle w:val="Footnote"/>
        <w:bidi/>
        <w:rPr>
          <w:rFonts w:ascii="Narkisim" w:hAnsi="Narkisim"/>
        </w:rPr>
      </w:pPr>
      <w:r w:rsidRPr="005E497D">
        <w:rPr>
          <w:rFonts w:ascii="Narkisim" w:hAnsi="Narkisim"/>
          <w:rtl/>
        </w:rPr>
        <w:tab/>
        <w:t>אך הביא דלשון התוס' התי' דמהני התראה 'אל תשמר', משמע דלתי' צריך עכ"פ להזכיר התולדה. ונדחק דלאו דוקא. [אמנם פשטות לשון התוס' חזרו בהם רק דאי"צ להזכיר האב, אבל עכ"פ מזכיר שם התולדה].</w:t>
      </w:r>
    </w:p>
  </w:footnote>
  <w:footnote w:id="41">
    <w:p w14:paraId="2698E4E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וכמ"ש </w:t>
      </w:r>
      <w:r w:rsidRPr="005E497D">
        <w:rPr>
          <w:rFonts w:ascii="Narkisim" w:hAnsi="Narkisim"/>
          <w:b/>
          <w:bCs/>
          <w:rtl/>
        </w:rPr>
        <w:t>רש"י</w:t>
      </w:r>
      <w:r w:rsidRPr="005E497D">
        <w:rPr>
          <w:rFonts w:ascii="Narkisim" w:hAnsi="Narkisim"/>
          <w:rtl/>
        </w:rPr>
        <w:t xml:space="preserve"> (שבועות כ:), אבל הביא דפשטות לשון ה</w:t>
      </w:r>
      <w:r w:rsidRPr="005E497D">
        <w:rPr>
          <w:rFonts w:ascii="Narkisim" w:hAnsi="Narkisim"/>
          <w:b/>
          <w:bCs/>
          <w:rtl/>
        </w:rPr>
        <w:t>רמב"ם</w:t>
      </w:r>
      <w:r w:rsidRPr="005E497D">
        <w:rPr>
          <w:rFonts w:ascii="Narkisim" w:hAnsi="Narkisim"/>
          <w:rtl/>
        </w:rPr>
        <w:t xml:space="preserve"> (סנהדרין יב ב) דמתרה דהדבר אסור, ואי"צ להזכיר איזה לאו.</w:t>
      </w:r>
    </w:p>
  </w:footnote>
  <w:footnote w:id="42">
    <w:p w14:paraId="5292AC0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הביאו דב</w:t>
      </w:r>
      <w:r w:rsidRPr="005E497D">
        <w:rPr>
          <w:rFonts w:ascii="Narkisim" w:hAnsi="Narkisim"/>
          <w:b/>
          <w:bCs/>
          <w:rtl/>
        </w:rPr>
        <w:t>ספרי</w:t>
      </w:r>
      <w:r w:rsidRPr="005E497D">
        <w:rPr>
          <w:rFonts w:ascii="Narkisim" w:hAnsi="Narkisim"/>
          <w:rtl/>
        </w:rPr>
        <w:t xml:space="preserve"> (שלח קיג) ילפי' 'המוצאים אותו מקושש עצים', שהתרו בו מעין מלאכתו. מיכן לכל אבות מלאכות שבתורה שמתרים בהם מעין מלאכתן. [אבל התוצ"ח הביא דמפורש בירושלמי דאי"צ להתרות בתולדה משום אב. וכתב דאפשר דתלי בילפותא דדין חילוק מלאכות, אי הוה דין שמות מחולקין].</w:t>
      </w:r>
    </w:p>
  </w:footnote>
  <w:footnote w:id="43">
    <w:p w14:paraId="5FDEDCF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ומבואר דהוה תולדות, אף דלענין התראה חשובין בפנ"ע.</w:t>
      </w:r>
    </w:p>
  </w:footnote>
  <w:footnote w:id="44">
    <w:p w14:paraId="03CFC7B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והעירו דלא מצאנו הך לשון 'אבי אבות' בש"ס, ובפשוטו במשנה (כלים א ה) משמע דמת הוה בכלל אבות הטומאה [וכן מנאו ה</w:t>
      </w:r>
      <w:r w:rsidRPr="005E497D">
        <w:rPr>
          <w:rFonts w:ascii="Narkisim" w:hAnsi="Narkisim"/>
          <w:b/>
          <w:bCs/>
          <w:rtl/>
        </w:rPr>
        <w:t>רמב"ם</w:t>
      </w:r>
      <w:r w:rsidRPr="005E497D">
        <w:rPr>
          <w:rFonts w:ascii="Narkisim" w:hAnsi="Narkisim"/>
          <w:rtl/>
        </w:rPr>
        <w:t xml:space="preserve"> (בהקדמה לס' טהרות ובכ"מ), ולא הזכיר אבי אבות]. [אמנם ב</w:t>
      </w:r>
      <w:r w:rsidRPr="005E497D">
        <w:rPr>
          <w:rFonts w:ascii="Narkisim" w:hAnsi="Narkisim"/>
          <w:b/>
          <w:bCs/>
          <w:rtl/>
        </w:rPr>
        <w:t>יוצר</w:t>
      </w:r>
      <w:r w:rsidRPr="005E497D">
        <w:rPr>
          <w:rFonts w:ascii="Narkisim" w:hAnsi="Narkisim"/>
          <w:rtl/>
        </w:rPr>
        <w:t xml:space="preserve"> לפרשת פרה נקט הלשון אבי אבות הטומאה].</w:t>
      </w:r>
    </w:p>
  </w:footnote>
  <w:footnote w:id="45">
    <w:p w14:paraId="552CDAF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ולפ"ז משמע דלמסקנא נחשב אבות הטומאה משום דמטמא אדם. אבל יש שדנו שגדר 'אב הטומאה' דהו' טמא בחפצא. ואילו תולדה הוה דין טומאה שונה. [ולפ"ז כוונת הגמ' דנאמר כלל דרק חפצא של טומאה מטמא אדם וכלים]. [וע' </w:t>
      </w:r>
      <w:r w:rsidRPr="005E497D">
        <w:rPr>
          <w:rFonts w:ascii="Narkisim" w:hAnsi="Narkisim"/>
          <w:b/>
          <w:bCs/>
          <w:rtl/>
        </w:rPr>
        <w:t>רש"י</w:t>
      </w:r>
      <w:r w:rsidRPr="005E497D">
        <w:rPr>
          <w:rFonts w:ascii="Narkisim" w:hAnsi="Narkisim"/>
          <w:rtl/>
        </w:rPr>
        <w:t xml:space="preserve"> (חולין עא:) דאין טומאת משא אלא במי שהטומאה יוצאת ממנו, אבל לא טמא מת אע"פ שהוא אב הטומאה. ו</w:t>
      </w:r>
      <w:r w:rsidRPr="005E497D">
        <w:rPr>
          <w:rFonts w:ascii="Narkisim" w:hAnsi="Narkisim"/>
          <w:b/>
          <w:bCs/>
          <w:rtl/>
        </w:rPr>
        <w:t>תוס'</w:t>
      </w:r>
      <w:r w:rsidRPr="005E497D">
        <w:rPr>
          <w:rFonts w:ascii="Narkisim" w:hAnsi="Narkisim"/>
          <w:rtl/>
        </w:rPr>
        <w:t xml:space="preserve"> (שם עב.) הק' ממדרס הזב, וחלל חרב].</w:t>
      </w:r>
    </w:p>
  </w:footnote>
  <w:footnote w:id="46">
    <w:p w14:paraId="34D8433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במסקנא (לקמן ג:) אמרי' לענין צרורות, דהללמ"ס דחצי נזק. [והוה תולדה לענין חיוב במקצת].</w:t>
      </w:r>
    </w:p>
  </w:footnote>
  <w:footnote w:id="47">
    <w:p w14:paraId="6798666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[ונתחדש הלכות פטור מחודש בתולדה זו. ולפ"ז במסקנא תולדותיהן אינו מענין הספק].</w:t>
      </w:r>
    </w:p>
  </w:footnote>
  <w:footnote w:id="48">
    <w:p w14:paraId="5C9C94A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העירו דלמ"ד פלגא נזקא קנסא, ובחזקת שימור, א"כ דין תמות אינו בכלל הצד השווה. ולא הוה גדר 'פטור' דהלכותיהן.</w:t>
      </w:r>
    </w:p>
  </w:footnote>
  <w:footnote w:id="49">
    <w:p w14:paraId="7E00408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שדייקו דהיכא דהוה תם לנגיחה, אף אי הוה מועד לנגיפה [או שאר תולדות], אינו חייב נזק שלם. דלא עדיף התולדה מהאב.</w:t>
      </w:r>
    </w:p>
  </w:footnote>
  <w:footnote w:id="50">
    <w:p w14:paraId="6AB793A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משך חכמה</w:t>
      </w:r>
      <w:r w:rsidRPr="005E497D">
        <w:rPr>
          <w:rFonts w:ascii="Narkisim" w:hAnsi="Narkisim"/>
          <w:rtl/>
        </w:rPr>
        <w:t xml:space="preserve"> (כא לה) העמיד דנח' בזה התנאים ב</w:t>
      </w:r>
      <w:r w:rsidRPr="005E497D">
        <w:rPr>
          <w:rFonts w:ascii="Narkisim" w:hAnsi="Narkisim"/>
          <w:b/>
          <w:bCs/>
          <w:rtl/>
        </w:rPr>
        <w:t>מכילתא</w:t>
      </w:r>
      <w:r w:rsidRPr="005E497D">
        <w:rPr>
          <w:rFonts w:ascii="Narkisim" w:hAnsi="Narkisim"/>
          <w:rtl/>
        </w:rPr>
        <w:t xml:space="preserve"> (משפטים נזיקין יב) כשהועד לנגיחה, האם מועד לנגיפה דחיפה רביצה בעיטה ונשיכה {אך אינו מפורש שם}. אך דחה דנח' כגון שנגח, נגח, ונגף. דלת"ק הוה כמו מועד לשור וחמור וגמל, דנעשה מועד לכל המינים. [וציין ל</w:t>
      </w:r>
      <w:r w:rsidRPr="005E497D">
        <w:rPr>
          <w:rFonts w:ascii="Narkisim" w:hAnsi="Narkisim"/>
          <w:b/>
          <w:bCs/>
          <w:rtl/>
        </w:rPr>
        <w:t>תוס</w:t>
      </w:r>
      <w:r w:rsidRPr="005E497D">
        <w:rPr>
          <w:rFonts w:ascii="Narkisim" w:hAnsi="Narkisim"/>
          <w:rtl/>
        </w:rPr>
        <w:t>' ד"ה ומלתא].</w:t>
      </w:r>
    </w:p>
  </w:footnote>
  <w:footnote w:id="51">
    <w:p w14:paraId="1FA7E14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מגדל עוז</w:t>
      </w:r>
      <w:r w:rsidRPr="005E497D">
        <w:rPr>
          <w:rFonts w:ascii="Narkisim" w:hAnsi="Narkisim"/>
          <w:rtl/>
        </w:rPr>
        <w:t xml:space="preserve"> יישב דקרן ימין וקרן שמאל הוה תרוייהו אבות [וכל א' אינו נטפל לחבירו]. משא"כ תולדות.</w:t>
      </w:r>
    </w:p>
    <w:p w14:paraId="067B484D"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אחרונים</w:t>
      </w:r>
      <w:r w:rsidRPr="005E497D">
        <w:rPr>
          <w:rFonts w:ascii="Narkisim" w:hAnsi="Narkisim"/>
          <w:rtl/>
        </w:rPr>
        <w:t xml:space="preserve"> תי' דהיסוד דמועד לקרן ימין, דכיון דהורגל דוקא באופן הזה, אבל היכא דידעינן דהורגל בב' קרנות, ודאי מהני 'דין העדאה' מקרן א' לחברתה. וה"נ מהני מאב לתולדה [היכא דנתברר ממקום אחר דהורגל אף באופן זה].</w:t>
      </w:r>
    </w:p>
  </w:footnote>
  <w:footnote w:id="52">
    <w:p w14:paraId="4291791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אלא דהמגד"ע נקט דכוונת הרמב"ם [והרי"ף] כשהורגל לאב, מהני לתולדה, וכס"ד דהראב"ד. [וצ"ב האיך יפרש כן את דברי הרי"ף].</w:t>
      </w:r>
    </w:p>
  </w:footnote>
  <w:footnote w:id="53">
    <w:p w14:paraId="61DEDC9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תוס</w:t>
      </w:r>
      <w:r w:rsidRPr="005E497D">
        <w:rPr>
          <w:rFonts w:ascii="Narkisim" w:hAnsi="Narkisim"/>
          <w:rtl/>
        </w:rPr>
        <w:t>' (חולין קלז.) דגילוי לפרש הלשון אינו דבר חדש. וילפי' מדברי קבלה]. וה</w:t>
      </w:r>
      <w:r w:rsidRPr="005E497D">
        <w:rPr>
          <w:rFonts w:ascii="Narkisim" w:hAnsi="Narkisim"/>
          <w:b/>
          <w:bCs/>
          <w:rtl/>
        </w:rPr>
        <w:t>מהרצ"ח</w:t>
      </w:r>
      <w:r w:rsidRPr="005E497D">
        <w:rPr>
          <w:rFonts w:ascii="Narkisim" w:hAnsi="Narkisim"/>
          <w:rtl/>
        </w:rPr>
        <w:t xml:space="preserve"> הק' ד</w:t>
      </w:r>
      <w:r w:rsidRPr="005E497D">
        <w:rPr>
          <w:rFonts w:ascii="Narkisim" w:hAnsi="Narkisim"/>
          <w:b/>
          <w:bCs/>
          <w:rtl/>
        </w:rPr>
        <w:t>רש"י</w:t>
      </w:r>
      <w:r w:rsidRPr="005E497D">
        <w:rPr>
          <w:rFonts w:ascii="Narkisim" w:hAnsi="Narkisim"/>
          <w:rtl/>
        </w:rPr>
        <w:t xml:space="preserve"> (פסחים ז:) כתב דענין חיפוש ונרות הוה אסמכתא, דדברי תורה מדברי קבלה לא ילפי'. ולא פי' דהוה גילוי מילתא ללשון חיפוש. וע"ע יפ"ע.</w:t>
      </w:r>
    </w:p>
  </w:footnote>
  <w:footnote w:id="54">
    <w:p w14:paraId="3DC07A8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רש"י</w:t>
      </w:r>
      <w:r w:rsidRPr="005E497D">
        <w:rPr>
          <w:rFonts w:ascii="Narkisim" w:hAnsi="Narkisim"/>
          <w:rtl/>
        </w:rPr>
        <w:t xml:space="preserve"> (תענית טו. ד"ה ובקבלה) פי' קבלה, שהנביא מצווה לישראל.</w:t>
      </w:r>
    </w:p>
  </w:footnote>
  <w:footnote w:id="55">
    <w:p w14:paraId="1C2923F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[על הצרות שנראה להם בחזון]. כדמתרגמינן (שמות כב כב) אם צעוק יצעק, אם מקבל יקבל.</w:t>
      </w:r>
    </w:p>
  </w:footnote>
  <w:footnote w:id="56">
    <w:p w14:paraId="7155D14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ויל"פ דאין דרך לילך בקרן ברה"ר, ומש"ה לא שייך לרגל. אלא קרן.</w:t>
      </w:r>
    </w:p>
  </w:footnote>
  <w:footnote w:id="57">
    <w:p w14:paraId="0449CDF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 מש"כ לעיל שם מה</w:t>
      </w:r>
      <w:r w:rsidRPr="005E497D">
        <w:rPr>
          <w:rFonts w:ascii="Narkisim" w:hAnsi="Narkisim"/>
          <w:b/>
          <w:bCs/>
          <w:rtl/>
        </w:rPr>
        <w:t>תוס' ר"פ</w:t>
      </w:r>
      <w:r w:rsidRPr="005E497D">
        <w:rPr>
          <w:rFonts w:ascii="Narkisim" w:hAnsi="Narkisim"/>
          <w:rtl/>
        </w:rPr>
        <w:t xml:space="preserve"> בשם </w:t>
      </w:r>
      <w:r w:rsidRPr="005E497D">
        <w:rPr>
          <w:rFonts w:ascii="Narkisim" w:hAnsi="Narkisim"/>
          <w:b/>
          <w:bCs/>
          <w:rtl/>
        </w:rPr>
        <w:t>ריב"א</w:t>
      </w:r>
      <w:r w:rsidRPr="005E497D">
        <w:rPr>
          <w:rFonts w:ascii="Narkisim" w:hAnsi="Narkisim"/>
          <w:rtl/>
        </w:rPr>
        <w:t xml:space="preserve"> דאף לס"ד רישא דקרא דכי יגוף איירי בין בתלושה ובין במחוברת. ועי"ש שדן בזה].</w:t>
      </w:r>
    </w:p>
  </w:footnote>
  <w:footnote w:id="58">
    <w:p w14:paraId="1E6F08F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וכעי"ז כתב ב</w:t>
      </w:r>
      <w:r w:rsidRPr="005E497D">
        <w:rPr>
          <w:rFonts w:ascii="Narkisim" w:hAnsi="Narkisim"/>
          <w:b/>
          <w:bCs/>
          <w:rtl/>
        </w:rPr>
        <w:t>חי' הראב"ד</w:t>
      </w:r>
      <w:r w:rsidRPr="005E497D">
        <w:rPr>
          <w:rFonts w:ascii="Narkisim" w:hAnsi="Narkisim"/>
          <w:rtl/>
        </w:rPr>
        <w:t xml:space="preserve"> (ה:) דלס"ד דילפי' כולהו אבות מקרן, היינו קרן מועדת. [ויל"פ דתוס' דידן הקשו משום 'דיו'].</w:t>
      </w:r>
    </w:p>
  </w:footnote>
  <w:footnote w:id="59">
    <w:p w14:paraId="24B6F6B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מגיד משנה</w:t>
      </w:r>
      <w:r w:rsidRPr="005E497D">
        <w:rPr>
          <w:rFonts w:ascii="Narkisim" w:hAnsi="Narkisim"/>
          <w:rtl/>
        </w:rPr>
        <w:t xml:space="preserve"> (א ו) דהוה גדר קרן מועדת מתחילתן. אבל </w:t>
      </w:r>
      <w:r w:rsidRPr="005E497D">
        <w:rPr>
          <w:rFonts w:ascii="Narkisim" w:hAnsi="Narkisim"/>
          <w:b/>
          <w:bCs/>
          <w:rtl/>
        </w:rPr>
        <w:t>תוס'</w:t>
      </w:r>
      <w:r w:rsidRPr="005E497D">
        <w:rPr>
          <w:rFonts w:ascii="Narkisim" w:hAnsi="Narkisim"/>
          <w:rtl/>
        </w:rPr>
        <w:t xml:space="preserve"> (לקמן טז.) מבואר דהוה משום שן ורגל, ויתבאר לקמן.</w:t>
      </w:r>
    </w:p>
  </w:footnote>
  <w:footnote w:id="60">
    <w:p w14:paraId="1A22C8C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אלא דאבנו סכינו ומשאו דאין מציאות העדאה. אבל לא ניח"ל לתוס' לפרש דקרן מחוברת יחשב כקרן מועדת.</w:t>
      </w:r>
    </w:p>
  </w:footnote>
  <w:footnote w:id="61">
    <w:p w14:paraId="437D6A6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[כדאיתא (לקמן ה:) דא"א ללמוד קרן מאידך אבות, דכוונתו להזיק. אבל למ"ד קרנא עדיפא ילפי'. ו</w:t>
      </w:r>
      <w:r w:rsidRPr="005E497D">
        <w:rPr>
          <w:rFonts w:ascii="Narkisim" w:hAnsi="Narkisim"/>
          <w:b/>
          <w:bCs/>
          <w:rtl/>
        </w:rPr>
        <w:t>ר"ת</w:t>
      </w:r>
      <w:r w:rsidRPr="005E497D">
        <w:rPr>
          <w:rFonts w:ascii="Narkisim" w:hAnsi="Narkisim"/>
          <w:rtl/>
        </w:rPr>
        <w:t xml:space="preserve"> (בתוס' שם) ביארו דהיינו למ"ד פלגא נזקא ממונא ילפי'. אבל למ"ד קנסא לא ילפי'. וכ"כ </w:t>
      </w:r>
      <w:r w:rsidRPr="005E497D">
        <w:rPr>
          <w:rFonts w:ascii="Narkisim" w:hAnsi="Narkisim"/>
          <w:b/>
          <w:bCs/>
          <w:rtl/>
        </w:rPr>
        <w:t>תוס</w:t>
      </w:r>
      <w:r w:rsidRPr="005E497D">
        <w:rPr>
          <w:rFonts w:ascii="Narkisim" w:hAnsi="Narkisim"/>
          <w:rtl/>
        </w:rPr>
        <w:t>' דידן. וע"ע לקמן שם דברי שא"ר בזה].</w:t>
      </w:r>
    </w:p>
  </w:footnote>
  <w:footnote w:id="62">
    <w:p w14:paraId="3D67279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ר"פ</w:t>
      </w:r>
      <w:r w:rsidRPr="005E497D">
        <w:rPr>
          <w:rFonts w:ascii="Narkisim" w:hAnsi="Narkisim"/>
          <w:rtl/>
        </w:rPr>
        <w:t xml:space="preserve"> ו</w:t>
      </w:r>
      <w:r w:rsidRPr="005E497D">
        <w:rPr>
          <w:rFonts w:ascii="Narkisim" w:hAnsi="Narkisim"/>
          <w:b/>
          <w:bCs/>
          <w:rtl/>
        </w:rPr>
        <w:t>שיטמ"ק</w:t>
      </w:r>
      <w:r w:rsidRPr="005E497D">
        <w:rPr>
          <w:rFonts w:ascii="Narkisim" w:hAnsi="Narkisim"/>
          <w:rtl/>
        </w:rPr>
        <w:t xml:space="preserve"> ביארו דלא מסתבר לומר דס"ד דפלגא נזקא מדינא, וגלי קרא. ורק למסקנא הוה קנסא [עי"ש].</w:t>
      </w:r>
    </w:p>
  </w:footnote>
  <w:footnote w:id="63">
    <w:p w14:paraId="39678F1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פנ"י</w:t>
      </w:r>
      <w:r w:rsidRPr="005E497D">
        <w:rPr>
          <w:rFonts w:ascii="Narkisim" w:hAnsi="Narkisim"/>
          <w:rtl/>
        </w:rPr>
        <w:t xml:space="preserve"> ו</w:t>
      </w:r>
      <w:r w:rsidRPr="005E497D">
        <w:rPr>
          <w:rFonts w:ascii="Narkisim" w:hAnsi="Narkisim"/>
          <w:b/>
          <w:bCs/>
          <w:rtl/>
        </w:rPr>
        <w:t>רע"א</w:t>
      </w:r>
      <w:r w:rsidRPr="005E497D">
        <w:rPr>
          <w:rFonts w:ascii="Narkisim" w:hAnsi="Narkisim"/>
          <w:rtl/>
        </w:rPr>
        <w:t xml:space="preserve"> הק' דהול"ל אף לענין כופר. ותי' דא"א ללמוד כופר מרגל, למ"ד (לקמן מא) דליכא כופר ברגל.</w:t>
      </w:r>
    </w:p>
    <w:p w14:paraId="54E97C7C" w14:textId="77777777" w:rsidR="00E10AB3" w:rsidRPr="005E497D" w:rsidRDefault="00000000" w:rsidP="005E497D">
      <w:pPr>
        <w:pStyle w:val="Footnote"/>
        <w:bidi/>
        <w:rPr>
          <w:rFonts w:ascii="Narkisim" w:hAnsi="Narkisim"/>
        </w:rPr>
      </w:pPr>
      <w:r w:rsidRPr="005E497D">
        <w:rPr>
          <w:rFonts w:ascii="Narkisim" w:hAnsi="Narkisim"/>
          <w:rtl/>
        </w:rPr>
        <w:tab/>
        <w:t xml:space="preserve">[וכעי"ז הק' </w:t>
      </w:r>
      <w:r w:rsidRPr="005E497D">
        <w:rPr>
          <w:rFonts w:ascii="Narkisim" w:hAnsi="Narkisim"/>
          <w:b/>
          <w:bCs/>
          <w:rtl/>
        </w:rPr>
        <w:t>רע"א</w:t>
      </w:r>
      <w:r w:rsidRPr="005E497D">
        <w:rPr>
          <w:rFonts w:ascii="Narkisim" w:hAnsi="Narkisim"/>
          <w:rtl/>
        </w:rPr>
        <w:t xml:space="preserve"> אמש"כ רש"י (בסמוך) מועד להרוג, דהול"ל מועד להזיק בני אדם. [ותלי אי סברת 'מזלא' שייך אף בנזיקין].</w:t>
      </w:r>
    </w:p>
  </w:footnote>
  <w:footnote w:id="64">
    <w:p w14:paraId="1C59890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(א א) כתב דאי נגיחה הוה בתלושה, אפשר דמחוברת לא נחשב תולדה דתלושה. אלא הוה בכלל ושילח ורגל. וכמו נחש (ע' תוס' טז.), ונחשב אורחיה.</w:t>
      </w:r>
    </w:p>
  </w:footnote>
  <w:footnote w:id="65">
    <w:p w14:paraId="31EB6FB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מבואר דנסתפק אי ילפי' משאר אבות. [ויל"פ כוונתו כיון דהוה בע"ח, גזיה"כ דגדרי חיובו הוה מדיני קרן. וא"א ללמוד שאר אבות. וכמ"ש ה</w:t>
      </w:r>
      <w:r w:rsidRPr="005E497D">
        <w:rPr>
          <w:rFonts w:ascii="Narkisim" w:hAnsi="Narkisim"/>
          <w:b/>
          <w:bCs/>
          <w:rtl/>
        </w:rPr>
        <w:t>חזו"א</w:t>
      </w:r>
      <w:r w:rsidRPr="005E497D">
        <w:rPr>
          <w:rFonts w:ascii="Narkisim" w:hAnsi="Narkisim"/>
          <w:rtl/>
        </w:rPr>
        <w:t xml:space="preserve"> (ג א וכ"מ)].</w:t>
      </w:r>
    </w:p>
  </w:footnote>
  <w:footnote w:id="66">
    <w:p w14:paraId="3028CD7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וכמ"ש </w:t>
      </w:r>
      <w:r w:rsidRPr="005E497D">
        <w:rPr>
          <w:rFonts w:ascii="Narkisim" w:hAnsi="Narkisim"/>
          <w:b/>
          <w:bCs/>
          <w:rtl/>
        </w:rPr>
        <w:t>תוס</w:t>
      </w:r>
      <w:r w:rsidRPr="005E497D">
        <w:rPr>
          <w:rFonts w:ascii="Narkisim" w:hAnsi="Narkisim"/>
          <w:rtl/>
        </w:rPr>
        <w:t>' (ג: ד"ה משורו) דכיון דילפי' בהצד השווה אמרי' דיו.</w:t>
      </w:r>
    </w:p>
  </w:footnote>
  <w:footnote w:id="67">
    <w:p w14:paraId="285E305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[ואינו בכלל א' מהאבות, ואין לו הלכותיהן לפטור]. וכת' דתוס' לשיטתם (לקמן ג:) דאמרי' דיו, דס"ל דגדר מה הצד דילפי' מכל אב.</w:t>
      </w:r>
    </w:p>
  </w:footnote>
  <w:footnote w:id="68">
    <w:p w14:paraId="4071F7C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ומבואר דפשיטא לרשב"א דקרא איירי בין בתלושה ובין במחוברת (וכדברי ריב"א הו' בתוס' ר"פ ושיטמ"ק), אלא דגלי קרא דיש איזה חילוק בין תלושה ומחוברת, ובזה הק' הרשב"א דנימא דהחילוק להיפך. [דאילו כדברי התוס' דהנידון משום 'דיו' גרידא, א"כ יהא לו דין מועד כתלושה. ומנלן דמחוברת גרע. וה</w:t>
      </w:r>
      <w:r w:rsidRPr="005E497D">
        <w:rPr>
          <w:rFonts w:ascii="Narkisim" w:hAnsi="Narkisim"/>
          <w:b/>
          <w:bCs/>
          <w:rtl/>
        </w:rPr>
        <w:t>אחרונים</w:t>
      </w:r>
      <w:r w:rsidRPr="005E497D">
        <w:rPr>
          <w:rFonts w:ascii="Narkisim" w:hAnsi="Narkisim"/>
          <w:rtl/>
        </w:rPr>
        <w:t xml:space="preserve"> הק' דהרשב"א אח"כ הביא כדברי התוס'. וי"ל דחזר בו וכדברי השיטמ"ק].</w:t>
      </w:r>
    </w:p>
    <w:p w14:paraId="6F3AD279" w14:textId="77777777" w:rsidR="00E10AB3" w:rsidRPr="005E497D" w:rsidRDefault="00000000" w:rsidP="005E497D">
      <w:pPr>
        <w:pStyle w:val="Footnote"/>
        <w:bidi/>
        <w:rPr>
          <w:rFonts w:ascii="Narkisim" w:hAnsi="Narkisim"/>
        </w:rPr>
      </w:pPr>
      <w:r w:rsidRPr="005E497D">
        <w:rPr>
          <w:rFonts w:ascii="Narkisim" w:hAnsi="Narkisim"/>
          <w:rtl/>
        </w:rPr>
        <w:tab/>
        <w:t>וב</w:t>
      </w:r>
      <w:r w:rsidRPr="005E497D">
        <w:rPr>
          <w:rFonts w:ascii="Narkisim" w:hAnsi="Narkisim"/>
          <w:b/>
          <w:bCs/>
          <w:rtl/>
        </w:rPr>
        <w:t>חי' ר' א"ל מלין</w:t>
      </w:r>
      <w:r w:rsidRPr="005E497D">
        <w:rPr>
          <w:rFonts w:ascii="Narkisim" w:hAnsi="Narkisim"/>
          <w:rtl/>
        </w:rPr>
        <w:t xml:space="preserve"> ביאר דכוונת הרשב"א דהוה ספק האם לדמות לקרן תמה או לקרן מועדת. [ובזה תי' דלחומרא מקשינן].</w:t>
      </w:r>
    </w:p>
  </w:footnote>
  <w:footnote w:id="69">
    <w:p w14:paraId="3EA9559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דאם חיוב השמירה הוה בגדר 'תביעה' עליו. ולא חיוב איסורין דידיה, א"כ אף בזה נימא דספק לקולא].</w:t>
      </w:r>
    </w:p>
  </w:footnote>
  <w:footnote w:id="70">
    <w:p w14:paraId="0145F9A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ודן דאין עונשין מהדין, ודחה דשאר נזיקין עונשין מהדין. ודוקא בבור אין עונשין מהדין (הו' בע"א).</w:t>
      </w:r>
    </w:p>
  </w:footnote>
  <w:footnote w:id="71">
    <w:p w14:paraId="7486FCB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חת"ס</w:t>
      </w:r>
      <w:r w:rsidRPr="005E497D">
        <w:rPr>
          <w:rFonts w:ascii="Narkisim" w:hAnsi="Narkisim"/>
          <w:rtl/>
        </w:rPr>
        <w:t xml:space="preserve"> ביאר דענין נזיקין היא גדר למצוות עשה ד'ושמרתם מאוד לנפשותיכם' ו'אל תעמוד על דם ריעך', וכתיב 'והיה עליך דמים'. והתורה קבעה שאם יתחייב [שור תם כך, ומועד כך ובור כך ורגל כך וכדו'] נגדר הדבר וכל אחד ישמר נזקיו. ואם אנו מסופקים אם קרן מחובר די לו בשמירת תם או בשמירת מועד ספיקו להחמיר.</w:t>
      </w:r>
    </w:p>
  </w:footnote>
  <w:footnote w:id="72">
    <w:p w14:paraId="7999E72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הביאו דנח' ה</w:t>
      </w:r>
      <w:r w:rsidRPr="005E497D">
        <w:rPr>
          <w:rFonts w:ascii="Narkisim" w:hAnsi="Narkisim"/>
          <w:b/>
          <w:bCs/>
          <w:rtl/>
        </w:rPr>
        <w:t>ראשונים</w:t>
      </w:r>
      <w:r w:rsidRPr="005E497D">
        <w:rPr>
          <w:rFonts w:ascii="Narkisim" w:hAnsi="Narkisim"/>
          <w:rtl/>
        </w:rPr>
        <w:t xml:space="preserve"> (ב"ב כא:) גבי ספיקות בהרחקת נזיקין, האם מחוייב בהרחקה מספק, דה</w:t>
      </w:r>
      <w:r w:rsidRPr="005E497D">
        <w:rPr>
          <w:rFonts w:ascii="Narkisim" w:hAnsi="Narkisim"/>
          <w:b/>
          <w:bCs/>
          <w:rtl/>
        </w:rPr>
        <w:t>רמב"ם</w:t>
      </w:r>
      <w:r w:rsidRPr="005E497D">
        <w:rPr>
          <w:rFonts w:ascii="Narkisim" w:hAnsi="Narkisim"/>
          <w:rtl/>
        </w:rPr>
        <w:t xml:space="preserve"> (שכנים ט יג) פסק לחומרא, וה"ה ביאר דמספק אין לו להזיק חבירו. אבל דעת ה</w:t>
      </w:r>
      <w:r w:rsidRPr="005E497D">
        <w:rPr>
          <w:rFonts w:ascii="Narkisim" w:hAnsi="Narkisim"/>
          <w:b/>
          <w:bCs/>
          <w:rtl/>
        </w:rPr>
        <w:t>רא"ש</w:t>
      </w:r>
      <w:r w:rsidRPr="005E497D">
        <w:rPr>
          <w:rFonts w:ascii="Narkisim" w:hAnsi="Narkisim"/>
          <w:rtl/>
        </w:rPr>
        <w:t xml:space="preserve"> (שם ב ו, והג' מיימוני שם) דמספק לא מזקיקנא ליה להרחיק.</w:t>
      </w:r>
    </w:p>
    <w:p w14:paraId="20458D20"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גר"א</w:t>
      </w:r>
      <w:r w:rsidRPr="005E497D">
        <w:rPr>
          <w:rFonts w:ascii="Narkisim" w:hAnsi="Narkisim"/>
          <w:rtl/>
        </w:rPr>
        <w:t xml:space="preserve"> (קנה ח) ביאר דדעת הרמב"ם דהאיסור להזיק הוה איסורים, ומש"ה ספק לחומרא, וכדין ספק בכור. ודעת הרא"ש מילי דממונא אזלי' לקולא, אף שהוא מדאורייתא (כדאיתא חולין קלד.). ואין לו זכות תביעה. וה</w:t>
      </w:r>
      <w:r w:rsidRPr="005E497D">
        <w:rPr>
          <w:rFonts w:ascii="Narkisim" w:hAnsi="Narkisim"/>
          <w:b/>
          <w:bCs/>
          <w:rtl/>
        </w:rPr>
        <w:t>אחרונים</w:t>
      </w:r>
      <w:r w:rsidRPr="005E497D">
        <w:rPr>
          <w:rFonts w:ascii="Narkisim" w:hAnsi="Narkisim"/>
          <w:rtl/>
        </w:rPr>
        <w:t xml:space="preserve"> ביארו דנח' האם האיסור להזיק הוא חיוב על המזיק מצד עצמו, או דתלוי בתביעת הניזק. אך יל"ד לצד דהוה חיוב על המזיק מצד עצמו, האיך אפ"ל דהחיוב לשלם הוא תולדה מדין המזיק}.</w:t>
      </w:r>
    </w:p>
  </w:footnote>
  <w:footnote w:id="73">
    <w:p w14:paraId="2743C2E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הוסיפו דהיינו לצד דחיוב ממונו המזיק הוה מחמת חיוב שמירה. וה"נ כיון דיש חיוב שמירה [אף מחמת הספק] ממילא נגרר חיוב תשלום [בתורת ודאי], ול"ש הממע"ה. ועויל"פ דהוה תולדה בילפותא.</w:t>
      </w:r>
    </w:p>
  </w:footnote>
  <w:footnote w:id="74">
    <w:p w14:paraId="6D987C7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וע"ע תוס' (בכורות לז:, וכן לקמן נא., גיטין נו:, ותו"י עירובין ז.).</w:t>
      </w:r>
    </w:p>
  </w:footnote>
  <w:footnote w:id="75">
    <w:p w14:paraId="0DECDB8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תוס' ר"פ</w:t>
      </w:r>
      <w:r w:rsidRPr="005E497D">
        <w:rPr>
          <w:rFonts w:ascii="Narkisim" w:hAnsi="Narkisim"/>
          <w:rtl/>
        </w:rPr>
        <w:t xml:space="preserve"> כת' דלפ"ז הא דמדמה (סנהדרין מה.) לענין בית הסקילה אדם לבהמה, כיון דנגמר דינו איתרע מזלו. ועי"ל דהתם דחפוהו ונחלש מאוד, ומש"ה לא צריך כ"כ.</w:t>
      </w:r>
    </w:p>
  </w:footnote>
  <w:footnote w:id="76">
    <w:p w14:paraId="52AF416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ב</w:t>
      </w:r>
      <w:r w:rsidRPr="005E497D">
        <w:rPr>
          <w:rFonts w:ascii="Narkisim" w:hAnsi="Narkisim"/>
          <w:b/>
          <w:bCs/>
          <w:rtl/>
        </w:rPr>
        <w:t>חי' הראב"ד</w:t>
      </w:r>
      <w:r w:rsidRPr="005E497D">
        <w:rPr>
          <w:rFonts w:ascii="Narkisim" w:hAnsi="Narkisim"/>
          <w:rtl/>
        </w:rPr>
        <w:t xml:space="preserve"> נקט דסוגיין דלא כרב פפא [וכ"כ בפסקי הרי"ד לז. בתי' הא'].</w:t>
      </w:r>
    </w:p>
  </w:footnote>
  <w:footnote w:id="77">
    <w:p w14:paraId="286C16E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ואף דבהוחזק ג' פעמים לאדם אינו מועד לבהמה, דהוה כמין אחר. אבל היכא דהוחזק לכל המינים הוה מועד אף לאדם.</w:t>
      </w:r>
    </w:p>
  </w:footnote>
  <w:footnote w:id="78">
    <w:p w14:paraId="55B8897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דאדם אית ליה מזלא, ועוד דכתיב (בראשית ט ב) ומוראכם וחתכם יהיה על כל חית הארץ וגו'. [ויל"ד מ"ט בגמ' דידן לא הובא פסוק זה].</w:t>
      </w:r>
    </w:p>
  </w:footnote>
  <w:footnote w:id="79">
    <w:p w14:paraId="237F893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וכה"ק ב</w:t>
      </w:r>
      <w:r w:rsidRPr="005E497D">
        <w:rPr>
          <w:rFonts w:ascii="Narkisim" w:hAnsi="Narkisim"/>
          <w:b/>
          <w:bCs/>
          <w:rtl/>
        </w:rPr>
        <w:t>תוס' ר"א מטוך</w:t>
      </w:r>
      <w:r w:rsidRPr="005E497D">
        <w:rPr>
          <w:rFonts w:ascii="Narkisim" w:hAnsi="Narkisim"/>
          <w:rtl/>
        </w:rPr>
        <w:t xml:space="preserve"> (כא.) דהיכי אתי מקרן, דהא אין כוונת להזיק. ותי' דשמא הא דכוונתו להזיק לא הוי חומר משן, דמשונה, אבל חשיב כוונתו להזיק. [וצ"ב].</w:t>
      </w:r>
    </w:p>
  </w:footnote>
  <w:footnote w:id="80">
    <w:p w14:paraId="6EC069D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[ואפשר דהוה ג"כ תולדה דקרן. ותליא בדברי האחרונים אי יתכן דתולדה א' יתחייב משום ב' אבות. או דצריך לשייכו לאב מסויים].</w:t>
      </w:r>
    </w:p>
  </w:footnote>
  <w:footnote w:id="81">
    <w:p w14:paraId="66A9029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דגרס 'ה"מ דיש הנאה להזיקה'. וב</w:t>
      </w:r>
      <w:r w:rsidRPr="005E497D">
        <w:rPr>
          <w:rFonts w:ascii="Narkisim" w:hAnsi="Narkisim"/>
          <w:b/>
          <w:bCs/>
          <w:rtl/>
        </w:rPr>
        <w:t>תלמיד הרשב"א והרא"ש</w:t>
      </w:r>
      <w:r w:rsidRPr="005E497D">
        <w:rPr>
          <w:rFonts w:ascii="Narkisim" w:hAnsi="Narkisim"/>
          <w:rtl/>
        </w:rPr>
        <w:t xml:space="preserve"> הביא יש גורסים כן אף בסמוך גבי רביצה ובעיטה, והיכא דרבצנית או בעטנית, ודרכו בכך, הוה תולדה דרגל.</w:t>
      </w:r>
    </w:p>
  </w:footnote>
  <w:footnote w:id="82">
    <w:p w14:paraId="7CD46DF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וכן </w:t>
      </w:r>
      <w:r w:rsidRPr="005E497D">
        <w:rPr>
          <w:rFonts w:ascii="Narkisim" w:hAnsi="Narkisim"/>
          <w:b/>
          <w:bCs/>
          <w:rtl/>
        </w:rPr>
        <w:t>ה"ה</w:t>
      </w:r>
      <w:r w:rsidRPr="005E497D">
        <w:rPr>
          <w:rFonts w:ascii="Narkisim" w:hAnsi="Narkisim"/>
          <w:rtl/>
        </w:rPr>
        <w:t xml:space="preserve"> (א י) דייק דה</w:t>
      </w:r>
      <w:r w:rsidRPr="005E497D">
        <w:rPr>
          <w:rFonts w:ascii="Narkisim" w:hAnsi="Narkisim"/>
          <w:b/>
          <w:bCs/>
          <w:rtl/>
        </w:rPr>
        <w:t>רמב"ם</w:t>
      </w:r>
      <w:r w:rsidRPr="005E497D">
        <w:rPr>
          <w:rFonts w:ascii="Narkisim" w:hAnsi="Narkisim"/>
          <w:rtl/>
        </w:rPr>
        <w:t xml:space="preserve"> לא חילק, וכל שלא אכלה הוה תולדה דקרן. וכת' דאפשר דהרמב"ם סמך אמש"כ דכל כדרכו הוה מועד.</w:t>
      </w:r>
    </w:p>
  </w:footnote>
  <w:footnote w:id="83">
    <w:p w14:paraId="7C8C394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[ויל"פ כוונתו דלא אזלי' בתר כוונת הבהמה, ולא נחשב 'שן' אא"כ נהנית בפועל]. ועוד השיג דאפי' רבצנית הוה תולדה דקרן ולא רגל, דאזלי' בתר רוב בהמות.</w:t>
      </w:r>
    </w:p>
  </w:footnote>
  <w:footnote w:id="84">
    <w:p w14:paraId="2A7F60B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פ</w:t>
      </w:r>
      <w:r w:rsidRPr="005E497D">
        <w:rPr>
          <w:rFonts w:ascii="Narkisim" w:hAnsi="Narkisim"/>
          <w:b/>
          <w:bCs/>
          <w:rtl/>
        </w:rPr>
        <w:t>רש"י</w:t>
      </w:r>
      <w:r w:rsidRPr="005E497D">
        <w:rPr>
          <w:rFonts w:ascii="Narkisim" w:hAnsi="Narkisim"/>
          <w:rtl/>
        </w:rPr>
        <w:t xml:space="preserve"> דס"ד דכיון דנעשית ע"י 'רגלי' הבהמה. [ודייקו דס"ד דתלי באיזה אבר נעשית הנזק. ולא במהות הנזק].</w:t>
      </w:r>
    </w:p>
  </w:footnote>
  <w:footnote w:id="85">
    <w:p w14:paraId="73AF392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דאם עיקרו בור, פטור על כלים. ואם עיקרו אש פטור על הטמון.</w:t>
      </w:r>
    </w:p>
  </w:footnote>
  <w:footnote w:id="86">
    <w:p w14:paraId="24308F1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ה</w:t>
      </w:r>
      <w:r w:rsidRPr="005E497D">
        <w:rPr>
          <w:rFonts w:ascii="Narkisim" w:hAnsi="Narkisim"/>
          <w:b/>
          <w:bCs/>
          <w:rtl/>
        </w:rPr>
        <w:t>גר"ח</w:t>
      </w:r>
      <w:r w:rsidRPr="005E497D">
        <w:rPr>
          <w:rFonts w:ascii="Narkisim" w:hAnsi="Narkisim"/>
          <w:rtl/>
        </w:rPr>
        <w:t xml:space="preserve"> (הו' ב</w:t>
      </w:r>
      <w:r w:rsidRPr="005E497D">
        <w:rPr>
          <w:rFonts w:ascii="Narkisim" w:hAnsi="Narkisim"/>
          <w:b/>
          <w:bCs/>
          <w:rtl/>
        </w:rPr>
        <w:t>ס' אהל ישעיהו</w:t>
      </w:r>
      <w:r w:rsidRPr="005E497D">
        <w:rPr>
          <w:rFonts w:ascii="Narkisim" w:hAnsi="Narkisim"/>
          <w:rtl/>
        </w:rPr>
        <w:t>) פירש כוונת רש"י דמדינא נחשב מזיק על גוף השחת. אלא דבמה שאין לבעלים הפסד ממון לא נחשב מזיק. וכמו כשיש לו ב' חפצים יקרים שאין כדוגמתם שכ"א שווה ה' מאות, וע"י שהזיקו לו את א' מהם, השני נתייקר לאלף. דכיון דאין לו הפסד בזה לא נחשב מזיק. אלא שאם נתייקר רק לט' מאה, ויש לו שם מזיק, מתחייב כל הה' מאות.</w:t>
      </w:r>
    </w:p>
  </w:footnote>
  <w:footnote w:id="87">
    <w:p w14:paraId="75EE645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[אבל </w:t>
      </w:r>
      <w:r w:rsidRPr="005E497D">
        <w:rPr>
          <w:rFonts w:ascii="Narkisim" w:hAnsi="Narkisim"/>
          <w:b/>
          <w:bCs/>
          <w:rtl/>
        </w:rPr>
        <w:t>רש"י</w:t>
      </w:r>
      <w:r w:rsidRPr="005E497D">
        <w:rPr>
          <w:rFonts w:ascii="Narkisim" w:hAnsi="Narkisim"/>
          <w:rtl/>
        </w:rPr>
        <w:t xml:space="preserve"> כת' אבל לא כתחילה. וה</w:t>
      </w:r>
      <w:r w:rsidRPr="005E497D">
        <w:rPr>
          <w:rFonts w:ascii="Narkisim" w:hAnsi="Narkisim"/>
          <w:b/>
          <w:bCs/>
          <w:rtl/>
        </w:rPr>
        <w:t>נמוק"י</w:t>
      </w:r>
      <w:r w:rsidRPr="005E497D">
        <w:rPr>
          <w:rFonts w:ascii="Narkisim" w:hAnsi="Narkisim"/>
          <w:rtl/>
        </w:rPr>
        <w:t xml:space="preserve"> השמיט לשון זה. ובפשוטו נח' בדין כחש גופנא (ע' לקמן נט.). אבל לדברי ה</w:t>
      </w:r>
      <w:r w:rsidRPr="005E497D">
        <w:rPr>
          <w:rFonts w:ascii="Narkisim" w:hAnsi="Narkisim"/>
          <w:b/>
          <w:bCs/>
          <w:rtl/>
        </w:rPr>
        <w:t>רשב"א</w:t>
      </w:r>
      <w:r w:rsidRPr="005E497D">
        <w:rPr>
          <w:rFonts w:ascii="Narkisim" w:hAnsi="Narkisim"/>
          <w:rtl/>
        </w:rPr>
        <w:t xml:space="preserve"> וה</w:t>
      </w:r>
      <w:r w:rsidRPr="005E497D">
        <w:rPr>
          <w:rFonts w:ascii="Narkisim" w:hAnsi="Narkisim"/>
          <w:b/>
          <w:bCs/>
          <w:rtl/>
        </w:rPr>
        <w:t>גליון אלפס</w:t>
      </w:r>
      <w:r w:rsidRPr="005E497D">
        <w:rPr>
          <w:rFonts w:ascii="Narkisim" w:hAnsi="Narkisim"/>
          <w:rtl/>
        </w:rPr>
        <w:t xml:space="preserve"> מתפרש באופ"א].</w:t>
      </w:r>
    </w:p>
  </w:footnote>
  <w:footnote w:id="88">
    <w:p w14:paraId="558CF2B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[כצ"ל. א"נ חסר 'אבל אם בא להשתלם כפי מה שאכלה מהפירות' הוה מכליא קרנא].</w:t>
      </w:r>
    </w:p>
  </w:footnote>
  <w:footnote w:id="89">
    <w:p w14:paraId="1B473F0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רשב"א</w:t>
      </w:r>
      <w:r w:rsidRPr="005E497D">
        <w:rPr>
          <w:rFonts w:ascii="Narkisim" w:hAnsi="Narkisim"/>
          <w:rtl/>
        </w:rPr>
        <w:t xml:space="preserve"> הק' דבסמוך מבואר דטינפה פירות הוה תולדה דשן. ומשמע אף בלא דילפי' מרגל.</w:t>
      </w:r>
    </w:p>
  </w:footnote>
  <w:footnote w:id="90">
    <w:p w14:paraId="174AABE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גרנ"ט</w:t>
      </w:r>
      <w:r w:rsidRPr="005E497D">
        <w:rPr>
          <w:rFonts w:ascii="Narkisim" w:hAnsi="Narkisim"/>
          <w:rtl/>
        </w:rPr>
        <w:t xml:space="preserve"> הק' דזה הוה כגרמא, מה שצריך לשטוף. וכזורק סלע למים צלולים דפטור (לקמן צח.) אף מה שצריך לשלם להוציאו. [וע"כ דגוף ההיזק מה שאינו ראוי לשימוש, אלא דיש צורה לתקנו. וע' לקמן נח:].</w:t>
      </w:r>
    </w:p>
  </w:footnote>
  <w:footnote w:id="91">
    <w:p w14:paraId="26B11F5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ומשמע דהוה חידוש כללי בגדרי מזיק, דכל גדרי מזיק נקבע לפי ההשתמשות. [אבל פשטות הגמ' הוה סברא מסויימת בצורת שן].</w:t>
      </w:r>
    </w:p>
  </w:footnote>
  <w:footnote w:id="92">
    <w:p w14:paraId="740B704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רשב"א</w:t>
      </w:r>
      <w:r w:rsidRPr="005E497D">
        <w:rPr>
          <w:rFonts w:ascii="Narkisim" w:hAnsi="Narkisim"/>
          <w:rtl/>
        </w:rPr>
        <w:t xml:space="preserve"> (ור' ישעיה בשיטמ"ק) כתב דל"ש ללמוד לרגל, דסתם רגל לא מכליא קרנא. ועוד מנלן דשן מכליא קרנא דוקא, דנילף מיניה.</w:t>
      </w:r>
    </w:p>
  </w:footnote>
  <w:footnote w:id="93">
    <w:p w14:paraId="75DFCF7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שיטמ"ק</w:t>
      </w:r>
      <w:r w:rsidRPr="005E497D">
        <w:rPr>
          <w:rFonts w:ascii="Narkisim" w:hAnsi="Narkisim"/>
          <w:rtl/>
        </w:rPr>
        <w:t xml:space="preserve"> (בשם ר' ישעיה) תי' דיש לנו להחמיר כיון דאשכחן דהתורה החמירה לשלם במיטב. ובשם ה</w:t>
      </w:r>
      <w:r w:rsidRPr="005E497D">
        <w:rPr>
          <w:rFonts w:ascii="Narkisim" w:hAnsi="Narkisim"/>
          <w:b/>
          <w:bCs/>
          <w:rtl/>
        </w:rPr>
        <w:t>תוס' שאנץ</w:t>
      </w:r>
      <w:r w:rsidRPr="005E497D">
        <w:rPr>
          <w:rFonts w:ascii="Narkisim" w:hAnsi="Narkisim"/>
          <w:rtl/>
        </w:rPr>
        <w:t xml:space="preserve"> דאה"נ, ובמסקנא דחי בקו' אחרינא.</w:t>
      </w:r>
    </w:p>
  </w:footnote>
  <w:footnote w:id="94">
    <w:p w14:paraId="26275A4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הביא כן מ</w:t>
      </w:r>
      <w:r w:rsidRPr="005E497D">
        <w:rPr>
          <w:rFonts w:ascii="Narkisim" w:hAnsi="Narkisim"/>
          <w:b/>
          <w:bCs/>
          <w:rtl/>
        </w:rPr>
        <w:t>תוס</w:t>
      </w:r>
      <w:r w:rsidRPr="005E497D">
        <w:rPr>
          <w:rFonts w:ascii="Narkisim" w:hAnsi="Narkisim"/>
          <w:rtl/>
        </w:rPr>
        <w:t>' (פסחים מג:). וב</w:t>
      </w:r>
      <w:r w:rsidRPr="005E497D">
        <w:rPr>
          <w:rFonts w:ascii="Narkisim" w:hAnsi="Narkisim"/>
          <w:b/>
          <w:bCs/>
          <w:rtl/>
        </w:rPr>
        <w:t>תוס' שאנץ</w:t>
      </w:r>
      <w:r w:rsidRPr="005E497D">
        <w:rPr>
          <w:rFonts w:ascii="Narkisim" w:hAnsi="Narkisim"/>
          <w:rtl/>
        </w:rPr>
        <w:t xml:space="preserve"> ו</w:t>
      </w:r>
      <w:r w:rsidRPr="005E497D">
        <w:rPr>
          <w:rFonts w:ascii="Narkisim" w:hAnsi="Narkisim"/>
          <w:b/>
          <w:bCs/>
          <w:rtl/>
        </w:rPr>
        <w:t>תוס' רא"ש</w:t>
      </w:r>
      <w:r w:rsidRPr="005E497D">
        <w:rPr>
          <w:rFonts w:ascii="Narkisim" w:hAnsi="Narkisim"/>
          <w:rtl/>
        </w:rPr>
        <w:t xml:space="preserve"> (פסחים שם) דנו בזה להדיא. [אבל המקשן בתוס' דידן, וכן הנך ראשונים בשיטמ"ק ס"ל דהוה ספק].</w:t>
      </w:r>
    </w:p>
  </w:footnote>
  <w:footnote w:id="95">
    <w:p w14:paraId="4EBE4ED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אבל הפרמ"ג בספרו </w:t>
      </w:r>
      <w:r w:rsidRPr="005E497D">
        <w:rPr>
          <w:rFonts w:ascii="Narkisim" w:hAnsi="Narkisim"/>
          <w:b/>
          <w:bCs/>
          <w:rtl/>
        </w:rPr>
        <w:t>תיבת גמא</w:t>
      </w:r>
      <w:r w:rsidRPr="005E497D">
        <w:rPr>
          <w:rFonts w:ascii="Narkisim" w:hAnsi="Narkisim"/>
          <w:rtl/>
        </w:rPr>
        <w:t xml:space="preserve"> (תצוה ב) וב</w:t>
      </w:r>
      <w:r w:rsidRPr="005E497D">
        <w:rPr>
          <w:rFonts w:ascii="Narkisim" w:hAnsi="Narkisim"/>
          <w:b/>
          <w:bCs/>
          <w:rtl/>
        </w:rPr>
        <w:t>שושנת העמקים</w:t>
      </w:r>
      <w:r w:rsidRPr="005E497D">
        <w:rPr>
          <w:rFonts w:ascii="Narkisim" w:hAnsi="Narkisim"/>
          <w:rtl/>
        </w:rPr>
        <w:t xml:space="preserve"> (א) הביא בשם ה</w:t>
      </w:r>
      <w:r w:rsidRPr="005E497D">
        <w:rPr>
          <w:rFonts w:ascii="Narkisim" w:hAnsi="Narkisim"/>
          <w:b/>
          <w:bCs/>
          <w:rtl/>
        </w:rPr>
        <w:t>קרבן אהרן</w:t>
      </w:r>
      <w:r w:rsidRPr="005E497D">
        <w:rPr>
          <w:rFonts w:ascii="Narkisim" w:hAnsi="Narkisim"/>
          <w:rtl/>
        </w:rPr>
        <w:t xml:space="preserve"> (מידות אהרן ג) דלחומרא מקשינן הוה ספק. והפרמ"ג דחה דבריו, וציין לתוס' (דידן ופסחים הנ"ל).</w:t>
      </w:r>
    </w:p>
  </w:footnote>
  <w:footnote w:id="96">
    <w:p w14:paraId="75E3AF7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[וע"ע רש"י חולין קלו, תוס' חולין צח: ד"ה מאי חזית, ותוס' קידושין לד: ושבת קלו:].</w:t>
      </w:r>
    </w:p>
  </w:footnote>
  <w:footnote w:id="97">
    <w:p w14:paraId="3AD0A51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ט"ז</w:t>
      </w:r>
      <w:r w:rsidRPr="005E497D">
        <w:rPr>
          <w:rFonts w:ascii="Narkisim" w:hAnsi="Narkisim"/>
          <w:rtl/>
        </w:rPr>
        <w:t xml:space="preserve"> (שצא) ביאר דלפי המסקנא כיון דצריך למכתב בקרא וביער ללמוד על השן ורגל דחייב אפילו בלא שליחות, וניחא ליה לברייתא למידרש עיקר קרא ד'וביער' על השן.</w:t>
      </w:r>
    </w:p>
  </w:footnote>
  <w:footnote w:id="98">
    <w:p w14:paraId="7159D98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ע' שינוי לשון השו"ע (שצ ושצא).</w:t>
      </w:r>
    </w:p>
  </w:footnote>
  <w:footnote w:id="99">
    <w:p w14:paraId="1EFB64D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והט"ז העיר דנשתמט לסמ"ע גמ' דידן. וביאר שהטור ושו"ע לא הזכירו לשון 'וביער' כיון דמבואר בגמ' דמשמע דכילתה לגמרי.</w:t>
      </w:r>
    </w:p>
  </w:footnote>
  <w:footnote w:id="100">
    <w:p w14:paraId="2D58608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דדעת הטור ילפינן נמי שן מושילח, וכגמ' דידן. וכת' דמ"מ הדין עם הסמ"ע דודאי יליף שן מ'ובער', והביא דכן מבואר בגמ' (לקמן נה:) שן דכתיב ובער וכו' רגל דכתיב ושלח. ועוד ציין לגמ' (לקמן ד.) לא ראי הרגל וכו'.</w:t>
      </w:r>
    </w:p>
    <w:p w14:paraId="327CCFE6" w14:textId="77777777" w:rsidR="00E10AB3" w:rsidRPr="005E497D" w:rsidRDefault="00000000" w:rsidP="005E497D">
      <w:pPr>
        <w:pStyle w:val="Footnote"/>
        <w:bidi/>
        <w:rPr>
          <w:rFonts w:ascii="Narkisim" w:hAnsi="Narkisim"/>
        </w:rPr>
      </w:pPr>
      <w:r w:rsidRPr="005E497D">
        <w:rPr>
          <w:rFonts w:ascii="Narkisim" w:hAnsi="Narkisim"/>
          <w:rtl/>
        </w:rPr>
        <w:tab/>
        <w:t>וכת' דבזה אי"צ לדחוקי מ"ש תוס' (כאן ד"ה אצטריך).</w:t>
      </w:r>
    </w:p>
  </w:footnote>
  <w:footnote w:id="101">
    <w:p w14:paraId="794079C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תוס</w:t>
      </w:r>
      <w:r w:rsidRPr="005E497D">
        <w:rPr>
          <w:rFonts w:ascii="Narkisim" w:hAnsi="Narkisim"/>
          <w:rtl/>
        </w:rPr>
        <w:t>' (זבחים ד:) ביאר דכיון דאיכא משמעות לרבות הכל, מרבינן כל השקולים. אבל בשאר מקומות לא משמע דבא למעט כמה אופנים. [ו</w:t>
      </w:r>
      <w:r w:rsidRPr="005E497D">
        <w:rPr>
          <w:rFonts w:ascii="Narkisim" w:hAnsi="Narkisim"/>
          <w:b/>
          <w:bCs/>
          <w:rtl/>
        </w:rPr>
        <w:t>תוס</w:t>
      </w:r>
      <w:r w:rsidRPr="005E497D">
        <w:rPr>
          <w:rFonts w:ascii="Narkisim" w:hAnsi="Narkisim"/>
          <w:rtl/>
        </w:rPr>
        <w:t>' (לקמן מ:) כת' דלא אשכחן שקולין אלא בריש מכילתין. ולא ביארו].</w:t>
      </w:r>
    </w:p>
  </w:footnote>
  <w:footnote w:id="102">
    <w:p w14:paraId="398BBAB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אבנ"נ</w:t>
      </w:r>
      <w:r w:rsidRPr="005E497D">
        <w:rPr>
          <w:rFonts w:ascii="Narkisim" w:hAnsi="Narkisim"/>
          <w:rtl/>
        </w:rPr>
        <w:t xml:space="preserve"> (חו"מ צב) ביאר דמקרא א' יוצא לכמה טעמים (סנהדרין לד.) באופן שאין סברא ללמוד זה יותר מזה, על כן יבואו שניהם דהי מינייהו מפקת.</w:t>
      </w:r>
    </w:p>
  </w:footnote>
  <w:footnote w:id="103">
    <w:p w14:paraId="408754B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ובפשוטו משמע דלא נתחדש צרורות בשן, אלא ברגל. וחיוב שן הוה דוקא בגופו. ועויל"פ דשן הוה רק כשיש הנאה בדבר הניזוק, [וכדברי הראשונים] משא"כ הכא דההנאה בזריקת הצרורות, ואין לה הנאה במה שנפלה עליהם.</w:t>
      </w:r>
    </w:p>
  </w:footnote>
  <w:footnote w:id="104">
    <w:p w14:paraId="22C93CC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מגיה</w:t>
      </w:r>
      <w:r w:rsidRPr="005E497D">
        <w:rPr>
          <w:rFonts w:ascii="Narkisim" w:hAnsi="Narkisim"/>
          <w:rtl/>
        </w:rPr>
        <w:t xml:space="preserve"> ביאר דצרורות הוה ב' צורות באותו זמן. אבל תם ומועד הוה ב' זמנים. [ועפ"ז יל"ד היכא דהוה מועד לנגיחה אבל לא לנגיפה, ולא לצרורות וכדו']. אבל יל"פ כוונת הרשב"א דצרורות נלמד מחד קרא דרגל. אבל תם ומועד ילפי' מב' פסוקים.</w:t>
      </w:r>
    </w:p>
  </w:footnote>
  <w:footnote w:id="105">
    <w:p w14:paraId="1D2D91C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ובמשנה (לקמן נ:) אי' מה בור י' שיש בו כדי להמית, אף כל שיש בו כדי להמית י'. ולפ"א ברש"י הוה ילפותא. ואילו לפי' הב' הוה סברא.</w:t>
      </w:r>
    </w:p>
  </w:footnote>
  <w:footnote w:id="106">
    <w:p w14:paraId="783D95C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שפי' הגדר דכיון דאין כאן 'מעשה רציחה' מש"ה לא מתייחס הריגתו למעשה זה. דאינו מתייחס אלא למכה שראוי להרוג.</w:t>
      </w:r>
    </w:p>
  </w:footnote>
  <w:footnote w:id="107">
    <w:p w14:paraId="6DA8702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 א"ל מלין</w:t>
      </w:r>
      <w:r w:rsidRPr="005E497D">
        <w:rPr>
          <w:rFonts w:ascii="Narkisim" w:hAnsi="Narkisim"/>
          <w:rtl/>
        </w:rPr>
        <w:t xml:space="preserve"> (נא) ביאר דבזה נח' המקשן והתרצן, דהמקשן [לא ט' כתיב כו'] נקט דפטור אונס, ומש"ה גבי נזיקין הוה בור גמור. ואילו לתרצן [והמת יהא לו וכו'] אינו שם מזיק כלל, ומש"ה הק' דהוה תולדה. [ובזה מסקנת הגמ' דהוה אב בפנ"ע, כל"א ברש"י].</w:t>
      </w:r>
    </w:p>
  </w:footnote>
  <w:footnote w:id="108">
    <w:p w14:paraId="71E449A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הרמב"ם (חובל א יח) כת' דהיכא דאינו אמוד הוה כמו אונס.</w:t>
      </w:r>
    </w:p>
  </w:footnote>
  <w:footnote w:id="109">
    <w:p w14:paraId="5DEBA89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ה</w:t>
      </w:r>
      <w:r w:rsidRPr="005E497D">
        <w:rPr>
          <w:rFonts w:ascii="Narkisim" w:hAnsi="Narkisim"/>
          <w:b/>
          <w:bCs/>
          <w:rtl/>
        </w:rPr>
        <w:t>אחרונים</w:t>
      </w:r>
      <w:r w:rsidRPr="005E497D">
        <w:rPr>
          <w:rFonts w:ascii="Narkisim" w:hAnsi="Narkisim"/>
          <w:rtl/>
        </w:rPr>
        <w:t xml:space="preserve"> (רא"ל מלין נא) העירו דה</w:t>
      </w:r>
      <w:r w:rsidRPr="005E497D">
        <w:rPr>
          <w:rFonts w:ascii="Narkisim" w:hAnsi="Narkisim"/>
          <w:b/>
          <w:bCs/>
          <w:rtl/>
        </w:rPr>
        <w:t>רמב"ם</w:t>
      </w:r>
      <w:r w:rsidRPr="005E497D">
        <w:rPr>
          <w:rFonts w:ascii="Narkisim" w:hAnsi="Narkisim"/>
          <w:rtl/>
        </w:rPr>
        <w:t xml:space="preserve"> (הל' י) נקט כן רק גבי תל, אבל משמע דעיקר בור ט' פטור מגזיה"כ.</w:t>
      </w:r>
    </w:p>
  </w:footnote>
  <w:footnote w:id="110">
    <w:p w14:paraId="34AFD05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דגדר קטלא הוה נטילת נשמה.</w:t>
      </w:r>
    </w:p>
    <w:p w14:paraId="57D7B25A" w14:textId="77777777" w:rsidR="00E10AB3" w:rsidRPr="005E497D" w:rsidRDefault="00000000" w:rsidP="005E497D">
      <w:pPr>
        <w:pStyle w:val="Footnote"/>
        <w:bidi/>
        <w:rPr>
          <w:rFonts w:ascii="Narkisim" w:hAnsi="Narkisim"/>
        </w:rPr>
      </w:pPr>
      <w:r w:rsidRPr="005E497D">
        <w:rPr>
          <w:rFonts w:ascii="Narkisim" w:hAnsi="Narkisim"/>
          <w:rtl/>
        </w:rPr>
        <w:tab/>
        <w:t>אמנם בפשוטו 'קטלא' (בגמ' ב"ק שם) היינו מיתת אדם, דהוה פרשת חיוב בפני עצמו. אבל בנזקי ממון לא מצאנו חילוקים בעיקר הנזק האם הבהמה מתה או נשברה. ובפשוטו אף במיתת שור ל"ש דין אומד. ועוד הביאו מהגמ' (לקמן נד.) דכלים שבירתן זו היא מיתתן [אף דליכא נטילת נשמה]. {וכי נימא דבור טפח אין חיוב על כלים לר' יהודה, ורק בנזקי שור}.</w:t>
      </w:r>
    </w:p>
  </w:footnote>
  <w:footnote w:id="111">
    <w:p w14:paraId="08E21B5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ורש"י פי' הטעם משום דאין בו כדי להמית. והרמב"ם פי' הטעם משום דהוה כמו אונס.</w:t>
      </w:r>
    </w:p>
  </w:footnote>
  <w:footnote w:id="112">
    <w:p w14:paraId="65406B2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רמ"ה</w:t>
      </w:r>
      <w:r w:rsidRPr="005E497D">
        <w:rPr>
          <w:rFonts w:ascii="Narkisim" w:hAnsi="Narkisim"/>
          <w:rtl/>
        </w:rPr>
        <w:t xml:space="preserve"> (בשיטמ"ק שם) הוכיח [מהגמ' הנ"ל] דאף בנזקי ממון נאמר דין אומד, ולא רק בחבלת אדם. [אבל יש אחרונים שדייקו דהרמב"ם נקט כן רק גבי חובל באדם].</w:t>
      </w:r>
    </w:p>
  </w:footnote>
  <w:footnote w:id="113">
    <w:p w14:paraId="735B324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והביאו דה</w:t>
      </w:r>
      <w:r w:rsidRPr="005E497D">
        <w:rPr>
          <w:rFonts w:ascii="Narkisim" w:hAnsi="Narkisim"/>
          <w:b/>
          <w:bCs/>
          <w:rtl/>
        </w:rPr>
        <w:t>עילוי ממייציט</w:t>
      </w:r>
      <w:r w:rsidRPr="005E497D">
        <w:rPr>
          <w:rFonts w:ascii="Narkisim" w:hAnsi="Narkisim"/>
          <w:rtl/>
        </w:rPr>
        <w:t xml:space="preserve"> הוכיח דאילו מתחייב בנזיקין, א"כ ממילא חייב אף במיתתו כדין פחת נבילה (ע' לקמן יא.). [ויל"ד בזה].</w:t>
      </w:r>
    </w:p>
  </w:footnote>
  <w:footnote w:id="114">
    <w:p w14:paraId="0CA56ED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וכ"ד ה</w:t>
      </w:r>
      <w:r w:rsidRPr="005E497D">
        <w:rPr>
          <w:rFonts w:ascii="Narkisim" w:hAnsi="Narkisim"/>
          <w:b/>
          <w:bCs/>
          <w:rtl/>
        </w:rPr>
        <w:t>רמ"ה</w:t>
      </w:r>
      <w:r w:rsidRPr="005E497D">
        <w:rPr>
          <w:rFonts w:ascii="Narkisim" w:hAnsi="Narkisim"/>
          <w:rtl/>
        </w:rPr>
        <w:t xml:space="preserve"> (בטור תי), וכן ר' אפרים (כב. בדה"ר, והו' בר' יונתן שם) והמאירי (לקמן נ:).</w:t>
      </w:r>
    </w:p>
  </w:footnote>
  <w:footnote w:id="115">
    <w:p w14:paraId="419B0BC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[וע"ע לקמן נב: סוגיית תחילתו בפשיעה וסופו באונס גבי בור].</w:t>
      </w:r>
    </w:p>
    <w:p w14:paraId="74206015"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יש"ש</w:t>
      </w:r>
      <w:r w:rsidRPr="005E497D">
        <w:rPr>
          <w:rFonts w:ascii="Narkisim" w:hAnsi="Narkisim"/>
          <w:rtl/>
        </w:rPr>
        <w:t xml:space="preserve"> (לקמן שם) כת' דלא שכיח שתיפול מעמידתו, ומש"ה הוה אונס כלפי נזקין.</w:t>
      </w:r>
    </w:p>
  </w:footnote>
  <w:footnote w:id="116">
    <w:p w14:paraId="1912F0B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ונדחק כן אף בדברי הרמב"ם.</w:t>
      </w:r>
    </w:p>
  </w:footnote>
  <w:footnote w:id="117">
    <w:p w14:paraId="06A8F29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רא"ש</w:t>
      </w:r>
      <w:r w:rsidRPr="005E497D">
        <w:rPr>
          <w:rFonts w:ascii="Narkisim" w:hAnsi="Narkisim"/>
          <w:rtl/>
        </w:rPr>
        <w:t xml:space="preserve"> (בשיטמ"ק נא., והטור שם בשם הרא"ש) דלא חייבה תורה כורה בור אא"כ ראוי השור הנופל בו למות באיזה ענין שיפול, אף באיגנדר. וכן דייקו האחרונים מדברי הרמב"ם (יב י) דסתם דפטור בכל אופן.</w:t>
      </w:r>
    </w:p>
  </w:footnote>
  <w:footnote w:id="118">
    <w:p w14:paraId="1A6F9CD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הק' דא"כ אף בור י', נימא בכלל מאתיים מנה, ויש בו ג"כ בור ט'. ומבואר דאינו כן. דכיון דיש לו דין בור י', פטור על הכלים. [אמנם צ"ב מ"ש נזקי אדם דבור י' מתחייב].</w:t>
      </w:r>
    </w:p>
  </w:footnote>
  <w:footnote w:id="119">
    <w:p w14:paraId="46DFD17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תוס' הרא"ש</w:t>
      </w:r>
      <w:r w:rsidRPr="005E497D">
        <w:rPr>
          <w:rFonts w:ascii="Narkisim" w:hAnsi="Narkisim"/>
          <w:rtl/>
        </w:rPr>
        <w:t xml:space="preserve"> (לקמן ג:) הביא דברי הירושלמי. משמע דאין חולק].</w:t>
      </w:r>
    </w:p>
  </w:footnote>
  <w:footnote w:id="120">
    <w:p w14:paraId="1373D6B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[ועד"ז כת' תוס' נ:]. ועיקר סוגיית הבלו וחבטו יתבאר בעזה"י (לקמן כח, כט, נ ונג).</w:t>
      </w:r>
    </w:p>
  </w:footnote>
  <w:footnote w:id="121">
    <w:p w14:paraId="5E01EAF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ולשון הזה מהמשנה (לקמן נד:) א' השור וכו' לנפילת הבור, דילפי' שור שור משבת לנפילת הבור וכו'. אמנם שם לא הוזכר לענין נגיחת השור. והרמב"ם למד אף לענין נגיחה.</w:t>
      </w:r>
    </w:p>
    <w:p w14:paraId="0A9F4166" w14:textId="77777777" w:rsidR="00E10AB3" w:rsidRPr="005E497D" w:rsidRDefault="00000000" w:rsidP="005E497D">
      <w:pPr>
        <w:pStyle w:val="Footnote"/>
        <w:bidi/>
        <w:rPr>
          <w:rFonts w:ascii="Narkisim" w:hAnsi="Narkisim"/>
        </w:rPr>
      </w:pPr>
      <w:r w:rsidRPr="005E497D">
        <w:rPr>
          <w:rFonts w:ascii="Narkisim" w:hAnsi="Narkisim"/>
          <w:rtl/>
        </w:rPr>
        <w:tab/>
        <w:t>וב</w:t>
      </w:r>
      <w:r w:rsidRPr="005E497D">
        <w:rPr>
          <w:rFonts w:ascii="Narkisim" w:hAnsi="Narkisim"/>
          <w:b/>
          <w:bCs/>
          <w:rtl/>
        </w:rPr>
        <w:t>חי' ר' א"ל מלין</w:t>
      </w:r>
      <w:r w:rsidRPr="005E497D">
        <w:rPr>
          <w:rFonts w:ascii="Narkisim" w:hAnsi="Narkisim"/>
          <w:rtl/>
        </w:rPr>
        <w:t xml:space="preserve"> (מח) ביאר [לולי דברי הרמב"ם] דדוקא גבי נפילת בור הוה דין בחפצא של דבר הניזק, אבל במזיק המחייב משום ממונו. וחיובו של בעלים, וליכא דינים בשור. דהשור הוה היכי תמצא.</w:t>
      </w:r>
    </w:p>
    <w:p w14:paraId="1A9CA6B8" w14:textId="77777777" w:rsidR="00E10AB3" w:rsidRPr="005E497D" w:rsidRDefault="00000000" w:rsidP="005E497D">
      <w:pPr>
        <w:pStyle w:val="Footnote"/>
        <w:bidi/>
        <w:rPr>
          <w:rFonts w:ascii="Narkisim" w:hAnsi="Narkisim"/>
        </w:rPr>
      </w:pPr>
      <w:r w:rsidRPr="005E497D">
        <w:rPr>
          <w:rFonts w:ascii="Narkisim" w:hAnsi="Narkisim"/>
          <w:rtl/>
        </w:rPr>
        <w:tab/>
        <w:t>וב</w:t>
      </w:r>
      <w:r w:rsidRPr="005E497D">
        <w:rPr>
          <w:rFonts w:ascii="Narkisim" w:hAnsi="Narkisim"/>
          <w:b/>
          <w:bCs/>
          <w:rtl/>
        </w:rPr>
        <w:t>חי' ר' א"ל מלין</w:t>
      </w:r>
      <w:r w:rsidRPr="005E497D">
        <w:rPr>
          <w:rFonts w:ascii="Narkisim" w:hAnsi="Narkisim"/>
          <w:rtl/>
        </w:rPr>
        <w:t xml:space="preserve"> כת' דאף לדברי הרמב"ם היינו דוקא בקרן, אבן שן ורגל כתיב כי יבער אינו דין בבע"ח כלל.</w:t>
      </w:r>
    </w:p>
  </w:footnote>
  <w:footnote w:id="122">
    <w:p w14:paraId="06B4B15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ברכ"ש</w:t>
      </w:r>
      <w:r w:rsidRPr="005E497D">
        <w:rPr>
          <w:rFonts w:ascii="Narkisim" w:hAnsi="Narkisim"/>
          <w:rtl/>
        </w:rPr>
        <w:t xml:space="preserve"> (ב) דן האם אף בזה נאמר נגח ואח"כ הפקיר פטור (למ"ד לקמן יג:), דאם הפקיר האבן יפטר. [ועי"ש עוד, ואכ"מ].</w:t>
      </w:r>
    </w:p>
  </w:footnote>
  <w:footnote w:id="123">
    <w:p w14:paraId="5D034D6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ולצד (ע' רשב"א ג.) דקרן מועדת הוה כאב בפנ"ע, ניחא טפי. אבל לדברי תוס' (כאן) משמע דהטעם דלא משכח"ל גדרי תם ומועד.</w:t>
      </w:r>
    </w:p>
  </w:footnote>
  <w:footnote w:id="124">
    <w:p w14:paraId="62BD9EF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תוס</w:t>
      </w:r>
      <w:r w:rsidRPr="005E497D">
        <w:rPr>
          <w:rFonts w:ascii="Narkisim" w:hAnsi="Narkisim"/>
          <w:rtl/>
        </w:rPr>
        <w:t>' (שם) חלקו דשור ברשותו פטור, כדתנן (לקמן ט.) חוץ מרשות המיוחדת למזיק. [וע"ע לקמן יד. ברשותי מאי בעית]. וכת' דאף משום בור, יש מ"ד דבור ברשותו פטור [אלא דנח' ברשותו הסמוך לרה"ר, ע"ע לקמן נ.].</w:t>
      </w:r>
    </w:p>
  </w:footnote>
  <w:footnote w:id="125">
    <w:p w14:paraId="1F876FA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ועד"ז יל"פ דברי </w:t>
      </w:r>
      <w:r w:rsidRPr="005E497D">
        <w:rPr>
          <w:rFonts w:ascii="Narkisim" w:hAnsi="Narkisim"/>
          <w:b/>
          <w:bCs/>
          <w:rtl/>
        </w:rPr>
        <w:t>רש"י</w:t>
      </w:r>
      <w:r w:rsidRPr="005E497D">
        <w:rPr>
          <w:rFonts w:ascii="Narkisim" w:hAnsi="Narkisim"/>
          <w:rtl/>
        </w:rPr>
        <w:t xml:space="preserve"> (כח: הנ"ל) דדעת רב דחיוב בור הוה ברה"ר, ומש"ה דבר שהוא ממונו דמי טפי לחיוב שור. ולא לבור. וע' בחי' ר' א"ל מלין (עד) בכמה אופנים עד"ז.</w:t>
      </w:r>
    </w:p>
  </w:footnote>
  <w:footnote w:id="126">
    <w:p w14:paraId="29D3F77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וילפי' מקרן מועדת. [והרשב"א לשיטתו (ב:, ג.) דקרן מועדת הוה אב בפנ"ע. (וכ"מ בחי' הראב"ד ה:). אבל דעת תוס' דילפי' מאב דקרן. ובעינן אף בזה גדרי העדאה].</w:t>
      </w:r>
    </w:p>
    <w:p w14:paraId="43C8A1B6" w14:textId="77777777" w:rsidR="00E10AB3" w:rsidRPr="005E497D" w:rsidRDefault="00000000" w:rsidP="005E497D">
      <w:pPr>
        <w:pStyle w:val="Footnote"/>
        <w:bidi/>
        <w:rPr>
          <w:rFonts w:ascii="Narkisim" w:hAnsi="Narkisim"/>
        </w:rPr>
      </w:pPr>
      <w:r w:rsidRPr="005E497D">
        <w:rPr>
          <w:rFonts w:ascii="Narkisim" w:hAnsi="Narkisim"/>
          <w:rtl/>
        </w:rPr>
        <w:tab/>
        <w:t xml:space="preserve">וכעי"ז דעת </w:t>
      </w:r>
      <w:r w:rsidRPr="005E497D">
        <w:rPr>
          <w:rFonts w:ascii="Narkisim" w:hAnsi="Narkisim"/>
          <w:b/>
          <w:bCs/>
          <w:rtl/>
        </w:rPr>
        <w:t>ה"ה</w:t>
      </w:r>
      <w:r w:rsidRPr="005E497D">
        <w:rPr>
          <w:rFonts w:ascii="Narkisim" w:hAnsi="Narkisim"/>
          <w:rtl/>
        </w:rPr>
        <w:t xml:space="preserve"> (א ו) וה</w:t>
      </w:r>
      <w:r w:rsidRPr="005E497D">
        <w:rPr>
          <w:rFonts w:ascii="Narkisim" w:hAnsi="Narkisim"/>
          <w:b/>
          <w:bCs/>
          <w:rtl/>
        </w:rPr>
        <w:t>ריא"ז</w:t>
      </w:r>
      <w:r w:rsidRPr="005E497D">
        <w:rPr>
          <w:rFonts w:ascii="Narkisim" w:hAnsi="Narkisim"/>
          <w:rtl/>
        </w:rPr>
        <w:t xml:space="preserve"> (טז:) דארי ודב הוה מועדין מתחילתן, כדין קרן מועדת. והוה מועד מתחילה בגדרי קרן. [אבל דעת תוס' (טז.) דהוה שן או רגל. כיון דהוה בע"ח ע"כ בעי העדאה].</w:t>
      </w:r>
    </w:p>
  </w:footnote>
  <w:footnote w:id="127">
    <w:p w14:paraId="02F0A00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ראב"ד</w:t>
      </w:r>
      <w:r w:rsidRPr="005E497D">
        <w:rPr>
          <w:rFonts w:ascii="Narkisim" w:hAnsi="Narkisim"/>
          <w:rtl/>
        </w:rPr>
        <w:t xml:space="preserve"> (לקמן כח:) דהכא לא מנח ברשות, שה</w:t>
      </w:r>
      <w:r w:rsidRPr="005E497D">
        <w:rPr>
          <w:rFonts w:ascii="Narkisim" w:hAnsi="Narkisim"/>
          <w:b/>
          <w:bCs/>
          <w:rtl/>
        </w:rPr>
        <w:t>ראב"ד</w:t>
      </w:r>
      <w:r w:rsidRPr="005E497D">
        <w:rPr>
          <w:rFonts w:ascii="Narkisim" w:hAnsi="Narkisim"/>
          <w:rtl/>
        </w:rPr>
        <w:t xml:space="preserve"> כתב דילפי' מקרן מועדת, וליכא לדמויי לשן ורגל לפטור ברה"ר, דהנהו אזלי ברשות. והכא לא מנח ברשות. [ומבואר בראב"ד דאף דילפי' מקרן מועדת, עדיין קשה לו דשייך בזה ללמוד לפטור משן ורגל ברה"ר. ובזה תי' דהוה שלא ברשות].</w:t>
      </w:r>
    </w:p>
  </w:footnote>
  <w:footnote w:id="128">
    <w:p w14:paraId="64380F5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ארי ודב פטורין ברה"ר (כדמבואר לקמן טז:), ובודאי אינו רשאי לילך ברה"ר בלא שמירה. והמפרשים ביארו דלא פלוג, ויל"ד מ"ש אסו"מ].</w:t>
      </w:r>
    </w:p>
  </w:footnote>
  <w:footnote w:id="129">
    <w:p w14:paraId="55B29FC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אף במידי דלא תליא בהרגל. והביא (יומא פו:) דאדם עובר עבירה, שלישית מוחלין לו, רביעית אין מוחלין לו [וגירסת ה</w:t>
      </w:r>
      <w:r w:rsidRPr="005E497D">
        <w:rPr>
          <w:rFonts w:ascii="Narkisim" w:hAnsi="Narkisim"/>
          <w:b/>
          <w:bCs/>
          <w:rtl/>
        </w:rPr>
        <w:t>רי"ף</w:t>
      </w:r>
      <w:r w:rsidRPr="005E497D">
        <w:rPr>
          <w:rFonts w:ascii="Narkisim" w:hAnsi="Narkisim"/>
          <w:rtl/>
        </w:rPr>
        <w:t xml:space="preserve"> (שם ה: בדה"ס) שלישית אין מוחלין. וע"ע ס' תוס' יוה"כ]. וכן (סנהדרין פא:) שלישית מכניסים לכיפה.</w:t>
      </w:r>
    </w:p>
    <w:p w14:paraId="40A7A3B4" w14:textId="77777777" w:rsidR="00E10AB3" w:rsidRPr="005E497D" w:rsidRDefault="00000000" w:rsidP="005E497D">
      <w:pPr>
        <w:pStyle w:val="Footnote"/>
        <w:bidi/>
        <w:rPr>
          <w:rFonts w:ascii="Narkisim" w:hAnsi="Narkisim"/>
        </w:rPr>
      </w:pPr>
      <w:r w:rsidRPr="005E497D">
        <w:rPr>
          <w:rFonts w:ascii="Narkisim" w:hAnsi="Narkisim"/>
          <w:rtl/>
        </w:rPr>
        <w:tab/>
        <w:t>{ויל"ד דבהנך הוחזק הגברא בזה, ותלי בדעתו ורצונו. ולא דמי לאבן}.</w:t>
      </w:r>
    </w:p>
  </w:footnote>
  <w:footnote w:id="130">
    <w:p w14:paraId="7A3FFC2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שיטמ"ק</w:t>
      </w:r>
      <w:r w:rsidRPr="005E497D">
        <w:rPr>
          <w:rFonts w:ascii="Narkisim" w:hAnsi="Narkisim"/>
          <w:rtl/>
        </w:rPr>
        <w:t xml:space="preserve"> הביא בשם </w:t>
      </w:r>
      <w:r w:rsidRPr="005E497D">
        <w:rPr>
          <w:rFonts w:ascii="Narkisim" w:hAnsi="Narkisim"/>
          <w:b/>
          <w:bCs/>
          <w:rtl/>
        </w:rPr>
        <w:t>תוספת</w:t>
      </w:r>
      <w:r w:rsidRPr="005E497D">
        <w:rPr>
          <w:rFonts w:ascii="Narkisim" w:hAnsi="Narkisim"/>
          <w:rtl/>
        </w:rPr>
        <w:t xml:space="preserve"> </w:t>
      </w:r>
      <w:r w:rsidRPr="005E497D">
        <w:rPr>
          <w:rFonts w:ascii="Narkisim" w:hAnsi="Narkisim"/>
          <w:b/>
          <w:bCs/>
          <w:rtl/>
        </w:rPr>
        <w:t>תוס' הרא"ש</w:t>
      </w:r>
      <w:r w:rsidRPr="005E497D">
        <w:rPr>
          <w:rFonts w:ascii="Narkisim" w:hAnsi="Narkisim"/>
          <w:rtl/>
        </w:rPr>
        <w:t xml:space="preserve"> דמשור ובור דנזקין יליף, דבור דניזקין חייב בנזקי כלים (וכדעת הירושלמי, ע' בע"א). אבל ה</w:t>
      </w:r>
      <w:r w:rsidRPr="005E497D">
        <w:rPr>
          <w:rFonts w:ascii="Narkisim" w:hAnsi="Narkisim"/>
          <w:b/>
          <w:bCs/>
          <w:rtl/>
        </w:rPr>
        <w:t>תלמיד הרשב"א</w:t>
      </w:r>
      <w:r w:rsidRPr="005E497D">
        <w:rPr>
          <w:rFonts w:ascii="Narkisim" w:hAnsi="Narkisim"/>
          <w:rtl/>
        </w:rPr>
        <w:t xml:space="preserve"> (כח:) דחה דלא קי"ל כדברי הירושלמי [וכ"כ שא"ר].</w:t>
      </w:r>
    </w:p>
  </w:footnote>
  <w:footnote w:id="131">
    <w:p w14:paraId="03B8E36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שיטמ"ק</w:t>
      </w:r>
      <w:r w:rsidRPr="005E497D">
        <w:rPr>
          <w:rFonts w:ascii="Narkisim" w:hAnsi="Narkisim"/>
          <w:rtl/>
        </w:rPr>
        <w:t xml:space="preserve"> הביא </w:t>
      </w:r>
      <w:r w:rsidRPr="005E497D">
        <w:rPr>
          <w:rFonts w:ascii="Narkisim" w:hAnsi="Narkisim"/>
          <w:b/>
          <w:bCs/>
          <w:rtl/>
        </w:rPr>
        <w:t>מהר"י כץ</w:t>
      </w:r>
      <w:r w:rsidRPr="005E497D">
        <w:rPr>
          <w:rFonts w:ascii="Narkisim" w:hAnsi="Narkisim"/>
          <w:rtl/>
        </w:rPr>
        <w:t xml:space="preserve"> בשם ה</w:t>
      </w:r>
      <w:r w:rsidRPr="005E497D">
        <w:rPr>
          <w:rFonts w:ascii="Narkisim" w:hAnsi="Narkisim"/>
          <w:b/>
          <w:bCs/>
          <w:rtl/>
        </w:rPr>
        <w:t>ר"מ איוורא</w:t>
      </w:r>
      <w:r w:rsidRPr="005E497D">
        <w:rPr>
          <w:rFonts w:ascii="Narkisim" w:hAnsi="Narkisim"/>
          <w:rtl/>
        </w:rPr>
        <w:t xml:space="preserve"> דאטו מלתא דאתיא בהצד השוה דכלהו אבות כגון פותקין ביבותיהן נקל עליהן כל קולות האבות חצי נזק ורה"ר וכלים. זה לא יתכן.</w:t>
      </w:r>
    </w:p>
  </w:footnote>
  <w:footnote w:id="132">
    <w:p w14:paraId="66F960E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דאף לרב אסו"מ מתחייב משום בור (וכתוס' לקמן כח:), ובלא ק"ו.</w:t>
      </w:r>
    </w:p>
  </w:footnote>
  <w:footnote w:id="133">
    <w:p w14:paraId="0807606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מהר"ח או"ז</w:t>
      </w:r>
      <w:r w:rsidRPr="005E497D">
        <w:rPr>
          <w:rFonts w:ascii="Narkisim" w:hAnsi="Narkisim"/>
          <w:rtl/>
        </w:rPr>
        <w:t xml:space="preserve"> (קו) דעיקר הלימוד יליף משור, ובור אינו כי אם מסלק פירכא של סברא שכוונתו להזיק ובעלי חיים. והוסיף דאמת שהתוס' גמגמו בסברת רב, מ"מ איזו שיהיו לרב נאמר בשאר צד השווה (לקמן ו.).</w:t>
      </w:r>
    </w:p>
  </w:footnote>
  <w:footnote w:id="134">
    <w:p w14:paraId="1E09104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גר"א</w:t>
      </w:r>
      <w:r w:rsidRPr="005E497D">
        <w:rPr>
          <w:rFonts w:ascii="Narkisim" w:hAnsi="Narkisim"/>
          <w:rtl/>
        </w:rPr>
        <w:t xml:space="preserve"> (תיא ג) ציין (על דברי השו"ע, דפסק כרא"ש) לדברי ה</w:t>
      </w:r>
      <w:r w:rsidRPr="005E497D">
        <w:rPr>
          <w:rFonts w:ascii="Narkisim" w:hAnsi="Narkisim"/>
          <w:b/>
          <w:bCs/>
          <w:rtl/>
        </w:rPr>
        <w:t>תוס</w:t>
      </w:r>
      <w:r w:rsidRPr="005E497D">
        <w:rPr>
          <w:rFonts w:ascii="Narkisim" w:hAnsi="Narkisim"/>
          <w:rtl/>
        </w:rPr>
        <w:t xml:space="preserve">' (קידושין י:) בשם </w:t>
      </w:r>
      <w:r w:rsidRPr="005E497D">
        <w:rPr>
          <w:rFonts w:ascii="Narkisim" w:hAnsi="Narkisim"/>
          <w:b/>
          <w:bCs/>
          <w:rtl/>
        </w:rPr>
        <w:t>ר"ש מקוצי</w:t>
      </w:r>
      <w:r w:rsidRPr="005E497D">
        <w:rPr>
          <w:rFonts w:ascii="Narkisim" w:hAnsi="Narkisim"/>
          <w:rtl/>
        </w:rPr>
        <w:t xml:space="preserve"> דל"א דיו אלא היכא דבעי למימר דין חדש. כגון (לקמן כו) דאמר קרן בר"ה חצי נזק ואתה בא ללמוד נ"ש מק"ו דשן ורגל. אבל היכא דהק"ו בא רק לפרש ל"ש דיו. וכגון (קידושין שם) דרחמנא אמר קנין כסף אוכל ואין אנו באין ללמוד מן הק"ו אלא מהו קנין כסף.</w:t>
      </w:r>
    </w:p>
  </w:footnote>
  <w:footnote w:id="135">
    <w:p w14:paraId="5CC23F9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והגרי"ז כתב דהיש מהגדולים ס"ל דכיון דילפי' מאש, אף הנך דיו כאש [ומש"ה לא הוה גדר בור]. אך בהמשך דבריו (לאחר שהוסיף דהוה גדר חיוב א') נקט דתוס' (כאן) ל"ל הך סברא.</w:t>
      </w:r>
    </w:p>
  </w:footnote>
  <w:footnote w:id="136">
    <w:p w14:paraId="230F89B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והגרי"ז נקט דלפ"ז לק"מ קו' 'דיו'. ועפ"ז נקט דתוס' פליגי בעיקר היסוד. {אך יש שדנו דאף בכה"ג נתחדש דין 'דיו', דהוה בכלל מידות התורה דלא יתכן שיצא מק"ו יותר מהנידון}.</w:t>
      </w:r>
    </w:p>
  </w:footnote>
  <w:footnote w:id="137">
    <w:p w14:paraId="2622C18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וה"נ באסו"מ רב קרי ליה 'שורו', ע"כ דעיקר השם משום שור. אף דבעינן ג"כ ילפותא דבור.</w:t>
      </w:r>
    </w:p>
  </w:footnote>
  <w:footnote w:id="138">
    <w:p w14:paraId="1E66B9D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ובהנך דלקמן (ו.) י"ל דסבר דיהבי' כקל שבשניהם. אבל אסו"מ מפורש בגמ' (בכ"מ) דלרב חייב על הכלים.</w:t>
      </w:r>
    </w:p>
  </w:footnote>
  <w:footnote w:id="139">
    <w:p w14:paraId="65F48BF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וכעי"ז כת' ה</w:t>
      </w:r>
      <w:r w:rsidRPr="005E497D">
        <w:rPr>
          <w:rFonts w:ascii="Narkisim" w:hAnsi="Narkisim"/>
          <w:b/>
          <w:bCs/>
          <w:rtl/>
        </w:rPr>
        <w:t>חזו"א</w:t>
      </w:r>
      <w:r w:rsidRPr="005E497D">
        <w:rPr>
          <w:rFonts w:ascii="Narkisim" w:hAnsi="Narkisim"/>
          <w:rtl/>
        </w:rPr>
        <w:t xml:space="preserve"> (א א) דקו' התוס' דאין טעם גמור להחשיב אבנו כשור, והק' מאי חזית. אבל במקום שיש טעם גמור, מודו לשא"ר.</w:t>
      </w:r>
    </w:p>
  </w:footnote>
  <w:footnote w:id="140">
    <w:p w14:paraId="71A9EC7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 דברשות מזיק טעם ההיתר משום דהוה מעשה ברשות, דיש לו רשות להיות כאן בלא לשמור עצמו. אבל אין לו רשות להזיק במתכווין. דאילו יש לו רשות להזיק במתכוין פטור אף במזיק גמור. (וע"ע לקמן צב.). ולא הוה חילוק בעצם החיוב}.</w:t>
      </w:r>
    </w:p>
  </w:footnote>
  <w:footnote w:id="141">
    <w:p w14:paraId="1EE1E02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ולצד דאף ניעור קאי באדם שלא בכוונה [דאינו מתחייב בד' דברים], ומבואר דאף בכה"ג הוה אב. ואף שפטור ברשות מזיק.</w:t>
      </w:r>
    </w:p>
  </w:footnote>
  <w:footnote w:id="142">
    <w:p w14:paraId="5A62393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שה</w:t>
      </w:r>
      <w:r w:rsidRPr="005E497D">
        <w:rPr>
          <w:rFonts w:ascii="Narkisim" w:hAnsi="Narkisim"/>
          <w:b/>
          <w:bCs/>
          <w:rtl/>
        </w:rPr>
        <w:t>רי"ף</w:t>
      </w:r>
      <w:r w:rsidRPr="005E497D">
        <w:rPr>
          <w:rFonts w:ascii="Narkisim" w:hAnsi="Narkisim"/>
          <w:rtl/>
        </w:rPr>
        <w:t xml:space="preserve"> (א: בדה"ס) כת' תולדה דמבעה מאי היא וכו' לרב דאמר מבעה זה אדם, כיחו וניעו.</w:t>
      </w:r>
    </w:p>
  </w:footnote>
  <w:footnote w:id="143">
    <w:p w14:paraId="053A2AD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שהרמב"ם כת' אחד המזיק בידו, או שזרק אבן או ירה חץ והזיק בו, או שפטר מים על חבירו או על הכלים והזיק, או שרק או נע והזיק בכיחו וניעו בעת שהלכו מכחו, הרי זה כמזיק בידו והם תולדות של אדם. [ולכאורה הרישא דמזיק בידו הוה אב, והשאר תולדות וכדברי הטור].</w:t>
      </w:r>
    </w:p>
  </w:footnote>
  <w:footnote w:id="144">
    <w:p w14:paraId="238AE3A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והדרישה ביאר דבשלמא המשנה והגמ', תנא אתורה קאי דמה שפרטה התורה ארבעה נזיקין שהם אבות, ומהם מסתעפים ומשתמעין חיובים אחרים הנקראים תולדות. אבל הרמב"ם וטור כל עיקרן לאשמועינן קושטא דדינא, ולא לפרט דרשא דקרא. וכאן חייב בין באב ובין בתולדה, ומאי נפק"מ אי הוה אב או תולדה.</w:t>
      </w:r>
    </w:p>
  </w:footnote>
  <w:footnote w:id="145">
    <w:p w14:paraId="224C848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 היינו סברת הולך ומזיק].</w:t>
      </w:r>
    </w:p>
  </w:footnote>
  <w:footnote w:id="146">
    <w:p w14:paraId="6C857A2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כתב ה</w:t>
      </w:r>
      <w:r w:rsidRPr="005E497D">
        <w:rPr>
          <w:rFonts w:ascii="Narkisim" w:hAnsi="Narkisim"/>
          <w:b/>
          <w:bCs/>
          <w:rtl/>
        </w:rPr>
        <w:t>תוס' ר"פ</w:t>
      </w:r>
      <w:r w:rsidRPr="005E497D">
        <w:rPr>
          <w:rFonts w:ascii="Narkisim" w:hAnsi="Narkisim"/>
          <w:rtl/>
        </w:rPr>
        <w:t xml:space="preserve"> דלא גרסי' לה (בגמ' כאן). וה</w:t>
      </w:r>
      <w:r w:rsidRPr="005E497D">
        <w:rPr>
          <w:rFonts w:ascii="Narkisim" w:hAnsi="Narkisim"/>
          <w:b/>
          <w:bCs/>
          <w:rtl/>
        </w:rPr>
        <w:t>רי"ף</w:t>
      </w:r>
      <w:r w:rsidRPr="005E497D">
        <w:rPr>
          <w:rFonts w:ascii="Narkisim" w:hAnsi="Narkisim"/>
          <w:rtl/>
        </w:rPr>
        <w:t xml:space="preserve"> ו</w:t>
      </w:r>
      <w:r w:rsidRPr="005E497D">
        <w:rPr>
          <w:rFonts w:ascii="Narkisim" w:hAnsi="Narkisim"/>
          <w:b/>
          <w:bCs/>
          <w:rtl/>
        </w:rPr>
        <w:t>רא"ש</w:t>
      </w:r>
      <w:r w:rsidRPr="005E497D">
        <w:rPr>
          <w:rFonts w:ascii="Narkisim" w:hAnsi="Narkisim"/>
          <w:rtl/>
        </w:rPr>
        <w:t xml:space="preserve"> גרסו כן במשנה (ב.). וה</w:t>
      </w:r>
      <w:r w:rsidRPr="005E497D">
        <w:rPr>
          <w:rFonts w:ascii="Narkisim" w:hAnsi="Narkisim"/>
          <w:b/>
          <w:bCs/>
          <w:rtl/>
        </w:rPr>
        <w:t>רשב"א</w:t>
      </w:r>
      <w:r w:rsidRPr="005E497D">
        <w:rPr>
          <w:rFonts w:ascii="Narkisim" w:hAnsi="Narkisim"/>
          <w:rtl/>
        </w:rPr>
        <w:t xml:space="preserve"> (שם) חלק דאין לגרוס כן. [וכ"מ ד</w:t>
      </w:r>
      <w:r w:rsidRPr="005E497D">
        <w:rPr>
          <w:rFonts w:ascii="Narkisim" w:hAnsi="Narkisim"/>
          <w:b/>
          <w:bCs/>
          <w:rtl/>
        </w:rPr>
        <w:t>תוס'</w:t>
      </w:r>
      <w:r w:rsidRPr="005E497D">
        <w:rPr>
          <w:rFonts w:ascii="Narkisim" w:hAnsi="Narkisim"/>
          <w:rtl/>
        </w:rPr>
        <w:t xml:space="preserve"> לא גרסו במשנה. אלא דבגמ' כאן גרסו כן, ואף הכא לאו דוקא. וע"ע תוס' ד. ובמפרשים]. והרשב"א כ' דנקט הכי כאן לרבותא דאפי' את"ל דנחשב ממונו וכו'.</w:t>
      </w:r>
    </w:p>
  </w:footnote>
  <w:footnote w:id="147">
    <w:p w14:paraId="57ACD43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הביאו ראיה כשהפקיר הגחלת. דאין לך אדם שיתחייב בדליקה, שיפקיר הגחלים.</w:t>
      </w:r>
    </w:p>
  </w:footnote>
  <w:footnote w:id="148">
    <w:p w14:paraId="1C56CB2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 xml:space="preserve">רשב"א </w:t>
      </w:r>
      <w:r w:rsidRPr="005E497D">
        <w:rPr>
          <w:rFonts w:ascii="Narkisim" w:hAnsi="Narkisim"/>
          <w:rtl/>
        </w:rPr>
        <w:t>כתב דאינו מחוור, דמ"מ אין לקרותו ממונו.</w:t>
      </w:r>
    </w:p>
  </w:footnote>
  <w:footnote w:id="149">
    <w:p w14:paraId="48BC6A5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אבל </w:t>
      </w:r>
      <w:r w:rsidRPr="005E497D">
        <w:rPr>
          <w:rFonts w:ascii="Narkisim" w:hAnsi="Narkisim"/>
          <w:b/>
          <w:bCs/>
          <w:rtl/>
        </w:rPr>
        <w:t>ה"ר יונתן</w:t>
      </w:r>
      <w:r w:rsidRPr="005E497D">
        <w:rPr>
          <w:rFonts w:ascii="Narkisim" w:hAnsi="Narkisim"/>
          <w:rtl/>
        </w:rPr>
        <w:t xml:space="preserve"> (בשיטמ"ק ד.) הק' דלמ"ד אישו משום חציו, מתחייב אע"פ שאינו ממונו. [וע"ע ה: אי מתני' איירי באשו משום חציו].</w:t>
      </w:r>
    </w:p>
  </w:footnote>
  <w:footnote w:id="150">
    <w:p w14:paraId="7F4856E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למ"ד פלגא נזקא קנסא. וה</w:t>
      </w:r>
      <w:r w:rsidRPr="005E497D">
        <w:rPr>
          <w:rFonts w:ascii="Narkisim" w:hAnsi="Narkisim"/>
          <w:b/>
          <w:bCs/>
          <w:rtl/>
        </w:rPr>
        <w:t>שיטמ"ק</w:t>
      </w:r>
      <w:r w:rsidRPr="005E497D">
        <w:rPr>
          <w:rFonts w:ascii="Narkisim" w:hAnsi="Narkisim"/>
          <w:rtl/>
        </w:rPr>
        <w:t xml:space="preserve"> בשם </w:t>
      </w:r>
      <w:r w:rsidRPr="005E497D">
        <w:rPr>
          <w:rFonts w:ascii="Narkisim" w:hAnsi="Narkisim"/>
          <w:b/>
          <w:bCs/>
          <w:rtl/>
        </w:rPr>
        <w:t>תלמידי ר"י</w:t>
      </w:r>
      <w:r w:rsidRPr="005E497D">
        <w:rPr>
          <w:rFonts w:ascii="Narkisim" w:hAnsi="Narkisim"/>
          <w:rtl/>
        </w:rPr>
        <w:t xml:space="preserve"> הק' דלמ"ד (רב פפא לקמן טו.) דפלגא נזקא ממונא, אי"צ הילכתא דהוה ממונא.</w:t>
      </w:r>
    </w:p>
  </w:footnote>
  <w:footnote w:id="151">
    <w:p w14:paraId="153AF12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והרא"ש גרס בדברי הרי"ף הילכתא גמירי לה דממונא. אבל ב</w:t>
      </w:r>
      <w:r w:rsidRPr="005E497D">
        <w:rPr>
          <w:rFonts w:ascii="Narkisim" w:hAnsi="Narkisim"/>
          <w:b/>
          <w:bCs/>
          <w:rtl/>
        </w:rPr>
        <w:t>רי"ף</w:t>
      </w:r>
      <w:r w:rsidRPr="005E497D">
        <w:rPr>
          <w:rFonts w:ascii="Narkisim" w:hAnsi="Narkisim"/>
          <w:rtl/>
        </w:rPr>
        <w:t xml:space="preserve"> (לפנינו) הגירסא צרורות דהלכתא גמירי לה דלא משלם אלא חצי נזק.</w:t>
      </w:r>
    </w:p>
  </w:footnote>
  <w:footnote w:id="152">
    <w:p w14:paraId="11431E9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w:t>
      </w:r>
      <w:r w:rsidRPr="005E497D">
        <w:rPr>
          <w:rFonts w:ascii="Narkisim" w:hAnsi="Narkisim"/>
          <w:b/>
          <w:bCs/>
          <w:rtl/>
        </w:rPr>
        <w:t>רש"י</w:t>
      </w:r>
      <w:r w:rsidRPr="005E497D">
        <w:rPr>
          <w:rFonts w:ascii="Narkisim" w:hAnsi="Narkisim"/>
          <w:rtl/>
        </w:rPr>
        <w:t xml:space="preserve"> (שם מא:) הביא דבב"ק קי"ל דהילכתא גמירי לה מסיני שהוא תולדה של רגל וכו', וניזקי רגל לאו קנסא נינהו אלא ממונא שהרי מועדת מתחילתה.</w:t>
      </w:r>
    </w:p>
  </w:footnote>
  <w:footnote w:id="153">
    <w:p w14:paraId="56F97F7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רשב"א</w:t>
      </w:r>
      <w:r w:rsidRPr="005E497D">
        <w:rPr>
          <w:rFonts w:ascii="Narkisim" w:hAnsi="Narkisim"/>
          <w:rtl/>
        </w:rPr>
        <w:t xml:space="preserve"> כתב דלכו"ע הלממ"ס דהוה תולדה דרגל. וקו' הגמ' הוא לכו"ע, ולא קאי ארב פפא.</w:t>
      </w:r>
    </w:p>
  </w:footnote>
  <w:footnote w:id="154">
    <w:p w14:paraId="3C9CC92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וכה"ק ה</w:t>
      </w:r>
      <w:r w:rsidRPr="005E497D">
        <w:rPr>
          <w:rFonts w:ascii="Narkisim" w:hAnsi="Narkisim"/>
          <w:b/>
          <w:bCs/>
          <w:rtl/>
        </w:rPr>
        <w:t>מלחמות</w:t>
      </w:r>
      <w:r w:rsidRPr="005E497D">
        <w:rPr>
          <w:rFonts w:ascii="Narkisim" w:hAnsi="Narkisim"/>
          <w:rtl/>
        </w:rPr>
        <w:t xml:space="preserve"> (לקמן כו יא: בדה"ר), דה</w:t>
      </w:r>
      <w:r w:rsidRPr="005E497D">
        <w:rPr>
          <w:rFonts w:ascii="Narkisim" w:hAnsi="Narkisim"/>
          <w:b/>
          <w:bCs/>
          <w:rtl/>
        </w:rPr>
        <w:t>רי"ף</w:t>
      </w:r>
      <w:r w:rsidRPr="005E497D">
        <w:rPr>
          <w:rFonts w:ascii="Narkisim" w:hAnsi="Narkisim"/>
          <w:rtl/>
        </w:rPr>
        <w:t xml:space="preserve"> פסק דמשלם מהעלייה, כדרב פפא. ואף די"ל דבמסקנא הדר ביה [בדעת רב פפא], כיון דלאו מילתא דפשיטא היא שחזר בו.</w:t>
      </w:r>
    </w:p>
  </w:footnote>
  <w:footnote w:id="155">
    <w:p w14:paraId="65DEE3B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וק"ק דרב ושמואל היו תלמידי רבי [ומבית מדרשו], ואיך נשכח פי' הלשון בשינוי משמעותי. ואפשר דהוה משנה קדמונית ששנאו רבי במשנה.</w:t>
      </w:r>
    </w:p>
  </w:footnote>
  <w:footnote w:id="156">
    <w:p w14:paraId="32D1F26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עכ"פ להנך י"מ (ריב"א בתוס' תלמיד ר"ת). וכ"כ </w:t>
      </w:r>
      <w:r w:rsidRPr="005E497D">
        <w:rPr>
          <w:rFonts w:ascii="Narkisim" w:hAnsi="Narkisim"/>
          <w:b/>
          <w:bCs/>
          <w:rtl/>
        </w:rPr>
        <w:t>רגמ"ה</w:t>
      </w:r>
      <w:r w:rsidRPr="005E497D">
        <w:rPr>
          <w:rFonts w:ascii="Narkisim" w:hAnsi="Narkisim"/>
          <w:rtl/>
        </w:rPr>
        <w:t xml:space="preserve"> (תמורה יד:) תורה נביאים וכתובים. [והמהרש"א שבת קטו. הוכיח דכ"ד תוס' שם].</w:t>
      </w:r>
      <w:r w:rsidRPr="005E497D">
        <w:rPr>
          <w:rFonts w:ascii="Narkisim" w:hAnsi="Narkisim"/>
          <w:rtl/>
        </w:rPr>
        <w:tab/>
      </w:r>
    </w:p>
  </w:footnote>
  <w:footnote w:id="157">
    <w:p w14:paraId="3B4DA2A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דמותר לכתוב דברים שבע"פ. וה</w:t>
      </w:r>
      <w:r w:rsidRPr="005E497D">
        <w:rPr>
          <w:rFonts w:ascii="Narkisim" w:hAnsi="Narkisim"/>
          <w:b/>
          <w:bCs/>
          <w:rtl/>
        </w:rPr>
        <w:t>מג"א</w:t>
      </w:r>
      <w:r w:rsidRPr="005E497D">
        <w:rPr>
          <w:rFonts w:ascii="Narkisim" w:hAnsi="Narkisim"/>
          <w:rtl/>
        </w:rPr>
        <w:t xml:space="preserve"> (מט א) הביא מתוס' דידן דאף לומר בע"פ דברים שבכתב הותר משום עת לעשות.</w:t>
      </w:r>
    </w:p>
  </w:footnote>
  <w:footnote w:id="158">
    <w:p w14:paraId="2C669C5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הביא כעי"ז (לקמן ס.) דס"ד דדוקא קוצים חייבה רחמנא, דשכיח הזיקא, ולא ילפי' במה הצד [ודחה דכוונת הגמ' דבור פטור על הכלים, ומש"ה ליכא למילף אש].</w:t>
      </w:r>
    </w:p>
  </w:footnote>
  <w:footnote w:id="159">
    <w:p w14:paraId="7788991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שהביאו דב</w:t>
      </w:r>
      <w:r w:rsidRPr="005E497D">
        <w:rPr>
          <w:rFonts w:ascii="Narkisim" w:hAnsi="Narkisim"/>
          <w:b/>
          <w:bCs/>
          <w:rtl/>
        </w:rPr>
        <w:t>נמוק"י</w:t>
      </w:r>
      <w:r w:rsidRPr="005E497D">
        <w:rPr>
          <w:rFonts w:ascii="Narkisim" w:hAnsi="Narkisim"/>
          <w:rtl/>
        </w:rPr>
        <w:t xml:space="preserve"> (לקמן לט, יט. בדה"ר) מבואר דיתכן לחייב אפוטרופוס של קטן בגדרי ממונו המזיק במה שהקטן הזיק [מדין שומר ואפוטרופוס]. ואף בגופו של קטן יש שם מזיק, ומתחייב השומר.</w:t>
      </w:r>
    </w:p>
    <w:p w14:paraId="4E66A967" w14:textId="77777777" w:rsidR="00E10AB3" w:rsidRPr="005E497D" w:rsidRDefault="00000000" w:rsidP="005E497D">
      <w:pPr>
        <w:pStyle w:val="Footnote"/>
        <w:bidi/>
        <w:rPr>
          <w:rFonts w:ascii="Narkisim" w:hAnsi="Narkisim"/>
        </w:rPr>
      </w:pPr>
      <w:r w:rsidRPr="005E497D">
        <w:rPr>
          <w:rFonts w:ascii="Narkisim" w:hAnsi="Narkisim"/>
          <w:rtl/>
        </w:rPr>
        <w:tab/>
        <w:t>[אלא דהנמוק"י דחה דאין מעמידים לזה אפוטרופוס כיון דאינו יכול לעמוד בשמירה זו, ומכלינן ליה ממוניה. ויל"ד ע"פ דבריו היכא דהעמידו שומר לפי שעה יתחייב בנזקין].</w:t>
      </w:r>
    </w:p>
  </w:footnote>
  <w:footnote w:id="160">
    <w:p w14:paraId="537DB35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אמר"מ</w:t>
      </w:r>
      <w:r w:rsidRPr="005E497D">
        <w:rPr>
          <w:rFonts w:ascii="Narkisim" w:hAnsi="Narkisim"/>
          <w:rtl/>
        </w:rPr>
        <w:t xml:space="preserve"> (מ ה) כתב דיש לדחות דאיירי כשהעבד שורף במקום הגחלת (ע' לקמן כב.).</w:t>
      </w:r>
    </w:p>
  </w:footnote>
  <w:footnote w:id="161">
    <w:p w14:paraId="185662D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בכוונת החזו"א דהלשון פגיעתן רעה היינו דאין לו לשלם, וקאי אף אאשה. ואפשר דאצל עבד אין ראוי דיני תשלומין כלל].</w:t>
      </w:r>
    </w:p>
  </w:footnote>
  <w:footnote w:id="162">
    <w:p w14:paraId="451B394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דנו גבי גנב (ע' לקמן נה: נו:) האם הבעלים נפטר ע"י שנתחייב הגנב, והוה ברשותו ונעשה בעלים על הנזק. או דהוה פטור אונס.</w:t>
      </w:r>
    </w:p>
  </w:footnote>
  <w:footnote w:id="163">
    <w:p w14:paraId="407080A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ועפ"ז כתב דעבד קטן, דאין חיוב על גוף העבד, אף האדון פטור.</w:t>
      </w:r>
    </w:p>
  </w:footnote>
  <w:footnote w:id="164">
    <w:p w14:paraId="370555A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גרנ"ט</w:t>
      </w:r>
      <w:r w:rsidRPr="005E497D">
        <w:rPr>
          <w:rFonts w:ascii="Narkisim" w:hAnsi="Narkisim"/>
          <w:rtl/>
        </w:rPr>
        <w:t xml:space="preserve"> תי' [עפמש"כ] דחיוב האדון בנזקי עבדו הוה מחמת חיוב העבד.</w:t>
      </w:r>
    </w:p>
  </w:footnote>
  <w:footnote w:id="165">
    <w:p w14:paraId="62B485B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דהא כ"ש דיש לחייבו על נזקי עבדי, שאני חייב בהן מצוות.</w:t>
      </w:r>
    </w:p>
  </w:footnote>
  <w:footnote w:id="166">
    <w:p w14:paraId="427BB73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[יל"ד האם נחשב 'בעלים' על הדעת של עבדו].</w:t>
      </w:r>
    </w:p>
  </w:footnote>
  <w:footnote w:id="167">
    <w:p w14:paraId="1F2FC59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תוס' תוס' הרא"ש</w:t>
      </w:r>
      <w:r w:rsidRPr="005E497D">
        <w:rPr>
          <w:rFonts w:ascii="Narkisim" w:hAnsi="Narkisim"/>
          <w:rtl/>
        </w:rPr>
        <w:t xml:space="preserve"> (בשיטמ"ק) בתי' הב'. והוסיף דהמקשן נקט דטעם שמא יקניטנו מהני דוקא אם הזיקו מחמת הקנטה.</w:t>
      </w:r>
    </w:p>
  </w:footnote>
  <w:footnote w:id="168">
    <w:p w14:paraId="06BC163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וביאר דאף המקשן ידע דפטור משום שמא יקניטנו רבו [דמשנה שלמה היא במסכת ידים], ואפ"ה הוכיח מהתם שכוונתו להזיק הוה טעם לפטור. דס"ד דמקשן דאילו כוונתו להזיק הוא טעם לחיוב, כל שכן שיש לחייב בעבד ואמה, ויותר שמירתם מוטלת על רבם שלא יזיקו אף מחמת הקנטה. אלא שכוונתם להזיק וקשה לשומרם הוא סיבה לפטור. ורב אשי תי' דאי אפשר לו כלל לשמרם.</w:t>
      </w:r>
    </w:p>
  </w:footnote>
  <w:footnote w:id="169">
    <w:p w14:paraId="78ABEB3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ולפ"ז משמע דהיכא דידעינן דאינו מרמה מתחייב. וצ"ע. [א"נ לא פלוג].</w:t>
      </w:r>
    </w:p>
  </w:footnote>
  <w:footnote w:id="170">
    <w:p w14:paraId="766C0E5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דנו התוס' דבגמ' (שם) משמע דתלי במח' דחצר המיוחדת לשניהם, ותוס' דחו דמ"מ תרוייהו ילפי' מהתם.</w:t>
      </w:r>
    </w:p>
  </w:footnote>
  <w:footnote w:id="171">
    <w:p w14:paraId="2A6E628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ס' מלא הרועים</w:t>
      </w:r>
      <w:r w:rsidRPr="005E497D">
        <w:rPr>
          <w:rFonts w:ascii="Narkisim" w:hAnsi="Narkisim"/>
          <w:rtl/>
        </w:rPr>
        <w:t xml:space="preserve"> (אות ק) תי' דהיינו דוקא מיתה בידי שמים וכפרה. אבל בסוגיין מיתה בידי אדם וכפרה, ואף בכפרה אין לחייב ב'. [ועד"ז יש לחלק בין נעשית החומר].</w:t>
      </w:r>
    </w:p>
  </w:footnote>
  <w:footnote w:id="172">
    <w:p w14:paraId="67C7209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דה</w:t>
      </w:r>
      <w:r w:rsidRPr="005E497D">
        <w:rPr>
          <w:rFonts w:ascii="Narkisim" w:hAnsi="Narkisim"/>
          <w:b/>
          <w:bCs/>
          <w:rtl/>
        </w:rPr>
        <w:t>ר"מ</w:t>
      </w:r>
      <w:r w:rsidRPr="005E497D">
        <w:rPr>
          <w:rFonts w:ascii="Narkisim" w:hAnsi="Narkisim"/>
          <w:rtl/>
        </w:rPr>
        <w:t xml:space="preserve"> (שם) כת' דדוקא בתורת כופר, אבל כשיש חיוב בתורת דמים [עי"ש] הוה כמו שאר ממון שעמו. וה</w:t>
      </w:r>
      <w:r w:rsidRPr="005E497D">
        <w:rPr>
          <w:rFonts w:ascii="Narkisim" w:hAnsi="Narkisim"/>
          <w:b/>
          <w:bCs/>
          <w:rtl/>
        </w:rPr>
        <w:t>ר"פ</w:t>
      </w:r>
      <w:r w:rsidRPr="005E497D">
        <w:rPr>
          <w:rFonts w:ascii="Narkisim" w:hAnsi="Narkisim"/>
          <w:rtl/>
        </w:rPr>
        <w:t xml:space="preserve"> (שם) חלק דאף דמי הנהרג נתמעט מ'עליו', ולא שייך בזה קלב"מ.</w:t>
      </w:r>
    </w:p>
  </w:footnote>
  <w:footnote w:id="173">
    <w:p w14:paraId="5D3B617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[ור' שמעון הוסיף דאף דאזהרת המלקות מלא תלך רכיל, מ"מ אינו לוקה משום זה].</w:t>
      </w:r>
    </w:p>
  </w:footnote>
  <w:footnote w:id="174">
    <w:p w14:paraId="4A169C5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 שמעון</w:t>
      </w:r>
      <w:r w:rsidRPr="005E497D">
        <w:rPr>
          <w:rFonts w:ascii="Narkisim" w:hAnsi="Narkisim"/>
          <w:rtl/>
        </w:rPr>
        <w:t xml:space="preserve"> כתב דה"נ תליא במ"ד כופרא כפרה, דהוה תרוייהו מחמת ההריגה. אבל למ"ד ממונא, הוה כתשלום נזיקין, ולא מחמת עבירת הריגת ישראל.</w:t>
      </w:r>
    </w:p>
  </w:footnote>
  <w:footnote w:id="175">
    <w:p w14:paraId="6078C9D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[וכמ"ש </w:t>
      </w:r>
      <w:r w:rsidRPr="005E497D">
        <w:rPr>
          <w:rFonts w:ascii="Narkisim" w:hAnsi="Narkisim"/>
          <w:b/>
          <w:bCs/>
          <w:rtl/>
        </w:rPr>
        <w:t>תוס</w:t>
      </w:r>
      <w:r w:rsidRPr="005E497D">
        <w:rPr>
          <w:rFonts w:ascii="Narkisim" w:hAnsi="Narkisim"/>
          <w:rtl/>
        </w:rPr>
        <w:t>' (לקמן לה.) דבג' עניני ממון קאי תנא דבי חזקיה]. אמנם עכ"פ צ"ל דשייכי אהדדי, דר' מאיר למד ממוציא ש"ר דלוקה ומשלם בכה"ת.</w:t>
      </w:r>
    </w:p>
  </w:footnote>
  <w:footnote w:id="176">
    <w:p w14:paraId="14E3155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ועיל"פ דכוונת התוס' דשייך בזה פטור קלב"ם, אלא דהאמת היא דאין חיוב כלל, דממועט מ'עליו ולא על האדם'. [וכעי"ז בסו"ד החזו"א].</w:t>
      </w:r>
    </w:p>
  </w:footnote>
  <w:footnote w:id="177">
    <w:p w14:paraId="66B6903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רמב"ן</w:t>
      </w:r>
      <w:r w:rsidRPr="005E497D">
        <w:rPr>
          <w:rFonts w:ascii="Narkisim" w:hAnsi="Narkisim"/>
          <w:rtl/>
        </w:rPr>
        <w:t xml:space="preserve"> תמה האיך תוס' הביאו ראיה מדברי הירושלמי, דמבואר להיפך. ורק מטעם דהם גרמו. [וכן צ"ע בכוונת תוס' דידן].</w:t>
      </w:r>
    </w:p>
  </w:footnote>
  <w:footnote w:id="178">
    <w:p w14:paraId="04C726C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 נחום</w:t>
      </w:r>
      <w:r w:rsidRPr="005E497D">
        <w:rPr>
          <w:rFonts w:ascii="Narkisim" w:hAnsi="Narkisim"/>
          <w:rtl/>
        </w:rPr>
        <w:t xml:space="preserve"> הק' דבהך קרא כתיב ובער בשדה אחר, וא"כ מים יתחייבו רק בחצר הניזק ולא ברשות הרבים. ואילו בתוס' מבואר דאף פותקין ביבותיהן לרה"ר יתחייב.</w:t>
      </w:r>
    </w:p>
  </w:footnote>
  <w:footnote w:id="179">
    <w:p w14:paraId="6727A53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רמ"ה</w:t>
      </w:r>
      <w:r w:rsidRPr="005E497D">
        <w:rPr>
          <w:rFonts w:ascii="Narkisim" w:hAnsi="Narkisim"/>
          <w:rtl/>
        </w:rPr>
        <w:t xml:space="preserve"> (שם) השיג דכיון דגיריה נינהו, מה לי כי מטו לאלתר ומה לי כי מטו לאחר זמן.</w:t>
      </w:r>
    </w:p>
  </w:footnote>
  <w:footnote w:id="180">
    <w:p w14:paraId="76FA11A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כתב ה</w:t>
      </w:r>
      <w:r w:rsidRPr="005E497D">
        <w:rPr>
          <w:rFonts w:ascii="Narkisim" w:hAnsi="Narkisim"/>
          <w:b/>
          <w:bCs/>
          <w:rtl/>
        </w:rPr>
        <w:t>רמ"ה</w:t>
      </w:r>
      <w:r w:rsidRPr="005E497D">
        <w:rPr>
          <w:rFonts w:ascii="Narkisim" w:hAnsi="Narkisim"/>
          <w:rtl/>
        </w:rPr>
        <w:t xml:space="preserve"> דאם דבר עיכבן בדרך, ועמד ולסוף נמשכו מאליהן והלכו, לאו גירי נינהו [כדאי' (ב"מ קיז.) דהיכא דתימי מיא והדר אזלי לאו גירי נינהו].</w:t>
      </w:r>
    </w:p>
  </w:footnote>
  <w:footnote w:id="181">
    <w:p w14:paraId="728462B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וע"ע </w:t>
      </w:r>
      <w:r w:rsidRPr="005E497D">
        <w:rPr>
          <w:rFonts w:ascii="Narkisim" w:hAnsi="Narkisim"/>
          <w:b/>
          <w:bCs/>
          <w:rtl/>
        </w:rPr>
        <w:t>תוס</w:t>
      </w:r>
      <w:r w:rsidRPr="005E497D">
        <w:rPr>
          <w:rFonts w:ascii="Narkisim" w:hAnsi="Narkisim"/>
          <w:rtl/>
        </w:rPr>
        <w:t>' (ב"ב כב:) והרמב"ן (קונ' דינא דגרמי) בגדרי חיוב גרמי [וע"ע לקמן ק.].</w:t>
      </w:r>
    </w:p>
  </w:footnote>
  <w:footnote w:id="182">
    <w:p w14:paraId="5BCB52D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מ"מ תימה דהגמ' (לקמן ו.) גבי פותקין ביבותיהן אי' דבתר דנייחי הוה תחילת עשייתו לנזק [ואפקרינהו, או אליבא שמואל], והיינו בור. ומשמע דאי"צ צד השווה. ואפשר דקאי אגורפין מערותיהן, דהוה זבל בעלמא שמזיק במקומו. [וצ"ע].</w:t>
      </w:r>
    </w:p>
  </w:footnote>
  <w:footnote w:id="183">
    <w:p w14:paraId="22366FB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ועד"ז הק' </w:t>
      </w:r>
      <w:r w:rsidRPr="005E497D">
        <w:rPr>
          <w:rFonts w:ascii="Narkisim" w:hAnsi="Narkisim"/>
          <w:b/>
          <w:bCs/>
          <w:rtl/>
        </w:rPr>
        <w:t>רע"א</w:t>
      </w:r>
      <w:r w:rsidRPr="005E497D">
        <w:rPr>
          <w:rFonts w:ascii="Narkisim" w:hAnsi="Narkisim"/>
          <w:rtl/>
        </w:rPr>
        <w:t xml:space="preserve"> (מכתיבת תלמיד) אמאי לא קאמר בפשיטות לחייב על הכלים, וכמו שמסקו התוס'. [ואמאי איצטריך לתוס' להזכיר כלל את הצד השווה, והול"ל היינו בור, אלא דאיצטריך לכלים].</w:t>
      </w:r>
    </w:p>
  </w:footnote>
  <w:footnote w:id="184">
    <w:p w14:paraId="1D68258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והאיך נאמר דשלא ברשות פטור על הכלים, והיכא דהוה ברשות חייב על הכלים.</w:t>
      </w:r>
    </w:p>
  </w:footnote>
  <w:footnote w:id="185">
    <w:p w14:paraId="3F75984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ב</w:t>
      </w:r>
      <w:r w:rsidRPr="005E497D">
        <w:rPr>
          <w:rFonts w:ascii="Narkisim" w:hAnsi="Narkisim"/>
          <w:b/>
          <w:bCs/>
          <w:rtl/>
        </w:rPr>
        <w:t>תוספתא</w:t>
      </w:r>
      <w:r w:rsidRPr="005E497D">
        <w:rPr>
          <w:rFonts w:ascii="Narkisim" w:hAnsi="Narkisim"/>
          <w:rtl/>
        </w:rPr>
        <w:t xml:space="preserve"> דידן מנו הנך י"ג אבות. [אלא דלא הוזכר המנין. אבל ב</w:t>
      </w:r>
      <w:r w:rsidRPr="005E497D">
        <w:rPr>
          <w:rFonts w:ascii="Narkisim" w:hAnsi="Narkisim"/>
          <w:b/>
          <w:bCs/>
          <w:rtl/>
        </w:rPr>
        <w:t>מפרשים</w:t>
      </w:r>
      <w:r w:rsidRPr="005E497D">
        <w:rPr>
          <w:rFonts w:ascii="Narkisim" w:hAnsi="Narkisim"/>
          <w:rtl/>
        </w:rPr>
        <w:t xml:space="preserve"> הגיהו י"ג אבות. וכ"ה בתוספתא מכת"י]. וה</w:t>
      </w:r>
      <w:r w:rsidRPr="005E497D">
        <w:rPr>
          <w:rFonts w:ascii="Narkisim" w:hAnsi="Narkisim"/>
          <w:b/>
          <w:bCs/>
          <w:rtl/>
        </w:rPr>
        <w:t>או"ז</w:t>
      </w:r>
      <w:r w:rsidRPr="005E497D">
        <w:rPr>
          <w:rFonts w:ascii="Narkisim" w:hAnsi="Narkisim"/>
          <w:rtl/>
        </w:rPr>
        <w:t xml:space="preserve"> (תפילה קז) הביא מכאן דתוספתא דידן הוה תנא דבי ר' הושעיא. ובר סמכא היא [ע' חולין קמא:]. [אבל יש </w:t>
      </w:r>
      <w:r w:rsidRPr="005E497D">
        <w:rPr>
          <w:rFonts w:ascii="Narkisim" w:hAnsi="Narkisim"/>
          <w:b/>
          <w:bCs/>
          <w:rtl/>
        </w:rPr>
        <w:t>ראשונים</w:t>
      </w:r>
      <w:r w:rsidRPr="005E497D">
        <w:rPr>
          <w:rFonts w:ascii="Narkisim" w:hAnsi="Narkisim"/>
          <w:rtl/>
        </w:rPr>
        <w:t xml:space="preserve"> דהביאו דתוספתא דידן הוה תנא דר' חייא. וקשה מסוגיין].</w:t>
      </w:r>
    </w:p>
  </w:footnote>
  <w:footnote w:id="186">
    <w:p w14:paraId="1D5F672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תוס</w:t>
      </w:r>
      <w:r w:rsidRPr="005E497D">
        <w:rPr>
          <w:rFonts w:ascii="Narkisim" w:hAnsi="Narkisim"/>
          <w:rtl/>
        </w:rPr>
        <w:t>' (גיטין מב:) הביאו מכאן לענין כחשה דהדר (ע"ע תוס' לקמן נו:), דאין לחלק בין אדם המזיק לשומרים, כדאמרי' דשומרים אדם דאזיק שור הוא.</w:t>
      </w:r>
    </w:p>
  </w:footnote>
  <w:footnote w:id="187">
    <w:p w14:paraId="700640E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ולכאורה משמע דחיוב ממונו המזיק לא הוה משום שהבעלים לא שמרו כראוי, אלא חיוב מחמת ממונו. [ע"ע לעיל ב.].</w:t>
      </w:r>
    </w:p>
  </w:footnote>
  <w:footnote w:id="188">
    <w:p w14:paraId="3AF5AF8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דיש ראשונים [ע' רמב"ם (שכירות ב ג), וראשונים (ב"מ נו)] ס"ל דשומר שפשע חייב בקרקעות, דהפושע כמזיק.</w:t>
      </w:r>
    </w:p>
  </w:footnote>
  <w:footnote w:id="189">
    <w:p w14:paraId="7E5C539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יש לדחות דאף שואל שפשע מתחייב מחמת הפשיעה, ובכלל כל הנך יש אופנים דהוה מחמת שלא שמר כראוי. [ודוחק].</w:t>
      </w:r>
    </w:p>
  </w:footnote>
  <w:footnote w:id="190">
    <w:p w14:paraId="3700B25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ואף דהוא לא הזיק או גרם שיופסד, גדר החיוב דההפסד שלו. דכיון דקנאו להתחייב באונסין הוה כאילו הוא בעלים על החסרון הזה, ומש"ה מתחייב להשלים לבעלים. ודמי לאחריות מזיק.</w:t>
      </w:r>
    </w:p>
  </w:footnote>
  <w:footnote w:id="191">
    <w:p w14:paraId="30C744D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דהוה חליפי ממונו שהפסיד. [ונחשב דמי קרקע].</w:t>
      </w:r>
    </w:p>
    <w:p w14:paraId="67A9E37E" w14:textId="77777777" w:rsidR="00E10AB3" w:rsidRPr="005E497D" w:rsidRDefault="00000000" w:rsidP="005E497D">
      <w:pPr>
        <w:pStyle w:val="Footnote"/>
        <w:bidi/>
        <w:rPr>
          <w:rFonts w:ascii="Narkisim" w:hAnsi="Narkisim"/>
        </w:rPr>
      </w:pPr>
      <w:r w:rsidRPr="005E497D">
        <w:rPr>
          <w:rFonts w:ascii="Narkisim" w:hAnsi="Narkisim"/>
          <w:rtl/>
        </w:rPr>
        <w:tab/>
        <w:t>ועד"ז דנו ה</w:t>
      </w:r>
      <w:r w:rsidRPr="005E497D">
        <w:rPr>
          <w:rFonts w:ascii="Narkisim" w:hAnsi="Narkisim"/>
          <w:b/>
          <w:bCs/>
          <w:rtl/>
        </w:rPr>
        <w:t>אחרונים</w:t>
      </w:r>
      <w:r w:rsidRPr="005E497D">
        <w:rPr>
          <w:rFonts w:ascii="Narkisim" w:hAnsi="Narkisim"/>
          <w:rtl/>
        </w:rPr>
        <w:t xml:space="preserve"> ע"פ יסוד ה</w:t>
      </w:r>
      <w:r w:rsidRPr="005E497D">
        <w:rPr>
          <w:rFonts w:ascii="Narkisim" w:hAnsi="Narkisim"/>
          <w:b/>
          <w:bCs/>
          <w:rtl/>
        </w:rPr>
        <w:t>נתיבות</w:t>
      </w:r>
      <w:r w:rsidRPr="005E497D">
        <w:rPr>
          <w:rFonts w:ascii="Narkisim" w:hAnsi="Narkisim"/>
          <w:rtl/>
        </w:rPr>
        <w:t xml:space="preserve"> (קמח, וע' קה"י לט) דליכא חיוב מזיק על דבר שא"א למכור. וע"כ דדין חבלה נתחדש פרשה מחודשת.</w:t>
      </w:r>
    </w:p>
  </w:footnote>
  <w:footnote w:id="192">
    <w:p w14:paraId="7B8959B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מבואר בירושלמי (הו' בתוס' לקמן יא.) דילפי' גניבה וגזילה מב' קראי.</w:t>
      </w:r>
    </w:p>
  </w:footnote>
  <w:footnote w:id="193">
    <w:p w14:paraId="5F43FF3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[ותלי בפי' התוס' שם. ועי"ש בשלט"ג].</w:t>
      </w:r>
    </w:p>
  </w:footnote>
  <w:footnote w:id="194">
    <w:p w14:paraId="4EA21E1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לרשב"ג (ע"ז עד.), אבל דעת ת"ק (במשנה שם) דכולו אסור בהנאה. וה</w:t>
      </w:r>
      <w:r w:rsidRPr="005E497D">
        <w:rPr>
          <w:rFonts w:ascii="Narkisim" w:hAnsi="Narkisim"/>
          <w:b/>
          <w:bCs/>
          <w:rtl/>
        </w:rPr>
        <w:t>שלט"ג</w:t>
      </w:r>
      <w:r w:rsidRPr="005E497D">
        <w:rPr>
          <w:rFonts w:ascii="Narkisim" w:hAnsi="Narkisim"/>
          <w:rtl/>
        </w:rPr>
        <w:t xml:space="preserve"> (א: בדה"ר ג) הק' דרש"י גופיה (ע"ז עד.) פסק כמ"ד דיין שנתערב ביי"נ כולו אסור בהנאה.</w:t>
      </w:r>
    </w:p>
  </w:footnote>
  <w:footnote w:id="195">
    <w:p w14:paraId="3C686A8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רע"א</w:t>
      </w:r>
      <w:r w:rsidRPr="005E497D">
        <w:rPr>
          <w:rFonts w:ascii="Narkisim" w:hAnsi="Narkisim"/>
          <w:rtl/>
        </w:rPr>
        <w:t xml:space="preserve"> כתב דכוונת רש"י לחלק דכשמוכר לכהן צריך למכור בזול, אבל במידי דיכול למכור לעכו"ם אי"צ לזלזל הרבה במכירה [במקום שמצויין עכו"ם], ולא קנסו משום הפסד מועט.</w:t>
      </w:r>
    </w:p>
    <w:p w14:paraId="0CCAF27E" w14:textId="77777777" w:rsidR="00E10AB3" w:rsidRPr="005E497D" w:rsidRDefault="00000000" w:rsidP="005E497D">
      <w:pPr>
        <w:pStyle w:val="Footnote"/>
        <w:bidi/>
        <w:rPr>
          <w:rFonts w:ascii="Narkisim" w:hAnsi="Narkisim"/>
        </w:rPr>
      </w:pPr>
      <w:r w:rsidRPr="005E497D">
        <w:rPr>
          <w:rFonts w:ascii="Narkisim" w:hAnsi="Narkisim"/>
          <w:rtl/>
        </w:rPr>
        <w:tab/>
        <w:t>ומ"מ רע"א הק' מי דחקו לרש"י לפרש כן, דהא בגמ' (גיטין שם) מבואר דאף במערב קנסו. ותי' דהתם קאי כדעת רב (ע"ז עד.) דלא ימכור לעכו"ם. אבל לשמואל (שם) מוכר חוץ מדמי יין נסך שבו. וביאר דודאי עדיף לפרש דהמשנה איירי במערב, דאי מנסך ממש קאי בישראל מומר (כדאיתא חולין מא.). והא דשמואל פי' מנסך ע"כ הטעם דסברת רש"י (כאן) דמערב פטור. [והגמ' התם קאי לשמואל].</w:t>
      </w:r>
    </w:p>
  </w:footnote>
  <w:footnote w:id="196">
    <w:p w14:paraId="60C5898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גמ'</w:t>
      </w:r>
      <w:r w:rsidRPr="005E497D">
        <w:rPr>
          <w:rFonts w:ascii="Narkisim" w:hAnsi="Narkisim"/>
          <w:rtl/>
        </w:rPr>
        <w:t xml:space="preserve"> (גיטין נג.) מק' דלשמואל היינו מדמע. ותי' דקנסא הוא, ומקנסא לא ילפינן.</w:t>
      </w:r>
    </w:p>
    <w:p w14:paraId="15395A35" w14:textId="77777777" w:rsidR="00E10AB3" w:rsidRPr="005E497D" w:rsidRDefault="00000000" w:rsidP="005E497D">
      <w:pPr>
        <w:pStyle w:val="Footnote"/>
        <w:bidi/>
        <w:rPr>
          <w:rFonts w:ascii="Narkisim" w:hAnsi="Narkisim"/>
        </w:rPr>
      </w:pPr>
      <w:r w:rsidRPr="005E497D">
        <w:rPr>
          <w:rFonts w:ascii="Narkisim" w:hAnsi="Narkisim"/>
          <w:rtl/>
        </w:rPr>
        <w:tab/>
        <w:t>אבל ה</w:t>
      </w:r>
      <w:r w:rsidRPr="005E497D">
        <w:rPr>
          <w:rFonts w:ascii="Narkisim" w:hAnsi="Narkisim"/>
          <w:b/>
          <w:bCs/>
          <w:rtl/>
        </w:rPr>
        <w:t>שעה"מ</w:t>
      </w:r>
      <w:r w:rsidRPr="005E497D">
        <w:rPr>
          <w:rFonts w:ascii="Narkisim" w:hAnsi="Narkisim"/>
          <w:rtl/>
        </w:rPr>
        <w:t xml:space="preserve"> האריך להק' א"כ לא הו"ל לרש"י לכתוב דלא חסריה, אלא דהיינו מדמע. וה</w:t>
      </w:r>
      <w:r w:rsidRPr="005E497D">
        <w:rPr>
          <w:rFonts w:ascii="Narkisim" w:hAnsi="Narkisim"/>
          <w:b/>
          <w:bCs/>
          <w:rtl/>
        </w:rPr>
        <w:t>תור"ג</w:t>
      </w:r>
      <w:r w:rsidRPr="005E497D">
        <w:rPr>
          <w:rFonts w:ascii="Narkisim" w:hAnsi="Narkisim"/>
          <w:rtl/>
        </w:rPr>
        <w:t xml:space="preserve"> כתב דכוונת רש"י לקו' הגמ' (בגיטין) דהיינו מדמע, והגמ' תי' לרב דאיצטריך דמפסיד לגמרי. אבל לשמואל קנסא לא ילפי'. אבל סוגיין (ה.) איתא דר' חייא מצי סבר היזק שאינו ניכר שמיה היזק, ובזה שפיר ילפי' מהדדי.</w:t>
      </w:r>
    </w:p>
  </w:footnote>
  <w:footnote w:id="197">
    <w:p w14:paraId="5446612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והמשיך הרמב"ם אבל חייב שבת בושת וריפוי ע"פ עצמו, דממון הוא ואינו קנס. [ומשמע דנזק וצער הוה קנס].</w:t>
      </w:r>
    </w:p>
    <w:p w14:paraId="2B09A3A1"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ראב"ד</w:t>
      </w:r>
      <w:r w:rsidRPr="005E497D">
        <w:rPr>
          <w:rFonts w:ascii="Narkisim" w:hAnsi="Narkisim"/>
          <w:rtl/>
        </w:rPr>
        <w:t xml:space="preserve"> הק' אמאי פטור, אי משום דבעי אומד אף כולהו.</w:t>
      </w:r>
    </w:p>
  </w:footnote>
  <w:footnote w:id="198">
    <w:p w14:paraId="2BD7338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נזק וצער, וה</w:t>
      </w:r>
      <w:r w:rsidRPr="005E497D">
        <w:rPr>
          <w:rFonts w:ascii="Narkisim" w:hAnsi="Narkisim"/>
          <w:b/>
          <w:bCs/>
          <w:rtl/>
        </w:rPr>
        <w:t>ר"י מגאש</w:t>
      </w:r>
      <w:r w:rsidRPr="005E497D">
        <w:rPr>
          <w:rFonts w:ascii="Narkisim" w:hAnsi="Narkisim"/>
          <w:rtl/>
        </w:rPr>
        <w:t xml:space="preserve"> (בתי' הב') כת' דהמשנה (שם) איירי בשבת ובושת דהוה ממון.</w:t>
      </w:r>
    </w:p>
  </w:footnote>
  <w:footnote w:id="199">
    <w:p w14:paraId="79DF916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ומ"מ מבואר בר"י מגאש וברמב"ם דלא הוה קנס גמור, והיכא דיש עדות על עיקר הדבר, מחייבין אותו ע"פ הודאתו.</w:t>
      </w:r>
    </w:p>
  </w:footnote>
  <w:footnote w:id="200">
    <w:p w14:paraId="10DB4AA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והא דבושת נקרא קנס (לקמן כז:) הוה לענין שאין גובין בבבל, דבעי סמוכין. אבל מתחייב ע"פ הודאתו.</w:t>
      </w:r>
    </w:p>
    <w:p w14:paraId="47CBE845"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ב"ח</w:t>
      </w:r>
      <w:r w:rsidRPr="005E497D">
        <w:rPr>
          <w:rFonts w:ascii="Narkisim" w:hAnsi="Narkisim"/>
          <w:rtl/>
        </w:rPr>
        <w:t xml:space="preserve"> (סו"ס צ) כתב דדעת הרמב"ם דתלי' במח' (לקמן פד:), והרמב"ם פסק דכיון דצריך כ"כ אומדנא נחשב קנס, ומש"ה אין גובין בבבל [וצ"ב].</w:t>
      </w:r>
    </w:p>
  </w:footnote>
  <w:footnote w:id="201">
    <w:p w14:paraId="749A85B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[עי"ש </w:t>
      </w:r>
      <w:r w:rsidRPr="005E497D">
        <w:rPr>
          <w:rFonts w:ascii="Narkisim" w:hAnsi="Narkisim"/>
          <w:b/>
          <w:bCs/>
          <w:rtl/>
        </w:rPr>
        <w:t>כס"מ</w:t>
      </w:r>
      <w:r w:rsidRPr="005E497D">
        <w:rPr>
          <w:rFonts w:ascii="Narkisim" w:hAnsi="Narkisim"/>
          <w:rtl/>
        </w:rPr>
        <w:t xml:space="preserve"> בשם </w:t>
      </w:r>
      <w:r w:rsidRPr="005E497D">
        <w:rPr>
          <w:rFonts w:ascii="Narkisim" w:hAnsi="Narkisim"/>
          <w:b/>
          <w:bCs/>
          <w:rtl/>
        </w:rPr>
        <w:t>ר"א בן הרמב"ם</w:t>
      </w:r>
      <w:r w:rsidRPr="005E497D">
        <w:rPr>
          <w:rFonts w:ascii="Narkisim" w:hAnsi="Narkisim"/>
          <w:rtl/>
        </w:rPr>
        <w:t>]. וה</w:t>
      </w:r>
      <w:r w:rsidRPr="005E497D">
        <w:rPr>
          <w:rFonts w:ascii="Narkisim" w:hAnsi="Narkisim"/>
          <w:b/>
          <w:bCs/>
          <w:rtl/>
        </w:rPr>
        <w:t>תרוה"כ</w:t>
      </w:r>
      <w:r w:rsidRPr="005E497D">
        <w:rPr>
          <w:rFonts w:ascii="Narkisim" w:hAnsi="Narkisim"/>
          <w:rtl/>
        </w:rPr>
        <w:t xml:space="preserve"> (תכד) ועוד אחרונים דנו דחיוב פגם נלמד מפרשת אונס ומפתה, ול"ש לפרשת חובל.</w:t>
      </w:r>
    </w:p>
    <w:p w14:paraId="6708B7D6"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אחרונים</w:t>
      </w:r>
      <w:r w:rsidRPr="005E497D">
        <w:rPr>
          <w:rFonts w:ascii="Narkisim" w:hAnsi="Narkisim"/>
          <w:rtl/>
        </w:rPr>
        <w:t xml:space="preserve"> (או"ש חובל, חי' חת"ס כתובות) חילקו דפגם בתולים עומד למכירה, דהאב מקדשה בכסף. ומש"ה שייך בו חיוב דמים מדינא. משא"כ חבלה דעלמא.</w:t>
      </w:r>
    </w:p>
  </w:footnote>
  <w:footnote w:id="202">
    <w:p w14:paraId="54817E6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לפ"ז באומר חבלתי בשוגג, דאינו משים עצמו רשע.</w:t>
      </w:r>
    </w:p>
  </w:footnote>
  <w:footnote w:id="203">
    <w:p w14:paraId="06DB4AA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דה</w:t>
      </w:r>
      <w:r w:rsidRPr="005E497D">
        <w:rPr>
          <w:rFonts w:ascii="Narkisim" w:hAnsi="Narkisim"/>
          <w:b/>
          <w:bCs/>
          <w:rtl/>
        </w:rPr>
        <w:t>ריטב"א</w:t>
      </w:r>
      <w:r w:rsidRPr="005E497D">
        <w:rPr>
          <w:rFonts w:ascii="Narkisim" w:hAnsi="Narkisim"/>
          <w:rtl/>
        </w:rPr>
        <w:t xml:space="preserve"> (מכות ג.) ביאר דכשמודה שגנב אף דאינו נאמן להשים עצמו רשע אמרי' פלגינן, ונאמן על חיוב ממון.</w:t>
      </w:r>
    </w:p>
  </w:footnote>
  <w:footnote w:id="204">
    <w:p w14:paraId="25CCA21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דנו ה</w:t>
      </w:r>
      <w:r w:rsidRPr="005E497D">
        <w:rPr>
          <w:rFonts w:ascii="Narkisim" w:hAnsi="Narkisim"/>
          <w:b/>
          <w:bCs/>
          <w:rtl/>
        </w:rPr>
        <w:t>אחרונים</w:t>
      </w:r>
      <w:r w:rsidRPr="005E497D">
        <w:rPr>
          <w:rFonts w:ascii="Narkisim" w:hAnsi="Narkisim"/>
          <w:rtl/>
        </w:rPr>
        <w:t xml:space="preserve"> (ע' זכר יצחק ב מז ה, חי' ר' שמואל ד ג) דעיקר חיוב חובל הוה דין עונש להשלים את הנזק [כדכתיב עין תחת עין, וע"ע לקמן פג:], אלא דהתורה קבעה דבי"ד מטילין עליו חיוב תשלום במקום זה. אך קודם פסק בית דין ליכא חיוב ממון.</w:t>
      </w:r>
    </w:p>
  </w:footnote>
  <w:footnote w:id="205">
    <w:p w14:paraId="367344F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וקי"ל (לקמן פד:) דאף שור דאזיק אדם אין גובין בבבל [משום דלא שכיח וליכא חסרון כיס].</w:t>
      </w:r>
    </w:p>
    <w:p w14:paraId="7F2A88AE" w14:textId="77777777" w:rsidR="00E10AB3" w:rsidRPr="005E497D" w:rsidRDefault="00000000" w:rsidP="005E497D">
      <w:pPr>
        <w:pStyle w:val="Footnote"/>
        <w:bidi/>
        <w:rPr>
          <w:rFonts w:ascii="Narkisim" w:hAnsi="Narkisim"/>
        </w:rPr>
      </w:pPr>
      <w:r w:rsidRPr="005E497D">
        <w:rPr>
          <w:rFonts w:ascii="Narkisim" w:hAnsi="Narkisim"/>
          <w:rtl/>
        </w:rPr>
        <w:tab/>
        <w:t>ומדברי ה</w:t>
      </w:r>
      <w:r w:rsidRPr="005E497D">
        <w:rPr>
          <w:rFonts w:ascii="Narkisim" w:hAnsi="Narkisim"/>
          <w:b/>
          <w:bCs/>
          <w:rtl/>
        </w:rPr>
        <w:t>או"ש</w:t>
      </w:r>
      <w:r w:rsidRPr="005E497D">
        <w:rPr>
          <w:rFonts w:ascii="Narkisim" w:hAnsi="Narkisim"/>
          <w:rtl/>
        </w:rPr>
        <w:t xml:space="preserve"> (נזק"מ י יד בסו"ד) משמע דנקט דאף שור שחבל באדם הוה בגדר קנס. וכן ב</w:t>
      </w:r>
      <w:r w:rsidRPr="005E497D">
        <w:rPr>
          <w:rFonts w:ascii="Narkisim" w:hAnsi="Narkisim"/>
          <w:b/>
          <w:bCs/>
          <w:rtl/>
        </w:rPr>
        <w:t>חי' האו"ש</w:t>
      </w:r>
      <w:r w:rsidRPr="005E497D">
        <w:rPr>
          <w:rFonts w:ascii="Narkisim" w:hAnsi="Narkisim"/>
          <w:rtl/>
        </w:rPr>
        <w:t xml:space="preserve"> (מג: ירושלים תשח, ואינו בס' חי' רמ"ש) נקט </w:t>
      </w:r>
      <w:r w:rsidRPr="005E497D">
        <w:rPr>
          <w:rFonts w:ascii="Narkisim" w:hAnsi="Narkisim"/>
          <w:rtl/>
          <w:lang w:val="he-IL"/>
        </w:rPr>
        <w:t>דלדעת הרמב"ם שור שהזיק אדם הוי קנס, והקשה מהמסוגיא (לקמן מג.) דמבואר דמשלם דמים ע"פ עצמו. וב</w:t>
      </w:r>
      <w:r w:rsidRPr="005E497D">
        <w:rPr>
          <w:rFonts w:ascii="Narkisim" w:hAnsi="Narkisim"/>
          <w:b/>
          <w:bCs/>
          <w:rtl/>
          <w:lang w:val="he-IL"/>
        </w:rPr>
        <w:t>חי' ר' שמואל</w:t>
      </w:r>
      <w:r w:rsidRPr="005E497D">
        <w:rPr>
          <w:rFonts w:ascii="Narkisim" w:hAnsi="Narkisim"/>
          <w:rtl/>
          <w:lang w:val="he-IL"/>
        </w:rPr>
        <w:t xml:space="preserve"> (ד ב) כת' די"ל דבאמת תלוי במח' בגמ' שם [עי"ש]</w:t>
      </w:r>
      <w:r w:rsidRPr="005E497D">
        <w:rPr>
          <w:rFonts w:ascii="Narkisim" w:eastAsia="Narkisim" w:hAnsi="Narkisim"/>
          <w:sz w:val="24"/>
          <w:szCs w:val="24"/>
          <w:rtl/>
          <w:lang w:val="he-IL"/>
        </w:rPr>
        <w:t>.</w:t>
      </w:r>
    </w:p>
  </w:footnote>
  <w:footnote w:id="206">
    <w:p w14:paraId="1DCA753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אבה"א</w:t>
      </w:r>
      <w:r w:rsidRPr="005E497D">
        <w:rPr>
          <w:rFonts w:ascii="Narkisim" w:hAnsi="Narkisim"/>
          <w:rtl/>
        </w:rPr>
        <w:t xml:space="preserve"> כתב (לשיטתו) דגבי שור נאמן בהודאתו על עיקר המעשה [דל"ש אין אדם משים עצמו רשע], ומתחייב ע"פ הודאתו אף דאינו ממון גמור.</w:t>
      </w:r>
    </w:p>
  </w:footnote>
  <w:footnote w:id="207">
    <w:p w14:paraId="7AFECDE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דכיון ששילם משום כאשר זמם ליכא חיוב מזיק.</w:t>
      </w:r>
    </w:p>
  </w:footnote>
  <w:footnote w:id="208">
    <w:p w14:paraId="1C2E602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 xml:space="preserve">רמב"ם </w:t>
      </w:r>
      <w:r w:rsidRPr="005E497D">
        <w:rPr>
          <w:rFonts w:ascii="Narkisim" w:hAnsi="Narkisim"/>
          <w:rtl/>
        </w:rPr>
        <w:t>(עדות כ ב) דבממון אפי' שילם לא נתמעט כאשר עשה, אלא חוזר לבעליו ומשלמין לו.</w:t>
      </w:r>
    </w:p>
    <w:p w14:paraId="3A2C73FE"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רמב"ם</w:t>
      </w:r>
      <w:r w:rsidRPr="005E497D">
        <w:rPr>
          <w:rFonts w:ascii="Narkisim" w:hAnsi="Narkisim"/>
          <w:rtl/>
        </w:rPr>
        <w:t xml:space="preserve"> (שם) כת' דאף כשחייבוהו מלקות ולקה, העדים לוקים משום כאשר זמם. ודוקא בנפשות נתמעט כאשר עשה. [והראב"ד כת' דהוה שיבוש]. וע"ע נו"כ וגר"ח שם.</w:t>
      </w:r>
    </w:p>
  </w:footnote>
  <w:footnote w:id="209">
    <w:p w14:paraId="566AA25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ולשון </w:t>
      </w:r>
      <w:r w:rsidRPr="005E497D">
        <w:rPr>
          <w:rFonts w:ascii="Narkisim" w:hAnsi="Narkisim"/>
          <w:b/>
          <w:bCs/>
          <w:rtl/>
        </w:rPr>
        <w:t>ר' ישעיה</w:t>
      </w:r>
      <w:r w:rsidRPr="005E497D">
        <w:rPr>
          <w:rFonts w:ascii="Narkisim" w:hAnsi="Narkisim"/>
          <w:rtl/>
        </w:rPr>
        <w:t xml:space="preserve"> (בשיטמ"ק) דאפי' שילם 'לאו מעשה היא', דאפשר בחזרה. [ומבואר דגדר 'עשה', דנעשית מעשה ע"פ].</w:t>
      </w:r>
    </w:p>
  </w:footnote>
  <w:footnote w:id="210">
    <w:p w14:paraId="53E330A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(גבו"א מכות ה:, תומים לח, קה"י מכות ו, וע"ע משנ"ל עדות כא ד) הק' דלפ"ז כל עדות ממון להחזיק הוה כאשר עשה, דמיד ע"י הגמר דין חל הפטור. [והק' מהגמ' לקמן עד. ופט. ועוד]. וה</w:t>
      </w:r>
      <w:r w:rsidRPr="005E497D">
        <w:rPr>
          <w:rFonts w:ascii="Narkisim" w:hAnsi="Narkisim"/>
          <w:b/>
          <w:bCs/>
          <w:rtl/>
        </w:rPr>
        <w:t>ערול"נ</w:t>
      </w:r>
      <w:r w:rsidRPr="005E497D">
        <w:rPr>
          <w:rFonts w:ascii="Narkisim" w:hAnsi="Narkisim"/>
          <w:rtl/>
        </w:rPr>
        <w:t xml:space="preserve"> (מכות ב:) כת' דדוקא היכא שעשו מעשה לגבות נאמר כאשר עשה.</w:t>
      </w:r>
    </w:p>
  </w:footnote>
  <w:footnote w:id="211">
    <w:p w14:paraId="4DCF892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תוס' שאנץ</w:t>
      </w:r>
      <w:r w:rsidRPr="005E497D">
        <w:rPr>
          <w:rFonts w:ascii="Narkisim" w:hAnsi="Narkisim"/>
          <w:rtl/>
        </w:rPr>
        <w:t xml:space="preserve"> ו</w:t>
      </w:r>
      <w:r w:rsidRPr="005E497D">
        <w:rPr>
          <w:rFonts w:ascii="Narkisim" w:hAnsi="Narkisim"/>
          <w:b/>
          <w:bCs/>
          <w:rtl/>
        </w:rPr>
        <w:t xml:space="preserve">תוס' ר"פ </w:t>
      </w:r>
      <w:r w:rsidRPr="005E497D">
        <w:rPr>
          <w:rFonts w:ascii="Narkisim" w:hAnsi="Narkisim"/>
          <w:rtl/>
        </w:rPr>
        <w:t>(מכות ג.) חלקו על רש"י, דאף באותו בי"ד.</w:t>
      </w:r>
    </w:p>
  </w:footnote>
  <w:footnote w:id="212">
    <w:p w14:paraId="2DCEA13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דהוה מודה בקנס ואח"כ באו עדים. [ואף דבשעת הודאה לא היה גדר עד זומם כלל].</w:t>
      </w:r>
    </w:p>
  </w:footnote>
  <w:footnote w:id="213">
    <w:p w14:paraId="6B0BD6A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וכעי"ז דנו ה</w:t>
      </w:r>
      <w:r w:rsidRPr="005E497D">
        <w:rPr>
          <w:rFonts w:ascii="Narkisim" w:hAnsi="Narkisim"/>
          <w:b/>
          <w:bCs/>
          <w:rtl/>
        </w:rPr>
        <w:t>אחרונים</w:t>
      </w:r>
      <w:r w:rsidRPr="005E497D">
        <w:rPr>
          <w:rFonts w:ascii="Narkisim" w:hAnsi="Narkisim"/>
          <w:rtl/>
        </w:rPr>
        <w:t xml:space="preserve"> קרן בחצר הניזק לר' טרפון (לקמן כד:) האם הוה ממון או קנס.</w:t>
      </w:r>
    </w:p>
  </w:footnote>
  <w:footnote w:id="214">
    <w:p w14:paraId="4037BC4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וצ"ב מקו' התוס'. [אמנם יש שפי' דכוונת ר"ח דחזר בו במקצת].</w:t>
      </w:r>
    </w:p>
  </w:footnote>
  <w:footnote w:id="215">
    <w:p w14:paraId="353F05B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וכה"ק דנימא דחיובו דרבנן, ולא איקרי אב. וכתב דמ"מ מתחייב, ומש"ה אין לחלק.</w:t>
      </w:r>
    </w:p>
  </w:footnote>
  <w:footnote w:id="216">
    <w:p w14:paraId="4DCB75C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w:t>
      </w:r>
      <w:r w:rsidRPr="005E497D">
        <w:rPr>
          <w:rFonts w:ascii="Narkisim" w:hAnsi="Narkisim"/>
          <w:b/>
          <w:bCs/>
          <w:rtl/>
        </w:rPr>
        <w:t>רש"י</w:t>
      </w:r>
      <w:r w:rsidRPr="005E497D">
        <w:rPr>
          <w:rFonts w:ascii="Narkisim" w:hAnsi="Narkisim"/>
          <w:rtl/>
        </w:rPr>
        <w:t xml:space="preserve"> (כתובות מה:) מבואר דאף לראב"י מוציא שם רע הוה חידוש דלוקה, אף דהוה לאו שאין בו מעש"י. וה</w:t>
      </w:r>
      <w:r w:rsidRPr="005E497D">
        <w:rPr>
          <w:rFonts w:ascii="Narkisim" w:hAnsi="Narkisim"/>
          <w:b/>
          <w:bCs/>
          <w:rtl/>
        </w:rPr>
        <w:t>מהרש"א</w:t>
      </w:r>
      <w:r w:rsidRPr="005E497D">
        <w:rPr>
          <w:rFonts w:ascii="Narkisim" w:hAnsi="Narkisim"/>
          <w:rtl/>
        </w:rPr>
        <w:t xml:space="preserve"> כת' דאף דלראב"י איירי בבעל, אפ"ה אין מעשה בעבירה, דהעבירה הוא מוציא ש"ר. אך המהרש"א הק' דלר' יהודה שצריך שישכור, א"כ יש מעשה בגוף העבירה, דהא ע"י מעשה שנותן שכר לעדים נעשה העבירה. [ע' בסמוך].</w:t>
      </w:r>
    </w:p>
  </w:footnote>
  <w:footnote w:id="217">
    <w:p w14:paraId="1173336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גליון תוס'</w:t>
      </w:r>
      <w:r w:rsidRPr="005E497D">
        <w:rPr>
          <w:rFonts w:ascii="Narkisim" w:hAnsi="Narkisim"/>
          <w:rtl/>
        </w:rPr>
        <w:t xml:space="preserve"> (בשיטמ"ק ב"מ צ:) כת' דמה שבעל וכן השכירות לא חשיב ליה מעשה גמור. אלא שיש בהם מעשה קצת. ושמא מש"ה ר' יוחנן לא מנה אותם, בהדי לאו שאין בו מעשה שלוקים, דלא מני אלא הנהו דלית בהו שום מעשה בעולם.</w:t>
      </w:r>
    </w:p>
  </w:footnote>
  <w:footnote w:id="218">
    <w:p w14:paraId="0B86FE6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ריטב"א</w:t>
      </w:r>
      <w:r w:rsidRPr="005E497D">
        <w:rPr>
          <w:rFonts w:ascii="Narkisim" w:hAnsi="Narkisim"/>
          <w:rtl/>
        </w:rPr>
        <w:t xml:space="preserve"> (שם) הביא מסוגיין דנחשב יש בו מעשה, הואיל ואתא לידי מעשה ע"י בי"ד. וכת' דסוגיא דהתם פליג דמעשה ע"י בי"ד לא חשיב לאו שיש בו מעשה. </w:t>
      </w:r>
      <w:r w:rsidRPr="005E497D">
        <w:rPr>
          <w:rFonts w:ascii="Narkisim" w:hAnsi="Narkisim"/>
          <w:rtl/>
        </w:rPr>
        <w:tab/>
      </w:r>
    </w:p>
  </w:footnote>
  <w:footnote w:id="219">
    <w:p w14:paraId="54D9CFE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ה</w:t>
      </w:r>
      <w:r w:rsidRPr="005E497D">
        <w:rPr>
          <w:rFonts w:ascii="Narkisim" w:hAnsi="Narkisim"/>
          <w:b/>
          <w:bCs/>
          <w:rtl/>
        </w:rPr>
        <w:t>רמב"ן</w:t>
      </w:r>
      <w:r w:rsidRPr="005E497D">
        <w:rPr>
          <w:rFonts w:ascii="Narkisim" w:hAnsi="Narkisim"/>
          <w:rtl/>
        </w:rPr>
        <w:t xml:space="preserve"> (מכות שם) כת' די"ל דר"ע (במכות) סבר דמוציא שם רע יש בו מעשה, וכר' יהודה דצריך לשכור עדים.</w:t>
      </w:r>
    </w:p>
    <w:p w14:paraId="430932F2" w14:textId="77777777" w:rsidR="00E10AB3" w:rsidRPr="005E497D" w:rsidRDefault="00000000" w:rsidP="005E497D">
      <w:pPr>
        <w:pStyle w:val="Footnote"/>
        <w:bidi/>
        <w:rPr>
          <w:rFonts w:ascii="Narkisim" w:hAnsi="Narkisim"/>
        </w:rPr>
      </w:pPr>
      <w:r w:rsidRPr="005E497D">
        <w:rPr>
          <w:rFonts w:ascii="Narkisim" w:hAnsi="Narkisim"/>
          <w:rtl/>
        </w:rPr>
        <w:tab/>
        <w:t>וכ"כ ה</w:t>
      </w:r>
      <w:r w:rsidRPr="005E497D">
        <w:rPr>
          <w:rFonts w:ascii="Narkisim" w:hAnsi="Narkisim"/>
          <w:b/>
          <w:bCs/>
          <w:rtl/>
        </w:rPr>
        <w:t>תוס' שאנץ</w:t>
      </w:r>
      <w:r w:rsidRPr="005E497D">
        <w:rPr>
          <w:rFonts w:ascii="Narkisim" w:hAnsi="Narkisim"/>
          <w:rtl/>
        </w:rPr>
        <w:t xml:space="preserve"> (בשיטמ"ק ב"מ צ:) דר' יוחנן סבר דמוציא שם רע נחשב לאו שיש בו מעשה, וכראב"י דאינו חייב עד שיבעול. או כר' יהודה דעד שישכור עדים. ואע"פ שבגוף ההוצאת שם רע ליכא מעשה.</w:t>
      </w:r>
    </w:p>
  </w:footnote>
  <w:footnote w:id="220">
    <w:p w14:paraId="52F454F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מהר"ם שיף</w:t>
      </w:r>
      <w:r w:rsidRPr="005E497D">
        <w:rPr>
          <w:rFonts w:ascii="Narkisim" w:hAnsi="Narkisim"/>
          <w:rtl/>
        </w:rPr>
        <w:t xml:space="preserve"> (שם) ביאר דהמלקות הוא על לאו דלא תלך רכיל, והלאו בעצמו אין בו מעשה רק דיבורא בעלמא. ואף דגלי קרא שאינו לוקה אלא בשבעל והשכיר עדים, מ"מ משמעות הלאו הוא רק שלא יוציא ש"ר. וע"ע קרנ"ר (שם מה:) עד"ז.</w:t>
      </w:r>
    </w:p>
  </w:footnote>
  <w:footnote w:id="221">
    <w:p w14:paraId="026B720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מהרצ"ח</w:t>
      </w:r>
      <w:r w:rsidRPr="005E497D">
        <w:rPr>
          <w:rFonts w:ascii="Narkisim" w:hAnsi="Narkisim"/>
          <w:rtl/>
        </w:rPr>
        <w:t xml:space="preserve"> ציין דכעי"ז (קידושין נט:, ו</w:t>
      </w:r>
      <w:r w:rsidRPr="005E497D">
        <w:rPr>
          <w:rFonts w:ascii="Narkisim" w:hAnsi="Narkisim"/>
          <w:b/>
          <w:bCs/>
          <w:rtl/>
        </w:rPr>
        <w:t>רש"י</w:t>
      </w:r>
      <w:r w:rsidRPr="005E497D">
        <w:rPr>
          <w:rFonts w:ascii="Narkisim" w:hAnsi="Narkisim"/>
          <w:rtl/>
        </w:rPr>
        <w:t xml:space="preserve"> שם) מחשבה דטומאה רחמנא קרייה מעשה.</w:t>
      </w:r>
    </w:p>
  </w:footnote>
  <w:footnote w:id="222">
    <w:p w14:paraId="6F022D2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ריטב"א</w:t>
      </w:r>
      <w:r w:rsidRPr="005E497D">
        <w:rPr>
          <w:rFonts w:ascii="Narkisim" w:hAnsi="Narkisim"/>
          <w:rtl/>
        </w:rPr>
        <w:t xml:space="preserve"> (מכות הנ"ל) כת' אף בעדים זוממים הטעם דאתא לידי מעשה ע"י בי"ד. ונקט דהגמ' מכות פליג.</w:t>
      </w:r>
    </w:p>
  </w:footnote>
  <w:footnote w:id="223">
    <w:p w14:paraId="418B8E0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וע"ע תוס' ותור"פ לקמן סט.</w:t>
      </w:r>
    </w:p>
  </w:footnote>
  <w:footnote w:id="224">
    <w:p w14:paraId="21D5B24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שיטמ"ק</w:t>
      </w:r>
      <w:r w:rsidRPr="005E497D">
        <w:rPr>
          <w:rFonts w:ascii="Narkisim" w:hAnsi="Narkisim"/>
          <w:rtl/>
        </w:rPr>
        <w:t xml:space="preserve"> (ב"מ מג:) הביא מזה ראיה בפיגול בעי דיבור, דאמחשבה בעלמא היכי מחייב. אבל ה</w:t>
      </w:r>
      <w:r w:rsidRPr="005E497D">
        <w:rPr>
          <w:rFonts w:ascii="Narkisim" w:hAnsi="Narkisim"/>
          <w:b/>
          <w:bCs/>
          <w:rtl/>
        </w:rPr>
        <w:t>קוב"ש</w:t>
      </w:r>
      <w:r w:rsidRPr="005E497D">
        <w:rPr>
          <w:rFonts w:ascii="Narkisim" w:hAnsi="Narkisim"/>
          <w:rtl/>
        </w:rPr>
        <w:t xml:space="preserve"> (ריש ב"ב) פשיטא ליה דאף פיגול במחשבה יחשב מזיק, דמ"ש מדיבור.</w:t>
      </w:r>
    </w:p>
  </w:footnote>
  <w:footnote w:id="225">
    <w:p w14:paraId="1E25766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לדייק כן מהגמ' נקטה דמוסר הוה דיבור [ומש"ה לא נכלל בברייתא], אבל מפגל נקטו טעם אחר דבקדשים לא מיירי. [ומדברי הגמ' יש לדייק דדיבור קל יותר ממעשה].</w:t>
      </w:r>
    </w:p>
  </w:footnote>
  <w:footnote w:id="226">
    <w:p w14:paraId="1E3B5B9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ויסוד זה כת' ה</w:t>
      </w:r>
      <w:r w:rsidRPr="005E497D">
        <w:rPr>
          <w:rFonts w:ascii="Narkisim" w:hAnsi="Narkisim"/>
          <w:b/>
          <w:bCs/>
          <w:rtl/>
        </w:rPr>
        <w:t>רמב"ן</w:t>
      </w:r>
      <w:r w:rsidRPr="005E497D">
        <w:rPr>
          <w:rFonts w:ascii="Narkisim" w:hAnsi="Narkisim"/>
          <w:rtl/>
        </w:rPr>
        <w:t xml:space="preserve"> (קו' דינא דגרמי) דטבח שקלקל נחשב היזק ניכר, דאין זה שחיטה אלא התיז ראשה, וניכר בין חיה למתה.</w:t>
      </w:r>
    </w:p>
  </w:footnote>
  <w:footnote w:id="227">
    <w:p w14:paraId="6636002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גליון</w:t>
      </w:r>
      <w:r w:rsidRPr="005E497D">
        <w:rPr>
          <w:rFonts w:ascii="Narkisim" w:hAnsi="Narkisim"/>
          <w:rtl/>
        </w:rPr>
        <w:t xml:space="preserve"> (בשיטמ"ק) ביאר דנקט חטאת, דבשאר קרבנות יש חילוק בין הרי עלי להרי זו. דכשאמר הרי זו אינו חייב באחריותו, ול"ש חיוב ממון למזיק. [ויל"ד האם כוונתו דמפסד חיוב אחריות. או דעי"ז מתחייב על גוף הקרבן מדין גורם לממון].</w:t>
      </w:r>
    </w:p>
  </w:footnote>
  <w:footnote w:id="228">
    <w:p w14:paraId="40B0D6D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וכעי"ז אי' ב</w:t>
      </w:r>
      <w:r w:rsidRPr="005E497D">
        <w:rPr>
          <w:rFonts w:ascii="Narkisim" w:hAnsi="Narkisim"/>
          <w:b/>
          <w:bCs/>
          <w:rtl/>
        </w:rPr>
        <w:t>רש"י</w:t>
      </w:r>
      <w:r w:rsidRPr="005E497D">
        <w:rPr>
          <w:rFonts w:ascii="Narkisim" w:hAnsi="Narkisim"/>
          <w:rtl/>
        </w:rPr>
        <w:t xml:space="preserve"> (פסחים קכא.) בהא דאי' שגזרו טומאה על הפיגול משום חשדי כהונה, ופ</w:t>
      </w:r>
      <w:r w:rsidRPr="005E497D">
        <w:rPr>
          <w:rFonts w:ascii="Narkisim" w:hAnsi="Narkisim"/>
          <w:b/>
          <w:bCs/>
          <w:rtl/>
        </w:rPr>
        <w:t>רש"י</w:t>
      </w:r>
      <w:r w:rsidRPr="005E497D">
        <w:rPr>
          <w:rFonts w:ascii="Narkisim" w:hAnsi="Narkisim"/>
          <w:rtl/>
        </w:rPr>
        <w:t xml:space="preserve"> ששחטו שלמים לשם חטאת. דאין לכהן אלא חזה ושוק, וישחטם במזיד לשם חטאת כדי לאוכלן כולן. [היינו שרצה לעשות כן. אבל לא אהני מעשיו להחשב חטאת. ואף דלא עלו לפטור חיוב הבעלים, מ"מ הבשר לבעליו כדין נדבה]. וה</w:t>
      </w:r>
      <w:r w:rsidRPr="005E497D">
        <w:rPr>
          <w:rFonts w:ascii="Narkisim" w:hAnsi="Narkisim"/>
          <w:b/>
          <w:bCs/>
          <w:rtl/>
        </w:rPr>
        <w:t>רשב"ם</w:t>
      </w:r>
      <w:r w:rsidRPr="005E497D">
        <w:rPr>
          <w:rFonts w:ascii="Narkisim" w:hAnsi="Narkisim"/>
          <w:rtl/>
        </w:rPr>
        <w:t xml:space="preserve"> (שם) דחה דאין פיגול אלא בשוחט ע"מ לאכול חוץ לזמנו.</w:t>
      </w:r>
    </w:p>
  </w:footnote>
  <w:footnote w:id="229">
    <w:p w14:paraId="5B3008C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מהרצ"ח</w:t>
      </w:r>
      <w:r w:rsidRPr="005E497D">
        <w:rPr>
          <w:rFonts w:ascii="Narkisim" w:hAnsi="Narkisim"/>
          <w:rtl/>
        </w:rPr>
        <w:t xml:space="preserve"> כת' בשם </w:t>
      </w:r>
      <w:r w:rsidRPr="005E497D">
        <w:rPr>
          <w:rFonts w:ascii="Narkisim" w:hAnsi="Narkisim"/>
          <w:b/>
          <w:bCs/>
          <w:rtl/>
        </w:rPr>
        <w:t>גדול א</w:t>
      </w:r>
      <w:r w:rsidRPr="005E497D">
        <w:rPr>
          <w:rFonts w:ascii="Narkisim" w:hAnsi="Narkisim"/>
          <w:rtl/>
        </w:rPr>
        <w:t>' דלמ"ד היזק שאינו ניכר חייב שלא ילך ויפסיד. והיינו שלא יפסיד לבעלים, אבל פיגול דהקרבן פסול ל"ש לגזור. דקי"ל (ב"ב קעד:) דלא חיישינן לקנוניה בהקדש, וכ"ש הפסד גמור. [אף דהבעלים ג"כ נפסד]. ומש"ה פ</w:t>
      </w:r>
      <w:r w:rsidRPr="005E497D">
        <w:rPr>
          <w:rFonts w:ascii="Narkisim" w:hAnsi="Narkisim"/>
          <w:b/>
          <w:bCs/>
          <w:rtl/>
        </w:rPr>
        <w:t>רש"י</w:t>
      </w:r>
      <w:r w:rsidRPr="005E497D">
        <w:rPr>
          <w:rFonts w:ascii="Narkisim" w:hAnsi="Narkisim"/>
          <w:rtl/>
        </w:rPr>
        <w:t xml:space="preserve"> שלא לשמה, דכשר ולא עלה.</w:t>
      </w:r>
    </w:p>
  </w:footnote>
  <w:footnote w:id="230">
    <w:p w14:paraId="5CCD4CA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הרא"ש</w:t>
      </w:r>
      <w:r w:rsidRPr="005E497D">
        <w:rPr>
          <w:rFonts w:ascii="Narkisim" w:hAnsi="Narkisim"/>
          <w:rtl/>
        </w:rPr>
        <w:t xml:space="preserve"> הוסיף דרש"י (בגיטין) קאי אשוגגין פטורין, אפי' בפיגול ממש. דסד"א דהוה קרוב למזיד, דאי"צ לחשב על זמן אכילתו.</w:t>
      </w:r>
    </w:p>
  </w:footnote>
  <w:footnote w:id="231">
    <w:p w14:paraId="4B02696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דמיבעי האם אחוי אחוויי חייב משום דינא או משום קנסא. ולכאורה תוס' נקטו דהיינו אף למאן דלא דאין דינא דגרמי. [אבל בגמ' (לקמן קיז:, ותוס' קטז:) הוכיחו מהך משנה דחייב בדינא דגרמי, ולא ס"ל דשאני מוסר. ויתבאר לקמן שם].</w:t>
      </w:r>
    </w:p>
    <w:p w14:paraId="369259E1" w14:textId="77777777" w:rsidR="00E10AB3" w:rsidRPr="005E497D" w:rsidRDefault="00000000" w:rsidP="005E497D">
      <w:pPr>
        <w:pStyle w:val="Footnote"/>
        <w:bidi/>
        <w:rPr>
          <w:rFonts w:ascii="Narkisim" w:hAnsi="Narkisim"/>
        </w:rPr>
      </w:pPr>
      <w:r w:rsidRPr="005E497D">
        <w:rPr>
          <w:rFonts w:ascii="Narkisim" w:hAnsi="Narkisim"/>
          <w:rtl/>
        </w:rPr>
        <w:tab/>
        <w:t>ו</w:t>
      </w:r>
      <w:r w:rsidRPr="005E497D">
        <w:rPr>
          <w:rFonts w:ascii="Narkisim" w:hAnsi="Narkisim"/>
          <w:b/>
          <w:bCs/>
          <w:rtl/>
        </w:rPr>
        <w:t>ר"ח</w:t>
      </w:r>
      <w:r w:rsidRPr="005E497D">
        <w:rPr>
          <w:rFonts w:ascii="Narkisim" w:hAnsi="Narkisim"/>
          <w:rtl/>
        </w:rPr>
        <w:t xml:space="preserve"> (ברשב"א לקמן סב.) הביא דבהדיא הוזכר מוסר בהדי כ"ד [וי"ג כ"ו] אבות נזיקין. והוכיח דהוה חיוב ממון ולא קנס. [וצ"ע דר' חייא מנה כמה קנסות בכלל כ"ד אבות נזיקין. וע"ע לקמן שם].</w:t>
      </w:r>
    </w:p>
  </w:footnote>
  <w:footnote w:id="232">
    <w:p w14:paraId="278ECED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ש"ך</w:t>
      </w:r>
      <w:r w:rsidRPr="005E497D">
        <w:rPr>
          <w:rFonts w:ascii="Narkisim" w:hAnsi="Narkisim"/>
          <w:rtl/>
        </w:rPr>
        <w:t xml:space="preserve"> (שפו א בהג"ה) הביא דר' חייא (לקמן ק.) חייב במראה דינר, ומבואר דדן דינא דגרמי.</w:t>
      </w:r>
    </w:p>
  </w:footnote>
  <w:footnote w:id="233">
    <w:p w14:paraId="2CA1566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וביאר דאע"ג דר' חייא תני היזקי דלא דמו אהדדי, כהיזק הניכר והיזק שאינו ניכר. הני נמי בכלל חד מינייהו הוא אע"ג דהנך בידים והני בגרמא בלחוד.</w:t>
      </w:r>
    </w:p>
  </w:footnote>
  <w:footnote w:id="234">
    <w:p w14:paraId="447DBBB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 דאף דבספרי ילפי' 'עיניך', גמרין לא הביאו הך דרשא ולא סמכי' אהך גזי"ש, מדלא קאמר אתיא תחת נתינה כסף עיניך.</w:t>
      </w:r>
    </w:p>
  </w:footnote>
  <w:footnote w:id="235">
    <w:p w14:paraId="26980C3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והעירו דשור תם הוה מטלטלין, וקי"ל (לקמן ט.) דמטלטלין כל מילי מיטב. [וכן קשה בדברי התוס']. ואפשר דמ"מ לא העידו לחייבו 'דין מיטב', ואף דממילא יתחייב ממטלטלין, לא נחשב לחייבו מיטב. ואם אין לו מטלטלין, ישלם איזה קרקע שיהיה.</w:t>
      </w:r>
    </w:p>
    <w:p w14:paraId="3219698E" w14:textId="77777777" w:rsidR="00E10AB3" w:rsidRPr="005E497D" w:rsidRDefault="00000000" w:rsidP="005E497D">
      <w:pPr>
        <w:pStyle w:val="Footnote"/>
        <w:bidi/>
        <w:rPr>
          <w:rFonts w:ascii="Narkisim" w:hAnsi="Narkisim"/>
        </w:rPr>
      </w:pPr>
      <w:r w:rsidRPr="005E497D">
        <w:rPr>
          <w:rFonts w:ascii="Narkisim" w:hAnsi="Narkisim"/>
          <w:rtl/>
        </w:rPr>
        <w:tab/>
        <w:t>וצ"ב דאף בע"ח לא זממו לחייבו אלא בינונית. ואולי קאי מדאורי', וכמ"ד מדאורייתא בעידית (ע' לקמן).</w:t>
      </w:r>
    </w:p>
  </w:footnote>
  <w:footnote w:id="236">
    <w:p w14:paraId="13F342A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ולכאורה עיקר התי' דפרשת קרן הוה א', ול"ש לילף מקרן תמה לחוד. אלא מכלל שם קרן.</w:t>
      </w:r>
    </w:p>
  </w:footnote>
  <w:footnote w:id="237">
    <w:p w14:paraId="7651DBB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ראב"ן</w:t>
      </w:r>
      <w:r w:rsidRPr="005E497D">
        <w:rPr>
          <w:rFonts w:ascii="Narkisim" w:hAnsi="Narkisim"/>
          <w:rtl/>
        </w:rPr>
        <w:t xml:space="preserve"> (צה ט בתי' הג') כתב דבקרן הבעלים לא עבד מידי, אלא השור מאליו עביד. אבל שן ורגל ובור ואש תחילת עשייתן ע"י בעליהן הן. שן דכתיב כי יבער איש, ורגל דכתיב ושלח את בעירה, בור דכתיב כי יפתח איש בור, אש דכתיב כי תצא אש שהדליק בשלו ויצא, והדין נותן שהן מועדין מתחילה.</w:t>
      </w:r>
    </w:p>
  </w:footnote>
  <w:footnote w:id="238">
    <w:p w14:paraId="3D67A2E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ובתי' הב' כתב ע"ד הראב"ד (ע' בסמוך). ובתי' הג' תי' ע"ד תוס'.</w:t>
      </w:r>
    </w:p>
  </w:footnote>
  <w:footnote w:id="239">
    <w:p w14:paraId="4BE219A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ועד"ז כתב ה</w:t>
      </w:r>
      <w:r w:rsidRPr="005E497D">
        <w:rPr>
          <w:rFonts w:ascii="Narkisim" w:hAnsi="Narkisim"/>
          <w:b/>
          <w:bCs/>
          <w:rtl/>
        </w:rPr>
        <w:t>שיטמ"ק</w:t>
      </w:r>
      <w:r w:rsidRPr="005E497D">
        <w:rPr>
          <w:rFonts w:ascii="Narkisim" w:hAnsi="Narkisim"/>
          <w:rtl/>
        </w:rPr>
        <w:t xml:space="preserve"> (בשם ר' ישעיה בשם ר' דוד) דהיינו דברי הגמ' 'אלא פריך הכי וכו', דס"ל דכוונתו להזיק אינו גורם הפטור. [ורבא נסתפק האם כל"ק דהתם או כל"ב].</w:t>
      </w:r>
    </w:p>
  </w:footnote>
  <w:footnote w:id="240">
    <w:p w14:paraId="3BFF781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דמבואר (לקמן כב.) דלמ"ד אשו משום חציו מתחייב אף באש של בהמתו.</w:t>
      </w:r>
    </w:p>
  </w:footnote>
  <w:footnote w:id="241">
    <w:p w14:paraId="52AF8C7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ואפשר דדוקא היכא דניחא ליה באש זו. ועכ"פ דוקא היכא דהיה בידו לשמור.</w:t>
      </w:r>
    </w:p>
  </w:footnote>
  <w:footnote w:id="242">
    <w:p w14:paraId="33AD415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 ד'שמירת גופו' של האדם [ע' בסמוך] הוה אב בפנ"ע.</w:t>
      </w:r>
    </w:p>
  </w:footnote>
  <w:footnote w:id="243">
    <w:p w14:paraId="18B1A89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והא דמתחייב על הכלים, כדברי הראשונים דאף מה שנלמד בהצד השווה יש לו דיני האב העיקרי.</w:t>
      </w:r>
    </w:p>
  </w:footnote>
  <w:footnote w:id="244">
    <w:p w14:paraId="729C67F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 xml:space="preserve">מהרש"ל </w:t>
      </w:r>
      <w:r w:rsidRPr="005E497D">
        <w:rPr>
          <w:rFonts w:ascii="Narkisim" w:hAnsi="Narkisim"/>
          <w:rtl/>
        </w:rPr>
        <w:t>מחק תוס' (ד"ה להלכותיהן), דהוכפל בתוד"ה אש. וע"ע מהרש"א.</w:t>
      </w:r>
    </w:p>
  </w:footnote>
  <w:footnote w:id="245">
    <w:p w14:paraId="754E404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יל"ד אי קושיית הראשונים דבעי ילפותא על הלכותיהן. או דהוה דין 'דיו'. [והתוס' ר"פ תי' בדיני דיו. ואילו הרא"ש (הו' בסמוך) ביאר בעיקר הילפותא. וי"ל דבעי לתרוייהו].</w:t>
      </w:r>
    </w:p>
  </w:footnote>
  <w:footnote w:id="246">
    <w:p w14:paraId="5604EF3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י"ל דתוס' והרשב"א קאי בס"ד דהגמ', קודם דנאמר דין הלכותיהן. אבל לאחר דנאמרו ד' אבות וגדרי הלכותיהן, א"כ יש לדמות לאב הדומה לו. וע"ד סברת הרא"ש [וע"ע לעיל ג: ולקמן ו.].</w:t>
      </w:r>
    </w:p>
  </w:footnote>
  <w:footnote w:id="247">
    <w:p w14:paraId="165AABF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תוס' ר"פ</w:t>
      </w:r>
      <w:r w:rsidRPr="005E497D">
        <w:rPr>
          <w:rFonts w:ascii="Narkisim" w:hAnsi="Narkisim"/>
          <w:rtl/>
        </w:rPr>
        <w:t xml:space="preserve"> (לעיל ג:) תי' דשמא לא אמרינן דיו מפלגא דינא [מחד המלמדין], אלא אם כן הקולא שווה בשניה.</w:t>
      </w:r>
    </w:p>
  </w:footnote>
  <w:footnote w:id="248">
    <w:p w14:paraId="2F84BE8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[וצ"ב כוונתו, דהא בור ברשותו {הסמוך לרה"ר} חייב. ואפשר דנקט דכה"ג שן ורגל הסמוך לרה"ר פטור. וע' לקמן כ.].</w:t>
      </w:r>
    </w:p>
  </w:footnote>
  <w:footnote w:id="249">
    <w:p w14:paraId="128F4FE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[ונתבאר לעיל ב: וג: דתליא בגדר הילפותא מהצד השווה].</w:t>
      </w:r>
    </w:p>
  </w:footnote>
  <w:footnote w:id="250">
    <w:p w14:paraId="1EF88C7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שלט"ג</w:t>
      </w:r>
      <w:r w:rsidRPr="005E497D">
        <w:rPr>
          <w:rFonts w:ascii="Narkisim" w:hAnsi="Narkisim"/>
          <w:rtl/>
        </w:rPr>
        <w:t xml:space="preserve"> הביא דהרי"ף השמיט דברי הגמ' (לקמן יח:) [וע"ע לקמן שם].</w:t>
      </w:r>
    </w:p>
  </w:footnote>
  <w:footnote w:id="251">
    <w:p w14:paraId="4030576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ראב"ד</w:t>
      </w:r>
      <w:r w:rsidRPr="005E497D">
        <w:rPr>
          <w:rFonts w:ascii="Narkisim" w:hAnsi="Narkisim"/>
          <w:rtl/>
        </w:rPr>
        <w:t xml:space="preserve"> תי' דאיצטריך להיקש. וה</w:t>
      </w:r>
      <w:r w:rsidRPr="005E497D">
        <w:rPr>
          <w:rFonts w:ascii="Narkisim" w:hAnsi="Narkisim"/>
          <w:b/>
          <w:bCs/>
          <w:rtl/>
        </w:rPr>
        <w:t>תוס' הרא"ש</w:t>
      </w:r>
      <w:r w:rsidRPr="005E497D">
        <w:rPr>
          <w:rFonts w:ascii="Narkisim" w:hAnsi="Narkisim"/>
          <w:rtl/>
        </w:rPr>
        <w:t xml:space="preserve"> כתב דאיצטריך לחייב בטמון וכלים ורה"ר. [וצ"ב דדעת הרא"ש דדבר הנלמד בהצד השווה אין לו כל דיני המלמד. וצ"ל דכוונתו דא"כ היה צריך לייחס אדם המזיק לא' מהאבות, ויפטר או טמון או כלים או רה"ר. א"נ טמון שהוא כלים שהוא ברה"ר. דממ"נ פטור. אמנם עכ"פ מבואר דלא כגרי"ז דיתכן ללמוד מהצד השווה, ולא יהא הלכותיהן לפטור].</w:t>
      </w:r>
    </w:p>
  </w:footnote>
  <w:footnote w:id="252">
    <w:p w14:paraId="1996563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היא לפי צד ב' בתוס' סנהדרין שם]. ובעזה"י יתבאר (לקמן כב. ונט).</w:t>
      </w:r>
    </w:p>
  </w:footnote>
  <w:footnote w:id="253">
    <w:p w14:paraId="3776A4F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ולסברת הראב"ד יש לחלק בין הדליק אש לשימושו, וראוי לשומרו. ואילו בסוגיין איירי באסו"מ דלא הצניעם כדרך. [וי"ל דזה כוונת הרשב"א]. [ואסו"מ דהצניע כדרך שימושם י"ל דנלמד מהצד השווה. דומיא דכותל ואילן].</w:t>
      </w:r>
    </w:p>
  </w:footnote>
  <w:footnote w:id="254">
    <w:p w14:paraId="5DA2A26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ומבואר בדברי ה</w:t>
      </w:r>
      <w:r w:rsidRPr="005E497D">
        <w:rPr>
          <w:rFonts w:ascii="Narkisim" w:hAnsi="Narkisim"/>
          <w:b/>
          <w:bCs/>
          <w:rtl/>
        </w:rPr>
        <w:t>שיטמ"ק</w:t>
      </w:r>
      <w:r w:rsidRPr="005E497D">
        <w:rPr>
          <w:rFonts w:ascii="Narkisim" w:hAnsi="Narkisim"/>
          <w:rtl/>
        </w:rPr>
        <w:t xml:space="preserve"> דסוגיין קאי אף למ"ד אשו משום חצו, ולאו משום ממונו. ואף דאש הוה אדם המזיק, ולא ממונו המזיק ילפי' מיניה בק"ו ובהצד השווה.</w:t>
      </w:r>
    </w:p>
  </w:footnote>
  <w:footnote w:id="255">
    <w:p w14:paraId="433CC54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רש"ש</w:t>
      </w:r>
      <w:r w:rsidRPr="005E497D">
        <w:rPr>
          <w:rFonts w:ascii="Narkisim" w:hAnsi="Narkisim"/>
          <w:rtl/>
        </w:rPr>
        <w:t xml:space="preserve"> מסברא דנפשיה (לולי דברי רש"י) דמעת שנעשית בור [בשעה שנחו ברה"ר], תיכף ראויין להזיק.</w:t>
      </w:r>
    </w:p>
  </w:footnote>
  <w:footnote w:id="256">
    <w:p w14:paraId="0D69CED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[וכשיצאת מרשותו, לא נחשב מעשה דידיה].</w:t>
      </w:r>
    </w:p>
  </w:footnote>
  <w:footnote w:id="257">
    <w:p w14:paraId="2F3042C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 בסמוך שה</w:t>
      </w:r>
      <w:r w:rsidRPr="005E497D">
        <w:rPr>
          <w:rFonts w:ascii="Narkisim" w:hAnsi="Narkisim"/>
          <w:b/>
          <w:bCs/>
          <w:rtl/>
        </w:rPr>
        <w:t>נחל"ד</w:t>
      </w:r>
      <w:r w:rsidRPr="005E497D">
        <w:rPr>
          <w:rFonts w:ascii="Narkisim" w:hAnsi="Narkisim"/>
          <w:rtl/>
        </w:rPr>
        <w:t xml:space="preserve"> חילק דהתם דוקא כשהזיק במקומו. ואילו הכא נתגלגל למקום אחר.</w:t>
      </w:r>
    </w:p>
  </w:footnote>
  <w:footnote w:id="258">
    <w:p w14:paraId="697F9D9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ולפ"ז אסו"מ שנפל לרה"ר באונס לשמואל הוה בור [אלא דפטור מדין אונס]. ותליא בדברי ה</w:t>
      </w:r>
      <w:r w:rsidRPr="005E497D">
        <w:rPr>
          <w:rFonts w:ascii="Narkisim" w:hAnsi="Narkisim"/>
          <w:b/>
          <w:bCs/>
          <w:rtl/>
        </w:rPr>
        <w:t>ראשונים</w:t>
      </w:r>
      <w:r w:rsidRPr="005E497D">
        <w:rPr>
          <w:rFonts w:ascii="Narkisim" w:hAnsi="Narkisim"/>
          <w:rtl/>
        </w:rPr>
        <w:t xml:space="preserve"> (לקמן כח.) בנפילת אונס.</w:t>
      </w:r>
    </w:p>
  </w:footnote>
  <w:footnote w:id="259">
    <w:p w14:paraId="5FCEACD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 xml:space="preserve">נחל"ד </w:t>
      </w:r>
      <w:r w:rsidRPr="005E497D">
        <w:rPr>
          <w:rFonts w:ascii="Narkisim" w:hAnsi="Narkisim"/>
          <w:rtl/>
        </w:rPr>
        <w:t>הוכיח כן, דבגמ' בסמוך פותקין ביבותיהן איתא לעולם דאפקרינהו, ואף דהתם קאי אף בלא אפקרינהו לשמואל.</w:t>
      </w:r>
    </w:p>
  </w:footnote>
  <w:footnote w:id="260">
    <w:p w14:paraId="16CA546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פשטות הצד השווה דמצטרף רוח מצויה, שמתייחס עליו הינוח האבן.</w:t>
      </w:r>
    </w:p>
  </w:footnote>
  <w:footnote w:id="261">
    <w:p w14:paraId="6B15D80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תלמיד הרשב"א והרא"ש</w:t>
      </w:r>
      <w:r w:rsidRPr="005E497D">
        <w:rPr>
          <w:rFonts w:ascii="Narkisim" w:hAnsi="Narkisim"/>
          <w:rtl/>
        </w:rPr>
        <w:t xml:space="preserve"> כת' בשם ה</w:t>
      </w:r>
      <w:r w:rsidRPr="005E497D">
        <w:rPr>
          <w:rFonts w:ascii="Narkisim" w:hAnsi="Narkisim"/>
          <w:b/>
          <w:bCs/>
          <w:rtl/>
        </w:rPr>
        <w:t>רמ"ה</w:t>
      </w:r>
      <w:r w:rsidRPr="005E497D">
        <w:rPr>
          <w:rFonts w:ascii="Narkisim" w:hAnsi="Narkisim"/>
          <w:rtl/>
        </w:rPr>
        <w:t xml:space="preserve"> דכיון דיש לו שהות לסלקו ולא סלקו, ודעתו עליהם, חייב בנזקו כאילו הניחו בידים.</w:t>
      </w:r>
    </w:p>
  </w:footnote>
  <w:footnote w:id="262">
    <w:p w14:paraId="400C624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ברכ"ש</w:t>
      </w:r>
      <w:r w:rsidRPr="005E497D">
        <w:rPr>
          <w:rFonts w:ascii="Narkisim" w:hAnsi="Narkisim"/>
          <w:rtl/>
        </w:rPr>
        <w:t xml:space="preserve"> (הנ"ל) כתב דסברת הו"ל לסלוקי לא נחשב עשיית הנזק, אלא דמסלק לדין אונס בכרייה.</w:t>
      </w:r>
    </w:p>
  </w:footnote>
  <w:footnote w:id="263">
    <w:p w14:paraId="3621FA9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וע' </w:t>
      </w:r>
      <w:r w:rsidRPr="005E497D">
        <w:rPr>
          <w:rFonts w:ascii="Narkisim" w:hAnsi="Narkisim"/>
          <w:b/>
          <w:bCs/>
          <w:rtl/>
        </w:rPr>
        <w:t>תוס</w:t>
      </w:r>
      <w:r w:rsidRPr="005E497D">
        <w:rPr>
          <w:rFonts w:ascii="Narkisim" w:hAnsi="Narkisim"/>
          <w:rtl/>
        </w:rPr>
        <w:t>' (לקמן ה:) אי איירי מדין אשו משום חציו.</w:t>
      </w:r>
    </w:p>
  </w:footnote>
  <w:footnote w:id="264">
    <w:p w14:paraId="5097DF7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ר"ח</w:t>
      </w:r>
      <w:r w:rsidRPr="005E497D">
        <w:rPr>
          <w:rFonts w:ascii="Narkisim" w:hAnsi="Narkisim"/>
          <w:rtl/>
        </w:rPr>
        <w:t xml:space="preserve"> (עה"ג בע"ב) כתב דקי"ל כרבינא דהוא בתרא, וי"א בכולהו ל"פ אהדדי. [ולמ"ד הראשון פליגי. ולכאורה היינו לענין להלכותיהן, וכי"מ דדבר הנלמד מהצד השווה דנים לחומרא בהלכותיהן].</w:t>
      </w:r>
    </w:p>
  </w:footnote>
  <w:footnote w:id="265">
    <w:p w14:paraId="6D653CF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יש"ש</w:t>
      </w:r>
      <w:r w:rsidRPr="005E497D">
        <w:rPr>
          <w:rFonts w:ascii="Narkisim" w:hAnsi="Narkisim"/>
          <w:rtl/>
        </w:rPr>
        <w:t xml:space="preserve"> (ח) כת' דמוכח מהשמטת הרי"ף דליכא נפק"מ בילפותא. דמ"מ מתחייב משום בור. [ולא אמרי' דדיו כאש, לפטור על טמון וכדו' כדעת הראשונים דאזלי' בתר תרוייהו לקולא (וע' לעיל ג:)].</w:t>
      </w:r>
    </w:p>
  </w:footnote>
  <w:footnote w:id="266">
    <w:p w14:paraId="5FE17E7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ב</w:t>
      </w:r>
      <w:r w:rsidRPr="005E497D">
        <w:rPr>
          <w:rFonts w:ascii="Narkisim" w:hAnsi="Narkisim"/>
          <w:b/>
          <w:bCs/>
          <w:rtl/>
        </w:rPr>
        <w:t>תוס' תלמיד ר"ת</w:t>
      </w:r>
      <w:r w:rsidRPr="005E497D">
        <w:rPr>
          <w:rFonts w:ascii="Narkisim" w:hAnsi="Narkisim"/>
          <w:rtl/>
        </w:rPr>
        <w:t xml:space="preserve"> פירש דגבי רוח שייך למימר כח אחר מעורב, [שאין] שם מעשה ממש, אלא רוח בעלמא מוליכם. אבל הכא שיש מעשה חשוב, שהבהמה או האדם מגלגלו ממקום זה למקום זה, ל"ש למימר כח אחר אלא מעשה אחר נעשה.</w:t>
      </w:r>
    </w:p>
  </w:footnote>
  <w:footnote w:id="267">
    <w:p w14:paraId="68BC884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תורת חיים</w:t>
      </w:r>
      <w:r w:rsidRPr="005E497D">
        <w:rPr>
          <w:rFonts w:ascii="Narkisim" w:hAnsi="Narkisim"/>
          <w:rtl/>
        </w:rPr>
        <w:t xml:space="preserve"> חילק דהתם ע"י בר דעת בכוונה. [אמנם ב</w:t>
      </w:r>
      <w:r w:rsidRPr="005E497D">
        <w:rPr>
          <w:rFonts w:ascii="Narkisim" w:hAnsi="Narkisim"/>
          <w:b/>
          <w:bCs/>
          <w:rtl/>
        </w:rPr>
        <w:t>תלמיד הרשב"א</w:t>
      </w:r>
      <w:r w:rsidRPr="005E497D">
        <w:rPr>
          <w:rFonts w:ascii="Narkisim" w:hAnsi="Narkisim"/>
          <w:rtl/>
        </w:rPr>
        <w:t xml:space="preserve"> משמע דכיון דעביד להתגלגל, אף ע"י בר דעת חייב].</w:t>
      </w:r>
    </w:p>
  </w:footnote>
  <w:footnote w:id="268">
    <w:p w14:paraId="23C59DE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וכעי"ז כתב ב</w:t>
      </w:r>
      <w:r w:rsidRPr="005E497D">
        <w:rPr>
          <w:rFonts w:ascii="Narkisim" w:hAnsi="Narkisim"/>
          <w:b/>
          <w:bCs/>
          <w:rtl/>
        </w:rPr>
        <w:t>תוס' שאנץ</w:t>
      </w:r>
      <w:r w:rsidRPr="005E497D">
        <w:rPr>
          <w:rFonts w:ascii="Narkisim" w:hAnsi="Narkisim"/>
          <w:rtl/>
        </w:rPr>
        <w:t xml:space="preserve"> (ה: הו' לעיל) דאש שהדליק עכו"ם, ובא ישראל וזכה בו, לא נחשב מעשיו גרמו לו. [ולפ"ז צריך לחלק דחיוב אש כה"ג משום דנחשב 'שלו'. ואילו בור ברשותו החיוב כמאן דכרייה].</w:t>
      </w:r>
    </w:p>
  </w:footnote>
  <w:footnote w:id="269">
    <w:p w14:paraId="6F46AB8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[כדאי' (לקמן כט:) גבי אש]. והביא כן מדברי ה</w:t>
      </w:r>
      <w:r w:rsidRPr="005E497D">
        <w:rPr>
          <w:rFonts w:ascii="Narkisim" w:hAnsi="Narkisim"/>
          <w:b/>
          <w:bCs/>
          <w:rtl/>
        </w:rPr>
        <w:t>גמ'</w:t>
      </w:r>
      <w:r w:rsidRPr="005E497D">
        <w:rPr>
          <w:rFonts w:ascii="Narkisim" w:hAnsi="Narkisim"/>
          <w:rtl/>
        </w:rPr>
        <w:t xml:space="preserve"> מ"ש בור, דתחילת עשייתו לנזק וממונך ושמירתן עליך. [ע' תוס' לעיל ג:. וכמ"ש הנמוק"י דעשאו הכתוב. אבל בחי' הרשב"א לא ניחא ליה בזה].</w:t>
      </w:r>
    </w:p>
  </w:footnote>
  <w:footnote w:id="270">
    <w:p w14:paraId="052E943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מאירי</w:t>
      </w:r>
      <w:r w:rsidRPr="005E497D">
        <w:rPr>
          <w:rFonts w:ascii="Narkisim" w:hAnsi="Narkisim"/>
          <w:rtl/>
        </w:rPr>
        <w:t xml:space="preserve"> כתב [בדעת רש"י] שאף בשעת גלגול אינו בורו. [ומשמע דבא לפרש אמאי אינו 'בור'. ולא משום אש].</w:t>
      </w:r>
    </w:p>
  </w:footnote>
  <w:footnote w:id="271">
    <w:p w14:paraId="66F8AA5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ויל"פ דתוס' קאי קודם דילפי' הצד השווה, דבור המתגלגל נחשב בור. אבל כיון דנכלל באב דבור, עי"ז מופקע ממנו שם אש. [ואמרי' כן אף בהצד השווה. ועיל"פ דגוף האסו"מ ברה"ר נחשב 'בור', וממילא לא יתכן דאח"כ כשנתגלגל יחשב אש].</w:t>
      </w:r>
    </w:p>
  </w:footnote>
  <w:footnote w:id="272">
    <w:p w14:paraId="6CACAE5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הוכיח ה</w:t>
      </w:r>
      <w:r w:rsidRPr="005E497D">
        <w:rPr>
          <w:rFonts w:ascii="Narkisim" w:hAnsi="Narkisim"/>
          <w:b/>
          <w:bCs/>
          <w:rtl/>
        </w:rPr>
        <w:t>חזו"א</w:t>
      </w:r>
      <w:r w:rsidRPr="005E497D">
        <w:rPr>
          <w:rFonts w:ascii="Narkisim" w:hAnsi="Narkisim"/>
          <w:rtl/>
        </w:rPr>
        <w:t xml:space="preserve"> דהא בעל הבור מתחייב אף במקום שמתחייב בד' דברים [ע' המשך דברי התוס'], ובאונס פטור מד' דברים.</w:t>
      </w:r>
    </w:p>
  </w:footnote>
  <w:footnote w:id="273">
    <w:p w14:paraId="37A82EE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כתב ליישב דפשיעת האדם לדחוף לבור שכיחא והוה רוח מצויה, אבל פשיעה להתיז אבן חשיב רוח שאינה מצויה.</w:t>
      </w:r>
    </w:p>
  </w:footnote>
  <w:footnote w:id="274">
    <w:p w14:paraId="4A1CD0F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תוס' (לקמן נג:).</w:t>
      </w:r>
    </w:p>
  </w:footnote>
  <w:footnote w:id="275">
    <w:p w14:paraId="4E88E37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רא"ה</w:t>
      </w:r>
      <w:r w:rsidRPr="005E497D">
        <w:rPr>
          <w:rFonts w:ascii="Narkisim" w:hAnsi="Narkisim"/>
          <w:rtl/>
        </w:rPr>
        <w:t xml:space="preserve"> עמד בזה, ותי' דתחילתו בפשיעה וסופו באונס היינו ממילא, אבל כשהזיקו מתוך אונס שאנסוהו אחרים פטור. שהרי בר דעת זה דעתו היה להזיקו, ואם לא בבור זה יזיקו בבורות אחרים או בענין אחר. [וצ"ב. ואפשר לכוון דבריו כדברי הגרי"ז].</w:t>
      </w:r>
    </w:p>
  </w:footnote>
  <w:footnote w:id="276">
    <w:p w14:paraId="748B9A0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 xml:space="preserve">ברכ"ש </w:t>
      </w:r>
      <w:r w:rsidRPr="005E497D">
        <w:rPr>
          <w:rFonts w:ascii="Narkisim" w:hAnsi="Narkisim"/>
          <w:rtl/>
        </w:rPr>
        <w:t>דחה דל"מ מעמיד בבור. ועוד א"כ יפטר על הכלים. [וצ"ב כוונתו, דהא הוה ג"כ אדם המזיק].</w:t>
      </w:r>
    </w:p>
  </w:footnote>
  <w:footnote w:id="277">
    <w:p w14:paraId="2AA20A0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ב</w:t>
      </w:r>
      <w:r w:rsidRPr="005E497D">
        <w:rPr>
          <w:rFonts w:ascii="Narkisim" w:hAnsi="Narkisim"/>
          <w:b/>
          <w:bCs/>
          <w:rtl/>
        </w:rPr>
        <w:t>תי' תלמיד הרשב"א והרא"ש</w:t>
      </w:r>
      <w:r w:rsidRPr="005E497D">
        <w:rPr>
          <w:rFonts w:ascii="Narkisim" w:hAnsi="Narkisim"/>
          <w:rtl/>
        </w:rPr>
        <w:t xml:space="preserve"> (לקמן כג.) לא חילק בזה.</w:t>
      </w:r>
    </w:p>
  </w:footnote>
  <w:footnote w:id="278">
    <w:p w14:paraId="256709E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ב</w:t>
      </w:r>
      <w:r w:rsidRPr="005E497D">
        <w:rPr>
          <w:rFonts w:ascii="Narkisim" w:hAnsi="Narkisim"/>
          <w:b/>
          <w:bCs/>
          <w:rtl/>
        </w:rPr>
        <w:t>שיטמ"ק</w:t>
      </w:r>
      <w:r w:rsidRPr="005E497D">
        <w:rPr>
          <w:rFonts w:ascii="Narkisim" w:hAnsi="Narkisim"/>
          <w:rtl/>
        </w:rPr>
        <w:t xml:space="preserve"> בשם </w:t>
      </w:r>
      <w:r w:rsidRPr="005E497D">
        <w:rPr>
          <w:rFonts w:ascii="Narkisim" w:hAnsi="Narkisim"/>
          <w:b/>
          <w:bCs/>
          <w:rtl/>
        </w:rPr>
        <w:t>גליון</w:t>
      </w:r>
      <w:r w:rsidRPr="005E497D">
        <w:rPr>
          <w:rFonts w:ascii="Narkisim" w:hAnsi="Narkisim"/>
          <w:rtl/>
        </w:rPr>
        <w:t xml:space="preserve"> דלפחות יתחייב בעל הבור רביע. וב</w:t>
      </w:r>
      <w:r w:rsidRPr="005E497D">
        <w:rPr>
          <w:rFonts w:ascii="Narkisim" w:hAnsi="Narkisim"/>
          <w:b/>
          <w:bCs/>
          <w:rtl/>
        </w:rPr>
        <w:t>חי' ר' שמעון</w:t>
      </w:r>
      <w:r w:rsidRPr="005E497D">
        <w:rPr>
          <w:rFonts w:ascii="Narkisim" w:hAnsi="Narkisim"/>
          <w:rtl/>
        </w:rPr>
        <w:t xml:space="preserve"> הק' [דלפ"ז] דבעל הבור יכול לומר דיש לו שותפות, והו"ל לבעל השור להתחייב שליש, ובעל הבור ששית.</w:t>
      </w:r>
    </w:p>
  </w:footnote>
  <w:footnote w:id="279">
    <w:p w14:paraId="7CF3C39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שיטמ"ק</w:t>
      </w:r>
      <w:r w:rsidRPr="005E497D">
        <w:rPr>
          <w:rFonts w:ascii="Narkisim" w:hAnsi="Narkisim"/>
          <w:rtl/>
        </w:rPr>
        <w:t xml:space="preserve"> (לקמן נג: ר' ישעיה בשם ריב"א) כתב דמיירי באדם בכוונה, ואומרים שישלם אדם יותר מן השור לפי מה שהוא דוחקו בחוזק ובכוונה.</w:t>
      </w:r>
    </w:p>
  </w:footnote>
  <w:footnote w:id="280">
    <w:p w14:paraId="2EA2C46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וקצת משמע דאם אינו יושב ומשמר, גוף ההוצאה הוה באיסור [וא"כ ילה"ק מ"ש מבור]. ודוחק. אמנם נראה כוונתו דלא נחשב שיש לו 'זכות' ברה"ר כלפי זה, וכבור ברשות המזיק.</w:t>
      </w:r>
    </w:p>
  </w:footnote>
  <w:footnote w:id="281">
    <w:p w14:paraId="35549F5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ומ"מ לא דמי לגדר בור דעלמא, דשמירת בור הוה ע"י כיסוי, ולא להושיב שומרים. ואילו הכא החיוב להושיב שומרים.</w:t>
      </w:r>
    </w:p>
  </w:footnote>
  <w:footnote w:id="282">
    <w:p w14:paraId="0A70DDB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ושמעתי לפרש דהוה כמו פטור דחומש נכסיו, דהוה פטור ואונס על הגברא. אבל עדיין יש עליו תביעה ומתחייב בתוצאות.</w:t>
      </w:r>
    </w:p>
  </w:footnote>
  <w:footnote w:id="283">
    <w:p w14:paraId="26F66F8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וכן תי' </w:t>
      </w:r>
      <w:r w:rsidRPr="005E497D">
        <w:rPr>
          <w:rFonts w:ascii="Narkisim" w:hAnsi="Narkisim"/>
          <w:b/>
          <w:bCs/>
          <w:rtl/>
        </w:rPr>
        <w:t>רע"א</w:t>
      </w:r>
      <w:r w:rsidRPr="005E497D">
        <w:rPr>
          <w:rFonts w:ascii="Narkisim" w:hAnsi="Narkisim"/>
          <w:rtl/>
        </w:rPr>
        <w:t xml:space="preserve"> (בסו"ד). ורע"א ביאר דילפי' הצד השווה מבור ברשותו הסמוך לרה"ר, לבור ברה"ר. [ול"צ צד השווה דשור]. ומ"מ הק' </w:t>
      </w:r>
      <w:r w:rsidRPr="005E497D">
        <w:rPr>
          <w:rFonts w:ascii="Narkisim" w:hAnsi="Narkisim"/>
          <w:b/>
          <w:bCs/>
          <w:rtl/>
        </w:rPr>
        <w:t>רע"א</w:t>
      </w:r>
      <w:r w:rsidRPr="005E497D">
        <w:rPr>
          <w:rFonts w:ascii="Narkisim" w:hAnsi="Narkisim"/>
          <w:rtl/>
        </w:rPr>
        <w:t xml:space="preserve"> מנלן הא דהפקיר רשותו ולא בורו מתחייב, הא הוה ברשות. וי"ל דילפי' לה רק מהצד השווה.</w:t>
      </w:r>
    </w:p>
  </w:footnote>
  <w:footnote w:id="284">
    <w:p w14:paraId="5722454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העירו מי לא עסקינן דהבעלים ראה שעומד ליפול, אלא דלא הזהירוהו בי"ד. ויל"פ דמ"מ לא הוה בור, ותחילת עשייתו לנזק (ע' בסמוך). אבל בפשוטו משמע ברש"י דהטעם משום אנוס.</w:t>
      </w:r>
    </w:p>
  </w:footnote>
  <w:footnote w:id="285">
    <w:p w14:paraId="58C93C9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והוסיף דאין לומר דמתחייב על נטיעתו הראשונה. וכי כשירש או קנה אילן כה"ג יפטר.</w:t>
      </w:r>
    </w:p>
  </w:footnote>
  <w:footnote w:id="286">
    <w:p w14:paraId="3B27423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 דכיון דהזהירו אותו הו"ל לסלוקי, וכמאן דכרייה דמי (כדלקמן מח.). אך בסוגיין מבואר דמהני אפי' הפקירו אח"כ.</w:t>
      </w:r>
    </w:p>
  </w:footnote>
  <w:footnote w:id="287">
    <w:p w14:paraId="6C249A3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רא"ש</w:t>
      </w:r>
      <w:r w:rsidRPr="005E497D">
        <w:rPr>
          <w:rFonts w:ascii="Narkisim" w:hAnsi="Narkisim"/>
          <w:rtl/>
        </w:rPr>
        <w:t xml:space="preserve"> הביא דתוס' נסתפקו בזה. [ע' תוס' ר"פ].</w:t>
      </w:r>
    </w:p>
  </w:footnote>
  <w:footnote w:id="288">
    <w:p w14:paraId="533C0B9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סמ"ע</w:t>
      </w:r>
      <w:r w:rsidRPr="005E497D">
        <w:rPr>
          <w:rFonts w:ascii="Narkisim" w:hAnsi="Narkisim"/>
          <w:rtl/>
        </w:rPr>
        <w:t xml:space="preserve"> (תטז א) הגיה אע"פ שלא הפקירן.</w:t>
      </w:r>
    </w:p>
  </w:footnote>
  <w:footnote w:id="289">
    <w:p w14:paraId="419565E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ראשונים</w:t>
      </w:r>
      <w:r w:rsidRPr="005E497D">
        <w:rPr>
          <w:rFonts w:ascii="Narkisim" w:hAnsi="Narkisim"/>
          <w:rtl/>
        </w:rPr>
        <w:t xml:space="preserve"> בכמה מקומות (רמב"ן דינא דגרמי) הביאו לשון זה על תלמוד ירושלמי [בימי האמוראים, ואילו הכא קאי במשנה קדמונית קודם לרבי, שקדמה לשאר משניות]. ואפשר דנקטו דרך צחות בעלמא. ועוד אפשר דכ"ה לשון אנשי ירושלים, ורבי ושאר התנאים היו מגליל.</w:t>
      </w:r>
    </w:p>
  </w:footnote>
  <w:footnote w:id="290">
    <w:p w14:paraId="1B73957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דהמשנה והמסכתא לא זזה ממקומה וסדרה הוא כבראשונה. והביא ראיה דתנן (סוף כלים) אמר רבי יוסי אשריך כלים שנכנסת בטומאה ויצאת בטהרה וכו', והיאך אמר ר' יוסי הכי, והלא היה קודם שסדר רבי המשנה. וכ"כ ה</w:t>
      </w:r>
      <w:r w:rsidRPr="005E497D">
        <w:rPr>
          <w:rFonts w:ascii="Narkisim" w:hAnsi="Narkisim"/>
          <w:b/>
          <w:bCs/>
          <w:rtl/>
        </w:rPr>
        <w:t>חכ"צ</w:t>
      </w:r>
      <w:r w:rsidRPr="005E497D">
        <w:rPr>
          <w:rFonts w:ascii="Narkisim" w:hAnsi="Narkisim"/>
          <w:rtl/>
        </w:rPr>
        <w:t xml:space="preserve"> (י).</w:t>
      </w:r>
    </w:p>
  </w:footnote>
  <w:footnote w:id="291">
    <w:p w14:paraId="3C3A507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הרי"ם</w:t>
      </w:r>
      <w:r w:rsidRPr="005E497D">
        <w:rPr>
          <w:rFonts w:ascii="Narkisim" w:hAnsi="Narkisim"/>
          <w:rtl/>
        </w:rPr>
        <w:t xml:space="preserve"> (לקמן ז.) כת' דהוה כמו פחות משווה פרוטה. וכיון דהוזקקו לדון בעיקר התשלום, עי"ז דנים אף לחיוב מיטב.</w:t>
      </w:r>
    </w:p>
  </w:footnote>
  <w:footnote w:id="292">
    <w:p w14:paraId="242EF68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שהוכיחו כן מדברי התוס' (לעיל ה.) דהיכא דזמם לחייבו עידית, בכלל כאשר זמם הוא לגבות מהעידית [אף לולי קרא].</w:t>
      </w:r>
    </w:p>
  </w:footnote>
  <w:footnote w:id="293">
    <w:p w14:paraId="38B52D9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ולא מצאנו חילוק בגדרי מיטב בין גבייה מיניה [מדין שעבוד הגוף] או מדין שעבוד נכסים, וכן לא תלי במ"ד שעבודא דאורייתא.</w:t>
      </w:r>
    </w:p>
  </w:footnote>
  <w:footnote w:id="294">
    <w:p w14:paraId="19A3577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דהא מיטב דניזק [לר' ישמעאל] ע"כ תליא בשעת היזק, דאטו אם ילך הניזק אח"כ קודם העמדה בדין ויקנה מובחר נכסים שבעולם יצטרך המזיק לשלם כפי המיטב ההוא. וה"נ י"ל למ"ד בדמזיק.</w:t>
      </w:r>
    </w:p>
  </w:footnote>
  <w:footnote w:id="295">
    <w:p w14:paraId="2A6061D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ואף נכסים שקנה אח"כ. ובתו"ד כ' דאף לצד ד'דאיקני' אינו משתעבד, מ"מ גובה מיניה מדין שעבוד הגוף. ומ"מ דינו במיטב.</w:t>
      </w:r>
    </w:p>
  </w:footnote>
  <w:footnote w:id="296">
    <w:p w14:paraId="4E96C34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ומבואר ברש"י דחל זכות בגוף השדה, ולא רק דנקבע רמת התשלום.</w:t>
      </w:r>
    </w:p>
  </w:footnote>
  <w:footnote w:id="297">
    <w:p w14:paraId="08CF82B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וז"ל ה</w:t>
      </w:r>
      <w:r w:rsidRPr="005E497D">
        <w:rPr>
          <w:rFonts w:ascii="Narkisim" w:hAnsi="Narkisim"/>
          <w:b/>
          <w:bCs/>
          <w:rtl/>
        </w:rPr>
        <w:t>מאירי</w:t>
      </w:r>
      <w:r w:rsidRPr="005E497D">
        <w:rPr>
          <w:rFonts w:ascii="Narkisim" w:hAnsi="Narkisim"/>
          <w:rtl/>
        </w:rPr>
        <w:t xml:space="preserve"> הגע עצמך שאדם שאין לו עידית הזיק או לוה והתנה ואחר כך לקח עידית מי לא משתעבד בעידית. וכן ה</w:t>
      </w:r>
      <w:r w:rsidRPr="005E497D">
        <w:rPr>
          <w:rFonts w:ascii="Narkisim" w:hAnsi="Narkisim"/>
          <w:b/>
          <w:bCs/>
          <w:rtl/>
        </w:rPr>
        <w:t>ראב"ד</w:t>
      </w:r>
      <w:r w:rsidRPr="005E497D">
        <w:rPr>
          <w:rFonts w:ascii="Narkisim" w:hAnsi="Narkisim"/>
          <w:rtl/>
        </w:rPr>
        <w:t xml:space="preserve"> [על הרי"ף כד: בדה"ס] כ' דאי אשתדוף מקמי שומא וחליטה אמאי מפסיד, ואם יש עידית אחרת אמאי לא גבי ממנו. [והשיג על רש"י].</w:t>
      </w:r>
    </w:p>
  </w:footnote>
  <w:footnote w:id="298">
    <w:p w14:paraId="1BD7931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ריטב"א</w:t>
      </w:r>
      <w:r w:rsidRPr="005E497D">
        <w:rPr>
          <w:rFonts w:ascii="Narkisim" w:hAnsi="Narkisim"/>
          <w:rtl/>
        </w:rPr>
        <w:t xml:space="preserve"> (גיטין מח:).</w:t>
      </w:r>
    </w:p>
  </w:footnote>
  <w:footnote w:id="299">
    <w:p w14:paraId="3832613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וע"ד הא דאי' (פסחים לב.) גבי אוכל תרומה בשוגג, דמשלם לפי מידה [אפי' נתייקר אח"כ, אך לא מצאנו דישלם ע"פ כמות הפירות, אף באיכות אחרת].</w:t>
      </w:r>
    </w:p>
  </w:footnote>
  <w:footnote w:id="300">
    <w:p w14:paraId="7FC8A45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דזה שייך בחיובי שמירה על החפץ, דכיון דפשע נתחייב על גוף החפץ. ואילו לא ניזק הוה כאילו החזיר.</w:t>
      </w:r>
    </w:p>
  </w:footnote>
  <w:footnote w:id="301">
    <w:p w14:paraId="4F54A4B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והעירו דיל"ד דהוה קבוע, ולא נחשב רוב כלל.</w:t>
      </w:r>
    </w:p>
  </w:footnote>
  <w:footnote w:id="302">
    <w:p w14:paraId="7D410DD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תלמיד ר"ת</w:t>
      </w:r>
      <w:r w:rsidRPr="005E497D">
        <w:rPr>
          <w:rFonts w:ascii="Narkisim" w:hAnsi="Narkisim"/>
          <w:rtl/>
        </w:rPr>
        <w:t xml:space="preserve"> עמד בזה [עי"ש שהאריך], וכתב דא"כ חייב משום מודה במקצת, ולא משום מיטב שדהו ישלם. וע"כ איירי דהמזיק ברי.</w:t>
      </w:r>
    </w:p>
  </w:footnote>
  <w:footnote w:id="303">
    <w:p w14:paraId="43BC3AB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ע"פ </w:t>
      </w:r>
      <w:r w:rsidRPr="005E497D">
        <w:rPr>
          <w:rFonts w:ascii="Narkisim" w:hAnsi="Narkisim"/>
          <w:b/>
          <w:bCs/>
          <w:rtl/>
        </w:rPr>
        <w:t>תוס</w:t>
      </w:r>
      <w:r w:rsidRPr="005E497D">
        <w:rPr>
          <w:rFonts w:ascii="Narkisim" w:hAnsi="Narkisim"/>
          <w:rtl/>
        </w:rPr>
        <w:t>' (ב"מ ד:) דלמ"ד שעבודא דאורייתא, כל תביעה שגובה ממשועבדים הוה כפירת שעבוד קרקעות. אבל ה</w:t>
      </w:r>
      <w:r w:rsidRPr="005E497D">
        <w:rPr>
          <w:rFonts w:ascii="Narkisim" w:hAnsi="Narkisim"/>
          <w:b/>
          <w:bCs/>
          <w:rtl/>
        </w:rPr>
        <w:t>קה"י</w:t>
      </w:r>
      <w:r w:rsidRPr="005E497D">
        <w:rPr>
          <w:rFonts w:ascii="Narkisim" w:hAnsi="Narkisim"/>
          <w:rtl/>
        </w:rPr>
        <w:t xml:space="preserve"> (טז ג) העיר דדעת ה</w:t>
      </w:r>
      <w:r w:rsidRPr="005E497D">
        <w:rPr>
          <w:rFonts w:ascii="Narkisim" w:hAnsi="Narkisim"/>
          <w:b/>
          <w:bCs/>
          <w:rtl/>
        </w:rPr>
        <w:t>רמב"ם</w:t>
      </w:r>
      <w:r w:rsidRPr="005E497D">
        <w:rPr>
          <w:rFonts w:ascii="Narkisim" w:hAnsi="Narkisim"/>
          <w:rtl/>
        </w:rPr>
        <w:t xml:space="preserve"> (למש"כ ה</w:t>
      </w:r>
      <w:r w:rsidRPr="005E497D">
        <w:rPr>
          <w:rFonts w:ascii="Narkisim" w:hAnsi="Narkisim"/>
          <w:b/>
          <w:bCs/>
          <w:rtl/>
        </w:rPr>
        <w:t>גר"ח</w:t>
      </w:r>
      <w:r w:rsidRPr="005E497D">
        <w:rPr>
          <w:rFonts w:ascii="Narkisim" w:hAnsi="Narkisim"/>
          <w:rtl/>
        </w:rPr>
        <w:t xml:space="preserve"> אישות טז, וע"ע רמב"ן שבועות לז:) דכה"ג לא נחשב תביעת שעבוד קרקע. ותי' דלדעת ה</w:t>
      </w:r>
      <w:r w:rsidRPr="005E497D">
        <w:rPr>
          <w:rFonts w:ascii="Narkisim" w:hAnsi="Narkisim"/>
          <w:b/>
          <w:bCs/>
          <w:rtl/>
        </w:rPr>
        <w:t>רמב"ם</w:t>
      </w:r>
      <w:r w:rsidRPr="005E497D">
        <w:rPr>
          <w:rFonts w:ascii="Narkisim" w:hAnsi="Narkisim"/>
          <w:rtl/>
        </w:rPr>
        <w:t xml:space="preserve"> (טוען ה) פטור משבועה מטעם אחר, משום דהוה דמי קרקע (ע' ב"מ ה.).  </w:t>
      </w:r>
    </w:p>
  </w:footnote>
  <w:footnote w:id="304">
    <w:p w14:paraId="272510B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פנ"י</w:t>
      </w:r>
      <w:r w:rsidRPr="005E497D">
        <w:rPr>
          <w:rFonts w:ascii="Narkisim" w:hAnsi="Narkisim"/>
          <w:rtl/>
        </w:rPr>
        <w:t xml:space="preserve"> תי' ע"פ מה שחידש (לקמן מו.) דדוקא היכא דליכא טענת ברי או רוב אמרי' דהוה סברא דמאן דכאיב ליה כאיבא. אבל למ"ד דהממע"ה אף היכא דטוען ברי, ואף כנגד רוב הוה משום דילפי' מקרא. [והגמ' (לקמן) דסברא הוא קאי למ"ד הולכין בממון אחר הרוב, וברי ושמא ברי עדיף. ומש"ה ידעינן מסברא דהממע"ה היכא דליכא שום ראיה להוציא].</w:t>
      </w:r>
    </w:p>
  </w:footnote>
  <w:footnote w:id="305">
    <w:p w14:paraId="53FE0F1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ולכאורה הוה סברא, דבזה סגי להחשב השלמת הנזק. אמנם אף עשיר שהזיקו לו קרקע זיבורית, מקבל כפי עידי עידית שלו. וכן חובל, משלם כפי קרקעותיו, אף דהנזק בגופו. וצ"ל דע"י נכסיו נקבע מהו שיעור חשיבות אצלו.</w:t>
      </w:r>
    </w:p>
  </w:footnote>
  <w:footnote w:id="306">
    <w:p w14:paraId="5495FFC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כה"ג בחיוב ממון ממש, אם יש לו לפרוע חוב בדבר השווה יותר מהחוב, ואין אפשרות לקבל עודף. האם אמרי' דאינו מחוייב יותר מחיובו. או דצריך לדאוג לפריעת החוב בכל אופן. וביארו דיש לחלק דחיוב 'מיטב' אינו חוב ממון בפנ"ע, אלא צורת התשלום. לפי מה שיש לו.</w:t>
      </w:r>
    </w:p>
  </w:footnote>
  <w:footnote w:id="307">
    <w:p w14:paraId="1982835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רע"א</w:t>
      </w:r>
      <w:r w:rsidRPr="005E497D">
        <w:rPr>
          <w:rFonts w:ascii="Narkisim" w:hAnsi="Narkisim"/>
          <w:rtl/>
        </w:rPr>
        <w:t xml:space="preserve"> (ז:) דאין סברא שהתורה תקפיד על ב' מיני מיטב [או דניזק או דמזיק]. אלא דאהני קרא ואשמעינן דצריך שלא יפחות לו מדניזק. אף אם עי"ז יתן יותר מדניזק מ"מ צריך ליתן לו דאין בידו לפחות מדניזק. והא דאיתא דנותן ממיטב דידיה היינו דהקפידא שלא לגרע כחו דניזק. [ושוב הביא דברי הרא"ש ע' בסמוך].</w:t>
      </w:r>
    </w:p>
  </w:footnote>
  <w:footnote w:id="308">
    <w:p w14:paraId="3EF622E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ומש"ה סגי במיטב דניזק. ולפ"ז הצד דאהני קרא, ע"כ הוא דכה"ג הפקיע תורה דין מיטב דניזק [וכ"כ רא"ל מלין]. (וע' בסמוך).</w:t>
      </w:r>
    </w:p>
  </w:footnote>
  <w:footnote w:id="309">
    <w:p w14:paraId="03A5165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מפרשים</w:t>
      </w:r>
      <w:r w:rsidRPr="005E497D">
        <w:rPr>
          <w:rFonts w:ascii="Narkisim" w:hAnsi="Narkisim"/>
          <w:rtl/>
        </w:rPr>
        <w:t xml:space="preserve"> (יש"ש, פ"ח) תמהו דכיון דקי"ל כר' עקיבא, אמאי הביא ב' פירושים בדעת ר' ישמעאל. וה</w:t>
      </w:r>
      <w:r w:rsidRPr="005E497D">
        <w:rPr>
          <w:rFonts w:ascii="Narkisim" w:hAnsi="Narkisim"/>
          <w:b/>
          <w:bCs/>
          <w:rtl/>
        </w:rPr>
        <w:t>תפארת שמואל</w:t>
      </w:r>
      <w:r w:rsidRPr="005E497D">
        <w:rPr>
          <w:rFonts w:ascii="Narkisim" w:hAnsi="Narkisim"/>
          <w:rtl/>
        </w:rPr>
        <w:t xml:space="preserve"> תי' דנפק"מ לדידן למ"ד בשל עלמא, דהיכא דאין לו כפי עידית דעלמא, ובינונית ועידית דידיה הוה טפי מעידית דעלמא, דתלי במח' הנ"ל אי צריך ליתן עידי עידית. ומדר' ישמעאל נשמע לר"ע. וה</w:t>
      </w:r>
      <w:r w:rsidRPr="005E497D">
        <w:rPr>
          <w:rFonts w:ascii="Narkisim" w:hAnsi="Narkisim"/>
          <w:b/>
          <w:bCs/>
          <w:rtl/>
        </w:rPr>
        <w:t>אחרונים</w:t>
      </w:r>
      <w:r w:rsidRPr="005E497D">
        <w:rPr>
          <w:rFonts w:ascii="Narkisim" w:hAnsi="Narkisim"/>
          <w:rtl/>
        </w:rPr>
        <w:t xml:space="preserve"> דחו דבזה לא תלי במח' הנ"ל, דפשיטא דסגי בכל קרקע שהוא יותר מעידית דעלמא. דלר"ע ליכא אהני קרא, ולא נתחדש ב' גדרי עידית [דהיכא דלית ליה בשל עלמא יתחייב כעידית של מזיק]. ועוד דאף עידי עידית הוה בכלל עידית דעלמא.</w:t>
      </w:r>
    </w:p>
  </w:footnote>
  <w:footnote w:id="310">
    <w:p w14:paraId="6F57B49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ריטב"א</w:t>
      </w:r>
      <w:r w:rsidRPr="005E497D">
        <w:rPr>
          <w:rFonts w:ascii="Narkisim" w:hAnsi="Narkisim"/>
          <w:rtl/>
        </w:rPr>
        <w:t xml:space="preserve"> (גיטין מח:) דהא מקיים ביה שפיר עידית דניזק כיון דשויה טפי [כצד הא' ברא"ש].</w:t>
      </w:r>
    </w:p>
    <w:p w14:paraId="12B7F7A6" w14:textId="77777777" w:rsidR="00E10AB3" w:rsidRPr="005E497D" w:rsidRDefault="00000000" w:rsidP="005E497D">
      <w:pPr>
        <w:pStyle w:val="Footnote"/>
        <w:bidi/>
        <w:rPr>
          <w:rFonts w:ascii="Narkisim" w:hAnsi="Narkisim"/>
        </w:rPr>
      </w:pPr>
      <w:r w:rsidRPr="005E497D">
        <w:rPr>
          <w:rFonts w:ascii="Narkisim" w:hAnsi="Narkisim"/>
          <w:rtl/>
        </w:rPr>
        <w:tab/>
        <w:t>[ומשמע מדבריו דהטעם משום דיש ב' פרשיות מיטב, אלא דמהני משום בכלל מאתיים מנה. ועוד דנו ה</w:t>
      </w:r>
      <w:r w:rsidRPr="005E497D">
        <w:rPr>
          <w:rFonts w:ascii="Narkisim" w:hAnsi="Narkisim"/>
          <w:b/>
          <w:bCs/>
          <w:rtl/>
        </w:rPr>
        <w:t>אחרונים</w:t>
      </w:r>
      <w:r w:rsidRPr="005E497D">
        <w:rPr>
          <w:rFonts w:ascii="Narkisim" w:hAnsi="Narkisim"/>
          <w:rtl/>
        </w:rPr>
        <w:t xml:space="preserve"> דכוונתו דגדר אהני קרא משום בכלל מאתיים מנה, ולא נתחדש ב' גדרי מיטב. וכמ"ש רע"א].</w:t>
      </w:r>
    </w:p>
  </w:footnote>
  <w:footnote w:id="311">
    <w:p w14:paraId="36A4594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ריטב"א</w:t>
      </w:r>
      <w:r w:rsidRPr="005E497D">
        <w:rPr>
          <w:rFonts w:ascii="Narkisim" w:hAnsi="Narkisim"/>
          <w:rtl/>
        </w:rPr>
        <w:t xml:space="preserve"> (הנ"ל) הביא כן בשם י"א, ודחה דבריהם.</w:t>
      </w:r>
    </w:p>
  </w:footnote>
  <w:footnote w:id="312">
    <w:p w14:paraId="5A018E3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דדין מיטב נתחדש רק בשעת גבייה, כפי קרקעותיו שמשלם. ועוד פי' ה</w:t>
      </w:r>
      <w:r w:rsidRPr="005E497D">
        <w:rPr>
          <w:rFonts w:ascii="Narkisim" w:hAnsi="Narkisim"/>
          <w:b/>
          <w:bCs/>
          <w:rtl/>
        </w:rPr>
        <w:t>אחרונים</w:t>
      </w:r>
      <w:r w:rsidRPr="005E497D">
        <w:rPr>
          <w:rFonts w:ascii="Narkisim" w:hAnsi="Narkisim"/>
          <w:rtl/>
        </w:rPr>
        <w:t xml:space="preserve"> דע"כ התורה הפקיע דין מיטב דניזק, דאל"כ לא יוכל לגבות יותר מדינו.</w:t>
      </w:r>
    </w:p>
  </w:footnote>
  <w:footnote w:id="313">
    <w:p w14:paraId="08B9F89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וכה"ק ה</w:t>
      </w:r>
      <w:r w:rsidRPr="005E497D">
        <w:rPr>
          <w:rFonts w:ascii="Narkisim" w:hAnsi="Narkisim"/>
          <w:b/>
          <w:bCs/>
          <w:rtl/>
        </w:rPr>
        <w:t>שיטמ"ק</w:t>
      </w:r>
      <w:r w:rsidRPr="005E497D">
        <w:rPr>
          <w:rFonts w:ascii="Narkisim" w:hAnsi="Narkisim"/>
          <w:rtl/>
        </w:rPr>
        <w:t xml:space="preserve"> (לקמן ז:) ואין להקשות למה הוצרך לומר אהני קרא וכו' לימא כגון דלית ליה לניזק. וי"ל דנראה לו דמיטב שדהו משמע דבא למעוטי אפילו במקום דאית ליה.</w:t>
      </w:r>
    </w:p>
  </w:footnote>
  <w:footnote w:id="314">
    <w:p w14:paraId="6182E1E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והעירו דקרא כתיב וביער בשדה אחר. ודוחק לומר דקנה רק זכות קנין פירות.</w:t>
      </w:r>
    </w:p>
  </w:footnote>
  <w:footnote w:id="315">
    <w:p w14:paraId="7520DFA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מפרשים</w:t>
      </w:r>
      <w:r w:rsidRPr="005E497D">
        <w:rPr>
          <w:rFonts w:ascii="Narkisim" w:hAnsi="Narkisim"/>
          <w:rtl/>
        </w:rPr>
        <w:t xml:space="preserve"> ביארו דתוס' רצו שדברי ר"ע יהא לקולא [וכלשון הברייתא 'לא בא הכתוב']. [וכ"מ ברשב"א ותוס' ר"פ].</w:t>
      </w:r>
    </w:p>
  </w:footnote>
  <w:footnote w:id="316">
    <w:p w14:paraId="09305B1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 xml:space="preserve">מרומי שדה </w:t>
      </w:r>
      <w:r w:rsidRPr="005E497D">
        <w:rPr>
          <w:rFonts w:ascii="Narkisim" w:hAnsi="Narkisim"/>
          <w:rtl/>
        </w:rPr>
        <w:t>דן למחוק סו"ד רש"י.</w:t>
      </w:r>
    </w:p>
  </w:footnote>
  <w:footnote w:id="317">
    <w:p w14:paraId="1F224F8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(ע' דבר"י מו) הק' דאף דאין בהם מעילה, מ"מ הוה של הקדש. ושייך ק"ו להקדש.</w:t>
      </w:r>
    </w:p>
  </w:footnote>
  <w:footnote w:id="318">
    <w:p w14:paraId="0252ACC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יש שפי' דהוה בדרך הוכחה, אמאי לא יתחייב מעילה בקרקעות עכ"פ מגדרי מזיק ולקיחה. וע"כ דאין חיוב תשלום נזיקין בהקדש.</w:t>
      </w:r>
    </w:p>
  </w:footnote>
  <w:footnote w:id="319">
    <w:p w14:paraId="38BB8FA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וכעי"ז הק'</w:t>
      </w:r>
      <w:r w:rsidRPr="005E497D">
        <w:rPr>
          <w:rFonts w:ascii="Narkisim" w:hAnsi="Narkisim"/>
          <w:b/>
          <w:bCs/>
          <w:rtl/>
        </w:rPr>
        <w:t xml:space="preserve"> תלמיד ר"ת </w:t>
      </w:r>
      <w:r w:rsidRPr="005E497D">
        <w:rPr>
          <w:rFonts w:ascii="Narkisim" w:hAnsi="Narkisim"/>
          <w:rtl/>
        </w:rPr>
        <w:t>דהא דאמרי' אין מעילה במחובר, היינו כשיושב ע"ג קרקע. אבל היכא דתולש ואוכל, נהנה מהתלוש ומעל.</w:t>
      </w:r>
    </w:p>
    <w:p w14:paraId="0E83FF4D" w14:textId="77777777" w:rsidR="00E10AB3" w:rsidRPr="005E497D" w:rsidRDefault="00000000" w:rsidP="005E497D">
      <w:pPr>
        <w:pStyle w:val="Footnote"/>
        <w:bidi/>
        <w:rPr>
          <w:rFonts w:ascii="Narkisim" w:hAnsi="Narkisim"/>
        </w:rPr>
      </w:pPr>
      <w:r w:rsidRPr="005E497D">
        <w:rPr>
          <w:rFonts w:ascii="Narkisim" w:hAnsi="Narkisim"/>
          <w:rtl/>
        </w:rPr>
        <w:tab/>
        <w:t>אמנם ה</w:t>
      </w:r>
      <w:r w:rsidRPr="005E497D">
        <w:rPr>
          <w:rFonts w:ascii="Narkisim" w:hAnsi="Narkisim"/>
          <w:b/>
          <w:bCs/>
          <w:rtl/>
        </w:rPr>
        <w:t>מאירי</w:t>
      </w:r>
      <w:r w:rsidRPr="005E497D">
        <w:rPr>
          <w:rFonts w:ascii="Narkisim" w:hAnsi="Narkisim"/>
          <w:rtl/>
        </w:rPr>
        <w:t xml:space="preserve"> (גיטין לט) הביא דדעת רש"י דאין מעילה אף במחובר שנתלש.</w:t>
      </w:r>
    </w:p>
  </w:footnote>
  <w:footnote w:id="320">
    <w:p w14:paraId="78E5E57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ועוד כתב דבאכלה פירות העומדים לאכילה, ל"ש גדרי נזיקין בעידית, וכמ"ש </w:t>
      </w:r>
      <w:r w:rsidRPr="005E497D">
        <w:rPr>
          <w:rFonts w:ascii="Narkisim" w:hAnsi="Narkisim"/>
          <w:b/>
          <w:bCs/>
          <w:rtl/>
        </w:rPr>
        <w:t>תוס</w:t>
      </w:r>
      <w:r w:rsidRPr="005E497D">
        <w:rPr>
          <w:rFonts w:ascii="Narkisim" w:hAnsi="Narkisim"/>
          <w:rtl/>
        </w:rPr>
        <w:t>' (גיטין נ.) דשפאי עידית, דלהכי קיימא הוה כבע"ח.</w:t>
      </w:r>
    </w:p>
  </w:footnote>
  <w:footnote w:id="321">
    <w:p w14:paraId="26A104C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[וכדאיתא בגמ' בסמוך מה לבע"ח שכן יפה כחו בנזקין. וכתב דהתרצן אסיק אדעתיה דאיכא למיפרך מנזקין [קרן] אנזקין [שן ורגל], אבל ס"ד דליכא למיפרך מנזקין אמלוה. דהא לא פרכינן מה להדיוט שכן יפה כחו לענין ריבית ואונאה אנזקין].</w:t>
      </w:r>
    </w:p>
  </w:footnote>
  <w:footnote w:id="322">
    <w:p w14:paraId="0A4164E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וקצת משמע מדבריהם דהחילוק דשן ורגל כתיב מיטב בגוף הפרשה, משא"כ קרן נלמד מגזי"ש.</w:t>
      </w:r>
    </w:p>
  </w:footnote>
  <w:footnote w:id="323">
    <w:p w14:paraId="09C9534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[ואמרי' לעיל ה: דאיצטריך כל אב להלכותיהן].</w:t>
      </w:r>
    </w:p>
  </w:footnote>
  <w:footnote w:id="324">
    <w:p w14:paraId="0B8D993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ראמ"ה</w:t>
      </w:r>
      <w:r w:rsidRPr="005E497D">
        <w:rPr>
          <w:rFonts w:ascii="Narkisim" w:hAnsi="Narkisim"/>
          <w:rtl/>
        </w:rPr>
        <w:t xml:space="preserve"> כתב דכיון דגלי בחד מקום, אמרי' דהקדש אינו בכלל 'שדה אחר', ולא 'ישיב לבעליו'. אבל הקדש [דכתיב ישלם סתם] ילפי' מכולהו.</w:t>
      </w:r>
    </w:p>
  </w:footnote>
  <w:footnote w:id="325">
    <w:p w14:paraId="523B066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תי' דהשתא ס"ד דמקרא מלא דיבר הכתוב [עי"ש].</w:t>
      </w:r>
    </w:p>
  </w:footnote>
  <w:footnote w:id="326">
    <w:p w14:paraId="3D71853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או"ש</w:t>
      </w:r>
      <w:r w:rsidRPr="005E497D">
        <w:rPr>
          <w:rFonts w:ascii="Narkisim" w:hAnsi="Narkisim"/>
          <w:rtl/>
        </w:rPr>
        <w:t xml:space="preserve"> (א ב) בדעת הרמב"ם, דה</w:t>
      </w:r>
      <w:r w:rsidRPr="005E497D">
        <w:rPr>
          <w:rFonts w:ascii="Narkisim" w:hAnsi="Narkisim"/>
          <w:b/>
          <w:bCs/>
          <w:rtl/>
        </w:rPr>
        <w:t>רמב"ם</w:t>
      </w:r>
      <w:r w:rsidRPr="005E497D">
        <w:rPr>
          <w:rFonts w:ascii="Narkisim" w:hAnsi="Narkisim"/>
          <w:rtl/>
        </w:rPr>
        <w:t xml:space="preserve"> (שכירות ב ג) ס"ל דהפושע כמזיק, וחייב [ומשמע אף בהקדשות]. וכ"ש מזיק בידים. וכן מבואר ב</w:t>
      </w:r>
      <w:r w:rsidRPr="005E497D">
        <w:rPr>
          <w:rFonts w:ascii="Narkisim" w:hAnsi="Narkisim"/>
          <w:b/>
          <w:bCs/>
          <w:rtl/>
        </w:rPr>
        <w:t>רמב"ם</w:t>
      </w:r>
      <w:r w:rsidRPr="005E497D">
        <w:rPr>
          <w:rFonts w:ascii="Narkisim" w:hAnsi="Narkisim"/>
          <w:rtl/>
        </w:rPr>
        <w:t xml:space="preserve"> (גניבה ג יג) דגונב הקדש חייב קרן. וע"ע </w:t>
      </w:r>
      <w:r w:rsidRPr="005E497D">
        <w:rPr>
          <w:rFonts w:ascii="Narkisim" w:hAnsi="Narkisim"/>
          <w:b/>
          <w:bCs/>
          <w:rtl/>
        </w:rPr>
        <w:t>אמר"מ</w:t>
      </w:r>
      <w:r w:rsidRPr="005E497D">
        <w:rPr>
          <w:rFonts w:ascii="Narkisim" w:hAnsi="Narkisim"/>
          <w:rtl/>
        </w:rPr>
        <w:t xml:space="preserve"> (מ).</w:t>
      </w:r>
    </w:p>
  </w:footnote>
  <w:footnote w:id="327">
    <w:p w14:paraId="470F989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והביא </w:t>
      </w:r>
      <w:r w:rsidRPr="005E497D">
        <w:rPr>
          <w:rFonts w:ascii="Narkisim" w:hAnsi="Narkisim"/>
          <w:b/>
          <w:bCs/>
          <w:rtl/>
        </w:rPr>
        <w:t>י"מ</w:t>
      </w:r>
      <w:r w:rsidRPr="005E497D">
        <w:rPr>
          <w:rFonts w:ascii="Narkisim" w:hAnsi="Narkisim"/>
          <w:rtl/>
        </w:rPr>
        <w:t xml:space="preserve"> דאף למ"ד אשו משום ממונו חייב, דלא נתמעט הקדש אלא מגדרי שור. ודחה ולא נהירא.</w:t>
      </w:r>
    </w:p>
  </w:footnote>
  <w:footnote w:id="328">
    <w:p w14:paraId="3C5DD95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ותוס' דידן כת' סברא זו [דיותר ראוי להתחייב אדם המזיק בידים ממזיק ע"י שילוח בעירה] דליכא למיפרך שיש הנאה להזיקה. אבל מבואר בסו"ד התוס' דלמ"ד דאיכא כופר ברגל איכא למיפרך מה לקרן ואדם ובור, ומבואר דילפי' מכולהו.</w:t>
      </w:r>
    </w:p>
  </w:footnote>
  <w:footnote w:id="329">
    <w:p w14:paraId="7768659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ודלא כ</w:t>
      </w:r>
      <w:r w:rsidRPr="005E497D">
        <w:rPr>
          <w:rFonts w:ascii="Narkisim" w:hAnsi="Narkisim"/>
          <w:b/>
          <w:bCs/>
          <w:rtl/>
        </w:rPr>
        <w:t>תומים</w:t>
      </w:r>
      <w:r w:rsidRPr="005E497D">
        <w:rPr>
          <w:rFonts w:ascii="Narkisim" w:hAnsi="Narkisim"/>
          <w:rtl/>
        </w:rPr>
        <w:t xml:space="preserve"> (שם כא) דהא דהוי כמו מסירה להדיוט היינו דוקא בחפץ מיוחד, אבל האומר 'אתן לך מנה' ל"ק הקדש.</w:t>
      </w:r>
    </w:p>
  </w:footnote>
  <w:footnote w:id="330">
    <w:p w14:paraId="7B0EB43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והביאו מדברי ה</w:t>
      </w:r>
      <w:r w:rsidRPr="005E497D">
        <w:rPr>
          <w:rFonts w:ascii="Narkisim" w:hAnsi="Narkisim"/>
          <w:b/>
          <w:bCs/>
          <w:rtl/>
        </w:rPr>
        <w:t>רשב"א</w:t>
      </w:r>
      <w:r w:rsidRPr="005E497D">
        <w:rPr>
          <w:rFonts w:ascii="Narkisim" w:hAnsi="Narkisim"/>
          <w:rtl/>
        </w:rPr>
        <w:t xml:space="preserve"> (גיטין נ.) גבי נדוניא דלא פלוג בבנונית. וגבי תוספת כתובה מבואר (כתובות נד:) דבזיבורית משום תנאי כתובה ככתובה, הא לא"ה בבינונית.</w:t>
      </w:r>
    </w:p>
  </w:footnote>
  <w:footnote w:id="331">
    <w:p w14:paraId="7E2471C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נח' בזה התנאים (במשנה שקלים ד ג ומעילה יד:) האם אומנין נטלו שכרם ממעות הקדש, או דבעי פדיון. ואכמ"ל].</w:t>
      </w:r>
    </w:p>
  </w:footnote>
  <w:footnote w:id="332">
    <w:p w14:paraId="572DCA5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ריטב"א</w:t>
      </w:r>
      <w:r w:rsidRPr="005E497D">
        <w:rPr>
          <w:rFonts w:ascii="Narkisim" w:hAnsi="Narkisim"/>
          <w:rtl/>
        </w:rPr>
        <w:t xml:space="preserve"> (גיטין שם) כתב דהקדש הוה של הקב"ה, וכל העולם שלו.</w:t>
      </w:r>
    </w:p>
    <w:p w14:paraId="12B9415B" w14:textId="77777777" w:rsidR="00E10AB3" w:rsidRPr="005E497D" w:rsidRDefault="00000000" w:rsidP="005E497D">
      <w:pPr>
        <w:pStyle w:val="Footnote"/>
        <w:bidi/>
        <w:rPr>
          <w:rFonts w:ascii="Narkisim" w:hAnsi="Narkisim"/>
        </w:rPr>
      </w:pPr>
      <w:r w:rsidRPr="005E497D">
        <w:rPr>
          <w:rFonts w:ascii="Narkisim" w:hAnsi="Narkisim"/>
          <w:rtl/>
        </w:rPr>
        <w:tab/>
        <w:t>וב</w:t>
      </w:r>
      <w:r w:rsidRPr="005E497D">
        <w:rPr>
          <w:rFonts w:ascii="Narkisim" w:hAnsi="Narkisim"/>
          <w:b/>
          <w:bCs/>
          <w:rtl/>
        </w:rPr>
        <w:t>חי' ראמ"ה</w:t>
      </w:r>
      <w:r w:rsidRPr="005E497D">
        <w:rPr>
          <w:rFonts w:ascii="Narkisim" w:hAnsi="Narkisim"/>
          <w:rtl/>
        </w:rPr>
        <w:t xml:space="preserve"> תי' דאין להקדש שדה ומקום צמיתות, שהרי יוצאת ביובל.</w:t>
      </w:r>
    </w:p>
  </w:footnote>
  <w:footnote w:id="333">
    <w:p w14:paraId="680D054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תי' דמסברא ודאי דשוה כסף ככסף, ואע"ג דאיצטריך קרא גבי עבד עברי, היינו משום דכיון דיהיב דמי מקנתו הוי כבע"ח ולא מצי לסלוקיה בע"כ אלא בזוזי. [וכרמב"ן].</w:t>
      </w:r>
    </w:p>
  </w:footnote>
  <w:footnote w:id="334">
    <w:p w14:paraId="5690E1C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והק' בגמ' (לקמן ט.) דהעמידו בדלית ליה, והגמ' מקשה פשיטא, הא איצטריך דלא בעי כסף. ותי' דכוונת הגמ' דגלי קרא גבי עבד עברי.</w:t>
      </w:r>
    </w:p>
  </w:footnote>
  <w:footnote w:id="335">
    <w:p w14:paraId="0F32F08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שיטמ"ק</w:t>
      </w:r>
      <w:r w:rsidRPr="005E497D">
        <w:rPr>
          <w:rFonts w:ascii="Narkisim" w:hAnsi="Narkisim"/>
          <w:rtl/>
        </w:rPr>
        <w:t xml:space="preserve"> (גליון) דתליא בגבייה ע"י שליח בי"ד, ולא במה שהחיוב נקבע ע"פ בי"ד. [ומשמע דבא לחלוק על רש"י. אמנם יל"פ דכוונת רש"י דאטרחיה לגוף הפרעון בבי"ד].</w:t>
      </w:r>
    </w:p>
  </w:footnote>
  <w:footnote w:id="336">
    <w:p w14:paraId="3042455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ועוד כתב </w:t>
      </w:r>
      <w:r w:rsidRPr="005E497D">
        <w:rPr>
          <w:rFonts w:ascii="Narkisim" w:hAnsi="Narkisim"/>
          <w:b/>
          <w:bCs/>
          <w:rtl/>
        </w:rPr>
        <w:t>חי' הרי"מ</w:t>
      </w:r>
      <w:r w:rsidRPr="005E497D">
        <w:rPr>
          <w:rFonts w:ascii="Narkisim" w:hAnsi="Narkisim"/>
          <w:rtl/>
        </w:rPr>
        <w:t xml:space="preserve"> דכשמשלם מדעתו מקיים מצות פריעת בע"ח, וגדר החיוב כמו למ"ד שעבודא לא"ד, ונתנה התורה רשות ליתן הפחות. אבל כשגובין בעל כרחו, הוא מטעם שיעבוד דנכסיו ערבין. והניזק תובע חלקו בנכסים [למ"ד שעבודא דאורייתא], והתורה צוותה לברר הטוב. [עי"ש ב' אופנים נוספים].</w:t>
      </w:r>
    </w:p>
  </w:footnote>
  <w:footnote w:id="337">
    <w:p w14:paraId="796AA2F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ויל"ע היכא שיש דין ודברים ביניהם האם מחוייב לשלם במדבר או בישוב וכדו'. {ואפשר דכיון דהוכרע דאינו חייב לטרוח, עי"ז נפרע החוב בתורת ודאי}.</w:t>
      </w:r>
    </w:p>
  </w:footnote>
  <w:footnote w:id="338">
    <w:p w14:paraId="0AFBF7A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הביא מ</w:t>
      </w:r>
      <w:r w:rsidRPr="005E497D">
        <w:rPr>
          <w:rFonts w:ascii="Narkisim" w:hAnsi="Narkisim"/>
          <w:b/>
          <w:bCs/>
          <w:rtl/>
        </w:rPr>
        <w:t>תוס</w:t>
      </w:r>
      <w:r w:rsidRPr="005E497D">
        <w:rPr>
          <w:rFonts w:ascii="Narkisim" w:hAnsi="Narkisim"/>
          <w:rtl/>
        </w:rPr>
        <w:t>' (ב"מ לא:) דיש תביעת ממון משום כושרא דחיותא [אף דאין בזה חילוק בשווי], ובודאי הבי"ד נזקקין לשום את החפץ כפי כושרה דחיותא, כיון דהבעלים תובעים את גוף החפץ. וה"נ הניזק תובע מיטב שהוא עיקר שעבודו.</w:t>
      </w:r>
    </w:p>
  </w:footnote>
  <w:footnote w:id="339">
    <w:p w14:paraId="7F59054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ולפ"ז רישא איירי דהקרקע הוזל [דוקא] יותר ממחצה.</w:t>
      </w:r>
    </w:p>
  </w:footnote>
  <w:footnote w:id="340">
    <w:p w14:paraId="152D654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ש"ך</w:t>
      </w:r>
      <w:r w:rsidRPr="005E497D">
        <w:rPr>
          <w:rFonts w:ascii="Narkisim" w:hAnsi="Narkisim"/>
          <w:rtl/>
        </w:rPr>
        <w:t xml:space="preserve"> (יו"ד רנג ה) כת' דאין משגיחין לראות בכמה הוא מוזל עכשיו, אלא בין מעט בין הרבה מאכילין אותו עד מחצה, לפי שעד מחצה הדרך להוזיל ולא יותר.</w:t>
      </w:r>
    </w:p>
  </w:footnote>
  <w:footnote w:id="341">
    <w:p w14:paraId="0993ADB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ר"פ</w:t>
      </w:r>
      <w:r w:rsidRPr="005E497D">
        <w:rPr>
          <w:rFonts w:ascii="Narkisim" w:hAnsi="Narkisim"/>
          <w:rtl/>
        </w:rPr>
        <w:t xml:space="preserve"> הק' דהא מ"מ עכשיו הוה עני, ול"ל מאתיים זוז. ועוד אמאי חשיב פושע, דמה הו"ל למיעבד.</w:t>
      </w:r>
    </w:p>
  </w:footnote>
  <w:footnote w:id="342">
    <w:p w14:paraId="017BF33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[דמכירה בהפסד כ"כ אינו אפשרות]. ולפ"ז נחשב עני גמור, ולא רק דין 'נזקק' לקבל כפי צרכי שעה.</w:t>
      </w:r>
    </w:p>
  </w:footnote>
  <w:footnote w:id="343">
    <w:p w14:paraId="0B2D4AA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דלרש"י נותנים זולא דכו"ע, ולרי"ף לא יהבי'. וב</w:t>
      </w:r>
      <w:r w:rsidRPr="005E497D">
        <w:rPr>
          <w:rFonts w:ascii="Narkisim" w:hAnsi="Narkisim"/>
          <w:b/>
          <w:bCs/>
          <w:rtl/>
        </w:rPr>
        <w:t>חי' ר' א"ל מלין</w:t>
      </w:r>
      <w:r w:rsidRPr="005E497D">
        <w:rPr>
          <w:rFonts w:ascii="Narkisim" w:hAnsi="Narkisim"/>
          <w:rtl/>
        </w:rPr>
        <w:t xml:space="preserve"> (נה ד) ביאר דהא דהוזל יותר מפלגא אינו מחמת דוחקו, ומש"ה נחשב זולא דכו"ע. אבל יוקרא דלקמיה לא יהבי, אלא מוכר. והק' דלפ"ז מבואר דלא יהבי' ליה כיוקרא דלקמיה, ואילו בסוגיין מבואר דנחשב שוויו. [וכה"ק הנחל"ד לרי"ף לדעת תוס'].</w:t>
      </w:r>
    </w:p>
  </w:footnote>
  <w:footnote w:id="344">
    <w:p w14:paraId="63950CA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דבר"י</w:t>
      </w:r>
      <w:r w:rsidRPr="005E497D">
        <w:rPr>
          <w:rFonts w:ascii="Narkisim" w:hAnsi="Narkisim"/>
          <w:rtl/>
        </w:rPr>
        <w:t xml:space="preserve"> (מו ג) הביא מהגמ' (לקמן קה.) דה"ה כל שומא, כפי מקומו ושעתו. וה</w:t>
      </w:r>
      <w:r w:rsidRPr="005E497D">
        <w:rPr>
          <w:rFonts w:ascii="Narkisim" w:hAnsi="Narkisim"/>
          <w:b/>
          <w:bCs/>
          <w:rtl/>
        </w:rPr>
        <w:t>אחרונים</w:t>
      </w:r>
      <w:r w:rsidRPr="005E497D">
        <w:rPr>
          <w:rFonts w:ascii="Narkisim" w:hAnsi="Narkisim"/>
          <w:rtl/>
        </w:rPr>
        <w:t xml:space="preserve"> הביאו דה</w:t>
      </w:r>
      <w:r w:rsidRPr="005E497D">
        <w:rPr>
          <w:rFonts w:ascii="Narkisim" w:hAnsi="Narkisim"/>
          <w:b/>
          <w:bCs/>
          <w:rtl/>
        </w:rPr>
        <w:t>רא"ש</w:t>
      </w:r>
      <w:r w:rsidRPr="005E497D">
        <w:rPr>
          <w:rFonts w:ascii="Narkisim" w:hAnsi="Narkisim"/>
          <w:rtl/>
        </w:rPr>
        <w:t xml:space="preserve"> (קידושין א יז) למד כן אף לענין כסף קידושין, דאין לו אלא כפי מקומו ושעתו. [אבל כמה אחרונים דנו דשאני ממון].</w:t>
      </w:r>
    </w:p>
  </w:footnote>
  <w:footnote w:id="345">
    <w:p w14:paraId="68136C4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שציינו דבגמ' (כתובות ק:) מבואר דיש חילוק בין היכא דהשוק קרוב או רחוק. [אך התם משמע דהוה סברא דפסידא דיתומים].</w:t>
      </w:r>
    </w:p>
  </w:footnote>
  <w:footnote w:id="346">
    <w:p w14:paraId="4C2D967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וכ"ה לשון ה</w:t>
      </w:r>
      <w:r w:rsidRPr="005E497D">
        <w:rPr>
          <w:rFonts w:ascii="Narkisim" w:hAnsi="Narkisim"/>
          <w:b/>
          <w:bCs/>
          <w:rtl/>
        </w:rPr>
        <w:t>רמב"ם</w:t>
      </w:r>
      <w:r w:rsidRPr="005E497D">
        <w:rPr>
          <w:rFonts w:ascii="Narkisim" w:hAnsi="Narkisim"/>
          <w:rtl/>
        </w:rPr>
        <w:t xml:space="preserve"> (מתנ"ע ט טז) דאם מוכרן בימי הגשמים מוכרן </w:t>
      </w:r>
      <w:r w:rsidRPr="005E497D">
        <w:rPr>
          <w:rFonts w:ascii="Narkisim" w:hAnsi="Narkisim"/>
          <w:i/>
          <w:iCs/>
          <w:rtl/>
        </w:rPr>
        <w:t>בזול,</w:t>
      </w:r>
      <w:r w:rsidRPr="005E497D">
        <w:rPr>
          <w:rFonts w:ascii="Narkisim" w:hAnsi="Narkisim"/>
          <w:rtl/>
        </w:rPr>
        <w:t xml:space="preserve"> ואם הניחן וכו' מוכרן </w:t>
      </w:r>
      <w:r w:rsidRPr="005E497D">
        <w:rPr>
          <w:rFonts w:ascii="Narkisim" w:hAnsi="Narkisim"/>
          <w:i/>
          <w:iCs/>
          <w:rtl/>
        </w:rPr>
        <w:t>בשויהן</w:t>
      </w:r>
      <w:r w:rsidRPr="005E497D">
        <w:rPr>
          <w:rFonts w:ascii="Narkisim" w:hAnsi="Narkisim"/>
          <w:rtl/>
        </w:rPr>
        <w:t xml:space="preserve"> וכו', ולא ידחוק עצמו וימכור שלא בזמן מכירה.</w:t>
      </w:r>
    </w:p>
  </w:footnote>
  <w:footnote w:id="347">
    <w:p w14:paraId="0BF32A2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ועפ"ז נקט דהשובר חבית משלם כשוויו היום, ולא לפי יום השוק. אבל ה</w:t>
      </w:r>
      <w:r w:rsidRPr="005E497D">
        <w:rPr>
          <w:rFonts w:ascii="Narkisim" w:hAnsi="Narkisim"/>
          <w:b/>
          <w:bCs/>
          <w:rtl/>
        </w:rPr>
        <w:t>חזו"א</w:t>
      </w:r>
      <w:r w:rsidRPr="005E497D">
        <w:rPr>
          <w:rFonts w:ascii="Narkisim" w:hAnsi="Narkisim"/>
          <w:rtl/>
        </w:rPr>
        <w:t xml:space="preserve"> (ליק' כ לדף צט:) וה</w:t>
      </w:r>
      <w:r w:rsidRPr="005E497D">
        <w:rPr>
          <w:rFonts w:ascii="Narkisim" w:hAnsi="Narkisim"/>
          <w:b/>
          <w:bCs/>
          <w:rtl/>
        </w:rPr>
        <w:t>קה"י</w:t>
      </w:r>
      <w:r w:rsidRPr="005E497D">
        <w:rPr>
          <w:rFonts w:ascii="Narkisim" w:hAnsi="Narkisim"/>
          <w:rtl/>
        </w:rPr>
        <w:t xml:space="preserve"> (ה ב) נקטו דנחשב שזהו דמיו מעכשיו, דכיון דהדרך למכור בשוק, כלפי החנווני שווה ה' וכפי יום השוק. וכ"מ ב</w:t>
      </w:r>
      <w:r w:rsidRPr="005E497D">
        <w:rPr>
          <w:rFonts w:ascii="Narkisim" w:hAnsi="Narkisim"/>
          <w:b/>
          <w:bCs/>
          <w:rtl/>
        </w:rPr>
        <w:t>מלחמות</w:t>
      </w:r>
      <w:r w:rsidRPr="005E497D">
        <w:rPr>
          <w:rFonts w:ascii="Narkisim" w:hAnsi="Narkisim"/>
          <w:rtl/>
        </w:rPr>
        <w:t xml:space="preserve"> (ב"מ מב: כד: בדה"ר) דכל מזיק משלם לפי יום השוק. ע' אבה"א (שכירות ג ג). וה</w:t>
      </w:r>
      <w:r w:rsidRPr="005E497D">
        <w:rPr>
          <w:rFonts w:ascii="Narkisim" w:hAnsi="Narkisim"/>
          <w:b/>
          <w:bCs/>
          <w:rtl/>
        </w:rPr>
        <w:t>קצות</w:t>
      </w:r>
      <w:r w:rsidRPr="005E497D">
        <w:rPr>
          <w:rFonts w:ascii="Narkisim" w:hAnsi="Narkisim"/>
          <w:rtl/>
        </w:rPr>
        <w:t xml:space="preserve"> (שד) דן לחייב הפסד שיתייקר בשוק משום גורם לממון, שמונע ממנו רווח עתידי. ומשום דינא דגרמי. וע"ע קצות קעו ז.</w:t>
      </w:r>
    </w:p>
    <w:p w14:paraId="0AA5E85A"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אחרונים</w:t>
      </w:r>
      <w:r w:rsidRPr="005E497D">
        <w:rPr>
          <w:rFonts w:ascii="Narkisim" w:hAnsi="Narkisim"/>
          <w:rtl/>
        </w:rPr>
        <w:t xml:space="preserve"> הביאו דתלי בדברי הראשונים (ב"מ צט:) אי איירי ששברו ביום השוק או שברו בשאר ימים.</w:t>
      </w:r>
    </w:p>
  </w:footnote>
  <w:footnote w:id="348">
    <w:p w14:paraId="19CF7CA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מי שמזיק בלילה, בשעה שלא ימצא קונה אלא בדבר מועט, נקבע שווי כפי שמוכרים ביום]. וכתב דמש"ה המזיק חמץ בפסח, נקבע שוויו כפי שמוכרים אותו אחר הפסח. דעכשיו לא קונים אותו כלל.</w:t>
      </w:r>
    </w:p>
  </w:footnote>
  <w:footnote w:id="349">
    <w:p w14:paraId="47EE79E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לציין כעי"ז ב</w:t>
      </w:r>
      <w:r w:rsidRPr="005E497D">
        <w:rPr>
          <w:rFonts w:ascii="Narkisim" w:hAnsi="Narkisim"/>
          <w:b/>
          <w:bCs/>
          <w:rtl/>
        </w:rPr>
        <w:t>תוס</w:t>
      </w:r>
      <w:r w:rsidRPr="005E497D">
        <w:rPr>
          <w:rFonts w:ascii="Narkisim" w:hAnsi="Narkisim"/>
          <w:rtl/>
        </w:rPr>
        <w:t>' (ב"ב קלב.) דאם יש קרקע שפירותיו קנויים לאחר ב' שנים, הבע"ח יכול לתבוע דוקא קרקע אחרת, שאוכל פירותיו מיד. [ומבואר בתוס' דאפי' כתובת אשה, שדינה בזיבורית].</w:t>
      </w:r>
    </w:p>
  </w:footnote>
  <w:footnote w:id="350">
    <w:p w14:paraId="22C734D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ומשמע דהא דיכול לדחות מקרקע לקרקע הוא משום דטוען דקרקע זו חביבה עליו. [ולא אמרי' דהוא הפורע, ויכול לפרוע כפי רצונו. אלא דכל הקרקעות משועבדות, ויש לו זכות לדחותו מקרקע החביבה].</w:t>
      </w:r>
    </w:p>
  </w:footnote>
  <w:footnote w:id="351">
    <w:p w14:paraId="4F43C0A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ויסוד הסברא כתב הראב"ד גבי בע"ח בעידית, ע' בסמוך.</w:t>
      </w:r>
    </w:p>
  </w:footnote>
  <w:footnote w:id="352">
    <w:p w14:paraId="754198C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הג' אשר"י</w:t>
      </w:r>
      <w:r w:rsidRPr="005E497D">
        <w:rPr>
          <w:rFonts w:ascii="Narkisim" w:hAnsi="Narkisim"/>
          <w:rtl/>
        </w:rPr>
        <w:t xml:space="preserve"> כתב דתוס' והאו"ז ומהרי"ח פליגי וס"ל דלעולם יגבה מזיק מבינונית אם ירצה, וכן בע"ח מזיבורית.</w:t>
      </w:r>
    </w:p>
  </w:footnote>
  <w:footnote w:id="353">
    <w:p w14:paraId="708E341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העמיד דוקא כשאומר שאין לו קפידא בדבר. וכל שאין לו קפידא כל נכסיו משועבדים, וחייב ליתן מה שהתובע חפץ.</w:t>
      </w:r>
    </w:p>
  </w:footnote>
  <w:footnote w:id="354">
    <w:p w14:paraId="1A728DF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 xml:space="preserve">יש"ש </w:t>
      </w:r>
      <w:r w:rsidRPr="005E497D">
        <w:rPr>
          <w:rFonts w:ascii="Narkisim" w:hAnsi="Narkisim"/>
          <w:rtl/>
        </w:rPr>
        <w:t>נקט דהבע"ח שרוצה עידית מעליהו כנכסי דבר מריון. [וכ"מ בתוס' תלמ' ר"ת].</w:t>
      </w:r>
    </w:p>
  </w:footnote>
  <w:footnote w:id="355">
    <w:p w14:paraId="37BCE43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ר"פ</w:t>
      </w:r>
      <w:r w:rsidRPr="005E497D">
        <w:rPr>
          <w:rFonts w:ascii="Narkisim" w:hAnsi="Narkisim"/>
          <w:rtl/>
        </w:rPr>
        <w:t xml:space="preserve"> הק' דלשון הברייתא אפי' סובין, ואילו להך אוקימתא [לפרש"י] דוקא אם רוצה לפרוע סובין.</w:t>
      </w:r>
    </w:p>
  </w:footnote>
  <w:footnote w:id="356">
    <w:p w14:paraId="648C079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 xml:space="preserve">מהר"י כ"ץ </w:t>
      </w:r>
      <w:r w:rsidRPr="005E497D">
        <w:rPr>
          <w:rFonts w:ascii="Narkisim" w:hAnsi="Narkisim"/>
          <w:rtl/>
        </w:rPr>
        <w:t>הביא ד</w:t>
      </w:r>
      <w:r w:rsidRPr="005E497D">
        <w:rPr>
          <w:rFonts w:ascii="Narkisim" w:hAnsi="Narkisim"/>
          <w:b/>
          <w:bCs/>
          <w:rtl/>
        </w:rPr>
        <w:t>ר"י הלבן</w:t>
      </w:r>
      <w:r w:rsidRPr="005E497D">
        <w:rPr>
          <w:rFonts w:ascii="Narkisim" w:hAnsi="Narkisim"/>
          <w:rtl/>
        </w:rPr>
        <w:t xml:space="preserve"> הק' בתחילת כתובות, הגיע זמן בא' בשבת אינו מעלה לה מזונות [משום תקנת יום ד', לטובתה משום שקדו שיהא שמח ג' ימים], ותאמר א"א בתקנ"ח, ויתחייב לה מזונות.אלא י"ל דתקנתא דרבא לא מהניא להוציא ממון.</w:t>
      </w:r>
    </w:p>
    <w:p w14:paraId="6B0D18FB" w14:textId="77777777" w:rsidR="00E10AB3" w:rsidRPr="005E497D" w:rsidRDefault="00000000" w:rsidP="005E497D">
      <w:pPr>
        <w:pStyle w:val="Footnote"/>
        <w:bidi/>
        <w:rPr>
          <w:rFonts w:ascii="Narkisim" w:hAnsi="Narkisim"/>
        </w:rPr>
      </w:pPr>
      <w:r w:rsidRPr="005E497D">
        <w:rPr>
          <w:rFonts w:ascii="Narkisim" w:hAnsi="Narkisim"/>
          <w:rtl/>
        </w:rPr>
        <w:tab/>
        <w:t>וכ"כ ב</w:t>
      </w:r>
      <w:r w:rsidRPr="005E497D">
        <w:rPr>
          <w:rFonts w:ascii="Narkisim" w:hAnsi="Narkisim"/>
          <w:b/>
          <w:bCs/>
          <w:rtl/>
        </w:rPr>
        <w:t>תשו' מיימוני</w:t>
      </w:r>
      <w:r w:rsidRPr="005E497D">
        <w:rPr>
          <w:rFonts w:ascii="Narkisim" w:hAnsi="Narkisim"/>
          <w:rtl/>
        </w:rPr>
        <w:t xml:space="preserve"> (קנין יד) דא"א בתקנ"ח ל"מ להוציא ממון. וע"ע </w:t>
      </w:r>
      <w:r w:rsidRPr="005E497D">
        <w:rPr>
          <w:rFonts w:ascii="Narkisim" w:hAnsi="Narkisim"/>
          <w:b/>
          <w:bCs/>
          <w:rtl/>
        </w:rPr>
        <w:t>מהרש"א</w:t>
      </w:r>
      <w:r w:rsidRPr="005E497D">
        <w:rPr>
          <w:rFonts w:ascii="Narkisim" w:hAnsi="Narkisim"/>
          <w:rtl/>
        </w:rPr>
        <w:t xml:space="preserve"> ו</w:t>
      </w:r>
      <w:r w:rsidRPr="005E497D">
        <w:rPr>
          <w:rFonts w:ascii="Narkisim" w:hAnsi="Narkisim"/>
          <w:b/>
          <w:bCs/>
          <w:rtl/>
        </w:rPr>
        <w:t>קרנ"ר</w:t>
      </w:r>
      <w:r w:rsidRPr="005E497D">
        <w:rPr>
          <w:rFonts w:ascii="Narkisim" w:hAnsi="Narkisim"/>
          <w:rtl/>
        </w:rPr>
        <w:t xml:space="preserve"> (כתובות פא.), ו</w:t>
      </w:r>
      <w:r w:rsidRPr="005E497D">
        <w:rPr>
          <w:rFonts w:ascii="Narkisim" w:hAnsi="Narkisim"/>
          <w:b/>
          <w:bCs/>
          <w:rtl/>
        </w:rPr>
        <w:t>תוס' הרא"ש</w:t>
      </w:r>
      <w:r w:rsidRPr="005E497D">
        <w:rPr>
          <w:rFonts w:ascii="Narkisim" w:hAnsi="Narkisim"/>
          <w:rtl/>
        </w:rPr>
        <w:t xml:space="preserve"> (כתובות פד.).</w:t>
      </w:r>
    </w:p>
  </w:footnote>
  <w:footnote w:id="357">
    <w:p w14:paraId="7084343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וכעי"ז כת' ה</w:t>
      </w:r>
      <w:r w:rsidRPr="005E497D">
        <w:rPr>
          <w:rFonts w:ascii="Narkisim" w:hAnsi="Narkisim"/>
          <w:b/>
          <w:bCs/>
          <w:rtl/>
        </w:rPr>
        <w:t>רשב"א</w:t>
      </w:r>
      <w:r w:rsidRPr="005E497D">
        <w:rPr>
          <w:rFonts w:ascii="Narkisim" w:hAnsi="Narkisim"/>
          <w:rtl/>
        </w:rPr>
        <w:t xml:space="preserve"> דבזמן שמראה שרוצה למכור לאחרים אלא שממתין עד ניסן דיקרן ארעתא, דהא אי לא שקול כיוקרא דלקמיה קאמר ליה, דכל כה"ג אי לא יהיב ליה איכא משום נעילת דלת. ודוקא היכא דרוצה לעכב לעצמו.</w:t>
      </w:r>
    </w:p>
  </w:footnote>
  <w:footnote w:id="358">
    <w:p w14:paraId="1AD321E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דחיית הגמ' לפ"ז, ומ"ש מכתובה. והר"מ בסמוך כתב דהגמ' ס"ל דבע"ח דינו בזיבורית. ולפ"ז צ"ל דהגמ' חזרה בזה].</w:t>
      </w:r>
    </w:p>
  </w:footnote>
  <w:footnote w:id="359">
    <w:p w14:paraId="30C9711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ומבואר דנקט דיש לה זכות לתבוע דוקא בינונית [ולא רק שמתפשרים אתה בזה]. וע"ע תוס' ר"פ ד"ה אלא.</w:t>
      </w:r>
    </w:p>
  </w:footnote>
  <w:footnote w:id="360">
    <w:p w14:paraId="3B05549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[ובפשוטו משמע דלפ"ז כשיש לו ה' סוגי קרקעות, מה שיותר טוב הוה עידית. והפחות הוה זיבורית. והשאר בינונית. ועוד יל"ד דמחלקים לפי הסברא, כמה שנראה שכל א' שווה].</w:t>
      </w:r>
    </w:p>
  </w:footnote>
  <w:footnote w:id="361">
    <w:p w14:paraId="568A92F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תוס'</w:t>
      </w:r>
      <w:r w:rsidRPr="005E497D">
        <w:rPr>
          <w:rFonts w:ascii="Narkisim" w:hAnsi="Narkisim"/>
          <w:rtl/>
        </w:rPr>
        <w:t xml:space="preserve"> (גיטין נ.) דנח' מ"ד שלו ושל עולם האם צריך לתת עידי עידית. או סגי בכל עידית.</w:t>
      </w:r>
    </w:p>
    <w:p w14:paraId="1D343E4F" w14:textId="77777777" w:rsidR="00E10AB3" w:rsidRPr="005E497D" w:rsidRDefault="00000000" w:rsidP="005E497D">
      <w:pPr>
        <w:pStyle w:val="Footnote"/>
        <w:bidi/>
        <w:rPr>
          <w:rFonts w:ascii="Narkisim" w:hAnsi="Narkisim"/>
        </w:rPr>
      </w:pPr>
      <w:r w:rsidRPr="005E497D">
        <w:rPr>
          <w:rFonts w:ascii="Narkisim" w:hAnsi="Narkisim"/>
          <w:rtl/>
        </w:rPr>
        <w:tab/>
        <w:t>ויש לדון היכא דל"ל עידית דעלמא, האם בטל דין מיטב [וכסברת הראשונים דל"ל בכלל מאתיים מנה, ע' לעיל ו:], ויתן בינונית הפחות שלו. אבל ה</w:t>
      </w:r>
      <w:r w:rsidRPr="005E497D">
        <w:rPr>
          <w:rFonts w:ascii="Narkisim" w:hAnsi="Narkisim"/>
          <w:b/>
          <w:bCs/>
          <w:rtl/>
        </w:rPr>
        <w:t>שיטמ"ק</w:t>
      </w:r>
      <w:r w:rsidRPr="005E497D">
        <w:rPr>
          <w:rFonts w:ascii="Narkisim" w:hAnsi="Narkisim"/>
          <w:rtl/>
        </w:rPr>
        <w:t xml:space="preserve"> (בשם גליון אחר, ע' בסמוך) נקט דעכ"פ יתן מה שיכול.</w:t>
      </w:r>
    </w:p>
    <w:p w14:paraId="784721DB" w14:textId="77777777" w:rsidR="00E10AB3" w:rsidRPr="005E497D" w:rsidRDefault="00000000" w:rsidP="005E497D">
      <w:pPr>
        <w:pStyle w:val="Footnote"/>
        <w:bidi/>
        <w:rPr>
          <w:rFonts w:ascii="Narkisim" w:hAnsi="Narkisim"/>
        </w:rPr>
      </w:pPr>
      <w:r w:rsidRPr="005E497D">
        <w:rPr>
          <w:rFonts w:ascii="Narkisim" w:hAnsi="Narkisim"/>
          <w:rtl/>
        </w:rPr>
        <w:tab/>
        <w:t>ו</w:t>
      </w:r>
      <w:r w:rsidRPr="005E497D">
        <w:rPr>
          <w:rFonts w:ascii="Narkisim" w:hAnsi="Narkisim"/>
          <w:b/>
          <w:bCs/>
          <w:rtl/>
        </w:rPr>
        <w:t>רע"א</w:t>
      </w:r>
      <w:r w:rsidRPr="005E497D">
        <w:rPr>
          <w:rFonts w:ascii="Narkisim" w:hAnsi="Narkisim"/>
          <w:rtl/>
        </w:rPr>
        <w:t xml:space="preserve"> דן היכא דיש לו עידי עידית וזיבורית, דאמרי' דאי"צ להוסיף על דינו, וסגי בזיבורית. [והק' דנימא בזה אהני גזי"ש לר' ישמעאל]. (וכ"כ ה</w:t>
      </w:r>
      <w:r w:rsidRPr="005E497D">
        <w:rPr>
          <w:rFonts w:ascii="Narkisim" w:hAnsi="Narkisim"/>
          <w:b/>
          <w:bCs/>
          <w:rtl/>
        </w:rPr>
        <w:t>רש"ש</w:t>
      </w:r>
      <w:r w:rsidRPr="005E497D">
        <w:rPr>
          <w:rFonts w:ascii="Narkisim" w:hAnsi="Narkisim"/>
          <w:rtl/>
        </w:rPr>
        <w:t>). אבל יש שדנו דכל עידית דעלמא נחשב דינו. ואף דאי"צ להוסיף כ"כ, לא נחשב מוסיף על דינו.</w:t>
      </w:r>
    </w:p>
  </w:footnote>
  <w:footnote w:id="362">
    <w:p w14:paraId="5BEAC17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ודחה ומיהו י"ל דגבה בחובו עדיף, דכבר נשתעבד לו משום שעבודא דר' נתן.</w:t>
      </w:r>
    </w:p>
  </w:footnote>
  <w:footnote w:id="363">
    <w:p w14:paraId="580E178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ובפשוטו י"ל דנכלל במשנה (גיטין מח:) דהנזקין בעידית, בע"ח בבינונית, וילפי' מהמשנה דתליא בהדדי.</w:t>
      </w:r>
    </w:p>
  </w:footnote>
  <w:footnote w:id="364">
    <w:p w14:paraId="2FAA641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ה</w:t>
      </w:r>
      <w:r w:rsidRPr="005E497D">
        <w:rPr>
          <w:rFonts w:ascii="Narkisim" w:hAnsi="Narkisim"/>
          <w:b/>
          <w:bCs/>
          <w:rtl/>
        </w:rPr>
        <w:t>שיטמ"ק</w:t>
      </w:r>
      <w:r w:rsidRPr="005E497D">
        <w:rPr>
          <w:rFonts w:ascii="Narkisim" w:hAnsi="Narkisim"/>
          <w:rtl/>
        </w:rPr>
        <w:t xml:space="preserve"> כתב דבבע"ח אף לדעת ר' ישמעאל הוה בבינונית דידיה. ולכאו' אף בזה ספק הגמ' האם בשלו או בדעלמא. [אמנם בזה ל"ש דברי האחרונים דכעין דאורייתא תקון. אבל אם ראיית הגמ' דדמי להדדי הוה מכח המשנה (גיטין מח:), הא המשנה קאי אף לר' ישמעאל במיטב דמזיק מפני תיקון העולם. וה"נ בע"ח].</w:t>
      </w:r>
    </w:p>
  </w:footnote>
  <w:footnote w:id="365">
    <w:p w14:paraId="36CDFD4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שיטמ"ק</w:t>
      </w:r>
      <w:r w:rsidRPr="005E497D">
        <w:rPr>
          <w:rFonts w:ascii="Narkisim" w:hAnsi="Narkisim"/>
          <w:rtl/>
        </w:rPr>
        <w:t xml:space="preserve"> (בשם גליון אחר) הק' דנימא דאי ל"ל כשל עולם, יתן כשל ניזק. [ור' ישמעאל קאי כשאין לו עידית דעלמא].</w:t>
      </w:r>
    </w:p>
    <w:p w14:paraId="177B48FE" w14:textId="77777777" w:rsidR="00E10AB3" w:rsidRPr="005E497D" w:rsidRDefault="00000000" w:rsidP="005E497D">
      <w:pPr>
        <w:pStyle w:val="Footnote"/>
        <w:bidi/>
        <w:rPr>
          <w:rFonts w:ascii="Narkisim" w:hAnsi="Narkisim"/>
        </w:rPr>
      </w:pPr>
      <w:r w:rsidRPr="005E497D">
        <w:rPr>
          <w:rFonts w:ascii="Narkisim" w:hAnsi="Narkisim"/>
          <w:rtl/>
        </w:rPr>
        <w:tab/>
        <w:t>והביא ד</w:t>
      </w:r>
      <w:r w:rsidRPr="005E497D">
        <w:rPr>
          <w:rFonts w:ascii="Narkisim" w:hAnsi="Narkisim"/>
          <w:b/>
          <w:bCs/>
          <w:rtl/>
        </w:rPr>
        <w:t>ר"י</w:t>
      </w:r>
      <w:r w:rsidRPr="005E497D">
        <w:rPr>
          <w:rFonts w:ascii="Narkisim" w:hAnsi="Narkisim"/>
          <w:rtl/>
        </w:rPr>
        <w:t xml:space="preserve"> תי' דהגזי"ש נאמר בכל ענין [וי"ל דזה כוונת התוס']. ועוד תי' אם לית ליה, פשיטא שיתן לו המיטב שיש לו, ואינו די בזיבורית שלו [אף אם היא כעידית דניזק], דהא קמן אם יש לו כעידית דעלמא שטובה יותר היה צריך ליתן לו אם כן גם עכשיו יתן לו הטוב שאחרי זה. [ועוד כתב השיטמ"ק דהוה מח' חדשה דלא שמענו דנח' בזה].</w:t>
      </w:r>
    </w:p>
  </w:footnote>
  <w:footnote w:id="366">
    <w:p w14:paraId="6FABFFD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ורע"א הק' דנימא היכא דיש לו קרקע עידית דעלמא, שהוא פחות מעידית דניזק. ועוד קרקע עידי עידית. דאמרי' (לעיל ו:) דלולי אהני קרא אי"צ להוסיף יותר מדינו. ונימא דלא אמרי' אהני קרא היכא דיש לזה שם עידית דעלמא. [ועי"ש מש"כ בזה, והו' לעיל ו:].</w:t>
      </w:r>
    </w:p>
  </w:footnote>
  <w:footnote w:id="367">
    <w:p w14:paraId="348253C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תומים</w:t>
      </w:r>
      <w:r w:rsidRPr="005E497D">
        <w:rPr>
          <w:rFonts w:ascii="Narkisim" w:hAnsi="Narkisim"/>
          <w:rtl/>
        </w:rPr>
        <w:t xml:space="preserve"> (שם) כתב דהיינו להחליף בבינונית. אבל אם מכרו בדמים, מחוייב ליתן דמים. [ואינו רשאי לקנות קרקע כדי לפורעו].</w:t>
      </w:r>
    </w:p>
  </w:footnote>
  <w:footnote w:id="368">
    <w:p w14:paraId="06D4417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רש"י</w:t>
      </w:r>
      <w:r w:rsidRPr="005E497D">
        <w:rPr>
          <w:rFonts w:ascii="Narkisim" w:hAnsi="Narkisim"/>
          <w:rtl/>
        </w:rPr>
        <w:t xml:space="preserve"> שברי"ף הגירסא ליכא נעילת דלת.</w:t>
      </w:r>
    </w:p>
  </w:footnote>
  <w:footnote w:id="369">
    <w:p w14:paraId="17E08C7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רש"ש</w:t>
      </w:r>
      <w:r w:rsidRPr="005E497D">
        <w:rPr>
          <w:rFonts w:ascii="Narkisim" w:hAnsi="Narkisim"/>
          <w:rtl/>
        </w:rPr>
        <w:t xml:space="preserve"> כתב לדחות דאולי דוקא לר' ישמעאל אינו מחוייב יותר מדינו, אבל לר"ע מחוייב היפה שיש לו. [וצ"ב אמאי תלי במח'].</w:t>
      </w:r>
    </w:p>
  </w:footnote>
  <w:footnote w:id="370">
    <w:p w14:paraId="1C78511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ראשונים</w:t>
      </w:r>
      <w:r w:rsidRPr="005E497D">
        <w:rPr>
          <w:rFonts w:ascii="Narkisim" w:hAnsi="Narkisim"/>
          <w:rtl/>
        </w:rPr>
        <w:t xml:space="preserve"> הק' כיון דאין לו עידית אמאי קרי לקרקע זו בינונית למ"ד בשלו הן שמין. ו</w:t>
      </w:r>
      <w:r w:rsidRPr="005E497D">
        <w:rPr>
          <w:rFonts w:ascii="Narkisim" w:hAnsi="Narkisim"/>
          <w:b/>
          <w:bCs/>
          <w:rtl/>
        </w:rPr>
        <w:t>מהר"י כץ</w:t>
      </w:r>
      <w:r w:rsidRPr="005E497D">
        <w:rPr>
          <w:rFonts w:ascii="Narkisim" w:hAnsi="Narkisim"/>
          <w:rtl/>
        </w:rPr>
        <w:t xml:space="preserve"> (בשיטמ"ק) כת' דכיון דהוה בינונית דעלמא שפיר נקרא בינונית. וכ"מ ב</w:t>
      </w:r>
      <w:r w:rsidRPr="005E497D">
        <w:rPr>
          <w:rFonts w:ascii="Narkisim" w:hAnsi="Narkisim"/>
          <w:b/>
          <w:bCs/>
          <w:rtl/>
        </w:rPr>
        <w:t>תוס</w:t>
      </w:r>
      <w:r w:rsidRPr="005E497D">
        <w:rPr>
          <w:rFonts w:ascii="Narkisim" w:hAnsi="Narkisim"/>
          <w:rtl/>
        </w:rPr>
        <w:t>'. וה</w:t>
      </w:r>
      <w:r w:rsidRPr="005E497D">
        <w:rPr>
          <w:rFonts w:ascii="Narkisim" w:hAnsi="Narkisim"/>
          <w:b/>
          <w:bCs/>
          <w:rtl/>
        </w:rPr>
        <w:t>ראשונים</w:t>
      </w:r>
      <w:r w:rsidRPr="005E497D">
        <w:rPr>
          <w:rFonts w:ascii="Narkisim" w:hAnsi="Narkisim"/>
          <w:rtl/>
        </w:rPr>
        <w:t xml:space="preserve"> כת' דמש"ה העמידו דהיה עידית ומכרו. וב</w:t>
      </w:r>
      <w:r w:rsidRPr="005E497D">
        <w:rPr>
          <w:rFonts w:ascii="Narkisim" w:hAnsi="Narkisim"/>
          <w:b/>
          <w:bCs/>
          <w:rtl/>
        </w:rPr>
        <w:t>חי' הראב"ד</w:t>
      </w:r>
      <w:r w:rsidRPr="005E497D">
        <w:rPr>
          <w:rFonts w:ascii="Narkisim" w:hAnsi="Narkisim"/>
          <w:rtl/>
        </w:rPr>
        <w:t xml:space="preserve"> כת' דאף לאידך אוקימתא י"ל דאיירי שמעיקרא היה לו עידית, ומכרו קודם הלואה. וע"י נקרא זה בינונית.</w:t>
      </w:r>
    </w:p>
  </w:footnote>
  <w:footnote w:id="371">
    <w:p w14:paraId="4ECCE11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[שהרי הוה הקרקע היקרה שלו, וראוי ליחשב עידית. אלא כיון דאין לו קרקע אחרת גובה ממנו].</w:t>
      </w:r>
    </w:p>
    <w:p w14:paraId="24E3E621"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נתיבות</w:t>
      </w:r>
      <w:r w:rsidRPr="005E497D">
        <w:rPr>
          <w:rFonts w:ascii="Narkisim" w:hAnsi="Narkisim"/>
          <w:rtl/>
        </w:rPr>
        <w:t xml:space="preserve"> (קב ב) ביאר דחל שעבודו על הבינונית, דבשעת הלואה חל ע"ז שם בינונית, שוב לא יפקע שמו כשמכר העידית. אבל (בכתובות שם) בשעת הלואה לא היה על השדה שם בינונית שתיקנו לו חכמים, דבשלו הן שמין והוי עידית לדידיה, ועכשיו קנה דבר ששיעבדו לו חכמים דהיינו בינונית.</w:t>
      </w:r>
    </w:p>
  </w:footnote>
  <w:footnote w:id="372">
    <w:p w14:paraId="5600515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נתיבות</w:t>
      </w:r>
      <w:r w:rsidRPr="005E497D">
        <w:rPr>
          <w:rFonts w:ascii="Narkisim" w:hAnsi="Narkisim"/>
          <w:rtl/>
        </w:rPr>
        <w:t xml:space="preserve"> כת' עוד הטעם דאף כשמכרה העידית עומדת בשעבודו, דאם ישתדפו שאר הנכסים יגבה מהעידית, משא"כ בנשתדפו העידית. וכן ה</w:t>
      </w:r>
      <w:r w:rsidRPr="005E497D">
        <w:rPr>
          <w:rFonts w:ascii="Narkisim" w:hAnsi="Narkisim"/>
          <w:b/>
          <w:bCs/>
          <w:rtl/>
        </w:rPr>
        <w:t>או"ש</w:t>
      </w:r>
      <w:r w:rsidRPr="005E497D">
        <w:rPr>
          <w:rFonts w:ascii="Narkisim" w:hAnsi="Narkisim"/>
          <w:rtl/>
        </w:rPr>
        <w:t xml:space="preserve"> (מלוה כד י) העלה צד דהטעם דאף השדה העידית עדיין משועבדת, דאי אישתדף בני חורין חוזר עליו. אבל דחה דסתמא משמע אף במלוה ע"פ דאינו חוזר עליו.</w:t>
      </w:r>
    </w:p>
  </w:footnote>
  <w:footnote w:id="373">
    <w:p w14:paraId="653E1A4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הרא"ש</w:t>
      </w:r>
      <w:r w:rsidRPr="005E497D">
        <w:rPr>
          <w:rFonts w:ascii="Narkisim" w:hAnsi="Narkisim"/>
          <w:rtl/>
        </w:rPr>
        <w:t xml:space="preserve"> (בשיטמ"ק) הק' דבכל מקום איבע"א בא לקיים דבריו הראשונים. ואילו הכא לסתור דברי רב חסדא.</w:t>
      </w:r>
    </w:p>
  </w:footnote>
  <w:footnote w:id="374">
    <w:p w14:paraId="1A83DAA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ר"ח</w:t>
      </w:r>
      <w:r w:rsidRPr="005E497D">
        <w:rPr>
          <w:rFonts w:ascii="Narkisim" w:hAnsi="Narkisim"/>
          <w:rtl/>
        </w:rPr>
        <w:t xml:space="preserve"> כתב מ"ד דאית ליה תקנתא דעולא ה"נ גובה בבינונית. ומ"ד דל"ל דעולא בזיבורית.</w:t>
      </w:r>
    </w:p>
  </w:footnote>
  <w:footnote w:id="375">
    <w:p w14:paraId="4F6935D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ותנא הראשון סבר דגובה בבינונית, משום תקנת עולא. וכמ"ד בשל עולם, ואף דהוה עידית דידיה.</w:t>
      </w:r>
    </w:p>
  </w:footnote>
  <w:footnote w:id="376">
    <w:p w14:paraId="1242E01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וצ"ב אמאי הברייתא נקט דוקא באופן שאין לו עידית.</w:t>
      </w:r>
    </w:p>
  </w:footnote>
  <w:footnote w:id="377">
    <w:p w14:paraId="2A9B45D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ולפ"ז נח' אליבא דעולא, האם שייך סברת עולא בכה"ג.</w:t>
      </w:r>
    </w:p>
  </w:footnote>
  <w:footnote w:id="378">
    <w:p w14:paraId="21D33C7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eastAsia="Narkisim" w:hAnsi="Narkisim"/>
          <w:rtl/>
        </w:rPr>
        <w:t>וה</w:t>
      </w:r>
      <w:r w:rsidRPr="005E497D">
        <w:rPr>
          <w:rFonts w:ascii="Narkisim" w:eastAsia="Narkisim" w:hAnsi="Narkisim"/>
          <w:b/>
          <w:bCs/>
          <w:rtl/>
        </w:rPr>
        <w:t>קצות</w:t>
      </w:r>
      <w:r w:rsidRPr="005E497D">
        <w:rPr>
          <w:rFonts w:ascii="Narkisim" w:eastAsia="Narkisim" w:hAnsi="Narkisim"/>
          <w:rtl/>
        </w:rPr>
        <w:t xml:space="preserve"> (קב א) הביא דיש מ"ד ב</w:t>
      </w:r>
      <w:r w:rsidRPr="005E497D">
        <w:rPr>
          <w:rFonts w:ascii="Narkisim" w:eastAsia="Narkisim" w:hAnsi="Narkisim"/>
          <w:b/>
          <w:bCs/>
          <w:rtl/>
        </w:rPr>
        <w:t>ירושלמי</w:t>
      </w:r>
      <w:r w:rsidRPr="005E497D">
        <w:rPr>
          <w:rFonts w:ascii="Narkisim" w:eastAsia="Narkisim" w:hAnsi="Narkisim"/>
          <w:rtl/>
        </w:rPr>
        <w:t xml:space="preserve"> (גיטין וב"מ ט יב) דילפי' מקרא דמדאורייתא בבינונית, וביאר דס"ל ד'והאיש'. קאי אשליח בי"ד (ע' ב"מ קיג.). ושליח בי"ד יקח מבינונית. [ודלא כתוס' ד"ה מה].</w:t>
      </w:r>
    </w:p>
  </w:footnote>
  <w:footnote w:id="379">
    <w:p w14:paraId="3FC4A37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דאמר מפני מה אמרה תורה בע"ח בבינונית [כ"ה הגירסא ב</w:t>
      </w:r>
      <w:r w:rsidRPr="005E497D">
        <w:rPr>
          <w:rFonts w:ascii="Narkisim" w:hAnsi="Narkisim"/>
          <w:b/>
          <w:bCs/>
          <w:rtl/>
        </w:rPr>
        <w:t>רי"ף</w:t>
      </w:r>
      <w:r w:rsidRPr="005E497D">
        <w:rPr>
          <w:rFonts w:ascii="Narkisim" w:hAnsi="Narkisim"/>
          <w:rtl/>
        </w:rPr>
        <w:t xml:space="preserve"> שם], כלומר שהיה ראוי לגבות מן העידית מפני שגמל עמו חסד, אלא שלא יראה אדם שדה נאה לחברו ויאמר אלך ואלונו כדי שאגבנה בחובי.</w:t>
      </w:r>
    </w:p>
    <w:p w14:paraId="75C0B398" w14:textId="77777777" w:rsidR="00E10AB3" w:rsidRPr="005E497D" w:rsidRDefault="00000000" w:rsidP="005E497D">
      <w:pPr>
        <w:pStyle w:val="Footnote"/>
        <w:bidi/>
        <w:rPr>
          <w:rFonts w:ascii="Narkisim" w:hAnsi="Narkisim"/>
        </w:rPr>
      </w:pPr>
      <w:r w:rsidRPr="005E497D">
        <w:rPr>
          <w:rFonts w:ascii="Narkisim" w:hAnsi="Narkisim"/>
          <w:rtl/>
        </w:rPr>
        <w:tab/>
        <w:t>אבל הגירסא לפנינו (שם) מפני מה אמרו, דהוה תקנת חכמים. דכיון דתקנו משום נעילת דלת שלא יגבה מזיבורית, מ"ט לא יגבה בעידית [וכ"כ ה</w:t>
      </w:r>
      <w:r w:rsidRPr="005E497D">
        <w:rPr>
          <w:rFonts w:ascii="Narkisim" w:hAnsi="Narkisim"/>
          <w:b/>
          <w:bCs/>
          <w:rtl/>
        </w:rPr>
        <w:t>רשב"א</w:t>
      </w:r>
      <w:r w:rsidRPr="005E497D">
        <w:rPr>
          <w:rFonts w:ascii="Narkisim" w:hAnsi="Narkisim"/>
          <w:rtl/>
        </w:rPr>
        <w:t xml:space="preserve"> (שם), וכ"מ ב</w:t>
      </w:r>
      <w:r w:rsidRPr="005E497D">
        <w:rPr>
          <w:rFonts w:ascii="Narkisim" w:hAnsi="Narkisim"/>
          <w:b/>
          <w:bCs/>
          <w:rtl/>
        </w:rPr>
        <w:t>תוס</w:t>
      </w:r>
      <w:r w:rsidRPr="005E497D">
        <w:rPr>
          <w:rFonts w:ascii="Narkisim" w:hAnsi="Narkisim"/>
          <w:rtl/>
        </w:rPr>
        <w:t>' (שם מח: ד"ה וכתובת)].</w:t>
      </w:r>
    </w:p>
    <w:p w14:paraId="7CB6CF77" w14:textId="77777777" w:rsidR="00E10AB3" w:rsidRPr="005E497D" w:rsidRDefault="00000000" w:rsidP="005E497D">
      <w:pPr>
        <w:pStyle w:val="Footnote"/>
        <w:bidi/>
        <w:rPr>
          <w:rFonts w:ascii="Narkisim" w:hAnsi="Narkisim"/>
        </w:rPr>
      </w:pPr>
      <w:r w:rsidRPr="005E497D">
        <w:rPr>
          <w:rFonts w:ascii="Narkisim" w:hAnsi="Narkisim"/>
          <w:rtl/>
        </w:rPr>
        <w:tab/>
        <w:t xml:space="preserve">וכמה </w:t>
      </w:r>
      <w:r w:rsidRPr="005E497D">
        <w:rPr>
          <w:rFonts w:ascii="Narkisim" w:hAnsi="Narkisim"/>
          <w:b/>
          <w:bCs/>
          <w:rtl/>
        </w:rPr>
        <w:t>אחרונים</w:t>
      </w:r>
      <w:r w:rsidRPr="005E497D">
        <w:rPr>
          <w:rFonts w:ascii="Narkisim" w:hAnsi="Narkisim"/>
          <w:rtl/>
        </w:rPr>
        <w:t xml:space="preserve"> (קצות קב א) כת' דאף לגירסת הרי"ף הלשון 'אמרה תורה' לאו דוקא, והוה מדרבנן. וה</w:t>
      </w:r>
      <w:r w:rsidRPr="005E497D">
        <w:rPr>
          <w:rFonts w:ascii="Narkisim" w:hAnsi="Narkisim"/>
          <w:b/>
          <w:bCs/>
          <w:rtl/>
        </w:rPr>
        <w:t>תוס' רא"ש</w:t>
      </w:r>
      <w:r w:rsidRPr="005E497D">
        <w:rPr>
          <w:rFonts w:ascii="Narkisim" w:hAnsi="Narkisim"/>
          <w:rtl/>
        </w:rPr>
        <w:t xml:space="preserve"> (שם) כת' דהוה טעם מ"ט אמרה תורה דבעל חוב אינו בעידית, אלא בזיבורית מדאורייתא.</w:t>
      </w:r>
    </w:p>
  </w:footnote>
  <w:footnote w:id="380">
    <w:p w14:paraId="0C42152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עד"ז ע"פ המפרשים דהגמ' בגיטין קאי מדרבנן, א"כ י"ל עד"ז אף אליבא דעולא, דכאן אין כאן חשש שיקפוץ וילוונו, ומש"ה יתקנו רבנן בעידית דידיה שהוא בינונית דעלמא. וכסברת הקושיה בברייתא הנ"ל}.</w:t>
      </w:r>
    </w:p>
  </w:footnote>
  <w:footnote w:id="381">
    <w:p w14:paraId="5E33061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ותוס' כת' להיפך.</w:t>
      </w:r>
    </w:p>
  </w:footnote>
  <w:footnote w:id="382">
    <w:p w14:paraId="667D504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ועד"ז כת' ה</w:t>
      </w:r>
      <w:r w:rsidRPr="005E497D">
        <w:rPr>
          <w:rFonts w:ascii="Narkisim" w:hAnsi="Narkisim"/>
          <w:b/>
          <w:bCs/>
          <w:rtl/>
        </w:rPr>
        <w:t>מאירי</w:t>
      </w:r>
      <w:r w:rsidRPr="005E497D">
        <w:rPr>
          <w:rFonts w:ascii="Narkisim" w:hAnsi="Narkisim"/>
          <w:rtl/>
        </w:rPr>
        <w:t xml:space="preserve"> בשם </w:t>
      </w:r>
      <w:r w:rsidRPr="005E497D">
        <w:rPr>
          <w:rFonts w:ascii="Narkisim" w:hAnsi="Narkisim"/>
          <w:b/>
          <w:bCs/>
          <w:rtl/>
        </w:rPr>
        <w:t>גדולי הגאונים</w:t>
      </w:r>
      <w:r w:rsidRPr="005E497D">
        <w:rPr>
          <w:rFonts w:ascii="Narkisim" w:hAnsi="Narkisim"/>
          <w:rtl/>
        </w:rPr>
        <w:t>. וכן משמע בדברי ה</w:t>
      </w:r>
      <w:r w:rsidRPr="005E497D">
        <w:rPr>
          <w:rFonts w:ascii="Narkisim" w:hAnsi="Narkisim"/>
          <w:b/>
          <w:bCs/>
          <w:rtl/>
        </w:rPr>
        <w:t>עיטור</w:t>
      </w:r>
      <w:r w:rsidRPr="005E497D">
        <w:rPr>
          <w:rFonts w:ascii="Narkisim" w:hAnsi="Narkisim"/>
          <w:rtl/>
        </w:rPr>
        <w:t xml:space="preserve"> (ד אחריות טז:: בדה"ס).</w:t>
      </w:r>
    </w:p>
  </w:footnote>
  <w:footnote w:id="383">
    <w:p w14:paraId="707ECA2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דאל"כ למ"ד בשלו הן שמין אמאי נקרא בינונית.</w:t>
      </w:r>
    </w:p>
  </w:footnote>
  <w:footnote w:id="384">
    <w:p w14:paraId="4B1D2F4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וכ"פ ה</w:t>
      </w:r>
      <w:r w:rsidRPr="005E497D">
        <w:rPr>
          <w:rFonts w:ascii="Narkisim" w:hAnsi="Narkisim"/>
          <w:b/>
          <w:bCs/>
          <w:rtl/>
        </w:rPr>
        <w:t>רא"ש</w:t>
      </w:r>
      <w:r w:rsidRPr="005E497D">
        <w:rPr>
          <w:rFonts w:ascii="Narkisim" w:hAnsi="Narkisim"/>
          <w:rtl/>
        </w:rPr>
        <w:t xml:space="preserve"> דבשלו הם שמין, ע"פ הגמ' (כתובות שם). וע"ע תוס' שאנץ (בשיטמ"ק ח: דדן האיך קי"ל).</w:t>
      </w:r>
    </w:p>
  </w:footnote>
  <w:footnote w:id="385">
    <w:p w14:paraId="39AA8D6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וכצד בראשונים דרבינא קאי אף למ"ד בשלו הן שמין.</w:t>
      </w:r>
    </w:p>
    <w:p w14:paraId="5EFEA7FD" w14:textId="77777777" w:rsidR="00E10AB3" w:rsidRPr="005E497D" w:rsidRDefault="00000000" w:rsidP="005E497D">
      <w:pPr>
        <w:pStyle w:val="Footnote"/>
        <w:bidi/>
        <w:rPr>
          <w:rFonts w:ascii="Narkisim" w:hAnsi="Narkisim"/>
        </w:rPr>
      </w:pPr>
      <w:r w:rsidRPr="005E497D">
        <w:rPr>
          <w:rFonts w:ascii="Narkisim" w:hAnsi="Narkisim"/>
          <w:rtl/>
        </w:rPr>
        <w:tab/>
        <w:t>ו</w:t>
      </w:r>
      <w:r w:rsidRPr="005E497D">
        <w:rPr>
          <w:rFonts w:ascii="Narkisim" w:hAnsi="Narkisim"/>
          <w:b/>
          <w:bCs/>
          <w:rtl/>
        </w:rPr>
        <w:t>ה"ה</w:t>
      </w:r>
      <w:r w:rsidRPr="005E497D">
        <w:rPr>
          <w:rFonts w:ascii="Narkisim" w:hAnsi="Narkisim"/>
          <w:rtl/>
        </w:rPr>
        <w:t xml:space="preserve"> כת' דהרמב"ם קאי כפרש"י דמ"ד בבינונית אית ליה דעולא, וקי"ל כעולא. [אך רש"י לכאורה הוה כמ"ד בשל עולם הם שמין. אבל למ"ד בשלו הן שמין כיון דאין לו עידית אמאי יגבה קרקע זו שהיא עידית דידיה].</w:t>
      </w:r>
    </w:p>
    <w:p w14:paraId="6A7F885F" w14:textId="77777777" w:rsidR="00E10AB3" w:rsidRPr="005E497D" w:rsidRDefault="00000000" w:rsidP="005E497D">
      <w:pPr>
        <w:pStyle w:val="Footnote"/>
        <w:bidi/>
        <w:rPr>
          <w:rFonts w:ascii="Narkisim" w:hAnsi="Narkisim"/>
        </w:rPr>
      </w:pPr>
      <w:r w:rsidRPr="005E497D">
        <w:rPr>
          <w:rFonts w:ascii="Narkisim" w:hAnsi="Narkisim"/>
          <w:rtl/>
        </w:rPr>
        <w:tab/>
        <w:t>ו</w:t>
      </w:r>
      <w:r w:rsidRPr="005E497D">
        <w:rPr>
          <w:rFonts w:ascii="Narkisim" w:hAnsi="Narkisim"/>
          <w:b/>
          <w:bCs/>
          <w:rtl/>
        </w:rPr>
        <w:t>ה"ה</w:t>
      </w:r>
      <w:r w:rsidRPr="005E497D">
        <w:rPr>
          <w:rFonts w:ascii="Narkisim" w:hAnsi="Narkisim"/>
          <w:rtl/>
        </w:rPr>
        <w:t xml:space="preserve"> הביא דקצת ה</w:t>
      </w:r>
      <w:r w:rsidRPr="005E497D">
        <w:rPr>
          <w:rFonts w:ascii="Narkisim" w:hAnsi="Narkisim"/>
          <w:b/>
          <w:bCs/>
          <w:rtl/>
        </w:rPr>
        <w:t>מפרשים</w:t>
      </w:r>
      <w:r w:rsidRPr="005E497D">
        <w:rPr>
          <w:rFonts w:ascii="Narkisim" w:hAnsi="Narkisim"/>
          <w:rtl/>
        </w:rPr>
        <w:t xml:space="preserve"> (העיטור והראב"ד הנ"ל) פי' בהיפך, דמ"ד בזיבורית הוא דאית ליה דעולא. ומשום הכי פסקו בזיבורית.</w:t>
      </w:r>
    </w:p>
  </w:footnote>
  <w:footnote w:id="386">
    <w:p w14:paraId="399FA13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או"ש</w:t>
      </w:r>
      <w:r w:rsidRPr="005E497D">
        <w:rPr>
          <w:rFonts w:ascii="Narkisim" w:hAnsi="Narkisim"/>
          <w:rtl/>
        </w:rPr>
        <w:t xml:space="preserve"> (שם, הו' בקה"י ו) כתב דהיינו דוקא בבע"ח, אבל בנזקין לעולם בדמזיק שיימינן.</w:t>
      </w:r>
    </w:p>
  </w:footnote>
  <w:footnote w:id="387">
    <w:p w14:paraId="3BF7B83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רמב"ן</w:t>
      </w:r>
      <w:r w:rsidRPr="005E497D">
        <w:rPr>
          <w:rFonts w:ascii="Narkisim" w:hAnsi="Narkisim"/>
          <w:rtl/>
        </w:rPr>
        <w:t xml:space="preserve"> (ב"ב קעה:) הביא שמעתי כיון שאסרה תורה ליכנס לביתו, והלוה מוציא מה שירצה, למדנו שהתורה חסה עליו ואף אנו נאמר שדינו בזבורית.</w:t>
      </w:r>
    </w:p>
  </w:footnote>
  <w:footnote w:id="388">
    <w:p w14:paraId="29638AB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כן מה</w:t>
      </w:r>
      <w:r w:rsidRPr="005E497D">
        <w:rPr>
          <w:rFonts w:ascii="Narkisim" w:hAnsi="Narkisim"/>
          <w:b/>
          <w:bCs/>
          <w:rtl/>
        </w:rPr>
        <w:t>ירושלמי</w:t>
      </w:r>
      <w:r w:rsidRPr="005E497D">
        <w:rPr>
          <w:rFonts w:ascii="Narkisim" w:hAnsi="Narkisim"/>
          <w:rtl/>
        </w:rPr>
        <w:t xml:space="preserve"> (ב"מ ט יב) למדו קרקעות מן המשכונות.</w:t>
      </w:r>
    </w:p>
  </w:footnote>
  <w:footnote w:id="389">
    <w:p w14:paraId="6ACCB1A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ויישב בזה דבגמ' (ב"ב קעה:) הביאה מדעולא דשעבודא דאורייתא. ותוס' והרמב"ן ושא"ר הק' האיך יש ראיה מדעולא.</w:t>
      </w:r>
    </w:p>
  </w:footnote>
  <w:footnote w:id="390">
    <w:p w14:paraId="49C7DEC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דהא קרקע זו משועבדת, ואינו יכול לטעון הנחתי לך מקום.</w:t>
      </w:r>
    </w:p>
  </w:footnote>
  <w:footnote w:id="391">
    <w:p w14:paraId="13B98DD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עכ"פ באופן שיש שיעור שדה בכל חלק.</w:t>
      </w:r>
    </w:p>
  </w:footnote>
  <w:footnote w:id="392">
    <w:p w14:paraId="508286D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לאחר שתקנו אין נפרעין מנכסים משועבדים. אבל קודם תקנה גובה כדינו מלקוחות, והמוכר לא היה לסלקו ע"י זיבורית ששייר בידו, ומש"ה ל"ש בזה מה מכר.</w:t>
      </w:r>
    </w:p>
  </w:footnote>
  <w:footnote w:id="393">
    <w:p w14:paraId="3A7C6A0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ועפ"ז דן הקצות להלכה, דה</w:t>
      </w:r>
      <w:r w:rsidRPr="005E497D">
        <w:rPr>
          <w:rFonts w:ascii="Narkisim" w:hAnsi="Narkisim"/>
          <w:b/>
          <w:bCs/>
          <w:rtl/>
        </w:rPr>
        <w:t>ש"ך</w:t>
      </w:r>
      <w:r w:rsidRPr="005E497D">
        <w:rPr>
          <w:rFonts w:ascii="Narkisim" w:hAnsi="Narkisim"/>
          <w:rtl/>
        </w:rPr>
        <w:t xml:space="preserve"> (לט ב) כת' דלא הוכרע להלכה אי שעבודא דאוריי'. אבל הגר"א נקט דיש שעבוד במלוה הכתובה בתורה.</w:t>
      </w:r>
    </w:p>
  </w:footnote>
  <w:footnote w:id="394">
    <w:p w14:paraId="51FC930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תוס</w:t>
      </w:r>
      <w:r w:rsidRPr="005E497D">
        <w:rPr>
          <w:rFonts w:ascii="Narkisim" w:hAnsi="Narkisim"/>
          <w:rtl/>
        </w:rPr>
        <w:t>' (לקמן יד: ד"ה ביתמי) דלמ"ד שעבודא לאו דאורייתא גבי מיתומין רק בעמד בדין.</w:t>
      </w:r>
    </w:p>
  </w:footnote>
  <w:footnote w:id="395">
    <w:p w14:paraId="61A0DFA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איתא (ב"מ טו.) בגנב דכשעמדו בדין גובין ממשעבדי. וכ"פ ה</w:t>
      </w:r>
      <w:r w:rsidRPr="005E497D">
        <w:rPr>
          <w:rFonts w:ascii="Narkisim" w:hAnsi="Narkisim"/>
          <w:b/>
          <w:bCs/>
          <w:rtl/>
        </w:rPr>
        <w:t>רמב"ם</w:t>
      </w:r>
      <w:r w:rsidRPr="005E497D">
        <w:rPr>
          <w:rFonts w:ascii="Narkisim" w:hAnsi="Narkisim"/>
          <w:rtl/>
        </w:rPr>
        <w:t xml:space="preserve"> (גזילה ט ד).</w:t>
      </w:r>
    </w:p>
    <w:p w14:paraId="73B2379B"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קצות</w:t>
      </w:r>
      <w:r w:rsidRPr="005E497D">
        <w:rPr>
          <w:rFonts w:ascii="Narkisim" w:hAnsi="Narkisim"/>
          <w:rtl/>
        </w:rPr>
        <w:t xml:space="preserve"> (קיט) הק' דקאי לרבה, ורבה ס"ל שעבודא דאורייתא [ע' </w:t>
      </w:r>
      <w:r w:rsidRPr="005E497D">
        <w:rPr>
          <w:rFonts w:ascii="Narkisim" w:hAnsi="Narkisim"/>
          <w:b/>
          <w:bCs/>
          <w:rtl/>
        </w:rPr>
        <w:t>תוס</w:t>
      </w:r>
      <w:r w:rsidRPr="005E497D">
        <w:rPr>
          <w:rFonts w:ascii="Narkisim" w:hAnsi="Narkisim"/>
          <w:rtl/>
        </w:rPr>
        <w:t>' גיטין נ.], א"כ אף בלא העמדה בדין משעבד דיש קול. והקצות תי' דהתם לא ידעו שהקרקע אינו שלו, ומש"ה אין קול עד שיעמוד בדין. [וה</w:t>
      </w:r>
      <w:r w:rsidRPr="005E497D">
        <w:rPr>
          <w:rFonts w:ascii="Narkisim" w:hAnsi="Narkisim"/>
          <w:b/>
          <w:bCs/>
          <w:rtl/>
        </w:rPr>
        <w:t>סמ"ע</w:t>
      </w:r>
      <w:r w:rsidRPr="005E497D">
        <w:rPr>
          <w:rFonts w:ascii="Narkisim" w:hAnsi="Narkisim"/>
          <w:rtl/>
        </w:rPr>
        <w:t xml:space="preserve"> (שעב ב) דייק לשון הטור דהוה 'כ'מלוה ע"פ, דאף דהוה מלוה הכתובה בתורה, אין קול לאכילת הפירות].</w:t>
      </w:r>
    </w:p>
    <w:p w14:paraId="170C18E4"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שעה"מ</w:t>
      </w:r>
      <w:r w:rsidRPr="005E497D">
        <w:rPr>
          <w:rFonts w:ascii="Narkisim" w:hAnsi="Narkisim"/>
          <w:rtl/>
        </w:rPr>
        <w:t xml:space="preserve"> (שם) הק' דאביי (גיטין מד:) אמר דטימא טהרותיו של חבירו, הוה קנס, ולא קנסו בנו אחריו. ומבואר דנזקין בעלמא מתחייב הבן [ואי עמד בדין, אף קנס הבן חייב, וכמ"ש הש"ך (שפה ושפח טו)]. והביא ב' תי' בתוס' (גיטין מח:) האם אביי ס"ל שעבודא דאורייתא.</w:t>
      </w:r>
    </w:p>
  </w:footnote>
  <w:footnote w:id="396">
    <w:p w14:paraId="4623A5B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רמב"ן</w:t>
      </w:r>
      <w:r w:rsidRPr="005E497D">
        <w:rPr>
          <w:rFonts w:ascii="Narkisim" w:hAnsi="Narkisim"/>
          <w:rtl/>
        </w:rPr>
        <w:t xml:space="preserve"> (ב"מ טו.) וה</w:t>
      </w:r>
      <w:r w:rsidRPr="005E497D">
        <w:rPr>
          <w:rFonts w:ascii="Narkisim" w:hAnsi="Narkisim"/>
          <w:b/>
          <w:bCs/>
          <w:rtl/>
        </w:rPr>
        <w:t>רא"ש</w:t>
      </w:r>
      <w:r w:rsidRPr="005E497D">
        <w:rPr>
          <w:rFonts w:ascii="Narkisim" w:hAnsi="Narkisim"/>
          <w:rtl/>
        </w:rPr>
        <w:t xml:space="preserve"> (שם יז. א מב) הוכיחו מהגמ' (שם יז.) דנאמן לטעון פרעתי [וה</w:t>
      </w:r>
      <w:r w:rsidRPr="005E497D">
        <w:rPr>
          <w:rFonts w:ascii="Narkisim" w:hAnsi="Narkisim"/>
          <w:b/>
          <w:bCs/>
          <w:rtl/>
        </w:rPr>
        <w:t>רי"ף</w:t>
      </w:r>
      <w:r w:rsidRPr="005E497D">
        <w:rPr>
          <w:rFonts w:ascii="Narkisim" w:hAnsi="Narkisim"/>
          <w:rtl/>
        </w:rPr>
        <w:t xml:space="preserve"> (שם י. בדה"ס) עמד בזה], וע"כ דלענין טענת פרעון לא הוה כמו שטר. [והרא"ש ביאר דאפי' במלוה בשטר הוה מצי למימר אי לאו דא"ל שטרך בידי מאי בעי]. [ונחשב כשטר לענין משועבדים, אבל אינו כשטר לטענת פרעון. אך יש לדחות דהרמב"ן והרא"ש קאו אליבא דמ"ד שעבודא דאורי'].</w:t>
      </w:r>
    </w:p>
  </w:footnote>
  <w:footnote w:id="397">
    <w:p w14:paraId="609A255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והקצות נקט דלא פלוג, ואילו אין לזה גדר שטר כלפי טענת פרעתי, אף לא נחשב מלוה בשטר לענין גדרי שעבוד.</w:t>
      </w:r>
    </w:p>
  </w:footnote>
  <w:footnote w:id="398">
    <w:p w14:paraId="14985B9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דלמ"ד שעבודא לאו דאורייתא מבואר (גיטין כ:, עי"ש תוס' רי"ד) דהשטר הוה שטר קנין לשעבד, אבל בנזקין יל"ד באיזה מעשה קנין חל השעבוד. [וכן יל"ד במעשה בי"ד. ואפשר דמעשה בי"ד נחשב קנין].</w:t>
      </w:r>
    </w:p>
  </w:footnote>
  <w:footnote w:id="399">
    <w:p w14:paraId="33FEA4E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גר"א</w:t>
      </w:r>
      <w:r w:rsidRPr="005E497D">
        <w:rPr>
          <w:rFonts w:ascii="Narkisim" w:hAnsi="Narkisim"/>
          <w:rtl/>
        </w:rPr>
        <w:t xml:space="preserve"> (עה"ג) ציין לדברי הרי"ף. [אך משמעות הגר"א דהרי"ף חולק על תוס', והא זהו התי' הב' של תוס'].</w:t>
      </w:r>
    </w:p>
  </w:footnote>
  <w:footnote w:id="400">
    <w:p w14:paraId="4B08B46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נקט דל"א כה"ג בע"ח מאוחר שקדם וגבה מה שגבה לא גבה, כיון דאף הבע"ח המוקדם יש לו מהיכן לגבות. והלוקח ראשון אינו יכול לדחות את הבע"ח המוקדם לקרקע האחרונה. שהרי כבר גבאו הבע"ח המאוחר. [אבל בפשוטו כיון דבע"ח מאוחר שקדם וגבה מה שגבה לא גבה למפרע, כדאיתא כתובות צד., א"כ כלפי בע"ח המוקדם הקרקע האחרונה בני חורין, ויחזור הבע"ח המאוחר ויגבה מלוקח ראשון]. וה</w:t>
      </w:r>
      <w:r w:rsidRPr="005E497D">
        <w:rPr>
          <w:rFonts w:ascii="Narkisim" w:hAnsi="Narkisim"/>
          <w:b/>
          <w:bCs/>
          <w:rtl/>
        </w:rPr>
        <w:t>מאירי</w:t>
      </w:r>
      <w:r w:rsidRPr="005E497D">
        <w:rPr>
          <w:rFonts w:ascii="Narkisim" w:hAnsi="Narkisim"/>
          <w:rtl/>
        </w:rPr>
        <w:t xml:space="preserve"> כת' שאם אין באים כאחד נפרע זה שבא עכשו מן האחרון ואין משגיחין לאותם שאין תובעים. ולכשיתבעו נחזירם למה שראוי מן הדין.</w:t>
      </w:r>
    </w:p>
  </w:footnote>
  <w:footnote w:id="401">
    <w:p w14:paraId="27FD39F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רשב"א</w:t>
      </w:r>
      <w:r w:rsidRPr="005E497D">
        <w:rPr>
          <w:rFonts w:ascii="Narkisim" w:hAnsi="Narkisim"/>
          <w:rtl/>
        </w:rPr>
        <w:t xml:space="preserve"> הק' עפ"ז מלשון הגמ' (כאן) דאמרי' דאיכא למימר דחד מנייהו קדים, ומבואר דהוה ספק. ותי' דאפשר דהיה שטר אקנייתא וקנה באמצע היום. [וכל זמן שלא נודע שעשו קנין כח השטר בסוף היום, אלא דמ"מ איכא למימר דקדים].</w:t>
      </w:r>
    </w:p>
  </w:footnote>
  <w:footnote w:id="402">
    <w:p w14:paraId="38A4B5A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וכעין הא דאיתא (שם צד:) גבי שטר שזמנו ניסן סתמא, דל"מ לגבות אחריותו [אלא בהרשאה].</w:t>
      </w:r>
    </w:p>
  </w:footnote>
  <w:footnote w:id="403">
    <w:p w14:paraId="21DAB9F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רשב"א</w:t>
      </w:r>
      <w:r w:rsidRPr="005E497D">
        <w:rPr>
          <w:rFonts w:ascii="Narkisim" w:hAnsi="Narkisim"/>
          <w:rtl/>
        </w:rPr>
        <w:t xml:space="preserve"> (הו' בר"ן כתובות צה. נד: בדה"ר) הוכיח כן, דאל"כ כל אדם יהיו עושים כן ויערימו להפסיד מבע"ח.</w:t>
      </w:r>
    </w:p>
  </w:footnote>
  <w:footnote w:id="404">
    <w:p w14:paraId="5F1D05D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יל"ד מ"ש ממש"כ ה</w:t>
      </w:r>
      <w:r w:rsidRPr="005E497D">
        <w:rPr>
          <w:rFonts w:ascii="Narkisim" w:hAnsi="Narkisim"/>
          <w:b/>
          <w:bCs/>
          <w:rtl/>
        </w:rPr>
        <w:t>רשב"א</w:t>
      </w:r>
      <w:r w:rsidRPr="005E497D">
        <w:rPr>
          <w:rFonts w:ascii="Narkisim" w:hAnsi="Narkisim"/>
          <w:rtl/>
        </w:rPr>
        <w:t xml:space="preserve"> (שו"ת א אלף לט, ומיוחסות עט, והו' בה"ה מלוה יט ב, וכ"פ השו"ע קיא יג) דאף כשהנכסים ביד גברא אלים אינו גובה ממשועבדים. דמצויין בעלי זרועות ליפול וסוף שיגבה. [וצ"ל דהכא אינו עומד להתברר].</w:t>
      </w:r>
    </w:p>
  </w:footnote>
  <w:footnote w:id="405">
    <w:p w14:paraId="777592B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וביאר דבין למ"ד חלוקה, ובין למ"ד שודא, היא שודא דרבנן שיכנסו תחת הבעלים.</w:t>
      </w:r>
    </w:p>
  </w:footnote>
  <w:footnote w:id="406">
    <w:p w14:paraId="74899A1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ה</w:t>
      </w:r>
      <w:r w:rsidRPr="005E497D">
        <w:rPr>
          <w:rFonts w:ascii="Narkisim" w:hAnsi="Narkisim"/>
          <w:b/>
          <w:bCs/>
          <w:rtl/>
        </w:rPr>
        <w:t>מאירי</w:t>
      </w:r>
      <w:r w:rsidRPr="005E497D">
        <w:rPr>
          <w:rFonts w:ascii="Narkisim" w:hAnsi="Narkisim"/>
          <w:rtl/>
        </w:rPr>
        <w:t xml:space="preserve"> (כאן) הביא ד</w:t>
      </w:r>
      <w:r w:rsidRPr="005E497D">
        <w:rPr>
          <w:rFonts w:ascii="Narkisim" w:hAnsi="Narkisim"/>
          <w:b/>
          <w:bCs/>
          <w:rtl/>
        </w:rPr>
        <w:t>רבים</w:t>
      </w:r>
      <w:r w:rsidRPr="005E497D">
        <w:rPr>
          <w:rFonts w:ascii="Narkisim" w:hAnsi="Narkisim"/>
          <w:rtl/>
        </w:rPr>
        <w:t xml:space="preserve"> למדו [מדברי רש"י] שאף בזה אחר זה, כל שאין קדימת אחד מהם נכרת. וכתב מ"מ עיקר הדברים דדוקא בששטרי המכירה ביום א' ובמקום שאין כותבין שעות שנמצאו כלם שוים אפי' נתבררה שעת הקדימה.</w:t>
      </w:r>
    </w:p>
  </w:footnote>
  <w:footnote w:id="407">
    <w:p w14:paraId="5DE9660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ובגמ' (יבמות לז:) אי' דסברת רבנן משום קם דינא [אצל הד' הראשונים, ואף זה שקנה מהם מה מכר ראשון לשני וכו']. והגמ' דוחה דסברת רבנן משום אי שתקת, ומהדרנא שטרי.</w:t>
      </w:r>
    </w:p>
    <w:p w14:paraId="5DFD111C" w14:textId="77777777" w:rsidR="00E10AB3" w:rsidRPr="005E497D" w:rsidRDefault="00000000" w:rsidP="005E497D">
      <w:pPr>
        <w:pStyle w:val="Footnote"/>
        <w:bidi/>
        <w:rPr>
          <w:rFonts w:ascii="Narkisim" w:hAnsi="Narkisim"/>
        </w:rPr>
      </w:pPr>
      <w:r w:rsidRPr="005E497D">
        <w:rPr>
          <w:rFonts w:ascii="Narkisim" w:hAnsi="Narkisim"/>
          <w:rtl/>
        </w:rPr>
        <w:tab/>
        <w:t>ואף בס"ד דהגמ' (יבמות) הוזכר סברת אי שתקת. ו</w:t>
      </w:r>
      <w:r w:rsidRPr="005E497D">
        <w:rPr>
          <w:rFonts w:ascii="Narkisim" w:hAnsi="Narkisim"/>
          <w:b/>
          <w:bCs/>
          <w:rtl/>
        </w:rPr>
        <w:t>תוס'</w:t>
      </w:r>
      <w:r w:rsidRPr="005E497D">
        <w:rPr>
          <w:rFonts w:ascii="Narkisim" w:hAnsi="Narkisim"/>
          <w:rtl/>
        </w:rPr>
        <w:t xml:space="preserve"> (ב"מ קטו:) כת' דהגמ' נקטה כן משום המסקנא. אבל ה</w:t>
      </w:r>
      <w:r w:rsidRPr="005E497D">
        <w:rPr>
          <w:rFonts w:ascii="Narkisim" w:hAnsi="Narkisim"/>
          <w:b/>
          <w:bCs/>
          <w:rtl/>
        </w:rPr>
        <w:t>נמוק"י</w:t>
      </w:r>
      <w:r w:rsidRPr="005E497D">
        <w:rPr>
          <w:rFonts w:ascii="Narkisim" w:hAnsi="Narkisim"/>
          <w:rtl/>
        </w:rPr>
        <w:t xml:space="preserve"> (יבמות) משמע דהוה רק בצירוף סברת מה מכר [וקם דינא], דכיון דמצי להחזיר נחשב עדיין שייך עליהם וקם דינא [וכ"כ הקונט' הספיקות ו טו, וע"ע ש"ך קצות ונתיבות רסח, וחזו"א ג ה].</w:t>
      </w:r>
    </w:p>
    <w:p w14:paraId="508639D6"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רמב"ם</w:t>
      </w:r>
      <w:r w:rsidRPr="005E497D">
        <w:rPr>
          <w:rFonts w:ascii="Narkisim" w:hAnsi="Narkisim"/>
          <w:rtl/>
        </w:rPr>
        <w:t xml:space="preserve"> (טוען טו יא, ושו"ע קמח ב) כת' דאומר לו עתה אם אחזיר לכל א' שטרו אין אתה יכול לעבור על אחד מהן. ואני קניתי מכל אחד מהן כל זכות שיש לו. [דסברת מהדרנא מהני דנימא מה מכר ראשון לשני].</w:t>
      </w:r>
    </w:p>
  </w:footnote>
  <w:footnote w:id="408">
    <w:p w14:paraId="4865985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תלמיד ר"ת</w:t>
      </w:r>
      <w:r w:rsidRPr="005E497D">
        <w:rPr>
          <w:rFonts w:ascii="Narkisim" w:hAnsi="Narkisim"/>
          <w:rtl/>
        </w:rPr>
        <w:t xml:space="preserve"> דאינו 'גיזום'. וביאר (בסו"ד) אלא טענה היא, כיון שיכול להחזיר השטר בברור [ליתן הקרקע במתנה], השתא נמי גבי מזיבורית, דהפוכי מטרתא למה לי. וה</w:t>
      </w:r>
      <w:r w:rsidRPr="005E497D">
        <w:rPr>
          <w:rFonts w:ascii="Narkisim" w:hAnsi="Narkisim"/>
          <w:b/>
          <w:bCs/>
          <w:rtl/>
        </w:rPr>
        <w:t>רשב"א</w:t>
      </w:r>
      <w:r w:rsidRPr="005E497D">
        <w:rPr>
          <w:rFonts w:ascii="Narkisim" w:hAnsi="Narkisim"/>
          <w:rtl/>
        </w:rPr>
        <w:t xml:space="preserve"> כתב </w:t>
      </w:r>
      <w:r w:rsidRPr="005E497D">
        <w:rPr>
          <w:rFonts w:ascii="Narkisim" w:hAnsi="Narkisim"/>
          <w:i/>
          <w:iCs/>
          <w:rtl/>
        </w:rPr>
        <w:t>כאילו</w:t>
      </w:r>
      <w:r w:rsidRPr="005E497D">
        <w:rPr>
          <w:rFonts w:ascii="Narkisim" w:hAnsi="Narkisim"/>
          <w:rtl/>
        </w:rPr>
        <w:t xml:space="preserve"> אהדר שטריה למריה.</w:t>
      </w:r>
    </w:p>
  </w:footnote>
  <w:footnote w:id="409">
    <w:p w14:paraId="7C92140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ב</w:t>
      </w:r>
      <w:r w:rsidRPr="005E497D">
        <w:rPr>
          <w:rFonts w:ascii="Narkisim" w:hAnsi="Narkisim"/>
          <w:b/>
          <w:bCs/>
          <w:rtl/>
        </w:rPr>
        <w:t>תוס' הרא"ש</w:t>
      </w:r>
      <w:r w:rsidRPr="005E497D">
        <w:rPr>
          <w:rFonts w:ascii="Narkisim" w:hAnsi="Narkisim"/>
          <w:rtl/>
        </w:rPr>
        <w:t xml:space="preserve"> (כתובות קט: ויבמות לז:) דכל היכא דמצי למהדר כמיהדר דמי ולא מצי א"ל לכי תהדר. [היכא דאינו מגרע כחו]. וכן ב</w:t>
      </w:r>
      <w:r w:rsidRPr="005E497D">
        <w:rPr>
          <w:rFonts w:ascii="Narkisim" w:hAnsi="Narkisim"/>
          <w:b/>
          <w:bCs/>
          <w:rtl/>
        </w:rPr>
        <w:t>שו"ת הרא"ש</w:t>
      </w:r>
      <w:r w:rsidRPr="005E497D">
        <w:rPr>
          <w:rFonts w:ascii="Narkisim" w:hAnsi="Narkisim"/>
          <w:rtl/>
        </w:rPr>
        <w:t xml:space="preserve"> (יח א, וכן פו טו) ביאר דכל היכא דאינו מגרע דינו אמרי' כמו הדר דמי, ואי"צ להחזיר בפועל.</w:t>
      </w:r>
    </w:p>
  </w:footnote>
  <w:footnote w:id="410">
    <w:p w14:paraId="0B1722E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 שמעון</w:t>
      </w:r>
      <w:r w:rsidRPr="005E497D">
        <w:rPr>
          <w:rFonts w:ascii="Narkisim" w:hAnsi="Narkisim"/>
          <w:rtl/>
        </w:rPr>
        <w:t xml:space="preserve"> (ז ב) ביאר דלפי מצב הדברים טוב לבע"ח שיגבה בינונית, נמצא דפרעון זו מעולה. ומש"ה יכול לסלקו בזה מדין סילוק זוזי. ומ"מ אם ירצה התובע יכול לכופו ולגבות דוקא עידית, ויאמר לכי תהדר. [ועפ"ז ביאר דהיכא דמפקיעו מדינו אינו פרעון מעולה, ויכול לומר לכי תהדר]. {אבל בפשוטו הוה סברא משפטי, דל"מ הך מיגו ליטול דבר שאינו ראוי לו בדין}.</w:t>
      </w:r>
    </w:p>
  </w:footnote>
  <w:footnote w:id="411">
    <w:p w14:paraId="11A2504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וסברת אי שתקת פועל בב' שלבים, כיון דבידו להפסידו [ע"י מכירה], לא נחשב שמעכב ממון חבירו. ועי"ז מהני אפי' בשקר.</w:t>
      </w:r>
    </w:p>
  </w:footnote>
  <w:footnote w:id="412">
    <w:p w14:paraId="1AEEB0A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בפשוטו כתובת אשה בזיבורית לא נחשב הפקעת כחה, דעיקר דין הכתובה הוה לגבות זיבורית. ובע"ח עיקר דינו בבינונית. ועוד יל"פ דהכא מעיקרא נשתעבד לה שדה זו, אלא דהשעבוד על העידית משום שהניח קרקע באחרונה [ותקנת אין נפרעין מנכסים משועבדים], ולהסתלק מתקנת אין נפרעין לא נחשב הפקעת זכות.</w:t>
      </w:r>
    </w:p>
  </w:footnote>
  <w:footnote w:id="413">
    <w:p w14:paraId="51FAB52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[ולפ"ז משמע דהוה בגדר איום].</w:t>
      </w:r>
    </w:p>
  </w:footnote>
  <w:footnote w:id="414">
    <w:p w14:paraId="1A03860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תוס</w:t>
      </w:r>
      <w:r w:rsidRPr="005E497D">
        <w:rPr>
          <w:rFonts w:ascii="Narkisim" w:hAnsi="Narkisim"/>
          <w:rtl/>
        </w:rPr>
        <w:t>' כתבו דלרבותא נקט נזקין, דדינו בעידית מדאורייתא. [משמע דהיה ס"ד לחלק בין היכא דמפקיע דאורייתא, דהוה זכות בעצם].</w:t>
      </w:r>
    </w:p>
  </w:footnote>
  <w:footnote w:id="415">
    <w:p w14:paraId="1438DE7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וכעי"ז הביא ה</w:t>
      </w:r>
      <w:r w:rsidRPr="005E497D">
        <w:rPr>
          <w:rFonts w:ascii="Narkisim" w:hAnsi="Narkisim"/>
          <w:b/>
          <w:bCs/>
          <w:rtl/>
        </w:rPr>
        <w:t>רמ"ע מפאנו</w:t>
      </w:r>
      <w:r w:rsidRPr="005E497D">
        <w:rPr>
          <w:rFonts w:ascii="Narkisim" w:hAnsi="Narkisim"/>
          <w:rtl/>
        </w:rPr>
        <w:t xml:space="preserve"> (מו) דהמקשן ס"ד דמהני סברת מהדרנא אפי' להפסידו מדינו, בתורת איום [וכדברי המלחמות], ואף  דאנן לא טענינן להפסיד דינו. אבל לאוקמי אדינא כללא הוא, דכל מהדרנא כמאן דאהדר דמי.</w:t>
      </w:r>
    </w:p>
  </w:footnote>
  <w:footnote w:id="416">
    <w:p w14:paraId="64BAFF4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רא"ש</w:t>
      </w:r>
      <w:r w:rsidRPr="005E497D">
        <w:rPr>
          <w:rFonts w:ascii="Narkisim" w:hAnsi="Narkisim"/>
          <w:rtl/>
        </w:rPr>
        <w:t xml:space="preserve"> (כתובות קט:) ביאר דטוב לו יותר שיגבה בינונית ממה שיחזיר ולא יגבה אלא מן הזיבורית. אבל מבע"ח לא פריך דא"ל לכי תהדר שהרי בא לגרע כחו. ועד"ז מהר"י כץ בשיטמ"ק כאן.</w:t>
      </w:r>
    </w:p>
  </w:footnote>
  <w:footnote w:id="417">
    <w:p w14:paraId="74E0194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משמע דהוה בגדר פשרה, וכיון דנותן לו דמים לא יאמר לכי תהדר.</w:t>
      </w:r>
    </w:p>
  </w:footnote>
  <w:footnote w:id="418">
    <w:p w14:paraId="5437053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מהרש"ל</w:t>
      </w:r>
      <w:r w:rsidRPr="005E497D">
        <w:rPr>
          <w:rFonts w:ascii="Narkisim" w:hAnsi="Narkisim"/>
          <w:rtl/>
        </w:rPr>
        <w:t xml:space="preserve"> (חכמ"ש יבמות שם) נקט דכוונת תוס' דאדמון ורבנן נח' האם אמרי' אי שתקת במקום שמפקיע דינו. דאבדה דרך שדיהו הוה הפקעת דינו. [וכ"כ ה</w:t>
      </w:r>
      <w:r w:rsidRPr="005E497D">
        <w:rPr>
          <w:rFonts w:ascii="Narkisim" w:hAnsi="Narkisim"/>
          <w:b/>
          <w:bCs/>
          <w:rtl/>
        </w:rPr>
        <w:t>רשב"א</w:t>
      </w:r>
      <w:r w:rsidRPr="005E497D">
        <w:rPr>
          <w:rFonts w:ascii="Narkisim" w:hAnsi="Narkisim"/>
          <w:rtl/>
        </w:rPr>
        <w:t xml:space="preserve"> (בסוגיין) דבזה נח' אדמון וחכמים. אבל </w:t>
      </w:r>
      <w:r w:rsidRPr="005E497D">
        <w:rPr>
          <w:rFonts w:ascii="Narkisim" w:hAnsi="Narkisim"/>
          <w:b/>
          <w:bCs/>
          <w:rtl/>
        </w:rPr>
        <w:t>תוס</w:t>
      </w:r>
      <w:r w:rsidRPr="005E497D">
        <w:rPr>
          <w:rFonts w:ascii="Narkisim" w:hAnsi="Narkisim"/>
          <w:rtl/>
        </w:rPr>
        <w:t>' דידן דסתמו דתלי אי מפקיע דינו, ע"כ ס"ל דאף רבנן ס"ל הכי].</w:t>
      </w:r>
    </w:p>
  </w:footnote>
  <w:footnote w:id="419">
    <w:p w14:paraId="5DCF3CC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רא"ש</w:t>
      </w:r>
      <w:r w:rsidRPr="005E497D">
        <w:rPr>
          <w:rFonts w:ascii="Narkisim" w:hAnsi="Narkisim"/>
          <w:rtl/>
        </w:rPr>
        <w:t xml:space="preserve"> (כתובות קט:) כת' דסברת אדמון דלא אמרי' מהדרנא, כיון דמפסידו לגמרי. ואילו בסוגיין לא הוה פסידא לגמרי, דהא גובה מזיבורית.</w:t>
      </w:r>
    </w:p>
  </w:footnote>
  <w:footnote w:id="420">
    <w:p w14:paraId="725BBAE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ר"פ</w:t>
      </w:r>
      <w:r w:rsidRPr="005E497D">
        <w:rPr>
          <w:rFonts w:ascii="Narkisim" w:hAnsi="Narkisim"/>
          <w:rtl/>
        </w:rPr>
        <w:t xml:space="preserve"> הוסיף דאפי' מחל להם קרקע זה, שהחזיר להם שטר מכירה הוה כיתומים שקנו קרקע לאחר מיתת אביהם. [לכאורה כוונתו דל"ש בזה גדר מחילת חוב, אלא קנין מכאן ולהבא].</w:t>
      </w:r>
    </w:p>
  </w:footnote>
  <w:footnote w:id="421">
    <w:p w14:paraId="441DAEC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תוס' ר"פ</w:t>
      </w:r>
      <w:r w:rsidRPr="005E497D">
        <w:rPr>
          <w:rFonts w:ascii="Narkisim" w:hAnsi="Narkisim"/>
          <w:rtl/>
        </w:rPr>
        <w:t xml:space="preserve"> ביאר דהכא כשחוזר ומוכר ליתומים, היתומין באו מכח הלוקח והוה כאילו עדיין ביד הלקוח. דאינו בא לגבות בתורת יתומין [יורש מהבע"ח] אלא בתורת לוקח.</w:t>
      </w:r>
    </w:p>
  </w:footnote>
  <w:footnote w:id="422">
    <w:p w14:paraId="41C7863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בפשוטו משמע דוקא משום שקנו היתומים אחרי מיתת אביהם, אבל נכסים שירשו הוה בני חורין כלפי הלקוחות. [אין נפרעין מנכסים משועבדין במקום בני חורין]. וכן משמע בראשונים בכ"מ.</w:t>
      </w:r>
    </w:p>
    <w:p w14:paraId="1E7528CD" w14:textId="77777777" w:rsidR="00E10AB3" w:rsidRPr="005E497D" w:rsidRDefault="00000000" w:rsidP="005E497D">
      <w:pPr>
        <w:pStyle w:val="Footnote"/>
        <w:bidi/>
        <w:rPr>
          <w:rFonts w:ascii="Narkisim" w:hAnsi="Narkisim"/>
        </w:rPr>
      </w:pPr>
      <w:r w:rsidRPr="005E497D">
        <w:rPr>
          <w:rFonts w:ascii="Narkisim" w:hAnsi="Narkisim"/>
          <w:rtl/>
        </w:rPr>
        <w:tab/>
        <w:t>אבל ה</w:t>
      </w:r>
      <w:r w:rsidRPr="005E497D">
        <w:rPr>
          <w:rFonts w:ascii="Narkisim" w:hAnsi="Narkisim"/>
          <w:b/>
          <w:bCs/>
          <w:rtl/>
        </w:rPr>
        <w:t>קצות</w:t>
      </w:r>
      <w:r w:rsidRPr="005E497D">
        <w:rPr>
          <w:rFonts w:ascii="Narkisim" w:hAnsi="Narkisim"/>
          <w:rtl/>
        </w:rPr>
        <w:t xml:space="preserve"> (קז י) כת' דאף הנכסים ביד יתומין לא נחשב בני חורין, שבא עליהם רק מכח שעבוד נכסים. דהיורש אינו בע"ח. ואין חילוק בין יורש ללוקח אלא היכא דאמרי' מה מכר (ע' תוס' בסמוך). ועפ"ז ביאר דברי </w:t>
      </w:r>
      <w:r w:rsidRPr="005E497D">
        <w:rPr>
          <w:rFonts w:ascii="Narkisim" w:hAnsi="Narkisim"/>
          <w:b/>
          <w:bCs/>
          <w:rtl/>
        </w:rPr>
        <w:t>שו"ת הרא"ש</w:t>
      </w:r>
      <w:r w:rsidRPr="005E497D">
        <w:rPr>
          <w:rFonts w:ascii="Narkisim" w:hAnsi="Narkisim"/>
          <w:rtl/>
        </w:rPr>
        <w:t xml:space="preserve"> (עט ח, ובטור קז) דיורשים שחלקו וא' מהם מכר חלקו, ויצא בע"ח כל א' [היורש והלוקח] נותן חצי. ולא אמרי' דאין נפרעין מנכסים משועבדים במקום שיש בני חורין [דכשיורש או לוקח שעבד ל"א אין נפרעין במקום שיש בנ"ח]. [וה</w:t>
      </w:r>
      <w:r w:rsidRPr="005E497D">
        <w:rPr>
          <w:rFonts w:ascii="Narkisim" w:hAnsi="Narkisim"/>
          <w:b/>
          <w:bCs/>
          <w:rtl/>
        </w:rPr>
        <w:t>אחרונים</w:t>
      </w:r>
      <w:r w:rsidRPr="005E497D">
        <w:rPr>
          <w:rFonts w:ascii="Narkisim" w:hAnsi="Narkisim"/>
          <w:rtl/>
        </w:rPr>
        <w:t xml:space="preserve"> העירו דבראשונים בסוגיין משמע דלא כקצות].</w:t>
      </w:r>
    </w:p>
    <w:p w14:paraId="0FAB1020"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קצות</w:t>
      </w:r>
      <w:r w:rsidRPr="005E497D">
        <w:rPr>
          <w:rFonts w:ascii="Narkisim" w:hAnsi="Narkisim"/>
          <w:rtl/>
        </w:rPr>
        <w:t xml:space="preserve"> (בסו"ד) הק' מדברי ה</w:t>
      </w:r>
      <w:r w:rsidRPr="005E497D">
        <w:rPr>
          <w:rFonts w:ascii="Narkisim" w:hAnsi="Narkisim"/>
          <w:b/>
          <w:bCs/>
          <w:rtl/>
        </w:rPr>
        <w:t>תוספתא</w:t>
      </w:r>
      <w:r w:rsidRPr="005E497D">
        <w:rPr>
          <w:rFonts w:ascii="Narkisim" w:hAnsi="Narkisim"/>
          <w:rtl/>
        </w:rPr>
        <w:t xml:space="preserve"> (כתובות י, ונפסק בטושו"ע רעה לא) דהמחזיק בנכסי הגר ויצא עליו בע"ח הזוכה מהפקר אחרון אחרון הפסיד [ומשמע דאף דאחרון זיבורית, נזקין גובה ממנו, וכבסוגיין]. אף דל"ש 'מה מכר'. ונשאר בצ"ע.</w:t>
      </w:r>
    </w:p>
    <w:p w14:paraId="30965253"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נתיבות</w:t>
      </w:r>
      <w:r w:rsidRPr="005E497D">
        <w:rPr>
          <w:rFonts w:ascii="Narkisim" w:hAnsi="Narkisim"/>
          <w:rtl/>
        </w:rPr>
        <w:t xml:space="preserve"> (שם ט) חלק דאף על היורש יש שעבוד הגוף, וכמ"ש ה</w:t>
      </w:r>
      <w:r w:rsidRPr="005E497D">
        <w:rPr>
          <w:rFonts w:ascii="Narkisim" w:hAnsi="Narkisim"/>
          <w:b/>
          <w:bCs/>
          <w:rtl/>
        </w:rPr>
        <w:t>תומים</w:t>
      </w:r>
      <w:r w:rsidRPr="005E497D">
        <w:rPr>
          <w:rFonts w:ascii="Narkisim" w:hAnsi="Narkisim"/>
          <w:rtl/>
        </w:rPr>
        <w:t xml:space="preserve"> (סו מג). [אבל ה</w:t>
      </w:r>
      <w:r w:rsidRPr="005E497D">
        <w:rPr>
          <w:rFonts w:ascii="Narkisim" w:hAnsi="Narkisim"/>
          <w:b/>
          <w:bCs/>
          <w:rtl/>
        </w:rPr>
        <w:t>קצות</w:t>
      </w:r>
      <w:r w:rsidRPr="005E497D">
        <w:rPr>
          <w:rFonts w:ascii="Narkisim" w:hAnsi="Narkisim"/>
          <w:rtl/>
        </w:rPr>
        <w:t xml:space="preserve"> (סו כו), וב</w:t>
      </w:r>
      <w:r w:rsidRPr="005E497D">
        <w:rPr>
          <w:rFonts w:ascii="Narkisim" w:hAnsi="Narkisim"/>
          <w:b/>
          <w:bCs/>
          <w:rtl/>
        </w:rPr>
        <w:t>משובב</w:t>
      </w:r>
      <w:r w:rsidRPr="005E497D">
        <w:rPr>
          <w:rFonts w:ascii="Narkisim" w:hAnsi="Narkisim"/>
          <w:rtl/>
        </w:rPr>
        <w:t xml:space="preserve"> (לג) חלק על התומים].</w:t>
      </w:r>
    </w:p>
  </w:footnote>
  <w:footnote w:id="423">
    <w:p w14:paraId="11E1048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וע"כ היינו שכובש את השטר, דל"מ למכור לקטן. [ואפשר ע"י אפוטרופוס]. ועוד מסתבר דל"ש תקנת אין נפרעין מנכסי יתומין קטנים בדבר שקנו אח"כ.</w:t>
      </w:r>
    </w:p>
  </w:footnote>
  <w:footnote w:id="424">
    <w:p w14:paraId="0078A39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ר' יונתן</w:t>
      </w:r>
      <w:r w:rsidRPr="005E497D">
        <w:rPr>
          <w:rFonts w:ascii="Narkisim" w:hAnsi="Narkisim"/>
          <w:rtl/>
        </w:rPr>
        <w:t xml:space="preserve"> (בשיטמ"ק) הוסיף דאין בנו כח לדחות דברי הגמ', כיון דאין חולק עליו. [ועי"ש מש"כ בזה]. וה</w:t>
      </w:r>
      <w:r w:rsidRPr="005E497D">
        <w:rPr>
          <w:rFonts w:ascii="Narkisim" w:hAnsi="Narkisim"/>
          <w:b/>
          <w:bCs/>
          <w:rtl/>
        </w:rPr>
        <w:t>מאירי</w:t>
      </w:r>
      <w:r w:rsidRPr="005E497D">
        <w:rPr>
          <w:rFonts w:ascii="Narkisim" w:hAnsi="Narkisim"/>
          <w:rtl/>
        </w:rPr>
        <w:t xml:space="preserve"> כת' דלא גרסו בגמ' בדיתמי [אלא גרסו א"ה נזקין נמי, אלא טעמא דלא שקלי כולהו בעידית משום דאמר אי אפשי וכו'. וסברת אי שתקת דחויה בסוגיא], ועי"ש שהאריך.</w:t>
      </w:r>
    </w:p>
    <w:p w14:paraId="2F288FD4" w14:textId="77777777" w:rsidR="00E10AB3" w:rsidRPr="005E497D" w:rsidRDefault="00000000" w:rsidP="005E497D">
      <w:pPr>
        <w:pStyle w:val="Footnote"/>
        <w:bidi/>
        <w:rPr>
          <w:rFonts w:ascii="Narkisim" w:hAnsi="Narkisim"/>
        </w:rPr>
      </w:pPr>
      <w:r w:rsidRPr="005E497D">
        <w:rPr>
          <w:rFonts w:ascii="Narkisim" w:hAnsi="Narkisim"/>
          <w:rtl/>
        </w:rPr>
        <w:tab/>
        <w:t>אבל ה</w:t>
      </w:r>
      <w:r w:rsidRPr="005E497D">
        <w:rPr>
          <w:rFonts w:ascii="Narkisim" w:hAnsi="Narkisim"/>
          <w:b/>
          <w:bCs/>
          <w:rtl/>
        </w:rPr>
        <w:t>ראב"ד</w:t>
      </w:r>
      <w:r w:rsidRPr="005E497D">
        <w:rPr>
          <w:rFonts w:ascii="Narkisim" w:hAnsi="Narkisim"/>
          <w:rtl/>
        </w:rPr>
        <w:t xml:space="preserve"> כתב דצ"ל דה</w:t>
      </w:r>
      <w:r w:rsidRPr="005E497D">
        <w:rPr>
          <w:rFonts w:ascii="Narkisim" w:hAnsi="Narkisim"/>
          <w:b/>
          <w:bCs/>
          <w:rtl/>
        </w:rPr>
        <w:t>רי"ף</w:t>
      </w:r>
      <w:r w:rsidRPr="005E497D">
        <w:rPr>
          <w:rFonts w:ascii="Narkisim" w:hAnsi="Narkisim"/>
          <w:rtl/>
        </w:rPr>
        <w:t xml:space="preserve"> סמך על דברי הגמ'. וע"ע בעה"מ שהעמיד באופ"א.</w:t>
      </w:r>
    </w:p>
  </w:footnote>
  <w:footnote w:id="425">
    <w:p w14:paraId="422285C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כת' ב</w:t>
      </w:r>
      <w:r w:rsidRPr="005E497D">
        <w:rPr>
          <w:rFonts w:ascii="Narkisim" w:hAnsi="Narkisim"/>
          <w:b/>
          <w:bCs/>
          <w:rtl/>
        </w:rPr>
        <w:t>שו"ת הרשב"א</w:t>
      </w:r>
      <w:r w:rsidRPr="005E497D">
        <w:rPr>
          <w:rFonts w:ascii="Narkisim" w:hAnsi="Narkisim"/>
          <w:rtl/>
        </w:rPr>
        <w:t xml:space="preserve"> (ה קמח) דלא שייך טענה שיחזיר השטר לבטל המכר שנעשו בראשונה. כי מה שכבר קנה ונתקיים המקח היאך הוא יכול לבטלו בהחזרת השטר. דהנותן מתנה לחבירו והחזיר לו השטר לא חזרה מתנתו. אלא הנידון בסוגיין שעכשיו ימכור בפני בי"ד את הקרקע. [ומש"כ בפני בי"ד לאפוקי שצריך לעשות בצינעא או להכחיש שקנאו].</w:t>
      </w:r>
    </w:p>
  </w:footnote>
  <w:footnote w:id="426">
    <w:p w14:paraId="4173908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דבר שהוא מחוסר מעשה [וכגון מהדרנא] לא צריך שהדיין יאמרו לבע"ד.</w:t>
      </w:r>
    </w:p>
  </w:footnote>
  <w:footnote w:id="427">
    <w:p w14:paraId="097D649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[ואין בזה משום עורכי הדיינים. ע' כתובות נב:].</w:t>
      </w:r>
    </w:p>
  </w:footnote>
  <w:footnote w:id="428">
    <w:p w14:paraId="2A89AA6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דאף דלא נחשב משועבדים (וכמ"ש תוס' ד"ה רצה), מ"מ הוה חב לאחריני.</w:t>
      </w:r>
    </w:p>
  </w:footnote>
  <w:footnote w:id="429">
    <w:p w14:paraId="7E5A592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נמוק"י</w:t>
      </w:r>
      <w:r w:rsidRPr="005E497D">
        <w:rPr>
          <w:rFonts w:ascii="Narkisim" w:hAnsi="Narkisim"/>
          <w:rtl/>
        </w:rPr>
        <w:t xml:space="preserve"> כתב דהא מכרה ולחברו ניחא בתקנת חכמים והיאך יאמר הוא אי אפשי. [ומשמע דהטעם משום דחב לאחריני. ועוד יש שפי' דלא נחשב תקנה שתקנו לטובתו, אלא תקנוה לטובת בעל הקרקע, שהקרקע תחת ידו].</w:t>
      </w:r>
    </w:p>
  </w:footnote>
  <w:footnote w:id="430">
    <w:p w14:paraId="6B1B080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וכעי"ז לשון ה</w:t>
      </w:r>
      <w:r w:rsidRPr="005E497D">
        <w:rPr>
          <w:rFonts w:ascii="Narkisim" w:hAnsi="Narkisim"/>
          <w:b/>
          <w:bCs/>
          <w:rtl/>
        </w:rPr>
        <w:t>רמב"ם</w:t>
      </w:r>
      <w:r w:rsidRPr="005E497D">
        <w:rPr>
          <w:rFonts w:ascii="Narkisim" w:hAnsi="Narkisim"/>
          <w:rtl/>
        </w:rPr>
        <w:t xml:space="preserve"> (מלוה יט ז) שהרי אין לו במה ידחה אותם.</w:t>
      </w:r>
    </w:p>
  </w:footnote>
  <w:footnote w:id="431">
    <w:p w14:paraId="0710E7A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 שמואל</w:t>
      </w:r>
      <w:r w:rsidRPr="005E497D">
        <w:rPr>
          <w:rFonts w:ascii="Narkisim" w:hAnsi="Narkisim"/>
          <w:rtl/>
        </w:rPr>
        <w:t xml:space="preserve"> (ט) כתב דבשעה שמכר את שדה הבינונית הראשון, יכול לדחות בע"ח לזיבורית מפני תיקון העולם. ועי"ז אמרי' הנחתי ומה מכר, דאף הלוקח יכול לדחות. ועפ"ז הוה זכות ממוני מכח הקנין.</w:t>
      </w:r>
    </w:p>
  </w:footnote>
  <w:footnote w:id="432">
    <w:p w14:paraId="2E9431D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מוכח לצד (כתובות צה.) דאישתדף בני חורין אינו חוזר וגובה ממשעבדי. ואף למסקנא דחוזר וגובה משמע דהוה זכות מחודשת, דעל הצד הזה חוזר השעבוד [ומתבטל ההפקעה].</w:t>
      </w:r>
    </w:p>
  </w:footnote>
  <w:footnote w:id="433">
    <w:p w14:paraId="06499B3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תוס</w:t>
      </w:r>
      <w:r w:rsidRPr="005E497D">
        <w:rPr>
          <w:rFonts w:ascii="Narkisim" w:hAnsi="Narkisim"/>
          <w:rtl/>
        </w:rPr>
        <w:t>' [שם בהמשך דבריהם] חלקו דמ"מ ל"ש סברות ארעא דלא חזי לך, כשהניח קרקע האחרונה לזיבורת. [עי"ש].</w:t>
      </w:r>
    </w:p>
  </w:footnote>
  <w:footnote w:id="434">
    <w:p w14:paraId="50D5569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רא"ש</w:t>
      </w:r>
      <w:r w:rsidRPr="005E497D">
        <w:rPr>
          <w:rFonts w:ascii="Narkisim" w:hAnsi="Narkisim"/>
          <w:rtl/>
        </w:rPr>
        <w:t xml:space="preserve"> ביאר דמש"ה יכול לגבות זיבורית בע"כ, אף דבעלמא יכול לדחותו לבינונית. [וכשיטתו דהא דאמרי' ז: אי א"ל הב לי טפי פורתא, היינו בדגלי דלא חביב עליה]. והרא"ש כתב דמ"מ כשנשאר לו עידית וזיבורית, יכול לתת זיבורית. אבל הרא"ש נסתפק כשיש לו רק עידית, האם מחוייב לתת יותר מדינו משום סברת הרחקת שעבודי. [ויסוד הסברא, בהא דבע"ח יכול לדחות מקרקע עידית, האם הוה דוקא כשמעמיד לו שדה אחרת, או אף בלאו הכי].</w:t>
      </w:r>
    </w:p>
  </w:footnote>
  <w:footnote w:id="435">
    <w:p w14:paraId="2367BA1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ולפ"ז אי"צ לפרש אמאי רצה מזה גובה, אלא דכך הדין דכל הקרקעות משועבדות. [וקמ"ל דל"ש מה מכר].</w:t>
      </w:r>
    </w:p>
  </w:footnote>
  <w:footnote w:id="436">
    <w:p w14:paraId="5D5BF3E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לדעת ה</w:t>
      </w:r>
      <w:r w:rsidRPr="005E497D">
        <w:rPr>
          <w:rFonts w:ascii="Narkisim" w:hAnsi="Narkisim"/>
          <w:b/>
          <w:bCs/>
          <w:rtl/>
        </w:rPr>
        <w:t>רא"ש</w:t>
      </w:r>
      <w:r w:rsidRPr="005E497D">
        <w:rPr>
          <w:rFonts w:ascii="Narkisim" w:hAnsi="Narkisim"/>
          <w:rtl/>
        </w:rPr>
        <w:t xml:space="preserve"> (שם) אינו יכול לתבוע דוקא זיבורית משום להכי זבני וכו'. [והרא"ש לשיטתו לא פי' בסוגיין משום מה מכר].</w:t>
      </w:r>
    </w:p>
  </w:footnote>
  <w:footnote w:id="437">
    <w:p w14:paraId="2BA7D68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תוס' תלמיד ר"ת</w:t>
      </w:r>
      <w:r w:rsidRPr="005E497D">
        <w:rPr>
          <w:rFonts w:ascii="Narkisim" w:hAnsi="Narkisim"/>
          <w:rtl/>
        </w:rPr>
        <w:t xml:space="preserve"> בקו' נקט דשמעון 'קצת לא הוה כבעלים' [אבל נחשב בני חורין יותר מהקונה ממנו]. ודחה דהוה מדין מה מכר, וכתוס'. וכעי"ז כ' ה</w:t>
      </w:r>
      <w:r w:rsidRPr="005E497D">
        <w:rPr>
          <w:rFonts w:ascii="Narkisim" w:hAnsi="Narkisim"/>
          <w:b/>
          <w:bCs/>
          <w:rtl/>
        </w:rPr>
        <w:t>ראב"ד</w:t>
      </w:r>
      <w:r w:rsidRPr="005E497D">
        <w:rPr>
          <w:rFonts w:ascii="Narkisim" w:hAnsi="Narkisim"/>
          <w:rtl/>
        </w:rPr>
        <w:t>.</w:t>
      </w:r>
    </w:p>
  </w:footnote>
  <w:footnote w:id="438">
    <w:p w14:paraId="60DEDAE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דשמעון נכנס תחת ראובן בכל זכות שהיה לו בשדותיו. וכשהיו ביד ראובן אם מכר בינונית, הבע"ח גובה מזיבורית. וה"ה שמעון נמי.</w:t>
      </w:r>
    </w:p>
  </w:footnote>
  <w:footnote w:id="439">
    <w:p w14:paraId="6081B20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ב</w:t>
      </w:r>
      <w:r w:rsidRPr="005E497D">
        <w:rPr>
          <w:rFonts w:ascii="Narkisim" w:hAnsi="Narkisim"/>
          <w:b/>
          <w:bCs/>
          <w:rtl/>
        </w:rPr>
        <w:t>תוס' רי"ד</w:t>
      </w:r>
      <w:r w:rsidRPr="005E497D">
        <w:rPr>
          <w:rFonts w:ascii="Narkisim" w:hAnsi="Narkisim"/>
          <w:rtl/>
        </w:rPr>
        <w:t xml:space="preserve"> (כתובות צב:) כת' דאף דשייר אצל שמעון עידית וזיבורית גובה מעידית, דהבע"ח אומר שאינו רוצה לטרוח, והניח מקום לגבות ממנו שהוא יותר טוב משלי, ואינו יכול לדחותו בזיבורית דכיון שהיה לו בינונית ומכרה לא אגבה אלא מן העידית. [וע' בסמוך בשם התפא"ש].</w:t>
      </w:r>
    </w:p>
  </w:footnote>
  <w:footnote w:id="440">
    <w:p w14:paraId="6A97A10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ונסתפק האם רש"י נקט שגובה מזיבורית באופן שיש לו עידית וזיבורית, או אף כשלא שייר. דסברת הרחקת שעבודי מהני רק לענין זיבורית. דטעם שהרחיק שיעבודו לא מהני ליפות כח הבע"ח כל כך ליטול יותר מדינו, כיון ששיעבודו ביד לוי. ובדבר זה יפה כח שמעון מכח ראובן, דשמעון לא הוה לווה דנימא הנחתי לך מקום לגבות.</w:t>
      </w:r>
    </w:p>
    <w:p w14:paraId="5608F490" w14:textId="77777777" w:rsidR="00E10AB3" w:rsidRPr="005E497D" w:rsidRDefault="00000000" w:rsidP="005E497D">
      <w:pPr>
        <w:pStyle w:val="Footnote"/>
        <w:bidi/>
        <w:rPr>
          <w:rFonts w:ascii="Narkisim" w:hAnsi="Narkisim"/>
        </w:rPr>
      </w:pPr>
      <w:r w:rsidRPr="005E497D">
        <w:rPr>
          <w:rFonts w:ascii="Narkisim" w:hAnsi="Narkisim"/>
          <w:rtl/>
        </w:rPr>
        <w:tab/>
        <w:t xml:space="preserve">ועד"ז דן </w:t>
      </w:r>
      <w:r w:rsidRPr="005E497D">
        <w:rPr>
          <w:rFonts w:ascii="Narkisim" w:hAnsi="Narkisim"/>
          <w:b/>
          <w:bCs/>
          <w:rtl/>
        </w:rPr>
        <w:t>תלמ' ר' יונה</w:t>
      </w:r>
      <w:r w:rsidRPr="005E497D">
        <w:rPr>
          <w:rFonts w:ascii="Narkisim" w:hAnsi="Narkisim"/>
          <w:rtl/>
        </w:rPr>
        <w:t xml:space="preserve"> (בשיטמ"ק כתובות שם) דלכאורה נראה ברש"י דדוקא זיבורית, דחזי ליה מה"ת [ומש"ה שמעון אינו יכול לדחותו אצל לוי]. אבל אינו רשאי ליקח עידית דהוה יותר מדינו. אך שוב הביא דדעת </w:t>
      </w:r>
      <w:r w:rsidRPr="005E497D">
        <w:rPr>
          <w:rFonts w:ascii="Narkisim" w:hAnsi="Narkisim"/>
          <w:b/>
          <w:bCs/>
          <w:rtl/>
        </w:rPr>
        <w:t>רב האי גאון</w:t>
      </w:r>
      <w:r w:rsidRPr="005E497D">
        <w:rPr>
          <w:rFonts w:ascii="Narkisim" w:hAnsi="Narkisim"/>
          <w:rtl/>
        </w:rPr>
        <w:t xml:space="preserve"> אפי' שנוטל יותר מדינו.</w:t>
      </w:r>
    </w:p>
  </w:footnote>
  <w:footnote w:id="441">
    <w:p w14:paraId="309B178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והתפא"ש כת' דמשמע מדברי רש"י (כתובות) דאפי' נשאר אצל שמעון עידית וזיבורית, נוטל עידית. ולפ"ז סותר דברי רש"י בסוגיין [וכן תמוה מסברא, דאפי' אצל הבע"ח כה"ג גובה מזיבורית ולא מעידית. וכקו' הרא"ש]. וכת' דצריך לדחות דכוונת רש"י (שם) דגובה מעידית היכא דליכא זיבורית [וכמסקנת הרא"ש], כדי שלא יהא סתירה בדברי רש"י.</w:t>
      </w:r>
    </w:p>
  </w:footnote>
  <w:footnote w:id="442">
    <w:p w14:paraId="48E32A8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ה</w:t>
      </w:r>
      <w:r w:rsidRPr="005E497D">
        <w:rPr>
          <w:rFonts w:ascii="Narkisim" w:hAnsi="Narkisim"/>
          <w:b/>
          <w:bCs/>
          <w:rtl/>
        </w:rPr>
        <w:t>ריטב"א</w:t>
      </w:r>
      <w:r w:rsidRPr="005E497D">
        <w:rPr>
          <w:rFonts w:ascii="Narkisim" w:hAnsi="Narkisim"/>
          <w:rtl/>
        </w:rPr>
        <w:t xml:space="preserve"> (כתובות צב.) כתב דיש לו זכות, אבל אינו חייב לילך. כדאמרי' (בסמוך) אחוי טרפך.</w:t>
      </w:r>
    </w:p>
  </w:footnote>
  <w:footnote w:id="443">
    <w:p w14:paraId="4DE3609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ועד"ז אי' (ב"ב קעג: וקעד.) גבי ערב.</w:t>
      </w:r>
    </w:p>
  </w:footnote>
  <w:footnote w:id="444">
    <w:p w14:paraId="26FE9CF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דאיתא דאי אפשר לגבות מקרקע שהיתה של ב' יוסף בן שמעון ממ"נ, כיון דאי אפשר לגבות מהלווה. וכ"פ ה</w:t>
      </w:r>
      <w:r w:rsidRPr="005E497D">
        <w:rPr>
          <w:rFonts w:ascii="Narkisim" w:hAnsi="Narkisim"/>
          <w:b/>
          <w:bCs/>
          <w:rtl/>
        </w:rPr>
        <w:t>טור</w:t>
      </w:r>
      <w:r w:rsidRPr="005E497D">
        <w:rPr>
          <w:rFonts w:ascii="Narkisim" w:hAnsi="Narkisim"/>
          <w:rtl/>
        </w:rPr>
        <w:t xml:space="preserve"> ו</w:t>
      </w:r>
      <w:r w:rsidRPr="005E497D">
        <w:rPr>
          <w:rFonts w:ascii="Narkisim" w:hAnsi="Narkisim"/>
          <w:b/>
          <w:bCs/>
          <w:rtl/>
        </w:rPr>
        <w:t>שו"ע</w:t>
      </w:r>
      <w:r w:rsidRPr="005E497D">
        <w:rPr>
          <w:rFonts w:ascii="Narkisim" w:hAnsi="Narkisim"/>
          <w:rtl/>
        </w:rPr>
        <w:t xml:space="preserve"> (חו"מ מט י מסה"ת). אבל ה</w:t>
      </w:r>
      <w:r w:rsidRPr="005E497D">
        <w:rPr>
          <w:rFonts w:ascii="Narkisim" w:hAnsi="Narkisim"/>
          <w:b/>
          <w:bCs/>
          <w:rtl/>
        </w:rPr>
        <w:t>תומים</w:t>
      </w:r>
      <w:r w:rsidRPr="005E497D">
        <w:rPr>
          <w:rFonts w:ascii="Narkisim" w:hAnsi="Narkisim"/>
          <w:rtl/>
        </w:rPr>
        <w:t xml:space="preserve"> (מט יט) דייק דהרמב"ם השמיט דין זה. וביאר דהרמב"ם סבר דהגמ' (בכורות) כמ"ד שעבודא לאו דאורייתא, אבל לדידן דשעבודא דאורייתא נפרעין מהקרקע אף כשאי אפשר לגבות מהלווה.</w:t>
      </w:r>
    </w:p>
    <w:p w14:paraId="10D8641C" w14:textId="77777777" w:rsidR="00E10AB3" w:rsidRPr="005E497D" w:rsidRDefault="00000000" w:rsidP="005E497D">
      <w:pPr>
        <w:pStyle w:val="Footnote"/>
        <w:bidi/>
        <w:rPr>
          <w:rFonts w:ascii="Narkisim" w:hAnsi="Narkisim"/>
        </w:rPr>
      </w:pPr>
      <w:r w:rsidRPr="005E497D">
        <w:rPr>
          <w:rFonts w:ascii="Narkisim" w:hAnsi="Narkisim"/>
          <w:rtl/>
        </w:rPr>
        <w:tab/>
        <w:t>{אך יש לחלק דהתם איירי שאי אפשר לגבות מהלווה, ומחמת הספק הוכרע דהוא פטור, וממילא הערב פטור ואין גובין מהקרקע. ואין ראיה דבעי תביעה בפועל. אמנם בגמ' (ב"ב) גבי ערב נקטינן לשון זה לענין דצריך לתבוע את הלווה בפועל. ומ"מ יש לחלק דשעבוד קרקע שאני מערב. [דגדר חיוב ערב הוה להעמיד את הלווה, משא"כ שעבוד קרקעות תלי בעצם החיוב, ואי"צ תביעה בפועל]. ודוחק דהגמ' נוקטת לשון זו לב' דינים שונים}.</w:t>
      </w:r>
    </w:p>
  </w:footnote>
  <w:footnote w:id="445">
    <w:p w14:paraId="5885385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מהר"י כץ</w:t>
      </w:r>
      <w:r w:rsidRPr="005E497D">
        <w:rPr>
          <w:rFonts w:ascii="Narkisim" w:hAnsi="Narkisim"/>
          <w:rtl/>
        </w:rPr>
        <w:t xml:space="preserve"> (הו' בסמוך) דאיירי באפותיקי. וכן ה</w:t>
      </w:r>
      <w:r w:rsidRPr="005E497D">
        <w:rPr>
          <w:rFonts w:ascii="Narkisim" w:hAnsi="Narkisim"/>
          <w:b/>
          <w:bCs/>
          <w:rtl/>
        </w:rPr>
        <w:t>ראשונים</w:t>
      </w:r>
      <w:r w:rsidRPr="005E497D">
        <w:rPr>
          <w:rFonts w:ascii="Narkisim" w:hAnsi="Narkisim"/>
          <w:rtl/>
        </w:rPr>
        <w:t xml:space="preserve"> בחד תי' (הו' בסמוך) כת' דאיירי באפותיקי מטעם אחר [דמש"ה הלוקח אינו יכול לסלקו בזוזי]. אך משמע מדבריהם דלשאר תי' אי"צ להעמיד באפותיקי.</w:t>
      </w:r>
    </w:p>
  </w:footnote>
  <w:footnote w:id="446">
    <w:p w14:paraId="09D0892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ואינו יכול לומר לך אצל הלווה, ושיכתבו בי"ד טירפא. ומ"מ הרמב"ן כתב ומיהו היכא דאיתיה ודאי מודיעין לו.</w:t>
      </w:r>
    </w:p>
  </w:footnote>
  <w:footnote w:id="447">
    <w:p w14:paraId="202B561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דנו האם בע"ד שאין לו נפק"מ פסול לעדות. [ואכ"מ]. ובסוגיין מבואר דמופקע מגוף הנידון.</w:t>
      </w:r>
    </w:p>
  </w:footnote>
  <w:footnote w:id="448">
    <w:p w14:paraId="3991B86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ובגמ' (ב"ב מה.) אי' דהמוכר קרקע שלא באחריות אינו יכול להעיד עליו, דנחשב נוגע בעדותו להעמידו בפני בע"ח. והגמ' מק' דאי יש לו קרקע אחריתי עליה דידה הדר. [ותוס' שם כת' דהמ"ל דעשאו לזה אפותיקי, ומש"ה הוה נוגע בעדותו].</w:t>
      </w:r>
    </w:p>
    <w:p w14:paraId="265BDBF3" w14:textId="77777777" w:rsidR="00E10AB3" w:rsidRPr="005E497D" w:rsidRDefault="00000000" w:rsidP="005E497D">
      <w:pPr>
        <w:pStyle w:val="Footnote"/>
        <w:bidi/>
        <w:rPr>
          <w:rFonts w:ascii="Narkisim" w:hAnsi="Narkisim"/>
        </w:rPr>
      </w:pPr>
      <w:r w:rsidRPr="005E497D">
        <w:rPr>
          <w:rFonts w:ascii="Narkisim" w:hAnsi="Narkisim"/>
          <w:rtl/>
        </w:rPr>
        <w:tab/>
        <w:t>{אך צ"ב דניחוש שיש לו בע"ח גדול כנגד ב' קרקעות, וע"ע בראשונים שם ותוס' שם מו:}.</w:t>
      </w:r>
    </w:p>
  </w:footnote>
  <w:footnote w:id="449">
    <w:p w14:paraId="2D11CA4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שו"ת הרשב"א</w:t>
      </w:r>
      <w:r w:rsidRPr="005E497D">
        <w:rPr>
          <w:rFonts w:ascii="Narkisim" w:hAnsi="Narkisim"/>
          <w:rtl/>
        </w:rPr>
        <w:t xml:space="preserve"> (ב פא) כת' דל"מ כה"ג, דכיון דחוזר עליו נחשב שמעיד לקרובו, והוה בעל דבר ממש. ולא רק קרוב של נוגע. [ואף היכא דאינו הולך לדון עמו נחשב בע"ד].</w:t>
      </w:r>
    </w:p>
  </w:footnote>
  <w:footnote w:id="450">
    <w:p w14:paraId="1E89C6D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וביאר דפסול קרובים הוה גזיה"כ (כדאי' ב"ב קנט.). ומש"ה דוקא כשקרובים לבעלי הממון. וכ"כ ה</w:t>
      </w:r>
      <w:r w:rsidRPr="005E497D">
        <w:rPr>
          <w:rFonts w:ascii="Narkisim" w:hAnsi="Narkisim"/>
          <w:b/>
          <w:bCs/>
          <w:rtl/>
        </w:rPr>
        <w:t>נתיבות</w:t>
      </w:r>
      <w:r w:rsidRPr="005E497D">
        <w:rPr>
          <w:rFonts w:ascii="Narkisim" w:hAnsi="Narkisim"/>
          <w:rtl/>
        </w:rPr>
        <w:t xml:space="preserve"> (לז ח) בשם ה</w:t>
      </w:r>
      <w:r w:rsidRPr="005E497D">
        <w:rPr>
          <w:rFonts w:ascii="Narkisim" w:hAnsi="Narkisim"/>
          <w:b/>
          <w:bCs/>
          <w:rtl/>
        </w:rPr>
        <w:t>תומים</w:t>
      </w:r>
      <w:r w:rsidRPr="005E497D">
        <w:rPr>
          <w:rFonts w:ascii="Narkisim" w:hAnsi="Narkisim"/>
          <w:rtl/>
        </w:rPr>
        <w:t xml:space="preserve"> (שם ד) דקרוב של נוגע כשר, דאינו פסול אלא חשש משקר.</w:t>
      </w:r>
    </w:p>
  </w:footnote>
  <w:footnote w:id="451">
    <w:p w14:paraId="269DA65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ונחשב בע"ד. [וכ"מ בדעת ה</w:t>
      </w:r>
      <w:r w:rsidRPr="005E497D">
        <w:rPr>
          <w:rFonts w:ascii="Narkisim" w:hAnsi="Narkisim"/>
          <w:b/>
          <w:bCs/>
          <w:rtl/>
        </w:rPr>
        <w:t>ראב"ד</w:t>
      </w:r>
      <w:r w:rsidRPr="005E497D">
        <w:rPr>
          <w:rFonts w:ascii="Narkisim" w:hAnsi="Narkisim"/>
          <w:rtl/>
        </w:rPr>
        <w:t xml:space="preserve"> (ברא"ש מכות שם) דערב נחשב בע"ד, ומש"ה לא אמרי' בטלה מקצתה. ולא איירי בנוגע בעלמא].</w:t>
      </w:r>
    </w:p>
  </w:footnote>
  <w:footnote w:id="452">
    <w:p w14:paraId="0902D34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הביאו דלמ"ד אין שליח נעשה עד (קידושין מג.) מבואר דכיון שהוא בעל דבר פסול להעיד, ואף כשאין לו נפק"מ בזה. [ונח' הראשונים האם אידך מ"ד פליג בזה].</w:t>
      </w:r>
    </w:p>
  </w:footnote>
  <w:footnote w:id="453">
    <w:p w14:paraId="4C6F76A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שיטמ"ק</w:t>
      </w:r>
      <w:r w:rsidRPr="005E497D">
        <w:rPr>
          <w:rFonts w:ascii="Narkisim" w:hAnsi="Narkisim"/>
          <w:rtl/>
        </w:rPr>
        <w:t xml:space="preserve"> (ר' ישעיה בשם ר"י קלסון) הק' דבגמ' (סנהדרין לא:) איתא דיתומין יכולים לחזור ולטעון, ואינם יודעים בנכסי אביהם. ולוקח דינו כיתום. [הגליון בשיטמ"ק כת' דמ"מ היכא דאמר מעיקרא שהיה אצל ההלואה והפרעון ואמר אין לי עדים, שוב אינו יכול להביא].</w:t>
      </w:r>
    </w:p>
  </w:footnote>
  <w:footnote w:id="454">
    <w:p w14:paraId="6B2798D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וכעי"ז (ב"ב ל.) דאף אם זכה המוכר, הלוקח אינו יכול לעכב הקרקע תח"י כיון דהודה. [ועי"ש דדנו הפוסקים אי יש חיוב אחריות בכה"ג]. [ויש לחלק דהתם איירי בנמצאת שאינו שלו. אבל אף כשמודה שיש לבע"ח זכות לטרוף ממנו, כל שלא גבה בבי"ד לא זכה].</w:t>
      </w:r>
    </w:p>
  </w:footnote>
  <w:footnote w:id="455">
    <w:p w14:paraId="691E73F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ומבואר דהא דמשתעי בהדיה מחמת דעליה הדר הוא שנעשה בע"ד, ואף באופן דהנפק"מ לא שייך למה שחוזר עליו.</w:t>
      </w:r>
    </w:p>
  </w:footnote>
  <w:footnote w:id="456">
    <w:p w14:paraId="50530C0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מהר"ם שיף</w:t>
      </w:r>
      <w:r w:rsidRPr="005E497D">
        <w:rPr>
          <w:rFonts w:ascii="Narkisim" w:hAnsi="Narkisim"/>
          <w:rtl/>
        </w:rPr>
        <w:t xml:space="preserve"> (שם) תי' דאיירי שמחל לו קודם שמכרה לו, והמוכר ידע ומכר ע"ד כן.  </w:t>
      </w:r>
    </w:p>
  </w:footnote>
  <w:footnote w:id="457">
    <w:p w14:paraId="1D00CE0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(ב</w:t>
      </w:r>
      <w:r w:rsidRPr="005E497D">
        <w:rPr>
          <w:rFonts w:ascii="Narkisim" w:hAnsi="Narkisim"/>
          <w:b/>
          <w:bCs/>
          <w:rtl/>
        </w:rPr>
        <w:t>חי' ר' ראובן</w:t>
      </w:r>
      <w:r w:rsidRPr="005E497D">
        <w:rPr>
          <w:rFonts w:ascii="Narkisim" w:hAnsi="Narkisim"/>
          <w:rtl/>
        </w:rPr>
        <w:t xml:space="preserve"> ב"מ יז) חקרו בגדר חיוב אחריות במכר, האם הוה מחמת שגבה ממנו בע"כ ע"פ בית דין, או דתלי בעצם החיוב. ואילו יש לטורף זכות ע"פ דין, מחוייב באחריות אף כשהלוקח נתן לו מדעת. [והביאו דנח' בזה רשב"ם והתוס' רי"ד ב"ב ל:].</w:t>
      </w:r>
    </w:p>
  </w:footnote>
  <w:footnote w:id="458">
    <w:p w14:paraId="42EC641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ודן דלאידך פי' דנפק"מ לענין שבועה, אין ראיה.</w:t>
      </w:r>
    </w:p>
  </w:footnote>
  <w:footnote w:id="459">
    <w:p w14:paraId="01C9A5A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אי איירי דהלווה רוצה לסלקו, ומש"ה אשתעי דינא [ולכאורה כן נקט רע"א הו' בסמוך]. או דהלוקח רוצה לסלקו, וע"י שהמוכר אשתעי דינא יוכל להעמיד את הלוקח לסלקו [וכן מבואר בריטב"א].</w:t>
      </w:r>
    </w:p>
  </w:footnote>
  <w:footnote w:id="460">
    <w:p w14:paraId="2FE38C9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כת' [כעי"ז] באופן שיש שבח, והחוב כנגד השדה ולא כנגד השבח. דהבע"ח יכול לפורעו חלקו, ולהניח חלק מהקרקע כשיעור השבח, ואילו לוקח אינו יכול לומר כן (כדאי' ב"מ יד:). ועי"ש עוד מה שדן בזה.</w:t>
      </w:r>
    </w:p>
  </w:footnote>
  <w:footnote w:id="461">
    <w:p w14:paraId="47966AA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וכן </w:t>
      </w:r>
      <w:r w:rsidRPr="005E497D">
        <w:rPr>
          <w:rFonts w:ascii="Narkisim" w:hAnsi="Narkisim"/>
          <w:b/>
          <w:bCs/>
          <w:rtl/>
        </w:rPr>
        <w:t>רע"א</w:t>
      </w:r>
      <w:r w:rsidRPr="005E497D">
        <w:rPr>
          <w:rFonts w:ascii="Narkisim" w:hAnsi="Narkisim"/>
          <w:rtl/>
        </w:rPr>
        <w:t xml:space="preserve"> (כתובות שם) תמה דאף דאין לו נפק"מ בדבר, אמאי לא יוכל לסלקו בזוזי.</w:t>
      </w:r>
    </w:p>
  </w:footnote>
  <w:footnote w:id="462">
    <w:p w14:paraId="7086970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ובתי' הב' כתבו דאיירי באופן שהלוקח בעצמו מכיר שהוא של מוכר, ומש"ה ל"ש תרעומת.</w:t>
      </w:r>
    </w:p>
  </w:footnote>
  <w:footnote w:id="463">
    <w:p w14:paraId="765CEC3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היכא דהוא עצמו דן והולך לדין, אינו יכול לדון ולהיות בע"ד וגם עד. [וע' מש"כ לעיל בזה גבי עדים קרובים לזה].</w:t>
      </w:r>
    </w:p>
  </w:footnote>
  <w:footnote w:id="464">
    <w:p w14:paraId="65DFD45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פוסקים</w:t>
      </w:r>
      <w:r w:rsidRPr="005E497D">
        <w:rPr>
          <w:rFonts w:ascii="Narkisim" w:hAnsi="Narkisim"/>
          <w:rtl/>
        </w:rPr>
        <w:t xml:space="preserve"> (וע' קצות לז ה ונתיבות שם ט וחי' ר' ראובן ב"מ טו) דנו האם נוגע בעדות תליא דוקא בהפסד ממון.</w:t>
      </w:r>
    </w:p>
  </w:footnote>
  <w:footnote w:id="465">
    <w:p w14:paraId="56E3363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והוכיח דהא נמצאת שאינו שלו אף כשמכר בלא אחריות חוזר עליו (ונח' בזה ב"ב מד:).</w:t>
      </w:r>
    </w:p>
    <w:p w14:paraId="65A41042" w14:textId="77777777" w:rsidR="00E10AB3" w:rsidRPr="005E497D" w:rsidRDefault="00000000" w:rsidP="005E497D">
      <w:pPr>
        <w:pStyle w:val="Footnote"/>
        <w:bidi/>
        <w:rPr>
          <w:rFonts w:ascii="Narkisim" w:hAnsi="Narkisim"/>
        </w:rPr>
      </w:pPr>
      <w:r w:rsidRPr="005E497D">
        <w:rPr>
          <w:rFonts w:ascii="Narkisim" w:hAnsi="Narkisim"/>
          <w:rtl/>
        </w:rPr>
        <w:tab/>
        <w:t>ו</w:t>
      </w:r>
      <w:r w:rsidRPr="005E497D">
        <w:rPr>
          <w:rFonts w:ascii="Narkisim" w:hAnsi="Narkisim"/>
          <w:b/>
          <w:bCs/>
          <w:rtl/>
        </w:rPr>
        <w:t xml:space="preserve">רש"י מה"ק </w:t>
      </w:r>
      <w:r w:rsidRPr="005E497D">
        <w:rPr>
          <w:rFonts w:ascii="Narkisim" w:hAnsi="Narkisim"/>
          <w:rtl/>
        </w:rPr>
        <w:t>(כתובות שם, הו' בשיטמ"ק) נקט תרוייהו, נמצא שאינו שלו או בע"ח.</w:t>
      </w:r>
    </w:p>
  </w:footnote>
  <w:footnote w:id="466">
    <w:p w14:paraId="62108ED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ע"פ הא דאיתא (ב"מ מט:) דכשמפסיד לגמרי אינו חייב במי שפרע.</w:t>
      </w:r>
    </w:p>
  </w:footnote>
  <w:footnote w:id="467">
    <w:p w14:paraId="30459AC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וכן מי שבא וטוען שיש לו תביעות על פלוני, שבי"ד יעכבו נכסיו עד שיברר דבריו, שלא יבריחם. והביא בשם ה</w:t>
      </w:r>
      <w:r w:rsidRPr="005E497D">
        <w:rPr>
          <w:rFonts w:ascii="Narkisim" w:hAnsi="Narkisim"/>
          <w:b/>
          <w:bCs/>
          <w:rtl/>
        </w:rPr>
        <w:t>גאונים</w:t>
      </w:r>
      <w:r w:rsidRPr="005E497D">
        <w:rPr>
          <w:rFonts w:ascii="Narkisim" w:hAnsi="Narkisim"/>
          <w:rtl/>
        </w:rPr>
        <w:t xml:space="preserve"> דהוה תקנ"ח. וכתב דאי"צ תקנ"ח, אלא דין גמור הוא שחייב להציל העשוק מיד עושקו.</w:t>
      </w:r>
    </w:p>
  </w:footnote>
  <w:footnote w:id="468">
    <w:p w14:paraId="794FFD7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והא דאי' (ב"מ טו:) דהמעות פקדון, היינו משעה שהנגזל הוציא את הקרקע מתחת ידו. ומש"ה היכא דחזר ולקח מבעלים הראשונים זכה הלוקח (כדאי' שם טז.) [עי"ש].</w:t>
      </w:r>
    </w:p>
  </w:footnote>
  <w:footnote w:id="469">
    <w:p w14:paraId="0CBAAB8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ר"ת</w:t>
      </w:r>
      <w:r w:rsidRPr="005E497D">
        <w:rPr>
          <w:rFonts w:ascii="Narkisim" w:hAnsi="Narkisim"/>
          <w:rtl/>
        </w:rPr>
        <w:t xml:space="preserve"> (בתוס' כתובות צג.) תי' דליכא מי שפרע במקום פסידא, והכא סבור שיגזלו ממנו. והריטב"א (ב"מ יד.) כת' דליכא מי שפרע בקרקע.</w:t>
      </w:r>
    </w:p>
  </w:footnote>
  <w:footnote w:id="470">
    <w:p w14:paraId="7052F4A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רשב"ם</w:t>
      </w:r>
      <w:r w:rsidRPr="005E497D">
        <w:rPr>
          <w:rFonts w:ascii="Narkisim" w:hAnsi="Narkisim"/>
          <w:rtl/>
        </w:rPr>
        <w:t xml:space="preserve"> (ב"ב ק.) דאיירי במגביה, שהרי הילוך אינו קנין]. ו</w:t>
      </w:r>
      <w:r w:rsidRPr="005E497D">
        <w:rPr>
          <w:rFonts w:ascii="Narkisim" w:hAnsi="Narkisim"/>
          <w:b/>
          <w:bCs/>
          <w:rtl/>
        </w:rPr>
        <w:t>רש"י מה"ק</w:t>
      </w:r>
      <w:r w:rsidRPr="005E497D">
        <w:rPr>
          <w:rFonts w:ascii="Narkisim" w:hAnsi="Narkisim"/>
          <w:rtl/>
        </w:rPr>
        <w:t xml:space="preserve"> (בשיטמ"ק כתובות) הביא ב' לשונות בזה.</w:t>
      </w:r>
    </w:p>
  </w:footnote>
  <w:footnote w:id="471">
    <w:p w14:paraId="398023E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רא"ש</w:t>
      </w:r>
      <w:r w:rsidRPr="005E497D">
        <w:rPr>
          <w:rFonts w:ascii="Narkisim" w:hAnsi="Narkisim"/>
          <w:rtl/>
        </w:rPr>
        <w:t xml:space="preserve"> (ב"מ א לח) כת' דהטעם משום מנהג, שכך נהגו הקונים לקיים המקח לאלתר בקנין, ומעכב המעות בידו עד שילך לראות ענין השדה אם היא באותו ענין שאמר לו המוכר. ומתוך שנגמר המקח יצא לו קול ומי שיש לו ערעור יודע ערעורו. ועד דדייש אמיצרי יכול הלוקח לחזור בו כיון שהקנין חל ע"פ המנהג, וכדאי' (ב"מ עד.) האי סיטומתא קניא.</w:t>
      </w:r>
    </w:p>
  </w:footnote>
  <w:footnote w:id="472">
    <w:p w14:paraId="03EF07C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תוס' תלמיד ר"ת</w:t>
      </w:r>
      <w:r w:rsidRPr="005E497D">
        <w:rPr>
          <w:rFonts w:ascii="Narkisim" w:hAnsi="Narkisim"/>
          <w:rtl/>
        </w:rPr>
        <w:t xml:space="preserve"> ביאר דחשו חכמים ללקוחות שלא יהא מפסיד מעותיו בחנם וכו' שאינו גומר בדעתו לתופסה בידו כיון שקנאה שלא באחריות. [משמע דל"מ אומדנא לחוד, אלא דמשום האומדנא תקנו].</w:t>
      </w:r>
    </w:p>
  </w:footnote>
  <w:footnote w:id="473">
    <w:p w14:paraId="040923A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אמנם </w:t>
      </w:r>
      <w:r w:rsidRPr="005E497D">
        <w:rPr>
          <w:rFonts w:ascii="Narkisim" w:hAnsi="Narkisim"/>
          <w:b/>
          <w:bCs/>
          <w:rtl/>
        </w:rPr>
        <w:t>תוס</w:t>
      </w:r>
      <w:r w:rsidRPr="005E497D">
        <w:rPr>
          <w:rFonts w:ascii="Narkisim" w:hAnsi="Narkisim"/>
          <w:rtl/>
        </w:rPr>
        <w:t>' (ד"ה ויצאו) כת' דהיכא שבאו אנסים אמרי' מזלך גרם. ואפשר דיש לחלק דהתם הוה התחדשות גמור, אבל עסיקין הלעז הוא שהיה שלו מעולם, והפגם הוה מחמת המוכר. אך צ"ע דלאחר שנתברר דהוה לעז בעלמא, א"כ העוררין הוה התחדשות לאחר מכירה.</w:t>
      </w:r>
    </w:p>
  </w:footnote>
  <w:footnote w:id="474">
    <w:p w14:paraId="6DA8608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eastAsia="Narkisim" w:hAnsi="Narkisim"/>
          <w:rtl/>
        </w:rPr>
        <w:t>ולתי' הב' בתוס' איירי שהוזל מחמת העוררין. וה</w:t>
      </w:r>
      <w:r w:rsidRPr="005E497D">
        <w:rPr>
          <w:rFonts w:ascii="Narkisim" w:eastAsia="Narkisim" w:hAnsi="Narkisim"/>
          <w:b/>
          <w:bCs/>
          <w:rtl/>
        </w:rPr>
        <w:t>אחרונים</w:t>
      </w:r>
      <w:r w:rsidRPr="005E497D">
        <w:rPr>
          <w:rFonts w:ascii="Narkisim" w:eastAsia="Narkisim" w:hAnsi="Narkisim"/>
          <w:rtl/>
        </w:rPr>
        <w:t xml:space="preserve"> דנו דבזה ודאי משלם אחריות כפי שעת מכירה, דאף העוררין הוה חלק מההפסד דחייב עליו אחריות.</w:t>
      </w:r>
    </w:p>
  </w:footnote>
  <w:footnote w:id="475">
    <w:p w14:paraId="6F8D009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דעת ה</w:t>
      </w:r>
      <w:r w:rsidRPr="005E497D">
        <w:rPr>
          <w:rFonts w:ascii="Narkisim" w:hAnsi="Narkisim"/>
          <w:b/>
          <w:bCs/>
          <w:rtl/>
        </w:rPr>
        <w:t>סה"ת</w:t>
      </w:r>
      <w:r w:rsidRPr="005E497D">
        <w:rPr>
          <w:rFonts w:ascii="Narkisim" w:hAnsi="Narkisim"/>
          <w:rtl/>
        </w:rPr>
        <w:t xml:space="preserve"> (ג ח"ו יג בשם הראב"ד, וכ"פ הטור ושו"ע קטז) דכשהוזלה מתחייב לפי שעת מכירה. אבל כשנתייקרה מתחייב כפי שוויו בשעת גוביינא להעלות בדמיה. וכ"ד הרמב"ן (כתובות צב:) [ו</w:t>
      </w:r>
      <w:r w:rsidRPr="005E497D">
        <w:rPr>
          <w:rFonts w:ascii="Narkisim" w:hAnsi="Narkisim"/>
          <w:b/>
          <w:bCs/>
          <w:rtl/>
        </w:rPr>
        <w:t>רע"א</w:t>
      </w:r>
      <w:r w:rsidRPr="005E497D">
        <w:rPr>
          <w:rFonts w:ascii="Narkisim" w:hAnsi="Narkisim"/>
          <w:rtl/>
        </w:rPr>
        <w:t xml:space="preserve"> ציין דה</w:t>
      </w:r>
      <w:r w:rsidRPr="005E497D">
        <w:rPr>
          <w:rFonts w:ascii="Narkisim" w:hAnsi="Narkisim"/>
          <w:b/>
          <w:bCs/>
          <w:rtl/>
        </w:rPr>
        <w:t>רא"ה</w:t>
      </w:r>
      <w:r w:rsidRPr="005E497D">
        <w:rPr>
          <w:rFonts w:ascii="Narkisim" w:hAnsi="Narkisim"/>
          <w:rtl/>
        </w:rPr>
        <w:t xml:space="preserve"> שם סבר כמגיד משנה].</w:t>
      </w:r>
    </w:p>
  </w:footnote>
  <w:footnote w:id="476">
    <w:p w14:paraId="0F5CE5B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סמ"ע</w:t>
      </w:r>
      <w:r w:rsidRPr="005E497D">
        <w:rPr>
          <w:rFonts w:ascii="Narkisim" w:hAnsi="Narkisim"/>
          <w:rtl/>
        </w:rPr>
        <w:t xml:space="preserve"> (תיט א, ובפרישה וכן הב"ח שם) נדחק דכוונת השו"ע כשרוצה לפרוע ממטלטלין. וה</w:t>
      </w:r>
      <w:r w:rsidRPr="005E497D">
        <w:rPr>
          <w:rFonts w:ascii="Narkisim" w:hAnsi="Narkisim"/>
          <w:b/>
          <w:bCs/>
          <w:rtl/>
        </w:rPr>
        <w:t>ש"ך</w:t>
      </w:r>
      <w:r w:rsidRPr="005E497D">
        <w:rPr>
          <w:rFonts w:ascii="Narkisim" w:hAnsi="Narkisim"/>
          <w:rtl/>
        </w:rPr>
        <w:t xml:space="preserve"> (תיט ב) האריך דלא כן.</w:t>
      </w:r>
    </w:p>
  </w:footnote>
  <w:footnote w:id="477">
    <w:p w14:paraId="79E497B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וציין דכ"כ </w:t>
      </w:r>
      <w:r w:rsidRPr="005E497D">
        <w:rPr>
          <w:rFonts w:ascii="Narkisim" w:hAnsi="Narkisim"/>
          <w:b/>
          <w:bCs/>
          <w:rtl/>
        </w:rPr>
        <w:t>ה"ה</w:t>
      </w:r>
      <w:r w:rsidRPr="005E497D">
        <w:rPr>
          <w:rFonts w:ascii="Narkisim" w:hAnsi="Narkisim"/>
          <w:rtl/>
        </w:rPr>
        <w:t xml:space="preserve"> (נזק"מ ח י) דקי"ל כרב הונא בריה דר"י, וציין דכ"פ ה</w:t>
      </w:r>
      <w:r w:rsidRPr="005E497D">
        <w:rPr>
          <w:rFonts w:ascii="Narkisim" w:hAnsi="Narkisim"/>
          <w:b/>
          <w:bCs/>
          <w:rtl/>
        </w:rPr>
        <w:t>רי"ף</w:t>
      </w:r>
      <w:r w:rsidRPr="005E497D">
        <w:rPr>
          <w:rFonts w:ascii="Narkisim" w:hAnsi="Narkisim"/>
          <w:rtl/>
        </w:rPr>
        <w:t xml:space="preserve"> (ב. בדה"ס) כרב פפא ורב הונא בדר"י דכל מילי מיטב, דבתראי נינהו. אף דפליגי רב הונא ורב אסי [דאינו יכול ליתן סובין].</w:t>
      </w:r>
    </w:p>
  </w:footnote>
  <w:footnote w:id="478">
    <w:p w14:paraId="519DD85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גר"א</w:t>
      </w:r>
      <w:r w:rsidRPr="005E497D">
        <w:rPr>
          <w:rFonts w:ascii="Narkisim" w:hAnsi="Narkisim"/>
          <w:rtl/>
        </w:rPr>
        <w:t xml:space="preserve"> כת' דלפ"ז הגמ' בדלית ליה, שאין לו מטלטלין, ובזה אר"ה שיתן מיטב.</w:t>
      </w:r>
    </w:p>
  </w:footnote>
  <w:footnote w:id="479">
    <w:p w14:paraId="2F827CA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 ראובן</w:t>
      </w:r>
      <w:r w:rsidRPr="005E497D">
        <w:rPr>
          <w:rFonts w:ascii="Narkisim" w:hAnsi="Narkisim"/>
          <w:rtl/>
        </w:rPr>
        <w:t xml:space="preserve"> (בהג"ה) ביאר דקי"ל כר"ה בדר"י, דהעיקר משום דקפצי זביני, ומש"ה יש דין קדימה בכסף.</w:t>
      </w:r>
    </w:p>
  </w:footnote>
  <w:footnote w:id="480">
    <w:p w14:paraId="3BF582E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לצד בגמ' (לעיל ז.) כאן מדעתו כאן בע"כ, א"כ היכא דמשלם מדעתו יוכל לשלם מטלטלין. דליכא דין מיטב.</w:t>
      </w:r>
    </w:p>
  </w:footnote>
  <w:footnote w:id="481">
    <w:p w14:paraId="54AB255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ומש"ה היכא דיש לו פסידא בזה יכול להגבותו קרקע. וכמ"ש </w:t>
      </w:r>
      <w:r w:rsidRPr="005E497D">
        <w:rPr>
          <w:rFonts w:ascii="Narkisim" w:hAnsi="Narkisim"/>
          <w:b/>
          <w:bCs/>
          <w:rtl/>
        </w:rPr>
        <w:t>תוס</w:t>
      </w:r>
      <w:r w:rsidRPr="005E497D">
        <w:rPr>
          <w:rFonts w:ascii="Narkisim" w:hAnsi="Narkisim"/>
          <w:rtl/>
        </w:rPr>
        <w:t>' (כתובות צב.).</w:t>
      </w:r>
    </w:p>
  </w:footnote>
  <w:footnote w:id="482">
    <w:p w14:paraId="44C4638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משום שעבוד הגוף דידיה. וכת' דדוקא יתומין, דהוה דין שעבוד נכסים בעלמא, דינם בזיבורית, ואי"צ לתת מעות.</w:t>
      </w:r>
    </w:p>
  </w:footnote>
  <w:footnote w:id="483">
    <w:p w14:paraId="3D2A311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וכת' דבנזיקין רשאי לפרוע מטלטלין אם רוצה, דאיתרבי ישיב לרבות שווה כסף.  </w:t>
      </w:r>
    </w:p>
  </w:footnote>
  <w:footnote w:id="484">
    <w:p w14:paraId="16AA286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וביאר דהיכא שיש לו קרקע אינו חייב, דבקרקע אינו מוצא בכל שעה קונה, והוה הפסד מרובה. ומש"ה בי"ד שמין ויורדין לנכסיו.</w:t>
      </w:r>
    </w:p>
  </w:footnote>
  <w:footnote w:id="485">
    <w:p w14:paraId="18DCEA9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[וצ"ב דהא פרעון בע"כ שמיה פרעון. וצ"ל דנחשב שמגרע לו מדינו. וצ"ע].</w:t>
      </w:r>
    </w:p>
  </w:footnote>
  <w:footnote w:id="486">
    <w:p w14:paraId="6E2036E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יש מגדולי הדור שהדין עם המלוה [וכרא"ש], ואין הלוה יכול לכופו ליטול קרקע, דזוזי שקיל וזוזי יהיב. וחלק עליו.</w:t>
      </w:r>
    </w:p>
  </w:footnote>
  <w:footnote w:id="487">
    <w:p w14:paraId="64E862B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תלמיד</w:t>
      </w:r>
      <w:r w:rsidRPr="005E497D">
        <w:rPr>
          <w:rFonts w:ascii="Narkisim" w:hAnsi="Narkisim"/>
          <w:rtl/>
        </w:rPr>
        <w:t xml:space="preserve"> </w:t>
      </w:r>
      <w:r w:rsidRPr="005E497D">
        <w:rPr>
          <w:rFonts w:ascii="Narkisim" w:hAnsi="Narkisim"/>
          <w:b/>
          <w:bCs/>
          <w:rtl/>
        </w:rPr>
        <w:t>ר"ת</w:t>
      </w:r>
      <w:r w:rsidRPr="005E497D">
        <w:rPr>
          <w:rFonts w:ascii="Narkisim" w:hAnsi="Narkisim"/>
          <w:rtl/>
        </w:rPr>
        <w:t xml:space="preserve"> דהאיך ירש זה ולא ירש זה. וכ"כ ה</w:t>
      </w:r>
      <w:r w:rsidRPr="005E497D">
        <w:rPr>
          <w:rFonts w:ascii="Narkisim" w:hAnsi="Narkisim"/>
          <w:b/>
          <w:bCs/>
          <w:rtl/>
        </w:rPr>
        <w:t>נמוק"י</w:t>
      </w:r>
      <w:r w:rsidRPr="005E497D">
        <w:rPr>
          <w:rFonts w:ascii="Narkisim" w:hAnsi="Narkisim"/>
          <w:rtl/>
        </w:rPr>
        <w:t xml:space="preserve"> דאגלאי מילתא דמה שחלקו תחלה לאו חלוקה היא, דכחלוקה בטעות.</w:t>
      </w:r>
    </w:p>
  </w:footnote>
  <w:footnote w:id="488">
    <w:p w14:paraId="4220C68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דנתמעט הירושה מכאן ולהבא, או דהוה למפרע. [ואף דהבע"ח גובה רק מכאן ולהבא, מ"מ כיון דגובה מחמת שעבוד דקדים, וכלפי העתיד נחשב דלא זכה מעולם]. {ולדעת רש"י י"ל דכיון דבשעת חלוקה היה שלו, הוה כאילו נאנס אח"כ}.</w:t>
      </w:r>
    </w:p>
  </w:footnote>
  <w:footnote w:id="489">
    <w:p w14:paraId="7E6BEE2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משמע בדברי הגמ' דהאי ברא והאי לאו ברא, דפשיטא דיש לו אחריות כבן. [דאי משום דנתמעט הירושה, א"כ קו' הגמ' צ"ל אמאי לא יתמעט אף חלקו של זה].</w:t>
      </w:r>
    </w:p>
  </w:footnote>
  <w:footnote w:id="490">
    <w:p w14:paraId="0D9CE76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והוה בגדר מצווה שמוטל על היתומים לפרוע חובת אביהם [ולא רק שיש לבע"ח זכות גבייה עליהם].</w:t>
      </w:r>
    </w:p>
    <w:p w14:paraId="57651C2D" w14:textId="77777777" w:rsidR="00E10AB3" w:rsidRPr="005E497D" w:rsidRDefault="00000000" w:rsidP="005E497D">
      <w:pPr>
        <w:pStyle w:val="Footnote"/>
        <w:bidi/>
        <w:rPr>
          <w:rFonts w:ascii="Narkisim" w:hAnsi="Narkisim"/>
        </w:rPr>
      </w:pPr>
      <w:r w:rsidRPr="005E497D">
        <w:rPr>
          <w:rFonts w:ascii="Narkisim" w:hAnsi="Narkisim"/>
          <w:rtl/>
        </w:rPr>
        <w:tab/>
        <w:t xml:space="preserve">ועד"ז כת' </w:t>
      </w:r>
      <w:r w:rsidRPr="005E497D">
        <w:rPr>
          <w:rFonts w:ascii="Narkisim" w:hAnsi="Narkisim"/>
          <w:b/>
          <w:bCs/>
          <w:rtl/>
        </w:rPr>
        <w:t>רש"י</w:t>
      </w:r>
      <w:r w:rsidRPr="005E497D">
        <w:rPr>
          <w:rFonts w:ascii="Narkisim" w:hAnsi="Narkisim"/>
          <w:rtl/>
        </w:rPr>
        <w:t xml:space="preserve"> (כתובות צ: ד"ה כתובה נעשית מותר) שכשמת נפלו נכסים לפני יורשין, וכשיצא שט"ח על אביהן אלו ואלו עושין מצוה לפרוע חובת אביהן, והיא היא ירושתן. [ויל"פ דבזה כוונת רש"י לפרש דבע"ח לא נחשב כאילו נאבד, אלא הוה קיום הירושה, ונחשב דכל יורש קיים חיוב ירושתו בזה בשווה. ומש"ה בטלה החלוקה].</w:t>
      </w:r>
    </w:p>
  </w:footnote>
  <w:footnote w:id="491">
    <w:p w14:paraId="5CF6BD1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והפורע חובו בע"כ חייב (כדמוכח בכ"מ ע' לקמן נח., והביא כן משו"ת הרא"ש עג ט).</w:t>
      </w:r>
    </w:p>
    <w:p w14:paraId="00C02366" w14:textId="77777777" w:rsidR="00E10AB3" w:rsidRPr="005E497D" w:rsidRDefault="00000000" w:rsidP="005E497D">
      <w:pPr>
        <w:pStyle w:val="Footnote"/>
        <w:bidi/>
        <w:rPr>
          <w:rFonts w:ascii="Narkisim" w:hAnsi="Narkisim"/>
        </w:rPr>
      </w:pPr>
      <w:r w:rsidRPr="005E497D">
        <w:rPr>
          <w:rFonts w:ascii="Narkisim" w:hAnsi="Narkisim"/>
          <w:rtl/>
        </w:rPr>
        <w:tab/>
        <w:t>והקה"י הק' דכל בע"ח שגובה מהלוקח, יתחייב המוכר אחריות מדין פורע חובו. [ואילו בעלמא משמע דאתינן עלה רק משום התחייבות אחריות]. ועי"ש שתי'. [ויש להאריך בגדר אחריות דבע"ח, וע' גרי"ז שכנים, אבי עזרי מלוה יח א].</w:t>
      </w:r>
    </w:p>
  </w:footnote>
  <w:footnote w:id="492">
    <w:p w14:paraId="661ABAF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וכ"ד ר' יוחנן (גיטין כה. ומח. וכ"מ) דהאחין שחלקו לקוחות הן ומחזירין זה לזה ביובל.</w:t>
      </w:r>
    </w:p>
  </w:footnote>
  <w:footnote w:id="493">
    <w:p w14:paraId="2A82CD4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וכ"פ שמואל (ביצה לז) דאין ברירה. ו</w:t>
      </w:r>
      <w:r w:rsidRPr="005E497D">
        <w:rPr>
          <w:rFonts w:ascii="Narkisim" w:hAnsi="Narkisim"/>
          <w:b/>
          <w:bCs/>
          <w:rtl/>
        </w:rPr>
        <w:t>תוס</w:t>
      </w:r>
      <w:r w:rsidRPr="005E497D">
        <w:rPr>
          <w:rFonts w:ascii="Narkisim" w:hAnsi="Narkisim"/>
          <w:rtl/>
        </w:rPr>
        <w:t>' (גיטין כה: ועוד) הק' דהא שמואל (גיטין עה:) ס"ל דמהני גט שכיב מרע מדין ברירה. ותי' דשמואל ס"ל דדוקא היכא דמברר דבריו מהני ברירה. ועוד חילקו דהיכא דעומד הדבר להתברר ודאי מהני טפי ברירה.</w:t>
      </w:r>
    </w:p>
  </w:footnote>
  <w:footnote w:id="494">
    <w:p w14:paraId="7709E94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 דמ"מ כיון דעשו ביניהם מקח, הרי נסתלקו מזה על זה, ול"ש לומר דנתמעט ירושתו, שהרי ממ"נ היום מוחזק בתורת לוקח.</w:t>
      </w:r>
    </w:p>
  </w:footnote>
  <w:footnote w:id="495">
    <w:p w14:paraId="5247CD8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למ"ד שעבודא דאורייתא, או משום נעילת דלת. [אמנם דעת שמואל (שם קעה:) דמלוה ע"פ אינו גובה מיורשים, ולשיטתו אין בזה נפק"מ].</w:t>
      </w:r>
    </w:p>
  </w:footnote>
  <w:footnote w:id="496">
    <w:p w14:paraId="27A52B8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תוי"ט</w:t>
      </w:r>
      <w:r w:rsidRPr="005E497D">
        <w:rPr>
          <w:rFonts w:ascii="Narkisim" w:hAnsi="Narkisim"/>
          <w:rtl/>
        </w:rPr>
        <w:t xml:space="preserve"> (בכורות ח ג, ובדברי חמודות ח ד ח) הביא דברי הרא"ש (בסוגיין, הו' בסמוך) דאף דקי"ל אין ברירה, לענין פרעון חוב סברא מוחלטת היא דיתמי כרעא דאבוהון אינון לפרוע חובות אביהן בשווה.</w:t>
      </w:r>
    </w:p>
  </w:footnote>
  <w:footnote w:id="497">
    <w:p w14:paraId="0683D8A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ר' מאיר (בכורות שם) אינו מחלק בזה. וסבר דאינו גובה מאחים שחלקו דדינם כלקוחות.</w:t>
      </w:r>
    </w:p>
  </w:footnote>
  <w:footnote w:id="498">
    <w:p w14:paraId="0B1C174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רמ"ה</w:t>
      </w:r>
      <w:r w:rsidRPr="005E497D">
        <w:rPr>
          <w:rFonts w:ascii="Narkisim" w:hAnsi="Narkisim"/>
          <w:rtl/>
        </w:rPr>
        <w:t xml:space="preserve"> (ב"ב שם) ביאר דשמואל לטעמיה (ב"מ יד.) דאחריות לאו טעות סופר.</w:t>
      </w:r>
    </w:p>
  </w:footnote>
  <w:footnote w:id="499">
    <w:p w14:paraId="4FB5BBA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ולטעמיה דהאחין שחלקו לקוחות, וכל א' מכר בעין יפה. וה</w:t>
      </w:r>
      <w:r w:rsidRPr="005E497D">
        <w:rPr>
          <w:rFonts w:ascii="Narkisim" w:hAnsi="Narkisim"/>
          <w:b/>
          <w:bCs/>
          <w:rtl/>
        </w:rPr>
        <w:t>ראשונים</w:t>
      </w:r>
      <w:r w:rsidRPr="005E497D">
        <w:rPr>
          <w:rFonts w:ascii="Narkisim" w:hAnsi="Narkisim"/>
          <w:rtl/>
        </w:rPr>
        <w:t xml:space="preserve"> (רמ"ה וריטב"א) ביארו דרב (שם) פליג דס"ל דאחין שחלקו יורשין. [ולשיטתו בסוגיין].</w:t>
      </w:r>
    </w:p>
  </w:footnote>
  <w:footnote w:id="500">
    <w:p w14:paraId="09EC229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הביא ה</w:t>
      </w:r>
      <w:r w:rsidRPr="005E497D">
        <w:rPr>
          <w:rFonts w:ascii="Narkisim" w:hAnsi="Narkisim"/>
          <w:b/>
          <w:bCs/>
          <w:rtl/>
        </w:rPr>
        <w:t>רא"ש</w:t>
      </w:r>
      <w:r w:rsidRPr="005E497D">
        <w:rPr>
          <w:rFonts w:ascii="Narkisim" w:hAnsi="Narkisim"/>
          <w:rtl/>
        </w:rPr>
        <w:t xml:space="preserve"> (ב"ב ז ב) דרב נחמן (קידושין מב:) ס"ל דהאחין שחלקו לקוחות. [וקי"ל כוותיה בדינא]. וה</w:t>
      </w:r>
      <w:r w:rsidRPr="005E497D">
        <w:rPr>
          <w:rFonts w:ascii="Narkisim" w:hAnsi="Narkisim"/>
          <w:b/>
          <w:bCs/>
          <w:rtl/>
        </w:rPr>
        <w:t>יש"ש</w:t>
      </w:r>
      <w:r w:rsidRPr="005E497D">
        <w:rPr>
          <w:rFonts w:ascii="Narkisim" w:hAnsi="Narkisim"/>
          <w:rtl/>
        </w:rPr>
        <w:t xml:space="preserve"> (ה לב ד"ה אבל ר"י) דחה דאף דהוה יורשים, לענין אונאה וטעות דינם כמו לקוחות.</w:t>
      </w:r>
    </w:p>
  </w:footnote>
  <w:footnote w:id="501">
    <w:p w14:paraId="42F72A6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בעה"מ</w:t>
      </w:r>
      <w:r w:rsidRPr="005E497D">
        <w:rPr>
          <w:rFonts w:ascii="Narkisim" w:hAnsi="Narkisim"/>
          <w:rtl/>
        </w:rPr>
        <w:t xml:space="preserve"> השיג דפסק הגמ' קאי גבי ג' אחים, ול"ש לסוגיין. וה</w:t>
      </w:r>
      <w:r w:rsidRPr="005E497D">
        <w:rPr>
          <w:rFonts w:ascii="Narkisim" w:hAnsi="Narkisim"/>
          <w:b/>
          <w:bCs/>
          <w:rtl/>
        </w:rPr>
        <w:t>ראב"ד</w:t>
      </w:r>
      <w:r w:rsidRPr="005E497D">
        <w:rPr>
          <w:rFonts w:ascii="Narkisim" w:hAnsi="Narkisim"/>
          <w:rtl/>
        </w:rPr>
        <w:t xml:space="preserve"> וה</w:t>
      </w:r>
      <w:r w:rsidRPr="005E497D">
        <w:rPr>
          <w:rFonts w:ascii="Narkisim" w:hAnsi="Narkisim"/>
          <w:b/>
          <w:bCs/>
          <w:rtl/>
        </w:rPr>
        <w:t>מלחמות</w:t>
      </w:r>
      <w:r w:rsidRPr="005E497D">
        <w:rPr>
          <w:rFonts w:ascii="Narkisim" w:hAnsi="Narkisim"/>
          <w:rtl/>
        </w:rPr>
        <w:t xml:space="preserve"> ביארו דכוונת הרי"ף להביא מהתם לענין אחריות.</w:t>
      </w:r>
    </w:p>
  </w:footnote>
  <w:footnote w:id="502">
    <w:p w14:paraId="1F21C84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ועוד הביא </w:t>
      </w:r>
      <w:r w:rsidRPr="005E497D">
        <w:rPr>
          <w:rFonts w:ascii="Narkisim" w:hAnsi="Narkisim"/>
          <w:b/>
          <w:bCs/>
          <w:rtl/>
        </w:rPr>
        <w:t>רבינו</w:t>
      </w:r>
      <w:r w:rsidRPr="005E497D">
        <w:rPr>
          <w:rFonts w:ascii="Narkisim" w:hAnsi="Narkisim"/>
          <w:rtl/>
        </w:rPr>
        <w:t xml:space="preserve"> </w:t>
      </w:r>
      <w:r w:rsidRPr="005E497D">
        <w:rPr>
          <w:rFonts w:ascii="Narkisim" w:hAnsi="Narkisim"/>
          <w:b/>
          <w:bCs/>
          <w:rtl/>
        </w:rPr>
        <w:t>יונה</w:t>
      </w:r>
      <w:r w:rsidRPr="005E497D">
        <w:rPr>
          <w:rFonts w:ascii="Narkisim" w:hAnsi="Narkisim"/>
          <w:rtl/>
        </w:rPr>
        <w:t xml:space="preserve"> (ב"ב קכד.) לתרץ דאף דיכול לדחותו, ולומר לאו בע"ד דידי את אלא כפי חלקי, איירי דלא דחאו. [ואף כה"ג אמרי' בטלה מח'. ומבואר דסברת הנחתי ומה מכר אינו מבטל עצם השעבוד].</w:t>
      </w:r>
    </w:p>
  </w:footnote>
  <w:footnote w:id="503">
    <w:p w14:paraId="6E0DC52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אחרונים</w:t>
      </w:r>
      <w:r w:rsidRPr="005E497D">
        <w:rPr>
          <w:rFonts w:ascii="Narkisim" w:hAnsi="Narkisim"/>
          <w:rtl/>
        </w:rPr>
        <w:t xml:space="preserve"> בכוונת הרמב"ן דהוה תי' חדש, וחזר בו מהקושיה. וכ"מ ברשב"א. אבל ה</w:t>
      </w:r>
      <w:r w:rsidRPr="005E497D">
        <w:rPr>
          <w:rFonts w:ascii="Narkisim" w:hAnsi="Narkisim"/>
          <w:b/>
          <w:bCs/>
          <w:rtl/>
        </w:rPr>
        <w:t>קצות</w:t>
      </w:r>
      <w:r w:rsidRPr="005E497D">
        <w:rPr>
          <w:rFonts w:ascii="Narkisim" w:hAnsi="Narkisim"/>
          <w:rtl/>
        </w:rPr>
        <w:t xml:space="preserve"> ביאר דברי הרמב"ן באופ"א].</w:t>
      </w:r>
    </w:p>
  </w:footnote>
  <w:footnote w:id="504">
    <w:p w14:paraId="2151563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ופי' את הגמ' (ב"ב קכד.) באופ"א.</w:t>
      </w:r>
    </w:p>
  </w:footnote>
  <w:footnote w:id="505">
    <w:p w14:paraId="4864545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הביא דב</w:t>
      </w:r>
      <w:r w:rsidRPr="005E497D">
        <w:rPr>
          <w:rFonts w:ascii="Narkisim" w:hAnsi="Narkisim"/>
          <w:b/>
          <w:bCs/>
          <w:rtl/>
        </w:rPr>
        <w:t>תוספתא</w:t>
      </w:r>
      <w:r w:rsidRPr="005E497D">
        <w:rPr>
          <w:rFonts w:ascii="Narkisim" w:hAnsi="Narkisim"/>
          <w:rtl/>
        </w:rPr>
        <w:t xml:space="preserve"> (סוף ב"ב) אי' דגובה מכל ערב חצי. [והרשב"א ציין למש"כ ב"מ לד:].</w:t>
      </w:r>
    </w:p>
  </w:footnote>
  <w:footnote w:id="506">
    <w:p w14:paraId="4C05675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וצ"ב דא"כ פשיטא. ואפשר דס"ד דיגבה ט' קבין מכל א', והבע"ח יחזיר הדמים לפי חשבון. וצ"ע.</w:t>
      </w:r>
    </w:p>
  </w:footnote>
  <w:footnote w:id="507">
    <w:p w14:paraId="0659B87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ר"פ</w:t>
      </w:r>
      <w:r w:rsidRPr="005E497D">
        <w:rPr>
          <w:rFonts w:ascii="Narkisim" w:hAnsi="Narkisim"/>
          <w:rtl/>
        </w:rPr>
        <w:t xml:space="preserve"> (וכן תוס' ב"ב שם) כת' דאף דאיירי באפותיקי [כמ"ש תוד"ה וטרף], לא איירי באפותיקי מפורש.</w:t>
      </w:r>
    </w:p>
  </w:footnote>
  <w:footnote w:id="508">
    <w:p w14:paraId="3B057FF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וכעי"ז כתב </w:t>
      </w:r>
      <w:r w:rsidRPr="005E497D">
        <w:rPr>
          <w:rFonts w:ascii="Narkisim" w:hAnsi="Narkisim"/>
          <w:b/>
          <w:bCs/>
          <w:rtl/>
        </w:rPr>
        <w:t>רשב"ם</w:t>
      </w:r>
      <w:r w:rsidRPr="005E497D">
        <w:rPr>
          <w:rFonts w:ascii="Narkisim" w:hAnsi="Narkisim"/>
          <w:rtl/>
        </w:rPr>
        <w:t xml:space="preserve"> (ב"ב קסו:) דאף דקי"ל ממון המוטל בספק חולקין, היינו כשעיקר המעשה אינו ידוע, הילכך פוסקים יחלוקו. אבל כל מקום שעלתה ההלכה בתיקו, הואיל ואין הדיינים יודעין לפסוק, היו שותקין. והמחזיק יחזיק מה שבידו. אבל דעת </w:t>
      </w:r>
      <w:r w:rsidRPr="005E497D">
        <w:rPr>
          <w:rFonts w:ascii="Narkisim" w:hAnsi="Narkisim"/>
          <w:b/>
          <w:bCs/>
          <w:rtl/>
        </w:rPr>
        <w:t>רב האי גאון</w:t>
      </w:r>
      <w:r w:rsidRPr="005E497D">
        <w:rPr>
          <w:rFonts w:ascii="Narkisim" w:hAnsi="Narkisim"/>
          <w:rtl/>
        </w:rPr>
        <w:t xml:space="preserve"> (הו' ב</w:t>
      </w:r>
      <w:r w:rsidRPr="005E497D">
        <w:rPr>
          <w:rFonts w:ascii="Narkisim" w:hAnsi="Narkisim"/>
          <w:b/>
          <w:bCs/>
          <w:rtl/>
        </w:rPr>
        <w:t>תוס'</w:t>
      </w:r>
      <w:r w:rsidRPr="005E497D">
        <w:rPr>
          <w:rFonts w:ascii="Narkisim" w:hAnsi="Narkisim"/>
          <w:rtl/>
        </w:rPr>
        <w:t xml:space="preserve"> גיטין יד:) דתיקו דממונא יחלוקו. [וע"ע קה"י].</w:t>
      </w:r>
    </w:p>
  </w:footnote>
  <w:footnote w:id="509">
    <w:p w14:paraId="5D0C354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תוס</w:t>
      </w:r>
      <w:r w:rsidRPr="005E497D">
        <w:rPr>
          <w:rFonts w:ascii="Narkisim" w:hAnsi="Narkisim"/>
          <w:rtl/>
        </w:rPr>
        <w:t xml:space="preserve">' (בכורות מח.) שיש דברים דכיון דהדין מסופק לחכמים, עשו אותו כודאי פלגא הכי ופלגא הכי. וכן </w:t>
      </w:r>
      <w:r w:rsidRPr="005E497D">
        <w:rPr>
          <w:rFonts w:ascii="Narkisim" w:hAnsi="Narkisim"/>
          <w:b/>
          <w:bCs/>
          <w:rtl/>
        </w:rPr>
        <w:t>תוס</w:t>
      </w:r>
      <w:r w:rsidRPr="005E497D">
        <w:rPr>
          <w:rFonts w:ascii="Narkisim" w:hAnsi="Narkisim"/>
          <w:rtl/>
        </w:rPr>
        <w:t>' (חולין עט:) כת' דיש מקומות שתקנו חכמים מחמת הספק שיטול מחצה.</w:t>
      </w:r>
    </w:p>
  </w:footnote>
  <w:footnote w:id="510">
    <w:p w14:paraId="38649DE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תוס</w:t>
      </w:r>
      <w:r w:rsidRPr="005E497D">
        <w:rPr>
          <w:rFonts w:ascii="Narkisim" w:hAnsi="Narkisim"/>
          <w:rtl/>
        </w:rPr>
        <w:t>' הביאו הך כלל לענין מצוות, אמנם בגמ' (שם) קאי לענין צדקה. וה</w:t>
      </w:r>
      <w:r w:rsidRPr="005E497D">
        <w:rPr>
          <w:rFonts w:ascii="Narkisim" w:hAnsi="Narkisim"/>
          <w:b/>
          <w:bCs/>
          <w:rtl/>
        </w:rPr>
        <w:t>משנ"ב</w:t>
      </w:r>
      <w:r w:rsidRPr="005E497D">
        <w:rPr>
          <w:rFonts w:ascii="Narkisim" w:hAnsi="Narkisim"/>
          <w:rtl/>
        </w:rPr>
        <w:t xml:space="preserve"> (תרנו ז) כת' דה</w:t>
      </w:r>
      <w:r w:rsidRPr="005E497D">
        <w:rPr>
          <w:rFonts w:ascii="Narkisim" w:hAnsi="Narkisim"/>
          <w:b/>
          <w:bCs/>
          <w:rtl/>
        </w:rPr>
        <w:t>פוסקים</w:t>
      </w:r>
      <w:r w:rsidRPr="005E497D">
        <w:rPr>
          <w:rFonts w:ascii="Narkisim" w:hAnsi="Narkisim"/>
          <w:rtl/>
        </w:rPr>
        <w:t xml:space="preserve"> הסכימו דאי"צ ליתן כל כך למצוות, וסמכו דינו כמו לענין צדקה שאל יבזבז יותר מחומש, שמא יעני ויצטרך לבריות וה"ה בזה. וכן ה</w:t>
      </w:r>
      <w:r w:rsidRPr="005E497D">
        <w:rPr>
          <w:rFonts w:ascii="Narkisim" w:hAnsi="Narkisim"/>
          <w:b/>
          <w:bCs/>
          <w:rtl/>
        </w:rPr>
        <w:t>רשב"א</w:t>
      </w:r>
      <w:r w:rsidRPr="005E497D">
        <w:rPr>
          <w:rFonts w:ascii="Narkisim" w:hAnsi="Narkisim"/>
          <w:rtl/>
        </w:rPr>
        <w:t xml:space="preserve"> דימהו, דמצאנו שיעור דיש איסור בדבר.</w:t>
      </w:r>
    </w:p>
    <w:p w14:paraId="0709F70B"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בכור"י</w:t>
      </w:r>
      <w:r w:rsidRPr="005E497D">
        <w:rPr>
          <w:rFonts w:ascii="Narkisim" w:hAnsi="Narkisim"/>
          <w:rtl/>
        </w:rPr>
        <w:t xml:space="preserve"> (תרנו יא) דן האם כל מצווה לחוד חייב חומש נכסים, או לכלל המצוות.</w:t>
      </w:r>
    </w:p>
  </w:footnote>
  <w:footnote w:id="511">
    <w:p w14:paraId="245711D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הרא"ש נקט תרוייהו, ומשמע דלא פליגי.</w:t>
      </w:r>
    </w:p>
  </w:footnote>
  <w:footnote w:id="512">
    <w:p w14:paraId="3B549C2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שעה"צ</w:t>
      </w:r>
      <w:r w:rsidRPr="005E497D">
        <w:rPr>
          <w:rFonts w:ascii="Narkisim" w:hAnsi="Narkisim"/>
          <w:rtl/>
        </w:rPr>
        <w:t xml:space="preserve"> (תרנו ב) הביא דכ"מ בב"י בדעת רש"י, ואילו בגר"א משמע דחייב להחליף.</w:t>
      </w:r>
    </w:p>
    <w:p w14:paraId="37F77AB5" w14:textId="77777777" w:rsidR="00E10AB3" w:rsidRPr="005E497D" w:rsidRDefault="00000000" w:rsidP="005E497D">
      <w:pPr>
        <w:pStyle w:val="Footnote"/>
        <w:bidi/>
        <w:rPr>
          <w:rFonts w:ascii="Narkisim" w:hAnsi="Narkisim"/>
        </w:rPr>
      </w:pPr>
      <w:r w:rsidRPr="005E497D">
        <w:rPr>
          <w:rFonts w:ascii="Narkisim" w:hAnsi="Narkisim"/>
          <w:rtl/>
        </w:rPr>
        <w:tab/>
        <w:t>אך ה</w:t>
      </w:r>
      <w:r w:rsidRPr="005E497D">
        <w:rPr>
          <w:rFonts w:ascii="Narkisim" w:hAnsi="Narkisim"/>
          <w:b/>
          <w:bCs/>
          <w:rtl/>
        </w:rPr>
        <w:t>פוסקים</w:t>
      </w:r>
      <w:r w:rsidRPr="005E497D">
        <w:rPr>
          <w:rFonts w:ascii="Narkisim" w:hAnsi="Narkisim"/>
          <w:rtl/>
        </w:rPr>
        <w:t xml:space="preserve"> (מג"א שם ד, והמשנ"ב) כת' דכל זה כשמוצא למכור את הראשון, אבל אי"צ לקנות אחר כשלא יוכל למכור את הראשון.</w:t>
      </w:r>
    </w:p>
  </w:footnote>
  <w:footnote w:id="513">
    <w:p w14:paraId="2C2B32D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וכ"פ ה</w:t>
      </w:r>
      <w:r w:rsidRPr="005E497D">
        <w:rPr>
          <w:rFonts w:ascii="Narkisim" w:hAnsi="Narkisim"/>
          <w:b/>
          <w:bCs/>
          <w:rtl/>
        </w:rPr>
        <w:t>משנ"ב</w:t>
      </w:r>
      <w:r w:rsidRPr="005E497D">
        <w:rPr>
          <w:rFonts w:ascii="Narkisim" w:hAnsi="Narkisim"/>
          <w:rtl/>
        </w:rPr>
        <w:t xml:space="preserve"> (כא יב בשם הפרמ"ג) דטלית המיוחד לתפילה אין לעשות בו תשמיש מגונה, וחמיר כמו חוטי הציצית. אבל טלית קטן הוה לבוש הדיוט.</w:t>
      </w:r>
    </w:p>
    <w:p w14:paraId="104B4292" w14:textId="77777777" w:rsidR="00E10AB3" w:rsidRPr="005E497D" w:rsidRDefault="00000000" w:rsidP="005E497D">
      <w:pPr>
        <w:pStyle w:val="Footnote"/>
        <w:bidi/>
        <w:rPr>
          <w:rFonts w:ascii="Narkisim" w:hAnsi="Narkisim"/>
        </w:rPr>
      </w:pPr>
      <w:r w:rsidRPr="005E497D">
        <w:rPr>
          <w:rFonts w:ascii="Narkisim" w:hAnsi="Narkisim"/>
          <w:rtl/>
        </w:rPr>
        <w:tab/>
        <w:t xml:space="preserve">והביאו לפרש בזה דברי </w:t>
      </w:r>
      <w:r w:rsidRPr="005E497D">
        <w:rPr>
          <w:rFonts w:ascii="Narkisim" w:hAnsi="Narkisim"/>
          <w:b/>
          <w:bCs/>
          <w:rtl/>
        </w:rPr>
        <w:t>רש"י</w:t>
      </w:r>
      <w:r w:rsidRPr="005E497D">
        <w:rPr>
          <w:rFonts w:ascii="Narkisim" w:hAnsi="Narkisim"/>
          <w:rtl/>
        </w:rPr>
        <w:t xml:space="preserve"> (בראשית ט כג) שכתב דבשכר שנתאמץ יפת במצווה זכו בניו לטלית של ציצית. וה</w:t>
      </w:r>
      <w:r w:rsidRPr="005E497D">
        <w:rPr>
          <w:rFonts w:ascii="Narkisim" w:hAnsi="Narkisim"/>
          <w:b/>
          <w:bCs/>
          <w:rtl/>
        </w:rPr>
        <w:t>מפרשים</w:t>
      </w:r>
      <w:r w:rsidRPr="005E497D">
        <w:rPr>
          <w:rFonts w:ascii="Narkisim" w:hAnsi="Narkisim"/>
          <w:rtl/>
        </w:rPr>
        <w:t xml:space="preserve"> הק' דבגמ' (סוטה יז.) איתא דזכו בשכר מחוט עד שרוך נעל. ויש ביארו דכוונת רש"י דזכו דגוף הבגד של הטלית נהיה חפצא דמצווה.</w:t>
      </w:r>
    </w:p>
  </w:footnote>
  <w:footnote w:id="514">
    <w:p w14:paraId="32459F4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כ"ה ב</w:t>
      </w:r>
      <w:r w:rsidRPr="005E497D">
        <w:rPr>
          <w:rFonts w:ascii="Narkisim" w:hAnsi="Narkisim"/>
          <w:b/>
          <w:bCs/>
          <w:rtl/>
        </w:rPr>
        <w:t>סמ"ג</w:t>
      </w:r>
      <w:r w:rsidRPr="005E497D">
        <w:rPr>
          <w:rFonts w:ascii="Narkisim" w:hAnsi="Narkisim"/>
          <w:rtl/>
        </w:rPr>
        <w:t xml:space="preserve"> ו</w:t>
      </w:r>
      <w:r w:rsidRPr="005E497D">
        <w:rPr>
          <w:rFonts w:ascii="Narkisim" w:hAnsi="Narkisim"/>
          <w:b/>
          <w:bCs/>
          <w:rtl/>
        </w:rPr>
        <w:t>פסקי תוס</w:t>
      </w:r>
      <w:r w:rsidRPr="005E497D">
        <w:rPr>
          <w:rFonts w:ascii="Narkisim" w:hAnsi="Narkisim"/>
          <w:rtl/>
        </w:rPr>
        <w:t>'. אבל ה</w:t>
      </w:r>
      <w:r w:rsidRPr="005E497D">
        <w:rPr>
          <w:rFonts w:ascii="Narkisim" w:hAnsi="Narkisim"/>
          <w:b/>
          <w:bCs/>
          <w:rtl/>
        </w:rPr>
        <w:t>רא"ש</w:t>
      </w:r>
      <w:r w:rsidRPr="005E497D">
        <w:rPr>
          <w:rFonts w:ascii="Narkisim" w:hAnsi="Narkisim"/>
          <w:rtl/>
        </w:rPr>
        <w:t xml:space="preserve"> כתב אגוז כתוס'. וה</w:t>
      </w:r>
      <w:r w:rsidRPr="005E497D">
        <w:rPr>
          <w:rFonts w:ascii="Narkisim" w:hAnsi="Narkisim"/>
          <w:b/>
          <w:bCs/>
          <w:rtl/>
        </w:rPr>
        <w:t>ב"י</w:t>
      </w:r>
      <w:r w:rsidRPr="005E497D">
        <w:rPr>
          <w:rFonts w:ascii="Narkisim" w:hAnsi="Narkisim"/>
          <w:rtl/>
        </w:rPr>
        <w:t xml:space="preserve"> (תרנו) כתב דדוגמא בעלמא נקטיה, דקי"ל דשיעור האתרוג כביצה. אבל ה</w:t>
      </w:r>
      <w:r w:rsidRPr="005E497D">
        <w:rPr>
          <w:rFonts w:ascii="Narkisim" w:hAnsi="Narkisim"/>
          <w:b/>
          <w:bCs/>
          <w:rtl/>
        </w:rPr>
        <w:t xml:space="preserve">מהרי"ק </w:t>
      </w:r>
      <w:r w:rsidRPr="005E497D">
        <w:rPr>
          <w:rFonts w:ascii="Narkisim" w:hAnsi="Narkisim"/>
          <w:rtl/>
        </w:rPr>
        <w:t>(סב) כתב דסוגיין קאי דוקא לר' מאיר. אבל אם הוה כבר שיעור כביצה, אף לר' יהודה אי"צ להוסיף.</w:t>
      </w:r>
    </w:p>
  </w:footnote>
  <w:footnote w:id="515">
    <w:p w14:paraId="33FD12A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בפשוטו מבואר דיש הידור באתרוג יותר גדול. אמנם ה</w:t>
      </w:r>
      <w:r w:rsidRPr="005E497D">
        <w:rPr>
          <w:rFonts w:ascii="Narkisim" w:hAnsi="Narkisim"/>
          <w:b/>
          <w:bCs/>
          <w:rtl/>
        </w:rPr>
        <w:t>משנ"ב</w:t>
      </w:r>
      <w:r w:rsidRPr="005E497D">
        <w:rPr>
          <w:rFonts w:ascii="Narkisim" w:hAnsi="Narkisim"/>
          <w:rtl/>
        </w:rPr>
        <w:t xml:space="preserve"> (תרנו א) כתב הטעם [דמצומצם דוקא] דחיישינן שמא יתמעט.</w:t>
      </w:r>
    </w:p>
  </w:footnote>
  <w:footnote w:id="516">
    <w:p w14:paraId="0EC18E0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מפרשים</w:t>
      </w:r>
      <w:r w:rsidRPr="005E497D">
        <w:rPr>
          <w:rFonts w:ascii="Narkisim" w:hAnsi="Narkisim"/>
          <w:rtl/>
        </w:rPr>
        <w:t xml:space="preserve"> ביארו בכמה אופנים מהו שיעור שליש [ותליא מלבר או לגו]. ו</w:t>
      </w:r>
      <w:r w:rsidRPr="005E497D">
        <w:rPr>
          <w:rFonts w:ascii="Narkisim" w:hAnsi="Narkisim"/>
          <w:b/>
          <w:bCs/>
          <w:rtl/>
        </w:rPr>
        <w:t>תוס</w:t>
      </w:r>
      <w:r w:rsidRPr="005E497D">
        <w:rPr>
          <w:rFonts w:ascii="Narkisim" w:hAnsi="Narkisim"/>
          <w:rtl/>
        </w:rPr>
        <w:t>' (סוכה ל:) הביא דברי הירושלמי דזרע אנס שדהו כלאים, צריך לתת לפועלים עד שליש תוספת. ו</w:t>
      </w:r>
      <w:r w:rsidRPr="005E497D">
        <w:rPr>
          <w:rFonts w:ascii="Narkisim" w:hAnsi="Narkisim"/>
          <w:b/>
          <w:bCs/>
          <w:rtl/>
        </w:rPr>
        <w:t>תוס</w:t>
      </w:r>
      <w:r w:rsidRPr="005E497D">
        <w:rPr>
          <w:rFonts w:ascii="Narkisim" w:hAnsi="Narkisim"/>
          <w:rtl/>
        </w:rPr>
        <w:t>' ציינו כמו בסוגיין.</w:t>
      </w:r>
    </w:p>
    <w:p w14:paraId="32725199"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תורת חיים</w:t>
      </w:r>
      <w:r w:rsidRPr="005E497D">
        <w:rPr>
          <w:rFonts w:ascii="Narkisim" w:hAnsi="Narkisim"/>
          <w:rtl/>
        </w:rPr>
        <w:t xml:space="preserve"> ביאר דמידה גדושה יתירא על המחוקה שליש (כדאיתא עירובין טו.). וה</w:t>
      </w:r>
      <w:r w:rsidRPr="005E497D">
        <w:rPr>
          <w:rFonts w:ascii="Narkisim" w:hAnsi="Narkisim"/>
          <w:b/>
          <w:bCs/>
          <w:rtl/>
        </w:rPr>
        <w:t>מהרש"א</w:t>
      </w:r>
      <w:r w:rsidRPr="005E497D">
        <w:rPr>
          <w:rFonts w:ascii="Narkisim" w:hAnsi="Narkisim"/>
          <w:rtl/>
        </w:rPr>
        <w:t xml:space="preserve"> (ח"א) כת' [לדעת תוס'] שהלולב גדול מן ההדס שליש כדי לנענע בו, דהיינו הדרו. וה"נ קבעו שיעור לגדלו, עד שליש משיעורו. [ועי"ש שפי' הס"ד דשליש ביתו].</w:t>
      </w:r>
    </w:p>
  </w:footnote>
  <w:footnote w:id="517">
    <w:p w14:paraId="66B1371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יש"ש</w:t>
      </w:r>
      <w:r w:rsidRPr="005E497D">
        <w:rPr>
          <w:rFonts w:ascii="Narkisim" w:hAnsi="Narkisim"/>
          <w:rtl/>
        </w:rPr>
        <w:t xml:space="preserve"> דדעת הרא"ש דאינו מצוות עשה, אלא מצווה בעלמא. וכתב דנ"ל לחומרא.</w:t>
      </w:r>
    </w:p>
  </w:footnote>
  <w:footnote w:id="518">
    <w:p w14:paraId="379C604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מאירי</w:t>
      </w:r>
      <w:r w:rsidRPr="005E497D">
        <w:rPr>
          <w:rFonts w:ascii="Narkisim" w:hAnsi="Narkisim"/>
          <w:rtl/>
        </w:rPr>
        <w:t xml:space="preserve"> כתב דאם הוסיף בהדור זה יתר משליש, הר"ז מדת חסידות וכבוד גדול למצוה ולמי שנתנה ומקומו מושכר לו.</w:t>
      </w:r>
    </w:p>
  </w:footnote>
  <w:footnote w:id="519">
    <w:p w14:paraId="052555B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משמע דבלא"ה יותר משליש אסור להוסיף.</w:t>
      </w:r>
    </w:p>
  </w:footnote>
  <w:footnote w:id="520">
    <w:p w14:paraId="0456E90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מהר"י כץ</w:t>
      </w:r>
      <w:r w:rsidRPr="005E497D">
        <w:rPr>
          <w:rFonts w:ascii="Narkisim" w:hAnsi="Narkisim"/>
          <w:rtl/>
        </w:rPr>
        <w:t xml:space="preserve"> בשיטמ"ק כתב כן לפ' ב'].</w:t>
      </w:r>
    </w:p>
  </w:footnote>
  <w:footnote w:id="521">
    <w:p w14:paraId="1535D82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דהוה הדין, דצריך לשלם [ואילו לל"ק הוה רק הסבר, דכיון דמחוייב בשמירה הוה אחריות עליו].</w:t>
      </w:r>
    </w:p>
  </w:footnote>
  <w:footnote w:id="522">
    <w:p w14:paraId="4DB2359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ואף לל"ב דרש"י נסמך ארישא דכל שחבתי בשמירתו, דהוה מכח חיוב השמירה.</w:t>
      </w:r>
    </w:p>
  </w:footnote>
  <w:footnote w:id="523">
    <w:p w14:paraId="48BFEC5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וז"ל ה</w:t>
      </w:r>
      <w:r w:rsidRPr="005E497D">
        <w:rPr>
          <w:rFonts w:ascii="Narkisim" w:hAnsi="Narkisim"/>
          <w:b/>
          <w:bCs/>
          <w:rtl/>
        </w:rPr>
        <w:t>מאירי</w:t>
      </w:r>
      <w:r w:rsidRPr="005E497D">
        <w:rPr>
          <w:rFonts w:ascii="Narkisim" w:hAnsi="Narkisim"/>
          <w:rtl/>
        </w:rPr>
        <w:t xml:space="preserve"> (כאן, וע' מש"כ ב.) אע"פ שלא גרמתי היזק זה בכוחי, מ"מ אני זמנתי אותו הנזק ועלי לשלמו. וה</w:t>
      </w:r>
      <w:r w:rsidRPr="005E497D">
        <w:rPr>
          <w:rFonts w:ascii="Narkisim" w:hAnsi="Narkisim"/>
          <w:b/>
          <w:bCs/>
          <w:rtl/>
        </w:rPr>
        <w:t>ריטב"א</w:t>
      </w:r>
      <w:r w:rsidRPr="005E497D">
        <w:rPr>
          <w:rFonts w:ascii="Narkisim" w:hAnsi="Narkisim"/>
          <w:rtl/>
        </w:rPr>
        <w:t xml:space="preserve"> (גיטין מט.) ביאר הלשון 'הכשר נזיקין', משום דע"י הכשרו אתיין [דאפי' בשמירה פחותה סגי לקמן נה:], וכיון דלא שמרן הוה כאלו הכשירן הוא.</w:t>
      </w:r>
    </w:p>
  </w:footnote>
  <w:footnote w:id="524">
    <w:p w14:paraId="05DB1F8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ולמ"ד מבעה זה אדם, אף אדם המזיק. [וע' מה שהו' לעיל דה</w:t>
      </w:r>
      <w:r w:rsidRPr="005E497D">
        <w:rPr>
          <w:rFonts w:ascii="Narkisim" w:hAnsi="Narkisim"/>
          <w:b/>
          <w:bCs/>
          <w:rtl/>
        </w:rPr>
        <w:t>מאירי</w:t>
      </w:r>
      <w:r w:rsidRPr="005E497D">
        <w:rPr>
          <w:rFonts w:ascii="Narkisim" w:hAnsi="Narkisim"/>
          <w:rtl/>
        </w:rPr>
        <w:t xml:space="preserve"> (והרמב"ם) מחייבים באדם המזיק].</w:t>
      </w:r>
    </w:p>
  </w:footnote>
  <w:footnote w:id="525">
    <w:p w14:paraId="42542D1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כתב ה</w:t>
      </w:r>
      <w:r w:rsidRPr="005E497D">
        <w:rPr>
          <w:rFonts w:ascii="Narkisim" w:hAnsi="Narkisim"/>
          <w:b/>
          <w:bCs/>
          <w:rtl/>
        </w:rPr>
        <w:t>מנח"ח</w:t>
      </w:r>
      <w:r w:rsidRPr="005E497D">
        <w:rPr>
          <w:rFonts w:ascii="Narkisim" w:hAnsi="Narkisim"/>
          <w:rtl/>
        </w:rPr>
        <w:t xml:space="preserve"> (נה ה) בפשיטות דאף שן ורגל פטורין.</w:t>
      </w:r>
    </w:p>
  </w:footnote>
  <w:footnote w:id="526">
    <w:p w14:paraId="3251CE8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גמ</w:t>
      </w:r>
      <w:r w:rsidRPr="005E497D">
        <w:rPr>
          <w:rFonts w:ascii="Narkisim" w:hAnsi="Narkisim"/>
          <w:rtl/>
        </w:rPr>
        <w:t>' (קידושין מב:) איתא דהטעם דאינו חייב בשולח ביד פקח, משום דאין שליח לדבר עבירה.</w:t>
      </w:r>
    </w:p>
  </w:footnote>
  <w:footnote w:id="527">
    <w:p w14:paraId="076CD35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סמ"ע</w:t>
      </w:r>
      <w:r w:rsidRPr="005E497D">
        <w:rPr>
          <w:rFonts w:ascii="Narkisim" w:hAnsi="Narkisim"/>
          <w:rtl/>
        </w:rPr>
        <w:t xml:space="preserve"> (שצו י) כת' דלכאורה היה נר' דט"ס ברמב"ם ושו"ע, וצ"ל דדרך </w:t>
      </w:r>
      <w:r w:rsidRPr="005E497D">
        <w:rPr>
          <w:rFonts w:ascii="Narkisim" w:hAnsi="Narkisim"/>
          <w:i/>
          <w:iCs/>
          <w:rtl/>
        </w:rPr>
        <w:t>חש"ו</w:t>
      </w:r>
      <w:r w:rsidRPr="005E497D">
        <w:rPr>
          <w:rFonts w:ascii="Narkisim" w:hAnsi="Narkisim"/>
          <w:rtl/>
        </w:rPr>
        <w:t xml:space="preserve"> [ולא </w:t>
      </w:r>
      <w:r w:rsidRPr="005E497D">
        <w:rPr>
          <w:rFonts w:ascii="Narkisim" w:hAnsi="Narkisim"/>
          <w:i/>
          <w:iCs/>
          <w:rtl/>
        </w:rPr>
        <w:t>השור</w:t>
      </w:r>
      <w:r w:rsidRPr="005E497D">
        <w:rPr>
          <w:rFonts w:ascii="Narkisim" w:hAnsi="Narkisim"/>
          <w:rtl/>
        </w:rPr>
        <w:t>] להתיר. אלא שקשה להגיה הספרים. ועוה"ק דהול"ל וכיוצא בהן [ולא כיוצא 'בו'].</w:t>
      </w:r>
    </w:p>
  </w:footnote>
  <w:footnote w:id="528">
    <w:p w14:paraId="74F51A6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(יב ה) ביאר כוונת הרמב"ם דדרכו לנתוקי לזמן מרובה. אבל כשמסרו לבן דעת, דרך דהשומר מאכילו, ומחזק הקשר. אבל בקטן אין זה שמירה.</w:t>
      </w:r>
    </w:p>
  </w:footnote>
  <w:footnote w:id="529">
    <w:p w14:paraId="7A01F0A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קמ"ל דדרך גחלת לעמויי, ולא הו"ל לאסוקי אדעתיה שילבה אותה החרש, ולאו מעשה השולח גרמו. אבל שלהבת חייב שדרך שלהבת לדלג ברוח מצויה ממקום למקום.</w:t>
      </w:r>
    </w:p>
  </w:footnote>
  <w:footnote w:id="530">
    <w:p w14:paraId="377A026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ר' יהונתן</w:t>
      </w:r>
      <w:r w:rsidRPr="005E497D">
        <w:rPr>
          <w:rFonts w:ascii="Narkisim" w:hAnsi="Narkisim"/>
          <w:rtl/>
        </w:rPr>
        <w:t xml:space="preserve"> (בשיטמ"ק נט:) דכל היזק דרוח מצויה פשיעותא היא וכהיזקא דבידים דמי. וכמו המניח אבנו וסכינו וכו' (לעיל ו.). ומתחייב אף שהרוח תיקן את ההיזק, וכאילו הוא עצמו עשאו בידים. דהו"ל לאסוקי אדעתיה.</w:t>
      </w:r>
    </w:p>
  </w:footnote>
  <w:footnote w:id="531">
    <w:p w14:paraId="5EBBB54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ולפ"ז קי"ל כר' יוחנן. דקי"ל כוותיה דאישו משום חציו. אבל ה</w:t>
      </w:r>
      <w:r w:rsidRPr="005E497D">
        <w:rPr>
          <w:rFonts w:ascii="Narkisim" w:hAnsi="Narkisim"/>
          <w:b/>
          <w:bCs/>
          <w:rtl/>
        </w:rPr>
        <w:t>רי"ף</w:t>
      </w:r>
      <w:r w:rsidRPr="005E497D">
        <w:rPr>
          <w:rFonts w:ascii="Narkisim" w:hAnsi="Narkisim"/>
          <w:rtl/>
        </w:rPr>
        <w:t xml:space="preserve"> (לקמן ס. כה. בדה"ס) פסק כר"ל בשם חזקיה, דחזקיה רבו של ר' יוחנן [וכ"ד הרמב"ם ה ד]. והביא </w:t>
      </w:r>
      <w:r w:rsidRPr="005E497D">
        <w:rPr>
          <w:rFonts w:ascii="Narkisim" w:hAnsi="Narkisim"/>
          <w:b/>
          <w:bCs/>
          <w:rtl/>
        </w:rPr>
        <w:t>י"מ</w:t>
      </w:r>
      <w:r w:rsidRPr="005E497D">
        <w:rPr>
          <w:rFonts w:ascii="Narkisim" w:hAnsi="Narkisim"/>
          <w:rtl/>
        </w:rPr>
        <w:t xml:space="preserve"> דקי"ל כר' יוחנן, כיון דלא אשכחן דחזקיה אמר כן [אלא דר"ל אמר בשמו].</w:t>
      </w:r>
    </w:p>
  </w:footnote>
  <w:footnote w:id="532">
    <w:p w14:paraId="6226995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וכי היכי דר"ל סבר שאינו חייב על מקום גחלת, מפני שהוא מעשה חרש. ה"נ בכל הגדיש לא מחייב ר' יוחנן מפני שהן חיצי חרש. דר' יוחנן לטעמיה דאישו משום חציו ונחשב מעשה החרש. וכך דומה אש המהלכת לר' יוחנן כמקום גחלת לר"ל.</w:t>
      </w:r>
    </w:p>
  </w:footnote>
  <w:footnote w:id="533">
    <w:p w14:paraId="7DD6A1E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וס"ד דאף שמירת חרש {במקצת} מהני. ועויל"פ דמחמת שמירת החרש אינו מצוי שיזיק, ועי"ז לא נחשב דבר המזיק, וחסר בשם אש. [ונפק"מ דאפי' נודע לו אח"כ שאינו משומר].</w:t>
      </w:r>
    </w:p>
  </w:footnote>
  <w:footnote w:id="534">
    <w:p w14:paraId="2E0E3DA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והק' כן לסוברים דגרמי דרבנן. ועוד דדעת ה</w:t>
      </w:r>
      <w:r w:rsidRPr="005E497D">
        <w:rPr>
          <w:rFonts w:ascii="Narkisim" w:hAnsi="Narkisim"/>
          <w:b/>
          <w:bCs/>
          <w:rtl/>
        </w:rPr>
        <w:t>רא"ה</w:t>
      </w:r>
      <w:r w:rsidRPr="005E497D">
        <w:rPr>
          <w:rFonts w:ascii="Narkisim" w:hAnsi="Narkisim"/>
          <w:rtl/>
        </w:rPr>
        <w:t xml:space="preserve"> (הו' בנמוק"י לקמן מח כא. בדה"ר, וכ"פ הרמ"א שפו א) דאינו חייב על גרמי דממונו, אלא על מעשיו. אבל דעת ה</w:t>
      </w:r>
      <w:r w:rsidRPr="005E497D">
        <w:rPr>
          <w:rFonts w:ascii="Narkisim" w:hAnsi="Narkisim"/>
          <w:b/>
          <w:bCs/>
          <w:rtl/>
        </w:rPr>
        <w:t>רמב"ן</w:t>
      </w:r>
      <w:r w:rsidRPr="005E497D">
        <w:rPr>
          <w:rFonts w:ascii="Narkisim" w:hAnsi="Narkisim"/>
          <w:rtl/>
        </w:rPr>
        <w:t xml:space="preserve"> (קו' דד"ג) דחיוב גרמי הוה דאורייתא, ומתחייב אף על גרמי דבהמתו.</w:t>
      </w:r>
    </w:p>
  </w:footnote>
  <w:footnote w:id="535">
    <w:p w14:paraId="73606A5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שער"י</w:t>
      </w:r>
      <w:r w:rsidRPr="005E497D">
        <w:rPr>
          <w:rFonts w:ascii="Narkisim" w:hAnsi="Narkisim"/>
          <w:rtl/>
        </w:rPr>
        <w:t xml:space="preserve"> הביא ראיה מעבד עברי (ע' לקמן פו.) דהאדון זכאי בחבלתו [במה שפיחת אצלו]. [ויל"ד בזה].</w:t>
      </w:r>
    </w:p>
  </w:footnote>
  <w:footnote w:id="536">
    <w:p w14:paraId="54DB6AC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שהזיק לקנין פירות. ואילו הקצות נקט דהוה בגדר שעבוד, ולא גדר קנין.</w:t>
      </w:r>
    </w:p>
  </w:footnote>
  <w:footnote w:id="537">
    <w:p w14:paraId="009D68D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מהר"ם שיף</w:t>
      </w:r>
      <w:r w:rsidRPr="005E497D">
        <w:rPr>
          <w:rFonts w:ascii="Narkisim" w:hAnsi="Narkisim"/>
          <w:rtl/>
        </w:rPr>
        <w:t xml:space="preserve"> (לקמן כב:) כת' דרש"י כאן ביאר כר' יוחנן דקי"ל כוותיה. וע"ע פנ"י (לקמן מג:) ואבה"א (יד י).</w:t>
      </w:r>
    </w:p>
  </w:footnote>
  <w:footnote w:id="538">
    <w:p w14:paraId="31CB80D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מרומי שדה</w:t>
      </w:r>
      <w:r w:rsidRPr="005E497D">
        <w:rPr>
          <w:rFonts w:ascii="Narkisim" w:hAnsi="Narkisim"/>
          <w:rtl/>
        </w:rPr>
        <w:t xml:space="preserve"> תי' דאיירי בנזק שאפשר לתקן. דדוקא בשבירה אמרי' שבירתן היא מיתתן. אבל דבר הכא באופן שאפשר לתקן ע"י רחיצה. כה"ג בור יתחייב לשלם במה שיש טורח רחיצת החטים.</w:t>
      </w:r>
    </w:p>
  </w:footnote>
  <w:footnote w:id="539">
    <w:p w14:paraId="671B245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[יל"ד מהא דלקמן מח. דנפל לבור והבאיש מימיו].</w:t>
      </w:r>
    </w:p>
  </w:footnote>
  <w:footnote w:id="540">
    <w:p w14:paraId="174E916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האם שייך בזה גדר מזיק של בור, במה שהקרקע נפל מחמת שצריך חיזוק לעמידת הכותל. ולא דמי לכל בור דעלמא דהניזק נתקל וניזוק ע"י הבור].</w:t>
      </w:r>
    </w:p>
  </w:footnote>
  <w:footnote w:id="541">
    <w:p w14:paraId="3C2C485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י"ל דהוה גדר הגזיה"כ, ועיקר הדין משום דאינו ראוי. ועוד י"ל דאף גדר הפטור מטעם אחר, אלא דמ"מ ילפינן דליכא חיוב באינו ראוי.</w:t>
      </w:r>
    </w:p>
  </w:footnote>
  <w:footnote w:id="542">
    <w:p w14:paraId="09E05FD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תוס' תלמיד ר"ת</w:t>
      </w:r>
      <w:r w:rsidRPr="005E497D">
        <w:rPr>
          <w:rFonts w:ascii="Narkisim" w:hAnsi="Narkisim"/>
          <w:rtl/>
        </w:rPr>
        <w:t xml:space="preserve"> תי' דבפסולי המוקדשין ההקדש [שזה הקדישו] והמיתה גרמו לה ליאסר, ולאו הבור לחוד גרם לו. אבל אדם מיתה לחודה אוסרתו, והמיתה גרם לו הבור. הילכך סברא היא לאוקומי קרא בדדמי ליה.</w:t>
      </w:r>
    </w:p>
  </w:footnote>
  <w:footnote w:id="543">
    <w:p w14:paraId="7FC8947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בפסוה"מ לא שכיח נזיקין, דאסור במלאכה. ואם נעשית טריפה ואסור באכילה, הא אין המת שלו.</w:t>
      </w:r>
    </w:p>
  </w:footnote>
  <w:footnote w:id="544">
    <w:p w14:paraId="4CF4744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ותוס' דחו דאף שער פסוה"מ מותר. אבל </w:t>
      </w:r>
      <w:r w:rsidRPr="005E497D">
        <w:rPr>
          <w:rFonts w:ascii="Narkisim" w:hAnsi="Narkisim"/>
          <w:b/>
          <w:bCs/>
          <w:rtl/>
        </w:rPr>
        <w:t>תלמיד ר"ת</w:t>
      </w:r>
      <w:r w:rsidRPr="005E497D">
        <w:rPr>
          <w:rFonts w:ascii="Narkisim" w:hAnsi="Narkisim"/>
          <w:rtl/>
        </w:rPr>
        <w:t xml:space="preserve"> הביא מהגמ' (בכורות שם) דשער המחובר לשור פסוה"מ בשעת מיתה אסור.</w:t>
      </w:r>
    </w:p>
  </w:footnote>
  <w:footnote w:id="545">
    <w:p w14:paraId="591D493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גר"א</w:t>
      </w:r>
      <w:r w:rsidRPr="005E497D">
        <w:rPr>
          <w:rFonts w:ascii="Narkisim" w:hAnsi="Narkisim"/>
          <w:rtl/>
        </w:rPr>
        <w:t xml:space="preserve"> (שמט א) הק' מדברי חי' הרשב"א (כאן). ועוד הביא </w:t>
      </w:r>
      <w:r w:rsidRPr="005E497D">
        <w:rPr>
          <w:rFonts w:ascii="Narkisim" w:hAnsi="Narkisim"/>
          <w:b/>
          <w:bCs/>
          <w:rtl/>
        </w:rPr>
        <w:t>ירושלמי</w:t>
      </w:r>
      <w:r w:rsidRPr="005E497D">
        <w:rPr>
          <w:rFonts w:ascii="Narkisim" w:hAnsi="Narkisim"/>
          <w:rtl/>
        </w:rPr>
        <w:t xml:space="preserve"> (שבת) דמשמע דמת עכו"ם מותר בהנאה.</w:t>
      </w:r>
    </w:p>
  </w:footnote>
  <w:footnote w:id="546">
    <w:p w14:paraId="538EAE2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דהוכיחו מהגמ' (סנהדרין יט:) דערלות פלשתים שוו פרוטה לקידושין, שהרי חזי לשונרא. [עי"ש שדחה].</w:t>
      </w:r>
    </w:p>
  </w:footnote>
  <w:footnote w:id="547">
    <w:p w14:paraId="23BAF81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דאי לא מל וטבל היינו עכו"ם הקנוי לישראל.</w:t>
      </w:r>
    </w:p>
  </w:footnote>
  <w:footnote w:id="548">
    <w:p w14:paraId="56CC448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 xml:space="preserve">תוס' </w:t>
      </w:r>
      <w:r w:rsidRPr="005E497D">
        <w:rPr>
          <w:rFonts w:ascii="Narkisim" w:hAnsi="Narkisim"/>
          <w:rtl/>
        </w:rPr>
        <w:t>הביאו כדאיתא (לקמן נ:) דהחופר בור י' ובא א' והשלים לכ' וכו', שניהם חייבין. (וע"ע תוס' בע"ב).</w:t>
      </w:r>
    </w:p>
  </w:footnote>
  <w:footnote w:id="549">
    <w:p w14:paraId="756CBA8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ומשמע דחייבין לפי יחס. [ויל"ד האם הוה לפי יחס עומק הבור. או דשמין כמה נזק ראוי להיות בבור ראשון, וכמה נוסף ע"י השני. וה</w:t>
      </w:r>
      <w:r w:rsidRPr="005E497D">
        <w:rPr>
          <w:rFonts w:ascii="Narkisim" w:hAnsi="Narkisim"/>
          <w:b/>
          <w:bCs/>
          <w:rtl/>
        </w:rPr>
        <w:t>ערוה"ש</w:t>
      </w:r>
      <w:r w:rsidRPr="005E497D">
        <w:rPr>
          <w:rFonts w:ascii="Narkisim" w:hAnsi="Narkisim"/>
          <w:rtl/>
        </w:rPr>
        <w:t xml:space="preserve"> (טז) כת' לפי שנזק של שמונה טפחים הוי יותר מנזק של טפח אחד לכן צריכין לשלם כל אחד לפי נזקו].</w:t>
      </w:r>
    </w:p>
  </w:footnote>
  <w:footnote w:id="550">
    <w:p w14:paraId="673D2A6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וחייב על השאר מדין ערב, וכדעת הרמב"ן (הו' בסמוך).</w:t>
      </w:r>
    </w:p>
  </w:footnote>
  <w:footnote w:id="551">
    <w:p w14:paraId="308FBAF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ודלא כמ"ש ה</w:t>
      </w:r>
      <w:r w:rsidRPr="005E497D">
        <w:rPr>
          <w:rFonts w:ascii="Narkisim" w:hAnsi="Narkisim"/>
          <w:b/>
          <w:bCs/>
          <w:rtl/>
        </w:rPr>
        <w:t>רמב"ן</w:t>
      </w:r>
      <w:r w:rsidRPr="005E497D">
        <w:rPr>
          <w:rFonts w:ascii="Narkisim" w:hAnsi="Narkisim"/>
          <w:rtl/>
        </w:rPr>
        <w:t xml:space="preserve"> (ב"מ לד:) דהפקיד אצל ב', כ"א חייב, כמו ב' שלוו יחד. ונדחק דהרמב"ן איירי כשפירש ששניהם יתחייבו. וה</w:t>
      </w:r>
      <w:r w:rsidRPr="005E497D">
        <w:rPr>
          <w:rFonts w:ascii="Narkisim" w:hAnsi="Narkisim"/>
          <w:b/>
          <w:bCs/>
          <w:rtl/>
        </w:rPr>
        <w:t>ש"ך</w:t>
      </w:r>
      <w:r w:rsidRPr="005E497D">
        <w:rPr>
          <w:rFonts w:ascii="Narkisim" w:hAnsi="Narkisim"/>
          <w:rtl/>
        </w:rPr>
        <w:t xml:space="preserve"> (עז א) דחה דב</w:t>
      </w:r>
      <w:r w:rsidRPr="005E497D">
        <w:rPr>
          <w:rFonts w:ascii="Narkisim" w:hAnsi="Narkisim"/>
          <w:b/>
          <w:bCs/>
          <w:rtl/>
        </w:rPr>
        <w:t>רמב"ן</w:t>
      </w:r>
      <w:r w:rsidRPr="005E497D">
        <w:rPr>
          <w:rFonts w:ascii="Narkisim" w:hAnsi="Narkisim"/>
          <w:rtl/>
        </w:rPr>
        <w:t xml:space="preserve"> (שבועות לח: ושא"ר שם ורא"ש שם ה ב) מבואר דאפי' בסתמא מתחייב על השאר. [וה</w:t>
      </w:r>
      <w:r w:rsidRPr="005E497D">
        <w:rPr>
          <w:rFonts w:ascii="Narkisim" w:hAnsi="Narkisim"/>
          <w:b/>
          <w:bCs/>
          <w:rtl/>
        </w:rPr>
        <w:t>מחנ"א</w:t>
      </w:r>
      <w:r w:rsidRPr="005E497D">
        <w:rPr>
          <w:rFonts w:ascii="Narkisim" w:hAnsi="Narkisim"/>
          <w:rtl/>
        </w:rPr>
        <w:t xml:space="preserve"> נקט דדעת הרמב"ם והתוס' דכל א' מחוייב רק על חלקו. ואינן ערבים זל"ז].</w:t>
      </w:r>
    </w:p>
  </w:footnote>
  <w:footnote w:id="552">
    <w:p w14:paraId="15041C2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מחנ"א</w:t>
      </w:r>
      <w:r w:rsidRPr="005E497D">
        <w:rPr>
          <w:rFonts w:ascii="Narkisim" w:hAnsi="Narkisim"/>
          <w:rtl/>
        </w:rPr>
        <w:t xml:space="preserve"> (שם) הק' מה שייך בזה ערב, הרי חיוב ערב הוה מחמת שהגיע הנאה ליד חבירו. ובשומרים ל"ש כן.</w:t>
      </w:r>
    </w:p>
  </w:footnote>
  <w:footnote w:id="553">
    <w:p w14:paraId="59B9B5A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ומבואר (לקמן נו:) דבמסרו לברזיליה [תלמידו של הרועה] לכו"ע פטור.</w:t>
      </w:r>
    </w:p>
  </w:footnote>
  <w:footnote w:id="554">
    <w:p w14:paraId="447A903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והוסיף דאין טעם לחלק בין אחר זרק בו חץ, או הזיקו בידים.</w:t>
      </w:r>
    </w:p>
  </w:footnote>
  <w:footnote w:id="555">
    <w:p w14:paraId="2CFAC7C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והחזו"א הוכיח כן, דבסתמא איירי אף ביכול להציל [מצד אחר], ובאפשר להציל אין מקום לומר דיחשב מנא תבירא.</w:t>
      </w:r>
    </w:p>
  </w:footnote>
  <w:footnote w:id="556">
    <w:p w14:paraId="2BCEC93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ודוחק להעמיד דוקא באופן שיכול להציל ע"י הדחק.</w:t>
      </w:r>
    </w:p>
  </w:footnote>
  <w:footnote w:id="557">
    <w:p w14:paraId="3709944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ר"ם סרקסטה</w:t>
      </w:r>
      <w:r w:rsidRPr="005E497D">
        <w:rPr>
          <w:rFonts w:ascii="Narkisim" w:hAnsi="Narkisim"/>
          <w:rtl/>
        </w:rPr>
        <w:t xml:space="preserve"> (בשיטמ"ק לקמן נג.) גבי בור, דאפי' הוסיף מעט מתחייב חצי.</w:t>
      </w:r>
    </w:p>
  </w:footnote>
  <w:footnote w:id="558">
    <w:p w14:paraId="058B219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מבואר ב</w:t>
      </w:r>
      <w:r w:rsidRPr="005E497D">
        <w:rPr>
          <w:rFonts w:ascii="Narkisim" w:hAnsi="Narkisim"/>
          <w:b/>
          <w:bCs/>
          <w:rtl/>
        </w:rPr>
        <w:t>תוס'</w:t>
      </w:r>
      <w:r w:rsidRPr="005E497D">
        <w:rPr>
          <w:rFonts w:ascii="Narkisim" w:hAnsi="Narkisim"/>
          <w:rtl/>
        </w:rPr>
        <w:t xml:space="preserve"> (לקמן מו: ד"ה ורביע) בשותפות בשור המזיק, שמשלם לפי חלקו, לפי השווי. וע"ע רש"י והתוס' ר"פ (לקמן יג.) [אבל הרשב"א (מז.) הביא מהירושלמי דמשלם חצי].</w:t>
      </w:r>
    </w:p>
    <w:p w14:paraId="459492F8" w14:textId="77777777" w:rsidR="00E10AB3" w:rsidRPr="005E497D" w:rsidRDefault="00000000" w:rsidP="005E497D">
      <w:pPr>
        <w:pStyle w:val="Footnote"/>
        <w:bidi/>
        <w:rPr>
          <w:rFonts w:ascii="Narkisim" w:hAnsi="Narkisim"/>
        </w:rPr>
      </w:pPr>
      <w:r w:rsidRPr="005E497D">
        <w:rPr>
          <w:rFonts w:ascii="Narkisim" w:hAnsi="Narkisim"/>
          <w:rtl/>
        </w:rPr>
        <w:tab/>
        <w:t>וכ"כ ה</w:t>
      </w:r>
      <w:r w:rsidRPr="005E497D">
        <w:rPr>
          <w:rFonts w:ascii="Narkisim" w:hAnsi="Narkisim"/>
          <w:b/>
          <w:bCs/>
          <w:rtl/>
        </w:rPr>
        <w:t>שו"ע</w:t>
      </w:r>
      <w:r w:rsidRPr="005E497D">
        <w:rPr>
          <w:rFonts w:ascii="Narkisim" w:hAnsi="Narkisim"/>
          <w:rtl/>
        </w:rPr>
        <w:t xml:space="preserve"> (תי יג, גבי בור) דכל א' חייב לפי מה שחפר. ובפשוטו משמע ביחס. אבל ה</w:t>
      </w:r>
      <w:r w:rsidRPr="005E497D">
        <w:rPr>
          <w:rFonts w:ascii="Narkisim" w:hAnsi="Narkisim"/>
          <w:b/>
          <w:bCs/>
          <w:rtl/>
        </w:rPr>
        <w:t>ערוה"ש</w:t>
      </w:r>
      <w:r w:rsidRPr="005E497D">
        <w:rPr>
          <w:rFonts w:ascii="Narkisim" w:hAnsi="Narkisim"/>
          <w:rtl/>
        </w:rPr>
        <w:t xml:space="preserve"> (תי טז) כתב דמשלם לפי אומד הנזק. וכ"כ האולם המשפט (שם).</w:t>
      </w:r>
    </w:p>
  </w:footnote>
  <w:footnote w:id="559">
    <w:p w14:paraId="6FD70A4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תוס'</w:t>
      </w:r>
      <w:r w:rsidRPr="005E497D">
        <w:rPr>
          <w:rFonts w:ascii="Narkisim" w:hAnsi="Narkisim"/>
          <w:rtl/>
        </w:rPr>
        <w:t xml:space="preserve"> (שם) כת' למאי דפריך וכו'. ובפשוטו הוה רק ראיה [וכ"מ במהר"ם שם], אבל היש"ש והגר"א ביארו דתוס' קאי רק למאי דפריך, ולא קאי למסקנא.</w:t>
      </w:r>
    </w:p>
  </w:footnote>
  <w:footnote w:id="560">
    <w:p w14:paraId="27B181D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לצד (הנ"ל) דכוונת התוס' דהוה שותפין בשווה, בזה הוה תימה גדולה דהמוסיף קיסם יתחייב עמו.</w:t>
      </w:r>
    </w:p>
    <w:p w14:paraId="5FCEABF5" w14:textId="77777777" w:rsidR="00E10AB3" w:rsidRPr="005E497D" w:rsidRDefault="00000000" w:rsidP="005E497D">
      <w:pPr>
        <w:pStyle w:val="Footnote"/>
        <w:bidi/>
        <w:rPr>
          <w:rFonts w:ascii="Narkisim" w:hAnsi="Narkisim"/>
        </w:rPr>
      </w:pPr>
      <w:r w:rsidRPr="005E497D">
        <w:rPr>
          <w:rFonts w:ascii="Narkisim" w:hAnsi="Narkisim"/>
          <w:rtl/>
        </w:rPr>
        <w:tab/>
        <w:t>אבל לצד דמשלם לפי יחס גודל באש, א"כ הזורק קיסם יתחייב חלק קטן מאוד. ואפ"ה תוס' הקשו דסברא הוא דלא עשה כלום. דהשני לא הוסיף כלל בעשיית המזיק, כיון דאף בלעדיו היה מזיק בשווה. ומש"ה אין סברא שיחשב 'המבעיר' [או בעל הבור]. ומש"ה אינו שותף כלל, ואף דבר מועט לא יתחייב.</w:t>
      </w:r>
    </w:p>
  </w:footnote>
  <w:footnote w:id="561">
    <w:p w14:paraId="16A7BF3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ה</w:t>
      </w:r>
      <w:r w:rsidRPr="005E497D">
        <w:rPr>
          <w:rFonts w:ascii="Narkisim" w:hAnsi="Narkisim"/>
          <w:b/>
          <w:bCs/>
          <w:rtl/>
        </w:rPr>
        <w:t>רמב"ם</w:t>
      </w:r>
      <w:r w:rsidRPr="005E497D">
        <w:rPr>
          <w:rFonts w:ascii="Narkisim" w:hAnsi="Narkisim"/>
          <w:rtl/>
        </w:rPr>
        <w:t xml:space="preserve"> ואם אין ידוע כולן משלמין בשווה (וע' ב"מ פ.).</w:t>
      </w:r>
    </w:p>
  </w:footnote>
  <w:footnote w:id="562">
    <w:p w14:paraId="3C5F08A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ומש"ה פ</w:t>
      </w:r>
      <w:r w:rsidRPr="005E497D">
        <w:rPr>
          <w:rFonts w:ascii="Narkisim" w:hAnsi="Narkisim"/>
          <w:b/>
          <w:bCs/>
          <w:rtl/>
        </w:rPr>
        <w:t>רש"י</w:t>
      </w:r>
      <w:r w:rsidRPr="005E497D">
        <w:rPr>
          <w:rFonts w:ascii="Narkisim" w:hAnsi="Narkisim"/>
          <w:rtl/>
        </w:rPr>
        <w:t xml:space="preserve"> (ד"ה לא צריכא) דהגמ' חוזרת בה, ואיירי דבלאו איהו לא מיתבר כלל. [וה</w:t>
      </w:r>
      <w:r w:rsidRPr="005E497D">
        <w:rPr>
          <w:rFonts w:ascii="Narkisim" w:hAnsi="Narkisim"/>
          <w:b/>
          <w:bCs/>
          <w:rtl/>
        </w:rPr>
        <w:t>גר"א</w:t>
      </w:r>
      <w:r w:rsidRPr="005E497D">
        <w:rPr>
          <w:rFonts w:ascii="Narkisim" w:hAnsi="Narkisim"/>
          <w:rtl/>
        </w:rPr>
        <w:t xml:space="preserve"> הק' דמעיקרא מקשה פשיטא, ואח"כ הגמ' דוחה שהדין אינו כן].</w:t>
      </w:r>
    </w:p>
  </w:footnote>
  <w:footnote w:id="563">
    <w:p w14:paraId="24DAE10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וכן דייק </w:t>
      </w:r>
      <w:r w:rsidRPr="005E497D">
        <w:rPr>
          <w:rFonts w:ascii="Narkisim" w:hAnsi="Narkisim"/>
          <w:b/>
          <w:bCs/>
          <w:rtl/>
        </w:rPr>
        <w:t>רע"א</w:t>
      </w:r>
      <w:r w:rsidRPr="005E497D">
        <w:rPr>
          <w:rFonts w:ascii="Narkisim" w:hAnsi="Narkisim"/>
          <w:rtl/>
        </w:rPr>
        <w:t xml:space="preserve"> (חו"מ שפא הנדמ"ח מכו"ח) מדברי הרמ"א, והביא דכ"כ הפרישה להדיא, והביא שהתו"ח חלק דהיכא שלא מנעם כולם חייבים, דהיה להם לעמוד.</w:t>
      </w:r>
    </w:p>
  </w:footnote>
  <w:footnote w:id="564">
    <w:p w14:paraId="7BF8A46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 א"ל מלין</w:t>
      </w:r>
      <w:r w:rsidRPr="005E497D">
        <w:rPr>
          <w:rFonts w:ascii="Narkisim" w:hAnsi="Narkisim"/>
          <w:rtl/>
        </w:rPr>
        <w:t xml:space="preserve"> (נט) דן דהוה גרמא, דמונע הצלה. ואינו עושה גוף הנזק.</w:t>
      </w:r>
    </w:p>
  </w:footnote>
  <w:footnote w:id="565">
    <w:p w14:paraId="0CC73CB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תלמיד ר"ת</w:t>
      </w:r>
      <w:r w:rsidRPr="005E497D">
        <w:rPr>
          <w:rFonts w:ascii="Narkisim" w:hAnsi="Narkisim"/>
          <w:rtl/>
        </w:rPr>
        <w:t xml:space="preserve"> כתב דאף דלענין שאר מילי פשיטא דכוחו כגופו, שאני הכא דאינו מכביד כל כך בכוחו כמו בגופו. [וצ"ב].</w:t>
      </w:r>
    </w:p>
  </w:footnote>
  <w:footnote w:id="566">
    <w:p w14:paraId="526FF3C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דברי ה</w:t>
      </w:r>
      <w:r w:rsidRPr="005E497D">
        <w:rPr>
          <w:rFonts w:ascii="Narkisim" w:hAnsi="Narkisim"/>
          <w:b/>
          <w:bCs/>
          <w:rtl/>
        </w:rPr>
        <w:t>גר"ח</w:t>
      </w:r>
      <w:r w:rsidRPr="005E497D">
        <w:rPr>
          <w:rFonts w:ascii="Narkisim" w:hAnsi="Narkisim"/>
          <w:rtl/>
        </w:rPr>
        <w:t xml:space="preserve"> (שכנים) דאשו משום חציו נחשב מעשיו, אבל לא כח גברא.</w:t>
      </w:r>
    </w:p>
  </w:footnote>
  <w:footnote w:id="567">
    <w:p w14:paraId="2BE8940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לכאורה לא תליא בהדדי, דאף דחייב כשהורג גוסס, וממעט את החיי שעה שלו. מ"מ ב' שעשאוה הוה פטור אחר, דאין כאן מעשה רציחה מסויים. ויל"פ דזה כוונת רש"י סנהדרין].</w:t>
      </w:r>
    </w:p>
  </w:footnote>
  <w:footnote w:id="568">
    <w:p w14:paraId="1482BB5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אף דרוב גוססין למיתה. והולכין בנפשות אחר הרוב (סנהדרין סט:).</w:t>
      </w:r>
    </w:p>
  </w:footnote>
  <w:footnote w:id="569">
    <w:p w14:paraId="765A9FD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וכ"ה לשון הגמ' בס"ד, את"ל נבילה דמזיק הוה, לכתוב וכו'. [ויל"פ דנחשב דנזק המיתה הוה נזק בכולו, ולא רק החסרון שהפחיתו].</w:t>
      </w:r>
    </w:p>
    <w:p w14:paraId="0DB22E9B" w14:textId="77777777" w:rsidR="00E10AB3" w:rsidRPr="005E497D" w:rsidRDefault="00000000" w:rsidP="005E497D">
      <w:pPr>
        <w:pStyle w:val="Footnote"/>
        <w:bidi/>
        <w:rPr>
          <w:rFonts w:ascii="Narkisim" w:hAnsi="Narkisim"/>
        </w:rPr>
      </w:pPr>
      <w:r w:rsidRPr="005E497D">
        <w:rPr>
          <w:rFonts w:ascii="Narkisim" w:hAnsi="Narkisim"/>
          <w:rtl/>
        </w:rPr>
        <w:tab/>
        <w:t>וב</w:t>
      </w:r>
      <w:r w:rsidRPr="005E497D">
        <w:rPr>
          <w:rFonts w:ascii="Narkisim" w:hAnsi="Narkisim"/>
          <w:b/>
          <w:bCs/>
          <w:rtl/>
        </w:rPr>
        <w:t>חי' ר' ראובן</w:t>
      </w:r>
      <w:r w:rsidRPr="005E497D">
        <w:rPr>
          <w:rFonts w:ascii="Narkisim" w:hAnsi="Narkisim"/>
          <w:rtl/>
        </w:rPr>
        <w:t xml:space="preserve"> (ט) תמה במה קנה לשברים [ואילו הניזק אינו רוצה לתת לו השברים, במה קנאם]. וכתב דודאי השברים שייכים לניזק, ואפי' הכי נתחייב המזיק לשלם אף על השברים. [ומש"ה נחשב פרעון ממילא, ע' בסמוך. כיון דשייך למזיק].</w:t>
      </w:r>
    </w:p>
  </w:footnote>
  <w:footnote w:id="570">
    <w:p w14:paraId="07B2B8C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האם דוקא בנבילה [דהוה מיתה בכולו]. אבל בכלים, אפי' באופן שנשבר כל צורת הכלי, לא נחשב הנשאר 'נבילה'. [אבל ה</w:t>
      </w:r>
      <w:r w:rsidRPr="005E497D">
        <w:rPr>
          <w:rFonts w:ascii="Narkisim" w:hAnsi="Narkisim"/>
          <w:b/>
          <w:bCs/>
          <w:rtl/>
        </w:rPr>
        <w:t>קצות</w:t>
      </w:r>
      <w:r w:rsidRPr="005E497D">
        <w:rPr>
          <w:rFonts w:ascii="Narkisim" w:hAnsi="Narkisim"/>
          <w:rtl/>
        </w:rPr>
        <w:t xml:space="preserve"> (שצו י) לא חילק בזה. וכן נקטו האחרונים שדימו בזה דין קרנא דתורא]}.</w:t>
      </w:r>
    </w:p>
  </w:footnote>
  <w:footnote w:id="571">
    <w:p w14:paraId="6E67037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 שמעון</w:t>
      </w:r>
      <w:r w:rsidRPr="005E497D">
        <w:rPr>
          <w:rFonts w:ascii="Narkisim" w:hAnsi="Narkisim"/>
          <w:rtl/>
        </w:rPr>
        <w:t xml:space="preserve"> (יג) ביאר דאי אפשר לומר שהאבידה הוא עד הנבלה, לומר שחלק הנשאר הוא דבר בפני עצמו שהיה מתחילה [ונשאר בשלימותו], והאבוד הוה כחלק אחר. אלא דיש שם מזיק על כולו, וחיוב המזיק להשלים את מה שחסר או לשלם. אלא דסוף סוף נשאר כאן דבר של הבעלים [דהחלק הנשאר הוא שייך לבעליו]. ומש"ה צריך לנכות את הנשאר מהדבר הניזק. [קצת באופ"א מדברי האחרונים הו' בסמוך].</w:t>
      </w:r>
    </w:p>
  </w:footnote>
  <w:footnote w:id="572">
    <w:p w14:paraId="00FD5C1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או"ש</w:t>
      </w:r>
      <w:r w:rsidRPr="005E497D">
        <w:rPr>
          <w:rFonts w:ascii="Narkisim" w:hAnsi="Narkisim"/>
          <w:rtl/>
        </w:rPr>
        <w:t xml:space="preserve"> (ז ח) דלולא דגלתה רחמנא 'והמת יהיה לו', מתחיל חיובו דבעל הבור מעת שהיה השור בחיים, אפי' הפחת בא לאחר מיתה. אבל כיון דגלי רחמנא בנזקי גופו ונזקי שורו דפחת נבלה לניזק [כשנודע לו לניזק בשעת מיתה], נמצא רואין אנו כוונת התורה דהניזק היה לו לטפל בנבלה ולמוכרה תיכף קודם שתסרח.</w:t>
      </w:r>
    </w:p>
  </w:footnote>
  <w:footnote w:id="573">
    <w:p w14:paraId="12C22F6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אפיק"י</w:t>
      </w:r>
      <w:r w:rsidRPr="005E497D">
        <w:rPr>
          <w:rFonts w:ascii="Narkisim" w:hAnsi="Narkisim"/>
          <w:rtl/>
        </w:rPr>
        <w:t xml:space="preserve"> דייק כן ממש"כ רש"י יטלנו הניזק 'בדמים', משמע דהוה תשלום. וכן </w:t>
      </w:r>
      <w:r w:rsidRPr="005E497D">
        <w:rPr>
          <w:rFonts w:ascii="Narkisim" w:hAnsi="Narkisim"/>
          <w:b/>
          <w:bCs/>
          <w:rtl/>
        </w:rPr>
        <w:t>רש"י</w:t>
      </w:r>
      <w:r w:rsidRPr="005E497D">
        <w:rPr>
          <w:rFonts w:ascii="Narkisim" w:hAnsi="Narkisim"/>
          <w:rtl/>
        </w:rPr>
        <w:t xml:space="preserve"> (יא. ד"ה מאי) כת' יביא עדודה לשומה כשעת נזק, דאי משום דמים דהשתא לא איצטריך. משמע דהוה גדר שומת תשלום למפרע.</w:t>
      </w:r>
    </w:p>
    <w:p w14:paraId="3EA053FD" w14:textId="77777777" w:rsidR="00E10AB3" w:rsidRPr="005E497D" w:rsidRDefault="00000000" w:rsidP="005E497D">
      <w:pPr>
        <w:pStyle w:val="Footnote"/>
        <w:bidi/>
        <w:rPr>
          <w:rFonts w:ascii="Narkisim" w:hAnsi="Narkisim"/>
        </w:rPr>
      </w:pPr>
      <w:r w:rsidRPr="005E497D">
        <w:rPr>
          <w:rFonts w:ascii="Narkisim" w:hAnsi="Narkisim"/>
          <w:rtl/>
        </w:rPr>
        <w:tab/>
        <w:t>ו</w:t>
      </w:r>
      <w:r w:rsidRPr="005E497D">
        <w:rPr>
          <w:rFonts w:ascii="Narkisim" w:hAnsi="Narkisim"/>
          <w:b/>
          <w:bCs/>
          <w:rtl/>
        </w:rPr>
        <w:t>תוס' ר"פ</w:t>
      </w:r>
      <w:r w:rsidRPr="005E497D">
        <w:rPr>
          <w:rFonts w:ascii="Narkisim" w:hAnsi="Narkisim"/>
          <w:rtl/>
        </w:rPr>
        <w:t xml:space="preserve"> (יא.) כת' דכבר לקחה הניזק בדמים שהיתה שוה סמוך למיתה. אבל ב</w:t>
      </w:r>
      <w:r w:rsidRPr="005E497D">
        <w:rPr>
          <w:rFonts w:ascii="Narkisim" w:hAnsi="Narkisim"/>
          <w:b/>
          <w:bCs/>
          <w:rtl/>
        </w:rPr>
        <w:t>תוס' ר"פ</w:t>
      </w:r>
      <w:r w:rsidRPr="005E497D">
        <w:rPr>
          <w:rFonts w:ascii="Narkisim" w:hAnsi="Narkisim"/>
          <w:rtl/>
        </w:rPr>
        <w:t xml:space="preserve"> (בהמשך שם) כתב דנזקין לא נתכוון לקנות בהמת חבירו בכך, ולכך נפחת ברשות ניזק. משא"כ גנב וגזלן נתכוון להוציאה מרשות בעליו. ומש"ה קני ליה בשינוי.</w:t>
      </w:r>
    </w:p>
  </w:footnote>
  <w:footnote w:id="574">
    <w:p w14:paraId="27C2D54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אפיק"י</w:t>
      </w:r>
      <w:r w:rsidRPr="005E497D">
        <w:rPr>
          <w:rFonts w:ascii="Narkisim" w:hAnsi="Narkisim"/>
          <w:rtl/>
        </w:rPr>
        <w:t xml:space="preserve"> (שם ז) העמיד נפק"מ באדם המזיק, כשגנב שווה זוז ונתייקר ואח"כ הזיק. דמתחייב בשעת היזק כדין תברה ושתיה (ע"ע לקמן סה.), ויש צד דהוה מדין מזיק. אך כיון דדין מזיק אינו כולל את הנבילה לא ישלם אלא פחת המיתה. ואף דקנה הבשר מדין שינוי. אבל אילו נחשב הכל נזק, בשעת תברה ושתייה יתחייב על כולו. וכיון דגנבו מעיקרא לא נחשב דיש בזה תשלום.</w:t>
      </w:r>
    </w:p>
  </w:footnote>
  <w:footnote w:id="575">
    <w:p w14:paraId="787D0E8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וע"ע בסוגיא (לקמן לד.) לענין שבח נבילה.</w:t>
      </w:r>
    </w:p>
  </w:footnote>
  <w:footnote w:id="576">
    <w:p w14:paraId="70A28BE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וה"ה אם אינו רוצה לתת את הנבילה לניזק.</w:t>
      </w:r>
    </w:p>
  </w:footnote>
  <w:footnote w:id="577">
    <w:p w14:paraId="26DD444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ועוה"ק ה</w:t>
      </w:r>
      <w:r w:rsidRPr="005E497D">
        <w:rPr>
          <w:rFonts w:ascii="Narkisim" w:hAnsi="Narkisim"/>
          <w:b/>
          <w:bCs/>
          <w:rtl/>
        </w:rPr>
        <w:t>קה"י</w:t>
      </w:r>
      <w:r w:rsidRPr="005E497D">
        <w:rPr>
          <w:rFonts w:ascii="Narkisim" w:hAnsi="Narkisim"/>
          <w:rtl/>
        </w:rPr>
        <w:t xml:space="preserve"> דנזק כזה הוה גרמא או גרמי.</w:t>
      </w:r>
    </w:p>
  </w:footnote>
  <w:footnote w:id="578">
    <w:p w14:paraId="1191364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או"ש</w:t>
      </w:r>
      <w:r w:rsidRPr="005E497D">
        <w:rPr>
          <w:rFonts w:ascii="Narkisim" w:hAnsi="Narkisim"/>
          <w:rtl/>
        </w:rPr>
        <w:t xml:space="preserve"> לולי הא דגילתה תורה פחת נבילה דמזיק. אבל בתר דגילתה תורה דהוה דמזיק, א"כ כי פחית ברשותו. וע"כ דסברת קרנא דתורא הוה מחייב מחודש. והאחרונים חלקו דקרנא דתורא נחשב המשך המזיק הראשון.</w:t>
      </w:r>
    </w:p>
  </w:footnote>
  <w:footnote w:id="579">
    <w:p w14:paraId="0ADC1D8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ופ</w:t>
      </w:r>
      <w:r w:rsidRPr="005E497D">
        <w:rPr>
          <w:rFonts w:ascii="Narkisim" w:hAnsi="Narkisim"/>
          <w:b/>
          <w:bCs/>
          <w:rtl/>
        </w:rPr>
        <w:t>רש"י</w:t>
      </w:r>
      <w:r w:rsidRPr="005E497D">
        <w:rPr>
          <w:rFonts w:ascii="Narkisim" w:hAnsi="Narkisim"/>
          <w:rtl/>
        </w:rPr>
        <w:t xml:space="preserve"> דסבר אתבעיה לדינא ויפרע לי.</w:t>
      </w:r>
    </w:p>
  </w:footnote>
  <w:footnote w:id="580">
    <w:p w14:paraId="3964C44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קוב"ש</w:t>
      </w:r>
      <w:r w:rsidRPr="005E497D">
        <w:rPr>
          <w:rFonts w:ascii="Narkisim" w:hAnsi="Narkisim"/>
          <w:rtl/>
        </w:rPr>
        <w:t xml:space="preserve"> (כתובות קמח) כת' דהכא הוה גזיה"כ, וקו' התוס' דנילף שאר נזקין מהכא.</w:t>
      </w:r>
    </w:p>
  </w:footnote>
  <w:footnote w:id="581">
    <w:p w14:paraId="69CB305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ויכול לשלם שאר נבילות דעתידין להתקלקל, ה"נ לא גרע מתשלום בשאר נבילות. וביאר דקו' התוס' דכ"ז נכלל בהיזק הראשון.</w:t>
      </w:r>
    </w:p>
  </w:footnote>
  <w:footnote w:id="582">
    <w:p w14:paraId="330A2AD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ויל"ע היכא דהניזק נאנס מלמכור.</w:t>
      </w:r>
    </w:p>
  </w:footnote>
  <w:footnote w:id="583">
    <w:p w14:paraId="281A142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דדעת </w:t>
      </w:r>
      <w:r w:rsidRPr="005E497D">
        <w:rPr>
          <w:rFonts w:ascii="Narkisim" w:hAnsi="Narkisim"/>
          <w:b/>
          <w:bCs/>
          <w:rtl/>
        </w:rPr>
        <w:t>ר' יהונתן</w:t>
      </w:r>
      <w:r w:rsidRPr="005E497D">
        <w:rPr>
          <w:rFonts w:ascii="Narkisim" w:hAnsi="Narkisim"/>
          <w:rtl/>
        </w:rPr>
        <w:t xml:space="preserve"> (בשיטמ"ק נ:) דאם נשבר רגלו ומת ממנו, פטור מלשלם את כולו. אבל משלם לו כדי היזקו שהוזק בו שנשברה רגלו [אם לא היה מת]. אבל דמי כולו לא שהרי לא היה בו הבל למיתה ומזלו גרם. וה</w:t>
      </w:r>
      <w:r w:rsidRPr="005E497D">
        <w:rPr>
          <w:rFonts w:ascii="Narkisim" w:hAnsi="Narkisim"/>
          <w:b/>
          <w:bCs/>
          <w:rtl/>
        </w:rPr>
        <w:t>מאירי</w:t>
      </w:r>
      <w:r w:rsidRPr="005E497D">
        <w:rPr>
          <w:rFonts w:ascii="Narkisim" w:hAnsi="Narkisim"/>
          <w:rtl/>
        </w:rPr>
        <w:t xml:space="preserve"> (שם) הביא </w:t>
      </w:r>
      <w:r w:rsidRPr="005E497D">
        <w:rPr>
          <w:rFonts w:ascii="Narkisim" w:hAnsi="Narkisim"/>
          <w:b/>
          <w:bCs/>
          <w:rtl/>
        </w:rPr>
        <w:t>י"א</w:t>
      </w:r>
      <w:r w:rsidRPr="005E497D">
        <w:rPr>
          <w:rFonts w:ascii="Narkisim" w:hAnsi="Narkisim"/>
          <w:rtl/>
        </w:rPr>
        <w:t xml:space="preserve"> דמשלם מיהא בכדי דמי היזק. וחלק דלא נראה לי כן.</w:t>
      </w:r>
    </w:p>
  </w:footnote>
  <w:footnote w:id="584">
    <w:p w14:paraId="0B850AA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דלא מצאנו פחת נבילה אלא כשמתה כולה, וכי משום שעשה שריטה קטנה בחפץ, יתחייב על כולה להשיבו בעין.</w:t>
      </w:r>
    </w:p>
  </w:footnote>
  <w:footnote w:id="585">
    <w:p w14:paraId="09F61EE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ולכאורה הקו' באופן שנשבר ואח"כ מת, דהיכא דמת מיד בנפילה אין כאן פחת נבילה.</w:t>
      </w:r>
    </w:p>
    <w:p w14:paraId="420D52C6" w14:textId="77777777" w:rsidR="00E10AB3" w:rsidRPr="005E497D" w:rsidRDefault="00000000" w:rsidP="005E497D">
      <w:pPr>
        <w:pStyle w:val="Footnote"/>
        <w:bidi/>
        <w:rPr>
          <w:rFonts w:ascii="Narkisim" w:hAnsi="Narkisim"/>
        </w:rPr>
      </w:pPr>
      <w:r w:rsidRPr="005E497D">
        <w:rPr>
          <w:rFonts w:ascii="Narkisim" w:hAnsi="Narkisim"/>
          <w:rtl/>
        </w:rPr>
        <w:tab/>
        <w:t>[והביאו דהעילוי ממיצייט הק' כן לגר"ח, והגר"ח הוכיח דאינו מתחייב אף על דמי השבירה, וכדעת המאירי].</w:t>
      </w:r>
    </w:p>
  </w:footnote>
  <w:footnote w:id="586">
    <w:p w14:paraId="142D464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ב"י</w:t>
      </w:r>
      <w:r w:rsidRPr="005E497D">
        <w:rPr>
          <w:rFonts w:ascii="Narkisim" w:hAnsi="Narkisim"/>
          <w:rtl/>
        </w:rPr>
        <w:t xml:space="preserve"> וה</w:t>
      </w:r>
      <w:r w:rsidRPr="005E497D">
        <w:rPr>
          <w:rFonts w:ascii="Narkisim" w:hAnsi="Narkisim"/>
          <w:b/>
          <w:bCs/>
          <w:rtl/>
        </w:rPr>
        <w:t>סמ"ע</w:t>
      </w:r>
      <w:r w:rsidRPr="005E497D">
        <w:rPr>
          <w:rFonts w:ascii="Narkisim" w:hAnsi="Narkisim"/>
          <w:rtl/>
        </w:rPr>
        <w:t xml:space="preserve"> (תג ב,ח) כת' דהיינו דמי הטורח נבילה. [ונקטו דלא פליגי]. וה</w:t>
      </w:r>
      <w:r w:rsidRPr="005E497D">
        <w:rPr>
          <w:rFonts w:ascii="Narkisim" w:hAnsi="Narkisim"/>
          <w:b/>
          <w:bCs/>
          <w:rtl/>
        </w:rPr>
        <w:t>פתח"ת</w:t>
      </w:r>
      <w:r w:rsidRPr="005E497D">
        <w:rPr>
          <w:rFonts w:ascii="Narkisim" w:hAnsi="Narkisim"/>
          <w:rtl/>
        </w:rPr>
        <w:t xml:space="preserve"> (שם א) הביא בית אפרים (חו"מ לה) שהוכיח מכ"מ דהוה גוף הטורח.</w:t>
      </w:r>
    </w:p>
  </w:footnote>
  <w:footnote w:id="587">
    <w:p w14:paraId="27ECFAA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כתב ה</w:t>
      </w:r>
      <w:r w:rsidRPr="005E497D">
        <w:rPr>
          <w:rFonts w:ascii="Narkisim" w:hAnsi="Narkisim"/>
          <w:b/>
          <w:bCs/>
          <w:rtl/>
        </w:rPr>
        <w:t>סמ"ע</w:t>
      </w:r>
      <w:r w:rsidRPr="005E497D">
        <w:rPr>
          <w:rFonts w:ascii="Narkisim" w:hAnsi="Narkisim"/>
          <w:rtl/>
        </w:rPr>
        <w:t xml:space="preserve"> דכן משמעות הקרא כסף ישיב לבעליו והמת, שגם המת ישיב המזיק ויתנהו לידו דניזק, ואז יהיה לו המת בתשלומי דמי נזקו והמותר עד כדי נזקו ישלם לו בכסף.</w:t>
      </w:r>
    </w:p>
  </w:footnote>
  <w:footnote w:id="588">
    <w:p w14:paraId="4959176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דבר"י</w:t>
      </w:r>
      <w:r w:rsidRPr="005E497D">
        <w:rPr>
          <w:rFonts w:ascii="Narkisim" w:hAnsi="Narkisim"/>
          <w:rtl/>
        </w:rPr>
        <w:t xml:space="preserve"> דייק כן מלשון הרמב"ם שכתב שמעלה את הנבילה מהבור ואח"כ שמין לו פחת נבילה.</w:t>
      </w:r>
    </w:p>
  </w:footnote>
  <w:footnote w:id="589">
    <w:p w14:paraId="79E4E8B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ולא אמרי' דהניזק יש לו תביעה שיוציאנו וימעט הנזק.</w:t>
      </w:r>
    </w:p>
  </w:footnote>
  <w:footnote w:id="590">
    <w:p w14:paraId="5DBFD9A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דמ"מ הרי תוקן הנזק, ואמאי יתחייב המזיק עליו. [ואפשר דכוונתו דצריך לשלם השווי להוציאה].</w:t>
      </w:r>
    </w:p>
  </w:footnote>
  <w:footnote w:id="591">
    <w:p w14:paraId="240E494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אמנם דעת </w:t>
      </w:r>
      <w:r w:rsidRPr="005E497D">
        <w:rPr>
          <w:rFonts w:ascii="Narkisim" w:hAnsi="Narkisim"/>
          <w:b/>
          <w:bCs/>
          <w:rtl/>
        </w:rPr>
        <w:t>תוס</w:t>
      </w:r>
      <w:r w:rsidRPr="005E497D">
        <w:rPr>
          <w:rFonts w:ascii="Narkisim" w:hAnsi="Narkisim"/>
          <w:rtl/>
        </w:rPr>
        <w:t>' (לקמן לג. וגיטין מב:) דחייב כה"ג. [וע"ע תוס' לקמן נו:].</w:t>
      </w:r>
    </w:p>
  </w:footnote>
  <w:footnote w:id="592">
    <w:p w14:paraId="531D8ED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 שמעון</w:t>
      </w:r>
      <w:r w:rsidRPr="005E497D">
        <w:rPr>
          <w:rFonts w:ascii="Narkisim" w:hAnsi="Narkisim"/>
          <w:rtl/>
        </w:rPr>
        <w:t xml:space="preserve"> (יג) כתב דכוונת המרדכי דגבי ריפוי מחוייב לתקן את הנזק. דכל מזיק מחוייב למנוע הניזק, ולתקן. אלא דהיכא דהדבר כבר ניזק, וא"א לתקן, מתחייב לשלם [ע' לקמן נט:]. אבל בסוגיין א"א להשיב את גוף הנזק.</w:t>
      </w:r>
    </w:p>
  </w:footnote>
  <w:footnote w:id="593">
    <w:p w14:paraId="2FFEBA5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ר' אפרים</w:t>
      </w:r>
      <w:r w:rsidRPr="005E497D">
        <w:rPr>
          <w:rFonts w:ascii="Narkisim" w:hAnsi="Narkisim"/>
          <w:rtl/>
        </w:rPr>
        <w:t xml:space="preserve"> (קו' נזיקין בס' אהל ישעיהו) הביא מסוגיין להיפך, דלולי קרא בעל הבור אי"צ לטרוח להוציא את הנבילה. דהוה כריפוי דבהמה. ולא הביא הא דאמרי' (כאן) באופן דאגודה שווה ד'. וצ"ע.</w:t>
      </w:r>
    </w:p>
  </w:footnote>
  <w:footnote w:id="594">
    <w:p w14:paraId="5A3F26F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דלולי פ</w:t>
      </w:r>
      <w:r w:rsidRPr="005E497D">
        <w:rPr>
          <w:rFonts w:ascii="Narkisim" w:hAnsi="Narkisim"/>
          <w:b/>
          <w:bCs/>
          <w:rtl/>
        </w:rPr>
        <w:t>רש"י</w:t>
      </w:r>
      <w:r w:rsidRPr="005E497D">
        <w:rPr>
          <w:rFonts w:ascii="Narkisim" w:hAnsi="Narkisim"/>
          <w:rtl/>
        </w:rPr>
        <w:t xml:space="preserve"> יל"פ דקאי אברייתא דלעיל גבי שומרים. אבל רש"י מבואר דקאי אקרא דמזיק.</w:t>
      </w:r>
    </w:p>
  </w:footnote>
  <w:footnote w:id="595">
    <w:p w14:paraId="43C7CF7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קצות</w:t>
      </w:r>
      <w:r w:rsidRPr="005E497D">
        <w:rPr>
          <w:rFonts w:ascii="Narkisim" w:hAnsi="Narkisim"/>
          <w:rtl/>
        </w:rPr>
        <w:t xml:space="preserve"> העלה צד נוסף דכיון דעכ"פ עשה נזק קצת, וצריך שומא כמה הנזק, ובדין השומא אין לך אלא מקומו ושעתו, ובבור אינו שוה כ"כ. משא"כ הדוחף מטבע לים, דליכא נזק כלל ואי"צ שומא. אבל דחה דא"כ אף בריפוי דבהמה במקום נזק נימא הכי. וע"כ דאין שמין אלא הנזק, אבל במה שיש תקנה ע"י הוצאה אינו בכלל השומא. וא"כ הדרא קו', דאף בבור אמרי' הכי.</w:t>
      </w:r>
    </w:p>
  </w:footnote>
  <w:footnote w:id="596">
    <w:p w14:paraId="636FD9D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(שם) כתב עוד דחייב רק את ההפרש מחמת הנזק. ושור חי בתוך בור לא נפחתו דמיו משום שעומד בבור, ומש"ה כשמת בבור צריך לשלם את כפי שווי הנבילה בבור. אבל במטבע יתחייב רק את ההפרש כמה מטבע יפה בים שווה, לכמה מטבע מופחת שם שווה. אבל במה שהמטבע נמצא בים לא נחשב נזק.</w:t>
      </w:r>
    </w:p>
  </w:footnote>
  <w:footnote w:id="597">
    <w:p w14:paraId="5505928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והקצות נקט דהדין כן בכל נזק בחפץ. אבל יל"ד דנתחדש דין זה רק בנבילה, דהוה 'מת' [ונחשב מזיק על כל החפץ]. אבל בנזק אחר, מה שהוזק הוה נזק, ושאר החפץ ברשותא דמריה קיימא.</w:t>
      </w:r>
    </w:p>
  </w:footnote>
  <w:footnote w:id="598">
    <w:p w14:paraId="51D33B6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[ואין חיוב השבה או מצוות השבה. אלא הוא שלו בכ"מ שהוא]. ואפי' ללישנא (לקמן קיב., כתובות לד:) דחיוב שומרים משעת משיכה, היינו כלפי אונסין. אבל אין עליו חיוב להשיב את החפץ בעין.</w:t>
      </w:r>
    </w:p>
  </w:footnote>
  <w:footnote w:id="599">
    <w:p w14:paraId="2F9BC48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דכל כ"ד אבות נזיקין דינם לשלם במיטב (כדלעיל ה.), וקי"ל דמטלטלין כל מילי מיטב.</w:t>
      </w:r>
    </w:p>
  </w:footnote>
  <w:footnote w:id="600">
    <w:p w14:paraId="05CE3EA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(ז ה) דן דגנב והוקר [ואיתבר ממילא], דמשלם כשעת הגזילה. כה"ג אינו יכול לקנות כמו שגנב. וא"כ יוכל לשלם סובין.</w:t>
      </w:r>
    </w:p>
  </w:footnote>
  <w:footnote w:id="601">
    <w:p w14:paraId="5446C34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נסתפק באופן שגזל שברים העומדים למכירה, האם יכול לשלם בכל דבר.</w:t>
      </w:r>
    </w:p>
  </w:footnote>
  <w:footnote w:id="602">
    <w:p w14:paraId="39BDFAC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דבר"י</w:t>
      </w:r>
      <w:r w:rsidRPr="005E497D">
        <w:rPr>
          <w:rFonts w:ascii="Narkisim" w:hAnsi="Narkisim"/>
          <w:rtl/>
        </w:rPr>
        <w:t xml:space="preserve"> הביא דברא"ש מבואר דגדר שווה כסף ככסף, שום דאפשר לקבל עבורו כסף [ולא משום עצם שווי החפץ].</w:t>
      </w:r>
    </w:p>
  </w:footnote>
  <w:footnote w:id="603">
    <w:p w14:paraId="484B179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לדעת תוס' (שם) בנזקין אף כשיש לו מעות פורע במטלטלין.</w:t>
      </w:r>
    </w:p>
  </w:footnote>
  <w:footnote w:id="604">
    <w:p w14:paraId="03D4A72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וכ"ד ה</w:t>
      </w:r>
      <w:r w:rsidRPr="005E497D">
        <w:rPr>
          <w:rFonts w:ascii="Narkisim" w:hAnsi="Narkisim"/>
          <w:b/>
          <w:bCs/>
          <w:rtl/>
        </w:rPr>
        <w:t>רמב"ן</w:t>
      </w:r>
      <w:r w:rsidRPr="005E497D">
        <w:rPr>
          <w:rFonts w:ascii="Narkisim" w:hAnsi="Narkisim"/>
          <w:rtl/>
        </w:rPr>
        <w:t xml:space="preserve"> (שם) וכ"כ ה</w:t>
      </w:r>
      <w:r w:rsidRPr="005E497D">
        <w:rPr>
          <w:rFonts w:ascii="Narkisim" w:hAnsi="Narkisim"/>
          <w:b/>
          <w:bCs/>
          <w:rtl/>
        </w:rPr>
        <w:t>רא"ש</w:t>
      </w:r>
      <w:r w:rsidRPr="005E497D">
        <w:rPr>
          <w:rFonts w:ascii="Narkisim" w:hAnsi="Narkisim"/>
          <w:rtl/>
        </w:rPr>
        <w:t xml:space="preserve"> (שם). וה</w:t>
      </w:r>
      <w:r w:rsidRPr="005E497D">
        <w:rPr>
          <w:rFonts w:ascii="Narkisim" w:hAnsi="Narkisim"/>
          <w:b/>
          <w:bCs/>
          <w:rtl/>
        </w:rPr>
        <w:t>תפא"ש</w:t>
      </w:r>
      <w:r w:rsidRPr="005E497D">
        <w:rPr>
          <w:rFonts w:ascii="Narkisim" w:hAnsi="Narkisim"/>
          <w:rtl/>
        </w:rPr>
        <w:t xml:space="preserve"> (כאן) תמה דהרא"ש סותר למש"כ בסוגיין.</w:t>
      </w:r>
    </w:p>
  </w:footnote>
  <w:footnote w:id="605">
    <w:p w14:paraId="101DCFA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ובפשוטו סברת התוס' דכיון דקנו מיד, מש"ה גדר החיוב לשלם את גוף החפץ, ולא דין תשלום על הנזק. [ואף שואל אינו יכול לשלם שווה כסף].</w:t>
      </w:r>
    </w:p>
    <w:p w14:paraId="62B3E187"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קה"י</w:t>
      </w:r>
      <w:r w:rsidRPr="005E497D">
        <w:rPr>
          <w:rFonts w:ascii="Narkisim" w:hAnsi="Narkisim"/>
          <w:rtl/>
        </w:rPr>
        <w:t xml:space="preserve"> (יב) ביאר את דברי התוס' כאן ע"פ דברי ה</w:t>
      </w:r>
      <w:r w:rsidRPr="005E497D">
        <w:rPr>
          <w:rFonts w:ascii="Narkisim" w:hAnsi="Narkisim"/>
          <w:b/>
          <w:bCs/>
          <w:rtl/>
        </w:rPr>
        <w:t>ריב"ם</w:t>
      </w:r>
      <w:r w:rsidRPr="005E497D">
        <w:rPr>
          <w:rFonts w:ascii="Narkisim" w:hAnsi="Narkisim"/>
          <w:rtl/>
        </w:rPr>
        <w:t xml:space="preserve"> (הנ"ל) דהנידון 'שמין' האם מתחייב 'כל הנזק', או מלמדים דהשברים של הניזק. והביא דב</w:t>
      </w:r>
      <w:r w:rsidRPr="005E497D">
        <w:rPr>
          <w:rFonts w:ascii="Narkisim" w:hAnsi="Narkisim"/>
          <w:b/>
          <w:bCs/>
          <w:rtl/>
        </w:rPr>
        <w:t>תוס' ר"פ</w:t>
      </w:r>
      <w:r w:rsidRPr="005E497D">
        <w:rPr>
          <w:rFonts w:ascii="Narkisim" w:hAnsi="Narkisim"/>
          <w:rtl/>
        </w:rPr>
        <w:t xml:space="preserve"> וב</w:t>
      </w:r>
      <w:r w:rsidRPr="005E497D">
        <w:rPr>
          <w:rFonts w:ascii="Narkisim" w:hAnsi="Narkisim"/>
          <w:b/>
          <w:bCs/>
          <w:rtl/>
        </w:rPr>
        <w:t>או"ז</w:t>
      </w:r>
      <w:r w:rsidRPr="005E497D">
        <w:rPr>
          <w:rFonts w:ascii="Narkisim" w:hAnsi="Narkisim"/>
          <w:rtl/>
        </w:rPr>
        <w:t xml:space="preserve"> הו' דברי התוס' (הנ"ל) אחר דברי ריב"ם, וי"ל דיש חסרון דברים בתוס' דידן.</w:t>
      </w:r>
    </w:p>
  </w:footnote>
  <w:footnote w:id="606">
    <w:p w14:paraId="29DFEA2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אף דגניבה וגזילה צריך ב' פסוקים עי"ש.</w:t>
      </w:r>
    </w:p>
  </w:footnote>
  <w:footnote w:id="607">
    <w:p w14:paraId="0E26F2E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דנו האם דעת הרמב"ם כרשב"ם וריב"ם או כרש"י והרא"ש].</w:t>
      </w:r>
    </w:p>
  </w:footnote>
  <w:footnote w:id="608">
    <w:p w14:paraId="074035E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סמ"ע</w:t>
      </w:r>
      <w:r w:rsidRPr="005E497D">
        <w:rPr>
          <w:rFonts w:ascii="Narkisim" w:hAnsi="Narkisim"/>
          <w:rtl/>
        </w:rPr>
        <w:t xml:space="preserve"> (ס"ס שסב) תי' דאיירי כשאין לגזלן מעות, ובא לשלם להנגזל במטלטלין, והנגזל אומר הואיל ובאת לשלם לי במטלטלין שלא כדיני [שדיני במעות דוקא לדעת הרמב"ם, ע' לעיל ט.], לפחות תן לי שברי כלי שלי. שבהן ניחא לי טפי מבשאר מטלטלין.</w:t>
      </w:r>
    </w:p>
  </w:footnote>
  <w:footnote w:id="609">
    <w:p w14:paraId="456066B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ביארו דכיון דנתחייב בעוד החפץ בעין, מתחייב על השבת חפץ שלם.</w:t>
      </w:r>
    </w:p>
  </w:footnote>
  <w:footnote w:id="610">
    <w:p w14:paraId="1E5129C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ולכאורה כוונתו לדברי הריטב"א (כתובות שם) דאף להך לישנא הוה רק לענין שעבוד נכסים. ועוד אפשר דאף לשאר ראשונים דנתחייב ממון, מ"מ לא הוה חיוב  עבור החפץ בעין, אלא על האונס העתיד.</w:t>
      </w:r>
    </w:p>
  </w:footnote>
  <w:footnote w:id="611">
    <w:p w14:paraId="2ABBE8E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[וע"ע נדרים עז., כתובות קד:].</w:t>
      </w:r>
    </w:p>
  </w:footnote>
  <w:footnote w:id="612">
    <w:p w14:paraId="05E3595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שואל</w:t>
      </w:r>
      <w:r w:rsidRPr="005E497D">
        <w:rPr>
          <w:rFonts w:ascii="Narkisim" w:hAnsi="Narkisim"/>
          <w:rtl/>
        </w:rPr>
        <w:t xml:space="preserve"> (שם) הכריח כדברי ה</w:t>
      </w:r>
      <w:r w:rsidRPr="005E497D">
        <w:rPr>
          <w:rFonts w:ascii="Narkisim" w:hAnsi="Narkisim"/>
          <w:b/>
          <w:bCs/>
          <w:rtl/>
        </w:rPr>
        <w:t>שאלתות</w:t>
      </w:r>
      <w:r w:rsidRPr="005E497D">
        <w:rPr>
          <w:rFonts w:ascii="Narkisim" w:hAnsi="Narkisim"/>
          <w:rtl/>
        </w:rPr>
        <w:t xml:space="preserve"> דבעוד שלא נגמר צורת הולד לא אמרי' כן].</w:t>
      </w:r>
    </w:p>
  </w:footnote>
  <w:footnote w:id="613">
    <w:p w14:paraId="7DE7FE0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ומהיכי תיתי שיצא רוב הולד. דבמה שיצא מקצת שליא אינו ריעותא מספיק.</w:t>
      </w:r>
    </w:p>
  </w:footnote>
  <w:footnote w:id="614">
    <w:p w14:paraId="48094A0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ויסוד זה כת' ה</w:t>
      </w:r>
      <w:r w:rsidRPr="005E497D">
        <w:rPr>
          <w:rFonts w:ascii="Narkisim" w:hAnsi="Narkisim"/>
          <w:b/>
          <w:bCs/>
          <w:rtl/>
        </w:rPr>
        <w:t>תו"י</w:t>
      </w:r>
      <w:r w:rsidRPr="005E497D">
        <w:rPr>
          <w:rFonts w:ascii="Narkisim" w:hAnsi="Narkisim"/>
          <w:rtl/>
        </w:rPr>
        <w:t xml:space="preserve"> ו</w:t>
      </w:r>
      <w:r w:rsidRPr="005E497D">
        <w:rPr>
          <w:rFonts w:ascii="Narkisim" w:hAnsi="Narkisim"/>
          <w:b/>
          <w:bCs/>
          <w:rtl/>
        </w:rPr>
        <w:t>שיטמ"ק</w:t>
      </w:r>
      <w:r w:rsidRPr="005E497D">
        <w:rPr>
          <w:rFonts w:ascii="Narkisim" w:hAnsi="Narkisim"/>
          <w:rtl/>
        </w:rPr>
        <w:t xml:space="preserve"> (כתובות ט:) דלא חשיב ספק ספיקא אלא היכא דיכול להתהפך. וכן הביא ה</w:t>
      </w:r>
      <w:r w:rsidRPr="005E497D">
        <w:rPr>
          <w:rFonts w:ascii="Narkisim" w:hAnsi="Narkisim"/>
          <w:b/>
          <w:bCs/>
          <w:rtl/>
        </w:rPr>
        <w:t>ש"ך</w:t>
      </w:r>
      <w:r w:rsidRPr="005E497D">
        <w:rPr>
          <w:rFonts w:ascii="Narkisim" w:hAnsi="Narkisim"/>
          <w:rtl/>
        </w:rPr>
        <w:t xml:space="preserve"> (כללי ס"ס יד) בשם האגור בשם תוס', ובשם עוד קדמונים, וה</w:t>
      </w:r>
      <w:r w:rsidRPr="005E497D">
        <w:rPr>
          <w:rFonts w:ascii="Narkisim" w:hAnsi="Narkisim"/>
          <w:b/>
          <w:bCs/>
          <w:rtl/>
        </w:rPr>
        <w:t>ריב"ש</w:t>
      </w:r>
      <w:r w:rsidRPr="005E497D">
        <w:rPr>
          <w:rFonts w:ascii="Narkisim" w:hAnsi="Narkisim"/>
          <w:rtl/>
        </w:rPr>
        <w:t xml:space="preserve"> (קצב) הביא כן בשם תוס' בכ"מ.</w:t>
      </w:r>
    </w:p>
  </w:footnote>
  <w:footnote w:id="615">
    <w:p w14:paraId="276ACA2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ולא דמי לפתח פתוח, דשור שחוט לפנינו ובאנו לדון בצדדי ההיתר שמא באונס ושמא קטנה. זה מקרי שם אונס חד.</w:t>
      </w:r>
    </w:p>
  </w:footnote>
  <w:footnote w:id="616">
    <w:p w14:paraId="46D96C6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אחיעזר</w:t>
      </w:r>
      <w:r w:rsidRPr="005E497D">
        <w:rPr>
          <w:rFonts w:ascii="Narkisim" w:hAnsi="Narkisim"/>
          <w:rtl/>
        </w:rPr>
        <w:t xml:space="preserve"> (ב ב יב) כת' דבלא"ה איירי בסוגיין לענין נפק"מ שראתה ו' ימים קודם [וכמ"ש רע"א הנ"ל, דהא דא"א לפתיחת הקבר בלא דם], וכה"ג ליכא חזקת טהרה. וכה"ג ממ"נ אסורה בראשון, וא"כ ל"ש קולי דסתרי אהדדי. ותשתרי בסוף מדין ס"ס דספק זכר (ע' תוס' ד"ה דקא).</w:t>
      </w:r>
    </w:p>
  </w:footnote>
  <w:footnote w:id="617">
    <w:p w14:paraId="1E2023B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ע' ש"ך (כללי ס"ס כז), ופנ"י (קו"א כתובות ט).</w:t>
      </w:r>
    </w:p>
  </w:footnote>
  <w:footnote w:id="618">
    <w:p w14:paraId="52066F0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ושייך לסוגיא אי מחזיקין מטומאה לטומאה. וע"ע קובה"ע (סז יב). ואכמ"ל.</w:t>
      </w:r>
    </w:p>
  </w:footnote>
  <w:footnote w:id="619">
    <w:p w14:paraId="5BDE5A0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מהר"ם</w:t>
      </w:r>
      <w:r w:rsidRPr="005E497D">
        <w:rPr>
          <w:rFonts w:ascii="Narkisim" w:hAnsi="Narkisim"/>
          <w:rtl/>
        </w:rPr>
        <w:t xml:space="preserve"> (חולין שם) הק' דלפרש"י (כאן) ליכא ראיית הגמ' (חולין).</w:t>
      </w:r>
    </w:p>
  </w:footnote>
  <w:footnote w:id="620">
    <w:p w14:paraId="7C317DE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דעת שמואל (בכורות מו:) דאין הראש פוטר בנפלים. אלא כשנולד חי. [ולבסוף נדחו דבריו, וקאי בתיקו]. ו</w:t>
      </w:r>
      <w:r w:rsidRPr="005E497D">
        <w:rPr>
          <w:rFonts w:ascii="Narkisim" w:hAnsi="Narkisim"/>
          <w:b/>
          <w:bCs/>
          <w:rtl/>
        </w:rPr>
        <w:t>תוס</w:t>
      </w:r>
      <w:r w:rsidRPr="005E497D">
        <w:rPr>
          <w:rFonts w:ascii="Narkisim" w:hAnsi="Narkisim"/>
          <w:rtl/>
        </w:rPr>
        <w:t>' (בכורות וחולין) הק' על שמואל מהך משנה, וע"פ דברי הגמ' (חולין) דהך חשש הוה דוקא משום הוציא את ראשו. ותוס' תי' דשמואל קאי דוקא בנפל אדם, אבל בבהמה מהני הראש.</w:t>
      </w:r>
    </w:p>
    <w:p w14:paraId="11B74D27" w14:textId="77777777" w:rsidR="00E10AB3" w:rsidRPr="005E497D" w:rsidRDefault="00000000" w:rsidP="005E497D">
      <w:pPr>
        <w:pStyle w:val="Footnote"/>
        <w:bidi/>
        <w:rPr>
          <w:rFonts w:ascii="Narkisim" w:hAnsi="Narkisim"/>
        </w:rPr>
      </w:pPr>
      <w:r w:rsidRPr="005E497D">
        <w:rPr>
          <w:rFonts w:ascii="Narkisim" w:hAnsi="Narkisim"/>
          <w:rtl/>
        </w:rPr>
        <w:tab/>
        <w:t>ועד"ז מתיישב דרש"י (דידן) קאי אליבא דשמואל, ובאדם הוה משום חשש שיצא רובו. ואף דבבהמה הוה חשש שיצא ראשו. אך ק"ק דהגמ' דידן מדמה ב' החששות, וע"כ לא ס"ל כשמואל. [וכה"ק התור"פ, ע' בסמוך].</w:t>
      </w:r>
    </w:p>
  </w:footnote>
  <w:footnote w:id="621">
    <w:p w14:paraId="401782F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תור"פ</w:t>
      </w:r>
      <w:r w:rsidRPr="005E497D">
        <w:rPr>
          <w:rFonts w:ascii="Narkisim" w:hAnsi="Narkisim"/>
          <w:rtl/>
        </w:rPr>
        <w:t xml:space="preserve"> כת' דאפ"ה אמרי' תנינא [אף שאינו אותו חשש], דמ"מ ש"מ דאין מקצת שליא בלא ולד [כלל].</w:t>
      </w:r>
    </w:p>
  </w:footnote>
  <w:footnote w:id="622">
    <w:p w14:paraId="6109427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הרא"ש</w:t>
      </w:r>
      <w:r w:rsidRPr="005E497D">
        <w:rPr>
          <w:rFonts w:ascii="Narkisim" w:hAnsi="Narkisim"/>
          <w:rtl/>
        </w:rPr>
        <w:t xml:space="preserve"> (שם) הוסיף בקו' דבסוגיין משמע דיש להקל בס"ס. [ויל"ד דמצאנו ס"ס בכמה מקומות. ואפשר דכוונתו באיסור נדה].</w:t>
      </w:r>
    </w:p>
  </w:footnote>
  <w:footnote w:id="623">
    <w:p w14:paraId="3B4769D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הרא"ש</w:t>
      </w:r>
      <w:r w:rsidRPr="005E497D">
        <w:rPr>
          <w:rFonts w:ascii="Narkisim" w:hAnsi="Narkisim"/>
          <w:rtl/>
        </w:rPr>
        <w:t xml:space="preserve"> (שם) ביאר דיש לחלק בין היכא דנחתא כבר לתורת טומאה. [ויל"פ כן בסו"ד התוס', דלא חזרו בהם, אלא דהוסיפו דדין טועה הוה חומרא נוספת. וכ"כ ה</w:t>
      </w:r>
      <w:r w:rsidRPr="005E497D">
        <w:rPr>
          <w:rFonts w:ascii="Narkisim" w:hAnsi="Narkisim"/>
          <w:b/>
          <w:bCs/>
          <w:rtl/>
        </w:rPr>
        <w:t>חוו"ד</w:t>
      </w:r>
      <w:r w:rsidRPr="005E497D">
        <w:rPr>
          <w:rFonts w:ascii="Narkisim" w:hAnsi="Narkisim"/>
          <w:rtl/>
        </w:rPr>
        <w:t xml:space="preserve"> (קצד ד) בכוונת תוס'. וכן הסד"ט בחידוד הלכות שם כז.].</w:t>
      </w:r>
    </w:p>
  </w:footnote>
  <w:footnote w:id="624">
    <w:p w14:paraId="3DB3D65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שמא יצאת בשני ושמא נקיבה.</w:t>
      </w:r>
    </w:p>
  </w:footnote>
  <w:footnote w:id="625">
    <w:p w14:paraId="37337A4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מהר"ם שי"ף</w:t>
      </w:r>
      <w:r w:rsidRPr="005E497D">
        <w:rPr>
          <w:rFonts w:ascii="Narkisim" w:hAnsi="Narkisim"/>
          <w:rtl/>
        </w:rPr>
        <w:t xml:space="preserve"> (בסוגיין) הק' מהגמ' (בסמוך) דהוכיחו דליכא מקצת בלא ולד, דאל"כ מותר מצד ספק ספיקא. אף דהספיקות [דיום ראשון או יום שני] סתרי אהדדדי. ותי' דביום ט"ו יש ספק נוסף, דלמא זכר הוא [והוה ימי טוהר]. וביאר (בסוגריים) כיון דאיכא ספק אחר שאינו סותר הראשון לא הוי תרי קולי דסתרי. ודוקא היכא דב' צדדי הקולא סותרים נחשב קולא דסתרי אהדדי. ועד"ז דן הפרמ"ג בגינת ורדים (כ).</w:t>
      </w:r>
    </w:p>
    <w:p w14:paraId="4CE72DD1"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שער"י</w:t>
      </w:r>
      <w:r w:rsidRPr="005E497D">
        <w:rPr>
          <w:rFonts w:ascii="Narkisim" w:hAnsi="Narkisim"/>
          <w:rtl/>
        </w:rPr>
        <w:t xml:space="preserve"> השיג (ע"ד המהר"ש) דתוס' מבואר דאף בכה"ג אמרי' הך כלל. וכן ה</w:t>
      </w:r>
      <w:r w:rsidRPr="005E497D">
        <w:rPr>
          <w:rFonts w:ascii="Narkisim" w:hAnsi="Narkisim"/>
          <w:b/>
          <w:bCs/>
          <w:rtl/>
        </w:rPr>
        <w:t>פרמ"ג</w:t>
      </w:r>
      <w:r w:rsidRPr="005E497D">
        <w:rPr>
          <w:rFonts w:ascii="Narkisim" w:hAnsi="Narkisim"/>
          <w:rtl/>
        </w:rPr>
        <w:t xml:space="preserve"> (קי ש"ד מחודש א) הביא מהתוס' דאף באופן דסתרי רק בא' מהספיקות. אך העלה צד דה"מ בספק השני, דבספק נפל ספק זכר, תחילה צריך לדון שמא אין כאן ולד, ורק אח"כ שמא זכר [דיש סדר לספיקות, דאת"ל נקיבה אי אפשר לומר שליכא ולד]. ומבואר נחשב דהספק שמא זכר גורם ההיתר. וצריך שספק זה לא יהא בו סתירה. אבל בספק ספיקא המתהפך, אף אי סתרי בספק א' עדיין יש לתלות משום ספק הב'.</w:t>
      </w:r>
    </w:p>
  </w:footnote>
  <w:footnote w:id="626">
    <w:p w14:paraId="5BD588F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טור"א</w:t>
      </w:r>
      <w:r w:rsidRPr="005E497D">
        <w:rPr>
          <w:rFonts w:ascii="Narkisim" w:hAnsi="Narkisim"/>
          <w:rtl/>
        </w:rPr>
        <w:t xml:space="preserve"> (ר"ה כט.) הק' מ"ט טומטום אינו מוציא את מינו מדין ס"ס [ספק זכר, וספק דאף השני נקיבה]. ותי' ע"פ דברי התוס' דידן דהוה סתרי אהדדי, דהא כשיבוא טומטום אחר להוציא את הטומטום הזה ג"כ נימא ס"ס והוה ספק נקיבה. והוה קולות דסתרי אהדדי. [אך לדברי השער"י התם ל"ש טעם זה]. וה</w:t>
      </w:r>
      <w:r w:rsidRPr="005E497D">
        <w:rPr>
          <w:rFonts w:ascii="Narkisim" w:hAnsi="Narkisim"/>
          <w:b/>
          <w:bCs/>
          <w:rtl/>
        </w:rPr>
        <w:t>רא"מ</w:t>
      </w:r>
      <w:r w:rsidRPr="005E497D">
        <w:rPr>
          <w:rFonts w:ascii="Narkisim" w:hAnsi="Narkisim"/>
          <w:rtl/>
        </w:rPr>
        <w:t xml:space="preserve"> לסמ"ג (הל' מגילה) תי' דלא אמרי' ספק ספיקא בב' גופין. [והו' בפר"ח כללי ספק ספיקא י].</w:t>
      </w:r>
    </w:p>
  </w:footnote>
  <w:footnote w:id="627">
    <w:p w14:paraId="29F41DA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דמה שמחמיר מחמת ספק דאורייתא לא הוה הכרעה, ומש"ה אין כאן סתירה. אבל להקל צריך הכרעת ספיקות. [ומבואר דספק ספיקא הוה בגדר הכרעה בספיקות, שהוכרע כצד ההיתר. אך </w:t>
      </w:r>
      <w:r w:rsidRPr="005E497D">
        <w:rPr>
          <w:rFonts w:ascii="Narkisim" w:hAnsi="Narkisim"/>
          <w:b/>
          <w:bCs/>
          <w:rtl/>
        </w:rPr>
        <w:t xml:space="preserve">ר' נחום </w:t>
      </w:r>
      <w:r w:rsidRPr="005E497D">
        <w:rPr>
          <w:rFonts w:ascii="Narkisim" w:hAnsi="Narkisim"/>
          <w:rtl/>
        </w:rPr>
        <w:t xml:space="preserve">דייק מדברי </w:t>
      </w:r>
      <w:r w:rsidRPr="005E497D">
        <w:rPr>
          <w:rFonts w:ascii="Narkisim" w:hAnsi="Narkisim"/>
          <w:b/>
          <w:bCs/>
          <w:rtl/>
        </w:rPr>
        <w:t>רש"י</w:t>
      </w:r>
      <w:r w:rsidRPr="005E497D">
        <w:rPr>
          <w:rFonts w:ascii="Narkisim" w:hAnsi="Narkisim"/>
          <w:rtl/>
        </w:rPr>
        <w:t xml:space="preserve"> (בסוגיין ד"ה דאין) דגדר ספק ספיקא דנאמר שאין להסתפק בדבר, כיון דצד האיסור רחוק [דרש"י כת' דכולי האי לא חיישינן דנימא תרי חומרי דלמא נפקא ורוב נפקא]. ולפ"ז לכאורה ל"ש בזה סתירה בסברות].</w:t>
      </w:r>
    </w:p>
  </w:footnote>
  <w:footnote w:id="628">
    <w:p w14:paraId="1521A8A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אף דעכשיו הוה נידון רק על א' מהם. וציין כעי"ז כתב ה</w:t>
      </w:r>
      <w:r w:rsidRPr="005E497D">
        <w:rPr>
          <w:rFonts w:ascii="Narkisim" w:hAnsi="Narkisim"/>
          <w:b/>
          <w:bCs/>
          <w:rtl/>
        </w:rPr>
        <w:t>ט"ז</w:t>
      </w:r>
      <w:r w:rsidRPr="005E497D">
        <w:rPr>
          <w:rFonts w:ascii="Narkisim" w:hAnsi="Narkisim"/>
          <w:rtl/>
        </w:rPr>
        <w:t xml:space="preserve"> (יו"ד קצ יז) ועי"ש נה"כ וש"ך שם יט.</w:t>
      </w:r>
    </w:p>
  </w:footnote>
  <w:footnote w:id="629">
    <w:p w14:paraId="474F7EC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כת' הנוב"י דהך כלל קאי דוקא בב' ספיקות, ואין לך בו אלא חידושו. אבל כשיש שלש ספיקות מהני.</w:t>
      </w:r>
    </w:p>
  </w:footnote>
  <w:footnote w:id="630">
    <w:p w14:paraId="4FBFAB6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ה</w:t>
      </w:r>
      <w:r w:rsidRPr="005E497D">
        <w:rPr>
          <w:rFonts w:ascii="Narkisim" w:hAnsi="Narkisim"/>
          <w:b/>
          <w:bCs/>
          <w:rtl/>
        </w:rPr>
        <w:t>ר"ן</w:t>
      </w:r>
      <w:r w:rsidRPr="005E497D">
        <w:rPr>
          <w:rFonts w:ascii="Narkisim" w:hAnsi="Narkisim"/>
          <w:rtl/>
        </w:rPr>
        <w:t xml:space="preserve"> (מגילה ה: ב. בדה"ר) גבי עיירות ספק מוקף חומה שקוראין מגילה בי"ד, דאת"ל ספק דרבנן ולהקל א"כ בטל ממנו מצוות קריאת מגילה. וע"ע משנ"ל (מגילה א יא) וע"ע מג"א (תקלח א).</w:t>
      </w:r>
    </w:p>
  </w:footnote>
  <w:footnote w:id="631">
    <w:p w14:paraId="071E713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וכדאמרי' (פסחים י. וכ"מ) גבי ב' שבילין א' טמא וא' טהור, דבבאו לישאל זה אחר זה שניהם טהורים. ואע"ג דממ"נ א' מהם טהורות וא' מהם טמאות. [והתם איירי בגדרי חזקות, ולא בגדרי ס"ס. ומבואר במהרי"ט דהוה סברא בכל הכרעות דל"מ באופן דסתרי אהדדי. ולא רק בהכרעת ספק ספיקא].</w:t>
      </w:r>
    </w:p>
  </w:footnote>
  <w:footnote w:id="632">
    <w:p w14:paraId="35EA480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ועפ"ז יישב ה</w:t>
      </w:r>
      <w:r w:rsidRPr="005E497D">
        <w:rPr>
          <w:rFonts w:ascii="Narkisim" w:hAnsi="Narkisim"/>
          <w:b/>
          <w:bCs/>
          <w:rtl/>
        </w:rPr>
        <w:t>מהרי"ט</w:t>
      </w:r>
      <w:r w:rsidRPr="005E497D">
        <w:rPr>
          <w:rFonts w:ascii="Narkisim" w:hAnsi="Narkisim"/>
          <w:rtl/>
        </w:rPr>
        <w:t xml:space="preserve"> דאשת טומטום אינה מותרת להתייבם משום ספק ספיקא, שמא נקיבה [ומותרת לגמרי] ושמא אינו סריס. דא"כ יש להתיר אף לשוק בלא חליצה משום ספק ספיקא, ספק נקיבה וספק סריס. והוה ב' חומרות דסתרי אהדדי, אף דהנידון להתיר לב' בני אדם.</w:t>
      </w:r>
    </w:p>
  </w:footnote>
  <w:footnote w:id="633">
    <w:p w14:paraId="77DA612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הק' ע"ד המהרי"ט [וכמו התורת השלמים].</w:t>
      </w:r>
    </w:p>
  </w:footnote>
  <w:footnote w:id="634">
    <w:p w14:paraId="0FCEE85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והשער"י ביאר דכל זה היכא שהנך ספיקות גורמים דין נוסף לאחר זמן. אבל אם צדדי הקולות של עכשיו אינם גורמים שום דין לאחר זמן, אא"כ יתחדש מקרה. אין לנו לדון עכשיו על מה שיקרה לאחר זמן, כיון דעכשיו מותר מן הדין, ואח"כ ג"כ יהא מותר מן הדין לא איכפת לן מה דסתרי אהדדי גם באדם א'.</w:t>
      </w:r>
    </w:p>
  </w:footnote>
  <w:footnote w:id="635">
    <w:p w14:paraId="0FB5431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ובשאר איסורין ל"ש חילוק רשויות, וספק ספיקא מותר. והא דעשתה תורה ספק כודאי הוה דוקא בטומאה וסוטה דכתיב 'ונטמאה'.</w:t>
      </w:r>
    </w:p>
    <w:p w14:paraId="37DB2371" w14:textId="77777777" w:rsidR="00E10AB3" w:rsidRPr="005E497D" w:rsidRDefault="00000000" w:rsidP="005E497D">
      <w:pPr>
        <w:pStyle w:val="Footnote"/>
        <w:bidi/>
        <w:rPr>
          <w:rFonts w:ascii="Narkisim" w:hAnsi="Narkisim"/>
        </w:rPr>
      </w:pPr>
      <w:r w:rsidRPr="005E497D">
        <w:rPr>
          <w:rFonts w:ascii="Narkisim" w:hAnsi="Narkisim"/>
          <w:rtl/>
        </w:rPr>
        <w:tab/>
        <w:t>ולפ"ז ספק נדה, לענין טהרות תליא ברשויות, ולבעלה יהא תלוי בדיני האיסורין, ולא תליא בהדדי. [וע"ע נוב"י ת יו"ד קכ].</w:t>
      </w:r>
    </w:p>
  </w:footnote>
  <w:footnote w:id="636">
    <w:p w14:paraId="6CEB835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[ע' </w:t>
      </w:r>
      <w:r w:rsidRPr="005E497D">
        <w:rPr>
          <w:rFonts w:ascii="Narkisim" w:hAnsi="Narkisim"/>
          <w:b/>
          <w:bCs/>
          <w:rtl/>
        </w:rPr>
        <w:t>תוס</w:t>
      </w:r>
      <w:r w:rsidRPr="005E497D">
        <w:rPr>
          <w:rFonts w:ascii="Narkisim" w:hAnsi="Narkisim"/>
          <w:rtl/>
        </w:rPr>
        <w:t xml:space="preserve">' (יבמות מז:) מהיכן ילפי' דנדה צריכה לטבול ליטהר. ולכאורה תלי בתי' התוס']. וע"ע </w:t>
      </w:r>
      <w:r w:rsidRPr="005E497D">
        <w:rPr>
          <w:rFonts w:ascii="Narkisim" w:hAnsi="Narkisim"/>
          <w:b/>
          <w:bCs/>
          <w:rtl/>
        </w:rPr>
        <w:t>קוב"ש</w:t>
      </w:r>
      <w:r w:rsidRPr="005E497D">
        <w:rPr>
          <w:rFonts w:ascii="Narkisim" w:hAnsi="Narkisim"/>
          <w:rtl/>
        </w:rPr>
        <w:t xml:space="preserve"> (ח"ב מג).</w:t>
      </w:r>
    </w:p>
  </w:footnote>
  <w:footnote w:id="637">
    <w:p w14:paraId="221A598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פי' דדין ספק כודאי הוה דין רק בהנהגה, אבל עצם המציאות לא נשתנה. ואיסור הנדה תליא בדין ערוה, דהוה תולדה מגוף הטומאה. [ואינו תולדה מה'דין' טומאה]. ומש"ה על הדין ערוה ל"ש ספק כודאי, ועי"ז דינו כאיסורין.</w:t>
      </w:r>
    </w:p>
  </w:footnote>
  <w:footnote w:id="638">
    <w:p w14:paraId="67EA51D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ברוך טעם</w:t>
      </w:r>
      <w:r w:rsidRPr="005E497D">
        <w:rPr>
          <w:rFonts w:ascii="Narkisim" w:hAnsi="Narkisim"/>
          <w:rtl/>
        </w:rPr>
        <w:t xml:space="preserve"> (שער ד הואיל ג) ביאר דכיון דלא יתברר אי הוה נפל אפי' נטרף, ואפ"ה פטור מפדיון עד ל'. ע"כ דאין דין פדייה עד ל'.</w:t>
      </w:r>
    </w:p>
  </w:footnote>
  <w:footnote w:id="639">
    <w:p w14:paraId="2353446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וכן </w:t>
      </w:r>
      <w:r w:rsidRPr="005E497D">
        <w:rPr>
          <w:rFonts w:ascii="Narkisim" w:hAnsi="Narkisim"/>
          <w:b/>
          <w:bCs/>
          <w:rtl/>
        </w:rPr>
        <w:t>תוס'</w:t>
      </w:r>
      <w:r w:rsidRPr="005E497D">
        <w:rPr>
          <w:rFonts w:ascii="Narkisim" w:hAnsi="Narkisim"/>
          <w:rtl/>
        </w:rPr>
        <w:t xml:space="preserve"> (בכורות מט.) הביאו ד</w:t>
      </w:r>
      <w:r w:rsidRPr="005E497D">
        <w:rPr>
          <w:rFonts w:ascii="Narkisim" w:hAnsi="Narkisim"/>
          <w:b/>
          <w:bCs/>
          <w:rtl/>
        </w:rPr>
        <w:t>רש"י</w:t>
      </w:r>
      <w:r w:rsidRPr="005E497D">
        <w:rPr>
          <w:rFonts w:ascii="Narkisim" w:hAnsi="Narkisim"/>
          <w:rtl/>
        </w:rPr>
        <w:t xml:space="preserve"> (שם) ביאר דמת תוך ל' יחזיר לו ה' סלעים, משום דנפל הוא. ותוס' חלקו דאפי' קים לן ביה דכלו לו חדשיו בבן חדש תלה רחמנא. ועד"ז </w:t>
      </w:r>
      <w:r w:rsidRPr="005E497D">
        <w:rPr>
          <w:rFonts w:ascii="Narkisim" w:hAnsi="Narkisim"/>
          <w:b/>
          <w:bCs/>
          <w:rtl/>
        </w:rPr>
        <w:t>תוס'</w:t>
      </w:r>
      <w:r w:rsidRPr="005E497D">
        <w:rPr>
          <w:rFonts w:ascii="Narkisim" w:hAnsi="Narkisim"/>
          <w:rtl/>
        </w:rPr>
        <w:t xml:space="preserve"> (מנחות לז:).</w:t>
      </w:r>
    </w:p>
  </w:footnote>
  <w:footnote w:id="640">
    <w:p w14:paraId="4C7326D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וע' </w:t>
      </w:r>
      <w:r w:rsidRPr="005E497D">
        <w:rPr>
          <w:rFonts w:ascii="Narkisim" w:hAnsi="Narkisim"/>
          <w:b/>
          <w:bCs/>
          <w:rtl/>
        </w:rPr>
        <w:t>תוס</w:t>
      </w:r>
      <w:r w:rsidRPr="005E497D">
        <w:rPr>
          <w:rFonts w:ascii="Narkisim" w:hAnsi="Narkisim"/>
          <w:rtl/>
        </w:rPr>
        <w:t>' (בכורות כ.) שדנו אי מהני רוב לדיני בכור.</w:t>
      </w:r>
    </w:p>
  </w:footnote>
  <w:footnote w:id="641">
    <w:p w14:paraId="78A4D0C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שהרי שני ראשים טרפות הוא שכל יתר כנטול דמי.</w:t>
      </w:r>
    </w:p>
  </w:footnote>
  <w:footnote w:id="642">
    <w:p w14:paraId="65EA4C9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וכמ"ש ה</w:t>
      </w:r>
      <w:r w:rsidRPr="005E497D">
        <w:rPr>
          <w:rFonts w:ascii="Narkisim" w:hAnsi="Narkisim"/>
          <w:b/>
          <w:bCs/>
          <w:rtl/>
        </w:rPr>
        <w:t>רשב"א</w:t>
      </w:r>
      <w:r w:rsidRPr="005E497D">
        <w:rPr>
          <w:rFonts w:ascii="Narkisim" w:hAnsi="Narkisim"/>
          <w:rtl/>
        </w:rPr>
        <w:t xml:space="preserve"> (שו"ת א צח) שלא אמרו דיתרת אינה חיה, אלא דנאמרה הלכה למשה מסיני דדינו כטריפה, ודין יתר כנטול. אף שחי י"ב חודש.</w:t>
      </w:r>
    </w:p>
    <w:p w14:paraId="688A19A5" w14:textId="77777777" w:rsidR="00E10AB3" w:rsidRPr="005E497D" w:rsidRDefault="00000000" w:rsidP="005E497D">
      <w:pPr>
        <w:pStyle w:val="Footnote"/>
        <w:bidi/>
        <w:rPr>
          <w:rFonts w:ascii="Narkisim" w:hAnsi="Narkisim"/>
        </w:rPr>
      </w:pPr>
      <w:r w:rsidRPr="005E497D">
        <w:rPr>
          <w:rFonts w:ascii="Narkisim" w:hAnsi="Narkisim"/>
          <w:rtl/>
        </w:rPr>
        <w:tab/>
        <w:t>וב</w:t>
      </w:r>
      <w:r w:rsidRPr="005E497D">
        <w:rPr>
          <w:rFonts w:ascii="Narkisim" w:hAnsi="Narkisim"/>
          <w:b/>
          <w:bCs/>
          <w:rtl/>
        </w:rPr>
        <w:t>שיעורי ר' דוד</w:t>
      </w:r>
      <w:r w:rsidRPr="005E497D">
        <w:rPr>
          <w:rFonts w:ascii="Narkisim" w:hAnsi="Narkisim"/>
          <w:rtl/>
        </w:rPr>
        <w:t xml:space="preserve"> (כאן) הביא בשם ה</w:t>
      </w:r>
      <w:r w:rsidRPr="005E497D">
        <w:rPr>
          <w:rFonts w:ascii="Narkisim" w:hAnsi="Narkisim"/>
          <w:b/>
          <w:bCs/>
          <w:rtl/>
        </w:rPr>
        <w:t xml:space="preserve">גרי"ז </w:t>
      </w:r>
      <w:r w:rsidRPr="005E497D">
        <w:rPr>
          <w:rFonts w:ascii="Narkisim" w:hAnsi="Narkisim"/>
          <w:rtl/>
        </w:rPr>
        <w:t>דטריפה ד'כל יתר כנטול דמי' לא הוי טריפה במציאות אלא טריפה בדין. ודוקא טריפה במציאות אמרי' דטריפה אין יכול לחיות, אבל טריפה בדין יכול לחיות. ומש"ה חייב בפדיון. וע"ע גרי"ז (מנחות לז:) ואבנ"נ (יו"ד שצט).</w:t>
      </w:r>
    </w:p>
  </w:footnote>
  <w:footnote w:id="643">
    <w:p w14:paraId="1506BD6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וכ"פ ה</w:t>
      </w:r>
      <w:r w:rsidRPr="005E497D">
        <w:rPr>
          <w:rFonts w:ascii="Narkisim" w:hAnsi="Narkisim"/>
          <w:b/>
          <w:bCs/>
          <w:rtl/>
        </w:rPr>
        <w:t xml:space="preserve">רמב"ם </w:t>
      </w:r>
      <w:r w:rsidRPr="005E497D">
        <w:rPr>
          <w:rFonts w:ascii="Narkisim" w:hAnsi="Narkisim"/>
          <w:rtl/>
        </w:rPr>
        <w:t>(ביכורים יא יז) וה</w:t>
      </w:r>
      <w:r w:rsidRPr="005E497D">
        <w:rPr>
          <w:rFonts w:ascii="Narkisim" w:hAnsi="Narkisim"/>
          <w:b/>
          <w:bCs/>
          <w:rtl/>
        </w:rPr>
        <w:t>שו"ע</w:t>
      </w:r>
      <w:r w:rsidRPr="005E497D">
        <w:rPr>
          <w:rFonts w:ascii="Narkisim" w:hAnsi="Narkisim"/>
          <w:rtl/>
        </w:rPr>
        <w:t xml:space="preserve"> (יו"ד שה יב) וכן אי נעשה טריפה וכו'. [והגר"א ציין דהוה כתוס'].</w:t>
      </w:r>
    </w:p>
  </w:footnote>
  <w:footnote w:id="644">
    <w:p w14:paraId="3E9C4EC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וכיון דחי י"ב חודש נתברר דאינו טריפה. אבל טריפה ודאי, אפי' חי כמה שנים ל"מ.</w:t>
      </w:r>
    </w:p>
  </w:footnote>
  <w:footnote w:id="645">
    <w:p w14:paraId="0D8679D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ועוה"ק דנילף מהכא דאזלינן בתר רוב (וע' בסוגיא חולין יא).</w:t>
      </w:r>
    </w:p>
  </w:footnote>
  <w:footnote w:id="646">
    <w:p w14:paraId="7AFCEF4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ויישב עפ"ז קו' התוס' (כתובות שם) ועוד הרבה סוגיות.</w:t>
      </w:r>
    </w:p>
  </w:footnote>
  <w:footnote w:id="647">
    <w:p w14:paraId="5473EC7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נמוק"י</w:t>
      </w:r>
      <w:r w:rsidRPr="005E497D">
        <w:rPr>
          <w:rFonts w:ascii="Narkisim" w:hAnsi="Narkisim"/>
          <w:rtl/>
        </w:rPr>
        <w:t xml:space="preserve"> כתב דלמדו מזה דאם א' מהאחים נתן מתנה לאחר מתפוסת הבית, והאחים ראו, אין מנכין מחלקו. ושתיקה מחילה הוא.</w:t>
      </w:r>
    </w:p>
  </w:footnote>
  <w:footnote w:id="648">
    <w:p w14:paraId="7E42F59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כת' דאף בגדי שבת ויו"ט היכא דידוע שהבעל הקנה להם אין גובין בהם.</w:t>
      </w:r>
    </w:p>
  </w:footnote>
  <w:footnote w:id="649">
    <w:p w14:paraId="69D42DF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בשם ה</w:t>
      </w:r>
      <w:r w:rsidRPr="005E497D">
        <w:rPr>
          <w:rFonts w:ascii="Narkisim" w:hAnsi="Narkisim"/>
          <w:b/>
          <w:bCs/>
          <w:rtl/>
        </w:rPr>
        <w:t>ירושלמי</w:t>
      </w:r>
      <w:r w:rsidRPr="005E497D">
        <w:rPr>
          <w:rFonts w:ascii="Narkisim" w:hAnsi="Narkisim"/>
          <w:rtl/>
        </w:rPr>
        <w:t xml:space="preserve"> (קידושין א ד בסופו).  </w:t>
      </w:r>
    </w:p>
  </w:footnote>
  <w:footnote w:id="650">
    <w:p w14:paraId="0BF5539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ה</w:t>
      </w:r>
      <w:r w:rsidRPr="005E497D">
        <w:rPr>
          <w:rFonts w:ascii="Narkisim" w:hAnsi="Narkisim"/>
          <w:b/>
          <w:bCs/>
          <w:rtl/>
        </w:rPr>
        <w:t>מרדכי</w:t>
      </w:r>
      <w:r w:rsidRPr="005E497D">
        <w:rPr>
          <w:rFonts w:ascii="Narkisim" w:hAnsi="Narkisim"/>
          <w:rtl/>
        </w:rPr>
        <w:t xml:space="preserve"> (יא וכתובות קעב) הביא דהמהר"ם (בתשובה אחרת, ליק' תקצו, וע' שו"ת הרשב"א מיוחסות קטו) חלק על הרמב"ם, ולענין בע"ח אף בגדי שבת ורגל אין שמין. וטעמא רבא איכא לחלק, דהא שמין אף בשלהן, ואינם מוותרין זה לזה וכ"ש דהול"ל הכי לגבי בניהם ובנותיהם, אלא משום דלא ניחא להו דניבזו נשותיהם ובניהם בבי"ד. ובבגדי שבת ל"ש סברא זו.</w:t>
      </w:r>
    </w:p>
  </w:footnote>
  <w:footnote w:id="651">
    <w:p w14:paraId="5D94E4C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רשב"א</w:t>
      </w:r>
      <w:r w:rsidRPr="005E497D">
        <w:rPr>
          <w:rFonts w:ascii="Narkisim" w:hAnsi="Narkisim"/>
          <w:rtl/>
        </w:rPr>
        <w:t xml:space="preserve"> (כתובות נד.) [דבסוגין] האחים לא מקנו אלא בגדי חול, שלא יפשיטנה ערומה. אבל אינו מקנה בגדי שבת, דלהתייקר עשויים [להתכבד]. אבל בעל לאשתו אקנויי מקני לה בין בגדי חול בין דשבת, ואם הקדיש והעריך עצמו אין לו בכסות אשתו, ואפי' דשבת.</w:t>
      </w:r>
    </w:p>
  </w:footnote>
  <w:footnote w:id="652">
    <w:p w14:paraId="3418A79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גר"א</w:t>
      </w:r>
      <w:r w:rsidRPr="005E497D">
        <w:rPr>
          <w:rFonts w:ascii="Narkisim" w:hAnsi="Narkisim"/>
          <w:rtl/>
        </w:rPr>
        <w:t xml:space="preserve"> (רפח ב) ביאר דכבר זכה, כדלעיל גבי בניו ובנותיו [לדעת ר"ח והרמב"ם].</w:t>
      </w:r>
    </w:p>
  </w:footnote>
  <w:footnote w:id="653">
    <w:p w14:paraId="30E21FC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ולכאורה נח' בזה הר"מ סרקסטה והב"י (הנ"ל). [דלדעת הב"י הוה תקנה שיוכלו לזכות, אף בלא מחילת האחים להדיא].</w:t>
      </w:r>
    </w:p>
  </w:footnote>
  <w:footnote w:id="654">
    <w:p w14:paraId="6DE9D98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הב"י (הנ"ל) ביאר דאף זה בכלל התקנה.</w:t>
      </w:r>
    </w:p>
  </w:footnote>
  <w:footnote w:id="655">
    <w:p w14:paraId="3F4BE24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ואף דרבא (בב"ב), ורב פפא (בסוגיין) נקטו אותו לשון, באמת פליגי וטעם הדין מצד אחר.</w:t>
      </w:r>
    </w:p>
  </w:footnote>
  <w:footnote w:id="656">
    <w:p w14:paraId="5D34483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והיכא דלא מיחו בו אפי' שרכא רשאי ללבוש ולהתכסות מן השיתוף, כי היכי דלא ליתזיל.</w:t>
      </w:r>
    </w:p>
  </w:footnote>
  <w:footnote w:id="657">
    <w:p w14:paraId="39C2FC9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נמוק"י</w:t>
      </w:r>
      <w:r w:rsidRPr="005E497D">
        <w:rPr>
          <w:rFonts w:ascii="Narkisim" w:hAnsi="Narkisim"/>
          <w:rtl/>
        </w:rPr>
        <w:t xml:space="preserve"> (בשם הרמ"ה בשם רב אחא משבחא בשאלתות) הוסיף דאיהו לא מצי משתבע, ומתוך שאינו יכול לישבע משלם.</w:t>
      </w:r>
    </w:p>
  </w:footnote>
  <w:footnote w:id="658">
    <w:p w14:paraId="0861C0F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גר"ח</w:t>
      </w:r>
      <w:r w:rsidRPr="005E497D">
        <w:rPr>
          <w:rFonts w:ascii="Narkisim" w:hAnsi="Narkisim"/>
          <w:rtl/>
        </w:rPr>
        <w:t xml:space="preserve"> כתב דל"ש סברא זו בגרעי לשמירתו, וע"כ הך מ"ד ס"ל דהטעם משום דנסתלק משמירתו. [ויל"ד להיפך דל"ש להסתלק משמירתו אם אינו מעמיד דבר שווה במקום. אבל מהני בתורת שליחות אף דגרע, ואין לו חיובי שמירה כמותו, אבל מ"מ הוה שליח בר דעת, שישב וישמור].</w:t>
      </w:r>
    </w:p>
  </w:footnote>
  <w:footnote w:id="659">
    <w:p w14:paraId="2934AAD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לדחות דכוונת רש"י לאפוקי ש"ש שמסר לש"ח, דפשיטא דלאו כ"כ ליפטר מחיוב גניבה ואבידה.</w:t>
      </w:r>
    </w:p>
  </w:footnote>
  <w:footnote w:id="660">
    <w:p w14:paraId="648A84D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האם נחשב עדיין שומר לדין זה, או דמתחייב מדין ערב.</w:t>
      </w:r>
    </w:p>
  </w:footnote>
  <w:footnote w:id="661">
    <w:p w14:paraId="3116452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והרמב"ן כת' דאף דלא קי"ל כרב, מ"מ נפק"מ לדידן היכא דרגיל להפקיד גבי הדדי ואשתו ובניו, או דאמר לדעתך.</w:t>
      </w:r>
    </w:p>
  </w:footnote>
  <w:footnote w:id="662">
    <w:p w14:paraId="3E67D35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נתיבות</w:t>
      </w:r>
      <w:r w:rsidRPr="005E497D">
        <w:rPr>
          <w:rFonts w:ascii="Narkisim" w:hAnsi="Narkisim"/>
          <w:rtl/>
        </w:rPr>
        <w:t xml:space="preserve"> (עז א) ביאר דפטור משום דנחשב שעשה שמירה מעולה, דאוקי גברא בחריקיה והושיב בן דעת הנאמן לו לשמור, והוי כמו שמסרו לו בתיבה מסוגרת. אבל יש שדנו דהיכא דמסרו לבן דעת בעל בחירה, לא נחשב דהראשון הניחו במקום משומר. דתלי במעשה בעל בחירה, וע"כ הגדר משום דחל עליו דין שמירה במקומו. [וכ"כ הקה"י לב].</w:t>
      </w:r>
    </w:p>
  </w:footnote>
  <w:footnote w:id="663">
    <w:p w14:paraId="3023993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וכגון שהעני ואין לו לשלם, או שהלך למדינת הים. דכיון דאוקי גברא בחריקאי לא משתעי דינא כלל. ולא מצי בעלים לומר לאו בע"ד דידי הוא. [ומש"ה סגי שהשני יוכל לישבע]. והביא כן מהגמ' (לקמן נו:) דמסר לברזילי, ומבואר דהראשון נפטר לגמרי.</w:t>
      </w:r>
    </w:p>
  </w:footnote>
  <w:footnote w:id="664">
    <w:p w14:paraId="60B94F9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רמב"ן</w:t>
      </w:r>
      <w:r w:rsidRPr="005E497D">
        <w:rPr>
          <w:rFonts w:ascii="Narkisim" w:hAnsi="Narkisim"/>
          <w:rtl/>
        </w:rPr>
        <w:t xml:space="preserve"> כת' דהיכא דהש"ח נקבע שנאנס, אף השומר שכר פטור. אבל אם הש"ח נשבע שלא פשע או שאינו רוצה לישבע שכדרכו מתה, הראשון חייב.</w:t>
      </w:r>
    </w:p>
  </w:footnote>
  <w:footnote w:id="665">
    <w:p w14:paraId="402FE6D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ה</w:t>
      </w:r>
      <w:r w:rsidRPr="005E497D">
        <w:rPr>
          <w:rFonts w:ascii="Narkisim" w:hAnsi="Narkisim"/>
          <w:b/>
          <w:bCs/>
          <w:rtl/>
        </w:rPr>
        <w:t>לח"מ</w:t>
      </w:r>
      <w:r w:rsidRPr="005E497D">
        <w:rPr>
          <w:rFonts w:ascii="Narkisim" w:hAnsi="Narkisim"/>
          <w:rtl/>
        </w:rPr>
        <w:t xml:space="preserve"> הק' מהמשך דברי הרמב"ם דמשמע דהוה פושע. והאחרונים האריכו בזה בכמה אופנים.</w:t>
      </w:r>
    </w:p>
  </w:footnote>
  <w:footnote w:id="666">
    <w:p w14:paraId="08B7B7C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 קרית ספר (שם).</w:t>
      </w:r>
    </w:p>
  </w:footnote>
  <w:footnote w:id="667">
    <w:p w14:paraId="0B11EF7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רש"י</w:t>
      </w:r>
      <w:r w:rsidRPr="005E497D">
        <w:rPr>
          <w:rFonts w:ascii="Narkisim" w:hAnsi="Narkisim"/>
          <w:rtl/>
        </w:rPr>
        <w:t xml:space="preserve"> (ב"מ סז: וקד:) מטלטלין אפי' דין ערב ליכא, דלאו עלייהו סמיך מלוה ובידו להצניען ולאבדן. וכ"כ ה</w:t>
      </w:r>
      <w:r w:rsidRPr="005E497D">
        <w:rPr>
          <w:rFonts w:ascii="Narkisim" w:hAnsi="Narkisim"/>
          <w:b/>
          <w:bCs/>
          <w:rtl/>
        </w:rPr>
        <w:t>טור</w:t>
      </w:r>
      <w:r w:rsidRPr="005E497D">
        <w:rPr>
          <w:rFonts w:ascii="Narkisim" w:hAnsi="Narkisim"/>
          <w:rtl/>
        </w:rPr>
        <w:t xml:space="preserve"> (חו"מ קיג) דלא סמכא דעתיה.</w:t>
      </w:r>
    </w:p>
  </w:footnote>
  <w:footnote w:id="668">
    <w:p w14:paraId="4A1C551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וכן </w:t>
      </w:r>
      <w:r w:rsidRPr="005E497D">
        <w:rPr>
          <w:rFonts w:ascii="Narkisim" w:hAnsi="Narkisim"/>
          <w:b/>
          <w:bCs/>
          <w:rtl/>
        </w:rPr>
        <w:t>רשב"ם</w:t>
      </w:r>
      <w:r w:rsidRPr="005E497D">
        <w:rPr>
          <w:rFonts w:ascii="Narkisim" w:hAnsi="Narkisim"/>
          <w:rtl/>
        </w:rPr>
        <w:t xml:space="preserve"> (ב"ב מד:) כת' דאין שעבוד על מטלטלין משום תקנת השוק.</w:t>
      </w:r>
    </w:p>
  </w:footnote>
  <w:footnote w:id="669">
    <w:p w14:paraId="3BFA0BC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ועד"ז כת' ה</w:t>
      </w:r>
      <w:r w:rsidRPr="005E497D">
        <w:rPr>
          <w:rFonts w:ascii="Narkisim" w:hAnsi="Narkisim"/>
          <w:b/>
          <w:bCs/>
          <w:rtl/>
        </w:rPr>
        <w:t>ש"ך</w:t>
      </w:r>
      <w:r w:rsidRPr="005E497D">
        <w:rPr>
          <w:rFonts w:ascii="Narkisim" w:hAnsi="Narkisim"/>
          <w:rtl/>
        </w:rPr>
        <w:t xml:space="preserve"> (קיג א, וקז ב) דכל זמן שהם בידו סמכא דעתיה, ורק כשמכרו לא סמכא דעתיה.</w:t>
      </w:r>
    </w:p>
  </w:footnote>
  <w:footnote w:id="670">
    <w:p w14:paraId="02A3C89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דקרא קאי אמטלטלין, וכקו' ה</w:t>
      </w:r>
      <w:r w:rsidRPr="005E497D">
        <w:rPr>
          <w:rFonts w:ascii="Narkisim" w:hAnsi="Narkisim"/>
          <w:b/>
          <w:bCs/>
          <w:rtl/>
        </w:rPr>
        <w:t>תוס</w:t>
      </w:r>
      <w:r w:rsidRPr="005E497D">
        <w:rPr>
          <w:rFonts w:ascii="Narkisim" w:hAnsi="Narkisim"/>
          <w:rtl/>
        </w:rPr>
        <w:t>' (לעיל ח. ד"ה להוציא).</w:t>
      </w:r>
    </w:p>
  </w:footnote>
  <w:footnote w:id="671">
    <w:p w14:paraId="6053DC4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היכא דליכא קול לא תקנו שעבוד נכסים. והא דגובה מיניה הוה משום שעבוד הגוף.</w:t>
      </w:r>
    </w:p>
  </w:footnote>
  <w:footnote w:id="672">
    <w:p w14:paraId="0C36F80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תורת חיים</w:t>
      </w:r>
      <w:r w:rsidRPr="005E497D">
        <w:rPr>
          <w:rFonts w:ascii="Narkisim" w:hAnsi="Narkisim"/>
          <w:rtl/>
        </w:rPr>
        <w:t xml:space="preserve"> כת' דרבא [דמימרא זו] ס"ל (בסמוך) עבדא דמקרקעי, וגובה ממנו אף בלא אפותיקי. והכא קמ"ל דאף במלוה ע"פ גבי.</w:t>
      </w:r>
    </w:p>
  </w:footnote>
  <w:footnote w:id="673">
    <w:p w14:paraId="33D4DEC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 כדאמרי' (גיטין נ:) דלענין אין נפרעין ממשועבדים, עבדו תקנתא מפני תיקון העולם. דעבד נייח נפשיה. [עי"ש דהוה ספק בגמ'].</w:t>
      </w:r>
    </w:p>
  </w:footnote>
  <w:footnote w:id="674">
    <w:p w14:paraId="087477A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קוב"ש</w:t>
      </w:r>
      <w:r w:rsidRPr="005E497D">
        <w:rPr>
          <w:rFonts w:ascii="Narkisim" w:hAnsi="Narkisim"/>
          <w:rtl/>
        </w:rPr>
        <w:t xml:space="preserve"> (ב"ב קצ) דן דע"י מכר לא פקע השעבוד אלא דא"א לגבות. ואילו יחזור ויקנה, הדר שעבוד דמעיקרא.</w:t>
      </w:r>
    </w:p>
  </w:footnote>
  <w:footnote w:id="675">
    <w:p w14:paraId="771E197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רי"ף</w:t>
      </w:r>
      <w:r w:rsidRPr="005E497D">
        <w:rPr>
          <w:rFonts w:ascii="Narkisim" w:hAnsi="Narkisim"/>
          <w:rtl/>
        </w:rPr>
        <w:t xml:space="preserve"> (כתובות צד. נג. בדה"ס) הביא מכאן דאין קדימה במטלטלין [ע"ע ראשונים שם צ: ותוס' שם צ.]. ובפשוטו כוונת הרי"ף דל"מ שעבוד מטלטלין כלל [ול"צ גדר הפקעה]. א"נ שעבוד בע"ח מאוחר הוה בגדרו הפקעת שעבוד [כלפי הזכות קדימה].</w:t>
      </w:r>
    </w:p>
  </w:footnote>
  <w:footnote w:id="676">
    <w:p w14:paraId="58C3594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והביא בשם </w:t>
      </w:r>
      <w:r w:rsidRPr="005E497D">
        <w:rPr>
          <w:rFonts w:ascii="Narkisim" w:hAnsi="Narkisim"/>
          <w:b/>
          <w:bCs/>
          <w:rtl/>
        </w:rPr>
        <w:t>ר"ת</w:t>
      </w:r>
      <w:r w:rsidRPr="005E497D">
        <w:rPr>
          <w:rFonts w:ascii="Narkisim" w:hAnsi="Narkisim"/>
          <w:rtl/>
        </w:rPr>
        <w:t xml:space="preserve"> דהא דגבינן מטלטלין דיתמי לכתובה [בזה"ז, מתקנת הגאונים], הוא כיון דכתבינן ושעבד בהדיא מהני לגבות מיתמי. אף דלא גבי מלקוחות [אבל </w:t>
      </w:r>
      <w:r w:rsidRPr="005E497D">
        <w:rPr>
          <w:rFonts w:ascii="Narkisim" w:hAnsi="Narkisim"/>
          <w:b/>
          <w:bCs/>
          <w:rtl/>
        </w:rPr>
        <w:t>תוס</w:t>
      </w:r>
      <w:r w:rsidRPr="005E497D">
        <w:rPr>
          <w:rFonts w:ascii="Narkisim" w:hAnsi="Narkisim"/>
          <w:rtl/>
        </w:rPr>
        <w:t>' (כתובות סז.) כתב דר"ת דחה סברא זו].</w:t>
      </w:r>
    </w:p>
  </w:footnote>
  <w:footnote w:id="677">
    <w:p w14:paraId="594590A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ומבואר מדבריו דאף היכא דשעבד להדיא לא חל שעבוד למ"ד שעבודא לאו דאורייתא (וע' בראשונים קידושין יג:, וקצות לט א).</w:t>
      </w:r>
    </w:p>
  </w:footnote>
  <w:footnote w:id="678">
    <w:p w14:paraId="5CCB1A8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אף דבמטלטלין ליכא שעבוד מדאורייתא [אי משום דלא סמכא דעתיה או משום תקנה], היכא דשעבד להדיא מהני. דהא סמכא דעתיה [א"נ מהני ע"י שהקנה ושעבד, ולמ"ד שעבודא דאורייתא מהני להקנות ע"י קנין, כיון דיש בזה קנין מדאורייתא].</w:t>
      </w:r>
    </w:p>
  </w:footnote>
  <w:footnote w:id="679">
    <w:p w14:paraId="76C682C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דאילו ידעו הברייתא, ונדחקו בפירושו הוה טעות בשיקול הדעת. אבל היכא דלא ידעו הברייתא כלל, הו"ל דבר משנה.</w:t>
      </w:r>
    </w:p>
  </w:footnote>
  <w:footnote w:id="680">
    <w:p w14:paraId="38946AF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 א"ל מלין</w:t>
      </w:r>
      <w:r w:rsidRPr="005E497D">
        <w:rPr>
          <w:rFonts w:ascii="Narkisim" w:hAnsi="Narkisim"/>
          <w:rtl/>
        </w:rPr>
        <w:t xml:space="preserve"> חקר האם הוה היקש כללי דנחשב קרקע לכה"ת, או דיש היקש על כל דין בפנ"ע [ועי"ש שדן אמאי לא הוקש].</w:t>
      </w:r>
    </w:p>
  </w:footnote>
  <w:footnote w:id="681">
    <w:p w14:paraId="30D8F2B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דעכ"פ היכא דשעבד להדיא חל שעבוד, כדלעיל. ובזה תקנו לבטל השעבוד אא"כ הוה אפותיקי מפורש].</w:t>
      </w:r>
    </w:p>
  </w:footnote>
  <w:footnote w:id="682">
    <w:p w14:paraId="0DE4B7B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דבר"י</w:t>
      </w:r>
      <w:r w:rsidRPr="005E497D">
        <w:rPr>
          <w:rFonts w:ascii="Narkisim" w:hAnsi="Narkisim"/>
          <w:rtl/>
        </w:rPr>
        <w:t xml:space="preserve"> (מח) העיר דהקצות העלים דברי הרשב"א (כאן) דהקשה כן. וע"כ דלא הפקיעו שעבוד מקרקע של תורה. אף דבלשון חכמים נחשב מטלטלין. ושוב כתב דלאחר שהפקיעו שעבוד מלקוחות, הא דגובה מיורשין נחשב מילי דרבנן.</w:t>
      </w:r>
    </w:p>
  </w:footnote>
  <w:footnote w:id="683">
    <w:p w14:paraId="1A68C1C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ולפ"ז אף דקי"ל כרב נחמן בדיני, היינו בדין של רב נחמן. אבל בהא דסבר רב נחמן דשעבודא לאו דאורייתא, כיון דלא הוזכר בש"ס להדיא לא קי"ל כוותיה. אבל ה</w:t>
      </w:r>
      <w:r w:rsidRPr="005E497D">
        <w:rPr>
          <w:rFonts w:ascii="Narkisim" w:hAnsi="Narkisim"/>
          <w:b/>
          <w:bCs/>
          <w:rtl/>
        </w:rPr>
        <w:t>ש"ך</w:t>
      </w:r>
      <w:r w:rsidRPr="005E497D">
        <w:rPr>
          <w:rFonts w:ascii="Narkisim" w:hAnsi="Narkisim"/>
          <w:rtl/>
        </w:rPr>
        <w:t xml:space="preserve"> (ע' בסמוך) הק' דא"א לומר דרב נחמן ס"ל שעבודא לאו דאורייתא, דהא קי"ל כרב נחמן בדיני.</w:t>
      </w:r>
    </w:p>
  </w:footnote>
  <w:footnote w:id="684">
    <w:p w14:paraId="3FDE77A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ועוה"ק מדברי הגמ' (בסמוך) ל"ל עומדין בתוכו [ותוס' כת' דהמ"ל]. ועוה"ק דהרמב"ם פסק שעבודא דאורייתא, וקי"ל כרב נחמן בדיני (וע' מש"ע לעיל).</w:t>
      </w:r>
    </w:p>
  </w:footnote>
  <w:footnote w:id="685">
    <w:p w14:paraId="54A25B9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נתיבות</w:t>
      </w:r>
      <w:r w:rsidRPr="005E497D">
        <w:rPr>
          <w:rFonts w:ascii="Narkisim" w:hAnsi="Narkisim"/>
          <w:rtl/>
        </w:rPr>
        <w:t xml:space="preserve"> (קצו א) דל"מ משיכה בקרקע [ואפי' משך עציץ נקוב]. אמנם ה</w:t>
      </w:r>
      <w:r w:rsidRPr="005E497D">
        <w:rPr>
          <w:rFonts w:ascii="Narkisim" w:hAnsi="Narkisim"/>
          <w:b/>
          <w:bCs/>
          <w:rtl/>
        </w:rPr>
        <w:t>פנ"י</w:t>
      </w:r>
      <w:r w:rsidRPr="005E497D">
        <w:rPr>
          <w:rFonts w:ascii="Narkisim" w:hAnsi="Narkisim"/>
          <w:rtl/>
        </w:rPr>
        <w:t xml:space="preserve"> (קידושין כב:) כת' דאף בקרקע מהני משיכה. וה</w:t>
      </w:r>
      <w:r w:rsidRPr="005E497D">
        <w:rPr>
          <w:rFonts w:ascii="Narkisim" w:hAnsi="Narkisim"/>
          <w:b/>
          <w:bCs/>
          <w:rtl/>
        </w:rPr>
        <w:t>אחרונים</w:t>
      </w:r>
      <w:r w:rsidRPr="005E497D">
        <w:rPr>
          <w:rFonts w:ascii="Narkisim" w:hAnsi="Narkisim"/>
          <w:rtl/>
        </w:rPr>
        <w:t xml:space="preserve"> (ע' דב"א א י ב) האריכו בזה. [וע' בסמוך לענין קנין חצר בקרקע].</w:t>
      </w:r>
    </w:p>
  </w:footnote>
  <w:footnote w:id="686">
    <w:p w14:paraId="73A0F36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דתוס' הק' פירכא על ק"ו [דאורייתא] מקנין אגב.</w:t>
      </w:r>
    </w:p>
  </w:footnote>
  <w:footnote w:id="687">
    <w:p w14:paraId="00A72CD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ריטב"א</w:t>
      </w:r>
      <w:r w:rsidRPr="005E497D">
        <w:rPr>
          <w:rFonts w:ascii="Narkisim" w:hAnsi="Narkisim"/>
          <w:rtl/>
        </w:rPr>
        <w:t xml:space="preserve"> דחה די"ל דאגב דאורייתא, ומ"מ לא דמי לערים בצורות. [וצ"ב דזהו דחיית הגמ' כאן, ולא מדין אגב. ויל"פ כוונתו דלא קי"ל כדברי המקשן. וכמ"ש השעה"מ].</w:t>
      </w:r>
    </w:p>
  </w:footnote>
  <w:footnote w:id="688">
    <w:p w14:paraId="2870B76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רע"א</w:t>
      </w:r>
      <w:r w:rsidRPr="005E497D">
        <w:rPr>
          <w:rFonts w:ascii="Narkisim" w:hAnsi="Narkisim"/>
          <w:rtl/>
        </w:rPr>
        <w:t xml:space="preserve"> נקט דכוונת התוס' דקנין דרבנן ל"מ לדאורייתא. [אבל יש </w:t>
      </w:r>
      <w:r w:rsidRPr="005E497D">
        <w:rPr>
          <w:rFonts w:ascii="Narkisim" w:hAnsi="Narkisim"/>
          <w:b/>
          <w:bCs/>
          <w:rtl/>
        </w:rPr>
        <w:t>אחרונים</w:t>
      </w:r>
      <w:r w:rsidRPr="005E497D">
        <w:rPr>
          <w:rFonts w:ascii="Narkisim" w:hAnsi="Narkisim"/>
          <w:rtl/>
        </w:rPr>
        <w:t xml:space="preserve"> דכוונת התוס' דאודיתא אינו בגדר 'הקנאה'. ואכ"מ].</w:t>
      </w:r>
    </w:p>
  </w:footnote>
  <w:footnote w:id="689">
    <w:p w14:paraId="0739EA0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רשב"ם</w:t>
      </w:r>
      <w:r w:rsidRPr="005E497D">
        <w:rPr>
          <w:rFonts w:ascii="Narkisim" w:hAnsi="Narkisim"/>
          <w:rtl/>
        </w:rPr>
        <w:t xml:space="preserve"> (ב"ב סו.) דכותבין פרוזבול על כוורת לר"א. וסד"א לא סמכא דעתיה, וכסברת רש"י הנ"ל, קמ"ל.</w:t>
      </w:r>
    </w:p>
  </w:footnote>
  <w:footnote w:id="690">
    <w:p w14:paraId="53D4DA1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האם כוונת התוס' דיש שעבוד משום לא פלוג. או דלא תלי' בדין שעבוד, ונחשב בכלל הלואה דשכיחא, מש"ה תקנו פרוזבול.</w:t>
      </w:r>
    </w:p>
  </w:footnote>
  <w:footnote w:id="691">
    <w:p w14:paraId="27BE782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ושמעתי לפרש דאף דעבדים דינו כקרקע, היינו דהוה דבר חשוב בפנ"ע, ויש לו חשיבות קרקע. אבל עציץ נחשב נטפל וחלק מקרקע עולם. [ולמש"כ רא"ל מלין דהוה היקש לכל דין בפנ"ע ניחא].</w:t>
      </w:r>
    </w:p>
  </w:footnote>
  <w:footnote w:id="692">
    <w:p w14:paraId="51138A1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מאירי</w:t>
      </w:r>
      <w:r w:rsidRPr="005E497D">
        <w:rPr>
          <w:rFonts w:ascii="Narkisim" w:hAnsi="Narkisim"/>
          <w:rtl/>
        </w:rPr>
        <w:t xml:space="preserve"> כתב דהרמב"ם השמיט דין מהלכת, דנכלל בדין כפות.</w:t>
      </w:r>
    </w:p>
  </w:footnote>
  <w:footnote w:id="693">
    <w:p w14:paraId="75A66B9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קצות</w:t>
      </w:r>
      <w:r w:rsidRPr="005E497D">
        <w:rPr>
          <w:rFonts w:ascii="Narkisim" w:hAnsi="Narkisim"/>
          <w:rtl/>
        </w:rPr>
        <w:t xml:space="preserve"> (ערה א) כתב דמהני קנין אגב בהפקר היכא דצבורים בו.</w:t>
      </w:r>
    </w:p>
  </w:footnote>
  <w:footnote w:id="694">
    <w:p w14:paraId="0C7AD07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פנ"י</w:t>
      </w:r>
      <w:r w:rsidRPr="005E497D">
        <w:rPr>
          <w:rFonts w:ascii="Narkisim" w:hAnsi="Narkisim"/>
          <w:rtl/>
        </w:rPr>
        <w:t xml:space="preserve"> כתב דאף לר' שמעון אינו חייב בנזקי בהמתו, ואף שחייב עליהם באחריות הוה גרמא בעלמא. ואין בזה חיוב נזקי בהמתו. [וציין לנידון הרמב"ן בדינא דגרמי האם מתחייב על גרמי דבהמתו. ובעזה"י יתבאר לקמן]. [וכן תוס' (לקמן עא:) בקו' נקטו דגורם לממון לר' שמעון דמי לדין דינא דגרמי].</w:t>
      </w:r>
    </w:p>
    <w:p w14:paraId="5E9BE65A" w14:textId="77777777" w:rsidR="00E10AB3" w:rsidRPr="005E497D" w:rsidRDefault="00000000" w:rsidP="005E497D">
      <w:pPr>
        <w:pStyle w:val="Footnote"/>
        <w:bidi/>
        <w:rPr>
          <w:rFonts w:ascii="Narkisim" w:hAnsi="Narkisim"/>
        </w:rPr>
      </w:pPr>
      <w:r w:rsidRPr="005E497D">
        <w:rPr>
          <w:rFonts w:ascii="Narkisim" w:hAnsi="Narkisim"/>
          <w:rtl/>
        </w:rPr>
        <w:tab/>
        <w:t>אבל ה</w:t>
      </w:r>
      <w:r w:rsidRPr="005E497D">
        <w:rPr>
          <w:rFonts w:ascii="Narkisim" w:hAnsi="Narkisim"/>
          <w:b/>
          <w:bCs/>
          <w:rtl/>
        </w:rPr>
        <w:t>קצות</w:t>
      </w:r>
      <w:r w:rsidRPr="005E497D">
        <w:rPr>
          <w:rFonts w:ascii="Narkisim" w:hAnsi="Narkisim"/>
          <w:rtl/>
        </w:rPr>
        <w:t xml:space="preserve"> (שפו ח, וברוך טעם לפנ"י) חלק דגורם לממון לר' שמעון נחשב ממון ממש וככיס מלא מעות, (ע' סו"ד ה</w:t>
      </w:r>
      <w:r w:rsidRPr="005E497D">
        <w:rPr>
          <w:rFonts w:ascii="Narkisim" w:hAnsi="Narkisim"/>
          <w:b/>
          <w:bCs/>
          <w:rtl/>
        </w:rPr>
        <w:t>תוס</w:t>
      </w:r>
      <w:r w:rsidRPr="005E497D">
        <w:rPr>
          <w:rFonts w:ascii="Narkisim" w:hAnsi="Narkisim"/>
          <w:rtl/>
        </w:rPr>
        <w:t>' עא:), וממילא פשיטא דמתחייב אף בנזקי בהמתו.</w:t>
      </w:r>
    </w:p>
  </w:footnote>
  <w:footnote w:id="695">
    <w:p w14:paraId="1DE1005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ולכאורה הו"ל לרש"י לכתוב דכיון דיכול למוכרו, יש לבעלים זכות לתבוע נזקיו. ומבואר ברש"י דאפי' הכי שייך מיעוט 'רעהו', ואף הדיוט אינו יכול לתבוע נזקין דשור הקדש. [וה</w:t>
      </w:r>
      <w:r w:rsidRPr="005E497D">
        <w:rPr>
          <w:rFonts w:ascii="Narkisim" w:hAnsi="Narkisim"/>
          <w:b/>
          <w:bCs/>
          <w:rtl/>
        </w:rPr>
        <w:t>אחרונים</w:t>
      </w:r>
      <w:r w:rsidRPr="005E497D">
        <w:rPr>
          <w:rFonts w:ascii="Narkisim" w:hAnsi="Narkisim"/>
          <w:rtl/>
        </w:rPr>
        <w:t xml:space="preserve"> (ע' מש"כ לעיל ו:) חקרו במיעוט דמזיק הקדש האם הוה דין בחפצא של הקדש, או בתביעת הקדש. ולכאורה מדברי הרש"י משמע דיש נידון מצד החפצא של הקדש].</w:t>
      </w:r>
    </w:p>
  </w:footnote>
  <w:footnote w:id="696">
    <w:p w14:paraId="5BD69D7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רא"ש</w:t>
      </w:r>
      <w:r w:rsidRPr="005E497D">
        <w:rPr>
          <w:rFonts w:ascii="Narkisim" w:hAnsi="Narkisim"/>
          <w:rtl/>
        </w:rPr>
        <w:t xml:space="preserve"> (בסוגיין) נסתפק האם קי"ל כריה"ג. וה</w:t>
      </w:r>
      <w:r w:rsidRPr="005E497D">
        <w:rPr>
          <w:rFonts w:ascii="Narkisim" w:hAnsi="Narkisim"/>
          <w:b/>
          <w:bCs/>
          <w:rtl/>
        </w:rPr>
        <w:t>רא"ש</w:t>
      </w:r>
      <w:r w:rsidRPr="005E497D">
        <w:rPr>
          <w:rFonts w:ascii="Narkisim" w:hAnsi="Narkisim"/>
          <w:rtl/>
        </w:rPr>
        <w:t xml:space="preserve"> (בכורות ה א, וכ"פ השו"ע יו"ד שו ו) סתם כריה"ג. [וה</w:t>
      </w:r>
      <w:r w:rsidRPr="005E497D">
        <w:rPr>
          <w:rFonts w:ascii="Narkisim" w:hAnsi="Narkisim"/>
          <w:b/>
          <w:bCs/>
          <w:rtl/>
        </w:rPr>
        <w:t>יש"ש</w:t>
      </w:r>
      <w:r w:rsidRPr="005E497D">
        <w:rPr>
          <w:rFonts w:ascii="Narkisim" w:hAnsi="Narkisim"/>
          <w:rtl/>
        </w:rPr>
        <w:t xml:space="preserve"> כתב דה</w:t>
      </w:r>
      <w:r w:rsidRPr="005E497D">
        <w:rPr>
          <w:rFonts w:ascii="Narkisim" w:hAnsi="Narkisim"/>
          <w:b/>
          <w:bCs/>
          <w:rtl/>
        </w:rPr>
        <w:t>רא"ש</w:t>
      </w:r>
      <w:r w:rsidRPr="005E497D">
        <w:rPr>
          <w:rFonts w:ascii="Narkisim" w:hAnsi="Narkisim"/>
          <w:rtl/>
        </w:rPr>
        <w:t xml:space="preserve"> בבכורות חזר בו ממש"כ בסוגיין]. וה</w:t>
      </w:r>
      <w:r w:rsidRPr="005E497D">
        <w:rPr>
          <w:rFonts w:ascii="Narkisim" w:hAnsi="Narkisim"/>
          <w:b/>
          <w:bCs/>
          <w:rtl/>
        </w:rPr>
        <w:t xml:space="preserve">שו"ע </w:t>
      </w:r>
      <w:r w:rsidRPr="005E497D">
        <w:rPr>
          <w:rFonts w:ascii="Narkisim" w:hAnsi="Narkisim"/>
          <w:rtl/>
        </w:rPr>
        <w:t>(אה"ע כח כג) פסק דאם קידש בבכור בזה"ז, הוה ספק מוקדשת. [עי"ש חלק"מ וגר"א].</w:t>
      </w:r>
    </w:p>
    <w:p w14:paraId="536396E0"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קצות</w:t>
      </w:r>
      <w:r w:rsidRPr="005E497D">
        <w:rPr>
          <w:rFonts w:ascii="Narkisim" w:hAnsi="Narkisim"/>
          <w:rtl/>
        </w:rPr>
        <w:t xml:space="preserve"> (תו א) הוכיח עוד מהגמ' (פסחים כ. וחולין לו:) דמצאנו הכשר ע"י שהעבירה בנהר, וצריך רצון בעלים להכשר. וע"כ כריה"ג. [וה</w:t>
      </w:r>
      <w:r w:rsidRPr="005E497D">
        <w:rPr>
          <w:rFonts w:ascii="Narkisim" w:hAnsi="Narkisim"/>
          <w:b/>
          <w:bCs/>
          <w:rtl/>
        </w:rPr>
        <w:t>אחרונים</w:t>
      </w:r>
      <w:r w:rsidRPr="005E497D">
        <w:rPr>
          <w:rFonts w:ascii="Narkisim" w:hAnsi="Narkisim"/>
          <w:rtl/>
        </w:rPr>
        <w:t xml:space="preserve"> דחו בכמה אופנים. ואכ"מ].</w:t>
      </w:r>
    </w:p>
  </w:footnote>
  <w:footnote w:id="697">
    <w:p w14:paraId="2E9FF58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לח"מ</w:t>
      </w:r>
      <w:r w:rsidRPr="005E497D">
        <w:rPr>
          <w:rFonts w:ascii="Narkisim" w:hAnsi="Narkisim"/>
          <w:rtl/>
        </w:rPr>
        <w:t xml:space="preserve"> דחה דיש מיעוט, 'וגונב מבית האיש'. [אמנם ב</w:t>
      </w:r>
      <w:r w:rsidRPr="005E497D">
        <w:rPr>
          <w:rFonts w:ascii="Narkisim" w:hAnsi="Narkisim"/>
          <w:b/>
          <w:bCs/>
          <w:rtl/>
        </w:rPr>
        <w:t>תוספתא</w:t>
      </w:r>
      <w:r w:rsidRPr="005E497D">
        <w:rPr>
          <w:rFonts w:ascii="Narkisim" w:hAnsi="Narkisim"/>
          <w:rtl/>
        </w:rPr>
        <w:t xml:space="preserve"> (ז) מבואר דהוה משום ריה"ג].</w:t>
      </w:r>
    </w:p>
  </w:footnote>
  <w:footnote w:id="698">
    <w:p w14:paraId="499A1F7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ב</w:t>
      </w:r>
      <w:r w:rsidRPr="005E497D">
        <w:rPr>
          <w:rFonts w:ascii="Narkisim" w:hAnsi="Narkisim"/>
          <w:b/>
          <w:bCs/>
          <w:rtl/>
        </w:rPr>
        <w:t>תוס' הרשב"א</w:t>
      </w:r>
      <w:r w:rsidRPr="005E497D">
        <w:rPr>
          <w:rFonts w:ascii="Narkisim" w:hAnsi="Narkisim"/>
          <w:rtl/>
        </w:rPr>
        <w:t xml:space="preserve"> (פסחים שם). אמנם ב</w:t>
      </w:r>
      <w:r w:rsidRPr="005E497D">
        <w:rPr>
          <w:rFonts w:ascii="Narkisim" w:hAnsi="Narkisim"/>
          <w:b/>
          <w:bCs/>
          <w:rtl/>
        </w:rPr>
        <w:t>תוס' ר"פ</w:t>
      </w:r>
      <w:r w:rsidRPr="005E497D">
        <w:rPr>
          <w:rFonts w:ascii="Narkisim" w:hAnsi="Narkisim"/>
          <w:rtl/>
        </w:rPr>
        <w:t xml:space="preserve"> (לקמן סו:) מבואר דלריה"ג יכול למוכרו אף לענין שיתכפר בה הקונה.</w:t>
      </w:r>
    </w:p>
  </w:footnote>
  <w:footnote w:id="699">
    <w:p w14:paraId="38B51A2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קה"י</w:t>
      </w:r>
      <w:r w:rsidRPr="005E497D">
        <w:rPr>
          <w:rFonts w:ascii="Narkisim" w:hAnsi="Narkisim"/>
          <w:rtl/>
        </w:rPr>
        <w:t xml:space="preserve"> ביאר דבמשנה איתא חיוב אאין בו מעילה, אבל יש בו מעילה אין חיוב. אבל הרמב"ם כתב כן רק לחדש דיש דין מזיק בקדשים קלים, אבל אין חיוב ניזק. וה</w:t>
      </w:r>
      <w:r w:rsidRPr="005E497D">
        <w:rPr>
          <w:rFonts w:ascii="Narkisim" w:hAnsi="Narkisim"/>
          <w:b/>
          <w:bCs/>
          <w:rtl/>
        </w:rPr>
        <w:t>חזו"א</w:t>
      </w:r>
      <w:r w:rsidRPr="005E497D">
        <w:rPr>
          <w:rFonts w:ascii="Narkisim" w:hAnsi="Narkisim"/>
          <w:rtl/>
        </w:rPr>
        <w:t xml:space="preserve"> הוסיף דאע"ג דבני ברית במשנה קאי אניזק, נכסים מיוחדין קאי אמזיק (לקמן יג:).</w:t>
      </w:r>
    </w:p>
  </w:footnote>
  <w:footnote w:id="700">
    <w:p w14:paraId="16B822E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שהרי קאי שם אף לרבא, ורבא (יג.) העמיד את המשנה דלא כריה"ג [וכה"ק תוס' (לקמן יג:). ולדברי הרמב"ם ניחא].</w:t>
      </w:r>
    </w:p>
  </w:footnote>
  <w:footnote w:id="701">
    <w:p w14:paraId="3120CE1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הביאו דב</w:t>
      </w:r>
      <w:r w:rsidRPr="005E497D">
        <w:rPr>
          <w:rFonts w:ascii="Narkisim" w:hAnsi="Narkisim"/>
          <w:b/>
          <w:bCs/>
          <w:rtl/>
        </w:rPr>
        <w:t>תו"כ</w:t>
      </w:r>
      <w:r w:rsidRPr="005E497D">
        <w:rPr>
          <w:rFonts w:ascii="Narkisim" w:hAnsi="Narkisim"/>
          <w:rtl/>
        </w:rPr>
        <w:t xml:space="preserve"> (אמור פרק ו ד, ובתוספתא שקלים ג י) אי' א"ר יוסי שמעתי באוכל מבשר קדשי קדשים לאחר זריקת דמים, שהוא משלם את הקרן לכהנים והכהנים לוקחים בדמיו שלמים.</w:t>
      </w:r>
    </w:p>
  </w:footnote>
  <w:footnote w:id="702">
    <w:p w14:paraId="52901D9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כעי"ז (ב"מ צא.) דהחוסם פרה חייב לשלם, ואף דאין לשור זכות ממון לאכילה. וצ"ע שם].</w:t>
      </w:r>
    </w:p>
  </w:footnote>
  <w:footnote w:id="703">
    <w:p w14:paraId="7DCB97F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וחילק דמ"מ מפגל חייב, שהפיגול נעשה בעיקר הזכות. וכמו שחייב הדיין בזיכה את החייב שעושה היזק בעיקר הזכות. (וציין לקצות כה ב).</w:t>
      </w:r>
    </w:p>
  </w:footnote>
  <w:footnote w:id="704">
    <w:p w14:paraId="06910F4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ונפק"מ במש"כ הראשונים לפרש הא דבונין בחול ואח"כ מקדישין (ב"מ נז:, ועי"ש בראשונים). [ויל"ד דכוונת תוס' (כאן) דשייך ל'גבוה', ומש"ה הוה דין בחפץ].</w:t>
      </w:r>
    </w:p>
  </w:footnote>
  <w:footnote w:id="705">
    <w:p w14:paraId="06050ED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ואף קדשים קלים אסורין בהנאה מדאורייתא, וכמ"ש </w:t>
      </w:r>
      <w:r w:rsidRPr="005E497D">
        <w:rPr>
          <w:rFonts w:ascii="Narkisim" w:hAnsi="Narkisim"/>
          <w:b/>
          <w:bCs/>
          <w:rtl/>
        </w:rPr>
        <w:t>רש"י</w:t>
      </w:r>
      <w:r w:rsidRPr="005E497D">
        <w:rPr>
          <w:rFonts w:ascii="Narkisim" w:hAnsi="Narkisim"/>
          <w:rtl/>
        </w:rPr>
        <w:t xml:space="preserve"> (פסחים כז:) ותוס' (נדרים י.) [וע"ע רש"י מנחות ד:].</w:t>
      </w:r>
    </w:p>
  </w:footnote>
  <w:footnote w:id="706">
    <w:p w14:paraId="0B17DA8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קצות</w:t>
      </w:r>
      <w:r w:rsidRPr="005E497D">
        <w:rPr>
          <w:rFonts w:ascii="Narkisim" w:hAnsi="Narkisim"/>
          <w:rtl/>
        </w:rPr>
        <w:t xml:space="preserve"> העמיד דבריו על הגמ' (יג.) בשלמים שהזיקו. וה</w:t>
      </w:r>
      <w:r w:rsidRPr="005E497D">
        <w:rPr>
          <w:rFonts w:ascii="Narkisim" w:hAnsi="Narkisim"/>
          <w:b/>
          <w:bCs/>
          <w:rtl/>
        </w:rPr>
        <w:t>אחרונים</w:t>
      </w:r>
      <w:r w:rsidRPr="005E497D">
        <w:rPr>
          <w:rFonts w:ascii="Narkisim" w:hAnsi="Narkisim"/>
          <w:rtl/>
        </w:rPr>
        <w:t xml:space="preserve"> (מנח"ח נא ה) חלקו דעכ"פ נחשב דידיה [דאף איסו"ה נחשב שלו, וכמ"ש בקצות בהמשך]. ואמאי יפטר מנזיקין. וה</w:t>
      </w:r>
      <w:r w:rsidRPr="005E497D">
        <w:rPr>
          <w:rFonts w:ascii="Narkisim" w:hAnsi="Narkisim"/>
          <w:b/>
          <w:bCs/>
          <w:rtl/>
        </w:rPr>
        <w:t>אחרונים</w:t>
      </w:r>
      <w:r w:rsidRPr="005E497D">
        <w:rPr>
          <w:rFonts w:ascii="Narkisim" w:hAnsi="Narkisim"/>
          <w:rtl/>
        </w:rPr>
        <w:t xml:space="preserve"> (חי' ר' שמעון) דנו דעכ"פ קשה בסוגיין, כשהזיק קדשים האיך יתחייב על דבר דאסור לבעליו.</w:t>
      </w:r>
    </w:p>
  </w:footnote>
  <w:footnote w:id="707">
    <w:p w14:paraId="2D262C6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ר' שמעון</w:t>
      </w:r>
      <w:r w:rsidRPr="005E497D">
        <w:rPr>
          <w:rFonts w:ascii="Narkisim" w:hAnsi="Narkisim"/>
          <w:rtl/>
        </w:rPr>
        <w:t xml:space="preserve"> הוסיף דכמו שיכול למכור סוכתו בחג. ועוד הביא מדין פטר חמור דיכול לקדש בביני וביני. [ועוד דנו האחרונים במעש"ש בגבולין, דאסור בהנאה].</w:t>
      </w:r>
    </w:p>
  </w:footnote>
  <w:footnote w:id="708">
    <w:p w14:paraId="2C82455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באופן דהותר לאכילה בלא הקטרת אימורים, לכאורה משעה זו הוה ממון גבוה. ועד"ז כת' בשו"ת אבנ"מ (ב).</w:t>
      </w:r>
    </w:p>
  </w:footnote>
  <w:footnote w:id="709">
    <w:p w14:paraId="1CAAA68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דפ</w:t>
      </w:r>
      <w:r w:rsidRPr="005E497D">
        <w:rPr>
          <w:rFonts w:ascii="Narkisim" w:hAnsi="Narkisim"/>
          <w:b/>
          <w:bCs/>
          <w:rtl/>
        </w:rPr>
        <w:t>רש"י</w:t>
      </w:r>
      <w:r w:rsidRPr="005E497D">
        <w:rPr>
          <w:rFonts w:ascii="Narkisim" w:hAnsi="Narkisim"/>
          <w:rtl/>
        </w:rPr>
        <w:t xml:space="preserve"> דהא דאיתא (שם) כהנים משלחן גבוה זכו, ה"ה בעלים בבשר, כעבד הנוטל פרס מבית רבו, נמצאת כל השחיטה לשם גבוה (ע' תוס').</w:t>
      </w:r>
    </w:p>
  </w:footnote>
  <w:footnote w:id="710">
    <w:p w14:paraId="59C3119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ולדברי רש"י י"ל דלולי דברי ר' יוחנן ריה"ג קאי דוקא בחלקו שחילק בקדשים לאחר שחיטה. וריה"ג לא ס"ל כמשנה דמקדש בחלקו. [וקו' הגמ' אעיקר דברי ר' יוחנן, ולא קאי אהא דלעיל מיניה].</w:t>
      </w:r>
    </w:p>
  </w:footnote>
  <w:footnote w:id="711">
    <w:p w14:paraId="2B86761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פ</w:t>
      </w:r>
      <w:r w:rsidRPr="005E497D">
        <w:rPr>
          <w:rFonts w:ascii="Narkisim" w:hAnsi="Narkisim"/>
          <w:b/>
          <w:bCs/>
          <w:rtl/>
        </w:rPr>
        <w:t>רש"י</w:t>
      </w:r>
      <w:r w:rsidRPr="005E497D">
        <w:rPr>
          <w:rFonts w:ascii="Narkisim" w:hAnsi="Narkisim"/>
          <w:rtl/>
        </w:rPr>
        <w:t xml:space="preserve"> דהכהנים [שקיבלו את הבכור מהבעלים] מוכרים אותו לכהן אחר. ונח' בגמ' (תמורה ח:) האם רשאי למוכרו אף לישראל, כיון דבכור בעל מום מותר באכילה לישראל. או דאסור משום דמיחזי ככהן מסייע בבית הגרנות, שמוכרו לו בזול כדי שיתן לו פעם אחרת.</w:t>
      </w:r>
    </w:p>
  </w:footnote>
  <w:footnote w:id="712">
    <w:p w14:paraId="606D3EF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דמבואר (בכורות ט:) גבי שותפות נכרי דיש דין נתינה לכהן, גם בלא תורת הקרבה.</w:t>
      </w:r>
    </w:p>
  </w:footnote>
  <w:footnote w:id="713">
    <w:p w14:paraId="5A14CE0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ופ</w:t>
      </w:r>
      <w:r w:rsidRPr="005E497D">
        <w:rPr>
          <w:rFonts w:ascii="Narkisim" w:hAnsi="Narkisim"/>
          <w:b/>
          <w:bCs/>
          <w:rtl/>
        </w:rPr>
        <w:t>רש"י</w:t>
      </w:r>
      <w:r w:rsidRPr="005E497D">
        <w:rPr>
          <w:rFonts w:ascii="Narkisim" w:hAnsi="Narkisim"/>
          <w:rtl/>
        </w:rPr>
        <w:t xml:space="preserve"> דאין מוכרין אותו שחוט, דבזיון קדשים הוא, דלאו אורח ארעא לעשות סחורה בדבר שקרב ממנו למזבח. [ויש שפי' דהוה טעם מ"ט חשיב שולחן גבוה. א"נ אף דהוה שולחן גבוה הוצרך רש"י להוסיף מ"ט לא ימכור זכות שיש לו בה].</w:t>
      </w:r>
    </w:p>
  </w:footnote>
  <w:footnote w:id="714">
    <w:p w14:paraId="6B302BD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ולפ"ז קו' הגמ' דדברי ריה"ג דוקא אחר שחיטה, שהרי מחיים מי אמר.</w:t>
      </w:r>
    </w:p>
  </w:footnote>
  <w:footnote w:id="715">
    <w:p w14:paraId="320EE6B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(תמורה שם) כתב דאף דלמ"ד קידשה לעתיד לבא, אילו יבנה מזבח, מהני. [ולא נחשב דיחוי מעיקרא דבידו לתקן].</w:t>
      </w:r>
    </w:p>
  </w:footnote>
  <w:footnote w:id="716">
    <w:p w14:paraId="00B6E8C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חזו"א</w:t>
      </w:r>
      <w:r w:rsidRPr="005E497D">
        <w:rPr>
          <w:rFonts w:ascii="Narkisim" w:hAnsi="Narkisim"/>
          <w:rtl/>
        </w:rPr>
        <w:t xml:space="preserve"> (תמורה הנ"ל) דמשום דעומד להקרבה לא זיכתה תורה עד אחר הקרבה. מ"מ השתא מיהת אינו עומד להקרבה מהני.</w:t>
      </w:r>
    </w:p>
  </w:footnote>
  <w:footnote w:id="717">
    <w:p w14:paraId="040E024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דמ"מ הוה אפוטרופוס עליו, ומש"ה מתחייב. ודוקא נזקי שור יש מיעוט שור רעהו, אבל שור של הקדש פטור, אף כשהדיוט שומר שור הקדש (וע' מש"כ לעיל ז. דדנו בזה האחרונים). אבל בחיוב 'בור' לא מצאנו מיעוט 'רעהו'. [ויל"ד לרב דאסו"מ חייב מדין שור. אמנם אי נימא דהוה הפקר, יתחייב משום אסו"מ דאפקרינהו, וכגדרי בור].</w:t>
      </w:r>
    </w:p>
  </w:footnote>
  <w:footnote w:id="718">
    <w:p w14:paraId="28791BC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תלמידי הר' ישראל</w:t>
      </w:r>
      <w:r w:rsidRPr="005E497D">
        <w:rPr>
          <w:rFonts w:ascii="Narkisim" w:hAnsi="Narkisim"/>
          <w:rtl/>
        </w:rPr>
        <w:t xml:space="preserve"> (בשיטמ"ק) תי' דפירכת 'קדושתו מרחם' הוה פירכא מסברא, וכה"ג הייתי מכניס בתוך הק"ו.</w:t>
      </w:r>
    </w:p>
  </w:footnote>
  <w:footnote w:id="719">
    <w:p w14:paraId="492C88E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רב האי גאון</w:t>
      </w:r>
      <w:r w:rsidRPr="005E497D">
        <w:rPr>
          <w:rFonts w:ascii="Narkisim" w:hAnsi="Narkisim"/>
          <w:rtl/>
        </w:rPr>
        <w:t xml:space="preserve"> גרס לגבות מאימורין כנגד הבשר. וה</w:t>
      </w:r>
      <w:r w:rsidRPr="005E497D">
        <w:rPr>
          <w:rFonts w:ascii="Narkisim" w:hAnsi="Narkisim"/>
          <w:b/>
          <w:bCs/>
          <w:rtl/>
        </w:rPr>
        <w:t>שיטמ"ק</w:t>
      </w:r>
      <w:r w:rsidRPr="005E497D">
        <w:rPr>
          <w:rFonts w:ascii="Narkisim" w:hAnsi="Narkisim"/>
          <w:rtl/>
        </w:rPr>
        <w:t xml:space="preserve"> הביא </w:t>
      </w:r>
      <w:r w:rsidRPr="005E497D">
        <w:rPr>
          <w:rFonts w:ascii="Narkisim" w:hAnsi="Narkisim"/>
          <w:b/>
          <w:bCs/>
          <w:rtl/>
        </w:rPr>
        <w:t>רבינו דוסא גאון</w:t>
      </w:r>
      <w:r w:rsidRPr="005E497D">
        <w:rPr>
          <w:rFonts w:ascii="Narkisim" w:hAnsi="Narkisim"/>
          <w:rtl/>
        </w:rPr>
        <w:t xml:space="preserve"> שהאריך ליישב דבריו. וביאר דהנידון לקחת את האימורים כמשכון [ואף דל"ש בהם גבייה, מ"מ שייכין לחיובו, וממשכנין שלא יעלו למזבח, עד שיפדה בדמים]. וכתב דהוה כלוה וערב, שאין למלוה על הערב אא"כ תבע את הלוה תחלה.</w:t>
      </w:r>
    </w:p>
  </w:footnote>
  <w:footnote w:id="720">
    <w:p w14:paraId="4C8D096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תוס'</w:t>
      </w:r>
      <w:r w:rsidRPr="005E497D">
        <w:rPr>
          <w:rFonts w:ascii="Narkisim" w:hAnsi="Narkisim"/>
          <w:rtl/>
        </w:rPr>
        <w:t xml:space="preserve"> (לקמן מו: ד"ה ורביע) דהא דאי' [בפרה וולד] דכל א' משלם חצי, היינו לפי חשבון חלקו ע"פ שוויו. [ולדברי התוס' ר"פ התם נמי צ"ל לפי משקל וגודל הנזק. אך התור"פ לקמן מו: נקט כתוס' דתלי בשווי].</w:t>
      </w:r>
    </w:p>
  </w:footnote>
  <w:footnote w:id="721">
    <w:p w14:paraId="59ADAF5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ושווי האימורים הוה פחות לפי יחס מאשר שווי הבשר.</w:t>
      </w:r>
    </w:p>
  </w:footnote>
  <w:footnote w:id="722">
    <w:p w14:paraId="772CAC6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תוס' ר"פ</w:t>
      </w:r>
      <w:r w:rsidRPr="005E497D">
        <w:rPr>
          <w:rFonts w:ascii="Narkisim" w:hAnsi="Narkisim"/>
          <w:rtl/>
        </w:rPr>
        <w:t xml:space="preserve"> כתב ד</w:t>
      </w:r>
      <w:r w:rsidRPr="005E497D">
        <w:rPr>
          <w:rFonts w:ascii="Narkisim" w:hAnsi="Narkisim"/>
          <w:b/>
          <w:bCs/>
          <w:rtl/>
        </w:rPr>
        <w:t>רש"י</w:t>
      </w:r>
      <w:r w:rsidRPr="005E497D">
        <w:rPr>
          <w:rFonts w:ascii="Narkisim" w:hAnsi="Narkisim"/>
          <w:rtl/>
        </w:rPr>
        <w:t xml:space="preserve"> סובר שהיזק האימורין אינו עולה רק מעט, דהוה דבר מועט לגבי הבשר. [אך מ"מ צ"ב מ"ט נקבע הדבר לפי שווי, והו"ל לבדוק כמה ראוי להזיק].</w:t>
      </w:r>
    </w:p>
  </w:footnote>
  <w:footnote w:id="723">
    <w:p w14:paraId="07DE67F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דנחשב שהזיק חציו, כיון דיש לו שותף בנזק. ותם משלם חצי מהנזק, דהיינו רביע.</w:t>
      </w:r>
    </w:p>
  </w:footnote>
  <w:footnote w:id="724">
    <w:p w14:paraId="7A4787C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 xml:space="preserve">שיטמ"ק </w:t>
      </w:r>
      <w:r w:rsidRPr="005E497D">
        <w:rPr>
          <w:rFonts w:ascii="Narkisim" w:hAnsi="Narkisim"/>
          <w:rtl/>
        </w:rPr>
        <w:t xml:space="preserve">בשם </w:t>
      </w:r>
      <w:r w:rsidRPr="005E497D">
        <w:rPr>
          <w:rFonts w:ascii="Narkisim" w:hAnsi="Narkisim"/>
          <w:b/>
          <w:bCs/>
          <w:rtl/>
        </w:rPr>
        <w:t>ר' ישעיה</w:t>
      </w:r>
      <w:r w:rsidRPr="005E497D">
        <w:rPr>
          <w:rFonts w:ascii="Narkisim" w:hAnsi="Narkisim"/>
          <w:rtl/>
        </w:rPr>
        <w:t>, והק' דבמסקנא (נג:) דאפי' בשור ושור. וכתב דהכא דיחויא בעלמא, ואינו לפי האמת. (וע"ע בראשונים נג:).</w:t>
      </w:r>
    </w:p>
  </w:footnote>
  <w:footnote w:id="725">
    <w:p w14:paraId="2531ED9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דהמ"ל דפלגא הזיקא עבד. אבל משמע בתוס' דסוגיין ס"ל רק כלישנא דכולה היזיקא עביד. ואפי' הכי פטור, לולי סברת כי ליכא.</w:t>
      </w:r>
    </w:p>
  </w:footnote>
  <w:footnote w:id="726">
    <w:p w14:paraId="07736D6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שיטמ"ק</w:t>
      </w:r>
      <w:r w:rsidRPr="005E497D">
        <w:rPr>
          <w:rFonts w:ascii="Narkisim" w:hAnsi="Narkisim"/>
          <w:rtl/>
        </w:rPr>
        <w:t xml:space="preserve"> (תלמ' ר' ישראל) פי' לרש"י לפנינו ש'ונפל' אינו ממעט לגמרי, אלא ממעט צד מועדות שלא ישלם כלו אחד. [וצ"ב].</w:t>
      </w:r>
    </w:p>
  </w:footnote>
  <w:footnote w:id="727">
    <w:p w14:paraId="7237E15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בטור הגירסא הרמ"ה. אבל בהג' מיימוני הו' ממהר"ם מרוטנברג. וכן ב</w:t>
      </w:r>
      <w:r w:rsidRPr="005E497D">
        <w:rPr>
          <w:rFonts w:ascii="Narkisim" w:hAnsi="Narkisim"/>
          <w:b/>
          <w:bCs/>
          <w:rtl/>
        </w:rPr>
        <w:t>מרדכי</w:t>
      </w:r>
      <w:r w:rsidRPr="005E497D">
        <w:rPr>
          <w:rFonts w:ascii="Narkisim" w:hAnsi="Narkisim"/>
          <w:rtl/>
        </w:rPr>
        <w:t xml:space="preserve"> (נה).</w:t>
      </w:r>
    </w:p>
  </w:footnote>
  <w:footnote w:id="728">
    <w:p w14:paraId="64CC2B1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עד שיעור מה שהיה הוא חייב על נזק זה אילו עשאו לבדו.</w:t>
      </w:r>
    </w:p>
  </w:footnote>
  <w:footnote w:id="729">
    <w:p w14:paraId="079E91B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הג' מיימוני</w:t>
      </w:r>
      <w:r w:rsidRPr="005E497D">
        <w:rPr>
          <w:rFonts w:ascii="Narkisim" w:hAnsi="Narkisim"/>
          <w:rtl/>
        </w:rPr>
        <w:t xml:space="preserve"> הו' דכ"כ </w:t>
      </w:r>
      <w:r w:rsidRPr="005E497D">
        <w:rPr>
          <w:rFonts w:ascii="Narkisim" w:hAnsi="Narkisim"/>
          <w:b/>
          <w:bCs/>
          <w:rtl/>
        </w:rPr>
        <w:t>מהר"ם</w:t>
      </w:r>
      <w:r w:rsidRPr="005E497D">
        <w:rPr>
          <w:rFonts w:ascii="Narkisim" w:hAnsi="Narkisim"/>
          <w:rtl/>
        </w:rPr>
        <w:t xml:space="preserve"> בתשובה אחרת.</w:t>
      </w:r>
    </w:p>
  </w:footnote>
  <w:footnote w:id="730">
    <w:p w14:paraId="6947CF7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גר"ח</w:t>
      </w:r>
      <w:r w:rsidRPr="005E497D">
        <w:rPr>
          <w:rFonts w:ascii="Narkisim" w:hAnsi="Narkisim"/>
          <w:rtl/>
        </w:rPr>
        <w:t xml:space="preserve"> הוסיף דהא קודם זריקה אין מעילה באימורים של קדשים קלים. [וכצד דתלי במעילה].</w:t>
      </w:r>
    </w:p>
  </w:footnote>
  <w:footnote w:id="731">
    <w:p w14:paraId="02EF3A3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גר"ח</w:t>
      </w:r>
      <w:r w:rsidRPr="005E497D">
        <w:rPr>
          <w:rFonts w:ascii="Narkisim" w:hAnsi="Narkisim"/>
          <w:rtl/>
        </w:rPr>
        <w:t xml:space="preserve"> (בסוגריים) כת' ואולי נחלק בין ליכא לגבות ודאי, ובין היכא דהוה מספיקא. ודחה דמ"מ בודאי ל"ש שיבוא לידי גבייה לעולם.</w:t>
      </w:r>
    </w:p>
  </w:footnote>
  <w:footnote w:id="732">
    <w:p w14:paraId="2E98062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ואף הדין דשור תם משתלם מגופו הוה גדר בחיובי הבעלים. אבל אם נימא דעיקר החיוב על [כל חלק ב]שור, א"כ שוב הוה ב' מזיקין.</w:t>
      </w:r>
    </w:p>
  </w:footnote>
  <w:footnote w:id="733">
    <w:p w14:paraId="192FC66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והבעלים יצטרך תודה אחרת וממילא יביא לחמה.</w:t>
      </w:r>
    </w:p>
  </w:footnote>
  <w:footnote w:id="734">
    <w:p w14:paraId="58DC3B6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דכ"ה לשון ה</w:t>
      </w:r>
      <w:r w:rsidRPr="005E497D">
        <w:rPr>
          <w:rFonts w:ascii="Narkisim" w:hAnsi="Narkisim"/>
          <w:b/>
          <w:bCs/>
          <w:rtl/>
        </w:rPr>
        <w:t>רמב"ם</w:t>
      </w:r>
      <w:r w:rsidRPr="005E497D">
        <w:rPr>
          <w:rFonts w:ascii="Narkisim" w:hAnsi="Narkisim"/>
          <w:rtl/>
        </w:rPr>
        <w:t xml:space="preserve"> (ח ג) כיצד גובה, שיאכל הניזק וחבורתו מן הבשר בקדושה כנגד חצי נזק שלו.</w:t>
      </w:r>
    </w:p>
  </w:footnote>
  <w:footnote w:id="735">
    <w:p w14:paraId="13DFEFA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וגם בהלכות מעשה הקרבנות השמיטו.</w:t>
      </w:r>
    </w:p>
  </w:footnote>
  <w:footnote w:id="736">
    <w:p w14:paraId="10F8CE1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האם נקט כמ"ד יוחלט להלכה. או דכוונתו דלמ"ד יושם ל"ש חיוב, דל"ש שיחול עצם החוב על הפקר].</w:t>
      </w:r>
    </w:p>
  </w:footnote>
  <w:footnote w:id="737">
    <w:p w14:paraId="34069FE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ד</w:t>
      </w:r>
      <w:r w:rsidRPr="005E497D">
        <w:rPr>
          <w:rFonts w:ascii="Narkisim" w:hAnsi="Narkisim"/>
          <w:b/>
          <w:bCs/>
          <w:rtl/>
        </w:rPr>
        <w:t>ה"ה</w:t>
      </w:r>
      <w:r w:rsidRPr="005E497D">
        <w:rPr>
          <w:rFonts w:ascii="Narkisim" w:hAnsi="Narkisim"/>
          <w:rtl/>
        </w:rPr>
        <w:t xml:space="preserve"> (ד ד) כת' [בדעת הרמב"ם] דאף כשהבעלים שמרו שמירה מעולה חייב. [וע"ע מש"כ לקמן מה. ומה:]. {אבל שור של יתומים קטנים מבואר במשנה (לקמן לט.) דמדינא פטור}.</w:t>
      </w:r>
    </w:p>
  </w:footnote>
  <w:footnote w:id="738">
    <w:p w14:paraId="7D30EAB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יש שפי' דהוה גדר קנס התורה על הבעלים, שחל דין על השור [ולא פלוג אף בדליכא בעלים.</w:t>
      </w:r>
    </w:p>
  </w:footnote>
  <w:footnote w:id="739">
    <w:p w14:paraId="58AA004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וכעי"ז מצאנו דשור הפקר שהרג חייב מיתה, דהוה חיוב על השור. ואילו שור שיש לו בעלים צריך שבעל השור יעמוד על שורו (כדאי' סנהדרין יט.). [דהוה גדר תביעה על בעל השור. וילפי' דינים כמיתת הבעלים].</w:t>
      </w:r>
    </w:p>
  </w:footnote>
  <w:footnote w:id="740">
    <w:p w14:paraId="0CD9261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למ"ד (לקמן טו.) פלגא נזקא קנסא קשה, דמבואר דעיקר החיוב הוה משום קנס על הבעלים. וצ"ל דיש חיוב דשור, אלא דזכות הבעלים מעכב [כיון ששמרו כראוי]. ומדין קנס מתחייב הבעלים ועי"ז חל זכות השור. [ובשור הפקר דאין מי שמעכב מתחייב מדינא מדין חיוב דשור, ולא הוה קנס. דל"ש קנס על הפקר].</w:t>
      </w:r>
    </w:p>
  </w:footnote>
  <w:footnote w:id="741">
    <w:p w14:paraId="0198189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רמב"ם</w:t>
      </w:r>
      <w:r w:rsidRPr="005E497D">
        <w:rPr>
          <w:rFonts w:ascii="Narkisim" w:hAnsi="Narkisim"/>
          <w:rtl/>
        </w:rPr>
        <w:t xml:space="preserve"> (שם ח א) דרש 'שור רעהו' גבי הקדש, בין הקדש שנגח הדיוט ובין הדיוט שנגח הקדש. (וכדאי' לעיל ו:). והגמ' (לקמן לח.) דנו אי למעט של עכו"ם מהך קרא.</w:t>
      </w:r>
    </w:p>
  </w:footnote>
  <w:footnote w:id="742">
    <w:p w14:paraId="42F3AAC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ואפשר לפרש דכיון דהשור עומד במצב של הפקר, נחשב זוטו של ים. ואף בעלות הניזק הוה באופן הזה, ואינו יכול לעכב זכית השני.</w:t>
      </w:r>
    </w:p>
  </w:footnote>
  <w:footnote w:id="743">
    <w:p w14:paraId="18EB52F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דנו דלא מצאנו פטור מתשלום היכא דלא מכרו והשור נאבד מהעולם. ובגמ' (לקמן לג:) מבואר דמת קודם גמ"ד גובה מבשרו. ולא בעינן שיהא השור קיים בשעת העמדה בדין. [אבל לרש"י י"ל דרבנן פליגי].</w:t>
      </w:r>
    </w:p>
    <w:p w14:paraId="16D97A70" w14:textId="77777777" w:rsidR="00E10AB3" w:rsidRPr="005E497D" w:rsidRDefault="00000000" w:rsidP="005E497D">
      <w:pPr>
        <w:pStyle w:val="Footnote"/>
        <w:bidi/>
        <w:rPr>
          <w:rFonts w:ascii="Narkisim" w:hAnsi="Narkisim"/>
        </w:rPr>
      </w:pPr>
      <w:r w:rsidRPr="005E497D">
        <w:rPr>
          <w:rFonts w:ascii="Narkisim" w:hAnsi="Narkisim"/>
          <w:rtl/>
        </w:rPr>
        <w:tab/>
        <w:t>ועד"ז דנו דא"כ אף כשהפקיר ואח"כ נשחט, האם אמרי' דמ"מ היה כאן מכירה. או כיון דבשעת גמר דין אינו בעולם לא נחשב שינוי רשות. [וכן נקט החזו"א דחייב].</w:t>
      </w:r>
    </w:p>
  </w:footnote>
  <w:footnote w:id="744">
    <w:p w14:paraId="303AC57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גר"ח</w:t>
      </w:r>
      <w:r w:rsidRPr="005E497D">
        <w:rPr>
          <w:rFonts w:ascii="Narkisim" w:hAnsi="Narkisim"/>
          <w:rtl/>
        </w:rPr>
        <w:t xml:space="preserve"> (סטנסל רכ, מהגרי"ז) הביא מכאן דהקדש 'פטור' מנזיקין, אף היכא דבשעת נזק היה לו בעלים. דעצם ההקדש הוה כשור שאין לו בעלים.</w:t>
      </w:r>
    </w:p>
    <w:p w14:paraId="59B681EE" w14:textId="77777777" w:rsidR="00E10AB3" w:rsidRPr="005E497D" w:rsidRDefault="00000000" w:rsidP="005E497D">
      <w:pPr>
        <w:pStyle w:val="Footnote"/>
        <w:bidi/>
        <w:rPr>
          <w:rFonts w:ascii="Narkisim" w:hAnsi="Narkisim"/>
        </w:rPr>
      </w:pPr>
      <w:r w:rsidRPr="005E497D">
        <w:rPr>
          <w:rFonts w:ascii="Narkisim" w:hAnsi="Narkisim"/>
          <w:rtl/>
        </w:rPr>
        <w:tab/>
        <w:t>ומ"מ הק' דמשמע דכל הקדש צריך מיעוט ואל"כ יתחייב, והא אין שם בעלים שיתחייב בנזקין. וכתב דצ"ל דלולי מיעוט היה לגזבר דין שומר להתחייב בנזקין. [ודוחק לומר דקמ"ל דגזבר אינו שומר. אלא קמ"ל דשור של הקדש, אף שומר אינו חייב עליו].</w:t>
      </w:r>
    </w:p>
  </w:footnote>
  <w:footnote w:id="745">
    <w:p w14:paraId="49A3728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רשב"א</w:t>
      </w:r>
      <w:r w:rsidRPr="005E497D">
        <w:rPr>
          <w:rFonts w:ascii="Narkisim" w:hAnsi="Narkisim"/>
          <w:rtl/>
        </w:rPr>
        <w:t xml:space="preserve"> הוכיח כן מהא מת ונפל לפני יורשין חייב. ואף דהוה שינוי בבעלים. ויש שדנו דרש"י מודה ביורשים דהוה כרעיה דאבוה, ואינו שינוי רשות [ע' לקמן קיא:].</w:t>
      </w:r>
    </w:p>
  </w:footnote>
  <w:footnote w:id="746">
    <w:p w14:paraId="1E6DBAE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ותדע דקרא ד'והועד' קאי במועד.</w:t>
      </w:r>
    </w:p>
  </w:footnote>
  <w:footnote w:id="747">
    <w:p w14:paraId="72A7EE2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ויש להוסיף מש"כ </w:t>
      </w:r>
      <w:r w:rsidRPr="005E497D">
        <w:rPr>
          <w:rFonts w:ascii="Narkisim" w:hAnsi="Narkisim"/>
          <w:b/>
          <w:bCs/>
          <w:rtl/>
        </w:rPr>
        <w:t>תוס'</w:t>
      </w:r>
      <w:r w:rsidRPr="005E497D">
        <w:rPr>
          <w:rFonts w:ascii="Narkisim" w:hAnsi="Narkisim"/>
          <w:rtl/>
        </w:rPr>
        <w:t xml:space="preserve"> (לקמן לג:) דלמ"ד פלגא נזקא קנסא, הדין יוחלט חל למפרע ע"פ הפסק דין. אבל מעיקרא לא חל כלל.</w:t>
      </w:r>
    </w:p>
  </w:footnote>
  <w:footnote w:id="748">
    <w:p w14:paraId="2F6958B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קה"י</w:t>
      </w:r>
      <w:r w:rsidRPr="005E497D">
        <w:rPr>
          <w:rFonts w:ascii="Narkisim" w:hAnsi="Narkisim"/>
          <w:rtl/>
        </w:rPr>
        <w:t xml:space="preserve"> (יד ד) דן מ"ש קדשי מזבח, דאף בקדשי מזבח המתכפר נחשב עדיין בעליו. וכדאי' (לקמן עו.) השתא נמי תורא דראובן. [עי"ש עוד מש"כ בזה].</w:t>
      </w:r>
    </w:p>
  </w:footnote>
  <w:footnote w:id="749">
    <w:p w14:paraId="777E389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דן ה</w:t>
      </w:r>
      <w:r w:rsidRPr="005E497D">
        <w:rPr>
          <w:rFonts w:ascii="Narkisim" w:hAnsi="Narkisim"/>
          <w:b/>
          <w:bCs/>
          <w:rtl/>
        </w:rPr>
        <w:t>אחיעזר</w:t>
      </w:r>
      <w:r w:rsidRPr="005E497D">
        <w:rPr>
          <w:rFonts w:ascii="Narkisim" w:hAnsi="Narkisim"/>
          <w:rtl/>
        </w:rPr>
        <w:t xml:space="preserve"> (ג מא) לר"ש דקדשים שחייב באחריותן הוי ממון בעלים וחייב בנזקין. וכן לריה"ג בקדשים קלים דהוי ממון בעלים ורעהו קרינן ביה, א"כ אף נגח ואח"כ הקדיש כה"ג לא יפטר. דאינו רשות פוטרת. [וכסברת הרשב"א במכירה].</w:t>
      </w:r>
    </w:p>
  </w:footnote>
  <w:footnote w:id="750">
    <w:p w14:paraId="404D718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ס' ים התלמוד</w:t>
      </w:r>
      <w:r w:rsidRPr="005E497D">
        <w:rPr>
          <w:rFonts w:ascii="Narkisim" w:hAnsi="Narkisim"/>
          <w:rtl/>
        </w:rPr>
        <w:t xml:space="preserve"> (הו' באחיעזר ג מא) כתב דכיון שחל ההקדש על חציו, שוב אינו גובה מחלק ההדיוט, דאטו חלק הקדש לא אזיק. ועי"ז פטור לפי חשבון, ועי"ז חל הקדש על ג' חלקים, וחוזר חלילה.</w:t>
      </w:r>
    </w:p>
  </w:footnote>
  <w:footnote w:id="751">
    <w:p w14:paraId="7608903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והגמ' בכריתות איירי כשהוזמו עדיו, ומתברר דלא נאסר בהנאה, והוה ברשותו.</w:t>
      </w:r>
    </w:p>
  </w:footnote>
  <w:footnote w:id="752">
    <w:p w14:paraId="4191A82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דהדין שינוי בעלים הוה דין בבעלות החפצא של השור. ולא בדין בעלים לענין נזיקין].</w:t>
      </w:r>
    </w:p>
  </w:footnote>
  <w:footnote w:id="753">
    <w:p w14:paraId="0BEDE60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מאירי</w:t>
      </w:r>
      <w:r w:rsidRPr="005E497D">
        <w:rPr>
          <w:rFonts w:ascii="Narkisim" w:hAnsi="Narkisim"/>
          <w:rtl/>
        </w:rPr>
        <w:t xml:space="preserve"> (מד:), ושוב הביא ד</w:t>
      </w:r>
      <w:r w:rsidRPr="005E497D">
        <w:rPr>
          <w:rFonts w:ascii="Narkisim" w:hAnsi="Narkisim"/>
          <w:b/>
          <w:bCs/>
          <w:rtl/>
        </w:rPr>
        <w:t>הרבה</w:t>
      </w:r>
      <w:r w:rsidRPr="005E497D">
        <w:rPr>
          <w:rFonts w:ascii="Narkisim" w:hAnsi="Narkisim"/>
          <w:rtl/>
        </w:rPr>
        <w:t xml:space="preserve"> פסקו כר' יהודה אף במיתה. [וכסתם משנה דידן]. וכן </w:t>
      </w:r>
      <w:r w:rsidRPr="005E497D">
        <w:rPr>
          <w:rFonts w:ascii="Narkisim" w:hAnsi="Narkisim"/>
          <w:b/>
          <w:bCs/>
          <w:rtl/>
        </w:rPr>
        <w:t>ה"ה</w:t>
      </w:r>
      <w:r w:rsidRPr="005E497D">
        <w:rPr>
          <w:rFonts w:ascii="Narkisim" w:hAnsi="Narkisim"/>
          <w:rtl/>
        </w:rPr>
        <w:t xml:space="preserve"> (ח ד) הביא דברי ר' יהודה (לקמן מד:). וה</w:t>
      </w:r>
      <w:r w:rsidRPr="005E497D">
        <w:rPr>
          <w:rFonts w:ascii="Narkisim" w:hAnsi="Narkisim"/>
          <w:b/>
          <w:bCs/>
          <w:rtl/>
        </w:rPr>
        <w:t>לח"מ</w:t>
      </w:r>
      <w:r w:rsidRPr="005E497D">
        <w:rPr>
          <w:rFonts w:ascii="Narkisim" w:hAnsi="Narkisim"/>
          <w:rtl/>
        </w:rPr>
        <w:t xml:space="preserve"> העיר דלענין מיתה לא קי"ל כר' יהודה. אלא בסוגיין לענין ממון.</w:t>
      </w:r>
    </w:p>
  </w:footnote>
  <w:footnote w:id="754">
    <w:p w14:paraId="409E2A9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כדאי' (לקמן לג:) דהיכא דשחטו מתחייב משום מזיק שעבודא למאן דדאין דינא דגרמי.</w:t>
      </w:r>
    </w:p>
  </w:footnote>
  <w:footnote w:id="755">
    <w:p w14:paraId="0ED444A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ומש"ה היכא דשחט את השור מתחייב, דכיון שנגמר הדין לבסוף זכה למפרע [וכמ"ש תוס' לקמן לג: דקנס דפלגא נזקא חל למפרע]. ולמפרע נחשב שהזיק ממון שלו.</w:t>
      </w:r>
    </w:p>
  </w:footnote>
  <w:footnote w:id="756">
    <w:p w14:paraId="005AD98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אחיעזר</w:t>
      </w:r>
      <w:r w:rsidRPr="005E497D">
        <w:rPr>
          <w:rFonts w:ascii="Narkisim" w:hAnsi="Narkisim"/>
          <w:rtl/>
        </w:rPr>
        <w:t xml:space="preserve"> חילק דלא דמי למוחל שט"ח, דהיה לו שעבוד והזיקו. אבל הכא כה"ג לא חייבה תורה. וה</w:t>
      </w:r>
      <w:r w:rsidRPr="005E497D">
        <w:rPr>
          <w:rFonts w:ascii="Narkisim" w:hAnsi="Narkisim"/>
          <w:b/>
          <w:bCs/>
          <w:rtl/>
        </w:rPr>
        <w:t>חזו"א</w:t>
      </w:r>
      <w:r w:rsidRPr="005E497D">
        <w:rPr>
          <w:rFonts w:ascii="Narkisim" w:hAnsi="Narkisim"/>
          <w:rtl/>
        </w:rPr>
        <w:t xml:space="preserve"> כתב דהא לא נטל ממנו כלום. [וע"ע בדברי ה</w:t>
      </w:r>
      <w:r w:rsidRPr="005E497D">
        <w:rPr>
          <w:rFonts w:ascii="Narkisim" w:hAnsi="Narkisim"/>
          <w:b/>
          <w:bCs/>
          <w:rtl/>
        </w:rPr>
        <w:t>פוסקים</w:t>
      </w:r>
      <w:r w:rsidRPr="005E497D">
        <w:rPr>
          <w:rFonts w:ascii="Narkisim" w:hAnsi="Narkisim"/>
          <w:rtl/>
        </w:rPr>
        <w:t xml:space="preserve"> (קז ד, ובקצות שם ו ונתיבות ז) דהאריכו לדון באיזה אופנים הפקעת שעבוד חייב משום מזיק שעבודו].</w:t>
      </w:r>
    </w:p>
  </w:footnote>
  <w:footnote w:id="757">
    <w:p w14:paraId="385779C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ולדעת ה</w:t>
      </w:r>
      <w:r w:rsidRPr="005E497D">
        <w:rPr>
          <w:rFonts w:ascii="Narkisim" w:hAnsi="Narkisim"/>
          <w:b/>
          <w:bCs/>
          <w:rtl/>
        </w:rPr>
        <w:t>שו"ע</w:t>
      </w:r>
      <w:r w:rsidRPr="005E497D">
        <w:rPr>
          <w:rFonts w:ascii="Narkisim" w:hAnsi="Narkisim"/>
          <w:rtl/>
        </w:rPr>
        <w:t xml:space="preserve"> (הו' בסמוך) אם יחזור ויזכה בו בעצמו חוזר להתחייב.</w:t>
      </w:r>
    </w:p>
  </w:footnote>
  <w:footnote w:id="758">
    <w:p w14:paraId="0EE8164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פלפולא חריפתא</w:t>
      </w:r>
      <w:r w:rsidRPr="005E497D">
        <w:rPr>
          <w:rFonts w:ascii="Narkisim" w:hAnsi="Narkisim"/>
          <w:rtl/>
        </w:rPr>
        <w:t xml:space="preserve"> (מ) הק' דמ"מ בטל דין שור מועד מהעלייה [היכא דהזיק יותר משווי השור], דהבעלים יפקירנו. [והוה רווח בשבילו].</w:t>
      </w:r>
    </w:p>
  </w:footnote>
  <w:footnote w:id="759">
    <w:p w14:paraId="78AA4B4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משמע ב</w:t>
      </w:r>
      <w:r w:rsidRPr="005E497D">
        <w:rPr>
          <w:rFonts w:ascii="Narkisim" w:hAnsi="Narkisim"/>
          <w:b/>
          <w:bCs/>
          <w:rtl/>
        </w:rPr>
        <w:t>אבנ"מ</w:t>
      </w:r>
      <w:r w:rsidRPr="005E497D">
        <w:rPr>
          <w:rFonts w:ascii="Narkisim" w:hAnsi="Narkisim"/>
          <w:rtl/>
        </w:rPr>
        <w:t xml:space="preserve"> (צג טז) דקאי דוקא בשור תם, ומשום דפלגא נזקא קנסא. ועדיין לא חל חיוב עד שעת העמדה בדין לבסוף. אבל במועד העמדה בדין הוה רק לברר החיוב. [ונתחייב כבר לשלם מעצמו לצאת יד"ש]. וע"ע אחיעזר (ג מא ה) וקה"י (יד).</w:t>
      </w:r>
    </w:p>
  </w:footnote>
  <w:footnote w:id="760">
    <w:p w14:paraId="381694D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שציינו דב</w:t>
      </w:r>
      <w:r w:rsidRPr="005E497D">
        <w:rPr>
          <w:rFonts w:ascii="Narkisim" w:hAnsi="Narkisim"/>
          <w:b/>
          <w:bCs/>
          <w:rtl/>
        </w:rPr>
        <w:t>פסקי הרי"ד</w:t>
      </w:r>
      <w:r w:rsidRPr="005E497D">
        <w:rPr>
          <w:rFonts w:ascii="Narkisim" w:hAnsi="Narkisim"/>
          <w:rtl/>
        </w:rPr>
        <w:t xml:space="preserve"> (שם) נדחק להעמיד כר' ישמעאל דיושם השור. משמע דקאי בשור תם.</w:t>
      </w:r>
    </w:p>
  </w:footnote>
  <w:footnote w:id="761">
    <w:p w14:paraId="5559093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רש"ש</w:t>
      </w:r>
      <w:r w:rsidRPr="005E497D">
        <w:rPr>
          <w:rFonts w:ascii="Narkisim" w:hAnsi="Narkisim"/>
          <w:rtl/>
        </w:rPr>
        <w:t xml:space="preserve"> (לקמן צח:) כתב סברא להיפך, דמש"כ רש"י דאף מכרו פטור הוה דוקא במועד, דלענין תשלומי בעליו הראשונים מן העלייה אמרי' כיון דאלו נגח השתא אין חיוב עליהם. אבל בתם דמשתלם מגופו או בהמית אדם לכו"ע חייב במכרו.</w:t>
      </w:r>
    </w:p>
  </w:footnote>
  <w:footnote w:id="762">
    <w:p w14:paraId="53C29E2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דמהר"י כץ נקט דאיירי דוקא במועד [דבתם אינו יכול למכור ולהפקיעו].</w:t>
      </w:r>
    </w:p>
  </w:footnote>
  <w:footnote w:id="763">
    <w:p w14:paraId="6C391F1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ויל"פ דנסתפק דבשלמא שור, תליא בהא דהוה שור חי ובר חיובא. אבל אבנו סכינו, אף דהחיוב משום ממונו, יל"ד שלא נאמר דהחיוב תלי' בחפצא. [אמנם בור, אף לראשונים דגדר החיוב דעשאו הכתוב כאילו הוא ברשותו, פשיטא דנתחייב אף שאח"כ נתחייב בו אחר. אמנם יל"פ דהוה כאילו נתבטל המזיק הראשון. והיכא דמת השור לא מצאנו פטור זה].</w:t>
      </w:r>
    </w:p>
  </w:footnote>
  <w:footnote w:id="764">
    <w:p w14:paraId="666AC40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וכמ"ש </w:t>
      </w:r>
      <w:r w:rsidRPr="005E497D">
        <w:rPr>
          <w:rFonts w:ascii="Narkisim" w:hAnsi="Narkisim"/>
          <w:b/>
          <w:bCs/>
          <w:rtl/>
        </w:rPr>
        <w:t>תוס</w:t>
      </w:r>
      <w:r w:rsidRPr="005E497D">
        <w:rPr>
          <w:rFonts w:ascii="Narkisim" w:hAnsi="Narkisim"/>
          <w:rtl/>
        </w:rPr>
        <w:t xml:space="preserve">' (לעיל ו:) לפטור כל נזיקין בהקדש. א"כ אף נגח ואח"כ הפקיר. [אמנם </w:t>
      </w:r>
      <w:r w:rsidRPr="005E497D">
        <w:rPr>
          <w:rFonts w:ascii="Narkisim" w:hAnsi="Narkisim"/>
          <w:b/>
          <w:bCs/>
          <w:rtl/>
        </w:rPr>
        <w:t>רע"א</w:t>
      </w:r>
      <w:r w:rsidRPr="005E497D">
        <w:rPr>
          <w:rFonts w:ascii="Narkisim" w:hAnsi="Narkisim"/>
          <w:rtl/>
        </w:rPr>
        <w:t xml:space="preserve"> הק' דהמשנה (לקמן יד:) דע"פ עדים למודה בקנס קאי אדיני אבות מסויימים].</w:t>
      </w:r>
    </w:p>
  </w:footnote>
  <w:footnote w:id="765">
    <w:p w14:paraId="28EEC7A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לדחות דהוה גילוי מילתא, דילפי' גדרי התשלום דכל האבות מהדדי (ע' לעיל ה.). ועוד דכיון דילפי' אף לחיובא דבעלים דמועד, ל"מ חילוק בין שן ורגל למועד. [והדבר"י נקט דקרן מועדת מישך לדין חיובא דשור. משא"כ שן ורגל דתלי רק בבעליו. וע' לעיל יד:].</w:t>
      </w:r>
    </w:p>
  </w:footnote>
  <w:footnote w:id="766">
    <w:p w14:paraId="6B6E820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מדברי ה</w:t>
      </w:r>
      <w:r w:rsidRPr="005E497D">
        <w:rPr>
          <w:rFonts w:ascii="Narkisim" w:hAnsi="Narkisim"/>
          <w:b/>
          <w:bCs/>
          <w:rtl/>
        </w:rPr>
        <w:t>רמב"ן</w:t>
      </w:r>
      <w:r w:rsidRPr="005E497D">
        <w:rPr>
          <w:rFonts w:ascii="Narkisim" w:hAnsi="Narkisim"/>
          <w:rtl/>
        </w:rPr>
        <w:t xml:space="preserve"> (קו' דד"ג) שדן לחייב מסכך גפנו משום שורו. ובפשוטו היינו חיוב 'רגל'. ואף דשוב נעשית איסור הנאה והפקר. [אמנם יל"פ דכוונת ה</w:t>
      </w:r>
      <w:r w:rsidRPr="005E497D">
        <w:rPr>
          <w:rFonts w:ascii="Narkisim" w:hAnsi="Narkisim"/>
          <w:b/>
          <w:bCs/>
          <w:rtl/>
        </w:rPr>
        <w:t>רמב"ן</w:t>
      </w:r>
      <w:r w:rsidRPr="005E497D">
        <w:rPr>
          <w:rFonts w:ascii="Narkisim" w:hAnsi="Narkisim"/>
          <w:rtl/>
        </w:rPr>
        <w:t xml:space="preserve"> דלדעת רב מתחייב דהוה כאבנו סכינו ומשאו, דהוה תולדה דקרן. ע' </w:t>
      </w:r>
      <w:r w:rsidRPr="005E497D">
        <w:rPr>
          <w:rFonts w:ascii="Narkisim" w:hAnsi="Narkisim"/>
          <w:b/>
          <w:bCs/>
          <w:rtl/>
        </w:rPr>
        <w:t>תוס</w:t>
      </w:r>
      <w:r w:rsidRPr="005E497D">
        <w:rPr>
          <w:rFonts w:ascii="Narkisim" w:hAnsi="Narkisim"/>
          <w:rtl/>
        </w:rPr>
        <w:t>' (לעיל ג:). ולפ"ז קאי דלא כהלכה, דקי"ל כשמואל]. ושוב דחה דכוונת הרמב"ן לחייב משום אש.</w:t>
      </w:r>
    </w:p>
  </w:footnote>
  <w:footnote w:id="767">
    <w:p w14:paraId="097FF68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פור"י</w:t>
      </w:r>
      <w:r w:rsidRPr="005E497D">
        <w:rPr>
          <w:rFonts w:ascii="Narkisim" w:hAnsi="Narkisim"/>
          <w:rtl/>
        </w:rPr>
        <w:t xml:space="preserve"> דן כשהפקיר וחזר מההפקר [לר' יוסי (נדרים מג:) דמהני חזרה בהפקר], ומ"מ כיון דבשעת היזק היה יכול לזכות בו [עי"ש].</w:t>
      </w:r>
    </w:p>
  </w:footnote>
  <w:footnote w:id="768">
    <w:p w14:paraId="0D216FB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נסתפק הפקיר, וזכה בו אחר. וחזר בעלים הראשונים וקנו ממנו.</w:t>
      </w:r>
    </w:p>
  </w:footnote>
  <w:footnote w:id="769">
    <w:p w14:paraId="56C85F3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דלדעת הרמב"ם ע"כ איירי במועד, והנידון כלפי הבעלים. [אבל הקדיש י"ל דאיירי בין תם ובין מועד].</w:t>
      </w:r>
    </w:p>
  </w:footnote>
  <w:footnote w:id="770">
    <w:p w14:paraId="5FF93AE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בית מאיר</w:t>
      </w:r>
      <w:r w:rsidRPr="005E497D">
        <w:rPr>
          <w:rFonts w:ascii="Narkisim" w:hAnsi="Narkisim"/>
          <w:rtl/>
        </w:rPr>
        <w:t xml:space="preserve"> (לקמן צ:) ביאר דאליבא דרבנן פטור מנזקין מסברא [דקרא ד'והועד' קאי במיתה], ומש"ה די דנימא כן בשעת העמדה בדין.</w:t>
      </w:r>
    </w:p>
  </w:footnote>
  <w:footnote w:id="771">
    <w:p w14:paraId="7755E17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וצ"ב דהרמב"ם פסק דלא בעי העמדה בדין, אלא גמ"ד.</w:t>
      </w:r>
    </w:p>
  </w:footnote>
  <w:footnote w:id="772">
    <w:p w14:paraId="34B8B1B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והביאו דב</w:t>
      </w:r>
      <w:r w:rsidRPr="005E497D">
        <w:rPr>
          <w:rFonts w:ascii="Narkisim" w:hAnsi="Narkisim"/>
          <w:b/>
          <w:bCs/>
          <w:rtl/>
        </w:rPr>
        <w:t>מכילתא</w:t>
      </w:r>
      <w:r w:rsidRPr="005E497D">
        <w:rPr>
          <w:rFonts w:ascii="Narkisim" w:hAnsi="Narkisim"/>
          <w:rtl/>
        </w:rPr>
        <w:t xml:space="preserve"> (משפטים יד, לגירסת הגר"א) יש קצת מקור לרמב"ם דילפי' אף אמועד.</w:t>
      </w:r>
    </w:p>
  </w:footnote>
  <w:footnote w:id="773">
    <w:p w14:paraId="2C864E3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ט"ז</w:t>
      </w:r>
      <w:r w:rsidRPr="005E497D">
        <w:rPr>
          <w:rFonts w:ascii="Narkisim" w:hAnsi="Narkisim"/>
          <w:rtl/>
        </w:rPr>
        <w:t xml:space="preserve"> כתב דילפי' (לקמן כו.) קרן ברה"ר מקרא ד'יחצון', אין חצי נזק חלוק ברה"ר. אבל לענין רשות מזיק ילפי' מק"ו משן ורגל. ומש"ה נקט הרמב"ם הך קרא, דמיניה ילפי'.</w:t>
      </w:r>
    </w:p>
  </w:footnote>
  <w:footnote w:id="774">
    <w:p w14:paraId="377439B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סמ"ע</w:t>
      </w:r>
      <w:r w:rsidRPr="005E497D">
        <w:rPr>
          <w:rFonts w:ascii="Narkisim" w:hAnsi="Narkisim"/>
          <w:rtl/>
        </w:rPr>
        <w:t xml:space="preserve"> (שם ט) ביאר דקאי אף אשן ורגל ברשות שניהן. והרמב"ם ביאר דילפי' למעט רשות שניהם, שהרי רה"ר לא איצטריך, דסברא דתורך ברשותי וכו' אילו לא נכנסת כו'.</w:t>
      </w:r>
    </w:p>
  </w:footnote>
  <w:footnote w:id="775">
    <w:p w14:paraId="00D6631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וצריך לחלק בין רשות הרבים דפטור [אף דיש לתרוייהו רשות להיות כאן], לבין שותפין בחצר. וע' </w:t>
      </w:r>
      <w:r w:rsidRPr="005E497D">
        <w:rPr>
          <w:rFonts w:ascii="Narkisim" w:hAnsi="Narkisim"/>
          <w:b/>
          <w:bCs/>
          <w:rtl/>
        </w:rPr>
        <w:t>רש"י</w:t>
      </w:r>
      <w:r w:rsidRPr="005E497D">
        <w:rPr>
          <w:rFonts w:ascii="Narkisim" w:hAnsi="Narkisim"/>
          <w:rtl/>
        </w:rPr>
        <w:t xml:space="preserve"> (יד. ד"ה והפונדק) שחילק.</w:t>
      </w:r>
    </w:p>
  </w:footnote>
  <w:footnote w:id="776">
    <w:p w14:paraId="3BA3514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והשיטמ"ק כת' דהגמ' (בהמשך) נקטה 'תורא דשואל' דבזה ייש להק' טפי, דשואל חייב באונסין [וכ"כ </w:t>
      </w:r>
      <w:r w:rsidRPr="005E497D">
        <w:rPr>
          <w:rFonts w:ascii="Narkisim" w:hAnsi="Narkisim"/>
          <w:b/>
          <w:bCs/>
          <w:rtl/>
        </w:rPr>
        <w:t>רש"י</w:t>
      </w:r>
      <w:r w:rsidRPr="005E497D">
        <w:rPr>
          <w:rFonts w:ascii="Narkisim" w:hAnsi="Narkisim"/>
          <w:rtl/>
        </w:rPr>
        <w:t>].</w:t>
      </w:r>
    </w:p>
  </w:footnote>
  <w:footnote w:id="777">
    <w:p w14:paraId="0370E86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דנו בשומר שבעליו עמו, האם נתמעט מהחיוב לשמור. [עכ"פ למ"ד (ב"מ צה.) דאף פושע בבעלים פטור]. וע"ע רמב"ם (שכירות א ד) ונו"כ.</w:t>
      </w:r>
    </w:p>
    <w:p w14:paraId="1D91A3A6" w14:textId="77777777" w:rsidR="00E10AB3" w:rsidRPr="005E497D" w:rsidRDefault="00000000" w:rsidP="005E497D">
      <w:pPr>
        <w:pStyle w:val="Footnote"/>
        <w:bidi/>
        <w:rPr>
          <w:rFonts w:ascii="Narkisim" w:hAnsi="Narkisim"/>
        </w:rPr>
      </w:pPr>
      <w:r w:rsidRPr="005E497D">
        <w:rPr>
          <w:rFonts w:ascii="Narkisim" w:hAnsi="Narkisim"/>
          <w:rtl/>
        </w:rPr>
        <w:tab/>
        <w:t>ואי נימא דשמירה בבעלים נתמעט אף מהחיוב לשמור, א"כ מוכח דגדר שמירה שלא יזיק הוה פרשה אחרת, ולא הוה בכלל פרשת שומרים שלא יוזק.</w:t>
      </w:r>
    </w:p>
  </w:footnote>
  <w:footnote w:id="778">
    <w:p w14:paraId="773FC90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פשטות דברי ה</w:t>
      </w:r>
      <w:r w:rsidRPr="005E497D">
        <w:rPr>
          <w:rFonts w:ascii="Narkisim" w:hAnsi="Narkisim"/>
          <w:b/>
          <w:bCs/>
          <w:rtl/>
        </w:rPr>
        <w:t>רמב"ם</w:t>
      </w:r>
      <w:r w:rsidRPr="005E497D">
        <w:rPr>
          <w:rFonts w:ascii="Narkisim" w:hAnsi="Narkisim"/>
          <w:rtl/>
        </w:rPr>
        <w:t xml:space="preserve"> (ד י) דבסתמא מקבל שמירת נזקיו אא"כ התנה שאינו מקבל. וה</w:t>
      </w:r>
      <w:r w:rsidRPr="005E497D">
        <w:rPr>
          <w:rFonts w:ascii="Narkisim" w:hAnsi="Narkisim"/>
          <w:b/>
          <w:bCs/>
          <w:rtl/>
        </w:rPr>
        <w:t>ראב"ד</w:t>
      </w:r>
      <w:r w:rsidRPr="005E497D">
        <w:rPr>
          <w:rFonts w:ascii="Narkisim" w:hAnsi="Narkisim"/>
          <w:rtl/>
        </w:rPr>
        <w:t xml:space="preserve"> נדחק דאף כוונת הרמב"ם דכשלא פירש אינו מקבל שמירת נזקין.</w:t>
      </w:r>
    </w:p>
  </w:footnote>
  <w:footnote w:id="779">
    <w:p w14:paraId="65110F4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תוס'</w:t>
      </w:r>
      <w:r w:rsidRPr="005E497D">
        <w:rPr>
          <w:rFonts w:ascii="Narkisim" w:hAnsi="Narkisim"/>
          <w:rtl/>
        </w:rPr>
        <w:t xml:space="preserve"> (לקמן נה:) ביארו דבלילה מסתמא לא ידע, אבל ביום יש קול ומסתמא ידע שנפרצה. א"נ בלילה אפי' נודע לו שיצתה הבהמה אין לו לטרוח יותר מדאי להחזירו באפילה.</w:t>
      </w:r>
    </w:p>
  </w:footnote>
  <w:footnote w:id="780">
    <w:p w14:paraId="5A84E87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כתב ה</w:t>
      </w:r>
      <w:r w:rsidRPr="005E497D">
        <w:rPr>
          <w:rFonts w:ascii="Narkisim" w:hAnsi="Narkisim"/>
          <w:b/>
          <w:bCs/>
          <w:rtl/>
        </w:rPr>
        <w:t>שיטמ"ק</w:t>
      </w:r>
      <w:r w:rsidRPr="005E497D">
        <w:rPr>
          <w:rFonts w:ascii="Narkisim" w:hAnsi="Narkisim"/>
          <w:rtl/>
        </w:rPr>
        <w:t xml:space="preserve"> בשם </w:t>
      </w:r>
      <w:r w:rsidRPr="005E497D">
        <w:rPr>
          <w:rFonts w:ascii="Narkisim" w:hAnsi="Narkisim"/>
          <w:b/>
          <w:bCs/>
          <w:rtl/>
        </w:rPr>
        <w:t>תלמידי ר"י</w:t>
      </w:r>
      <w:r w:rsidRPr="005E497D">
        <w:rPr>
          <w:rFonts w:ascii="Narkisim" w:hAnsi="Narkisim"/>
          <w:rtl/>
        </w:rPr>
        <w:t xml:space="preserve"> דמשמע ד'כשהזיק' הוה דין חדש, ואי קמ"ל דמשאיל חייב, א"כ נכלל בחיוב דרישא.</w:t>
      </w:r>
    </w:p>
  </w:footnote>
  <w:footnote w:id="781">
    <w:p w14:paraId="37D81CB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[וכיון דהתנה דאינו מקבל עליו שמירת נזקיו, הוה כהתנה שלא ישמור כלל. אבל בפשוטו לא נתחייב לשמור ולקבל אחריות, אבל מ"מ הרי יש בן דעת השומרה. ואין לו להניח שהבן דעת יפקירנו בלא שמירה].</w:t>
      </w:r>
    </w:p>
  </w:footnote>
  <w:footnote w:id="782">
    <w:p w14:paraId="78D2646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ולכאורה לפ"ז גדר שדה אחר הוא במה שקנוי לניזק, אף שלא נשלל ממנו המזיק. וע"ע בהמשך הסוגיא.</w:t>
      </w:r>
    </w:p>
  </w:footnote>
  <w:footnote w:id="783">
    <w:p w14:paraId="3A61DD8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רש"י (בסוגיין) משמע דצריך דוקא תשלום שכירות. ולכאורה לאו דוקא.</w:t>
      </w:r>
    </w:p>
  </w:footnote>
  <w:footnote w:id="784">
    <w:p w14:paraId="577BE99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ובפשוטו הטעם דדוקא זכות המזיק מגרע בשם 'שדה הניזק', אבל אחר דעלמא אינו מגרע כלל. [ועויל"פ דאף השותף הב' נכלל בתביעת הנזק, דאילו פירות דידיה הוזקו היה תובע. ומש"ה כלפי המזיק הוה כולהו אחר ומצטרף].</w:t>
      </w:r>
    </w:p>
  </w:footnote>
  <w:footnote w:id="785">
    <w:p w14:paraId="47BD417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וע"ע (לקמן נח.) בסוגיא דבהמה שנפלה לשדה הניזק.</w:t>
      </w:r>
    </w:p>
  </w:footnote>
  <w:footnote w:id="786">
    <w:p w14:paraId="4286270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 xml:space="preserve">גר"א </w:t>
      </w:r>
      <w:r w:rsidRPr="005E497D">
        <w:rPr>
          <w:rFonts w:ascii="Narkisim" w:hAnsi="Narkisim"/>
          <w:rtl/>
        </w:rPr>
        <w:t xml:space="preserve">(שפט כז) העמיד דברי הרמב"ם אחצר של שניהם. אבל </w:t>
      </w:r>
      <w:r w:rsidRPr="005E497D">
        <w:rPr>
          <w:rFonts w:ascii="Narkisim" w:hAnsi="Narkisim"/>
          <w:b/>
          <w:bCs/>
          <w:rtl/>
        </w:rPr>
        <w:t>ה"ה</w:t>
      </w:r>
      <w:r w:rsidRPr="005E497D">
        <w:rPr>
          <w:rFonts w:ascii="Narkisim" w:hAnsi="Narkisim"/>
          <w:rtl/>
        </w:rPr>
        <w:t xml:space="preserve"> כתב דהרמב"ם כתב טעם זה אחצר השותפין, שמיוחדת להניח פירות להכניס שוורים. וביאר דלבהמות אחרים אין לזה רשות.</w:t>
      </w:r>
    </w:p>
  </w:footnote>
  <w:footnote w:id="787">
    <w:p w14:paraId="2F93665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שתי' דמי שעומד כאן שלא ברשות אין לו זכות תביעה לתבוע שלא יעמוד אדם אחר שלא ברשות. ומש"ה כלפי הניזק הוה כאילו אף המזיק עומד כאן ברשות. [וכאילו הבעלים נתנו לו רשות].</w:t>
      </w:r>
    </w:p>
  </w:footnote>
  <w:footnote w:id="788">
    <w:p w14:paraId="44C9358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וסברא קשה הוא להחשב אבידה מדעת, דהרבה פעמים השור אינו מזיק. ועוד מי לא עסקינן דללוי אין שור.</w:t>
      </w:r>
    </w:p>
  </w:footnote>
  <w:footnote w:id="789">
    <w:p w14:paraId="7617386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ולפ"ז אם דרכה על עץ ארוך בחצר שאינו של שניהם, והזיקה ברשות הניזק, חייב. [דבחצר שאינו של שניהם לא נאמר פטור משום דאורחיה].</w:t>
      </w:r>
    </w:p>
  </w:footnote>
  <w:footnote w:id="790">
    <w:p w14:paraId="73DCE39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ב' טעמים לפטור, דכיון דהוה דרבים לא נחשב שדה אחר. ועוד דאורחיה, ונפק"מ בעץ ארוך.</w:t>
      </w:r>
    </w:p>
  </w:footnote>
  <w:footnote w:id="791">
    <w:p w14:paraId="7C14465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[וביאר דבזה תלוי סוגיית הגמ' (לקמן יט.) דהתיזה ברה"ר. וכ"כ הקוב"ב].</w:t>
      </w:r>
    </w:p>
    <w:p w14:paraId="30DC3946"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קוב"ב</w:t>
      </w:r>
      <w:r w:rsidRPr="005E497D">
        <w:rPr>
          <w:rFonts w:ascii="Narkisim" w:hAnsi="Narkisim"/>
          <w:rtl/>
        </w:rPr>
        <w:t xml:space="preserve"> ביאר דפטור רה"ר תלי בבהמה המזקת, ולא בנזק בפועל. ובזה קבעה התורה חילוק בין רה"י לרה"ר. ושוב הוה גזיה"כ, ויתד הוא שלא תמוט, דכל שיש עליה שם רהר פטור, אף בדליכא הך טעמא. [אבל כתב דמדברי הרא"ש לא משמע כן].</w:t>
      </w:r>
    </w:p>
  </w:footnote>
  <w:footnote w:id="792">
    <w:p w14:paraId="0B8E040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ומצאנו בכ"מ מתקיף על ברייתא (ע' רש"י ב"מ לג:).</w:t>
      </w:r>
    </w:p>
  </w:footnote>
  <w:footnote w:id="793">
    <w:p w14:paraId="623D52F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וביאר דתלי נידון הגמ' (לקמן יט.) התיזה ברה"ר והזיקה ברה"י, וה</w:t>
      </w:r>
      <w:r w:rsidRPr="005E497D">
        <w:rPr>
          <w:rFonts w:ascii="Narkisim" w:hAnsi="Narkisim"/>
          <w:b/>
          <w:bCs/>
          <w:rtl/>
        </w:rPr>
        <w:t>רי"ף</w:t>
      </w:r>
      <w:r w:rsidRPr="005E497D">
        <w:rPr>
          <w:rFonts w:ascii="Narkisim" w:hAnsi="Narkisim"/>
          <w:rtl/>
        </w:rPr>
        <w:t xml:space="preserve"> השמיט הסוגיא שם. דהגמ' קאי כצד דבעינן דאף ההיזק יהא ברה"ר, ולא תליא בפעולת היזק. אבל הרי"ף פסק כאביי דתלי בפעולת המזיק.</w:t>
      </w:r>
    </w:p>
  </w:footnote>
  <w:footnote w:id="794">
    <w:p w14:paraId="65A4A01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ודחה דלא מסתבר דהרי"ף המציא בזה טעם מדנפשיה, ולתלות בהך מח' בגמ'.</w:t>
      </w:r>
    </w:p>
  </w:footnote>
  <w:footnote w:id="795">
    <w:p w14:paraId="779DEAA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שיטמ"ק</w:t>
      </w:r>
      <w:r w:rsidRPr="005E497D">
        <w:rPr>
          <w:rFonts w:ascii="Narkisim" w:hAnsi="Narkisim"/>
          <w:rtl/>
        </w:rPr>
        <w:t xml:space="preserve"> כתב דל"ש למיקרייה רשות הניזק והמזיק, כיון שאין רשות ליכנס לשם לא פירות ולא שוורים. דבשלמא שותפין תוכל לקרותו דכיון שאין רשות לשניהם להכניס לשם שוורים הם שותפים בזה.</w:t>
      </w:r>
    </w:p>
  </w:footnote>
  <w:footnote w:id="796">
    <w:p w14:paraId="003F8B7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ולכאורה ה"ה מיוחדת רק לניזק למין פרי מסויים שהוזק, והמזיק יש לו רשות להניח רק סוג פרי אחר. [ולפ"ז בשדה של אחר, והניזק קיבל רשות להניח פרי מסויים, והמזיק קיבל רשות על דבר מסויים שלו. דכה"ג יחשב לחד לפירות, שהמזיק אין לו רשות להניח כלו של ניזק].</w:t>
      </w:r>
    </w:p>
  </w:footnote>
  <w:footnote w:id="797">
    <w:p w14:paraId="20D53D4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ולא נתפרש כוונת התוס' מהיכן מוכח לעיל (וע' אחרונים).</w:t>
      </w:r>
    </w:p>
  </w:footnote>
  <w:footnote w:id="798">
    <w:p w14:paraId="2F9B99D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הג' אשר"י</w:t>
      </w:r>
      <w:r w:rsidRPr="005E497D">
        <w:rPr>
          <w:rFonts w:ascii="Narkisim" w:hAnsi="Narkisim"/>
          <w:rtl/>
        </w:rPr>
        <w:t xml:space="preserve"> הביא </w:t>
      </w:r>
      <w:r w:rsidRPr="005E497D">
        <w:rPr>
          <w:rFonts w:ascii="Narkisim" w:hAnsi="Narkisim"/>
          <w:b/>
          <w:bCs/>
          <w:rtl/>
        </w:rPr>
        <w:t>מהרי"ח</w:t>
      </w:r>
      <w:r w:rsidRPr="005E497D">
        <w:rPr>
          <w:rFonts w:ascii="Narkisim" w:hAnsi="Narkisim"/>
          <w:rtl/>
        </w:rPr>
        <w:t xml:space="preserve"> דגם גבי שן הו"ל רה"ר [וכתוס']. וכ"ד ה</w:t>
      </w:r>
      <w:r w:rsidRPr="005E497D">
        <w:rPr>
          <w:rFonts w:ascii="Narkisim" w:hAnsi="Narkisim"/>
          <w:b/>
          <w:bCs/>
          <w:rtl/>
        </w:rPr>
        <w:t>רשב"א</w:t>
      </w:r>
      <w:r w:rsidRPr="005E497D">
        <w:rPr>
          <w:rFonts w:ascii="Narkisim" w:hAnsi="Narkisim"/>
          <w:rtl/>
        </w:rPr>
        <w:t>.</w:t>
      </w:r>
    </w:p>
  </w:footnote>
  <w:footnote w:id="799">
    <w:p w14:paraId="7F6AA4C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(יא א) כת' דכיון דהקפיד שלא יניח שם פירותיו, בכלל זה שלא יצטרך לשמור שורו.</w:t>
      </w:r>
    </w:p>
    <w:p w14:paraId="39412D6E" w14:textId="77777777" w:rsidR="00E10AB3" w:rsidRPr="005E497D" w:rsidRDefault="00000000" w:rsidP="005E497D">
      <w:pPr>
        <w:pStyle w:val="Footnote"/>
        <w:bidi/>
        <w:rPr>
          <w:rFonts w:ascii="Narkisim" w:hAnsi="Narkisim"/>
        </w:rPr>
      </w:pPr>
      <w:r w:rsidRPr="005E497D">
        <w:rPr>
          <w:rFonts w:ascii="Narkisim" w:hAnsi="Narkisim"/>
          <w:rtl/>
        </w:rPr>
        <w:tab/>
        <w:t>ועד"ז כת' ב</w:t>
      </w:r>
      <w:r w:rsidRPr="005E497D">
        <w:rPr>
          <w:rFonts w:ascii="Narkisim" w:hAnsi="Narkisim"/>
          <w:b/>
          <w:bCs/>
          <w:rtl/>
        </w:rPr>
        <w:t>חי' ר' מאיר שמחה</w:t>
      </w:r>
      <w:r w:rsidRPr="005E497D">
        <w:rPr>
          <w:rFonts w:ascii="Narkisim" w:hAnsi="Narkisim"/>
          <w:rtl/>
        </w:rPr>
        <w:t xml:space="preserve"> (יט.) דכיון שרק לחבירו קנין להניח פירות, היה לו לשמור שורו מבלי להזיק פירות פלוני המונחים ברשות בביתו, אבל ברה"ר אטו ילך אחריה.</w:t>
      </w:r>
    </w:p>
  </w:footnote>
  <w:footnote w:id="800">
    <w:p w14:paraId="1478B09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ופשיטא דגדרי רשותו תליא בכל שעה בפנ"ע. ואילו יש לו רשות ביום א', ל"מ ליום אחר.</w:t>
      </w:r>
    </w:p>
  </w:footnote>
  <w:footnote w:id="801">
    <w:p w14:paraId="751BBD0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דקבעו בזה גדר השימוש ברשות, דברה"ר קבלו חז"ל דאינו חייב לשמור שורו שלא יאכל (ע' לקמן יט:), ובעל הפירות צריך לשמור. אבל בחצר השותפין הסברא היא דרמי על בעל השור לשמור. והוה טעם אמאי נחשב דיש לו זכות קדימה.</w:t>
      </w:r>
    </w:p>
  </w:footnote>
  <w:footnote w:id="802">
    <w:p w14:paraId="4430123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גר"א</w:t>
      </w:r>
      <w:r w:rsidRPr="005E497D">
        <w:rPr>
          <w:rFonts w:ascii="Narkisim" w:hAnsi="Narkisim"/>
          <w:rtl/>
        </w:rPr>
        <w:t xml:space="preserve"> (שם ל) ביאר דהיינו רישא, לא לזה ולזה אלא דחד. וביאר דמש"ה נחשב ד' רשויות, ואף דיש לשור המזיק רשות. דאל"כ היינו רישא רשות הניזק.</w:t>
      </w:r>
    </w:p>
  </w:footnote>
  <w:footnote w:id="803">
    <w:p w14:paraId="0337528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וביאר בזה דברי ה</w:t>
      </w:r>
      <w:r w:rsidRPr="005E497D">
        <w:rPr>
          <w:rFonts w:ascii="Narkisim" w:hAnsi="Narkisim"/>
          <w:b/>
          <w:bCs/>
          <w:rtl/>
        </w:rPr>
        <w:t>ראב"ד</w:t>
      </w:r>
      <w:r w:rsidRPr="005E497D">
        <w:rPr>
          <w:rFonts w:ascii="Narkisim" w:hAnsi="Narkisim"/>
          <w:rtl/>
        </w:rPr>
        <w:t xml:space="preserve"> (לקמן מז:) עי"ש.</w:t>
      </w:r>
    </w:p>
  </w:footnote>
  <w:footnote w:id="804">
    <w:p w14:paraId="7C668FC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ומשמע מדבריו דאף שהזיק פירותיו בקרן חייב. דל"ש בפירות האלו ברשותי מאי בעי [אף דאין לו זכות להכניס פירות].</w:t>
      </w:r>
    </w:p>
  </w:footnote>
  <w:footnote w:id="805">
    <w:p w14:paraId="05A7047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רשב"א</w:t>
      </w:r>
      <w:r w:rsidRPr="005E497D">
        <w:rPr>
          <w:rFonts w:ascii="Narkisim" w:hAnsi="Narkisim"/>
          <w:rtl/>
        </w:rPr>
        <w:t xml:space="preserve"> ד'או או' קתני, וכעי"ז בכ"מ. [וי"ל כן בדברי רש"י לולי הג' הב"ח].</w:t>
      </w:r>
    </w:p>
  </w:footnote>
  <w:footnote w:id="806">
    <w:p w14:paraId="7362152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אך הו"א זו קשה, אמאי יתחייב את כל המזיק אף על היזק מועט. ולכאורה איירי דוקא בהיזק גמור לכלי. [אבל דרסה על פירות ל"מ ס"ד שיקחו אותו. ואפשר דדוקא כלי חשוב, אך לא מצאנו דטלית ופרה שווים כהדדי].</w:t>
      </w:r>
    </w:p>
  </w:footnote>
  <w:footnote w:id="807">
    <w:p w14:paraId="14D34D0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וע"ע </w:t>
      </w:r>
      <w:r w:rsidRPr="005E497D">
        <w:rPr>
          <w:rFonts w:ascii="Narkisim" w:hAnsi="Narkisim"/>
          <w:b/>
          <w:bCs/>
          <w:rtl/>
        </w:rPr>
        <w:t>תוס</w:t>
      </w:r>
      <w:r w:rsidRPr="005E497D">
        <w:rPr>
          <w:rFonts w:ascii="Narkisim" w:hAnsi="Narkisim"/>
          <w:rtl/>
        </w:rPr>
        <w:t>' (כג. ד"ה ולחייב הב') דיותר יש ליזהר שלא יזיק אחרים משלא יוזק. וי"ל דהא גופה קמ"ל.</w:t>
      </w:r>
    </w:p>
  </w:footnote>
  <w:footnote w:id="808">
    <w:p w14:paraId="093F75D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דס"ד דנשום לזה הפרה ולזה הטלית. וביאר דנקט תרוייהו דבזה ניכר השינוי, דפעמים זה מתייקר וזה הוזל או להיפך.</w:t>
      </w:r>
    </w:p>
  </w:footnote>
  <w:footnote w:id="809">
    <w:p w14:paraId="6298809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מחנ"א</w:t>
      </w:r>
      <w:r w:rsidRPr="005E497D">
        <w:rPr>
          <w:rFonts w:ascii="Narkisim" w:hAnsi="Narkisim"/>
          <w:rtl/>
        </w:rPr>
        <w:t xml:space="preserve"> (נזק"מ א) האריך לדון בזה [ע"פ הגמ' ב"מ צט:], והביא בשם </w:t>
      </w:r>
      <w:r w:rsidRPr="005E497D">
        <w:rPr>
          <w:rFonts w:ascii="Narkisim" w:hAnsi="Narkisim"/>
          <w:b/>
          <w:bCs/>
          <w:rtl/>
        </w:rPr>
        <w:t>חי' מכת"י</w:t>
      </w:r>
      <w:r w:rsidRPr="005E497D">
        <w:rPr>
          <w:rFonts w:ascii="Narkisim" w:hAnsi="Narkisim"/>
          <w:rtl/>
        </w:rPr>
        <w:t xml:space="preserve"> בשם </w:t>
      </w:r>
      <w:r w:rsidRPr="005E497D">
        <w:rPr>
          <w:rFonts w:ascii="Narkisim" w:hAnsi="Narkisim"/>
          <w:b/>
          <w:bCs/>
          <w:rtl/>
        </w:rPr>
        <w:t>ר' יונה</w:t>
      </w:r>
      <w:r w:rsidRPr="005E497D">
        <w:rPr>
          <w:rFonts w:ascii="Narkisim" w:hAnsi="Narkisim"/>
          <w:rtl/>
        </w:rPr>
        <w:t xml:space="preserve"> שנסתפק האם גזלן מתחייב על יוקרא וזולא [או דדינו כגזלן דמשלם כשעת שבירה].</w:t>
      </w:r>
    </w:p>
  </w:footnote>
  <w:footnote w:id="810">
    <w:p w14:paraId="0F89DF4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חזו"א</w:t>
      </w:r>
      <w:r w:rsidRPr="005E497D">
        <w:rPr>
          <w:rFonts w:ascii="Narkisim" w:hAnsi="Narkisim"/>
          <w:rtl/>
        </w:rPr>
        <w:t xml:space="preserve"> (ח יג) תי' דמתחייב באופן שהפרה הוציאה הטלית מחצירו ואכלה שם. ולא פטרינן משום כל המשנה, דהבעלים לא שינו. ודן די"ל דבעל הטלית פטור [מדין בור], דהפרה הוציאו ושינה. אבל אילו פרה של אחר הוציאה, ובזה ודאי בעל הטלית חייב, כדאמרי' (לקמן יט:) בדליל בתר דנייח. ועוד כתב דמשכח"ל בעץ ארוך. ומיהו אף דאף זה בכלל כל המשנה, כיון דמקצתו ברה"ר.</w:t>
      </w:r>
    </w:p>
  </w:footnote>
  <w:footnote w:id="811">
    <w:p w14:paraId="37473FA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ורע"א הק' על ה</w:t>
      </w:r>
      <w:r w:rsidRPr="005E497D">
        <w:rPr>
          <w:rFonts w:ascii="Narkisim" w:hAnsi="Narkisim"/>
          <w:b/>
          <w:bCs/>
          <w:rtl/>
        </w:rPr>
        <w:t>רע"ב</w:t>
      </w:r>
      <w:r w:rsidRPr="005E497D">
        <w:rPr>
          <w:rFonts w:ascii="Narkisim" w:hAnsi="Narkisim"/>
          <w:rtl/>
        </w:rPr>
        <w:t xml:space="preserve"> דהעתיק דברי התוס'.</w:t>
      </w:r>
    </w:p>
  </w:footnote>
  <w:footnote w:id="812">
    <w:p w14:paraId="436268A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שו"ע</w:t>
      </w:r>
      <w:r w:rsidRPr="005E497D">
        <w:rPr>
          <w:rFonts w:ascii="Narkisim" w:hAnsi="Narkisim"/>
          <w:rtl/>
        </w:rPr>
        <w:t xml:space="preserve"> (שפט יז). וה</w:t>
      </w:r>
      <w:r w:rsidRPr="005E497D">
        <w:rPr>
          <w:rFonts w:ascii="Narkisim" w:hAnsi="Narkisim"/>
          <w:b/>
          <w:bCs/>
          <w:rtl/>
        </w:rPr>
        <w:t>גר"א</w:t>
      </w:r>
      <w:r w:rsidRPr="005E497D">
        <w:rPr>
          <w:rFonts w:ascii="Narkisim" w:hAnsi="Narkisim"/>
          <w:rtl/>
        </w:rPr>
        <w:t xml:space="preserve"> (שם לו) ציין ד</w:t>
      </w:r>
      <w:r w:rsidRPr="005E497D">
        <w:rPr>
          <w:rFonts w:ascii="Narkisim" w:hAnsi="Narkisim"/>
          <w:b/>
          <w:bCs/>
          <w:rtl/>
        </w:rPr>
        <w:t>תוס</w:t>
      </w:r>
      <w:r w:rsidRPr="005E497D">
        <w:rPr>
          <w:rFonts w:ascii="Narkisim" w:hAnsi="Narkisim"/>
          <w:rtl/>
        </w:rPr>
        <w:t>' נדחקו בזה לשיטתם (בע"א ד"ה לא לזה) דכיון דיש לזה רשות להכניס שורו, ל"ש חיוב שן ורגל. [ויל"ד דלסברת הנמוק"י ממ"נ ל"ש בזה חיוב בור, דאת"ל דאין רשות לשור כשיש כלים, א"כ ל"ש חיוב בור].</w:t>
      </w:r>
    </w:p>
  </w:footnote>
  <w:footnote w:id="813">
    <w:p w14:paraId="315586D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 xml:space="preserve">רשב"א </w:t>
      </w:r>
      <w:r w:rsidRPr="005E497D">
        <w:rPr>
          <w:rFonts w:ascii="Narkisim" w:hAnsi="Narkisim"/>
          <w:rtl/>
        </w:rPr>
        <w:t>כת' דזו אינה קושיה, דהרבה ברייתות שונין דברים המפורשים במשנה. וב</w:t>
      </w:r>
      <w:r w:rsidRPr="005E497D">
        <w:rPr>
          <w:rFonts w:ascii="Narkisim" w:hAnsi="Narkisim"/>
          <w:b/>
          <w:bCs/>
          <w:rtl/>
        </w:rPr>
        <w:t>תוס' ר"פ</w:t>
      </w:r>
      <w:r w:rsidRPr="005E497D">
        <w:rPr>
          <w:rFonts w:ascii="Narkisim" w:hAnsi="Narkisim"/>
          <w:rtl/>
        </w:rPr>
        <w:t xml:space="preserve"> מבואר הקו' דהו"ל להביא טפי תנינא דהתם.</w:t>
      </w:r>
    </w:p>
  </w:footnote>
  <w:footnote w:id="814">
    <w:p w14:paraId="3923AEF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ולכאורה מבואר דגדר החיוב דשור תם תחילת החיוב על הבעלים, אלא דחל על גוף השור [דאינו משלם אלא מגופו]. דאי תחילת החיוב על השור, א"כ האיך יש לדמות בזה הך חיוב.</w:t>
      </w:r>
    </w:p>
  </w:footnote>
  <w:footnote w:id="815">
    <w:p w14:paraId="28FC1C0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לשמואל דאבנו דלא אפקריה הוה בור. אבל לרב הוה שור. אמנם אף לרב אין לו דין קרן תמה [מגופו], דהא חייב נזק שלם [וע' תוס' והראשונים (לעיל ג:) דהוה דין קרן מועדת, או תולדה דילפי' מקרן ובור].</w:t>
      </w:r>
    </w:p>
  </w:footnote>
  <w:footnote w:id="816">
    <w:p w14:paraId="6ACC6B1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ואף דלא חל דין יוחלט או יושם השור, כיון דיכול לגבות ממקום אחר.</w:t>
      </w:r>
    </w:p>
  </w:footnote>
  <w:footnote w:id="817">
    <w:p w14:paraId="3F35722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אפשר דהוה שעבוד נכסים בעלמא [ולא הוה אפותיקי], ושעבוד זו לא פקע אצל יורשים. [ואפשר דגובה ממשועבדים כיון דיש קול לנזקין]. {עכ"פ נתחדש דחל שעבוד נכסים על המזיק, ועדיף משאר מטלטלין}.</w:t>
      </w:r>
    </w:p>
  </w:footnote>
  <w:footnote w:id="818">
    <w:p w14:paraId="0069148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ומשמע דמ"מ בעי תפיסה. דאין גובין ממטלטלין דיתמי. אלא דכה"ג מהני תפיסה לאחר מיתה. [וצ"ב].</w:t>
      </w:r>
    </w:p>
  </w:footnote>
  <w:footnote w:id="819">
    <w:p w14:paraId="5A44D75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ומשמע דנקט דכוונת התוס' דכיון דהוה ליפות כחו, ישתנה חיוב התורה. וצ"ע.</w:t>
      </w:r>
    </w:p>
  </w:footnote>
  <w:footnote w:id="820">
    <w:p w14:paraId="1E05A76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תוס'</w:t>
      </w:r>
      <w:r w:rsidRPr="005E497D">
        <w:rPr>
          <w:rFonts w:ascii="Narkisim" w:hAnsi="Narkisim"/>
          <w:rtl/>
        </w:rPr>
        <w:t xml:space="preserve"> הביאו דבגמ' (ב"מ קח.) זבן במאתן ושויא מאה, אין אונאה לקרקעות. וכת' דמאתיים לאו דוקא, אלא ששווה מעט פחות ממאתים.</w:t>
      </w:r>
    </w:p>
  </w:footnote>
  <w:footnote w:id="821">
    <w:p w14:paraId="59F311B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ועוה"ק דכיון דנתמעט דאין לו אונאה, נתמעט לגמרי. אבל ה</w:t>
      </w:r>
      <w:r w:rsidRPr="005E497D">
        <w:rPr>
          <w:rFonts w:ascii="Narkisim" w:hAnsi="Narkisim"/>
          <w:b/>
          <w:bCs/>
          <w:rtl/>
        </w:rPr>
        <w:t>אחרונים</w:t>
      </w:r>
      <w:r w:rsidRPr="005E497D">
        <w:rPr>
          <w:rFonts w:ascii="Narkisim" w:hAnsi="Narkisim"/>
          <w:rtl/>
        </w:rPr>
        <w:t xml:space="preserve"> ביארו דדעת תוס' דכפליים משוויו הוה סברא דהוה מקח טעות, ולא ילפי' מפרשת אונאה.</w:t>
      </w:r>
    </w:p>
  </w:footnote>
  <w:footnote w:id="822">
    <w:p w14:paraId="5CFCC09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ודעת ה</w:t>
      </w:r>
      <w:r w:rsidRPr="005E497D">
        <w:rPr>
          <w:rFonts w:ascii="Narkisim" w:hAnsi="Narkisim"/>
          <w:b/>
          <w:bCs/>
          <w:rtl/>
        </w:rPr>
        <w:t>רשב"א</w:t>
      </w:r>
      <w:r w:rsidRPr="005E497D">
        <w:rPr>
          <w:rFonts w:ascii="Narkisim" w:hAnsi="Narkisim"/>
          <w:rtl/>
        </w:rPr>
        <w:t xml:space="preserve"> בכ"מ (ב"ק פט. ובר"ן כתובות יט. וקי., ו. וסה. בדה"ר, ובשו"ת א תתקיד ומיוחסות נב ועוד) דאין גוביינא של בי"ד בשטרות. אבל דעת ה</w:t>
      </w:r>
      <w:r w:rsidRPr="005E497D">
        <w:rPr>
          <w:rFonts w:ascii="Narkisim" w:hAnsi="Narkisim"/>
          <w:b/>
          <w:bCs/>
          <w:rtl/>
        </w:rPr>
        <w:t>רא"ש</w:t>
      </w:r>
      <w:r w:rsidRPr="005E497D">
        <w:rPr>
          <w:rFonts w:ascii="Narkisim" w:hAnsi="Narkisim"/>
          <w:rtl/>
        </w:rPr>
        <w:t xml:space="preserve"> (וכ"פ השו"ע קא ה) דגובים.</w:t>
      </w:r>
    </w:p>
  </w:footnote>
  <w:footnote w:id="823">
    <w:p w14:paraId="6775A33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[ובדברי התוס' י"ל דבקו' הא' דיש בהם אחריות גרסי' עבדים ושטרות, ודוקא בקו' דנקנין בכסף ל"ג שטרות. ואפשר דמ"מ דברי רב אשי דהני כולהו כסף לא קאי אהא]. אמנם בחי' הרשב"א גרס שטרות [בתרוייהו].</w:t>
      </w:r>
    </w:p>
  </w:footnote>
  <w:footnote w:id="824">
    <w:p w14:paraId="27037BE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מצפ"א</w:t>
      </w:r>
      <w:r w:rsidRPr="005E497D">
        <w:rPr>
          <w:rFonts w:ascii="Narkisim" w:hAnsi="Narkisim"/>
          <w:rtl/>
        </w:rPr>
        <w:t xml:space="preserve"> דן דהיתומים חייבים משום מצווה לפרוע חובת אביהם. וי"ל דמהני תפיסה משום כפייה על הך מצווה. [אף ד</w:t>
      </w:r>
      <w:r w:rsidRPr="005E497D">
        <w:rPr>
          <w:rFonts w:ascii="Narkisim" w:hAnsi="Narkisim"/>
          <w:b/>
          <w:bCs/>
          <w:rtl/>
        </w:rPr>
        <w:t>תוס</w:t>
      </w:r>
      <w:r w:rsidRPr="005E497D">
        <w:rPr>
          <w:rFonts w:ascii="Narkisim" w:hAnsi="Narkisim"/>
          <w:rtl/>
        </w:rPr>
        <w:t>' (כתובות פו.) כת' דהיכא דלא הניח שעבוד נכסים אין כופין על מצווה זו. מ"מ יש ראשונים דפליגי, וכת' דהא דל"מ תפיסה מיתומים (במשנה כתובות פג.) איירי דוקא ביתומין קטנים דאין להם מצוה]. וכתב דמש"ה דקדק רש"י הטעם דשמא אחר מיתה קנאום. ובנכסים שקנו אח"כ ליכא אפי' מצווה.</w:t>
      </w:r>
    </w:p>
  </w:footnote>
  <w:footnote w:id="825">
    <w:p w14:paraId="4BB6121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תומים</w:t>
      </w:r>
      <w:r w:rsidRPr="005E497D">
        <w:rPr>
          <w:rFonts w:ascii="Narkisim" w:hAnsi="Narkisim"/>
          <w:rtl/>
        </w:rPr>
        <w:t xml:space="preserve"> (קיב ה) תמה דהא אפי' פקדון ביד אחרים לא משתעבד (כדמוכח כתובות פג.). ואפי' פקדון ביד המלוה עצמו [אם לא תפסינהו מחיים בפירוש, ע' כתובות פד.]. ועוד הביא </w:t>
      </w:r>
      <w:r w:rsidRPr="005E497D">
        <w:rPr>
          <w:rFonts w:ascii="Narkisim" w:hAnsi="Narkisim"/>
          <w:b/>
          <w:bCs/>
          <w:rtl/>
        </w:rPr>
        <w:t>רש"י</w:t>
      </w:r>
      <w:r w:rsidRPr="005E497D">
        <w:rPr>
          <w:rFonts w:ascii="Narkisim" w:hAnsi="Narkisim"/>
          <w:rtl/>
        </w:rPr>
        <w:t xml:space="preserve"> (לקמן לט.) דאפי' שור תם נחשב מטלטלין דיתמי.</w:t>
      </w:r>
    </w:p>
  </w:footnote>
  <w:footnote w:id="826">
    <w:p w14:paraId="22E17BF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ראב"ד</w:t>
      </w:r>
      <w:r w:rsidRPr="005E497D">
        <w:rPr>
          <w:rFonts w:ascii="Narkisim" w:hAnsi="Narkisim"/>
          <w:rtl/>
        </w:rPr>
        <w:t xml:space="preserve"> (לעיל ט. ד. בדה"ר) כת' דתקנת הגאונים הוה דוקא במי שאין לו קרקע. אבל היכא שיש לו קרקע לא תקנו לגבות ממטלטלין.</w:t>
      </w:r>
    </w:p>
  </w:footnote>
  <w:footnote w:id="827">
    <w:p w14:paraId="3F5C6FC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אמנם ה</w:t>
      </w:r>
      <w:r w:rsidRPr="005E497D">
        <w:rPr>
          <w:rFonts w:ascii="Narkisim" w:hAnsi="Narkisim"/>
          <w:b/>
          <w:bCs/>
          <w:rtl/>
        </w:rPr>
        <w:t>רמב"ם</w:t>
      </w:r>
      <w:r w:rsidRPr="005E497D">
        <w:rPr>
          <w:rFonts w:ascii="Narkisim" w:hAnsi="Narkisim"/>
          <w:rtl/>
        </w:rPr>
        <w:t xml:space="preserve"> (מלוה יא יא) מבואר דל"מ תקנת הגאונים גבי יתומים, דשמא לא ידע הלוה התקנה. ואין כח תקנת בתראי לחייב יתומים. ומש"ה תקנו לכתוב אגב קרקע. ו</w:t>
      </w:r>
      <w:r w:rsidRPr="005E497D">
        <w:rPr>
          <w:rFonts w:ascii="Narkisim" w:hAnsi="Narkisim"/>
          <w:b/>
          <w:bCs/>
          <w:rtl/>
        </w:rPr>
        <w:t>רע"א</w:t>
      </w:r>
      <w:r w:rsidRPr="005E497D">
        <w:rPr>
          <w:rFonts w:ascii="Narkisim" w:hAnsi="Narkisim"/>
          <w:rtl/>
        </w:rPr>
        <w:t xml:space="preserve"> הק' דהאיך מהני בנזיקין [דל"ש כתיבה והשתעבדות].</w:t>
      </w:r>
    </w:p>
  </w:footnote>
  <w:footnote w:id="828">
    <w:p w14:paraId="58389A4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משמע דבזמן הגאונים תקנו כן בדרך תקנה בעלמא. אבל בזה"ז אי"צ לתקנתם, ומש"ה אף נזיקין גבי. [וע' חזו"א אה"ע טו לג].</w:t>
      </w:r>
    </w:p>
  </w:footnote>
  <w:footnote w:id="829">
    <w:p w14:paraId="0E837B1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ש"ך</w:t>
      </w:r>
      <w:r w:rsidRPr="005E497D">
        <w:rPr>
          <w:rFonts w:ascii="Narkisim" w:hAnsi="Narkisim"/>
          <w:rtl/>
        </w:rPr>
        <w:t xml:space="preserve"> (תיט ה) הק' דהתם נשאת ע"ד כן. אבל בנזיקין אמאי תלי בסמיכת דעת.</w:t>
      </w:r>
    </w:p>
  </w:footnote>
  <w:footnote w:id="830">
    <w:p w14:paraId="651637B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רא"ש</w:t>
      </w:r>
      <w:r w:rsidRPr="005E497D">
        <w:rPr>
          <w:rFonts w:ascii="Narkisim" w:hAnsi="Narkisim"/>
          <w:rtl/>
        </w:rPr>
        <w:t xml:space="preserve"> שם. וה</w:t>
      </w:r>
      <w:r w:rsidRPr="005E497D">
        <w:rPr>
          <w:rFonts w:ascii="Narkisim" w:hAnsi="Narkisim"/>
          <w:b/>
          <w:bCs/>
          <w:rtl/>
        </w:rPr>
        <w:t>פוסקים</w:t>
      </w:r>
      <w:r w:rsidRPr="005E497D">
        <w:rPr>
          <w:rFonts w:ascii="Narkisim" w:hAnsi="Narkisim"/>
          <w:rtl/>
        </w:rPr>
        <w:t xml:space="preserve"> (ש"ך קז ב, בי"ש ק ב, ק"נ שם, גר"א לרא"ש כאן) הק' דסתר למש"כ כאן.</w:t>
      </w:r>
    </w:p>
  </w:footnote>
  <w:footnote w:id="831">
    <w:p w14:paraId="2065165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רע"א</w:t>
      </w:r>
      <w:r w:rsidRPr="005E497D">
        <w:rPr>
          <w:rFonts w:ascii="Narkisim" w:hAnsi="Narkisim"/>
          <w:rtl/>
        </w:rPr>
        <w:t xml:space="preserve"> הק' עוד דבלא"ה מוכח דמתני' כמ"ד שעבודא לאו דאורייתא, דלמ"ד שעבודא דאורייתא גובין מהעבדים לדעת תוס'. [וע' לעיל מש"כ רע"א].</w:t>
      </w:r>
    </w:p>
  </w:footnote>
  <w:footnote w:id="832">
    <w:p w14:paraId="6116E8C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ורב יהודה אליבא דשמואל. אך בפשוטו י"ל דכוונת התוס' דנקטו כן לאפוקי מדעת רב דשור כל מילי דשור. ונכלל בזה גם קרן [למ"ד קנס], וגם שן ורגל דהוה מהעלייה ובמיטב. ועוד דאף למ"ד שור לקרנו, י"ל דנכלל בזה תם ומועד.</w:t>
      </w:r>
    </w:p>
  </w:footnote>
  <w:footnote w:id="833">
    <w:p w14:paraId="46ED576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ובגמ' (לקמן פח.) ילפי' דעבד פסול לעדות מק"ו מאשה [ולמסקנא ילפי' הצד השווה]. ולר' יהודה (שם) ממועט שקר ענה באחיו, דעבד אין לו אחוה.</w:t>
      </w:r>
    </w:p>
    <w:p w14:paraId="1A3F42AB"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 xml:space="preserve">רמב"ם </w:t>
      </w:r>
      <w:r w:rsidRPr="005E497D">
        <w:rPr>
          <w:rFonts w:ascii="Narkisim" w:hAnsi="Narkisim"/>
          <w:rtl/>
        </w:rPr>
        <w:t>(עדות ט ד) הביא קרא כאשר זמם לעשות לאחיו, מכלל דאחיו כמוהו בן ברית. [והנו"כ העירו דהוה דלא כגמ']. והרמב"ם כתב וק"ו לעכו"ם, דעבד שהוא במקצת מצוות פסול, עכו"ם לא כל שכן. [והעירו דבצריכותא דסוגיין אמרי' דאינו ק"ו].</w:t>
      </w:r>
    </w:p>
  </w:footnote>
  <w:footnote w:id="834">
    <w:p w14:paraId="07ED66B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ולכאורה היה אפ"ל דקאי בעלמא, אלא דהתנא נקט כמה דינים דרך קצרה, אף דלא שייכי להכא.</w:t>
      </w:r>
    </w:p>
    <w:p w14:paraId="3989ACEE"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נמוק"י</w:t>
      </w:r>
      <w:r w:rsidRPr="005E497D">
        <w:rPr>
          <w:rFonts w:ascii="Narkisim" w:hAnsi="Narkisim"/>
          <w:rtl/>
        </w:rPr>
        <w:t xml:space="preserve"> כתב דה"ה לשאר דינים ל"מ עדים אלו, אלא דאגב סירכא דמודה בקנס ואח"כ באו עדים נקט לה. וב</w:t>
      </w:r>
      <w:r w:rsidRPr="005E497D">
        <w:rPr>
          <w:rFonts w:ascii="Narkisim" w:hAnsi="Narkisim"/>
          <w:b/>
          <w:bCs/>
          <w:rtl/>
        </w:rPr>
        <w:t>חי' אנשי שם</w:t>
      </w:r>
      <w:r w:rsidRPr="005E497D">
        <w:rPr>
          <w:rFonts w:ascii="Narkisim" w:hAnsi="Narkisim"/>
          <w:rtl/>
        </w:rPr>
        <w:t xml:space="preserve"> הק' דמסקנת הגמ' (לשמואל דמודה בקנס ואח"כ באו עדים חייב) דאדרבה נקט מודה בקנס אגב סיפא.</w:t>
      </w:r>
    </w:p>
  </w:footnote>
  <w:footnote w:id="835">
    <w:p w14:paraId="71BC005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ובפיה"מ כתב דע"פ רוב מכה בפני עמי הארץ ועבדים ועכו"ם.</w:t>
      </w:r>
    </w:p>
  </w:footnote>
  <w:footnote w:id="836">
    <w:p w14:paraId="54673B8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דכן הדין בכל עדות ממון שבעולם, אף דבר שאין דרכם של כשרים ליכנס באותם מקומות, כגון מקומות שהם מושב מיוחד לנשים לבד בעזרותיהן אין מקבלין עדותן כלל לא לענין חזקה ולא לענין שום טענת ממון לפי מה שכתב הרמב"ם.</w:t>
      </w:r>
    </w:p>
    <w:p w14:paraId="17630C4D" w14:textId="77777777" w:rsidR="00E10AB3" w:rsidRPr="005E497D" w:rsidRDefault="00000000" w:rsidP="005E497D">
      <w:pPr>
        <w:pStyle w:val="Footnote"/>
        <w:bidi/>
        <w:rPr>
          <w:rFonts w:ascii="Narkisim" w:hAnsi="Narkisim"/>
        </w:rPr>
      </w:pPr>
      <w:r w:rsidRPr="005E497D">
        <w:rPr>
          <w:rFonts w:ascii="Narkisim" w:hAnsi="Narkisim"/>
          <w:rtl/>
        </w:rPr>
        <w:tab/>
        <w:t>וכ"כ ה</w:t>
      </w:r>
      <w:r w:rsidRPr="005E497D">
        <w:rPr>
          <w:rFonts w:ascii="Narkisim" w:hAnsi="Narkisim"/>
          <w:b/>
          <w:bCs/>
          <w:rtl/>
        </w:rPr>
        <w:t>גר"א</w:t>
      </w:r>
      <w:r w:rsidRPr="005E497D">
        <w:rPr>
          <w:rFonts w:ascii="Narkisim" w:hAnsi="Narkisim"/>
          <w:rtl/>
        </w:rPr>
        <w:t xml:space="preserve"> (לרמב"ם ח יג) אע"פ שלענין בכור אמרי' (קידושין עג:) דחיה נאמנת מיד, משום שבשעת לידה אינו מצוי כי אם החיה, ומש"ה האשה נאמנת. קמ"ל כאן דאף כשאין כשרים מצויין שם, מ"מ הפסולים אינן נאמנים.  </w:t>
      </w:r>
    </w:p>
  </w:footnote>
  <w:footnote w:id="837">
    <w:p w14:paraId="4DDB952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ב"י</w:t>
      </w:r>
      <w:r w:rsidRPr="005E497D">
        <w:rPr>
          <w:rFonts w:ascii="Narkisim" w:hAnsi="Narkisim"/>
          <w:rtl/>
        </w:rPr>
        <w:t xml:space="preserve"> (ס"ס לה) הביא </w:t>
      </w:r>
      <w:r w:rsidRPr="005E497D">
        <w:rPr>
          <w:rFonts w:ascii="Narkisim" w:hAnsi="Narkisim"/>
          <w:b/>
          <w:bCs/>
          <w:rtl/>
        </w:rPr>
        <w:t>שו"ת הרשב"א</w:t>
      </w:r>
      <w:r w:rsidRPr="005E497D">
        <w:rPr>
          <w:rFonts w:ascii="Narkisim" w:hAnsi="Narkisim"/>
          <w:rtl/>
        </w:rPr>
        <w:t xml:space="preserve"> (ב קפב, ה קלט) הביא שא' מהראשונים כת' לסמוך בזה אעדות נשים, מפני שאין האנשים נכנסים שם. והרשב"א חלק דאנחנו לא נדע דברים אלו, ולא שמענום מעולם ואין ראוי לסמוך עליהם.</w:t>
      </w:r>
    </w:p>
  </w:footnote>
  <w:footnote w:id="838">
    <w:p w14:paraId="7BF6C9D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דמ"מ ישראל צריך לדונו כמשקר, והאיך יחייב ע"פ. ואפשר דבדיני עכו"ם תליא בסברת לב הדיין האם דובר אמת].</w:t>
      </w:r>
    </w:p>
  </w:footnote>
  <w:footnote w:id="839">
    <w:p w14:paraId="45A95B6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הביא דה</w:t>
      </w:r>
      <w:r w:rsidRPr="005E497D">
        <w:rPr>
          <w:rFonts w:ascii="Narkisim" w:hAnsi="Narkisim"/>
          <w:b/>
          <w:bCs/>
          <w:rtl/>
        </w:rPr>
        <w:t>נמוק"י</w:t>
      </w:r>
      <w:r w:rsidRPr="005E497D">
        <w:rPr>
          <w:rFonts w:ascii="Narkisim" w:hAnsi="Narkisim"/>
          <w:rtl/>
        </w:rPr>
        <w:t xml:space="preserve"> (יבמות ד: בדה"ר) מבואר דבן נח נידון ע"פ עד א' ודיין א', וכ"ש ממונו.</w:t>
      </w:r>
    </w:p>
  </w:footnote>
  <w:footnote w:id="840">
    <w:p w14:paraId="0D24374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[ויל"פ הא דאיתא דנידון ע"פ דיין א', האם דוקא דיין עכו"ם. אבל ישראל דינו לדון כגדרי ישראל. א"נ ישראל יכול להעמיד עצמו כשופט דיניהם. אבל סוגיין איירי שבאו לבי"ד של ישראל, וכיון דבא לפני בי"ד, הדיין מחוייב לגדרי בי"ד].</w:t>
      </w:r>
    </w:p>
  </w:footnote>
  <w:footnote w:id="841">
    <w:p w14:paraId="4169E68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רמב"ם</w:t>
      </w:r>
      <w:r w:rsidRPr="005E497D">
        <w:rPr>
          <w:rFonts w:ascii="Narkisim" w:hAnsi="Narkisim"/>
          <w:rtl/>
        </w:rPr>
        <w:t xml:space="preserve"> (ח ה) כת' דהגוים אינם מחייבין את האדם על בהמתו שהזיקה, ומש"ה ישראל שהזיק עכו"ם פטור, דהרי אנו דנין להם כדיניהן.</w:t>
      </w:r>
    </w:p>
  </w:footnote>
  <w:footnote w:id="842">
    <w:p w14:paraId="16BE92C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וכן </w:t>
      </w:r>
      <w:r w:rsidRPr="005E497D">
        <w:rPr>
          <w:rFonts w:ascii="Narkisim" w:hAnsi="Narkisim"/>
          <w:b/>
          <w:bCs/>
          <w:rtl/>
        </w:rPr>
        <w:t>תוס</w:t>
      </w:r>
      <w:r w:rsidRPr="005E497D">
        <w:rPr>
          <w:rFonts w:ascii="Narkisim" w:hAnsi="Narkisim"/>
          <w:rtl/>
        </w:rPr>
        <w:t xml:space="preserve">' (לקמן פח.) הביא דדעת </w:t>
      </w:r>
      <w:r w:rsidRPr="005E497D">
        <w:rPr>
          <w:rFonts w:ascii="Narkisim" w:hAnsi="Narkisim"/>
          <w:b/>
          <w:bCs/>
          <w:rtl/>
        </w:rPr>
        <w:t>רש"י</w:t>
      </w:r>
      <w:r w:rsidRPr="005E497D">
        <w:rPr>
          <w:rFonts w:ascii="Narkisim" w:hAnsi="Narkisim"/>
          <w:rtl/>
        </w:rPr>
        <w:t xml:space="preserve"> (גיטין ט:) עכו"ם פסולים לעדות רק מדרבנן. [ומש"ה ערכאות מהני מדאורייתא]. וע"ע תוס' רא"ש גיטין. [ויתבאר עוד לקמן פח.].</w:t>
      </w:r>
    </w:p>
  </w:footnote>
  <w:footnote w:id="843">
    <w:p w14:paraId="2812ABA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ומש"ה ערכאות עכו"ם דלא מרעי נפשייהו מהני.</w:t>
      </w:r>
    </w:p>
  </w:footnote>
  <w:footnote w:id="844">
    <w:p w14:paraId="6F50C03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אמנם בס' </w:t>
      </w:r>
      <w:r w:rsidRPr="005E497D">
        <w:rPr>
          <w:rFonts w:ascii="Narkisim" w:hAnsi="Narkisim"/>
          <w:b/>
          <w:bCs/>
          <w:rtl/>
        </w:rPr>
        <w:t>חזה התנופה</w:t>
      </w:r>
      <w:r w:rsidRPr="005E497D">
        <w:rPr>
          <w:rFonts w:ascii="Narkisim" w:hAnsi="Narkisim"/>
          <w:rtl/>
        </w:rPr>
        <w:t xml:space="preserve"> (י הו' בב"י חו"מ קד) כת' דעכו"ם הממונה ע"פ המלך לגבות ודינא דמלכותא דינא, במקום שאין לנו מקום לדעת אמיתות דבר בעדי ישראל, נאמן העכו"ם הממונה. [ומשמע דנאמן מדינא כיון דא"א בענין אחר, ומש"כ דינא דמלכותא דינא קאי אעיקר הגבייה. ולא משמע דכוונתו דנאמן משום דינא דמלכותא. אך י"ל דנאמן משום בידו וכדו'].</w:t>
      </w:r>
    </w:p>
  </w:footnote>
  <w:footnote w:id="845">
    <w:p w14:paraId="07EB234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ויל"ד דר' יקר איירי דוקא כשייחד עדים, ורמו לזכור. אבל ראו ממילא ל"מ.</w:t>
      </w:r>
    </w:p>
  </w:footnote>
  <w:footnote w:id="846">
    <w:p w14:paraId="62B502E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וע"ד מש"כ </w:t>
      </w:r>
      <w:r w:rsidRPr="005E497D">
        <w:rPr>
          <w:rFonts w:ascii="Narkisim" w:hAnsi="Narkisim"/>
          <w:b/>
          <w:bCs/>
          <w:rtl/>
        </w:rPr>
        <w:t>רש"י</w:t>
      </w:r>
      <w:r w:rsidRPr="005E497D">
        <w:rPr>
          <w:rFonts w:ascii="Narkisim" w:hAnsi="Narkisim"/>
          <w:rtl/>
        </w:rPr>
        <w:t xml:space="preserve"> (לקמן פח.) לחד תי' לפסול קטנים לעדות משום דאינו יכול להזימה. [והתי' על קו' התוס' ר"פ הם קו' על פרש"י]. וע"ע שו"ת רע"א (ק' קעו).</w:t>
      </w:r>
    </w:p>
  </w:footnote>
  <w:footnote w:id="847">
    <w:p w14:paraId="553C526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בית הלוי</w:t>
      </w:r>
      <w:r w:rsidRPr="005E497D">
        <w:rPr>
          <w:rFonts w:ascii="Narkisim" w:hAnsi="Narkisim"/>
          <w:rtl/>
        </w:rPr>
        <w:t xml:space="preserve"> (א לב יא) דן דנימא דמתחייבין כאשר זמם, ואפ"ה לא נילף מיניה לענין ניזק, דהא מצינו דכאשר זמם חמור מעושה בידים. (ע' מכות ב:, ותוס' לעיל ד:).</w:t>
      </w:r>
    </w:p>
  </w:footnote>
  <w:footnote w:id="848">
    <w:p w14:paraId="0631D2A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ולחד תי' בתוס' (מכות ב.) עדות בן גרושה אי"צ יכול להזימה. אבל אידך תי' אף עדות ב"ג נחשב יכול להזימה כיון דמתחייב מלקות. [א"כ כל זמן דלא ידעינן דאשה הוה בכלל עונשי התורה ליכא כאשר זמם].</w:t>
      </w:r>
    </w:p>
  </w:footnote>
  <w:footnote w:id="849">
    <w:p w14:paraId="406BCC2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דבגמ' (שבועות ל.) צריך מיעוט לפסול נשים לעדות [וצ"ב אמאי לא הוכיח מהא דהורגין אשה האשה בעריות].</w:t>
      </w:r>
    </w:p>
  </w:footnote>
  <w:footnote w:id="850">
    <w:p w14:paraId="0282D7F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[דגלי קרא עדים זוממין חייבין על היזק במחשבה, אף דכל המזיקים אינם חייבים אא"כ הזיקו בפועל].</w:t>
      </w:r>
    </w:p>
  </w:footnote>
  <w:footnote w:id="851">
    <w:p w14:paraId="70A31D1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לחלק דאשה הוה תנאי בגברא, וכיון דילפי' דאף נשים בכלל קאי אכל הפסוק. אבל הדיוטות הוה מיעוט בצורת הדיין, ובזה אף לקו' התוס' דרשי' רק אדיין].</w:t>
      </w:r>
    </w:p>
  </w:footnote>
  <w:footnote w:id="852">
    <w:p w14:paraId="3CA0658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ועוה"ק ה</w:t>
      </w:r>
      <w:r w:rsidRPr="005E497D">
        <w:rPr>
          <w:rFonts w:ascii="Narkisim" w:hAnsi="Narkisim"/>
          <w:b/>
          <w:bCs/>
          <w:rtl/>
        </w:rPr>
        <w:t>רש"ש</w:t>
      </w:r>
      <w:r w:rsidRPr="005E497D">
        <w:rPr>
          <w:rFonts w:ascii="Narkisim" w:hAnsi="Narkisim"/>
          <w:rtl/>
        </w:rPr>
        <w:t xml:space="preserve"> דבגמ' (גיטין ה:) מבואר דאינה מצטרפת לג' דיינים [לענין בפני נכתב], דחששו זימנין מייתי איתתא. [והביא דתלוי בגירסא שם].</w:t>
      </w:r>
    </w:p>
  </w:footnote>
  <w:footnote w:id="853">
    <w:p w14:paraId="70630EC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ואדרבא הו"ל מצווה שנאמרה לבני נח, ולא נשנית לישראל. ועכ"פ נאמרה לישראל. והיאך ס"ד דלבני נח יהיו פסולים ולישראל כשרים.</w:t>
      </w:r>
    </w:p>
  </w:footnote>
  <w:footnote w:id="854">
    <w:p w14:paraId="2339FCD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ברכ"י</w:t>
      </w:r>
      <w:r w:rsidRPr="005E497D">
        <w:rPr>
          <w:rFonts w:ascii="Narkisim" w:hAnsi="Narkisim"/>
          <w:rtl/>
        </w:rPr>
        <w:t xml:space="preserve"> (חו"מ ז יב הו' בפתח"ת שם ה) הביא מהתוס' דאשה כשירה להורות הוראה.</w:t>
      </w:r>
    </w:p>
  </w:footnote>
  <w:footnote w:id="855">
    <w:p w14:paraId="02A5D8B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ס' הדר זקנים</w:t>
      </w:r>
      <w:r w:rsidRPr="005E497D">
        <w:rPr>
          <w:rFonts w:ascii="Narkisim" w:hAnsi="Narkisim"/>
          <w:rtl/>
        </w:rPr>
        <w:t xml:space="preserve"> (שמות כא כח) הביא ד</w:t>
      </w:r>
      <w:r w:rsidRPr="005E497D">
        <w:rPr>
          <w:rFonts w:ascii="Narkisim" w:hAnsi="Narkisim"/>
          <w:b/>
          <w:bCs/>
          <w:rtl/>
        </w:rPr>
        <w:t>ר' ברוך</w:t>
      </w:r>
      <w:r w:rsidRPr="005E497D">
        <w:rPr>
          <w:rFonts w:ascii="Narkisim" w:hAnsi="Narkisim"/>
          <w:rtl/>
        </w:rPr>
        <w:t xml:space="preserve"> הק' למה לא חס אף בנזקי שן ורגל. ותי' דיש בהן חייסא אחרת, שפטורין ברשות הרבים.</w:t>
      </w:r>
    </w:p>
  </w:footnote>
  <w:footnote w:id="856">
    <w:p w14:paraId="2F76B93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ולפ"ז בחזקת שימור, היינו דאי"צ לשמור. [ודוחק]. ויל"פ דהנידון האם השור שומר את עצמו [כמ"ש רש"י (כתובות) דהנידון אי משתמרין מאליהן], ונחשב דיש עליו שמירה. [דיש חילוק בין דבר דלא שכיח. לדבר שכיח, אלא דיש שמירה ומונע ברוב הפעמים].</w:t>
      </w:r>
    </w:p>
  </w:footnote>
  <w:footnote w:id="857">
    <w:p w14:paraId="78AB842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וביאר דרב פפא סבר דלאו בחזקת שימור, אלא צריכין שומר לשומרם. וכיון שלא שמרם יש מן הדין לשלם מה שהזיק ורחמנא חס עליה דאכתי לא אייעד תוריה.</w:t>
      </w:r>
    </w:p>
  </w:footnote>
  <w:footnote w:id="858">
    <w:p w14:paraId="66FA174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ואף קרן 'דרכו להזיק' ומועד מורגל מתחילתו.</w:t>
      </w:r>
    </w:p>
  </w:footnote>
  <w:footnote w:id="859">
    <w:p w14:paraId="235CA8E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וכ"כ </w:t>
      </w:r>
      <w:r w:rsidRPr="005E497D">
        <w:rPr>
          <w:rFonts w:ascii="Narkisim" w:hAnsi="Narkisim"/>
          <w:b/>
          <w:bCs/>
          <w:rtl/>
        </w:rPr>
        <w:t>רש"י</w:t>
      </w:r>
      <w:r w:rsidRPr="005E497D">
        <w:rPr>
          <w:rFonts w:ascii="Narkisim" w:hAnsi="Narkisim"/>
          <w:rtl/>
        </w:rPr>
        <w:t xml:space="preserve"> (כתובות מא. הנ"ל) דלמ"ד לאו בחזקת שימור [וממונא] מזיקין אף נזקא דלאו אורחיה.</w:t>
      </w:r>
    </w:p>
  </w:footnote>
  <w:footnote w:id="860">
    <w:p w14:paraId="34C9A90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[ועפ"ז ביאר את הס"ד (לעיל ב:) גבי קרן תלושה, דקרן מחוברת מתחייב נזק שלם].</w:t>
      </w:r>
    </w:p>
  </w:footnote>
  <w:footnote w:id="861">
    <w:p w14:paraId="3765261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[דלכאורה ל"ש קנס במי שעשה מה שמוטל עליו, ונאנס].</w:t>
      </w:r>
    </w:p>
    <w:p w14:paraId="3E73FA75" w14:textId="77777777" w:rsidR="00E10AB3" w:rsidRPr="005E497D" w:rsidRDefault="00000000" w:rsidP="005E497D">
      <w:pPr>
        <w:pStyle w:val="Footnote"/>
        <w:bidi/>
        <w:rPr>
          <w:rFonts w:ascii="Narkisim" w:hAnsi="Narkisim"/>
        </w:rPr>
      </w:pPr>
      <w:r w:rsidRPr="005E497D">
        <w:rPr>
          <w:rFonts w:ascii="Narkisim" w:hAnsi="Narkisim"/>
          <w:rtl/>
        </w:rPr>
        <w:tab/>
        <w:t>ויש לדחות דהתורה לא חייבתו לשמור תוספת שמירה, אלא דהתורה הטילה קנס דעי"ז יתרגלו לשמור.</w:t>
      </w:r>
    </w:p>
  </w:footnote>
  <w:footnote w:id="862">
    <w:p w14:paraId="025C1EC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רש"ש</w:t>
      </w:r>
      <w:r w:rsidRPr="005E497D">
        <w:rPr>
          <w:rFonts w:ascii="Narkisim" w:hAnsi="Narkisim"/>
          <w:rtl/>
        </w:rPr>
        <w:t xml:space="preserve"> (כד.) הק' דכיון דנגח ג' פעמים יתחייב בלא העדאה מדין רגל. [וסגי שיעידו בבי"ד שרגיל בכך. וע' כעי"ז תוס' טז:]. וכתב דאפשר דברשות הניזק אה"נ, אבל בעי העדאה לרה"ר. אבל ה</w:t>
      </w:r>
      <w:r w:rsidRPr="005E497D">
        <w:rPr>
          <w:rFonts w:ascii="Narkisim" w:hAnsi="Narkisim"/>
          <w:b/>
          <w:bCs/>
          <w:rtl/>
        </w:rPr>
        <w:t>אחרונים</w:t>
      </w:r>
      <w:r w:rsidRPr="005E497D">
        <w:rPr>
          <w:rFonts w:ascii="Narkisim" w:hAnsi="Narkisim"/>
          <w:rtl/>
        </w:rPr>
        <w:t xml:space="preserve"> נקטו דכיון דהוה ע"י העדאה לא נחשב אורחיה. ועוד דנו דלא יתכן שיחשב ב' אבות, וברה"ר ע"כ חיובו משום קרן מועדת.</w:t>
      </w:r>
    </w:p>
  </w:footnote>
  <w:footnote w:id="863">
    <w:p w14:paraId="23150AE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גהש"ס</w:t>
      </w:r>
      <w:r w:rsidRPr="005E497D">
        <w:rPr>
          <w:rFonts w:ascii="Narkisim" w:hAnsi="Narkisim"/>
          <w:rtl/>
        </w:rPr>
        <w:t xml:space="preserve"> (שם) ציין דכ"כ </w:t>
      </w:r>
      <w:r w:rsidRPr="005E497D">
        <w:rPr>
          <w:rFonts w:ascii="Narkisim" w:hAnsi="Narkisim"/>
          <w:b/>
          <w:bCs/>
          <w:rtl/>
        </w:rPr>
        <w:t>רש"י</w:t>
      </w:r>
      <w:r w:rsidRPr="005E497D">
        <w:rPr>
          <w:rFonts w:ascii="Narkisim" w:hAnsi="Narkisim"/>
          <w:rtl/>
        </w:rPr>
        <w:t xml:space="preserve"> ו</w:t>
      </w:r>
      <w:r w:rsidRPr="005E497D">
        <w:rPr>
          <w:rFonts w:ascii="Narkisim" w:hAnsi="Narkisim"/>
          <w:b/>
          <w:bCs/>
          <w:rtl/>
        </w:rPr>
        <w:t>תוס</w:t>
      </w:r>
      <w:r w:rsidRPr="005E497D">
        <w:rPr>
          <w:rFonts w:ascii="Narkisim" w:hAnsi="Narkisim"/>
          <w:rtl/>
        </w:rPr>
        <w:t>' (לקמן לט.), ו</w:t>
      </w:r>
      <w:r w:rsidRPr="005E497D">
        <w:rPr>
          <w:rFonts w:ascii="Narkisim" w:hAnsi="Narkisim"/>
          <w:b/>
          <w:bCs/>
          <w:rtl/>
        </w:rPr>
        <w:t>תוס</w:t>
      </w:r>
      <w:r w:rsidRPr="005E497D">
        <w:rPr>
          <w:rFonts w:ascii="Narkisim" w:hAnsi="Narkisim"/>
          <w:rtl/>
        </w:rPr>
        <w:t>' (מ.).</w:t>
      </w:r>
    </w:p>
  </w:footnote>
  <w:footnote w:id="864">
    <w:p w14:paraId="794F7D7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'צד תמות', הוה חלק מחיוב נזק שלם. ומש"ה ל"ש בזה לא פלוג.</w:t>
      </w:r>
    </w:p>
  </w:footnote>
  <w:footnote w:id="865">
    <w:p w14:paraId="798CDDE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 xml:space="preserve">רש"ש </w:t>
      </w:r>
      <w:r w:rsidRPr="005E497D">
        <w:rPr>
          <w:rFonts w:ascii="Narkisim" w:hAnsi="Narkisim"/>
          <w:rtl/>
        </w:rPr>
        <w:t>(כד:) הוכיח דהוה קנס [ומודה מיפטר], דבזה אמרי' דיו [וציין לתוס' לקמן יח:]. ועוד זיל בתר טעמא משום דבחזקת שמור קיימי, א"כ אף בחצר הניזק. אבל הק' דא"כ האיך ילפי' (שם) משן ורגל, הא ממונא וקנסא לא ילפי מהדדי.</w:t>
      </w:r>
    </w:p>
    <w:p w14:paraId="2C2AA0A5" w14:textId="77777777" w:rsidR="00E10AB3" w:rsidRPr="005E497D" w:rsidRDefault="00000000" w:rsidP="005E497D">
      <w:pPr>
        <w:pStyle w:val="Footnote"/>
        <w:bidi/>
        <w:rPr>
          <w:rFonts w:ascii="Narkisim" w:hAnsi="Narkisim"/>
        </w:rPr>
      </w:pPr>
      <w:r w:rsidRPr="005E497D">
        <w:rPr>
          <w:rFonts w:ascii="Narkisim" w:hAnsi="Narkisim"/>
          <w:rtl/>
        </w:rPr>
        <w:tab/>
        <w:t>וב</w:t>
      </w:r>
      <w:r w:rsidRPr="005E497D">
        <w:rPr>
          <w:rFonts w:ascii="Narkisim" w:hAnsi="Narkisim"/>
          <w:b/>
          <w:bCs/>
          <w:rtl/>
        </w:rPr>
        <w:t>חי' ר' נחום</w:t>
      </w:r>
      <w:r w:rsidRPr="005E497D">
        <w:rPr>
          <w:rFonts w:ascii="Narkisim" w:hAnsi="Narkisim"/>
          <w:rtl/>
        </w:rPr>
        <w:t xml:space="preserve"> תי' דמתחייב ממון על הכניסה לרשותו. [ולפ"ז יל"ד דאף לרבנן בחצר הניזק הוה ממון. ואפשר דלא פלוג].</w:t>
      </w:r>
    </w:p>
  </w:footnote>
  <w:footnote w:id="866">
    <w:p w14:paraId="7A61A1C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 xml:space="preserve">מרומי שדה </w:t>
      </w:r>
      <w:r w:rsidRPr="005E497D">
        <w:rPr>
          <w:rFonts w:ascii="Narkisim" w:hAnsi="Narkisim"/>
          <w:rtl/>
        </w:rPr>
        <w:t>(לעיל ה.) נקט דהוה קנס.</w:t>
      </w:r>
    </w:p>
  </w:footnote>
  <w:footnote w:id="867">
    <w:p w14:paraId="0E88F05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לדעת ה</w:t>
      </w:r>
      <w:r w:rsidRPr="005E497D">
        <w:rPr>
          <w:rFonts w:ascii="Narkisim" w:hAnsi="Narkisim"/>
          <w:b/>
          <w:bCs/>
          <w:rtl/>
        </w:rPr>
        <w:t>רמב"ן</w:t>
      </w:r>
      <w:r w:rsidRPr="005E497D">
        <w:rPr>
          <w:rFonts w:ascii="Narkisim" w:hAnsi="Narkisim"/>
          <w:rtl/>
        </w:rPr>
        <w:t xml:space="preserve"> (בראשית לד יג) דגדרי דינים לבני נח תליא בגדרי דינים דישראל.</w:t>
      </w:r>
    </w:p>
  </w:footnote>
  <w:footnote w:id="868">
    <w:p w14:paraId="367A174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גידולי שמואל</w:t>
      </w:r>
      <w:r w:rsidRPr="005E497D">
        <w:rPr>
          <w:rFonts w:ascii="Narkisim" w:hAnsi="Narkisim"/>
          <w:rtl/>
        </w:rPr>
        <w:t xml:space="preserve"> דן דבמקום שהבהמה נהנית, מחייב עצמו כדין נהנה. [ויל"ד אי בעי שיחייב עצמו בגוף החיוב קנס, או אף חיוב נוסף באותו סיפור דברים].</w:t>
      </w:r>
    </w:p>
  </w:footnote>
  <w:footnote w:id="869">
    <w:p w14:paraId="04DC8D9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שואל</w:t>
      </w:r>
      <w:r w:rsidRPr="005E497D">
        <w:rPr>
          <w:rFonts w:ascii="Narkisim" w:hAnsi="Narkisim"/>
          <w:rtl/>
        </w:rPr>
        <w:t xml:space="preserve"> (בנוב"י) כתב דכיון דל"ש אין אדם משים עצמו רשע [כלפי השור], מש"ה מתקבל ההודאה אף כשאינו מחייב את עצמו. [והנוב"י הק' מהגמ' לקמן עה.].</w:t>
      </w:r>
    </w:p>
  </w:footnote>
  <w:footnote w:id="870">
    <w:p w14:paraId="1C30783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שיטמ"ק</w:t>
      </w:r>
      <w:r w:rsidRPr="005E497D">
        <w:rPr>
          <w:rFonts w:ascii="Narkisim" w:hAnsi="Narkisim"/>
          <w:rtl/>
        </w:rPr>
        <w:t xml:space="preserve"> (תלמידי ר' ישראל) כתב דאין לומר משום דחס רחמנא, [דהא] גם בשאר אבות יש פיטור. דמ"מ בשאר אבות לא אשכחן פטור לגמרי וזה משלם חצי אם לא הועד וחייב כולו בהועד.</w:t>
      </w:r>
    </w:p>
  </w:footnote>
  <w:footnote w:id="871">
    <w:p w14:paraId="0A802C0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[וצ"ב דהא מ"מ קים להו לחז"ל דהוה גדר פטור. ומשמע דאילו התורה מבטלת לגמרי חיוב נזק שלם, לא נחשב בתשלומין. אבל התורה לא ביטלה חיוב נזק שלם דקרן. [וקרן תמה ומועד הוה חד אב. ועוד יש להביא מש"כ תוס' ג: דבאבנו וסכינו לרב כיון דל"ש העדאה, משלם נזק שלם מתחילה].</w:t>
      </w:r>
    </w:p>
  </w:footnote>
  <w:footnote w:id="872">
    <w:p w14:paraId="7225A07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וכמ"ש </w:t>
      </w:r>
      <w:r w:rsidRPr="005E497D">
        <w:rPr>
          <w:rFonts w:ascii="Narkisim" w:hAnsi="Narkisim"/>
          <w:b/>
          <w:bCs/>
          <w:rtl/>
        </w:rPr>
        <w:t>תוס</w:t>
      </w:r>
      <w:r w:rsidRPr="005E497D">
        <w:rPr>
          <w:rFonts w:ascii="Narkisim" w:hAnsi="Narkisim"/>
          <w:rtl/>
        </w:rPr>
        <w:t>' (י:) דהיה לו למכור מיד. ולא מסתבר דנחשב תשלומין בזה שמוכרח לטרוח למכור בשר נבילה.</w:t>
      </w:r>
    </w:p>
  </w:footnote>
  <w:footnote w:id="873">
    <w:p w14:paraId="28890D1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ראב"ד</w:t>
      </w:r>
      <w:r w:rsidRPr="005E497D">
        <w:rPr>
          <w:rFonts w:ascii="Narkisim" w:hAnsi="Narkisim"/>
          <w:rtl/>
        </w:rPr>
        <w:t xml:space="preserve"> (בשם א' מרבותי) דכ"מ דאמרי' תנא ושייר הוה שינויא דחיקא, ועדיף להעמיד כיחידאה, ולא לשבש דהוה תנא דשייר. וכ"כ ה</w:t>
      </w:r>
      <w:r w:rsidRPr="005E497D">
        <w:rPr>
          <w:rFonts w:ascii="Narkisim" w:hAnsi="Narkisim"/>
          <w:b/>
          <w:bCs/>
          <w:rtl/>
        </w:rPr>
        <w:t>רשב"א</w:t>
      </w:r>
      <w:r w:rsidRPr="005E497D">
        <w:rPr>
          <w:rFonts w:ascii="Narkisim" w:hAnsi="Narkisim"/>
          <w:rtl/>
        </w:rPr>
        <w:t xml:space="preserve"> (בתי' הא') דנראה לו דחוק לומר דתנא ושייר.</w:t>
      </w:r>
    </w:p>
  </w:footnote>
  <w:footnote w:id="874">
    <w:p w14:paraId="2CC7A63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וכ"מ ב</w:t>
      </w:r>
      <w:r w:rsidRPr="005E497D">
        <w:rPr>
          <w:rFonts w:ascii="Narkisim" w:hAnsi="Narkisim"/>
          <w:b/>
          <w:bCs/>
          <w:rtl/>
        </w:rPr>
        <w:t>רש"י</w:t>
      </w:r>
      <w:r w:rsidRPr="005E497D">
        <w:rPr>
          <w:rFonts w:ascii="Narkisim" w:hAnsi="Narkisim"/>
          <w:rtl/>
        </w:rPr>
        <w:t xml:space="preserve"> (תענית יג:) </w:t>
      </w:r>
      <w:r w:rsidRPr="005E497D">
        <w:rPr>
          <w:rFonts w:ascii="Narkisim" w:eastAsia="Narkisim" w:hAnsi="Narkisim"/>
          <w:rtl/>
        </w:rPr>
        <w:t>דלאו אורחא דתנא למתני כל מילי ולשיורי חדא.</w:t>
      </w:r>
    </w:p>
  </w:footnote>
  <w:footnote w:id="875">
    <w:p w14:paraId="023F44D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עוד פי' ה</w:t>
      </w:r>
      <w:r w:rsidRPr="005E497D">
        <w:rPr>
          <w:rFonts w:ascii="Narkisim" w:hAnsi="Narkisim"/>
          <w:b/>
          <w:bCs/>
          <w:rtl/>
        </w:rPr>
        <w:t>רא"ש</w:t>
      </w:r>
      <w:r w:rsidRPr="005E497D">
        <w:rPr>
          <w:rFonts w:ascii="Narkisim" w:hAnsi="Narkisim"/>
          <w:rtl/>
        </w:rPr>
        <w:t xml:space="preserve"> (בשיטמ"ק) בשם ר' שמחה דקו' הגמ' דאינו שיור, דכופר ל"ש בתם כלל. ודוקא מידי דשייך ביה הוה שיור. ותי' הגמ' הא מני ריה"ג, דשייך כופר בתם. ושייר דהו"ל למתני דתם משלם חצי כופר.</w:t>
      </w:r>
    </w:p>
  </w:footnote>
  <w:footnote w:id="876">
    <w:p w14:paraId="50400DC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ריטב"א</w:t>
      </w:r>
      <w:r w:rsidRPr="005E497D">
        <w:rPr>
          <w:rFonts w:ascii="Narkisim" w:hAnsi="Narkisim"/>
          <w:rtl/>
        </w:rPr>
        <w:t xml:space="preserve"> (כתובות מא.) הביא די"ג 'ואידך' אי משום חצי כופר. [והרמב"ן קידושין טז. הביא דמגיהי הספרים הגיהו כן].</w:t>
      </w:r>
    </w:p>
  </w:footnote>
  <w:footnote w:id="877">
    <w:p w14:paraId="445D247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וכ"מ ברש"י (כתובות הנ"ל).</w:t>
      </w:r>
    </w:p>
    <w:p w14:paraId="444D01A2" w14:textId="77777777" w:rsidR="00E10AB3" w:rsidRPr="005E497D" w:rsidRDefault="00000000" w:rsidP="005E497D">
      <w:pPr>
        <w:pStyle w:val="Footnote"/>
        <w:bidi/>
        <w:rPr>
          <w:rFonts w:ascii="Narkisim" w:hAnsi="Narkisim"/>
        </w:rPr>
      </w:pPr>
      <w:r w:rsidRPr="005E497D">
        <w:rPr>
          <w:rFonts w:ascii="Narkisim" w:hAnsi="Narkisim"/>
          <w:rtl/>
        </w:rPr>
        <w:tab/>
        <w:t>וה</w:t>
      </w:r>
      <w:r w:rsidRPr="005E497D">
        <w:rPr>
          <w:rFonts w:ascii="Narkisim" w:hAnsi="Narkisim"/>
          <w:b/>
          <w:bCs/>
          <w:rtl/>
        </w:rPr>
        <w:t>רא"ש</w:t>
      </w:r>
      <w:r w:rsidRPr="005E497D">
        <w:rPr>
          <w:rFonts w:ascii="Narkisim" w:hAnsi="Narkisim"/>
          <w:rtl/>
        </w:rPr>
        <w:t xml:space="preserve"> (לעיל ג: א א) הביא דהרי"ף כת' הלכתא גמירי לה דממונא הוא. וה</w:t>
      </w:r>
      <w:r w:rsidRPr="005E497D">
        <w:rPr>
          <w:rFonts w:ascii="Narkisim" w:hAnsi="Narkisim"/>
          <w:b/>
          <w:bCs/>
          <w:rtl/>
        </w:rPr>
        <w:t>רא"ש</w:t>
      </w:r>
      <w:r w:rsidRPr="005E497D">
        <w:rPr>
          <w:rFonts w:ascii="Narkisim" w:hAnsi="Narkisim"/>
          <w:rtl/>
        </w:rPr>
        <w:t xml:space="preserve"> חלק דלהא לא בעי הילכתא, דכיון דתולדה דרגל הוי ממילא ממונא הוא. ועיקר הלכה לחצי נזק גמירי. אלא ה"ק דאע"ג דתולדה דרגל הוי וממונא הוי הלכה גמירי לה דלא משלם אלא חצי נזק. ועד"ז הרשב"א (לעיל ג:).</w:t>
      </w:r>
    </w:p>
  </w:footnote>
  <w:footnote w:id="878">
    <w:p w14:paraId="59448F3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מהרצ"ח</w:t>
      </w:r>
      <w:r w:rsidRPr="005E497D">
        <w:rPr>
          <w:rFonts w:ascii="Narkisim" w:hAnsi="Narkisim"/>
          <w:rtl/>
        </w:rPr>
        <w:t xml:space="preserve"> הביא דמבואר דשייך תיובתא אף דאינה נדחית לגמרי, ודלא כמ"ש </w:t>
      </w:r>
      <w:r w:rsidRPr="005E497D">
        <w:rPr>
          <w:rFonts w:ascii="Narkisim" w:hAnsi="Narkisim"/>
          <w:b/>
          <w:bCs/>
          <w:rtl/>
        </w:rPr>
        <w:t>רשב"ם</w:t>
      </w:r>
      <w:r w:rsidRPr="005E497D">
        <w:rPr>
          <w:rFonts w:ascii="Narkisim" w:hAnsi="Narkisim"/>
          <w:rtl/>
        </w:rPr>
        <w:t xml:space="preserve"> (ב"ב נב:) דהלשון 'קשיא' משמע דאפשר דהלכה כמותו. אבל תיובתא נדחית לגמרי.</w:t>
      </w:r>
    </w:p>
  </w:footnote>
  <w:footnote w:id="879">
    <w:p w14:paraId="363762B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תלמידי הר"י</w:t>
      </w:r>
      <w:r w:rsidRPr="005E497D">
        <w:rPr>
          <w:rFonts w:ascii="Narkisim" w:hAnsi="Narkisim"/>
          <w:rtl/>
        </w:rPr>
        <w:t xml:space="preserve"> (בשיטמ"ק) הק' דאדרבה כיון דיש הנאה להזיקה, נימא דהוה תולדה דשן. ותי' דכיון דמשונה היא יש לנו לדמות לקרן.</w:t>
      </w:r>
    </w:p>
  </w:footnote>
  <w:footnote w:id="880">
    <w:p w14:paraId="05D2B44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אבה"א</w:t>
      </w:r>
      <w:r w:rsidRPr="005E497D">
        <w:rPr>
          <w:rFonts w:ascii="Narkisim" w:hAnsi="Narkisim"/>
          <w:rtl/>
        </w:rPr>
        <w:t xml:space="preserve"> (ג ז) דייק דהרמב"ם סתם דאכל, משמע דקאי אף אאכילה.</w:t>
      </w:r>
    </w:p>
  </w:footnote>
  <w:footnote w:id="881">
    <w:p w14:paraId="7F5A478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אכלה בפתורא (יט:), וארי שטרף (טז:) ותקע בכלי שאין בה ביזרני (יט.), ושינה בגחלת (יח.), וקופצת (כ. לרש"י). וה</w:t>
      </w:r>
      <w:r w:rsidRPr="005E497D">
        <w:rPr>
          <w:rFonts w:ascii="Narkisim" w:hAnsi="Narkisim"/>
          <w:b/>
          <w:bCs/>
          <w:rtl/>
        </w:rPr>
        <w:t xml:space="preserve">חזו"א </w:t>
      </w:r>
      <w:r w:rsidRPr="005E497D">
        <w:rPr>
          <w:rFonts w:ascii="Narkisim" w:hAnsi="Narkisim"/>
          <w:rtl/>
        </w:rPr>
        <w:t>כתב לחלק דבהנך עיקר ההיזק אינו משונה אלא דנעשית בצורה של שינוי [ואף לתוס' מתחייב אף למ"ד פלגא נזקא ממונא].</w:t>
      </w:r>
    </w:p>
  </w:footnote>
  <w:footnote w:id="882">
    <w:p w14:paraId="4575FF8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ומשמע מדבריו דפליג אתוס' [בלשון, ולא בדין]. אבל ר' ישראל משמע דבא לפרש דברי התוס'.</w:t>
      </w:r>
    </w:p>
  </w:footnote>
  <w:footnote w:id="883">
    <w:p w14:paraId="5AD9760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וכדאמרי' (לקמן פד.) דהא דעבדינן שליחותייהו במידי שיש חסרון כיס.</w:t>
      </w:r>
    </w:p>
  </w:footnote>
  <w:footnote w:id="884">
    <w:p w14:paraId="6392A28B"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יש להקשות דל"ש עביד איניש דינא לנפשיה אא"כ יש לו 'זכות' ממון [וזהו קיום דין שלו]. אבל גבי קנס קודם העמדה בדין הא ליכא חיוב כלל. ובזה י"ל דאף אם אין חיוב 'ממון' [לצאת יד"ש] קודם העמדה בדין, מ"מ יש לנתבע זכות תביעה, והתביעה בבי"ד הוה גדר זכות ממון. [ושו"מ דכ"כ ב</w:t>
      </w:r>
      <w:r w:rsidRPr="005E497D">
        <w:rPr>
          <w:rFonts w:ascii="Narkisim" w:hAnsi="Narkisim"/>
          <w:b/>
          <w:bCs/>
          <w:rtl/>
        </w:rPr>
        <w:t>חי' ר' נחום</w:t>
      </w:r>
      <w:r w:rsidRPr="005E497D">
        <w:rPr>
          <w:rFonts w:ascii="Narkisim" w:hAnsi="Narkisim"/>
          <w:rtl/>
        </w:rPr>
        <w:t xml:space="preserve"> עי"ש]. [וזה קרוב לדברי השער"י].</w:t>
      </w:r>
    </w:p>
  </w:footnote>
  <w:footnote w:id="885">
    <w:p w14:paraId="0B7295D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הביא ה</w:t>
      </w:r>
      <w:r w:rsidRPr="005E497D">
        <w:rPr>
          <w:rFonts w:ascii="Narkisim" w:hAnsi="Narkisim"/>
          <w:b/>
          <w:bCs/>
          <w:rtl/>
        </w:rPr>
        <w:t>קה"י</w:t>
      </w:r>
      <w:r w:rsidRPr="005E497D">
        <w:rPr>
          <w:rFonts w:ascii="Narkisim" w:hAnsi="Narkisim"/>
          <w:rtl/>
        </w:rPr>
        <w:t xml:space="preserve"> (טו) בשם ס' </w:t>
      </w:r>
      <w:r w:rsidRPr="005E497D">
        <w:rPr>
          <w:rFonts w:ascii="Narkisim" w:hAnsi="Narkisim"/>
          <w:b/>
          <w:bCs/>
          <w:rtl/>
        </w:rPr>
        <w:t>שערי ציון</w:t>
      </w:r>
      <w:r w:rsidRPr="005E497D">
        <w:rPr>
          <w:rFonts w:ascii="Narkisim" w:hAnsi="Narkisim"/>
          <w:rtl/>
        </w:rPr>
        <w:t xml:space="preserve"> (מג) דהא דאינו חייב לצאת יד"ש בקנס, דקודם העמדה בדין אי בעי מודה ומיפטר. וכל זכות דיכול לבטלו הוה כמי שאינו. אבל בזה"ז דל"מ הודאה ליפטר. דאין בידו להודות. (וע"ע לקמן עד: ועה.).</w:t>
      </w:r>
    </w:p>
  </w:footnote>
  <w:footnote w:id="886">
    <w:p w14:paraId="45EA85A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ע"י תפיסה דעביד דינא לנפשי' נחשב גבייה בע"כ. ול"צ דיין מומחה אלא בגדרי הבי"ד.</w:t>
      </w:r>
    </w:p>
  </w:footnote>
  <w:footnote w:id="887">
    <w:p w14:paraId="51158AB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כתב דלא נחשב גבייה לניזק, דאמרי' מאן שם לך, וכ"ז שלא חייבוהו בי"ד אין ע"ז שם גוביינא, וליכא חיוב הגוף. [ומש"ה כתב דמהני תפיסת המזיק חזרה. וכמ"ש הנתיבות ע' בסמוך, ודלא כיש"ש].</w:t>
      </w:r>
    </w:p>
  </w:footnote>
  <w:footnote w:id="888">
    <w:p w14:paraId="427779C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ראב"ד</w:t>
      </w:r>
      <w:r w:rsidRPr="005E497D">
        <w:rPr>
          <w:rFonts w:ascii="Narkisim" w:hAnsi="Narkisim"/>
          <w:rtl/>
        </w:rPr>
        <w:t xml:space="preserve"> נסתפק היכא דתפס בלא עדים, האם מהני 'מיגו'. האם אמרי' דהוה כמיגו במקום עדים [וכיון דהמזיק הודה, ל"ש חיוב קנס]. או דמיגו לא עדיף מהודאת המזיק. ול"מ לחייב קנס.</w:t>
      </w:r>
    </w:p>
  </w:footnote>
  <w:footnote w:id="889">
    <w:p w14:paraId="7C87A55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וכל הודאה שאין דינא לחייבו עליה, אינה פוטרתו כשבאו עדות לבסוף.</w:t>
      </w:r>
    </w:p>
  </w:footnote>
  <w:footnote w:id="890">
    <w:p w14:paraId="7ADE5FC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ט"ז</w:t>
      </w:r>
      <w:r w:rsidRPr="005E497D">
        <w:rPr>
          <w:rFonts w:ascii="Narkisim" w:hAnsi="Narkisim"/>
          <w:rtl/>
        </w:rPr>
        <w:t xml:space="preserve"> (יו"ד רסז טו) פירש סברת הראב"ד דמצי אמר אין לך רשות לקיים דין הקנס, דהא ע"פ דין תורה מודה בקנס פטור, ומה אעשה לזה שאין מומחין. מצידי לא יבצר, דאילו היו מומחין הייתי גם כן מודה בפניהם. וה</w:t>
      </w:r>
      <w:r w:rsidRPr="005E497D">
        <w:rPr>
          <w:rFonts w:ascii="Narkisim" w:hAnsi="Narkisim"/>
          <w:b/>
          <w:bCs/>
          <w:rtl/>
        </w:rPr>
        <w:t>נתיבות</w:t>
      </w:r>
      <w:r w:rsidRPr="005E497D">
        <w:rPr>
          <w:rFonts w:ascii="Narkisim" w:hAnsi="Narkisim"/>
          <w:rtl/>
        </w:rPr>
        <w:t xml:space="preserve"> (תפיסה ד) ביאר דהמודה יכול לומר ממ"נ, אם אתה עושה עצמך דיין מומחה אף לענין הודאה.</w:t>
      </w:r>
    </w:p>
  </w:footnote>
  <w:footnote w:id="891">
    <w:p w14:paraId="400D549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ואין מחייבין ע"פ הודאה חוץ לבי"ד, אף דל"מ לפטור. והביא כן מהגמ' (ב"מ ג:) דילפי' ק"ו להעדאת עדים.</w:t>
      </w:r>
    </w:p>
  </w:footnote>
  <w:footnote w:id="892">
    <w:p w14:paraId="5A733C6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ונפק"מ אי העידו עדים דשורו נגח, והוזמו ובאו עדים דנגח ביום אחר, ייש חיוב כאשר זמם. דבקנס בעידנא דמסהיד לאו בר חיובא (כדלקמן עד. ומכות ה.).</w:t>
      </w:r>
    </w:p>
  </w:footnote>
  <w:footnote w:id="893">
    <w:p w14:paraId="11E259C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דדרשי' 'ומכרו' על המזיק והניזק.</w:t>
      </w:r>
    </w:p>
  </w:footnote>
  <w:footnote w:id="894">
    <w:p w14:paraId="339AC68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ראב"ד</w:t>
      </w:r>
      <w:r w:rsidRPr="005E497D">
        <w:rPr>
          <w:rFonts w:ascii="Narkisim" w:hAnsi="Narkisim"/>
          <w:rtl/>
        </w:rPr>
        <w:t xml:space="preserve"> סיים דאי קדים והודה לא מיפטר, דמחמת בעיתותא דעדים הודה. [ע' לקמן עה.]. וקצת משמע דדוקא מש"ה, אבל לעולם הודאה גמורה מהני לפטור [ודלא כרשב"א]. וצ"ב דסברת בעיתותא שייך בכל קנס.</w:t>
      </w:r>
    </w:p>
    <w:p w14:paraId="53BF6C28" w14:textId="77777777" w:rsidR="00E10AB3" w:rsidRPr="005E497D" w:rsidRDefault="00000000" w:rsidP="005E497D">
      <w:pPr>
        <w:pStyle w:val="Footnote"/>
        <w:bidi/>
        <w:rPr>
          <w:rFonts w:ascii="Narkisim" w:hAnsi="Narkisim"/>
        </w:rPr>
      </w:pPr>
      <w:r w:rsidRPr="005E497D">
        <w:rPr>
          <w:rFonts w:ascii="Narkisim" w:hAnsi="Narkisim"/>
          <w:rtl/>
        </w:rPr>
        <w:tab/>
        <w:t>{וי"ל דבכל קנס אינו מתחייב ע"פ הודאתו, אף כשההודאה אינה פוטרת. ואף בידי שמים אינו חייב. ואילו הכא במקום דאין פטור [כגון שלא בפני בי"ד ובזה"ז], מתחייב ע"פ הודאתו}.</w:t>
      </w:r>
    </w:p>
  </w:footnote>
  <w:footnote w:id="895">
    <w:p w14:paraId="71A5141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 היטב לשון הראב"ד לד, וקאי לר"ע דיוחלט השור.</w:t>
      </w:r>
    </w:p>
    <w:p w14:paraId="64FFD2B3" w14:textId="77777777" w:rsidR="00E10AB3" w:rsidRPr="005E497D" w:rsidRDefault="00000000" w:rsidP="005E497D">
      <w:pPr>
        <w:pStyle w:val="Footnote"/>
        <w:bidi/>
        <w:rPr>
          <w:rFonts w:ascii="Narkisim" w:hAnsi="Narkisim"/>
        </w:rPr>
      </w:pPr>
      <w:r w:rsidRPr="005E497D">
        <w:rPr>
          <w:rFonts w:ascii="Narkisim" w:hAnsi="Narkisim"/>
          <w:rtl/>
        </w:rPr>
        <w:tab/>
        <w:t xml:space="preserve">{ויל"פ סברת הראב"ד ע"פ מש"כ </w:t>
      </w:r>
      <w:r w:rsidRPr="005E497D">
        <w:rPr>
          <w:rFonts w:ascii="Narkisim" w:hAnsi="Narkisim"/>
          <w:b/>
          <w:bCs/>
          <w:rtl/>
        </w:rPr>
        <w:t>תוס</w:t>
      </w:r>
      <w:r w:rsidRPr="005E497D">
        <w:rPr>
          <w:rFonts w:ascii="Narkisim" w:hAnsi="Narkisim"/>
          <w:rtl/>
        </w:rPr>
        <w:t>' (לקמן לג:) דלר"ע יוחלט השור, וחל קנס פלגא נזקא למפרע. ועד"ז ס"ל לראב"ד דכיון שיודע שהזיק, מחוייב בידי שמים, שיודע שהוחלט ואינו שלו. אלא דבדין בי"ד א"א לחייב ע"פ הודאתו. [ודעת תוס' דגדר יוחלט תלי בהעמדה בדין בסוף, ועי"ז חל למפרע. והראב"ד ס"ל דאף דבליכא עדים, וכן בזה"ז, כלפי שמיא אמרי' דהוחלט. אלא דל"ש נאמנות בגדרי הנהגת בי"ד. והראב"ד חידש דמ"מ בי"ד אין מוציאין מידו]}.</w:t>
      </w:r>
    </w:p>
  </w:footnote>
  <w:footnote w:id="896">
    <w:p w14:paraId="4543070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וי"ל דהגמ' (מ:) קאי כר' ישמעאל דיושם השור, ותלי בגביית בי"ד.</w:t>
      </w:r>
    </w:p>
  </w:footnote>
  <w:footnote w:id="897">
    <w:p w14:paraId="3772586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ה</w:t>
      </w:r>
      <w:r w:rsidRPr="005E497D">
        <w:rPr>
          <w:rFonts w:ascii="Narkisim" w:hAnsi="Narkisim"/>
          <w:b/>
          <w:bCs/>
          <w:rtl/>
        </w:rPr>
        <w:t>רמב"ם</w:t>
      </w:r>
      <w:r w:rsidRPr="005E497D">
        <w:rPr>
          <w:rFonts w:ascii="Narkisim" w:hAnsi="Narkisim"/>
          <w:rtl/>
        </w:rPr>
        <w:t xml:space="preserve"> (ב ח) משמע דדימה לשאר קנסות. וע' </w:t>
      </w:r>
      <w:r w:rsidRPr="005E497D">
        <w:rPr>
          <w:rFonts w:ascii="Narkisim" w:hAnsi="Narkisim"/>
          <w:b/>
          <w:bCs/>
          <w:rtl/>
        </w:rPr>
        <w:t>ה"ה</w:t>
      </w:r>
      <w:r w:rsidRPr="005E497D">
        <w:rPr>
          <w:rFonts w:ascii="Narkisim" w:hAnsi="Narkisim"/>
          <w:rtl/>
        </w:rPr>
        <w:t xml:space="preserve"> (ב ז) דיש בזה ב' גירסאות אי דימה לשאר קנסות.</w:t>
      </w:r>
    </w:p>
  </w:footnote>
  <w:footnote w:id="898">
    <w:p w14:paraId="38B59F9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ראיה (כתובות פג.) דלרבי טרפון מהניא תפיסה דלאחר מיתה, ורב ושמואל פי' בצבורין ומונחין ברה"ר. [וצ"ב דל"ש להכא].</w:t>
      </w:r>
    </w:p>
  </w:footnote>
  <w:footnote w:id="899">
    <w:p w14:paraId="2AB729BC"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אלא דדעת ה</w:t>
      </w:r>
      <w:r w:rsidRPr="005E497D">
        <w:rPr>
          <w:rFonts w:ascii="Narkisim" w:hAnsi="Narkisim"/>
          <w:b/>
          <w:bCs/>
          <w:rtl/>
        </w:rPr>
        <w:t>בעה"מ</w:t>
      </w:r>
      <w:r w:rsidRPr="005E497D">
        <w:rPr>
          <w:rFonts w:ascii="Narkisim" w:hAnsi="Narkisim"/>
          <w:rtl/>
        </w:rPr>
        <w:t xml:space="preserve"> (לקמן לו. יז: מדה"ר) דגובה משאר ממון, כנגד שווי השור. ודעת שא"ר אינו כן.</w:t>
      </w:r>
    </w:p>
  </w:footnote>
  <w:footnote w:id="900">
    <w:p w14:paraId="4FC8E3A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[וצ"ב דא"כ אף תפס מזיק עצמו ניחוש להכי. ומשמע דהוה תקנה דמהני תפיסת המזיק עצמו].</w:t>
      </w:r>
    </w:p>
  </w:footnote>
  <w:footnote w:id="901">
    <w:p w14:paraId="68D1FC5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ובפשוטו כוונת </w:t>
      </w:r>
      <w:r w:rsidRPr="005E497D">
        <w:rPr>
          <w:rFonts w:ascii="Narkisim" w:hAnsi="Narkisim"/>
          <w:b/>
          <w:bCs/>
          <w:rtl/>
        </w:rPr>
        <w:t>ר"ת</w:t>
      </w:r>
      <w:r w:rsidRPr="005E497D">
        <w:rPr>
          <w:rFonts w:ascii="Narkisim" w:hAnsi="Narkisim"/>
          <w:rtl/>
        </w:rPr>
        <w:t xml:space="preserve"> דכל שבאו לצמצם ולקבוע שיעור הקנס, נמצא דבי"ד דנו דיני קנסות, וכעי"ז מבואר בדברי הראשונים דאף לענין שמתא, לא קובעים לו שיעור לומר כמה יפייסנו. [אמנם מ"מ יוכלו לקבוע שיעור שודאי לא נתחייב].</w:t>
      </w:r>
    </w:p>
  </w:footnote>
  <w:footnote w:id="902">
    <w:p w14:paraId="5AC9A54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והשער"י הביא ראיה ליש"ש מדברי ה</w:t>
      </w:r>
      <w:r w:rsidRPr="005E497D">
        <w:rPr>
          <w:rFonts w:ascii="Narkisim" w:hAnsi="Narkisim"/>
          <w:b/>
          <w:bCs/>
          <w:rtl/>
        </w:rPr>
        <w:t>טור</w:t>
      </w:r>
      <w:r w:rsidRPr="005E497D">
        <w:rPr>
          <w:rFonts w:ascii="Narkisim" w:hAnsi="Narkisim"/>
          <w:rtl/>
        </w:rPr>
        <w:t xml:space="preserve"> (תז) דהלוקח צריך לשלם לניזק על השתמשות, אחרי שתפס [דהתפיסה מהני למפרע. וצ"ב].</w:t>
      </w:r>
    </w:p>
  </w:footnote>
  <w:footnote w:id="903">
    <w:p w14:paraId="04D6D70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ראב"ד</w:t>
      </w:r>
      <w:r w:rsidRPr="005E497D">
        <w:rPr>
          <w:rFonts w:ascii="Narkisim" w:hAnsi="Narkisim"/>
          <w:rtl/>
        </w:rPr>
        <w:t xml:space="preserve"> (כתובות שם, והו' ברא"ש כאן) דהאידנא אמור רבנן דמשמתינן עד שמפייס בע"ד. וה</w:t>
      </w:r>
      <w:r w:rsidRPr="005E497D">
        <w:rPr>
          <w:rFonts w:ascii="Narkisim" w:hAnsi="Narkisim"/>
          <w:b/>
          <w:bCs/>
          <w:rtl/>
        </w:rPr>
        <w:t>רמב"ן</w:t>
      </w:r>
      <w:r w:rsidRPr="005E497D">
        <w:rPr>
          <w:rFonts w:ascii="Narkisim" w:hAnsi="Narkisim"/>
          <w:rtl/>
        </w:rPr>
        <w:t xml:space="preserve"> (ס' הזכות שם, וה</w:t>
      </w:r>
      <w:r w:rsidRPr="005E497D">
        <w:rPr>
          <w:rFonts w:ascii="Narkisim" w:hAnsi="Narkisim"/>
          <w:b/>
          <w:bCs/>
          <w:rtl/>
        </w:rPr>
        <w:t>רא"ש</w:t>
      </w:r>
      <w:r w:rsidRPr="005E497D">
        <w:rPr>
          <w:rFonts w:ascii="Narkisim" w:hAnsi="Narkisim"/>
          <w:rtl/>
        </w:rPr>
        <w:t xml:space="preserve"> כאן) הבינו מדבריו דהוה מדינא, וחלק דבסוגיין אמרי' דלא משמתינן אלא אי אזמניה לדינא לא"י [ובזה"ז ל"ש כה"ג]. ולדבריו הרי גובין דיני קנסות בבבל דאין לך גוביינא גדולה משמתא. והרמב"ן כתב דתקנו בישיבות לנדות, אבל לא קבעו שיעור [שלא יהא כדן דין קנסות], אלא כדי שיפייס חבירו.</w:t>
      </w:r>
    </w:p>
  </w:footnote>
  <w:footnote w:id="904">
    <w:p w14:paraId="41033A5F"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וכתב דדוחק דאיירי דקיבל שמתא. ו</w:t>
      </w:r>
      <w:r w:rsidRPr="005E497D">
        <w:rPr>
          <w:rFonts w:ascii="Narkisim" w:hAnsi="Narkisim"/>
          <w:b/>
          <w:bCs/>
          <w:rtl/>
        </w:rPr>
        <w:t>תלמיד ר"ת</w:t>
      </w:r>
      <w:r w:rsidRPr="005E497D">
        <w:rPr>
          <w:rFonts w:ascii="Narkisim" w:hAnsi="Narkisim"/>
          <w:rtl/>
        </w:rPr>
        <w:t xml:space="preserve"> כתב [דסתם] שוורים בחזקת שימור קיימי טפי מהני.</w:t>
      </w:r>
    </w:p>
  </w:footnote>
  <w:footnote w:id="905">
    <w:p w14:paraId="33E335C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תלמיד ר"ת</w:t>
      </w:r>
      <w:r w:rsidRPr="005E497D">
        <w:rPr>
          <w:rFonts w:ascii="Narkisim" w:hAnsi="Narkisim"/>
          <w:rtl/>
        </w:rPr>
        <w:t xml:space="preserve"> כתב דהוה לאו שבכללות.</w:t>
      </w:r>
    </w:p>
  </w:footnote>
  <w:footnote w:id="906">
    <w:p w14:paraId="2E925F3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ומדברי התוס' משמע דהוה ב' ילפותות, דין מעקה הנאמר בגג בית (ע"ע לקמן נא.), ואיסור שימת כל דבר המזיק. אבל מדברי הרמב"ם משמע דהכל א'. [אלא דהוה עשה בפנ"ע עשיית מעקה, והשמר ושמור משאר סכנות].</w:t>
      </w:r>
    </w:p>
  </w:footnote>
  <w:footnote w:id="907">
    <w:p w14:paraId="405BB7F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אבל אם היה בדעתו לעשות מעקה, ולאחר שבנאו נמלך או שעשה ונפל אין שם אלא עשה דועשית מעקה. [ויל"ד אי כוונת התוס' דאינו עובר בלאו, דשמא יעשה מעקה למחר. אך בפשוטו משמע דהלאו הוה דוקא באופן של 'שימה'].</w:t>
      </w:r>
    </w:p>
  </w:footnote>
  <w:footnote w:id="908">
    <w:p w14:paraId="19AD69A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רמב"ם</w:t>
      </w:r>
      <w:r w:rsidRPr="005E497D">
        <w:rPr>
          <w:rFonts w:ascii="Narkisim" w:hAnsi="Narkisim"/>
          <w:rtl/>
        </w:rPr>
        <w:t xml:space="preserve"> כת' דמצוות עשה להסירו ולהשמר ממנו ולהזהר בדבר יפה יפה, שנאמר (דברים ד ט) השמר לך ושמור נפשך. [וע"ע לקמן צא:].</w:t>
      </w:r>
    </w:p>
  </w:footnote>
  <w:footnote w:id="909">
    <w:p w14:paraId="2CBB0D3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וכן הוכיח ה</w:t>
      </w:r>
      <w:r w:rsidRPr="005E497D">
        <w:rPr>
          <w:rFonts w:ascii="Narkisim" w:hAnsi="Narkisim"/>
          <w:b/>
          <w:bCs/>
          <w:rtl/>
        </w:rPr>
        <w:t>מאירי</w:t>
      </w:r>
      <w:r w:rsidRPr="005E497D">
        <w:rPr>
          <w:rFonts w:ascii="Narkisim" w:hAnsi="Narkisim"/>
          <w:rtl/>
        </w:rPr>
        <w:t xml:space="preserve"> (לקמן נא.) מדברי הגמ' (המקשן שם) דכיון דליכא חבטה פחות מי' [למיתה], מש"ה ליכא חיוב מעקה.</w:t>
      </w:r>
    </w:p>
  </w:footnote>
  <w:footnote w:id="910">
    <w:p w14:paraId="1EF7309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ואם אכלה הבשר ברה"ר חייב מדין נהנה (כדתנן לקמן יט:), ואם אכלו ברה"י חייב משום שן ורגל.</w:t>
      </w:r>
    </w:p>
  </w:footnote>
  <w:footnote w:id="911">
    <w:p w14:paraId="0C0F74B0"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וע' </w:t>
      </w:r>
      <w:r w:rsidRPr="005E497D">
        <w:rPr>
          <w:rFonts w:ascii="Narkisim" w:hAnsi="Narkisim"/>
          <w:b/>
          <w:bCs/>
          <w:rtl/>
        </w:rPr>
        <w:t>תוס</w:t>
      </w:r>
      <w:r w:rsidRPr="005E497D">
        <w:rPr>
          <w:rFonts w:ascii="Narkisim" w:hAnsi="Narkisim"/>
          <w:rtl/>
        </w:rPr>
        <w:t>' (לעיל ג:) דאסו"מ אין לחלק בין תמות למועדות, דל"ש לחלק אלא בבע"ח. אבל הכא שייך דין בע"ח.</w:t>
      </w:r>
    </w:p>
  </w:footnote>
  <w:footnote w:id="912">
    <w:p w14:paraId="47FC2C0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רשב"א</w:t>
      </w:r>
      <w:r w:rsidRPr="005E497D">
        <w:rPr>
          <w:rFonts w:ascii="Narkisim" w:hAnsi="Narkisim"/>
          <w:rtl/>
        </w:rPr>
        <w:t xml:space="preserve"> (לעיל ב:) כתב דאיירי ברבצה להנאתה. א"כ הוה ככלבא דאכל שונרא, דאורחיה נחשב מזיק להנאתה. ולאו אורחיה נחשב קרן.</w:t>
      </w:r>
    </w:p>
  </w:footnote>
  <w:footnote w:id="913">
    <w:p w14:paraId="3031C2D7"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לדחות דכלים קטנים הבהמה אינה מתייחסת עליהם, ומש"ה נחשב אורחיה. ואמרי' דהוה שלא בכוונה. אבל בגדולים [דלאו אורחיה] אמרי' דהבהמה נתכוונה לרבוץ עליהם.</w:t>
      </w:r>
    </w:p>
  </w:footnote>
  <w:footnote w:id="914">
    <w:p w14:paraId="000C71B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וכת' דיש ליישב בדוחק. {ויש שתי' דתלי בגדר קרן, אי הוה דכוונתו להזיק, או משום דלאו אורחיה. וי"ל דנח' בזה מ"ד פלגא נזקא קנסא וממונא (לדברי התוס' טו:, ע"פ הרש"ש). א"כ י"ל דתוס' כאן קאי למ"ד פלגא נזקא קנסא. ונשיכה זו אורחיה, והוה רגל. ואילו תוס' שם קאי למ"ד ממונא, וכיון דכוונתו להזיק הוה בכלל קרן}.</w:t>
      </w:r>
    </w:p>
  </w:footnote>
  <w:footnote w:id="915">
    <w:p w14:paraId="787381D9"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 xml:space="preserve">רשב"א </w:t>
      </w:r>
      <w:r w:rsidRPr="005E497D">
        <w:rPr>
          <w:rFonts w:ascii="Narkisim" w:hAnsi="Narkisim"/>
          <w:rtl/>
        </w:rPr>
        <w:t>(בתי' הב') כתב דהוה רגל, וכתוס'.</w:t>
      </w:r>
    </w:p>
  </w:footnote>
  <w:footnote w:id="916">
    <w:p w14:paraId="0249522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הא דנקט דוקא מודים [דהו"ל לנקוט הא דכורעים באבות].</w:t>
      </w:r>
    </w:p>
  </w:footnote>
  <w:footnote w:id="917">
    <w:p w14:paraId="51E16E12"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(ע' סוטה ה.). והביא גבי דתן ואבירם שכפרו בתורת משה וכתיב בהו יצאו נצבים, בקומה זקופה. וב</w:t>
      </w:r>
      <w:r w:rsidRPr="005E497D">
        <w:rPr>
          <w:rFonts w:ascii="Narkisim" w:hAnsi="Narkisim"/>
          <w:b/>
          <w:bCs/>
          <w:rtl/>
        </w:rPr>
        <w:t xml:space="preserve">מדרש </w:t>
      </w:r>
      <w:r w:rsidRPr="005E497D">
        <w:rPr>
          <w:rFonts w:ascii="Narkisim" w:hAnsi="Narkisim"/>
          <w:rtl/>
        </w:rPr>
        <w:t>(אבות דר' נתן א, ופסיקתא זוטרתא בראשית ג א) כת' על הנחש כשבא לפתות את חוה בא בקומה זקופה לפי שבא לכפור. וע"ע מהרש"א ח"א.</w:t>
      </w:r>
    </w:p>
  </w:footnote>
  <w:footnote w:id="918">
    <w:p w14:paraId="5048827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שהוסיפו דנחש אינו עומד ואין לו שיעור קומה, אלא זוחל על הארץ. [כנגד מה שעמד בקומה זקופה ולא כרע].</w:t>
      </w:r>
    </w:p>
  </w:footnote>
  <w:footnote w:id="919">
    <w:p w14:paraId="08C18BC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דאי' ב</w:t>
      </w:r>
      <w:r w:rsidRPr="005E497D">
        <w:rPr>
          <w:rFonts w:ascii="Narkisim" w:hAnsi="Narkisim"/>
          <w:b/>
          <w:bCs/>
          <w:rtl/>
        </w:rPr>
        <w:t>מדרש</w:t>
      </w:r>
      <w:r w:rsidRPr="005E497D">
        <w:rPr>
          <w:rFonts w:ascii="Narkisim" w:hAnsi="Narkisim"/>
          <w:rtl/>
        </w:rPr>
        <w:t xml:space="preserve"> (בראשית רבה כ ה) דלעתיד לבא הכל מתרפאין חוץ מנחש. וא"כ זה שנעשה שדרתו נחש אין לו חלק לעולם הבא, דכיון דשדרתו נעשה נחש הרי לוז של שדרתו בטל, ומהלוז יצמח האדם לעתיד. [ויישב בזה קו' התוס' על הי"מ שיהא עונש חמור].</w:t>
      </w:r>
    </w:p>
  </w:footnote>
  <w:footnote w:id="920">
    <w:p w14:paraId="041C6A3A"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ור"ל (שם) ביאר דר"א קאי דוקא שהרגו. וכל הקודם להורגן בלא פסק דין זכה. [ול"ש לסוגיין].</w:t>
      </w:r>
    </w:p>
  </w:footnote>
  <w:footnote w:id="921">
    <w:p w14:paraId="5123DC2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[ויש לעיין אי נחשב תחילת עשייתו לנזק]. וה</w:t>
      </w:r>
      <w:r w:rsidRPr="005E497D">
        <w:rPr>
          <w:rFonts w:ascii="Narkisim" w:hAnsi="Narkisim"/>
          <w:b/>
          <w:bCs/>
          <w:rtl/>
        </w:rPr>
        <w:t>אחרונים</w:t>
      </w:r>
      <w:r w:rsidRPr="005E497D">
        <w:rPr>
          <w:rFonts w:ascii="Narkisim" w:hAnsi="Narkisim"/>
          <w:rtl/>
        </w:rPr>
        <w:t xml:space="preserve"> העירו דדמי טפי לאש, דהולך ומזיק. אמנם יל"פ דכוונת המאירי שחייב מגדרי שן ורגל, אלא דילפי' מבור דעשאו הכתוב כאילו הוא ברשותו, ועי"ז הוה כמו בעלים.</w:t>
      </w:r>
    </w:p>
  </w:footnote>
  <w:footnote w:id="922">
    <w:p w14:paraId="67C0CC81"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ואפשר דכוונתו דמעמיד בהמת חבירו ילפי' דנחשב בעלים מדין בור.</w:t>
      </w:r>
    </w:p>
  </w:footnote>
  <w:footnote w:id="923">
    <w:p w14:paraId="6A726DF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 xml:space="preserve">אבל </w:t>
      </w:r>
      <w:r w:rsidRPr="005E497D">
        <w:rPr>
          <w:rFonts w:ascii="Narkisim" w:hAnsi="Narkisim"/>
          <w:b/>
          <w:bCs/>
          <w:rtl/>
        </w:rPr>
        <w:t>רש"י</w:t>
      </w:r>
      <w:r w:rsidRPr="005E497D">
        <w:rPr>
          <w:rFonts w:ascii="Narkisim" w:hAnsi="Narkisim"/>
          <w:rtl/>
        </w:rPr>
        <w:t xml:space="preserve"> (חולין שם) כת' דאוחז בצפורניו ומגביה מהקרקע מה שאוכל. [ו</w:t>
      </w:r>
      <w:r w:rsidRPr="005E497D">
        <w:rPr>
          <w:rFonts w:ascii="Narkisim" w:hAnsi="Narkisim"/>
          <w:b/>
          <w:bCs/>
          <w:rtl/>
        </w:rPr>
        <w:t>תוס</w:t>
      </w:r>
      <w:r w:rsidRPr="005E497D">
        <w:rPr>
          <w:rFonts w:ascii="Narkisim" w:hAnsi="Narkisim"/>
          <w:rtl/>
        </w:rPr>
        <w:t>' שם הק' דאף תרנגול עושה כן, והוה עוף טהור].</w:t>
      </w:r>
    </w:p>
  </w:footnote>
  <w:footnote w:id="924">
    <w:p w14:paraId="42F2902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והוסיף דאף אם התורה חלקה, חכמים לא חלקו. [וצ"ב כוונתו].</w:t>
      </w:r>
    </w:p>
  </w:footnote>
  <w:footnote w:id="925">
    <w:p w14:paraId="6E90EAB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וכ"כ ה</w:t>
      </w:r>
      <w:r w:rsidRPr="005E497D">
        <w:rPr>
          <w:rFonts w:ascii="Narkisim" w:hAnsi="Narkisim"/>
          <w:b/>
          <w:bCs/>
          <w:rtl/>
        </w:rPr>
        <w:t>לח"מ</w:t>
      </w:r>
      <w:r w:rsidRPr="005E497D">
        <w:rPr>
          <w:rFonts w:ascii="Narkisim" w:hAnsi="Narkisim"/>
          <w:rtl/>
        </w:rPr>
        <w:t xml:space="preserve"> לבאר [כוונת ה"ה] דמתחייב נזק שלם.</w:t>
      </w:r>
    </w:p>
  </w:footnote>
  <w:footnote w:id="926">
    <w:p w14:paraId="4888E09E"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רמב"ם</w:t>
      </w:r>
      <w:r w:rsidRPr="005E497D">
        <w:rPr>
          <w:rFonts w:ascii="Narkisim" w:hAnsi="Narkisim"/>
          <w:rtl/>
        </w:rPr>
        <w:t xml:space="preserve"> סתם דהוה מועדין וחייבין נזק שלם, ולא חילק בין דרכו לכך או אין דרכו לכך. ואף שיש אופנים שחייב מדין קרן ויש אופנים דחייב משום שן ורגל. [וע' מה שהו' במשנה].</w:t>
      </w:r>
    </w:p>
  </w:footnote>
  <w:footnote w:id="927">
    <w:p w14:paraId="461DF686"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הק' דא"כ הברייתא דחיה שנכנסה, דמשלם נזק שלם, א"ש אף לשמואל. ומדין קרן מועדת.</w:t>
      </w:r>
    </w:p>
  </w:footnote>
  <w:footnote w:id="928">
    <w:p w14:paraId="06874674"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וב</w:t>
      </w:r>
      <w:r w:rsidRPr="005E497D">
        <w:rPr>
          <w:rFonts w:ascii="Narkisim" w:hAnsi="Narkisim"/>
          <w:b/>
          <w:bCs/>
          <w:rtl/>
        </w:rPr>
        <w:t>חי' ר' מאיר שמחה</w:t>
      </w:r>
      <w:r w:rsidRPr="005E497D">
        <w:rPr>
          <w:rFonts w:ascii="Narkisim" w:hAnsi="Narkisim"/>
          <w:rtl/>
        </w:rPr>
        <w:t xml:space="preserve"> (יט:) כתב דאפשר דלא היה פשוט לגמ' סברא זו, מש"ה נקט לשון קשיא. [ושוב כתב הטעם דבני רה"ר אינן יודעים ליזהר בזה, מש"ה הוה בכלל קרן מועדת. ולא בכלל שן].</w:t>
      </w:r>
    </w:p>
  </w:footnote>
  <w:footnote w:id="929">
    <w:p w14:paraId="0EA6867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w:t>
      </w:r>
      <w:r w:rsidRPr="005E497D">
        <w:rPr>
          <w:rFonts w:ascii="Narkisim" w:hAnsi="Narkisim"/>
          <w:b/>
          <w:bCs/>
          <w:rtl/>
        </w:rPr>
        <w:t>תלמיד ר"ת</w:t>
      </w:r>
      <w:r w:rsidRPr="005E497D">
        <w:rPr>
          <w:rFonts w:ascii="Narkisim" w:hAnsi="Narkisim"/>
          <w:rtl/>
        </w:rPr>
        <w:t xml:space="preserve"> ביאר דזונה נאסרה לכהן בלשון 'זנות', משא"כ שאר עריות.</w:t>
      </w:r>
    </w:p>
  </w:footnote>
  <w:footnote w:id="930">
    <w:p w14:paraId="2581512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ודלא כ</w:t>
      </w:r>
      <w:r w:rsidRPr="005E497D">
        <w:rPr>
          <w:rFonts w:ascii="Narkisim" w:hAnsi="Narkisim"/>
          <w:b/>
          <w:bCs/>
          <w:rtl/>
        </w:rPr>
        <w:t>רמב"ם</w:t>
      </w:r>
      <w:r w:rsidRPr="005E497D">
        <w:rPr>
          <w:rFonts w:ascii="Narkisim" w:hAnsi="Narkisim"/>
          <w:rtl/>
        </w:rPr>
        <w:t xml:space="preserve"> (שם) דעובר בלא יהא קדש. והביא דאף </w:t>
      </w:r>
      <w:r w:rsidRPr="005E497D">
        <w:rPr>
          <w:rFonts w:ascii="Narkisim" w:hAnsi="Narkisim"/>
          <w:b/>
          <w:bCs/>
          <w:rtl/>
        </w:rPr>
        <w:t>תוס</w:t>
      </w:r>
      <w:r w:rsidRPr="005E497D">
        <w:rPr>
          <w:rFonts w:ascii="Narkisim" w:hAnsi="Narkisim"/>
          <w:rtl/>
        </w:rPr>
        <w:t>' (יבמות צז.) מפורש דאסור מדאורייתא.</w:t>
      </w:r>
    </w:p>
  </w:footnote>
  <w:footnote w:id="931">
    <w:p w14:paraId="6D1341C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משמע דקמ"ל דעצם הצדקה אינו צדקה. ולא איירי בעשיר, שמרמה שהוא עני, אלא עני שמעשיו אינן טובים. [וכ"מ מתוך דבריו שם]. ולפ"ז י"ל דאינו סותר מש"כ הנמוק"י בשם הרמ"ה, דיש לו שכר שמתכוון לעשות מצווה. וקמ"ל דאינו צדקה בחפצא.</w:t>
      </w:r>
    </w:p>
  </w:footnote>
  <w:footnote w:id="932">
    <w:p w14:paraId="16CF2565"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והביא ראיה ממעשה דרבי (ב"ב ח.) דאמר יכנסו הכל.</w:t>
      </w:r>
    </w:p>
  </w:footnote>
  <w:footnote w:id="933">
    <w:p w14:paraId="23DA4CDD"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וה</w:t>
      </w:r>
      <w:r w:rsidRPr="005E497D">
        <w:rPr>
          <w:rFonts w:ascii="Narkisim" w:hAnsi="Narkisim"/>
          <w:b/>
          <w:bCs/>
          <w:rtl/>
        </w:rPr>
        <w:t>אחרונים</w:t>
      </w:r>
      <w:r w:rsidRPr="005E497D">
        <w:rPr>
          <w:rFonts w:ascii="Narkisim" w:hAnsi="Narkisim"/>
          <w:rtl/>
        </w:rPr>
        <w:t xml:space="preserve"> דנו בגדר מצוות חסד וצדקה, היכא דכוונתו לתועלת חבירו, ולא נתכוון לשם מצוות הבורא. האם נחשב לכוונת מצווה. [וא"כ יל"ד דאילו נתכוונו לשם הנזקק, יש בזה קיום עשיית צדקה. אלא די"ל דהכא נתברר דאף כוונתו הוה לתועלת אנשי דלא מעלי, א"כ בודאי לא יחשב כוונת מצווה].</w:t>
      </w:r>
    </w:p>
  </w:footnote>
  <w:footnote w:id="934">
    <w:p w14:paraId="08C38478"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ואפשר דחידשו כבוד זה אצל חזקיה. וממנו ילפי' לכל מלך, דצריך לנהוג בו כבוד.</w:t>
      </w:r>
    </w:p>
  </w:footnote>
  <w:footnote w:id="935">
    <w:p w14:paraId="4FBD9C53" w14:textId="77777777" w:rsidR="00E10AB3" w:rsidRPr="005E497D" w:rsidRDefault="00000000" w:rsidP="005E497D">
      <w:pPr>
        <w:pStyle w:val="Footnote"/>
        <w:bidi/>
        <w:rPr>
          <w:rFonts w:ascii="Narkisim" w:hAnsi="Narkisim"/>
        </w:rPr>
      </w:pPr>
      <w:r w:rsidRPr="005E497D">
        <w:rPr>
          <w:rStyle w:val="ac"/>
          <w:rFonts w:ascii="Narkisim" w:hAnsi="Narkisim"/>
          <w:rtl/>
        </w:rPr>
        <w:footnoteRef/>
      </w:r>
      <w:r w:rsidRPr="005E497D">
        <w:rPr>
          <w:rFonts w:ascii="Narkisim" w:hAnsi="Narkisim"/>
          <w:rtl/>
        </w:rPr>
        <w:t>ועוד חילק שם בין לומד א' וב' או הושיבו ישיבה, דהוה לכבודו.</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3C146" w14:textId="77777777" w:rsidR="008A3065"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קכד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0D691" w14:textId="77777777" w:rsidR="008A3065" w:rsidRDefault="00000000">
    <w:pPr>
      <w:pStyle w:val="ab"/>
      <w:jc w:val="left"/>
      <w:rPr>
        <w:b/>
        <w:bCs/>
        <w:i/>
        <w:iCs/>
        <w:sz w:val="22"/>
        <w:szCs w:val="22"/>
      </w:rPr>
    </w:pPr>
    <w:r>
      <w:rPr>
        <w:b/>
        <w:bCs/>
        <w:i/>
        <w:iCs/>
        <w:sz w:val="22"/>
        <w:szCs w:val="22"/>
        <w:rtl/>
      </w:rPr>
      <w:t>ציוני סוגיות  –  בבא קמא</w:t>
    </w:r>
    <w:r>
      <w:rPr>
        <w:b/>
        <w:bCs/>
        <w:i/>
        <w:iCs/>
        <w:sz w:val="22"/>
        <w:szCs w:val="22"/>
      </w:rPr>
      <w:tab/>
      <w:t xml:space="preserve">       </w:t>
    </w:r>
    <w:r>
      <w:rPr>
        <w:b/>
        <w:bCs/>
        <w:i/>
        <w:iCs/>
        <w:sz w:val="22"/>
        <w:szCs w:val="22"/>
        <w:rtl/>
      </w:rPr>
      <w:t>דף טז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קכה</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AB3"/>
    <w:rsid w:val="005E497D"/>
    <w:rsid w:val="007D6C88"/>
    <w:rsid w:val="007E3017"/>
    <w:rsid w:val="008A3065"/>
    <w:rsid w:val="009F72AC"/>
    <w:rsid w:val="00A218C1"/>
    <w:rsid w:val="00A325E0"/>
    <w:rsid w:val="00A5704E"/>
    <w:rsid w:val="00E10AB3"/>
    <w:rsid w:val="00E70965"/>
    <w:rsid w:val="00FA21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48B4"/>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119</Pages>
  <Words>45710</Words>
  <Characters>228551</Characters>
  <Application>Microsoft Office Word</Application>
  <DocSecurity>0</DocSecurity>
  <Lines>1904</Lines>
  <Paragraphs>547</Paragraphs>
  <ScaleCrop>false</ScaleCrop>
  <Company/>
  <LinksUpToDate>false</LinksUpToDate>
  <CharactersWithSpaces>273714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בק</dc:title>
  <dc:creator>שלמה כהנוב</dc:creator>
  <cp:lastModifiedBy>WIN11</cp:lastModifiedBy>
  <cp:revision>4</cp:revision>
  <dcterms:created xsi:type="dcterms:W3CDTF">2026-08-24T18:50:00Z</dcterms:created>
  <dcterms:modified xsi:type="dcterms:W3CDTF">2026-08-31T16:32:00Z</dcterms:modified>
</cp:coreProperties>
</file>