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B9A" w:rsidRPr="00726204" w:rsidRDefault="00420B9A" w:rsidP="00726204">
      <w:pPr>
        <w:spacing w:after="0"/>
        <w:jc w:val="center"/>
        <w:rPr>
          <w:rFonts w:asciiTheme="majorBidi" w:hAnsiTheme="majorBidi" w:cs="Guttman Hodes"/>
          <w:b/>
          <w:bCs/>
          <w:sz w:val="28"/>
          <w:szCs w:val="28"/>
          <w:rtl/>
        </w:rPr>
      </w:pPr>
      <w:r w:rsidRPr="00726204">
        <w:rPr>
          <w:rFonts w:asciiTheme="majorBidi" w:hAnsiTheme="majorBidi" w:cs="Guttman Hodes" w:hint="cs"/>
          <w:b/>
          <w:bCs/>
          <w:sz w:val="28"/>
          <w:szCs w:val="28"/>
          <w:rtl/>
        </w:rPr>
        <w:t>פרשת ויגש</w:t>
      </w:r>
    </w:p>
    <w:p w:rsidR="00726204" w:rsidRPr="00996780" w:rsidRDefault="00726204" w:rsidP="00996780">
      <w:pPr>
        <w:spacing w:after="0"/>
        <w:jc w:val="both"/>
        <w:rPr>
          <w:rFonts w:asciiTheme="majorBidi" w:hAnsiTheme="majorBidi" w:cs="Guttman Hodes"/>
          <w:b/>
          <w:bCs/>
          <w:sz w:val="24"/>
          <w:szCs w:val="24"/>
          <w:rtl/>
        </w:rPr>
      </w:pPr>
    </w:p>
    <w:p w:rsidR="00A7752C" w:rsidRDefault="00A7752C" w:rsidP="00A7752C">
      <w:pPr>
        <w:spacing w:after="0"/>
        <w:jc w:val="both"/>
        <w:rPr>
          <w:rFonts w:asciiTheme="majorBidi" w:hAnsiTheme="majorBidi" w:cs="Guttman Hodes"/>
          <w:sz w:val="24"/>
          <w:szCs w:val="24"/>
          <w:rtl/>
        </w:rPr>
      </w:pPr>
      <w:r w:rsidRPr="00A7752C">
        <w:rPr>
          <w:rFonts w:asciiTheme="majorBidi" w:hAnsiTheme="majorBidi" w:cs="Guttman Hodes"/>
          <w:b/>
          <w:bCs/>
          <w:sz w:val="24"/>
          <w:szCs w:val="24"/>
          <w:rtl/>
        </w:rPr>
        <w:t>וַיֹּאמֶר יְהוּדָה מַה נֹּאמַר לַאדֹנִי מַה נְּדַבֵּר וּמַה נִּצְטַדָּק הָאֱלֹהִים מָצָא אֶת עֲו‍ֹן עֲבָדֶיךָ הִנֶּנּוּ עֲבָדִים לַאדֹנִי גַּם אֲנַחְנוּ גַּם אֲשֶׁר</w:t>
      </w:r>
      <w:r>
        <w:rPr>
          <w:rFonts w:asciiTheme="majorBidi" w:hAnsiTheme="majorBidi" w:cs="Guttman Hodes"/>
          <w:b/>
          <w:bCs/>
          <w:sz w:val="24"/>
          <w:szCs w:val="24"/>
          <w:rtl/>
        </w:rPr>
        <w:t xml:space="preserve"> נִמְצָא הַגָּבִיעַ בְּיָדוֹ</w:t>
      </w:r>
      <w:r>
        <w:rPr>
          <w:rFonts w:asciiTheme="majorBidi" w:hAnsiTheme="majorBidi" w:cs="Guttman Hodes" w:hint="cs"/>
          <w:b/>
          <w:bCs/>
          <w:sz w:val="24"/>
          <w:szCs w:val="24"/>
          <w:rtl/>
        </w:rPr>
        <w:t>,</w:t>
      </w:r>
      <w:r w:rsidRPr="00A7752C">
        <w:rPr>
          <w:rFonts w:asciiTheme="majorBidi" w:hAnsiTheme="majorBidi" w:cs="Guttman Hodes"/>
          <w:b/>
          <w:bCs/>
          <w:sz w:val="24"/>
          <w:szCs w:val="24"/>
          <w:rtl/>
        </w:rPr>
        <w:t xml:space="preserve"> וַיֹּאמֶר חָלִילָה לִּי מֵעֲשׂוֹת זֹאת הָאִישׁ אֲשֶׁר נִמְצָא הַגָּבִיעַ בְּיָדוֹ הוּא יִהְיֶה לִּי עָבֶד וְאַתֶּם עֲלוּ לְשָׁלוֹם אֶל אֲבִיכֶם</w:t>
      </w:r>
      <w:r w:rsidRPr="00A7752C">
        <w:rPr>
          <w:rFonts w:asciiTheme="majorBidi" w:hAnsiTheme="majorBidi" w:cs="Guttman Hodes" w:hint="cs"/>
          <w:b/>
          <w:bCs/>
          <w:sz w:val="24"/>
          <w:szCs w:val="24"/>
          <w:rtl/>
        </w:rPr>
        <w:t xml:space="preserve">, </w:t>
      </w:r>
      <w:r w:rsidRPr="00A7752C">
        <w:rPr>
          <w:rFonts w:asciiTheme="majorBidi" w:hAnsiTheme="majorBidi" w:cs="Guttman Hodes"/>
          <w:b/>
          <w:bCs/>
          <w:sz w:val="24"/>
          <w:szCs w:val="24"/>
          <w:rtl/>
        </w:rPr>
        <w:t>וַיִּגַּשׁ אֵלָיו יְהוּדָה וַיֹּאמֶר בִּי אֲדֹנִי יְדַבֶּר נָא עַבְדְּךָ דָבָר בְּאָזְנֵי אֲדֹנִי וְאַל יִחַר אַפְּךָ בְּעַבְד</w:t>
      </w:r>
      <w:r>
        <w:rPr>
          <w:rFonts w:asciiTheme="majorBidi" w:hAnsiTheme="majorBidi" w:cs="Guttman Hodes"/>
          <w:b/>
          <w:bCs/>
          <w:sz w:val="24"/>
          <w:szCs w:val="24"/>
          <w:rtl/>
        </w:rPr>
        <w:t>ֶּךָ כִּי כָמוֹךָ כְּפַרְעֹה</w:t>
      </w:r>
      <w:r>
        <w:rPr>
          <w:rFonts w:asciiTheme="majorBidi" w:hAnsiTheme="majorBidi" w:cs="Guttman Hodes" w:hint="cs"/>
          <w:b/>
          <w:bCs/>
          <w:sz w:val="24"/>
          <w:szCs w:val="24"/>
          <w:rtl/>
        </w:rPr>
        <w:t>,</w:t>
      </w:r>
      <w:r w:rsidRPr="00A7752C">
        <w:rPr>
          <w:rFonts w:asciiTheme="majorBidi" w:hAnsiTheme="majorBidi" w:cs="Guttman Hodes"/>
          <w:b/>
          <w:bCs/>
          <w:sz w:val="24"/>
          <w:szCs w:val="24"/>
          <w:rtl/>
        </w:rPr>
        <w:t xml:space="preserve"> אֲדֹנִי שָׁאַל אֶת עֲבָדָיו לֵאמֹר הֲיֵשׁ לָכֶם אָב אוֹ אָח</w:t>
      </w:r>
      <w:r>
        <w:rPr>
          <w:rFonts w:asciiTheme="majorBidi" w:hAnsiTheme="majorBidi" w:cs="Guttman Hodes" w:hint="cs"/>
          <w:sz w:val="24"/>
          <w:szCs w:val="24"/>
          <w:rtl/>
        </w:rPr>
        <w:t xml:space="preserve"> (מד טז-יט)</w:t>
      </w:r>
    </w:p>
    <w:p w:rsidR="00A7752C" w:rsidRDefault="00A7752C" w:rsidP="00A7752C">
      <w:pPr>
        <w:spacing w:after="0"/>
        <w:jc w:val="both"/>
        <w:rPr>
          <w:rFonts w:asciiTheme="majorBidi" w:hAnsiTheme="majorBidi" w:cs="Guttman Hodes"/>
          <w:sz w:val="24"/>
          <w:szCs w:val="24"/>
          <w:rtl/>
        </w:rPr>
      </w:pPr>
    </w:p>
    <w:p w:rsidR="00420B9A" w:rsidRDefault="00DE2E93" w:rsidP="00595EC9">
      <w:pPr>
        <w:spacing w:after="0"/>
        <w:jc w:val="both"/>
        <w:rPr>
          <w:rFonts w:asciiTheme="majorBidi" w:hAnsiTheme="majorBidi" w:cs="Guttman Hodes"/>
          <w:sz w:val="24"/>
          <w:szCs w:val="24"/>
          <w:rtl/>
        </w:rPr>
      </w:pPr>
      <w:r>
        <w:rPr>
          <w:rFonts w:asciiTheme="majorBidi" w:hAnsiTheme="majorBidi" w:cs="Guttman Hodes" w:hint="cs"/>
          <w:sz w:val="24"/>
          <w:szCs w:val="24"/>
          <w:rtl/>
        </w:rPr>
        <w:t>במדרש רבה, 'ב</w:t>
      </w:r>
      <w:r w:rsidR="00420B9A" w:rsidRPr="00996780">
        <w:rPr>
          <w:rFonts w:asciiTheme="majorBidi" w:hAnsiTheme="majorBidi" w:cs="Guttman Hodes" w:hint="cs"/>
          <w:sz w:val="24"/>
          <w:szCs w:val="24"/>
          <w:rtl/>
        </w:rPr>
        <w:t>י אדוני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w:t>
      </w:r>
      <w:r>
        <w:rPr>
          <w:rFonts w:asciiTheme="majorBidi" w:hAnsiTheme="majorBidi" w:cs="Guttman Hodes" w:hint="cs"/>
          <w:sz w:val="24"/>
          <w:szCs w:val="24"/>
          <w:rtl/>
        </w:rPr>
        <w:t>מר לו</w:t>
      </w:r>
      <w:r w:rsidR="00420B9A" w:rsidRPr="00996780">
        <w:rPr>
          <w:rFonts w:asciiTheme="majorBidi" w:hAnsiTheme="majorBidi" w:cs="Guttman Hodes" w:hint="cs"/>
          <w:sz w:val="24"/>
          <w:szCs w:val="24"/>
          <w:rtl/>
        </w:rPr>
        <w:t xml:space="preserve"> יהודה ליוסף כתוב בנימוסין דילן</w:t>
      </w:r>
      <w:r>
        <w:rPr>
          <w:rFonts w:asciiTheme="majorBidi" w:hAnsiTheme="majorBidi" w:cs="Guttman Hodes" w:hint="cs"/>
          <w:sz w:val="24"/>
          <w:szCs w:val="24"/>
          <w:rtl/>
        </w:rPr>
        <w:t xml:space="preserve"> (שמות כב ב)</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אם אין לו ונמכר בגניבתו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 יש לו במה לשלם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w:t>
      </w:r>
      <w:r>
        <w:rPr>
          <w:rFonts w:asciiTheme="majorBidi" w:hAnsiTheme="majorBidi" w:cs="Guttman Hodes" w:hint="cs"/>
          <w:sz w:val="24"/>
          <w:szCs w:val="24"/>
          <w:rtl/>
        </w:rPr>
        <w:t>ם כן</w:t>
      </w:r>
      <w:r w:rsidR="00420B9A" w:rsidRPr="00996780">
        <w:rPr>
          <w:rFonts w:asciiTheme="majorBidi" w:hAnsiTheme="majorBidi" w:cs="Guttman Hodes" w:hint="cs"/>
          <w:sz w:val="24"/>
          <w:szCs w:val="24"/>
          <w:rtl/>
        </w:rPr>
        <w:t xml:space="preserve"> למה אמרת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יהיה לי עבד</w:t>
      </w:r>
      <w:r>
        <w:rPr>
          <w:rFonts w:asciiTheme="majorBidi" w:hAnsiTheme="majorBidi" w:cs="Guttman Hodes" w:hint="cs"/>
          <w:sz w:val="24"/>
          <w:szCs w:val="24"/>
          <w:rtl/>
        </w:rPr>
        <w:t>'</w:t>
      </w:r>
      <w:r w:rsidR="00595EC9">
        <w:rPr>
          <w:rFonts w:asciiTheme="majorBidi" w:hAnsiTheme="majorBidi" w:cs="Guttman Hodes" w:hint="cs"/>
          <w:sz w:val="24"/>
          <w:szCs w:val="24"/>
          <w:rtl/>
        </w:rPr>
        <w:t>,</w:t>
      </w:r>
      <w:r>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ע</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כ. </w:t>
      </w:r>
    </w:p>
    <w:p w:rsidR="00726204" w:rsidRPr="00996780" w:rsidRDefault="00726204" w:rsidP="00996780">
      <w:pPr>
        <w:spacing w:after="0"/>
        <w:jc w:val="both"/>
        <w:rPr>
          <w:rFonts w:asciiTheme="majorBidi" w:hAnsiTheme="majorBidi" w:cs="Guttman Hodes"/>
          <w:sz w:val="24"/>
          <w:szCs w:val="24"/>
          <w:rtl/>
        </w:rPr>
      </w:pPr>
    </w:p>
    <w:p w:rsidR="00DE2E93" w:rsidRDefault="00DE2E93" w:rsidP="00DE2E93">
      <w:pPr>
        <w:spacing w:after="0"/>
        <w:jc w:val="both"/>
        <w:rPr>
          <w:rFonts w:asciiTheme="majorBidi" w:hAnsiTheme="majorBidi" w:cs="Guttman Hodes"/>
          <w:sz w:val="24"/>
          <w:szCs w:val="24"/>
          <w:rtl/>
        </w:rPr>
      </w:pPr>
      <w:r>
        <w:rPr>
          <w:rFonts w:asciiTheme="majorBidi" w:hAnsiTheme="majorBidi" w:cs="Guttman Hodes" w:hint="cs"/>
          <w:sz w:val="24"/>
          <w:szCs w:val="24"/>
          <w:rtl/>
        </w:rPr>
        <w:t>הן לצדק ימלוך מלך פודה וגואל, ורב טוב לבית ישראל,</w:t>
      </w:r>
      <w:r w:rsidR="00420B9A" w:rsidRPr="00996780">
        <w:rPr>
          <w:rFonts w:asciiTheme="majorBidi" w:hAnsiTheme="majorBidi" w:cs="Guttman Hodes" w:hint="cs"/>
          <w:sz w:val="24"/>
          <w:szCs w:val="24"/>
          <w:rtl/>
        </w:rPr>
        <w:t xml:space="preserve"> כי ע</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י שירד יוסף הצדיק למצרי</w:t>
      </w:r>
      <w:r>
        <w:rPr>
          <w:rFonts w:asciiTheme="majorBidi" w:hAnsiTheme="majorBidi" w:cs="Guttman Hodes" w:hint="cs"/>
          <w:sz w:val="24"/>
          <w:szCs w:val="24"/>
          <w:rtl/>
        </w:rPr>
        <w:t>ם היה לאחיו למחיה ולפליטה גדולה,</w:t>
      </w:r>
      <w:r w:rsidR="00420B9A" w:rsidRPr="00996780">
        <w:rPr>
          <w:rFonts w:asciiTheme="majorBidi" w:hAnsiTheme="majorBidi" w:cs="Guttman Hodes" w:hint="cs"/>
          <w:sz w:val="24"/>
          <w:szCs w:val="24"/>
          <w:rtl/>
        </w:rPr>
        <w:t xml:space="preserve"> שכלכל ופרנס את אחיו ואת בית </w:t>
      </w:r>
      <w:r>
        <w:rPr>
          <w:rFonts w:asciiTheme="majorBidi" w:hAnsiTheme="majorBidi" w:cs="Guttman Hodes" w:hint="cs"/>
          <w:sz w:val="24"/>
          <w:szCs w:val="24"/>
          <w:rtl/>
        </w:rPr>
        <w:t>אביו וישבו כל ימיו בשלוה ובמעלה, הגם שמתחילה בא עליהם בעלילה לאמר להם מרגלים אתם כבני עולה,</w:t>
      </w:r>
      <w:r w:rsidR="00420B9A" w:rsidRPr="00996780">
        <w:rPr>
          <w:rFonts w:asciiTheme="majorBidi" w:hAnsiTheme="majorBidi" w:cs="Guttman Hodes" w:hint="cs"/>
          <w:sz w:val="24"/>
          <w:szCs w:val="24"/>
          <w:rtl/>
        </w:rPr>
        <w:t xml:space="preserve"> וציער אותם במה ששם הגביע באמתחת בנימ</w:t>
      </w:r>
      <w:r>
        <w:rPr>
          <w:rFonts w:asciiTheme="majorBidi" w:hAnsiTheme="majorBidi" w:cs="Guttman Hodes" w:hint="cs"/>
          <w:sz w:val="24"/>
          <w:szCs w:val="24"/>
          <w:rtl/>
        </w:rPr>
        <w:t>ין למצוא להם שחיתה ועילה,</w:t>
      </w:r>
      <w:r w:rsidR="00420B9A" w:rsidRPr="00996780">
        <w:rPr>
          <w:rFonts w:asciiTheme="majorBidi" w:hAnsiTheme="majorBidi" w:cs="Guttman Hodes" w:hint="cs"/>
          <w:sz w:val="24"/>
          <w:szCs w:val="24"/>
          <w:rtl/>
        </w:rPr>
        <w:t xml:space="preserve"> היתה כוונתו לטובה </w:t>
      </w:r>
      <w:r>
        <w:rPr>
          <w:rFonts w:asciiTheme="majorBidi" w:hAnsiTheme="majorBidi" w:cs="Guttman Hodes" w:hint="cs"/>
          <w:sz w:val="24"/>
          <w:szCs w:val="24"/>
          <w:rtl/>
        </w:rPr>
        <w:t>כדי שעל ידי זה</w:t>
      </w:r>
      <w:r w:rsidR="00420B9A" w:rsidRPr="00996780">
        <w:rPr>
          <w:rFonts w:asciiTheme="majorBidi" w:hAnsiTheme="majorBidi" w:cs="Guttman Hodes" w:hint="cs"/>
          <w:sz w:val="24"/>
          <w:szCs w:val="24"/>
          <w:rtl/>
        </w:rPr>
        <w:t xml:space="preserve"> יכופ</w:t>
      </w:r>
      <w:r>
        <w:rPr>
          <w:rFonts w:asciiTheme="majorBidi" w:hAnsiTheme="majorBidi" w:cs="Guttman Hodes" w:hint="cs"/>
          <w:sz w:val="24"/>
          <w:szCs w:val="24"/>
          <w:rtl/>
        </w:rPr>
        <w:t>ר להם את אשר חטאו לו ולצור נעלה,</w:t>
      </w:r>
      <w:r w:rsidR="00420B9A" w:rsidRPr="00996780">
        <w:rPr>
          <w:rFonts w:asciiTheme="majorBidi" w:hAnsiTheme="majorBidi" w:cs="Guttman Hodes" w:hint="cs"/>
          <w:sz w:val="24"/>
          <w:szCs w:val="24"/>
          <w:rtl/>
        </w:rPr>
        <w:t xml:space="preserve"> ואח</w:t>
      </w:r>
      <w:r>
        <w:rPr>
          <w:rFonts w:asciiTheme="majorBidi" w:hAnsiTheme="majorBidi" w:cs="Guttman Hodes" w:hint="cs"/>
          <w:sz w:val="24"/>
          <w:szCs w:val="24"/>
          <w:rtl/>
        </w:rPr>
        <w:t>ר כ</w:t>
      </w:r>
      <w:r w:rsidR="00420B9A" w:rsidRPr="00996780">
        <w:rPr>
          <w:rFonts w:asciiTheme="majorBidi" w:hAnsiTheme="majorBidi" w:cs="Guttman Hodes" w:hint="cs"/>
          <w:sz w:val="24"/>
          <w:szCs w:val="24"/>
          <w:rtl/>
        </w:rPr>
        <w:t xml:space="preserve">ך נתודע להם ופייס אותם בדברי ריצוי ופיוס לשום להם שארית בארץ ופליטה גדולה. </w:t>
      </w:r>
    </w:p>
    <w:p w:rsidR="00DE2E93" w:rsidRDefault="00DE2E93" w:rsidP="00DE2E93">
      <w:pPr>
        <w:spacing w:after="0"/>
        <w:jc w:val="both"/>
        <w:rPr>
          <w:rFonts w:asciiTheme="majorBidi" w:hAnsiTheme="majorBidi" w:cs="Guttman Hodes"/>
          <w:sz w:val="24"/>
          <w:szCs w:val="24"/>
          <w:rtl/>
        </w:rPr>
      </w:pPr>
    </w:p>
    <w:p w:rsidR="00420B9A" w:rsidRDefault="00DE2E93" w:rsidP="00595EC9">
      <w:pPr>
        <w:spacing w:after="0"/>
        <w:jc w:val="both"/>
        <w:rPr>
          <w:rFonts w:asciiTheme="majorBidi" w:hAnsiTheme="majorBidi" w:cs="Guttman Hodes"/>
          <w:sz w:val="24"/>
          <w:szCs w:val="24"/>
          <w:rtl/>
        </w:rPr>
      </w:pPr>
      <w:r>
        <w:rPr>
          <w:rFonts w:asciiTheme="majorBidi" w:hAnsiTheme="majorBidi" w:cs="Guttman Hodes" w:hint="cs"/>
          <w:sz w:val="24"/>
          <w:szCs w:val="24"/>
          <w:rtl/>
        </w:rPr>
        <w:t>וזהו הנרצה בפסוקי</w:t>
      </w:r>
      <w:r w:rsidR="003E47C9">
        <w:rPr>
          <w:rFonts w:asciiTheme="majorBidi" w:hAnsiTheme="majorBidi" w:cs="Guttman Hodes" w:hint="cs"/>
          <w:sz w:val="24"/>
          <w:szCs w:val="24"/>
          <w:rtl/>
        </w:rPr>
        <w:t xml:space="preserve"> פרשה הקודמת באמור</w:t>
      </w:r>
      <w:r w:rsidR="00420B9A" w:rsidRPr="00996780">
        <w:rPr>
          <w:rFonts w:asciiTheme="majorBidi" w:hAnsiTheme="majorBidi" w:cs="Guttman Hodes" w:hint="cs"/>
          <w:sz w:val="24"/>
          <w:szCs w:val="24"/>
          <w:rtl/>
        </w:rPr>
        <w:t xml:space="preserve"> יהודה ליוסף </w:t>
      </w:r>
      <w:r w:rsidR="003E47C9">
        <w:rPr>
          <w:rFonts w:asciiTheme="majorBidi" w:hAnsiTheme="majorBidi" w:cs="Guttman Hodes" w:hint="cs"/>
          <w:sz w:val="24"/>
          <w:szCs w:val="24"/>
          <w:rtl/>
        </w:rPr>
        <w:t>'</w:t>
      </w:r>
      <w:r w:rsidR="00420B9A" w:rsidRPr="00996780">
        <w:rPr>
          <w:rFonts w:asciiTheme="majorBidi" w:hAnsiTheme="majorBidi" w:cs="Guttman Hodes" w:hint="cs"/>
          <w:sz w:val="24"/>
          <w:szCs w:val="24"/>
          <w:rtl/>
        </w:rPr>
        <w:t>מה נאמר לאדני מה נדבר ומה נצטדק</w:t>
      </w:r>
      <w:r w:rsidR="003E47C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וכבר הערנו דתלתא בבי אך למותר</w:t>
      </w:r>
      <w:r w:rsidR="003E47C9">
        <w:rPr>
          <w:rFonts w:asciiTheme="majorBidi" w:hAnsiTheme="majorBidi" w:cs="Guttman Hodes" w:hint="cs"/>
          <w:sz w:val="24"/>
          <w:szCs w:val="24"/>
          <w:rtl/>
        </w:rPr>
        <w:t>, ולא הוה ליה למימר</w:t>
      </w:r>
      <w:r w:rsidR="00420B9A" w:rsidRPr="00996780">
        <w:rPr>
          <w:rFonts w:asciiTheme="majorBidi" w:hAnsiTheme="majorBidi" w:cs="Guttman Hodes" w:hint="cs"/>
          <w:sz w:val="24"/>
          <w:szCs w:val="24"/>
          <w:rtl/>
        </w:rPr>
        <w:t xml:space="preserve"> רק מה נאמר לאדני האלהים</w:t>
      </w:r>
      <w:r w:rsidR="003E47C9">
        <w:rPr>
          <w:rFonts w:asciiTheme="majorBidi" w:hAnsiTheme="majorBidi" w:cs="Guttman Hodes" w:hint="cs"/>
          <w:sz w:val="24"/>
          <w:szCs w:val="24"/>
          <w:rtl/>
        </w:rPr>
        <w:t xml:space="preserve"> מצא את עון עבדיך ותו לא. תו יקשה</w:t>
      </w:r>
      <w:r w:rsidR="00420B9A" w:rsidRPr="00996780">
        <w:rPr>
          <w:rFonts w:asciiTheme="majorBidi" w:hAnsiTheme="majorBidi" w:cs="Guttman Hodes" w:hint="cs"/>
          <w:sz w:val="24"/>
          <w:szCs w:val="24"/>
          <w:rtl/>
        </w:rPr>
        <w:t xml:space="preserve"> קושיית העולם החזקה אחרי שראה יהודה את יוסף שנתחסד</w:t>
      </w:r>
      <w:r w:rsidR="00A7752C">
        <w:rPr>
          <w:rFonts w:asciiTheme="majorBidi" w:hAnsiTheme="majorBidi" w:cs="Guttman Hodes" w:hint="cs"/>
          <w:sz w:val="24"/>
          <w:szCs w:val="24"/>
          <w:rtl/>
        </w:rPr>
        <w:t xml:space="preserve"> עמו ונכנס לפנים משורת הדין באומרו</w:t>
      </w:r>
      <w:r w:rsidR="00420B9A" w:rsidRPr="00996780">
        <w:rPr>
          <w:rFonts w:asciiTheme="majorBidi" w:hAnsiTheme="majorBidi" w:cs="Guttman Hodes" w:hint="cs"/>
          <w:sz w:val="24"/>
          <w:szCs w:val="24"/>
          <w:rtl/>
        </w:rPr>
        <w:t xml:space="preserve"> </w:t>
      </w:r>
      <w:r w:rsidR="00A7752C">
        <w:rPr>
          <w:rFonts w:asciiTheme="majorBidi" w:hAnsiTheme="majorBidi" w:cs="Guttman Hodes" w:hint="cs"/>
          <w:sz w:val="24"/>
          <w:szCs w:val="24"/>
          <w:rtl/>
        </w:rPr>
        <w:t>'</w:t>
      </w:r>
      <w:r w:rsidR="00420B9A" w:rsidRPr="00996780">
        <w:rPr>
          <w:rFonts w:asciiTheme="majorBidi" w:hAnsiTheme="majorBidi" w:cs="Guttman Hodes" w:hint="cs"/>
          <w:sz w:val="24"/>
          <w:szCs w:val="24"/>
          <w:rtl/>
        </w:rPr>
        <w:t>עלו לשלום אל אביכם</w:t>
      </w:r>
      <w:r w:rsidR="00A7752C">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היפך מה שפסק אנפשיה </w:t>
      </w:r>
      <w:r w:rsidR="00A7752C">
        <w:rPr>
          <w:rFonts w:asciiTheme="majorBidi" w:hAnsiTheme="majorBidi" w:cs="Guttman Hodes" w:hint="cs"/>
          <w:sz w:val="24"/>
          <w:szCs w:val="24"/>
          <w:rtl/>
        </w:rPr>
        <w:t>'הננו עבד</w:t>
      </w:r>
      <w:r w:rsidR="00420B9A" w:rsidRPr="00996780">
        <w:rPr>
          <w:rFonts w:asciiTheme="majorBidi" w:hAnsiTheme="majorBidi" w:cs="Guttman Hodes" w:hint="cs"/>
          <w:sz w:val="24"/>
          <w:szCs w:val="24"/>
          <w:rtl/>
        </w:rPr>
        <w:t>ים לאדני גם אנחנו</w:t>
      </w:r>
      <w:r w:rsidR="00A7752C">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A7752C">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איך אח</w:t>
      </w:r>
      <w:r w:rsidR="00A7752C">
        <w:rPr>
          <w:rFonts w:asciiTheme="majorBidi" w:hAnsiTheme="majorBidi" w:cs="Guttman Hodes" w:hint="cs"/>
          <w:sz w:val="24"/>
          <w:szCs w:val="24"/>
          <w:rtl/>
        </w:rPr>
        <w:t>ר כ</w:t>
      </w:r>
      <w:r w:rsidR="00420B9A" w:rsidRPr="00996780">
        <w:rPr>
          <w:rFonts w:asciiTheme="majorBidi" w:hAnsiTheme="majorBidi" w:cs="Guttman Hodes" w:hint="cs"/>
          <w:sz w:val="24"/>
          <w:szCs w:val="24"/>
          <w:rtl/>
        </w:rPr>
        <w:t>ך נגש לדבר לפניו קשות והזמין עצמו למלחמה עבור בנימ</w:t>
      </w:r>
      <w:r w:rsidR="00A7752C">
        <w:rPr>
          <w:rFonts w:asciiTheme="majorBidi" w:hAnsiTheme="majorBidi" w:cs="Guttman Hodes" w:hint="cs"/>
          <w:sz w:val="24"/>
          <w:szCs w:val="24"/>
          <w:rtl/>
        </w:rPr>
        <w:t>י</w:t>
      </w:r>
      <w:r w:rsidR="00420B9A" w:rsidRPr="00996780">
        <w:rPr>
          <w:rFonts w:asciiTheme="majorBidi" w:hAnsiTheme="majorBidi" w:cs="Guttman Hodes" w:hint="cs"/>
          <w:sz w:val="24"/>
          <w:szCs w:val="24"/>
          <w:rtl/>
        </w:rPr>
        <w:t>ן אחיו</w:t>
      </w:r>
      <w:r w:rsidR="00A7752C">
        <w:rPr>
          <w:rFonts w:asciiTheme="majorBidi" w:hAnsiTheme="majorBidi" w:cs="Guttman Hodes" w:hint="cs"/>
          <w:sz w:val="24"/>
          <w:szCs w:val="24"/>
          <w:rtl/>
        </w:rPr>
        <w:t>, ואם תאמר</w:t>
      </w:r>
      <w:r w:rsidR="00420B9A" w:rsidRPr="00996780">
        <w:rPr>
          <w:rFonts w:asciiTheme="majorBidi" w:hAnsiTheme="majorBidi" w:cs="Guttman Hodes" w:hint="cs"/>
          <w:sz w:val="24"/>
          <w:szCs w:val="24"/>
          <w:rtl/>
        </w:rPr>
        <w:t xml:space="preserve"> משום הערבות</w:t>
      </w:r>
      <w:r w:rsidR="007652D7">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איהו מאי הו</w:t>
      </w:r>
      <w:r w:rsidR="00A7752C">
        <w:rPr>
          <w:rFonts w:asciiTheme="majorBidi" w:hAnsiTheme="majorBidi" w:cs="Guttman Hodes" w:hint="cs"/>
          <w:sz w:val="24"/>
          <w:szCs w:val="24"/>
          <w:rtl/>
        </w:rPr>
        <w:t>ה ליה</w:t>
      </w:r>
      <w:r w:rsidR="00420B9A" w:rsidRPr="00996780">
        <w:rPr>
          <w:rFonts w:asciiTheme="majorBidi" w:hAnsiTheme="majorBidi" w:cs="Guttman Hodes" w:hint="cs"/>
          <w:sz w:val="24"/>
          <w:szCs w:val="24"/>
          <w:rtl/>
        </w:rPr>
        <w:t xml:space="preserve"> למיעבד כי מעשיו שגנב הגביע ולא הי</w:t>
      </w:r>
      <w:r w:rsidR="00A7752C">
        <w:rPr>
          <w:rFonts w:asciiTheme="majorBidi" w:hAnsiTheme="majorBidi" w:cs="Guttman Hodes" w:hint="cs"/>
          <w:sz w:val="24"/>
          <w:szCs w:val="24"/>
          <w:rtl/>
        </w:rPr>
        <w:t>ה לו</w:t>
      </w:r>
      <w:r w:rsidR="00420B9A" w:rsidRPr="00996780">
        <w:rPr>
          <w:rFonts w:asciiTheme="majorBidi" w:hAnsiTheme="majorBidi" w:cs="Guttman Hodes" w:hint="cs"/>
          <w:sz w:val="24"/>
          <w:szCs w:val="24"/>
          <w:rtl/>
        </w:rPr>
        <w:t xml:space="preserve"> במה לשלם תפס אותו יוסף לעבד עד שיפדה את עצמו וילך לו</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ואנוס הוא מקרי ופטריה רחמנא כי </w:t>
      </w:r>
      <w:r w:rsidR="00644592">
        <w:rPr>
          <w:rFonts w:asciiTheme="majorBidi" w:hAnsiTheme="majorBidi" w:cs="Guttman Hodes" w:hint="cs"/>
          <w:sz w:val="24"/>
          <w:szCs w:val="24"/>
          <w:rtl/>
        </w:rPr>
        <w:t>מעשיו גרמו לו להיותו עבד. תו אומרו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ויגש אליו יהודה</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תיבת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ויגש</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יתירה וטפילה</w:t>
      </w:r>
      <w:r w:rsidR="00644592">
        <w:rPr>
          <w:rFonts w:asciiTheme="majorBidi" w:hAnsiTheme="majorBidi" w:cs="Guttman Hodes" w:hint="cs"/>
          <w:sz w:val="24"/>
          <w:szCs w:val="24"/>
          <w:rtl/>
        </w:rPr>
        <w:t>, והיה לו לומר</w:t>
      </w:r>
      <w:r w:rsidR="00420B9A" w:rsidRPr="00996780">
        <w:rPr>
          <w:rFonts w:asciiTheme="majorBidi" w:hAnsiTheme="majorBidi" w:cs="Guttman Hodes" w:hint="cs"/>
          <w:sz w:val="24"/>
          <w:szCs w:val="24"/>
          <w:rtl/>
        </w:rPr>
        <w:t xml:space="preserve"> ויאמר לו</w:t>
      </w:r>
      <w:r w:rsidR="00644592">
        <w:rPr>
          <w:rFonts w:asciiTheme="majorBidi" w:hAnsiTheme="majorBidi" w:cs="Guttman Hodes" w:hint="cs"/>
          <w:sz w:val="24"/>
          <w:szCs w:val="24"/>
          <w:rtl/>
        </w:rPr>
        <w:t xml:space="preserve"> יהודה בי אדוני. גם אומרו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בי אדוני</w:t>
      </w:r>
      <w:r w:rsidR="00644592">
        <w:rPr>
          <w:rFonts w:asciiTheme="majorBidi" w:hAnsiTheme="majorBidi" w:cs="Guttman Hodes" w:hint="cs"/>
          <w:sz w:val="24"/>
          <w:szCs w:val="24"/>
          <w:rtl/>
        </w:rPr>
        <w:t>' אין לה מובן לכאורה. גם אומרו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ידבר נא עבדך ד</w:t>
      </w:r>
      <w:r w:rsidR="00644592">
        <w:rPr>
          <w:rFonts w:asciiTheme="majorBidi" w:hAnsiTheme="majorBidi" w:cs="Guttman Hodes" w:hint="cs"/>
          <w:sz w:val="24"/>
          <w:szCs w:val="24"/>
          <w:rtl/>
        </w:rPr>
        <w:t>בר באזני אדוני ואל יחר אפך בעבד</w:t>
      </w:r>
      <w:r w:rsidR="00420B9A" w:rsidRPr="00996780">
        <w:rPr>
          <w:rFonts w:asciiTheme="majorBidi" w:hAnsiTheme="majorBidi" w:cs="Guttman Hodes" w:hint="cs"/>
          <w:sz w:val="24"/>
          <w:szCs w:val="24"/>
          <w:rtl/>
        </w:rPr>
        <w:t>ך</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ואם על זאת לא</w:t>
      </w:r>
      <w:r w:rsidR="00644592">
        <w:rPr>
          <w:rFonts w:asciiTheme="majorBidi" w:hAnsiTheme="majorBidi" w:cs="Guttman Hodes" w:hint="cs"/>
          <w:sz w:val="24"/>
          <w:szCs w:val="24"/>
          <w:rtl/>
        </w:rPr>
        <w:t xml:space="preserve"> יחרה אפו שנכנס עמהם לפנים משורת הדין</w:t>
      </w:r>
      <w:r w:rsidR="00420B9A" w:rsidRPr="00996780">
        <w:rPr>
          <w:rFonts w:asciiTheme="majorBidi" w:hAnsiTheme="majorBidi" w:cs="Guttman Hodes" w:hint="cs"/>
          <w:sz w:val="24"/>
          <w:szCs w:val="24"/>
          <w:rtl/>
        </w:rPr>
        <w:t xml:space="preserve"> על מה יחרה אפו</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ובפרט לד</w:t>
      </w:r>
      <w:r w:rsidR="00644592">
        <w:rPr>
          <w:rFonts w:asciiTheme="majorBidi" w:hAnsiTheme="majorBidi" w:cs="Guttman Hodes" w:hint="cs"/>
          <w:sz w:val="24"/>
          <w:szCs w:val="24"/>
          <w:rtl/>
        </w:rPr>
        <w:t xml:space="preserve">ברי </w:t>
      </w:r>
      <w:r w:rsidR="00420B9A" w:rsidRPr="00996780">
        <w:rPr>
          <w:rFonts w:asciiTheme="majorBidi" w:hAnsiTheme="majorBidi" w:cs="Guttman Hodes" w:hint="cs"/>
          <w:sz w:val="24"/>
          <w:szCs w:val="24"/>
          <w:rtl/>
        </w:rPr>
        <w:t>רז</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ל</w:t>
      </w:r>
      <w:r w:rsidR="00595EC9">
        <w:rPr>
          <w:rFonts w:asciiTheme="majorBidi" w:hAnsiTheme="majorBidi" w:cs="Guttman Hodes" w:hint="cs"/>
          <w:sz w:val="24"/>
          <w:szCs w:val="24"/>
          <w:rtl/>
        </w:rPr>
        <w:t xml:space="preserve"> (מובא ברש"י</w:t>
      </w:r>
      <w:r w:rsidR="00644592">
        <w:rPr>
          <w:rFonts w:asciiTheme="majorBidi" w:hAnsiTheme="majorBidi" w:cs="Guttman Hodes" w:hint="cs"/>
          <w:sz w:val="24"/>
          <w:szCs w:val="24"/>
          <w:rtl/>
        </w:rPr>
        <w:t>) שאמרו שדבר אליו קשות. תו אומרו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כמוך כפרעה</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וחלילה לאל המבדיל בין ק</w:t>
      </w:r>
      <w:r w:rsidR="00644592">
        <w:rPr>
          <w:rFonts w:asciiTheme="majorBidi" w:hAnsiTheme="majorBidi" w:cs="Guttman Hodes" w:hint="cs"/>
          <w:sz w:val="24"/>
          <w:szCs w:val="24"/>
          <w:rtl/>
        </w:rPr>
        <w:t>ו</w:t>
      </w:r>
      <w:r w:rsidR="00420B9A" w:rsidRPr="00996780">
        <w:rPr>
          <w:rFonts w:asciiTheme="majorBidi" w:hAnsiTheme="majorBidi" w:cs="Guttman Hodes" w:hint="cs"/>
          <w:sz w:val="24"/>
          <w:szCs w:val="24"/>
          <w:rtl/>
        </w:rPr>
        <w:t>דש לחול שזה א</w:t>
      </w:r>
      <w:r w:rsidR="00644592">
        <w:rPr>
          <w:rFonts w:asciiTheme="majorBidi" w:hAnsiTheme="majorBidi" w:cs="Guttman Hodes" w:hint="cs"/>
          <w:sz w:val="24"/>
          <w:szCs w:val="24"/>
          <w:rtl/>
        </w:rPr>
        <w:t>מר לו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את האלהים אני ירא</w:t>
      </w:r>
      <w:r w:rsidR="00644592">
        <w:rPr>
          <w:rFonts w:asciiTheme="majorBidi" w:hAnsiTheme="majorBidi" w:cs="Guttman Hodes" w:hint="cs"/>
          <w:sz w:val="24"/>
          <w:szCs w:val="24"/>
          <w:rtl/>
        </w:rPr>
        <w:t>' ומעשיו מוכיחים עליו. תו אומרו</w:t>
      </w:r>
      <w:r w:rsidR="00420B9A" w:rsidRPr="00996780">
        <w:rPr>
          <w:rFonts w:asciiTheme="majorBidi" w:hAnsiTheme="majorBidi" w:cs="Guttman Hodes" w:hint="cs"/>
          <w:sz w:val="24"/>
          <w:szCs w:val="24"/>
          <w:rtl/>
        </w:rPr>
        <w:t xml:space="preserve">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אד</w:t>
      </w:r>
      <w:r w:rsidR="00644592">
        <w:rPr>
          <w:rFonts w:asciiTheme="majorBidi" w:hAnsiTheme="majorBidi" w:cs="Guttman Hodes" w:hint="cs"/>
          <w:sz w:val="24"/>
          <w:szCs w:val="24"/>
          <w:rtl/>
        </w:rPr>
        <w:t>ו</w:t>
      </w:r>
      <w:r w:rsidR="00420B9A" w:rsidRPr="00996780">
        <w:rPr>
          <w:rFonts w:asciiTheme="majorBidi" w:hAnsiTheme="majorBidi" w:cs="Guttman Hodes" w:hint="cs"/>
          <w:sz w:val="24"/>
          <w:szCs w:val="24"/>
          <w:rtl/>
        </w:rPr>
        <w:t>ני שאל את עבדיו לאמר</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w:t>
      </w:r>
      <w:r w:rsidR="00644592">
        <w:rPr>
          <w:rFonts w:asciiTheme="majorBidi" w:hAnsiTheme="majorBidi" w:cs="Guttman Hodes" w:hint="cs"/>
          <w:sz w:val="24"/>
          <w:szCs w:val="24"/>
          <w:rtl/>
        </w:rPr>
        <w:t>מה לי</w:t>
      </w:r>
      <w:r w:rsidR="00420B9A" w:rsidRPr="00996780">
        <w:rPr>
          <w:rFonts w:asciiTheme="majorBidi" w:hAnsiTheme="majorBidi" w:cs="Guttman Hodes" w:hint="cs"/>
          <w:sz w:val="24"/>
          <w:szCs w:val="24"/>
          <w:rtl/>
        </w:rPr>
        <w:t xml:space="preserve"> אריכות לשון כולו האי</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w:t>
      </w:r>
      <w:r w:rsidR="00644592">
        <w:rPr>
          <w:rFonts w:asciiTheme="majorBidi" w:hAnsiTheme="majorBidi" w:cs="Guttman Hodes" w:hint="cs"/>
          <w:sz w:val="24"/>
          <w:szCs w:val="24"/>
          <w:rtl/>
        </w:rPr>
        <w:t>ה לו</w:t>
      </w:r>
      <w:r w:rsidR="00420B9A" w:rsidRPr="00996780">
        <w:rPr>
          <w:rFonts w:asciiTheme="majorBidi" w:hAnsiTheme="majorBidi" w:cs="Guttman Hodes" w:hint="cs"/>
          <w:sz w:val="24"/>
          <w:szCs w:val="24"/>
          <w:rtl/>
        </w:rPr>
        <w:t xml:space="preserve"> לומר בקיצור </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ישב נא עבדיך תחת הנער עבד לאדני כי עבדך ערב את הנער</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המכוון מכל מה שהאריך מענית לשון</w:t>
      </w:r>
      <w:r w:rsidR="0064459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ולמה לו לספר מה שכבר עבר דמאי דהוה הוה. </w:t>
      </w:r>
    </w:p>
    <w:p w:rsidR="003E47C9" w:rsidRPr="00996780" w:rsidRDefault="003E47C9" w:rsidP="00DE2E93">
      <w:pPr>
        <w:spacing w:after="0"/>
        <w:jc w:val="both"/>
        <w:rPr>
          <w:rFonts w:asciiTheme="majorBidi" w:hAnsiTheme="majorBidi" w:cs="Guttman Hodes"/>
          <w:sz w:val="24"/>
          <w:szCs w:val="24"/>
          <w:rtl/>
        </w:rPr>
      </w:pPr>
    </w:p>
    <w:p w:rsidR="006A787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אך אמנה</w:t>
      </w:r>
      <w:r w:rsidR="00644592">
        <w:rPr>
          <w:rFonts w:asciiTheme="majorBidi" w:hAnsiTheme="majorBidi" w:cs="Guttman Hodes" w:hint="cs"/>
          <w:sz w:val="24"/>
          <w:szCs w:val="24"/>
          <w:rtl/>
        </w:rPr>
        <w:t xml:space="preserve"> הנה כבר כתבנו בפרשה הקודמת כי יהודה הודה ליוסף באומרו</w:t>
      </w:r>
      <w:r w:rsidRPr="00996780">
        <w:rPr>
          <w:rFonts w:asciiTheme="majorBidi" w:hAnsiTheme="majorBidi" w:cs="Guttman Hodes" w:hint="cs"/>
          <w:sz w:val="24"/>
          <w:szCs w:val="24"/>
          <w:rtl/>
        </w:rPr>
        <w:t xml:space="preserve"> ג</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חלוקות הללו</w:t>
      </w:r>
      <w:r w:rsidR="00644592">
        <w:rPr>
          <w:rFonts w:asciiTheme="majorBidi" w:hAnsiTheme="majorBidi" w:cs="Guttman Hodes" w:hint="cs"/>
          <w:sz w:val="24"/>
          <w:szCs w:val="24"/>
          <w:rtl/>
        </w:rPr>
        <w:t>, שכיון לשלשה דברים</w:t>
      </w:r>
      <w:r w:rsidRPr="00996780">
        <w:rPr>
          <w:rFonts w:asciiTheme="majorBidi" w:hAnsiTheme="majorBidi" w:cs="Guttman Hodes" w:hint="cs"/>
          <w:sz w:val="24"/>
          <w:szCs w:val="24"/>
          <w:rtl/>
        </w:rPr>
        <w:t xml:space="preserve"> שעשו שלא כהוגן</w:t>
      </w:r>
      <w:r w:rsidR="00644592">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האשימם אשר על הבית באו</w:t>
      </w:r>
      <w:r w:rsidR="006A787A">
        <w:rPr>
          <w:rFonts w:asciiTheme="majorBidi" w:hAnsiTheme="majorBidi" w:cs="Guttman Hodes" w:hint="cs"/>
          <w:sz w:val="24"/>
          <w:szCs w:val="24"/>
          <w:rtl/>
        </w:rPr>
        <w:t>מרו להם (מד ה')</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הרעותם אשר עשיתם</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שלא כדרך טבע הגנבים</w:t>
      </w:r>
      <w:r w:rsidR="006A787A">
        <w:rPr>
          <w:rFonts w:asciiTheme="majorBidi" w:hAnsiTheme="majorBidi" w:cs="Guttman Hodes" w:hint="cs"/>
          <w:sz w:val="24"/>
          <w:szCs w:val="24"/>
          <w:rtl/>
        </w:rPr>
        <w:t>, הא' הוא ביודעו ומכירו ק</w:t>
      </w:r>
      <w:r w:rsidRPr="00996780">
        <w:rPr>
          <w:rFonts w:asciiTheme="majorBidi" w:hAnsiTheme="majorBidi" w:cs="Guttman Hodes" w:hint="cs"/>
          <w:sz w:val="24"/>
          <w:szCs w:val="24"/>
          <w:rtl/>
        </w:rPr>
        <w:t>א אמינא</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ועשה לכם טובה גדולה במה שאכלתם מלחמו ושתיתם מיינו והייתם מאוכלי שלחנו. והב' שכיון שהוא כלי שתיה וצריך לו בכל שעה זכור יזכרנו תכף ומיד</w:t>
      </w:r>
      <w:r w:rsidR="006A787A">
        <w:rPr>
          <w:rFonts w:asciiTheme="majorBidi" w:hAnsiTheme="majorBidi" w:cs="Guttman Hodes" w:hint="cs"/>
          <w:sz w:val="24"/>
          <w:szCs w:val="24"/>
          <w:rtl/>
        </w:rPr>
        <w:t>, והיה לכם</w:t>
      </w:r>
      <w:r w:rsidRPr="00996780">
        <w:rPr>
          <w:rFonts w:asciiTheme="majorBidi" w:hAnsiTheme="majorBidi" w:cs="Guttman Hodes" w:hint="cs"/>
          <w:sz w:val="24"/>
          <w:szCs w:val="24"/>
          <w:rtl/>
        </w:rPr>
        <w:t xml:space="preserve"> לגנוב איזה דבר שלא יזכר ולא יפקד ולא יעלה על לב רק אחר עבור כמה ימים רבים וזמן ארוך. והג' במה שהוא נחש ינחש בו ויש לו זה הסגולה הגדולה במעלה יקרת הערך רבה וגדולה</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א</w:t>
      </w:r>
      <w:r w:rsidR="006A787A">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תכף ומיד ויבקשהו ולא נמצא ויצטרך לחפש אחריו חיפוש בנרות</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ותהיו נתפסים עליו כגנב במחתרת</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p>
    <w:p w:rsidR="00625E12"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והודה לו יהודה ע</w:t>
      </w:r>
      <w:r w:rsidR="006A787A">
        <w:rPr>
          <w:rFonts w:asciiTheme="majorBidi" w:hAnsiTheme="majorBidi" w:cs="Guttman Hodes" w:hint="cs"/>
          <w:sz w:val="24"/>
          <w:szCs w:val="24"/>
          <w:rtl/>
        </w:rPr>
        <w:t>ל זה באומרו</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נאמר</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בטענה ראשונה</w:t>
      </w:r>
      <w:r w:rsidR="006A787A">
        <w:rPr>
          <w:rFonts w:asciiTheme="majorBidi" w:hAnsiTheme="majorBidi" w:cs="Guttman Hodes" w:hint="cs"/>
          <w:sz w:val="24"/>
          <w:szCs w:val="24"/>
          <w:rtl/>
        </w:rPr>
        <w:t>, שהכופר בטובתו של חבירו</w:t>
      </w:r>
      <w:r w:rsidRPr="00996780">
        <w:rPr>
          <w:rFonts w:asciiTheme="majorBidi" w:hAnsiTheme="majorBidi" w:cs="Guttman Hodes" w:hint="cs"/>
          <w:sz w:val="24"/>
          <w:szCs w:val="24"/>
          <w:rtl/>
        </w:rPr>
        <w:t xml:space="preserve"> כא</w:t>
      </w:r>
      <w:r w:rsidR="006A787A">
        <w:rPr>
          <w:rFonts w:asciiTheme="majorBidi" w:hAnsiTheme="majorBidi" w:cs="Guttman Hodes" w:hint="cs"/>
          <w:sz w:val="24"/>
          <w:szCs w:val="24"/>
          <w:rtl/>
        </w:rPr>
        <w:t>י</w:t>
      </w:r>
      <w:r w:rsidRPr="00996780">
        <w:rPr>
          <w:rFonts w:asciiTheme="majorBidi" w:hAnsiTheme="majorBidi" w:cs="Guttman Hodes" w:hint="cs"/>
          <w:sz w:val="24"/>
          <w:szCs w:val="24"/>
          <w:rtl/>
        </w:rPr>
        <w:t>לו כופר בטובתו ש</w:t>
      </w:r>
      <w:r w:rsidR="006A787A">
        <w:rPr>
          <w:rFonts w:asciiTheme="majorBidi" w:hAnsiTheme="majorBidi" w:cs="Guttman Hodes" w:hint="cs"/>
          <w:sz w:val="24"/>
          <w:szCs w:val="24"/>
          <w:rtl/>
        </w:rPr>
        <w:t>ל מקום (מדרש הגדול שמות ח').</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נצטדק</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בטענה שניה שהוא כלי שתיה ותכף זכור יזכרנו</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נדבר</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בטענה ג' שהוא מנחש בו כל שעה ולא אתי לידי שכחה</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כי אין שכחה לפני כסא כבודו בכגון דא. </w:t>
      </w:r>
    </w:p>
    <w:p w:rsidR="00B767A0" w:rsidRDefault="00420B9A" w:rsidP="00FB61D5">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ורז</w:t>
      </w:r>
      <w:r w:rsidRPr="00996780">
        <w:rPr>
          <w:rFonts w:asciiTheme="majorBidi" w:hAnsiTheme="majorBidi" w:cs="Guttman Hodes"/>
          <w:sz w:val="24"/>
          <w:szCs w:val="24"/>
          <w:rtl/>
        </w:rPr>
        <w:t>"</w:t>
      </w:r>
      <w:r w:rsidRPr="00996780">
        <w:rPr>
          <w:rFonts w:asciiTheme="majorBidi" w:hAnsiTheme="majorBidi" w:cs="Guttman Hodes" w:hint="cs"/>
          <w:sz w:val="24"/>
          <w:szCs w:val="24"/>
          <w:rtl/>
        </w:rPr>
        <w:t xml:space="preserve">ל אמרו (ב"ר צב ט)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נאמר</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במעשה תמר</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נדבר</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במעשה דינה</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מה נצטדק</w:t>
      </w:r>
      <w:r w:rsidR="006A787A">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במעשה יוסף</w:t>
      </w:r>
      <w:r w:rsidR="006A787A">
        <w:rPr>
          <w:rFonts w:asciiTheme="majorBidi" w:hAnsiTheme="majorBidi" w:cs="Guttman Hodes" w:hint="cs"/>
          <w:sz w:val="24"/>
          <w:szCs w:val="24"/>
          <w:rtl/>
        </w:rPr>
        <w:t>. שכיונו לשלשה דברים הנזכרים,</w:t>
      </w:r>
      <w:r w:rsidRPr="00996780">
        <w:rPr>
          <w:rFonts w:asciiTheme="majorBidi" w:hAnsiTheme="majorBidi" w:cs="Guttman Hodes" w:hint="cs"/>
          <w:sz w:val="24"/>
          <w:szCs w:val="24"/>
          <w:rtl/>
        </w:rPr>
        <w:t xml:space="preserve"> שהנה תמר היה יהודה ביודעה ומכירה ואיך נכשל בה</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ונהי ד</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כי כסתה פניה</w:t>
      </w:r>
      <w:r w:rsidR="00625E12">
        <w:rPr>
          <w:rFonts w:asciiTheme="majorBidi" w:hAnsiTheme="majorBidi" w:cs="Guttman Hodes" w:hint="cs"/>
          <w:sz w:val="24"/>
          <w:szCs w:val="24"/>
          <w:rtl/>
        </w:rPr>
        <w:t>' (בראשית לח טו)</w:t>
      </w:r>
      <w:r w:rsidRPr="00996780">
        <w:rPr>
          <w:rFonts w:asciiTheme="majorBidi" w:hAnsiTheme="majorBidi" w:cs="Guttman Hodes" w:hint="cs"/>
          <w:sz w:val="24"/>
          <w:szCs w:val="24"/>
          <w:rtl/>
        </w:rPr>
        <w:t xml:space="preserve"> ולא ידעה בטביעות עין</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מ</w:t>
      </w:r>
      <w:r w:rsidR="00625E12">
        <w:rPr>
          <w:rFonts w:asciiTheme="majorBidi" w:hAnsiTheme="majorBidi" w:cs="Guttman Hodes" w:hint="cs"/>
          <w:sz w:val="24"/>
          <w:szCs w:val="24"/>
          <w:rtl/>
        </w:rPr>
        <w:t>כל מקום</w:t>
      </w:r>
      <w:r w:rsidRPr="00996780">
        <w:rPr>
          <w:rFonts w:asciiTheme="majorBidi" w:hAnsiTheme="majorBidi" w:cs="Guttman Hodes" w:hint="cs"/>
          <w:sz w:val="24"/>
          <w:szCs w:val="24"/>
          <w:rtl/>
        </w:rPr>
        <w:t xml:space="preserve"> הי</w:t>
      </w:r>
      <w:r w:rsidR="00625E12">
        <w:rPr>
          <w:rFonts w:asciiTheme="majorBidi" w:hAnsiTheme="majorBidi" w:cs="Guttman Hodes" w:hint="cs"/>
          <w:sz w:val="24"/>
          <w:szCs w:val="24"/>
          <w:rtl/>
        </w:rPr>
        <w:t>ה לו</w:t>
      </w:r>
      <w:r w:rsidRPr="00996780">
        <w:rPr>
          <w:rFonts w:asciiTheme="majorBidi" w:hAnsiTheme="majorBidi" w:cs="Guttman Hodes" w:hint="cs"/>
          <w:sz w:val="24"/>
          <w:szCs w:val="24"/>
          <w:rtl/>
        </w:rPr>
        <w:t xml:space="preserve"> ליודעה ולהכירה ע</w:t>
      </w:r>
      <w:r w:rsidR="00625E12">
        <w:rPr>
          <w:rFonts w:asciiTheme="majorBidi" w:hAnsiTheme="majorBidi" w:cs="Guttman Hodes" w:hint="cs"/>
          <w:sz w:val="24"/>
          <w:szCs w:val="24"/>
          <w:rtl/>
        </w:rPr>
        <w:t>ל ידי</w:t>
      </w:r>
      <w:r w:rsidRPr="00996780">
        <w:rPr>
          <w:rFonts w:asciiTheme="majorBidi" w:hAnsiTheme="majorBidi" w:cs="Guttman Hodes" w:hint="cs"/>
          <w:sz w:val="24"/>
          <w:szCs w:val="24"/>
          <w:rtl/>
        </w:rPr>
        <w:t xml:space="preserve"> טביעות עינא דקלא כמ</w:t>
      </w:r>
      <w:r w:rsidR="00625E12">
        <w:rPr>
          <w:rFonts w:asciiTheme="majorBidi" w:hAnsiTheme="majorBidi" w:cs="Guttman Hodes" w:hint="cs"/>
          <w:sz w:val="24"/>
          <w:szCs w:val="24"/>
          <w:rtl/>
        </w:rPr>
        <w:t>ו שאמרו</w:t>
      </w:r>
      <w:r w:rsidRPr="00996780">
        <w:rPr>
          <w:rFonts w:asciiTheme="majorBidi" w:hAnsiTheme="majorBidi" w:cs="Guttman Hodes" w:hint="cs"/>
          <w:sz w:val="24"/>
          <w:szCs w:val="24"/>
          <w:rtl/>
        </w:rPr>
        <w:t xml:space="preserve"> (חולין צו ע"א) דהא עדיפא</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דאי לא תימא הכי סומא היאך מותר באשתו ובני אדם היאך מותרים בנשותיהם בלילה</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ואיך לא שת לבו גם לזאת</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עוד אמר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מה נדבר</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בד</w:t>
      </w:r>
      <w:r w:rsidR="00625E12">
        <w:rPr>
          <w:rFonts w:asciiTheme="majorBidi" w:hAnsiTheme="majorBidi" w:cs="Guttman Hodes" w:hint="cs"/>
          <w:sz w:val="24"/>
          <w:szCs w:val="24"/>
          <w:rtl/>
        </w:rPr>
        <w:t>ינה שעשו עמנו חסד וקיבלונו בסבר פנים יפות</w:t>
      </w:r>
      <w:r w:rsidRPr="00996780">
        <w:rPr>
          <w:rFonts w:asciiTheme="majorBidi" w:hAnsiTheme="majorBidi" w:cs="Guttman Hodes" w:hint="cs"/>
          <w:sz w:val="24"/>
          <w:szCs w:val="24"/>
          <w:rtl/>
        </w:rPr>
        <w:t xml:space="preserve"> והארץ היתה רחבת ידים לפנינו</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וכפרנו בטובתם והרגנו אותם ושבינו ממונם וטפם ונשיהם.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מה נצטדק</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במעשה יוסף שגרמנו לאבינו כל אותו הצער</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שהיה חביב בעיניו יותר מכל בניו ומאנה הנחם נפשו עליו וזכור יזכרנו כל שעה</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כמו סגולת הגביע שהוא דבר יקר הערך שבכל עת וזמן לא ישכח מנגד עיניו</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אין זה כ</w:t>
      </w:r>
      <w:r w:rsidR="00625E12">
        <w:rPr>
          <w:rFonts w:asciiTheme="majorBidi" w:hAnsiTheme="majorBidi" w:cs="Guttman Hodes" w:hint="cs"/>
          <w:sz w:val="24"/>
          <w:szCs w:val="24"/>
          <w:rtl/>
        </w:rPr>
        <w:t>י אם</w:t>
      </w:r>
      <w:r w:rsidRPr="00996780">
        <w:rPr>
          <w:rFonts w:asciiTheme="majorBidi" w:hAnsiTheme="majorBidi" w:cs="Guttman Hodes" w:hint="cs"/>
          <w:sz w:val="24"/>
          <w:szCs w:val="24"/>
          <w:rtl/>
        </w:rPr>
        <w:t xml:space="preserve"> ש</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האלהים מצא את עון עבדיך</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ומצא ב</w:t>
      </w:r>
      <w:r w:rsidR="00625E12">
        <w:rPr>
          <w:rFonts w:asciiTheme="majorBidi" w:hAnsiTheme="majorBidi" w:cs="Guttman Hodes" w:hint="cs"/>
          <w:sz w:val="24"/>
          <w:szCs w:val="24"/>
          <w:rtl/>
        </w:rPr>
        <w:t>על חוב</w:t>
      </w:r>
      <w:r w:rsidRPr="00996780">
        <w:rPr>
          <w:rFonts w:asciiTheme="majorBidi" w:hAnsiTheme="majorBidi" w:cs="Guttman Hodes" w:hint="cs"/>
          <w:sz w:val="24"/>
          <w:szCs w:val="24"/>
          <w:rtl/>
        </w:rPr>
        <w:t xml:space="preserve"> מקום לגבות את חובו</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הצד השוה שבהם בדרך קנס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האלהים מצא את עון עבדיך</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ובדרך קנס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הננו עבדים לאדוני גם אנחנו</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והשיבם יוסף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חלילה לי מעשות זאת</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לקנוס אתכם על ענינים אחרים</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לעת כזאת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האיש אשר נמצא הגביע בידו הוא יהיה לי עבד</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ע</w:t>
      </w:r>
      <w:r w:rsidR="00625E12">
        <w:rPr>
          <w:rFonts w:asciiTheme="majorBidi" w:hAnsiTheme="majorBidi" w:cs="Guttman Hodes" w:hint="cs"/>
          <w:sz w:val="24"/>
          <w:szCs w:val="24"/>
          <w:rtl/>
        </w:rPr>
        <w:t>ל פי</w:t>
      </w:r>
      <w:r w:rsidRPr="00996780">
        <w:rPr>
          <w:rFonts w:asciiTheme="majorBidi" w:hAnsiTheme="majorBidi" w:cs="Guttman Hodes" w:hint="cs"/>
          <w:sz w:val="24"/>
          <w:szCs w:val="24"/>
          <w:rtl/>
        </w:rPr>
        <w:t xml:space="preserve"> הדין ולא בתורת קנס</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ואתם עלו לשלום אל אביכם</w:t>
      </w:r>
      <w:r w:rsidR="00625E12">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ואינכם נתפסים בסירה כדת ב</w:t>
      </w:r>
      <w:r w:rsidR="00FB61D5">
        <w:rPr>
          <w:rFonts w:asciiTheme="majorBidi" w:hAnsiTheme="majorBidi" w:cs="Guttman Hodes" w:hint="cs"/>
          <w:sz w:val="24"/>
          <w:szCs w:val="24"/>
          <w:rtl/>
        </w:rPr>
        <w:t>ני נח,</w:t>
      </w:r>
      <w:r w:rsidRPr="00996780">
        <w:rPr>
          <w:rFonts w:asciiTheme="majorBidi" w:hAnsiTheme="majorBidi" w:cs="Guttman Hodes" w:hint="cs"/>
          <w:sz w:val="24"/>
          <w:szCs w:val="24"/>
          <w:rtl/>
        </w:rPr>
        <w:t xml:space="preserve"> שהפסק אצלי כמ</w:t>
      </w:r>
      <w:r w:rsidR="00FB61D5">
        <w:rPr>
          <w:rFonts w:asciiTheme="majorBidi" w:hAnsiTheme="majorBidi" w:cs="Guttman Hodes" w:hint="cs"/>
          <w:sz w:val="24"/>
          <w:szCs w:val="24"/>
          <w:rtl/>
        </w:rPr>
        <w:t>אן דאמר יצאתם מכלל בני נח.</w:t>
      </w:r>
      <w:r w:rsidRPr="00996780">
        <w:rPr>
          <w:rFonts w:asciiTheme="majorBidi" w:hAnsiTheme="majorBidi" w:cs="Guttman Hodes" w:hint="cs"/>
          <w:sz w:val="24"/>
          <w:szCs w:val="24"/>
          <w:rtl/>
        </w:rPr>
        <w:t xml:space="preserve"> וכאשר שמע יהודה שיוסף התנהג עמהם בדין ודת התורה ולא בדרך קנסא בעלמא</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אזי </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ויגש אליו יהודה ויאמר בי אדוני</w:t>
      </w:r>
      <w:r w:rsidR="00FB61D5">
        <w:rPr>
          <w:rFonts w:asciiTheme="majorBidi" w:hAnsiTheme="majorBidi" w:cs="Guttman Hodes" w:hint="cs"/>
          <w:sz w:val="24"/>
          <w:szCs w:val="24"/>
          <w:rtl/>
        </w:rPr>
        <w:t>' וכו', רצונו לומר</w:t>
      </w:r>
      <w:r w:rsidRPr="00996780">
        <w:rPr>
          <w:rFonts w:asciiTheme="majorBidi" w:hAnsiTheme="majorBidi" w:cs="Guttman Hodes" w:hint="cs"/>
          <w:sz w:val="24"/>
          <w:szCs w:val="24"/>
          <w:rtl/>
        </w:rPr>
        <w:t xml:space="preserve"> אני סברתי </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כי כמוך כפרעה</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שמתנהג בדת ודין ב</w:t>
      </w:r>
      <w:r w:rsidR="00FB61D5">
        <w:rPr>
          <w:rFonts w:asciiTheme="majorBidi" w:hAnsiTheme="majorBidi" w:cs="Guttman Hodes" w:hint="cs"/>
          <w:sz w:val="24"/>
          <w:szCs w:val="24"/>
          <w:rtl/>
        </w:rPr>
        <w:t>ני נח</w:t>
      </w:r>
      <w:r w:rsidRPr="00996780">
        <w:rPr>
          <w:rFonts w:asciiTheme="majorBidi" w:hAnsiTheme="majorBidi" w:cs="Guttman Hodes" w:hint="cs"/>
          <w:sz w:val="24"/>
          <w:szCs w:val="24"/>
          <w:rtl/>
        </w:rPr>
        <w:t xml:space="preserve"> ונהיו כולנו עבדים ע</w:t>
      </w:r>
      <w:r w:rsidR="00FB61D5">
        <w:rPr>
          <w:rFonts w:asciiTheme="majorBidi" w:hAnsiTheme="majorBidi" w:cs="Guttman Hodes" w:hint="cs"/>
          <w:sz w:val="24"/>
          <w:szCs w:val="24"/>
          <w:rtl/>
        </w:rPr>
        <w:t>ל פי</w:t>
      </w:r>
      <w:r w:rsidRPr="00996780">
        <w:rPr>
          <w:rFonts w:asciiTheme="majorBidi" w:hAnsiTheme="majorBidi" w:cs="Guttman Hodes" w:hint="cs"/>
          <w:sz w:val="24"/>
          <w:szCs w:val="24"/>
          <w:rtl/>
        </w:rPr>
        <w:t xml:space="preserve"> דת ודין ב</w:t>
      </w:r>
      <w:r w:rsidR="00FB61D5">
        <w:rPr>
          <w:rFonts w:asciiTheme="majorBidi" w:hAnsiTheme="majorBidi" w:cs="Guttman Hodes" w:hint="cs"/>
          <w:sz w:val="24"/>
          <w:szCs w:val="24"/>
          <w:rtl/>
        </w:rPr>
        <w:t>ני נח,</w:t>
      </w:r>
      <w:r w:rsidRPr="00996780">
        <w:rPr>
          <w:rFonts w:asciiTheme="majorBidi" w:hAnsiTheme="majorBidi" w:cs="Guttman Hodes" w:hint="cs"/>
          <w:sz w:val="24"/>
          <w:szCs w:val="24"/>
          <w:rtl/>
        </w:rPr>
        <w:t xml:space="preserve"> אך עתה שאתה יר</w:t>
      </w:r>
      <w:r w:rsidR="00FB61D5">
        <w:rPr>
          <w:rFonts w:asciiTheme="majorBidi" w:hAnsiTheme="majorBidi" w:cs="Guttman Hodes" w:hint="cs"/>
          <w:sz w:val="24"/>
          <w:szCs w:val="24"/>
          <w:rtl/>
        </w:rPr>
        <w:t>א אלהים והתנהגת עמנו כדת התורה</w:t>
      </w:r>
      <w:r w:rsidRPr="00996780">
        <w:rPr>
          <w:rFonts w:asciiTheme="majorBidi" w:hAnsiTheme="majorBidi" w:cs="Guttman Hodes" w:hint="cs"/>
          <w:sz w:val="24"/>
          <w:szCs w:val="24"/>
          <w:rtl/>
        </w:rPr>
        <w:t xml:space="preserve"> אחר שניתנה</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שהגנב </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אם אין לו ונמכר בגניבתו</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והאחרים שעמו פטורים לגמרי</w:t>
      </w:r>
      <w:r w:rsidR="00FB61D5">
        <w:rPr>
          <w:rFonts w:asciiTheme="majorBidi" w:hAnsiTheme="majorBidi" w:cs="Guttman Hodes" w:hint="cs"/>
          <w:sz w:val="24"/>
          <w:szCs w:val="24"/>
          <w:rtl/>
        </w:rPr>
        <w:t>, ואתה</w:t>
      </w:r>
      <w:r w:rsidRPr="00996780">
        <w:rPr>
          <w:rFonts w:asciiTheme="majorBidi" w:hAnsiTheme="majorBidi" w:cs="Guttman Hodes" w:hint="cs"/>
          <w:sz w:val="24"/>
          <w:szCs w:val="24"/>
          <w:rtl/>
        </w:rPr>
        <w:t xml:space="preserve"> חס</w:t>
      </w:r>
      <w:r w:rsidR="00FB61D5">
        <w:rPr>
          <w:rFonts w:asciiTheme="majorBidi" w:hAnsiTheme="majorBidi" w:cs="Guttman Hodes" w:hint="cs"/>
          <w:sz w:val="24"/>
          <w:szCs w:val="24"/>
          <w:rtl/>
        </w:rPr>
        <w:t>[י]</w:t>
      </w:r>
      <w:r w:rsidRPr="00996780">
        <w:rPr>
          <w:rFonts w:asciiTheme="majorBidi" w:hAnsiTheme="majorBidi" w:cs="Guttman Hodes" w:hint="cs"/>
          <w:sz w:val="24"/>
          <w:szCs w:val="24"/>
          <w:rtl/>
        </w:rPr>
        <w:t>ד ירא אלהים וסר מרע</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א</w:t>
      </w:r>
      <w:r w:rsidR="00FB61D5">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רציתי שתרחם ותחמול עלי</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שהרי </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עבדך ערב את הנער</w:t>
      </w:r>
      <w:r w:rsidR="00FB61D5">
        <w:rPr>
          <w:rFonts w:asciiTheme="majorBidi" w:hAnsiTheme="majorBidi" w:cs="Guttman Hodes" w:hint="cs"/>
          <w:sz w:val="24"/>
          <w:szCs w:val="24"/>
          <w:rtl/>
        </w:rPr>
        <w:t xml:space="preserve"> [וכו']</w:t>
      </w:r>
      <w:r w:rsidRPr="00996780">
        <w:rPr>
          <w:rFonts w:asciiTheme="majorBidi" w:hAnsiTheme="majorBidi" w:cs="Guttman Hodes" w:hint="cs"/>
          <w:sz w:val="24"/>
          <w:szCs w:val="24"/>
          <w:rtl/>
        </w:rPr>
        <w:t xml:space="preserve"> וחטאתי לאבי כל הימים</w:t>
      </w:r>
      <w:r w:rsidR="00FB61D5">
        <w:rPr>
          <w:rFonts w:asciiTheme="majorBidi" w:hAnsiTheme="majorBidi" w:cs="Guttman Hodes" w:hint="cs"/>
          <w:sz w:val="24"/>
          <w:szCs w:val="24"/>
          <w:rtl/>
        </w:rPr>
        <w:t>' (מד לב)</w:t>
      </w:r>
      <w:r w:rsidRPr="00996780">
        <w:rPr>
          <w:rFonts w:asciiTheme="majorBidi" w:hAnsiTheme="majorBidi" w:cs="Guttman Hodes" w:hint="cs"/>
          <w:sz w:val="24"/>
          <w:szCs w:val="24"/>
          <w:rtl/>
        </w:rPr>
        <w:t xml:space="preserve"> להיות מנודה בשני עולמות</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א</w:t>
      </w:r>
      <w:r w:rsidR="00FB61D5">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כיון שאתה רחמן ואדם ישר</w:t>
      </w:r>
      <w:r w:rsidR="00FB61D5">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בי אני אדוני העון תלוי של בנימ</w:t>
      </w:r>
      <w:r w:rsidR="00FB61D5">
        <w:rPr>
          <w:rFonts w:asciiTheme="majorBidi" w:hAnsiTheme="majorBidi" w:cs="Guttman Hodes" w:hint="cs"/>
          <w:sz w:val="24"/>
          <w:szCs w:val="24"/>
          <w:rtl/>
        </w:rPr>
        <w:t>י</w:t>
      </w:r>
      <w:r w:rsidRPr="00996780">
        <w:rPr>
          <w:rFonts w:asciiTheme="majorBidi" w:hAnsiTheme="majorBidi" w:cs="Guttman Hodes" w:hint="cs"/>
          <w:sz w:val="24"/>
          <w:szCs w:val="24"/>
          <w:rtl/>
        </w:rPr>
        <w:t xml:space="preserve">ן </w:t>
      </w:r>
      <w:r w:rsidR="00FB61D5">
        <w:rPr>
          <w:rFonts w:asciiTheme="majorBidi" w:hAnsiTheme="majorBidi" w:cs="Guttman Hodes" w:hint="cs"/>
          <w:sz w:val="24"/>
          <w:szCs w:val="24"/>
          <w:rtl/>
        </w:rPr>
        <w:t>'</w:t>
      </w:r>
      <w:r w:rsidR="00B767A0">
        <w:rPr>
          <w:rFonts w:asciiTheme="majorBidi" w:hAnsiTheme="majorBidi" w:cs="Guttman Hodes" w:hint="cs"/>
          <w:sz w:val="24"/>
          <w:szCs w:val="24"/>
          <w:rtl/>
        </w:rPr>
        <w:t xml:space="preserve">אם לא אביאנו ואציגו לפני אבא להיותי </w:t>
      </w:r>
      <w:r w:rsidR="00B767A0">
        <w:rPr>
          <w:rFonts w:asciiTheme="majorBidi" w:hAnsiTheme="majorBidi" w:cs="Guttman Hodes" w:hint="cs"/>
          <w:sz w:val="24"/>
          <w:szCs w:val="24"/>
          <w:rtl/>
        </w:rPr>
        <w:lastRenderedPageBreak/>
        <w:t>מנודה כנזכר,</w:t>
      </w:r>
      <w:r w:rsidRPr="00996780">
        <w:rPr>
          <w:rFonts w:asciiTheme="majorBidi" w:hAnsiTheme="majorBidi" w:cs="Guttman Hodes" w:hint="cs"/>
          <w:sz w:val="24"/>
          <w:szCs w:val="24"/>
          <w:rtl/>
        </w:rPr>
        <w:t xml:space="preserve"> א</w:t>
      </w:r>
      <w:r w:rsidR="00B767A0">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ידבר נא עבדיך דבר</w:t>
      </w:r>
      <w:r w:rsidR="00B767A0">
        <w:rPr>
          <w:rFonts w:asciiTheme="majorBidi" w:hAnsiTheme="majorBidi" w:cs="Guttman Hodes" w:hint="cs"/>
          <w:sz w:val="24"/>
          <w:szCs w:val="24"/>
          <w:rtl/>
        </w:rPr>
        <w:t xml:space="preserve"> וכו' ואל יחר אפך בעבד</w:t>
      </w:r>
      <w:r w:rsidRPr="00996780">
        <w:rPr>
          <w:rFonts w:asciiTheme="majorBidi" w:hAnsiTheme="majorBidi" w:cs="Guttman Hodes" w:hint="cs"/>
          <w:sz w:val="24"/>
          <w:szCs w:val="24"/>
          <w:rtl/>
        </w:rPr>
        <w:t>ך</w:t>
      </w:r>
      <w:r w:rsidR="00B767A0">
        <w:rPr>
          <w:rFonts w:asciiTheme="majorBidi" w:hAnsiTheme="majorBidi" w:cs="Guttman Hodes" w:hint="cs"/>
          <w:sz w:val="24"/>
          <w:szCs w:val="24"/>
          <w:rtl/>
        </w:rPr>
        <w:t>' לומר כיון שנתחסדתי עמך לפנים משורת הדין</w:t>
      </w:r>
      <w:r w:rsidRPr="00996780">
        <w:rPr>
          <w:rFonts w:asciiTheme="majorBidi" w:hAnsiTheme="majorBidi" w:cs="Guttman Hodes" w:hint="cs"/>
          <w:sz w:val="24"/>
          <w:szCs w:val="24"/>
          <w:rtl/>
        </w:rPr>
        <w:t xml:space="preserve"> ואתה מבקש יותר מזה</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ח</w:t>
      </w:r>
      <w:r w:rsidRPr="00996780">
        <w:rPr>
          <w:rFonts w:asciiTheme="majorBidi" w:hAnsiTheme="majorBidi" w:cs="Guttman Hodes"/>
          <w:sz w:val="24"/>
          <w:szCs w:val="24"/>
          <w:rtl/>
        </w:rPr>
        <w:t>"</w:t>
      </w:r>
      <w:r w:rsidRPr="00996780">
        <w:rPr>
          <w:rFonts w:asciiTheme="majorBidi" w:hAnsiTheme="majorBidi" w:cs="Guttman Hodes" w:hint="cs"/>
          <w:sz w:val="24"/>
          <w:szCs w:val="24"/>
          <w:rtl/>
        </w:rPr>
        <w:t>ו אינך שו</w:t>
      </w:r>
      <w:r w:rsidR="00B767A0">
        <w:rPr>
          <w:rFonts w:asciiTheme="majorBidi" w:hAnsiTheme="majorBidi" w:cs="Guttman Hodes" w:hint="cs"/>
          <w:sz w:val="24"/>
          <w:szCs w:val="24"/>
          <w:rtl/>
        </w:rPr>
        <w:t>ו</w:t>
      </w:r>
      <w:r w:rsidRPr="00996780">
        <w:rPr>
          <w:rFonts w:asciiTheme="majorBidi" w:hAnsiTheme="majorBidi" w:cs="Guttman Hodes" w:hint="cs"/>
          <w:sz w:val="24"/>
          <w:szCs w:val="24"/>
          <w:rtl/>
        </w:rPr>
        <w:t>ה לפרעה</w:t>
      </w:r>
      <w:r w:rsidR="00B767A0">
        <w:rPr>
          <w:rFonts w:asciiTheme="majorBidi" w:hAnsiTheme="majorBidi" w:cs="Guttman Hodes" w:hint="cs"/>
          <w:sz w:val="24"/>
          <w:szCs w:val="24"/>
          <w:rtl/>
        </w:rPr>
        <w:t>, שפרעה מבטיח ואינו עושה גוזר ואינו</w:t>
      </w:r>
      <w:r w:rsidRPr="00996780">
        <w:rPr>
          <w:rFonts w:asciiTheme="majorBidi" w:hAnsiTheme="majorBidi" w:cs="Guttman Hodes" w:hint="cs"/>
          <w:sz w:val="24"/>
          <w:szCs w:val="24"/>
          <w:rtl/>
        </w:rPr>
        <w:t xml:space="preserve"> מקיים</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ואתה דבריך אמת כנים ואמתיים ו</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כי כמוך כפרעה</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בתמיה</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שהרי </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אדוני שאל וכו' ונאמר אל אדוני</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ואלולי אין אתה רחמן ואיש ישר תכף ומיד שהעללת עלינו בעלילת מרגלים ושהלכנו לקובה של זונות היית הורגנו</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ואפ</w:t>
      </w:r>
      <w:r w:rsidR="00B767A0">
        <w:rPr>
          <w:rFonts w:asciiTheme="majorBidi" w:hAnsiTheme="majorBidi" w:cs="Guttman Hodes" w:hint="cs"/>
          <w:sz w:val="24"/>
          <w:szCs w:val="24"/>
          <w:rtl/>
        </w:rPr>
        <w:t>ילו הכי</w:t>
      </w:r>
      <w:r w:rsidRPr="00996780">
        <w:rPr>
          <w:rFonts w:asciiTheme="majorBidi" w:hAnsiTheme="majorBidi" w:cs="Guttman Hodes" w:hint="cs"/>
          <w:sz w:val="24"/>
          <w:szCs w:val="24"/>
          <w:rtl/>
        </w:rPr>
        <w:t xml:space="preserve"> היית מצדד צדדים לדון אותנו לכף זכות במ</w:t>
      </w:r>
      <w:r w:rsidR="00B767A0">
        <w:rPr>
          <w:rFonts w:asciiTheme="majorBidi" w:hAnsiTheme="majorBidi" w:cs="Guttman Hodes" w:hint="cs"/>
          <w:sz w:val="24"/>
          <w:szCs w:val="24"/>
          <w:rtl/>
        </w:rPr>
        <w:t>ה שאמרת</w:t>
      </w:r>
      <w:r w:rsidRPr="00996780">
        <w:rPr>
          <w:rFonts w:asciiTheme="majorBidi" w:hAnsiTheme="majorBidi" w:cs="Guttman Hodes" w:hint="cs"/>
          <w:sz w:val="24"/>
          <w:szCs w:val="24"/>
          <w:rtl/>
        </w:rPr>
        <w:t xml:space="preserve"> </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והביאו את אחיכם הקטון אלי ואדעה כי לא מרגלים אתם</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B767A0">
        <w:rPr>
          <w:rFonts w:asciiTheme="majorBidi" w:hAnsiTheme="majorBidi" w:cs="Guttman Hodes" w:hint="cs"/>
          <w:sz w:val="24"/>
          <w:szCs w:val="24"/>
          <w:rtl/>
        </w:rPr>
        <w:t xml:space="preserve"> (מב לד).</w:t>
      </w:r>
      <w:r w:rsidRPr="00996780">
        <w:rPr>
          <w:rFonts w:asciiTheme="majorBidi" w:hAnsiTheme="majorBidi" w:cs="Guttman Hodes" w:hint="cs"/>
          <w:sz w:val="24"/>
          <w:szCs w:val="24"/>
          <w:rtl/>
        </w:rPr>
        <w:t xml:space="preserve"> </w:t>
      </w:r>
    </w:p>
    <w:p w:rsidR="00420B9A" w:rsidRDefault="00420B9A" w:rsidP="00024A38">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לזה א</w:t>
      </w:r>
      <w:r w:rsidR="00B767A0">
        <w:rPr>
          <w:rFonts w:asciiTheme="majorBidi" w:hAnsiTheme="majorBidi" w:cs="Guttman Hodes" w:hint="cs"/>
          <w:sz w:val="24"/>
          <w:szCs w:val="24"/>
          <w:rtl/>
        </w:rPr>
        <w:t>תי שפיר</w:t>
      </w:r>
      <w:r w:rsidRPr="00996780">
        <w:rPr>
          <w:rFonts w:asciiTheme="majorBidi" w:hAnsiTheme="majorBidi" w:cs="Guttman Hodes" w:hint="cs"/>
          <w:sz w:val="24"/>
          <w:szCs w:val="24"/>
          <w:rtl/>
        </w:rPr>
        <w:t xml:space="preserve"> מלת </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ועתה ישב נא עבדיך תחת הנער</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 xml:space="preserve"> ד</w:t>
      </w:r>
      <w:r w:rsidR="00B767A0">
        <w:rPr>
          <w:rFonts w:asciiTheme="majorBidi" w:hAnsiTheme="majorBidi" w:cs="Guttman Hodes" w:hint="cs"/>
          <w:sz w:val="24"/>
          <w:szCs w:val="24"/>
          <w:rtl/>
        </w:rPr>
        <w:t>קדק לומר</w:t>
      </w:r>
      <w:r w:rsidRPr="00996780">
        <w:rPr>
          <w:rFonts w:asciiTheme="majorBidi" w:hAnsiTheme="majorBidi" w:cs="Guttman Hodes" w:hint="cs"/>
          <w:sz w:val="24"/>
          <w:szCs w:val="24"/>
          <w:rtl/>
        </w:rPr>
        <w:t xml:space="preserve"> תיבת </w:t>
      </w:r>
      <w:r w:rsidR="00B767A0">
        <w:rPr>
          <w:rFonts w:asciiTheme="majorBidi" w:hAnsiTheme="majorBidi" w:cs="Guttman Hodes" w:hint="cs"/>
          <w:sz w:val="24"/>
          <w:szCs w:val="24"/>
          <w:rtl/>
        </w:rPr>
        <w:t>'</w:t>
      </w:r>
      <w:r w:rsidRPr="00996780">
        <w:rPr>
          <w:rFonts w:asciiTheme="majorBidi" w:hAnsiTheme="majorBidi" w:cs="Guttman Hodes" w:hint="cs"/>
          <w:sz w:val="24"/>
          <w:szCs w:val="24"/>
          <w:rtl/>
        </w:rPr>
        <w:t>ועתה</w:t>
      </w:r>
      <w:r w:rsidR="00B767A0">
        <w:rPr>
          <w:rFonts w:asciiTheme="majorBidi" w:hAnsiTheme="majorBidi" w:cs="Guttman Hodes" w:hint="cs"/>
          <w:sz w:val="24"/>
          <w:szCs w:val="24"/>
          <w:rtl/>
        </w:rPr>
        <w:t>' לומר</w:t>
      </w:r>
      <w:r w:rsidRPr="00996780">
        <w:rPr>
          <w:rFonts w:asciiTheme="majorBidi" w:hAnsiTheme="majorBidi" w:cs="Guttman Hodes" w:hint="cs"/>
          <w:sz w:val="24"/>
          <w:szCs w:val="24"/>
          <w:rtl/>
        </w:rPr>
        <w:t xml:space="preserve"> בשלמא מקודם לא מלאני ל</w:t>
      </w:r>
      <w:r w:rsidR="00C94BE4">
        <w:rPr>
          <w:rFonts w:asciiTheme="majorBidi" w:hAnsiTheme="majorBidi" w:cs="Guttman Hodes" w:hint="cs"/>
          <w:sz w:val="24"/>
          <w:szCs w:val="24"/>
          <w:rtl/>
        </w:rPr>
        <w:t>בי להתחנן ולהשתטח לפני כסא כבוד</w:t>
      </w:r>
      <w:r w:rsidRPr="00996780">
        <w:rPr>
          <w:rFonts w:asciiTheme="majorBidi" w:hAnsiTheme="majorBidi" w:cs="Guttman Hodes" w:hint="cs"/>
          <w:sz w:val="24"/>
          <w:szCs w:val="24"/>
          <w:rtl/>
        </w:rPr>
        <w:t>ך</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שאמרתי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כי כמוך כפרעה</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להיותך מתנהג בדת ונימוס ב</w:t>
      </w:r>
      <w:r w:rsidR="00C94BE4">
        <w:rPr>
          <w:rFonts w:asciiTheme="majorBidi" w:hAnsiTheme="majorBidi" w:cs="Guttman Hodes" w:hint="cs"/>
          <w:sz w:val="24"/>
          <w:szCs w:val="24"/>
          <w:rtl/>
        </w:rPr>
        <w:t>ני נח,</w:t>
      </w:r>
      <w:r w:rsidRPr="00996780">
        <w:rPr>
          <w:rFonts w:asciiTheme="majorBidi" w:hAnsiTheme="majorBidi" w:cs="Guttman Hodes" w:hint="cs"/>
          <w:sz w:val="24"/>
          <w:szCs w:val="24"/>
          <w:rtl/>
        </w:rPr>
        <w:t xml:space="preserve"> אך עתה שדנת אותנו בד</w:t>
      </w:r>
      <w:r w:rsidR="00C94BE4">
        <w:rPr>
          <w:rFonts w:asciiTheme="majorBidi" w:hAnsiTheme="majorBidi" w:cs="Guttman Hodes" w:hint="cs"/>
          <w:sz w:val="24"/>
          <w:szCs w:val="24"/>
          <w:rtl/>
        </w:rPr>
        <w:t>ין תורה</w:t>
      </w:r>
      <w:r w:rsidRPr="00996780">
        <w:rPr>
          <w:rFonts w:asciiTheme="majorBidi" w:hAnsiTheme="majorBidi" w:cs="Guttman Hodes" w:hint="cs"/>
          <w:sz w:val="24"/>
          <w:szCs w:val="24"/>
          <w:rtl/>
        </w:rPr>
        <w:t xml:space="preserve"> וזה יורה על גודל רחמנותך</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ישב נא עבדך תחת הנער עבד</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 ותכנס עמי </w:t>
      </w:r>
      <w:r w:rsidR="00C94BE4">
        <w:rPr>
          <w:rFonts w:asciiTheme="majorBidi" w:hAnsiTheme="majorBidi" w:cs="Guttman Hodes" w:hint="cs"/>
          <w:sz w:val="24"/>
          <w:szCs w:val="24"/>
          <w:rtl/>
        </w:rPr>
        <w:t>לפנים משורת הדין</w:t>
      </w:r>
      <w:r w:rsidRPr="00996780">
        <w:rPr>
          <w:rFonts w:asciiTheme="majorBidi" w:hAnsiTheme="majorBidi" w:cs="Guttman Hodes" w:hint="cs"/>
          <w:sz w:val="24"/>
          <w:szCs w:val="24"/>
          <w:rtl/>
        </w:rPr>
        <w:t xml:space="preserve">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כי איך אעלה אל אבי</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וכאשר ראה יוסף שמסר נפשו על בנימ</w:t>
      </w:r>
      <w:r w:rsidR="00C94BE4">
        <w:rPr>
          <w:rFonts w:asciiTheme="majorBidi" w:hAnsiTheme="majorBidi" w:cs="Guttman Hodes" w:hint="cs"/>
          <w:sz w:val="24"/>
          <w:szCs w:val="24"/>
          <w:rtl/>
        </w:rPr>
        <w:t>י</w:t>
      </w:r>
      <w:r w:rsidRPr="00996780">
        <w:rPr>
          <w:rFonts w:asciiTheme="majorBidi" w:hAnsiTheme="majorBidi" w:cs="Guttman Hodes" w:hint="cs"/>
          <w:sz w:val="24"/>
          <w:szCs w:val="24"/>
          <w:rtl/>
        </w:rPr>
        <w:t>ן להיותו עבד תחתיו</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אזי אמר בודאי ש</w:t>
      </w:r>
      <w:r w:rsidR="00C94BE4">
        <w:rPr>
          <w:rFonts w:asciiTheme="majorBidi" w:hAnsiTheme="majorBidi" w:cs="Guttman Hodes" w:hint="cs"/>
          <w:sz w:val="24"/>
          <w:szCs w:val="24"/>
          <w:rtl/>
        </w:rPr>
        <w:t>נתחרטו על מה שעשו לי וחזרו בתשובה באומרם</w:t>
      </w:r>
      <w:r w:rsidRPr="00996780">
        <w:rPr>
          <w:rFonts w:asciiTheme="majorBidi" w:hAnsiTheme="majorBidi" w:cs="Guttman Hodes" w:hint="cs"/>
          <w:sz w:val="24"/>
          <w:szCs w:val="24"/>
          <w:rtl/>
        </w:rPr>
        <w:t xml:space="preserve">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האלהים מצא</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 ולזה לא יכול יוסף להתאפק ונתודע להם</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באשר שסביר שכבר נתמרק עונם וחטאם במה שציער אותם</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לז</w:t>
      </w:r>
      <w:r w:rsidR="00C94BE4">
        <w:rPr>
          <w:rFonts w:asciiTheme="majorBidi" w:hAnsiTheme="majorBidi" w:cs="Guttman Hodes" w:hint="cs"/>
          <w:sz w:val="24"/>
          <w:szCs w:val="24"/>
          <w:rtl/>
        </w:rPr>
        <w:t>ה אמר</w:t>
      </w:r>
      <w:r w:rsidRPr="00996780">
        <w:rPr>
          <w:rFonts w:asciiTheme="majorBidi" w:hAnsiTheme="majorBidi" w:cs="Guttman Hodes" w:hint="cs"/>
          <w:sz w:val="24"/>
          <w:szCs w:val="24"/>
          <w:rtl/>
        </w:rPr>
        <w:t xml:space="preserve">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אני יוסף אחיכם</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C94BE4">
        <w:rPr>
          <w:rFonts w:asciiTheme="majorBidi" w:hAnsiTheme="majorBidi" w:cs="Guttman Hodes" w:hint="cs"/>
          <w:sz w:val="24"/>
          <w:szCs w:val="24"/>
          <w:rtl/>
        </w:rPr>
        <w:t xml:space="preserve"> (מה ד). ובזה נתיישבו ההערות הנזכרות,</w:t>
      </w:r>
      <w:r w:rsidRPr="00996780">
        <w:rPr>
          <w:rFonts w:asciiTheme="majorBidi" w:hAnsiTheme="majorBidi" w:cs="Guttman Hodes" w:hint="cs"/>
          <w:sz w:val="24"/>
          <w:szCs w:val="24"/>
          <w:rtl/>
        </w:rPr>
        <w:t xml:space="preserve"> וגם הקושיא שבה נתעצמו העולם למה נכנס יהודה לתגר זה. </w:t>
      </w:r>
    </w:p>
    <w:p w:rsidR="00C94BE4" w:rsidRPr="00996780" w:rsidRDefault="00C94BE4" w:rsidP="00FB61D5">
      <w:pPr>
        <w:spacing w:after="0"/>
        <w:jc w:val="both"/>
        <w:rPr>
          <w:rFonts w:asciiTheme="majorBidi" w:hAnsiTheme="majorBidi" w:cs="Guttman Hodes"/>
          <w:sz w:val="24"/>
          <w:szCs w:val="24"/>
          <w:rtl/>
        </w:rPr>
      </w:pPr>
    </w:p>
    <w:p w:rsidR="00420B9A" w:rsidRPr="00996780" w:rsidRDefault="00C94BE4" w:rsidP="00C94BE4">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באומרו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חלילה לי מעשות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זאת דייקא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מכלל דאיכא אחריתי שהיא מכירת יוסף אחיכם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להעניש אתכם בשבילה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שהעונש שלכם מסור לשמים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בדיני אדם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האיש אשר נמצא הגביע בידו הוא יהיה לי עבד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שאין לו התנצלות אף לפי דבריכם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שאף אתם מודים שגנבו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ואתם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השתא מהא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עלו לשלום אל אביכם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אין לי דין ודברים עמכם. </w:t>
      </w:r>
    </w:p>
    <w:p w:rsidR="00C94BE4" w:rsidRDefault="00C94BE4" w:rsidP="00C94BE4">
      <w:pPr>
        <w:spacing w:after="0"/>
        <w:jc w:val="both"/>
        <w:rPr>
          <w:rFonts w:asciiTheme="majorBidi" w:hAnsiTheme="majorBidi" w:cs="Guttman Hodes"/>
          <w:b/>
          <w:bCs/>
          <w:sz w:val="24"/>
          <w:szCs w:val="24"/>
          <w:rtl/>
        </w:rPr>
      </w:pPr>
    </w:p>
    <w:p w:rsidR="00420B9A" w:rsidRDefault="00420B9A" w:rsidP="00861A7F">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או יאמר </w:t>
      </w:r>
      <w:r w:rsidR="00C94BE4">
        <w:rPr>
          <w:rFonts w:asciiTheme="majorBidi" w:hAnsiTheme="majorBidi" w:cs="Guttman Hodes" w:hint="cs"/>
          <w:sz w:val="24"/>
          <w:szCs w:val="24"/>
          <w:rtl/>
        </w:rPr>
        <w:t>'</w:t>
      </w:r>
      <w:r w:rsidRPr="00996780">
        <w:rPr>
          <w:rFonts w:asciiTheme="majorBidi" w:hAnsiTheme="majorBidi" w:cs="Guttman Hodes" w:hint="cs"/>
          <w:sz w:val="24"/>
          <w:szCs w:val="24"/>
          <w:rtl/>
        </w:rPr>
        <w:t>האיש אשר נמצא הגביע בידו הוא יהיה לי עבד</w:t>
      </w:r>
      <w:r w:rsidR="00C94BE4">
        <w:rPr>
          <w:rFonts w:asciiTheme="majorBidi" w:hAnsiTheme="majorBidi" w:cs="Guttman Hodes" w:hint="cs"/>
          <w:sz w:val="24"/>
          <w:szCs w:val="24"/>
          <w:rtl/>
        </w:rPr>
        <w:t>'</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שכיון שהוא גנב </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ונמכר בגניבתו</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כתיב</w:t>
      </w:r>
      <w:r w:rsidR="00861A7F">
        <w:rPr>
          <w:rFonts w:asciiTheme="majorBidi" w:hAnsiTheme="majorBidi" w:cs="Guttman Hodes" w:hint="cs"/>
          <w:sz w:val="24"/>
          <w:szCs w:val="24"/>
          <w:rtl/>
        </w:rPr>
        <w:t>, מה שאין כן</w:t>
      </w:r>
      <w:r w:rsidRPr="00996780">
        <w:rPr>
          <w:rFonts w:asciiTheme="majorBidi" w:hAnsiTheme="majorBidi" w:cs="Guttman Hodes" w:hint="cs"/>
          <w:sz w:val="24"/>
          <w:szCs w:val="24"/>
          <w:rtl/>
        </w:rPr>
        <w:t xml:space="preserve"> אתם אף שנמצא בידו כסף ראשון ושני </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עלו לשלום אל אביכם</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ולא תהיו עבדים</w:t>
      </w:r>
      <w:r w:rsidR="00861A7F">
        <w:rPr>
          <w:rFonts w:asciiTheme="majorBidi" w:hAnsiTheme="majorBidi" w:cs="Guttman Hodes" w:hint="cs"/>
          <w:sz w:val="24"/>
          <w:szCs w:val="24"/>
          <w:rtl/>
        </w:rPr>
        <w:t>. שיש לומר</w:t>
      </w:r>
      <w:r w:rsidRPr="00996780">
        <w:rPr>
          <w:rFonts w:asciiTheme="majorBidi" w:hAnsiTheme="majorBidi" w:cs="Guttman Hodes" w:hint="cs"/>
          <w:sz w:val="24"/>
          <w:szCs w:val="24"/>
          <w:rtl/>
        </w:rPr>
        <w:t xml:space="preserve"> אחר אשר כספיכם בא אלי אלהיכם נתן לכם מטמון ואתרחיש לכו ניסא כיון שאתם צדיקים גמורים</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מי שנמצא הגביע בידו דייקא שעבר אלאו דגניבה ועל </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לא תנחשו</w:t>
      </w:r>
      <w:r w:rsidR="00861A7F">
        <w:rPr>
          <w:rFonts w:asciiTheme="majorBidi" w:hAnsiTheme="majorBidi" w:cs="Guttman Hodes" w:hint="cs"/>
          <w:sz w:val="24"/>
          <w:szCs w:val="24"/>
          <w:rtl/>
        </w:rPr>
        <w:t>' (ויקרא יט כו)</w:t>
      </w:r>
      <w:r w:rsidRPr="00996780">
        <w:rPr>
          <w:rFonts w:asciiTheme="majorBidi" w:hAnsiTheme="majorBidi" w:cs="Guttman Hodes" w:hint="cs"/>
          <w:sz w:val="24"/>
          <w:szCs w:val="24"/>
          <w:rtl/>
        </w:rPr>
        <w:t xml:space="preserve"> תרי לאוי חמורי</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אף בכסף הנמצא בידו אין לדונו לכף זכות ולומר שמטמון הוא ואתרחיש ליה ניסא</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שאין הקב</w:t>
      </w:r>
      <w:r w:rsidRPr="00996780">
        <w:rPr>
          <w:rFonts w:asciiTheme="majorBidi" w:hAnsiTheme="majorBidi" w:cs="Guttman Hodes"/>
          <w:sz w:val="24"/>
          <w:szCs w:val="24"/>
          <w:rtl/>
        </w:rPr>
        <w:t>"</w:t>
      </w:r>
      <w:r w:rsidRPr="00996780">
        <w:rPr>
          <w:rFonts w:asciiTheme="majorBidi" w:hAnsiTheme="majorBidi" w:cs="Guttman Hodes" w:hint="cs"/>
          <w:sz w:val="24"/>
          <w:szCs w:val="24"/>
          <w:rtl/>
        </w:rPr>
        <w:t>ה עושה נס לרשעים</w:t>
      </w:r>
      <w:r w:rsidR="00861A7F">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וכאשר שמע יהודה שפיטרם לגמרי ודן אותם לכף זכות בכסף </w:t>
      </w:r>
      <w:r w:rsidR="00861A7F">
        <w:rPr>
          <w:rFonts w:asciiTheme="majorBidi" w:hAnsiTheme="majorBidi" w:cs="Guttman Hodes" w:hint="cs"/>
          <w:sz w:val="24"/>
          <w:szCs w:val="24"/>
          <w:rtl/>
        </w:rPr>
        <w:t>ראשון ושני,</w:t>
      </w:r>
      <w:r w:rsidRPr="00996780">
        <w:rPr>
          <w:rFonts w:asciiTheme="majorBidi" w:hAnsiTheme="majorBidi" w:cs="Guttman Hodes" w:hint="cs"/>
          <w:sz w:val="24"/>
          <w:szCs w:val="24"/>
          <w:rtl/>
        </w:rPr>
        <w:t xml:space="preserve"> זולתי בנימ</w:t>
      </w:r>
      <w:r w:rsidR="00861A7F">
        <w:rPr>
          <w:rFonts w:asciiTheme="majorBidi" w:hAnsiTheme="majorBidi" w:cs="Guttman Hodes" w:hint="cs"/>
          <w:sz w:val="24"/>
          <w:szCs w:val="24"/>
          <w:rtl/>
        </w:rPr>
        <w:t>ין שאין לו התנצלות כנזכר,</w:t>
      </w:r>
      <w:r w:rsidRPr="00996780">
        <w:rPr>
          <w:rFonts w:asciiTheme="majorBidi" w:hAnsiTheme="majorBidi" w:cs="Guttman Hodes" w:hint="cs"/>
          <w:sz w:val="24"/>
          <w:szCs w:val="24"/>
          <w:rtl/>
        </w:rPr>
        <w:t xml:space="preserve"> לזה בא להתחנן לפניו בשביל הערבות וכנזכר. </w:t>
      </w:r>
    </w:p>
    <w:p w:rsidR="00861A7F" w:rsidRDefault="00861A7F" w:rsidP="00861A7F">
      <w:pPr>
        <w:spacing w:after="0"/>
        <w:jc w:val="both"/>
        <w:rPr>
          <w:rFonts w:asciiTheme="majorBidi" w:hAnsiTheme="majorBidi" w:cs="Guttman Hodes"/>
          <w:sz w:val="24"/>
          <w:szCs w:val="24"/>
          <w:rtl/>
        </w:rPr>
      </w:pPr>
    </w:p>
    <w:p w:rsidR="00861A7F" w:rsidRDefault="00861A7F" w:rsidP="00861A7F">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861A7F" w:rsidRPr="00996780" w:rsidRDefault="00861A7F" w:rsidP="00861A7F">
      <w:pPr>
        <w:spacing w:after="0"/>
        <w:jc w:val="both"/>
        <w:rPr>
          <w:rFonts w:asciiTheme="majorBidi" w:hAnsiTheme="majorBidi" w:cs="Guttman Hodes"/>
          <w:sz w:val="24"/>
          <w:szCs w:val="24"/>
          <w:rtl/>
        </w:rPr>
      </w:pPr>
    </w:p>
    <w:p w:rsidR="00861A7F" w:rsidRDefault="00861A7F" w:rsidP="00996780">
      <w:pPr>
        <w:spacing w:after="0"/>
        <w:jc w:val="both"/>
        <w:rPr>
          <w:rFonts w:asciiTheme="majorBidi" w:hAnsiTheme="majorBidi" w:cs="Guttman Hodes"/>
          <w:sz w:val="24"/>
          <w:szCs w:val="24"/>
          <w:rtl/>
        </w:rPr>
      </w:pPr>
      <w:r w:rsidRPr="005862D6">
        <w:rPr>
          <w:rFonts w:asciiTheme="majorBidi" w:hAnsiTheme="majorBidi" w:cs="Guttman Hodes"/>
          <w:b/>
          <w:bCs/>
          <w:sz w:val="24"/>
          <w:szCs w:val="24"/>
          <w:rtl/>
        </w:rPr>
        <w:t>וַיֹּאמֶר יוֹסֵף אֶל אֶחָיו אֲנִי יוֹסֵף הַעוֹד אָבִי חָי וְלֹא יָכְלוּ אֶחָיו לַעֲנוֹת א</w:t>
      </w:r>
      <w:r w:rsidR="005862D6" w:rsidRPr="005862D6">
        <w:rPr>
          <w:rFonts w:asciiTheme="majorBidi" w:hAnsiTheme="majorBidi" w:cs="Guttman Hodes"/>
          <w:b/>
          <w:bCs/>
          <w:sz w:val="24"/>
          <w:szCs w:val="24"/>
          <w:rtl/>
        </w:rPr>
        <w:t>ֹתוֹ כִּי נִבְהֲלוּ מִפָּנָיו</w:t>
      </w:r>
      <w:r w:rsidR="005862D6" w:rsidRPr="005862D6">
        <w:rPr>
          <w:rFonts w:asciiTheme="majorBidi" w:hAnsiTheme="majorBidi" w:cs="Guttman Hodes" w:hint="cs"/>
          <w:b/>
          <w:bCs/>
          <w:sz w:val="24"/>
          <w:szCs w:val="24"/>
          <w:rtl/>
        </w:rPr>
        <w:t>,</w:t>
      </w:r>
      <w:r w:rsidRPr="005862D6">
        <w:rPr>
          <w:rFonts w:asciiTheme="majorBidi" w:hAnsiTheme="majorBidi" w:cs="Guttman Hodes"/>
          <w:b/>
          <w:bCs/>
          <w:sz w:val="24"/>
          <w:szCs w:val="24"/>
          <w:rtl/>
        </w:rPr>
        <w:t xml:space="preserve"> וַיֹּאמֶר יוֹסֵף אֶל אֶחָיו גְּשׁוּ נָא אֵלַי וַיִּגָּשׁוּ וַיֹּאמֶר אֲנִי יוֹסֵף אֲחִיכֶם אֲשֶׁר</w:t>
      </w:r>
      <w:r w:rsidR="005862D6" w:rsidRPr="005862D6">
        <w:rPr>
          <w:rFonts w:asciiTheme="majorBidi" w:hAnsiTheme="majorBidi" w:cs="Guttman Hodes"/>
          <w:b/>
          <w:bCs/>
          <w:sz w:val="24"/>
          <w:szCs w:val="24"/>
          <w:rtl/>
        </w:rPr>
        <w:t xml:space="preserve"> </w:t>
      </w:r>
      <w:r w:rsidR="005862D6" w:rsidRPr="005862D6">
        <w:rPr>
          <w:rFonts w:asciiTheme="majorBidi" w:hAnsiTheme="majorBidi" w:cs="Guttman Hodes"/>
          <w:b/>
          <w:bCs/>
          <w:sz w:val="24"/>
          <w:szCs w:val="24"/>
          <w:rtl/>
        </w:rPr>
        <w:lastRenderedPageBreak/>
        <w:t>מְכַרְתֶּם אֹתִי מִצְרָיְמָה</w:t>
      </w:r>
      <w:r w:rsidR="005862D6" w:rsidRPr="005862D6">
        <w:rPr>
          <w:rFonts w:asciiTheme="majorBidi" w:hAnsiTheme="majorBidi" w:cs="Guttman Hodes" w:hint="cs"/>
          <w:b/>
          <w:bCs/>
          <w:sz w:val="24"/>
          <w:szCs w:val="24"/>
          <w:rtl/>
        </w:rPr>
        <w:t>,</w:t>
      </w:r>
      <w:r w:rsidRPr="005862D6">
        <w:rPr>
          <w:rFonts w:asciiTheme="majorBidi" w:hAnsiTheme="majorBidi" w:cs="Guttman Hodes"/>
          <w:b/>
          <w:bCs/>
          <w:sz w:val="24"/>
          <w:szCs w:val="24"/>
          <w:rtl/>
        </w:rPr>
        <w:t xml:space="preserve"> וְעַתָּה אַל תֵּעָצְבוּ וְאַל יִחַר בְּעֵינֵיכֶם כִּי מְכַרְתֶּם אֹתִי הֵנָּה כִּי לְמִחְיָה ש</w:t>
      </w:r>
      <w:r w:rsidR="005862D6" w:rsidRPr="005862D6">
        <w:rPr>
          <w:rFonts w:asciiTheme="majorBidi" w:hAnsiTheme="majorBidi" w:cs="Guttman Hodes"/>
          <w:b/>
          <w:bCs/>
          <w:sz w:val="24"/>
          <w:szCs w:val="24"/>
          <w:rtl/>
        </w:rPr>
        <w:t>ְׁלָחַנִי אֱלֹהִים לִפְנֵיכֶם</w:t>
      </w:r>
      <w:r w:rsidR="005862D6" w:rsidRPr="005862D6">
        <w:rPr>
          <w:rFonts w:asciiTheme="majorBidi" w:hAnsiTheme="majorBidi" w:cs="Guttman Hodes" w:hint="cs"/>
          <w:b/>
          <w:bCs/>
          <w:sz w:val="24"/>
          <w:szCs w:val="24"/>
          <w:rtl/>
        </w:rPr>
        <w:t>,</w:t>
      </w:r>
      <w:r w:rsidRPr="005862D6">
        <w:rPr>
          <w:rFonts w:asciiTheme="majorBidi" w:hAnsiTheme="majorBidi" w:cs="Guttman Hodes"/>
          <w:b/>
          <w:bCs/>
          <w:sz w:val="24"/>
          <w:szCs w:val="24"/>
          <w:rtl/>
        </w:rPr>
        <w:t xml:space="preserve"> כִּי זֶה שְׁנָתַיִם הָרָעָב בְּקֶרֶב הָאָרֶץ וְעוֹד חָמֵשׁ שָׁנִים </w:t>
      </w:r>
      <w:r w:rsidR="005862D6" w:rsidRPr="005862D6">
        <w:rPr>
          <w:rFonts w:asciiTheme="majorBidi" w:hAnsiTheme="majorBidi" w:cs="Guttman Hodes"/>
          <w:b/>
          <w:bCs/>
          <w:sz w:val="24"/>
          <w:szCs w:val="24"/>
          <w:rtl/>
        </w:rPr>
        <w:t>אֲשֶׁר אֵין חָרִישׁ וְקָצִּיר</w:t>
      </w:r>
      <w:r w:rsidR="005862D6" w:rsidRPr="005862D6">
        <w:rPr>
          <w:rFonts w:asciiTheme="majorBidi" w:hAnsiTheme="majorBidi" w:cs="Guttman Hodes" w:hint="cs"/>
          <w:b/>
          <w:bCs/>
          <w:sz w:val="24"/>
          <w:szCs w:val="24"/>
          <w:rtl/>
        </w:rPr>
        <w:t>,</w:t>
      </w:r>
      <w:r w:rsidRPr="005862D6">
        <w:rPr>
          <w:rFonts w:asciiTheme="majorBidi" w:hAnsiTheme="majorBidi" w:cs="Guttman Hodes"/>
          <w:b/>
          <w:bCs/>
          <w:sz w:val="24"/>
          <w:szCs w:val="24"/>
          <w:rtl/>
        </w:rPr>
        <w:t xml:space="preserve"> וַיִּשְׁלָחֵנִי אֱלֹהִים לִפְנֵיכֶם לָשׂוּם לָכֶם שְׁאֵרִית בָּאָרֶץ וּלְהַחֲיוֹת לָכֶם לִפְלֵיטָה גְּדֹלָה</w:t>
      </w:r>
      <w:r>
        <w:rPr>
          <w:rFonts w:asciiTheme="majorBidi" w:hAnsiTheme="majorBidi" w:cs="Guttman Hodes" w:hint="cs"/>
          <w:sz w:val="24"/>
          <w:szCs w:val="24"/>
          <w:rtl/>
        </w:rPr>
        <w:t xml:space="preserve"> (מה ג-ז)</w:t>
      </w:r>
    </w:p>
    <w:p w:rsidR="00861A7F" w:rsidRDefault="00861A7F" w:rsidP="00996780">
      <w:pPr>
        <w:spacing w:after="0"/>
        <w:jc w:val="both"/>
        <w:rPr>
          <w:rFonts w:asciiTheme="majorBidi" w:hAnsiTheme="majorBidi" w:cs="Guttman Hodes"/>
          <w:sz w:val="24"/>
          <w:szCs w:val="24"/>
          <w:rtl/>
        </w:rPr>
      </w:pPr>
    </w:p>
    <w:p w:rsidR="00420B9A" w:rsidRDefault="005862D6"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יש לדקדק אומרו</w:t>
      </w:r>
      <w:r w:rsidR="00420B9A" w:rsidRPr="00996780">
        <w:rPr>
          <w:rFonts w:asciiTheme="majorBidi" w:hAnsiTheme="majorBidi" w:cs="Guttman Hodes" w:hint="cs"/>
          <w:sz w:val="24"/>
          <w:szCs w:val="24"/>
          <w:rtl/>
        </w:rPr>
        <w:t xml:space="preserve"> </w:t>
      </w:r>
      <w:r w:rsidR="00AB63D2">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w:t>
      </w:r>
      <w:r w:rsidR="00AB63D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תחלה והדר אמר </w:t>
      </w:r>
      <w:r w:rsidR="00AB63D2">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sidR="00AB63D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מלבד הכפל ל</w:t>
      </w:r>
      <w:r w:rsidR="00A75D21">
        <w:rPr>
          <w:rFonts w:asciiTheme="majorBidi" w:hAnsiTheme="majorBidi" w:cs="Guttman Hodes" w:hint="cs"/>
          <w:sz w:val="24"/>
          <w:szCs w:val="24"/>
          <w:rtl/>
        </w:rPr>
        <w:t>מה לי,</w:t>
      </w:r>
      <w:r w:rsidR="00420B9A" w:rsidRPr="00996780">
        <w:rPr>
          <w:rFonts w:asciiTheme="majorBidi" w:hAnsiTheme="majorBidi" w:cs="Guttman Hodes" w:hint="cs"/>
          <w:sz w:val="24"/>
          <w:szCs w:val="24"/>
          <w:rtl/>
        </w:rPr>
        <w:t xml:space="preserve"> עוד שינה את טעמו של</w:t>
      </w:r>
      <w:r w:rsidR="00A75D21">
        <w:rPr>
          <w:rFonts w:asciiTheme="majorBidi" w:hAnsiTheme="majorBidi" w:cs="Guttman Hodes" w:hint="cs"/>
          <w:sz w:val="24"/>
          <w:szCs w:val="24"/>
          <w:rtl/>
        </w:rPr>
        <w:t>א אמר</w:t>
      </w:r>
      <w:r w:rsidR="00420B9A" w:rsidRPr="00996780">
        <w:rPr>
          <w:rFonts w:asciiTheme="majorBidi" w:hAnsiTheme="majorBidi" w:cs="Guttman Hodes" w:hint="cs"/>
          <w:sz w:val="24"/>
          <w:szCs w:val="24"/>
          <w:rtl/>
        </w:rPr>
        <w:t xml:space="preserve"> בתחלה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A75D21">
        <w:rPr>
          <w:rFonts w:asciiTheme="majorBidi" w:hAnsiTheme="majorBidi" w:cs="Guttman Hodes" w:hint="cs"/>
          <w:sz w:val="24"/>
          <w:szCs w:val="24"/>
          <w:rtl/>
        </w:rPr>
        <w:t>. עוד אומרו</w:t>
      </w:r>
      <w:r w:rsidR="00420B9A" w:rsidRPr="00996780">
        <w:rPr>
          <w:rFonts w:asciiTheme="majorBidi" w:hAnsiTheme="majorBidi" w:cs="Guttman Hodes" w:hint="cs"/>
          <w:sz w:val="24"/>
          <w:szCs w:val="24"/>
          <w:rtl/>
        </w:rPr>
        <w:t xml:space="preserve">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sidR="00A75D21">
        <w:rPr>
          <w:rFonts w:asciiTheme="majorBidi" w:hAnsiTheme="majorBidi" w:cs="Guttman Hodes" w:hint="cs"/>
          <w:sz w:val="24"/>
          <w:szCs w:val="24"/>
          <w:rtl/>
        </w:rPr>
        <w:t>' שכבר ידע שהוא חי באומרם</w:t>
      </w:r>
      <w:r w:rsidR="00420B9A" w:rsidRPr="00996780">
        <w:rPr>
          <w:rFonts w:asciiTheme="majorBidi" w:hAnsiTheme="majorBidi" w:cs="Guttman Hodes" w:hint="cs"/>
          <w:sz w:val="24"/>
          <w:szCs w:val="24"/>
          <w:rtl/>
        </w:rPr>
        <w:t xml:space="preserve"> לו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שלום לעבדך לאבינו עודינו חי</w:t>
      </w:r>
      <w:r w:rsidR="00A75D21">
        <w:rPr>
          <w:rFonts w:asciiTheme="majorBidi" w:hAnsiTheme="majorBidi" w:cs="Guttman Hodes" w:hint="cs"/>
          <w:sz w:val="24"/>
          <w:szCs w:val="24"/>
          <w:rtl/>
        </w:rPr>
        <w:t>' (מג כח),</w:t>
      </w:r>
      <w:r w:rsidR="00420B9A" w:rsidRPr="00996780">
        <w:rPr>
          <w:rFonts w:asciiTheme="majorBidi" w:hAnsiTheme="majorBidi" w:cs="Guttman Hodes" w:hint="cs"/>
          <w:sz w:val="24"/>
          <w:szCs w:val="24"/>
          <w:rtl/>
        </w:rPr>
        <w:t xml:space="preserve"> וכן א</w:t>
      </w:r>
      <w:r w:rsidR="00A75D21">
        <w:rPr>
          <w:rFonts w:asciiTheme="majorBidi" w:hAnsiTheme="majorBidi" w:cs="Guttman Hodes" w:hint="cs"/>
          <w:sz w:val="24"/>
          <w:szCs w:val="24"/>
          <w:rtl/>
        </w:rPr>
        <w:t>מר לו</w:t>
      </w:r>
      <w:r w:rsidR="00420B9A" w:rsidRPr="00996780">
        <w:rPr>
          <w:rFonts w:asciiTheme="majorBidi" w:hAnsiTheme="majorBidi" w:cs="Guttman Hodes" w:hint="cs"/>
          <w:sz w:val="24"/>
          <w:szCs w:val="24"/>
          <w:rtl/>
        </w:rPr>
        <w:t xml:space="preserve"> יהודה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עבדך ערב את הנער מעם אבי</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A75D21">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כי איך אעלה אל אבי</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A75D21">
        <w:rPr>
          <w:rFonts w:asciiTheme="majorBidi" w:hAnsiTheme="majorBidi" w:cs="Guttman Hodes" w:hint="cs"/>
          <w:sz w:val="24"/>
          <w:szCs w:val="24"/>
          <w:rtl/>
        </w:rPr>
        <w:t xml:space="preserve"> (מד לב-לד). תו אומרו</w:t>
      </w:r>
      <w:r w:rsidR="00420B9A" w:rsidRPr="00996780">
        <w:rPr>
          <w:rFonts w:asciiTheme="majorBidi" w:hAnsiTheme="majorBidi" w:cs="Guttman Hodes" w:hint="cs"/>
          <w:sz w:val="24"/>
          <w:szCs w:val="24"/>
          <w:rtl/>
        </w:rPr>
        <w:t xml:space="preserve">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ולא יכלו אחיו לענות אותו</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למה לא יכלו</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ורש</w:t>
      </w:r>
      <w:r w:rsidR="00420B9A" w:rsidRPr="00996780">
        <w:rPr>
          <w:rFonts w:asciiTheme="majorBidi" w:hAnsiTheme="majorBidi" w:cs="Guttman Hodes"/>
          <w:sz w:val="24"/>
          <w:szCs w:val="24"/>
          <w:rtl/>
        </w:rPr>
        <w:t>"</w:t>
      </w:r>
      <w:r w:rsidR="00A75D21">
        <w:rPr>
          <w:rFonts w:asciiTheme="majorBidi" w:hAnsiTheme="majorBidi" w:cs="Guttman Hodes" w:hint="cs"/>
          <w:sz w:val="24"/>
          <w:szCs w:val="24"/>
          <w:rtl/>
        </w:rPr>
        <w:t>י פירש מפני הבושה. תו אומרו</w:t>
      </w:r>
      <w:r w:rsidR="00420B9A" w:rsidRPr="00996780">
        <w:rPr>
          <w:rFonts w:asciiTheme="majorBidi" w:hAnsiTheme="majorBidi" w:cs="Guttman Hodes" w:hint="cs"/>
          <w:sz w:val="24"/>
          <w:szCs w:val="24"/>
          <w:rtl/>
        </w:rPr>
        <w:t xml:space="preserve">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נבהלו מפניו</w:t>
      </w:r>
      <w:r w:rsidR="00602BF9">
        <w:rPr>
          <w:rFonts w:asciiTheme="majorBidi" w:hAnsiTheme="majorBidi" w:cs="Guttman Hodes" w:hint="cs"/>
          <w:sz w:val="24"/>
          <w:szCs w:val="24"/>
          <w:rtl/>
        </w:rPr>
        <w:t>', ממנו מבעי</w:t>
      </w:r>
      <w:r w:rsidR="00A75D21">
        <w:rPr>
          <w:rFonts w:asciiTheme="majorBidi" w:hAnsiTheme="majorBidi" w:cs="Guttman Hodes" w:hint="cs"/>
          <w:sz w:val="24"/>
          <w:szCs w:val="24"/>
          <w:rtl/>
        </w:rPr>
        <w:t xml:space="preserve"> ליה למימר. תו אומרו</w:t>
      </w:r>
      <w:r w:rsidR="00420B9A" w:rsidRPr="00996780">
        <w:rPr>
          <w:rFonts w:asciiTheme="majorBidi" w:hAnsiTheme="majorBidi" w:cs="Guttman Hodes" w:hint="cs"/>
          <w:sz w:val="24"/>
          <w:szCs w:val="24"/>
          <w:rtl/>
        </w:rPr>
        <w:t xml:space="preserve">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 אלי</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והרי בפניו היו והיה מדבר עמהם</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ומאי מלת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w:t>
      </w:r>
      <w:r w:rsidR="00A75D21">
        <w:rPr>
          <w:rFonts w:asciiTheme="majorBidi" w:hAnsiTheme="majorBidi" w:cs="Guttman Hodes" w:hint="cs"/>
          <w:sz w:val="24"/>
          <w:szCs w:val="24"/>
          <w:rtl/>
        </w:rPr>
        <w:t>' לשון בקשה. תו אומרו</w:t>
      </w:r>
      <w:r w:rsidR="00420B9A" w:rsidRPr="00996780">
        <w:rPr>
          <w:rFonts w:asciiTheme="majorBidi" w:hAnsiTheme="majorBidi" w:cs="Guttman Hodes" w:hint="cs"/>
          <w:sz w:val="24"/>
          <w:szCs w:val="24"/>
          <w:rtl/>
        </w:rPr>
        <w:t xml:space="preserve"> </w:t>
      </w:r>
      <w:r w:rsidR="00A75D21">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 אשר מכרתם אותי מצרימה</w:t>
      </w:r>
      <w:r w:rsidR="00A75D21">
        <w:rPr>
          <w:rFonts w:asciiTheme="majorBidi" w:hAnsiTheme="majorBidi" w:cs="Guttman Hodes" w:hint="cs"/>
          <w:sz w:val="24"/>
          <w:szCs w:val="24"/>
          <w:rtl/>
        </w:rPr>
        <w:t>'</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w:t>
      </w:r>
      <w:r w:rsidR="00DF0842">
        <w:rPr>
          <w:rFonts w:asciiTheme="majorBidi" w:hAnsiTheme="majorBidi" w:cs="Guttman Hodes" w:hint="cs"/>
          <w:sz w:val="24"/>
          <w:szCs w:val="24"/>
          <w:rtl/>
        </w:rPr>
        <w:t>ה לו לביישם לומר</w:t>
      </w:r>
      <w:r w:rsidR="00420B9A" w:rsidRPr="00996780">
        <w:rPr>
          <w:rFonts w:asciiTheme="majorBidi" w:hAnsiTheme="majorBidi" w:cs="Guttman Hodes" w:hint="cs"/>
          <w:sz w:val="24"/>
          <w:szCs w:val="24"/>
          <w:rtl/>
        </w:rPr>
        <w:t xml:space="preserve"> שמכרוהו</w:t>
      </w:r>
      <w:r w:rsidR="00DF0842">
        <w:rPr>
          <w:rFonts w:asciiTheme="majorBidi" w:hAnsiTheme="majorBidi" w:cs="Guttman Hodes" w:hint="cs"/>
          <w:sz w:val="24"/>
          <w:szCs w:val="24"/>
          <w:rtl/>
        </w:rPr>
        <w:t xml:space="preserve"> ומה שעבר עבר. תו אומרו</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ועתה אל תעצבו</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מלת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ועתה</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יתירה</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משמע עתה ולא מקודם</w:t>
      </w:r>
      <w:r w:rsidR="00DF0842">
        <w:rPr>
          <w:rFonts w:asciiTheme="majorBidi" w:hAnsiTheme="majorBidi" w:cs="Guttman Hodes" w:hint="cs"/>
          <w:sz w:val="24"/>
          <w:szCs w:val="24"/>
          <w:rtl/>
        </w:rPr>
        <w:t>, היה לו לומר</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תעצבו</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תו היינו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תעצבו</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יחר בעיניכם</w:t>
      </w:r>
      <w:r w:rsidR="00DF0842">
        <w:rPr>
          <w:rFonts w:asciiTheme="majorBidi" w:hAnsiTheme="majorBidi" w:cs="Guttman Hodes" w:hint="cs"/>
          <w:sz w:val="24"/>
          <w:szCs w:val="24"/>
          <w:rtl/>
        </w:rPr>
        <w:t>'. תו אומרו</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זה שנתים</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w:t>
      </w:r>
      <w:r w:rsidR="00DF0842">
        <w:rPr>
          <w:rFonts w:asciiTheme="majorBidi" w:hAnsiTheme="majorBidi" w:cs="Guttman Hodes" w:hint="cs"/>
          <w:sz w:val="24"/>
          <w:szCs w:val="24"/>
          <w:rtl/>
        </w:rPr>
        <w:t>מה לו להזכיר מה שכבר עבר ולא היה לו לומר</w:t>
      </w:r>
      <w:r w:rsidR="00420B9A" w:rsidRPr="00996780">
        <w:rPr>
          <w:rFonts w:asciiTheme="majorBidi" w:hAnsiTheme="majorBidi" w:cs="Guttman Hodes" w:hint="cs"/>
          <w:sz w:val="24"/>
          <w:szCs w:val="24"/>
          <w:rtl/>
        </w:rPr>
        <w:t xml:space="preserve"> רק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 חמש שנים</w:t>
      </w:r>
      <w:r w:rsidR="00DF0842">
        <w:rPr>
          <w:rFonts w:asciiTheme="majorBidi" w:hAnsiTheme="majorBidi" w:cs="Guttman Hodes" w:hint="cs"/>
          <w:sz w:val="24"/>
          <w:szCs w:val="24"/>
          <w:rtl/>
        </w:rPr>
        <w:t>' וכו'. תו אומרו</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וישלחני אלהים לפניכם</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שאין לה שחר לכאורה</w:t>
      </w:r>
      <w:r w:rsidR="00DF0842">
        <w:rPr>
          <w:rFonts w:asciiTheme="majorBidi" w:hAnsiTheme="majorBidi" w:cs="Guttman Hodes" w:hint="cs"/>
          <w:sz w:val="24"/>
          <w:szCs w:val="24"/>
          <w:rtl/>
        </w:rPr>
        <w:t>, שהרי לא לפניהם שלחו. תו אומרו</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לשום לכם שארית בארץ</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מה </w:t>
      </w:r>
      <w:r w:rsidR="00DF0842">
        <w:rPr>
          <w:rFonts w:asciiTheme="majorBidi" w:hAnsiTheme="majorBidi" w:cs="Guttman Hodes" w:hint="cs"/>
          <w:sz w:val="24"/>
          <w:szCs w:val="24"/>
          <w:rtl/>
        </w:rPr>
        <w:t>היא הארץ שלא פורש מה היא. תו אומרו</w:t>
      </w:r>
      <w:r w:rsidR="00420B9A" w:rsidRPr="00996780">
        <w:rPr>
          <w:rFonts w:asciiTheme="majorBidi" w:hAnsiTheme="majorBidi" w:cs="Guttman Hodes" w:hint="cs"/>
          <w:sz w:val="24"/>
          <w:szCs w:val="24"/>
          <w:rtl/>
        </w:rPr>
        <w:t xml:space="preserve">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ולהחיות לכם</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לשום לכם שארית בארץ</w:t>
      </w:r>
      <w:r w:rsidR="00DF084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ולמה כפל הענין במלות שונות. </w:t>
      </w:r>
    </w:p>
    <w:p w:rsidR="00DF0842" w:rsidRPr="00996780" w:rsidRDefault="00DF0842" w:rsidP="00996780">
      <w:pPr>
        <w:spacing w:after="0"/>
        <w:jc w:val="both"/>
        <w:rPr>
          <w:rFonts w:asciiTheme="majorBidi" w:hAnsiTheme="majorBidi" w:cs="Guttman Hodes"/>
          <w:sz w:val="24"/>
          <w:szCs w:val="24"/>
          <w:rtl/>
        </w:rPr>
      </w:pPr>
    </w:p>
    <w:p w:rsidR="00A536DE" w:rsidRDefault="00DF0842"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אך אמנה יתבאר</w:t>
      </w:r>
      <w:r w:rsidR="00BC2FC5">
        <w:rPr>
          <w:rFonts w:asciiTheme="majorBidi" w:hAnsiTheme="majorBidi" w:cs="Guttman Hodes" w:hint="cs"/>
          <w:sz w:val="24"/>
          <w:szCs w:val="24"/>
          <w:rtl/>
        </w:rPr>
        <w:t xml:space="preserve"> הענין </w:t>
      </w:r>
      <w:r w:rsidR="00123201">
        <w:rPr>
          <w:rFonts w:asciiTheme="majorBidi" w:hAnsiTheme="majorBidi" w:cs="Guttman Hodes" w:hint="cs"/>
          <w:sz w:val="24"/>
          <w:szCs w:val="24"/>
          <w:rtl/>
        </w:rPr>
        <w:t>על מה</w:t>
      </w:r>
      <w:r w:rsidR="00BC2FC5">
        <w:rPr>
          <w:rFonts w:asciiTheme="majorBidi" w:hAnsiTheme="majorBidi" w:cs="Guttman Hodes" w:hint="cs"/>
          <w:sz w:val="24"/>
          <w:szCs w:val="24"/>
          <w:rtl/>
        </w:rPr>
        <w:t xml:space="preserve"> שאיתא</w:t>
      </w:r>
      <w:r w:rsidR="00420B9A" w:rsidRPr="00996780">
        <w:rPr>
          <w:rFonts w:asciiTheme="majorBidi" w:hAnsiTheme="majorBidi" w:cs="Guttman Hodes" w:hint="cs"/>
          <w:sz w:val="24"/>
          <w:szCs w:val="24"/>
          <w:rtl/>
        </w:rPr>
        <w:t xml:space="preserve"> בשם </w:t>
      </w:r>
      <w:r w:rsidR="00420B9A" w:rsidRPr="00595EC9">
        <w:rPr>
          <w:rFonts w:asciiTheme="majorBidi" w:hAnsiTheme="majorBidi" w:cs="Guttman Hodes" w:hint="cs"/>
          <w:b/>
          <w:bCs/>
          <w:sz w:val="24"/>
          <w:szCs w:val="24"/>
          <w:rtl/>
        </w:rPr>
        <w:t>חכמי</w:t>
      </w:r>
      <w:r w:rsidR="00BC2FC5" w:rsidRPr="00595EC9">
        <w:rPr>
          <w:rFonts w:asciiTheme="majorBidi" w:hAnsiTheme="majorBidi" w:cs="Guttman Hodes" w:hint="cs"/>
          <w:b/>
          <w:bCs/>
          <w:sz w:val="24"/>
          <w:szCs w:val="24"/>
          <w:rtl/>
        </w:rPr>
        <w:t xml:space="preserve"> אשכנז</w:t>
      </w:r>
      <w:r w:rsidR="00BC2FC5">
        <w:rPr>
          <w:rFonts w:asciiTheme="majorBidi" w:hAnsiTheme="majorBidi" w:cs="Guttman Hodes" w:hint="cs"/>
          <w:sz w:val="24"/>
          <w:szCs w:val="24"/>
          <w:rtl/>
        </w:rPr>
        <w:t xml:space="preserve"> שפירשו במאמר פסוק</w:t>
      </w:r>
      <w:r w:rsidR="00420B9A" w:rsidRPr="00996780">
        <w:rPr>
          <w:rFonts w:asciiTheme="majorBidi" w:hAnsiTheme="majorBidi" w:cs="Guttman Hodes" w:hint="cs"/>
          <w:sz w:val="24"/>
          <w:szCs w:val="24"/>
          <w:rtl/>
        </w:rPr>
        <w:t xml:space="preserve"> (מלאכי ג כג</w:t>
      </w:r>
      <w:r w:rsidR="00BC2FC5">
        <w:rPr>
          <w:rFonts w:asciiTheme="majorBidi" w:hAnsiTheme="majorBidi" w:cs="Guttman Hodes" w:hint="cs"/>
          <w:sz w:val="24"/>
          <w:szCs w:val="24"/>
          <w:rtl/>
        </w:rPr>
        <w:t>-כד</w:t>
      </w:r>
      <w:r w:rsidR="00420B9A" w:rsidRPr="00996780">
        <w:rPr>
          <w:rFonts w:asciiTheme="majorBidi" w:hAnsiTheme="majorBidi" w:cs="Guttman Hodes" w:hint="cs"/>
          <w:sz w:val="24"/>
          <w:szCs w:val="24"/>
          <w:rtl/>
        </w:rPr>
        <w:t xml:space="preserve">) </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הנה אנכי שולח לכם את אליה הנביא וכו' והשיב לב אבות וכו' פן אבוא והכתי את הארץ חרם</w:t>
      </w:r>
      <w:r w:rsidR="00BC2FC5">
        <w:rPr>
          <w:rFonts w:asciiTheme="majorBidi" w:hAnsiTheme="majorBidi" w:cs="Guttman Hodes" w:hint="cs"/>
          <w:sz w:val="24"/>
          <w:szCs w:val="24"/>
          <w:rtl/>
        </w:rPr>
        <w:t>' שהיא יתירה</w:t>
      </w:r>
      <w:r w:rsidR="00420B9A" w:rsidRPr="00996780">
        <w:rPr>
          <w:rFonts w:asciiTheme="majorBidi" w:hAnsiTheme="majorBidi" w:cs="Guttman Hodes" w:hint="cs"/>
          <w:sz w:val="24"/>
          <w:szCs w:val="24"/>
          <w:rtl/>
        </w:rPr>
        <w:t xml:space="preserve"> וטפילה</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שכל הנביאים סיימו דבריהם בדברי נחמה</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ומה ראה מלאכי זה עזרא כמ</w:t>
      </w:r>
      <w:r w:rsidR="00BC2FC5">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ל (מגילה טו ע"א) ששקול כמ</w:t>
      </w:r>
      <w:r w:rsidR="00BC2FC5">
        <w:rPr>
          <w:rFonts w:asciiTheme="majorBidi" w:hAnsiTheme="majorBidi" w:cs="Guttman Hodes" w:hint="cs"/>
          <w:sz w:val="24"/>
          <w:szCs w:val="24"/>
          <w:rtl/>
        </w:rPr>
        <w:t xml:space="preserve">שה </w:t>
      </w:r>
      <w:r w:rsidR="00420B9A" w:rsidRPr="00996780">
        <w:rPr>
          <w:rFonts w:asciiTheme="majorBidi" w:hAnsiTheme="majorBidi" w:cs="Guttman Hodes" w:hint="cs"/>
          <w:sz w:val="24"/>
          <w:szCs w:val="24"/>
          <w:rtl/>
        </w:rPr>
        <w:t>ר</w:t>
      </w:r>
      <w:r w:rsidR="00BC2FC5">
        <w:rPr>
          <w:rFonts w:asciiTheme="majorBidi" w:hAnsiTheme="majorBidi" w:cs="Guttman Hodes" w:hint="cs"/>
          <w:sz w:val="24"/>
          <w:szCs w:val="24"/>
          <w:rtl/>
        </w:rPr>
        <w:t xml:space="preserve">בינו </w:t>
      </w:r>
      <w:r w:rsidR="00420B9A" w:rsidRPr="00996780">
        <w:rPr>
          <w:rFonts w:asciiTheme="majorBidi" w:hAnsiTheme="majorBidi" w:cs="Guttman Hodes" w:hint="cs"/>
          <w:sz w:val="24"/>
          <w:szCs w:val="24"/>
          <w:rtl/>
        </w:rPr>
        <w:t>ע</w:t>
      </w:r>
      <w:r w:rsidR="00420B9A" w:rsidRPr="00996780">
        <w:rPr>
          <w:rFonts w:asciiTheme="majorBidi" w:hAnsiTheme="majorBidi" w:cs="Guttman Hodes"/>
          <w:sz w:val="24"/>
          <w:szCs w:val="24"/>
          <w:rtl/>
        </w:rPr>
        <w:t>"</w:t>
      </w:r>
      <w:r w:rsidR="00BC2FC5">
        <w:rPr>
          <w:rFonts w:asciiTheme="majorBidi" w:hAnsiTheme="majorBidi" w:cs="Guttman Hodes" w:hint="cs"/>
          <w:sz w:val="24"/>
          <w:szCs w:val="24"/>
          <w:rtl/>
        </w:rPr>
        <w:t>ה וראוי שתנתן התורה</w:t>
      </w:r>
      <w:r w:rsidR="00420B9A" w:rsidRPr="00996780">
        <w:rPr>
          <w:rFonts w:asciiTheme="majorBidi" w:hAnsiTheme="majorBidi" w:cs="Guttman Hodes" w:hint="cs"/>
          <w:sz w:val="24"/>
          <w:szCs w:val="24"/>
          <w:rtl/>
        </w:rPr>
        <w:t xml:space="preserve"> ע</w:t>
      </w:r>
      <w:r w:rsidR="00BC2FC5">
        <w:rPr>
          <w:rFonts w:asciiTheme="majorBidi" w:hAnsiTheme="majorBidi" w:cs="Guttman Hodes" w:hint="cs"/>
          <w:sz w:val="24"/>
          <w:szCs w:val="24"/>
          <w:rtl/>
        </w:rPr>
        <w:t>ל ידו,</w:t>
      </w:r>
      <w:r w:rsidR="00420B9A" w:rsidRPr="00996780">
        <w:rPr>
          <w:rFonts w:asciiTheme="majorBidi" w:hAnsiTheme="majorBidi" w:cs="Guttman Hodes" w:hint="cs"/>
          <w:sz w:val="24"/>
          <w:szCs w:val="24"/>
          <w:rtl/>
        </w:rPr>
        <w:t xml:space="preserve"> לסיים בדבר רע</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וקרא כתיב (קהלת ח ג) </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תעמוד בדבר רע</w:t>
      </w:r>
      <w:r w:rsidR="00BC2FC5">
        <w:rPr>
          <w:rFonts w:asciiTheme="majorBidi" w:hAnsiTheme="majorBidi" w:cs="Guttman Hodes" w:hint="cs"/>
          <w:sz w:val="24"/>
          <w:szCs w:val="24"/>
          <w:rtl/>
        </w:rPr>
        <w:t>'</w:t>
      </w:r>
      <w:r w:rsidR="00420B9A" w:rsidRPr="00996780">
        <w:rPr>
          <w:rFonts w:asciiTheme="majorBidi" w:hAnsiTheme="majorBidi" w:cs="Guttman Hodes" w:hint="cs"/>
          <w:sz w:val="24"/>
          <w:szCs w:val="24"/>
          <w:rtl/>
        </w:rPr>
        <w:t>. ופירשו הם שהוא ע</w:t>
      </w:r>
      <w:r w:rsidR="00BC2FC5">
        <w:rPr>
          <w:rFonts w:asciiTheme="majorBidi" w:hAnsiTheme="majorBidi" w:cs="Guttman Hodes" w:hint="cs"/>
          <w:sz w:val="24"/>
          <w:szCs w:val="24"/>
          <w:rtl/>
        </w:rPr>
        <w:t>ל פי אומרם</w:t>
      </w:r>
      <w:r w:rsidR="00420B9A" w:rsidRPr="00996780">
        <w:rPr>
          <w:rFonts w:asciiTheme="majorBidi" w:hAnsiTheme="majorBidi" w:cs="Guttman Hodes" w:hint="cs"/>
          <w:sz w:val="24"/>
          <w:szCs w:val="24"/>
          <w:rtl/>
        </w:rPr>
        <w:t xml:space="preserve"> בכתובות (סב ע"ב) בענין ר</w:t>
      </w:r>
      <w:r w:rsidR="00255CC2">
        <w:rPr>
          <w:rFonts w:asciiTheme="majorBidi" w:hAnsiTheme="majorBidi" w:cs="Guttman Hodes" w:hint="cs"/>
          <w:sz w:val="24"/>
          <w:szCs w:val="24"/>
          <w:rtl/>
        </w:rPr>
        <w:t>בי חנניה</w:t>
      </w:r>
      <w:r w:rsidR="00420B9A" w:rsidRPr="00996780">
        <w:rPr>
          <w:rFonts w:asciiTheme="majorBidi" w:hAnsiTheme="majorBidi" w:cs="Guttman Hodes" w:hint="cs"/>
          <w:sz w:val="24"/>
          <w:szCs w:val="24"/>
          <w:rtl/>
        </w:rPr>
        <w:t xml:space="preserve"> בן חכינאי שהלך אצל רשב</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י ע</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ה ללמוד תורה ויתיב תמן י</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ב שנין</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אתא מעלי יומא דכפורי אשתנו ליה שבילי דמתא</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שמעינהו דקאמרי בת חכינאי אזל אבתרה לביתיה</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 חזיתיה אתתיה סוי פרח נפשה ומתה</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אמר רבש</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ע עניה זו לשוא שמרה</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והדרא לה נפשאה. היוצא מזה שהשומע בשורה פתאומית או הרואה אותה אית בה סכנתא טפי</w:t>
      </w:r>
      <w:r w:rsidR="00255CC2">
        <w:rPr>
          <w:rFonts w:asciiTheme="majorBidi" w:hAnsiTheme="majorBidi" w:cs="Guttman Hodes" w:hint="cs"/>
          <w:sz w:val="24"/>
          <w:szCs w:val="24"/>
          <w:rtl/>
        </w:rPr>
        <w:t>. שעל פי זה</w:t>
      </w:r>
      <w:r w:rsidR="00420B9A" w:rsidRPr="00996780">
        <w:rPr>
          <w:rFonts w:asciiTheme="majorBidi" w:hAnsiTheme="majorBidi" w:cs="Guttman Hodes" w:hint="cs"/>
          <w:sz w:val="24"/>
          <w:szCs w:val="24"/>
          <w:rtl/>
        </w:rPr>
        <w:t xml:space="preserve"> נת</w:t>
      </w:r>
      <w:r w:rsidR="00255CC2">
        <w:rPr>
          <w:rFonts w:asciiTheme="majorBidi" w:hAnsiTheme="majorBidi" w:cs="Guttman Hodes" w:hint="cs"/>
          <w:sz w:val="24"/>
          <w:szCs w:val="24"/>
          <w:rtl/>
        </w:rPr>
        <w:t xml:space="preserve">[ב]אר בפרשת </w:t>
      </w:r>
      <w:r w:rsidR="00420B9A" w:rsidRPr="00996780">
        <w:rPr>
          <w:rFonts w:asciiTheme="majorBidi" w:hAnsiTheme="majorBidi" w:cs="Guttman Hodes" w:hint="cs"/>
          <w:sz w:val="24"/>
          <w:szCs w:val="24"/>
          <w:rtl/>
        </w:rPr>
        <w:t>חיי שרה טעם למה לא באו א</w:t>
      </w:r>
      <w:r w:rsidR="00255CC2">
        <w:rPr>
          <w:rFonts w:asciiTheme="majorBidi" w:hAnsiTheme="majorBidi" w:cs="Guttman Hodes" w:hint="cs"/>
          <w:sz w:val="24"/>
          <w:szCs w:val="24"/>
          <w:rtl/>
        </w:rPr>
        <w:t>ברהם אבינו</w:t>
      </w:r>
      <w:r w:rsidR="00420B9A" w:rsidRPr="00996780">
        <w:rPr>
          <w:rFonts w:asciiTheme="majorBidi" w:hAnsiTheme="majorBidi" w:cs="Guttman Hodes" w:hint="cs"/>
          <w:sz w:val="24"/>
          <w:szCs w:val="24"/>
          <w:rtl/>
        </w:rPr>
        <w:t xml:space="preserve"> ויצחק תכף אחר העקידה לחברון</w:t>
      </w:r>
      <w:r w:rsidR="00255CC2">
        <w:rPr>
          <w:rFonts w:asciiTheme="majorBidi" w:hAnsiTheme="majorBidi" w:cs="Guttman Hodes" w:hint="cs"/>
          <w:sz w:val="24"/>
          <w:szCs w:val="24"/>
          <w:rtl/>
        </w:rPr>
        <w:t>, שחשש אברהם חששה הנזכרת</w:t>
      </w:r>
      <w:r w:rsidR="00420B9A" w:rsidRPr="00996780">
        <w:rPr>
          <w:rFonts w:asciiTheme="majorBidi" w:hAnsiTheme="majorBidi" w:cs="Guttman Hodes" w:hint="cs"/>
          <w:sz w:val="24"/>
          <w:szCs w:val="24"/>
          <w:rtl/>
        </w:rPr>
        <w:t xml:space="preserve"> שמא תראה שרה יצחק פתאום שבא חי והיא סברה </w:t>
      </w:r>
      <w:r w:rsidR="00255CC2">
        <w:rPr>
          <w:rFonts w:asciiTheme="majorBidi" w:hAnsiTheme="majorBidi" w:cs="Guttman Hodes" w:hint="cs"/>
          <w:sz w:val="24"/>
          <w:szCs w:val="24"/>
          <w:rtl/>
        </w:rPr>
        <w:t>שכבר נעקד ומת ותמות בסיבה הנזכרת,</w:t>
      </w:r>
      <w:r w:rsidR="00420B9A" w:rsidRPr="00996780">
        <w:rPr>
          <w:rFonts w:asciiTheme="majorBidi" w:hAnsiTheme="majorBidi" w:cs="Guttman Hodes" w:hint="cs"/>
          <w:sz w:val="24"/>
          <w:szCs w:val="24"/>
          <w:rtl/>
        </w:rPr>
        <w:t xml:space="preserve"> לזה ישבו בבאר שבע עד שתשמע דבר מפי המגידים לאט לאט ותשוב נפשה על קרבה</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ואף אח</w:t>
      </w:r>
      <w:r w:rsidR="00255CC2">
        <w:rPr>
          <w:rFonts w:asciiTheme="majorBidi" w:hAnsiTheme="majorBidi" w:cs="Guttman Hodes" w:hint="cs"/>
          <w:sz w:val="24"/>
          <w:szCs w:val="24"/>
          <w:rtl/>
        </w:rPr>
        <w:t>ר כ</w:t>
      </w:r>
      <w:r w:rsidR="00420B9A" w:rsidRPr="00996780">
        <w:rPr>
          <w:rFonts w:asciiTheme="majorBidi" w:hAnsiTheme="majorBidi" w:cs="Guttman Hodes" w:hint="cs"/>
          <w:sz w:val="24"/>
          <w:szCs w:val="24"/>
          <w:rtl/>
        </w:rPr>
        <w:t>ך אם תראה הבן יקיר לה שבא ליכא למיחש</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וכיון שידע השטן זה תכף ומיד הלך אצלה ובישרה פתאום</w:t>
      </w:r>
      <w:r w:rsidR="00255CC2">
        <w:rPr>
          <w:rFonts w:asciiTheme="majorBidi" w:hAnsiTheme="majorBidi" w:cs="Guttman Hodes" w:hint="cs"/>
          <w:sz w:val="24"/>
          <w:szCs w:val="24"/>
          <w:rtl/>
        </w:rPr>
        <w:t>, ולא הספיק לומר</w:t>
      </w:r>
      <w:r w:rsidR="00420B9A" w:rsidRPr="00996780">
        <w:rPr>
          <w:rFonts w:asciiTheme="majorBidi" w:hAnsiTheme="majorBidi" w:cs="Guttman Hodes" w:hint="cs"/>
          <w:sz w:val="24"/>
          <w:szCs w:val="24"/>
          <w:rtl/>
        </w:rPr>
        <w:t xml:space="preserve"> שלא נשחט עד שפרחה נשמתה</w:t>
      </w:r>
      <w:r w:rsidR="00255CC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ועיין שם באריכות כ</w:t>
      </w:r>
      <w:r w:rsidR="00255CC2">
        <w:rPr>
          <w:rFonts w:asciiTheme="majorBidi" w:hAnsiTheme="majorBidi" w:cs="Guttman Hodes" w:hint="cs"/>
          <w:sz w:val="24"/>
          <w:szCs w:val="24"/>
          <w:rtl/>
        </w:rPr>
        <w:t xml:space="preserve">ל </w:t>
      </w:r>
      <w:r w:rsidR="00420B9A" w:rsidRPr="00996780">
        <w:rPr>
          <w:rFonts w:asciiTheme="majorBidi" w:hAnsiTheme="majorBidi" w:cs="Guttman Hodes" w:hint="cs"/>
          <w:sz w:val="24"/>
          <w:szCs w:val="24"/>
          <w:rtl/>
        </w:rPr>
        <w:t>ז</w:t>
      </w:r>
      <w:r w:rsidR="00255CC2">
        <w:rPr>
          <w:rFonts w:asciiTheme="majorBidi" w:hAnsiTheme="majorBidi" w:cs="Guttman Hodes" w:hint="cs"/>
          <w:sz w:val="24"/>
          <w:szCs w:val="24"/>
          <w:rtl/>
        </w:rPr>
        <w:t>ה</w:t>
      </w:r>
      <w:r w:rsidR="00420B9A" w:rsidRPr="00996780">
        <w:rPr>
          <w:rFonts w:asciiTheme="majorBidi" w:hAnsiTheme="majorBidi" w:cs="Guttman Hodes" w:hint="cs"/>
          <w:sz w:val="24"/>
          <w:szCs w:val="24"/>
          <w:rtl/>
        </w:rPr>
        <w:t>.</w:t>
      </w:r>
    </w:p>
    <w:p w:rsidR="00420B9A" w:rsidRPr="00996780"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lastRenderedPageBreak/>
        <w:t xml:space="preserve"> </w:t>
      </w: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אלא דק</w:t>
      </w:r>
      <w:r w:rsidR="00A536DE">
        <w:rPr>
          <w:rFonts w:asciiTheme="majorBidi" w:hAnsiTheme="majorBidi" w:cs="Guttman Hodes" w:hint="cs"/>
          <w:sz w:val="24"/>
          <w:szCs w:val="24"/>
          <w:rtl/>
        </w:rPr>
        <w:t>שיא ליה</w:t>
      </w:r>
      <w:r w:rsidRPr="00996780">
        <w:rPr>
          <w:rFonts w:asciiTheme="majorBidi" w:hAnsiTheme="majorBidi" w:cs="Guttman Hodes" w:hint="cs"/>
          <w:sz w:val="24"/>
          <w:szCs w:val="24"/>
          <w:rtl/>
        </w:rPr>
        <w:t xml:space="preserve"> בגויה</w:t>
      </w:r>
      <w:r w:rsidR="00A536DE">
        <w:rPr>
          <w:rFonts w:asciiTheme="majorBidi" w:hAnsiTheme="majorBidi" w:cs="Guttman Hodes" w:hint="cs"/>
          <w:sz w:val="24"/>
          <w:szCs w:val="24"/>
          <w:rtl/>
        </w:rPr>
        <w:t>,</w:t>
      </w:r>
      <w:r w:rsidRPr="00996780">
        <w:rPr>
          <w:rFonts w:asciiTheme="majorBidi" w:hAnsiTheme="majorBidi" w:cs="Guttman Hodes" w:hint="cs"/>
          <w:sz w:val="24"/>
          <w:szCs w:val="24"/>
          <w:rtl/>
        </w:rPr>
        <w:t xml:space="preserve"> א</w:t>
      </w:r>
      <w:r w:rsidR="00A536DE">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למה א</w:t>
      </w:r>
      <w:r w:rsidR="00A536DE">
        <w:rPr>
          <w:rFonts w:asciiTheme="majorBidi" w:hAnsiTheme="majorBidi" w:cs="Guttman Hodes" w:hint="cs"/>
          <w:sz w:val="24"/>
          <w:szCs w:val="24"/>
          <w:rtl/>
        </w:rPr>
        <w:t>ברהם אבינו</w:t>
      </w:r>
      <w:r w:rsidRPr="00996780">
        <w:rPr>
          <w:rFonts w:asciiTheme="majorBidi" w:hAnsiTheme="majorBidi" w:cs="Guttman Hodes" w:hint="cs"/>
          <w:sz w:val="24"/>
          <w:szCs w:val="24"/>
          <w:rtl/>
        </w:rPr>
        <w:t xml:space="preserve"> לא ביקש רחמים על שרה שתחיה כמו שביקש רחמים ר</w:t>
      </w:r>
      <w:r w:rsidR="00A536DE">
        <w:rPr>
          <w:rFonts w:asciiTheme="majorBidi" w:hAnsiTheme="majorBidi" w:cs="Guttman Hodes" w:hint="cs"/>
          <w:sz w:val="24"/>
          <w:szCs w:val="24"/>
          <w:rtl/>
        </w:rPr>
        <w:t>בי חנניה</w:t>
      </w:r>
      <w:r w:rsidRPr="00996780">
        <w:rPr>
          <w:rFonts w:asciiTheme="majorBidi" w:hAnsiTheme="majorBidi" w:cs="Guttman Hodes" w:hint="cs"/>
          <w:sz w:val="24"/>
          <w:szCs w:val="24"/>
          <w:rtl/>
        </w:rPr>
        <w:t xml:space="preserve"> ב</w:t>
      </w:r>
      <w:r w:rsidR="00A536DE">
        <w:rPr>
          <w:rFonts w:asciiTheme="majorBidi" w:hAnsiTheme="majorBidi" w:cs="Guttman Hodes" w:hint="cs"/>
          <w:sz w:val="24"/>
          <w:szCs w:val="24"/>
          <w:rtl/>
        </w:rPr>
        <w:t>ן חכינאי</w:t>
      </w:r>
      <w:r w:rsidRPr="00996780">
        <w:rPr>
          <w:rFonts w:asciiTheme="majorBidi" w:hAnsiTheme="majorBidi" w:cs="Guttman Hodes" w:hint="cs"/>
          <w:sz w:val="24"/>
          <w:szCs w:val="24"/>
          <w:rtl/>
        </w:rPr>
        <w:t xml:space="preserve"> על אשתו וחיתה. וי</w:t>
      </w:r>
      <w:r w:rsidR="00A536DE">
        <w:rPr>
          <w:rFonts w:asciiTheme="majorBidi" w:hAnsiTheme="majorBidi" w:cs="Guttman Hodes" w:hint="cs"/>
          <w:sz w:val="24"/>
          <w:szCs w:val="24"/>
          <w:rtl/>
        </w:rPr>
        <w:t>ש לומר</w:t>
      </w:r>
      <w:r w:rsidRPr="00996780">
        <w:rPr>
          <w:rFonts w:asciiTheme="majorBidi" w:hAnsiTheme="majorBidi" w:cs="Guttman Hodes" w:hint="cs"/>
          <w:sz w:val="24"/>
          <w:szCs w:val="24"/>
          <w:rtl/>
        </w:rPr>
        <w:t xml:space="preserve"> דשאני ר</w:t>
      </w:r>
      <w:r w:rsidR="00A536DE">
        <w:rPr>
          <w:rFonts w:asciiTheme="majorBidi" w:hAnsiTheme="majorBidi" w:cs="Guttman Hodes" w:hint="cs"/>
          <w:sz w:val="24"/>
          <w:szCs w:val="24"/>
          <w:rtl/>
        </w:rPr>
        <w:t>בי חנניה</w:t>
      </w:r>
      <w:r w:rsidRPr="00996780">
        <w:rPr>
          <w:rFonts w:asciiTheme="majorBidi" w:hAnsiTheme="majorBidi" w:cs="Guttman Hodes" w:hint="cs"/>
          <w:sz w:val="24"/>
          <w:szCs w:val="24"/>
          <w:rtl/>
        </w:rPr>
        <w:t xml:space="preserve"> שהיתה אצלו בשעת יציאת נשמה ותכף ביקש עליה רחמים</w:t>
      </w:r>
      <w:r w:rsidR="00A536DE">
        <w:rPr>
          <w:rFonts w:asciiTheme="majorBidi" w:hAnsiTheme="majorBidi" w:cs="Guttman Hodes" w:hint="cs"/>
          <w:sz w:val="24"/>
          <w:szCs w:val="24"/>
          <w:rtl/>
        </w:rPr>
        <w:t>, מה שאין כן</w:t>
      </w:r>
      <w:r w:rsidRPr="00996780">
        <w:rPr>
          <w:rFonts w:asciiTheme="majorBidi" w:hAnsiTheme="majorBidi" w:cs="Guttman Hodes" w:hint="cs"/>
          <w:sz w:val="24"/>
          <w:szCs w:val="24"/>
          <w:rtl/>
        </w:rPr>
        <w:t xml:space="preserve"> א</w:t>
      </w:r>
      <w:r w:rsidR="00A536DE">
        <w:rPr>
          <w:rFonts w:asciiTheme="majorBidi" w:hAnsiTheme="majorBidi" w:cs="Guttman Hodes" w:hint="cs"/>
          <w:sz w:val="24"/>
          <w:szCs w:val="24"/>
          <w:rtl/>
        </w:rPr>
        <w:t>ברהם אבינו</w:t>
      </w:r>
      <w:r w:rsidRPr="00996780">
        <w:rPr>
          <w:rFonts w:asciiTheme="majorBidi" w:hAnsiTheme="majorBidi" w:cs="Guttman Hodes" w:hint="cs"/>
          <w:sz w:val="24"/>
          <w:szCs w:val="24"/>
          <w:rtl/>
        </w:rPr>
        <w:t xml:space="preserve"> שנתעכב הדבר יום או יומים ואח</w:t>
      </w:r>
      <w:r w:rsidR="00A536DE">
        <w:rPr>
          <w:rFonts w:asciiTheme="majorBidi" w:hAnsiTheme="majorBidi" w:cs="Guttman Hodes" w:hint="cs"/>
          <w:sz w:val="24"/>
          <w:szCs w:val="24"/>
          <w:rtl/>
        </w:rPr>
        <w:t>ר כ</w:t>
      </w:r>
      <w:r w:rsidRPr="00996780">
        <w:rPr>
          <w:rFonts w:asciiTheme="majorBidi" w:hAnsiTheme="majorBidi" w:cs="Guttman Hodes" w:hint="cs"/>
          <w:sz w:val="24"/>
          <w:szCs w:val="24"/>
          <w:rtl/>
        </w:rPr>
        <w:t xml:space="preserve">ך </w:t>
      </w:r>
      <w:r w:rsidR="00A536DE">
        <w:rPr>
          <w:rFonts w:asciiTheme="majorBidi" w:hAnsiTheme="majorBidi" w:cs="Guttman Hodes" w:hint="cs"/>
          <w:sz w:val="24"/>
          <w:szCs w:val="24"/>
          <w:rtl/>
        </w:rPr>
        <w:t>'</w:t>
      </w:r>
      <w:r w:rsidRPr="00996780">
        <w:rPr>
          <w:rFonts w:asciiTheme="majorBidi" w:hAnsiTheme="majorBidi" w:cs="Guttman Hodes" w:hint="cs"/>
          <w:sz w:val="24"/>
          <w:szCs w:val="24"/>
          <w:rtl/>
        </w:rPr>
        <w:t>ויבא אברהם</w:t>
      </w:r>
      <w:r w:rsidR="00A536DE">
        <w:rPr>
          <w:rFonts w:asciiTheme="majorBidi" w:hAnsiTheme="majorBidi" w:cs="Guttman Hodes" w:hint="cs"/>
          <w:sz w:val="24"/>
          <w:szCs w:val="24"/>
          <w:rtl/>
        </w:rPr>
        <w:t>'</w:t>
      </w:r>
      <w:r w:rsidRPr="00996780">
        <w:rPr>
          <w:rFonts w:asciiTheme="majorBidi" w:hAnsiTheme="majorBidi" w:cs="Guttman Hodes" w:hint="cs"/>
          <w:sz w:val="24"/>
          <w:szCs w:val="24"/>
          <w:rtl/>
        </w:rPr>
        <w:t xml:space="preserve"> לא רצה להטריח לקונו לעשות דבר חוץ מן הטבע הרבה</w:t>
      </w:r>
      <w:r w:rsidR="00A536D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ויש בזה משום (דברים ו טז) </w:t>
      </w:r>
      <w:r w:rsidR="00A536DE">
        <w:rPr>
          <w:rFonts w:asciiTheme="majorBidi" w:hAnsiTheme="majorBidi" w:cs="Guttman Hodes" w:hint="cs"/>
          <w:sz w:val="24"/>
          <w:szCs w:val="24"/>
          <w:rtl/>
        </w:rPr>
        <w:t>'</w:t>
      </w:r>
      <w:r w:rsidRPr="00996780">
        <w:rPr>
          <w:rFonts w:asciiTheme="majorBidi" w:hAnsiTheme="majorBidi" w:cs="Guttman Hodes" w:hint="cs"/>
          <w:sz w:val="24"/>
          <w:szCs w:val="24"/>
          <w:rtl/>
        </w:rPr>
        <w:t>לא תנסו</w:t>
      </w:r>
      <w:r w:rsidR="00A536DE">
        <w:rPr>
          <w:rFonts w:asciiTheme="majorBidi" w:hAnsiTheme="majorBidi" w:cs="Guttman Hodes" w:hint="cs"/>
          <w:sz w:val="24"/>
          <w:szCs w:val="24"/>
          <w:rtl/>
        </w:rPr>
        <w:t>' וכו'. וכמו שנתבאר</w:t>
      </w:r>
      <w:r w:rsidRPr="00996780">
        <w:rPr>
          <w:rFonts w:asciiTheme="majorBidi" w:hAnsiTheme="majorBidi" w:cs="Guttman Hodes" w:hint="cs"/>
          <w:sz w:val="24"/>
          <w:szCs w:val="24"/>
          <w:rtl/>
        </w:rPr>
        <w:t xml:space="preserve"> אצלינו בחיבורינו ספר </w:t>
      </w:r>
      <w:r w:rsidRPr="00A536DE">
        <w:rPr>
          <w:rFonts w:asciiTheme="majorBidi" w:hAnsiTheme="majorBidi" w:cs="Guttman Hodes" w:hint="cs"/>
          <w:b/>
          <w:bCs/>
          <w:sz w:val="24"/>
          <w:szCs w:val="24"/>
          <w:rtl/>
        </w:rPr>
        <w:t>מטה אהרן לבית לוי</w:t>
      </w:r>
      <w:r w:rsidR="00A536DE">
        <w:rPr>
          <w:rFonts w:asciiTheme="majorBidi" w:hAnsiTheme="majorBidi" w:cs="Guttman Hodes" w:hint="cs"/>
          <w:sz w:val="24"/>
          <w:szCs w:val="24"/>
          <w:rtl/>
        </w:rPr>
        <w:t xml:space="preserve"> דרך תבונות, שז</w:t>
      </w:r>
      <w:r w:rsidRPr="00996780">
        <w:rPr>
          <w:rFonts w:asciiTheme="majorBidi" w:hAnsiTheme="majorBidi" w:cs="Guttman Hodes" w:hint="cs"/>
          <w:sz w:val="24"/>
          <w:szCs w:val="24"/>
          <w:rtl/>
        </w:rPr>
        <w:t>הו הטעם של ר</w:t>
      </w:r>
      <w:r w:rsidR="00A536DE">
        <w:rPr>
          <w:rFonts w:asciiTheme="majorBidi" w:hAnsiTheme="majorBidi" w:cs="Guttman Hodes" w:hint="cs"/>
          <w:sz w:val="24"/>
          <w:szCs w:val="24"/>
          <w:rtl/>
        </w:rPr>
        <w:t>בי יוחנן</w:t>
      </w:r>
      <w:r w:rsidRPr="00996780">
        <w:rPr>
          <w:rFonts w:asciiTheme="majorBidi" w:hAnsiTheme="majorBidi" w:cs="Guttman Hodes" w:hint="cs"/>
          <w:sz w:val="24"/>
          <w:szCs w:val="24"/>
          <w:rtl/>
        </w:rPr>
        <w:t xml:space="preserve"> שהחיה רב כהנא ולא החיה ריש לקיש</w:t>
      </w:r>
      <w:r w:rsidR="00327921">
        <w:rPr>
          <w:rFonts w:asciiTheme="majorBidi" w:hAnsiTheme="majorBidi" w:cs="Guttman Hodes" w:hint="cs"/>
          <w:sz w:val="24"/>
          <w:szCs w:val="24"/>
          <w:rtl/>
        </w:rPr>
        <w:t xml:space="preserve"> (בבא קמא קיז א'),</w:t>
      </w:r>
      <w:r w:rsidRPr="00996780">
        <w:rPr>
          <w:rFonts w:asciiTheme="majorBidi" w:hAnsiTheme="majorBidi" w:cs="Guttman Hodes" w:hint="cs"/>
          <w:sz w:val="24"/>
          <w:szCs w:val="24"/>
          <w:rtl/>
        </w:rPr>
        <w:t xml:space="preserve"> משום שר</w:t>
      </w:r>
      <w:r w:rsidR="00327921">
        <w:rPr>
          <w:rFonts w:asciiTheme="majorBidi" w:hAnsiTheme="majorBidi" w:cs="Guttman Hodes" w:hint="cs"/>
          <w:sz w:val="24"/>
          <w:szCs w:val="24"/>
          <w:rtl/>
        </w:rPr>
        <w:t>יש לקיש</w:t>
      </w:r>
      <w:r w:rsidRPr="00996780">
        <w:rPr>
          <w:rFonts w:asciiTheme="majorBidi" w:hAnsiTheme="majorBidi" w:cs="Guttman Hodes" w:hint="cs"/>
          <w:sz w:val="24"/>
          <w:szCs w:val="24"/>
          <w:rtl/>
        </w:rPr>
        <w:t xml:space="preserve"> נתעכב זמן רב אחר פטירתו ויש בזה משום לא תנסו</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רב כהנא היה זה תכף למיתתו וקרוב הדבר קצת לטבע</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שע</w:t>
      </w:r>
      <w:r w:rsidR="00327921">
        <w:rPr>
          <w:rFonts w:asciiTheme="majorBidi" w:hAnsiTheme="majorBidi" w:cs="Guttman Hodes" w:hint="cs"/>
          <w:sz w:val="24"/>
          <w:szCs w:val="24"/>
          <w:rtl/>
        </w:rPr>
        <w:t>ל זה</w:t>
      </w:r>
      <w:r w:rsidRPr="00996780">
        <w:rPr>
          <w:rFonts w:asciiTheme="majorBidi" w:hAnsiTheme="majorBidi" w:cs="Guttman Hodes" w:hint="cs"/>
          <w:sz w:val="24"/>
          <w:szCs w:val="24"/>
          <w:rtl/>
        </w:rPr>
        <w:t xml:space="preserve"> אנו הולכים לבקר המת אחר פטירתו ז' ימים דחיישינן שמא נתעלף וחזרה רוחו אליו</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ה</w:t>
      </w:r>
      <w:r w:rsidR="00327921">
        <w:rPr>
          <w:rFonts w:asciiTheme="majorBidi" w:hAnsiTheme="majorBidi" w:cs="Guttman Hodes" w:hint="cs"/>
          <w:sz w:val="24"/>
          <w:szCs w:val="24"/>
          <w:rtl/>
        </w:rPr>
        <w:t>כא נמי</w:t>
      </w:r>
      <w:r w:rsidRPr="00996780">
        <w:rPr>
          <w:rFonts w:asciiTheme="majorBidi" w:hAnsiTheme="majorBidi" w:cs="Guttman Hodes" w:hint="cs"/>
          <w:sz w:val="24"/>
          <w:szCs w:val="24"/>
          <w:rtl/>
        </w:rPr>
        <w:t xml:space="preserve"> שרה אמנו ע</w:t>
      </w:r>
      <w:r w:rsidRPr="00996780">
        <w:rPr>
          <w:rFonts w:asciiTheme="majorBidi" w:hAnsiTheme="majorBidi" w:cs="Guttman Hodes"/>
          <w:sz w:val="24"/>
          <w:szCs w:val="24"/>
          <w:rtl/>
        </w:rPr>
        <w:t>"</w:t>
      </w:r>
      <w:r w:rsidRPr="00996780">
        <w:rPr>
          <w:rFonts w:asciiTheme="majorBidi" w:hAnsiTheme="majorBidi" w:cs="Guttman Hodes" w:hint="cs"/>
          <w:sz w:val="24"/>
          <w:szCs w:val="24"/>
          <w:rtl/>
        </w:rPr>
        <w:t>ה כבר נתארך הדבר יום או יומים והיא מוטלת על פני כל הארץ</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רחוק הדבר מן הטבע הרבה ולא רצה א</w:t>
      </w:r>
      <w:r w:rsidR="00327921">
        <w:rPr>
          <w:rFonts w:asciiTheme="majorBidi" w:hAnsiTheme="majorBidi" w:cs="Guttman Hodes" w:hint="cs"/>
          <w:sz w:val="24"/>
          <w:szCs w:val="24"/>
          <w:rtl/>
        </w:rPr>
        <w:t>ברהם אבינו</w:t>
      </w:r>
      <w:r w:rsidRPr="00996780">
        <w:rPr>
          <w:rFonts w:asciiTheme="majorBidi" w:hAnsiTheme="majorBidi" w:cs="Guttman Hodes" w:hint="cs"/>
          <w:sz w:val="24"/>
          <w:szCs w:val="24"/>
          <w:rtl/>
        </w:rPr>
        <w:t xml:space="preserve"> שהיה חסיד גדול להטריח לקונו שיש בזה משום לא תנסו</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ור</w:t>
      </w:r>
      <w:r w:rsidR="00327921">
        <w:rPr>
          <w:rFonts w:asciiTheme="majorBidi" w:hAnsiTheme="majorBidi" w:cs="Guttman Hodes" w:hint="cs"/>
          <w:sz w:val="24"/>
          <w:szCs w:val="24"/>
          <w:rtl/>
        </w:rPr>
        <w:t>בי חנניה</w:t>
      </w:r>
      <w:r w:rsidRPr="00996780">
        <w:rPr>
          <w:rFonts w:asciiTheme="majorBidi" w:hAnsiTheme="majorBidi" w:cs="Guttman Hodes" w:hint="cs"/>
          <w:sz w:val="24"/>
          <w:szCs w:val="24"/>
          <w:rtl/>
        </w:rPr>
        <w:t xml:space="preserve"> ב</w:t>
      </w:r>
      <w:r w:rsidR="00327921">
        <w:rPr>
          <w:rFonts w:asciiTheme="majorBidi" w:hAnsiTheme="majorBidi" w:cs="Guttman Hodes" w:hint="cs"/>
          <w:sz w:val="24"/>
          <w:szCs w:val="24"/>
          <w:rtl/>
        </w:rPr>
        <w:t>ן חכינאי</w:t>
      </w:r>
      <w:r w:rsidRPr="00996780">
        <w:rPr>
          <w:rFonts w:asciiTheme="majorBidi" w:hAnsiTheme="majorBidi" w:cs="Guttman Hodes" w:hint="cs"/>
          <w:sz w:val="24"/>
          <w:szCs w:val="24"/>
          <w:rtl/>
        </w:rPr>
        <w:t xml:space="preserve"> היה הדבר תכף ומיד ובי</w:t>
      </w:r>
      <w:r w:rsidR="00327921">
        <w:rPr>
          <w:rFonts w:asciiTheme="majorBidi" w:hAnsiTheme="majorBidi" w:cs="Guttman Hodes" w:hint="cs"/>
          <w:sz w:val="24"/>
          <w:szCs w:val="24"/>
          <w:rtl/>
        </w:rPr>
        <w:t>קש רחמים וקרוב הדבר לטבע דחיישינן</w:t>
      </w:r>
      <w:r w:rsidRPr="00996780">
        <w:rPr>
          <w:rFonts w:asciiTheme="majorBidi" w:hAnsiTheme="majorBidi" w:cs="Guttman Hodes" w:hint="cs"/>
          <w:sz w:val="24"/>
          <w:szCs w:val="24"/>
          <w:rtl/>
        </w:rPr>
        <w:t xml:space="preserve"> שמא נתעלפה ותכף חזרה הדבר והנשמה לקדמותה</w:t>
      </w:r>
      <w:r w:rsidR="00327921">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וקרוב הנס לטבע. </w:t>
      </w:r>
    </w:p>
    <w:p w:rsidR="00FB49F5" w:rsidRPr="00996780" w:rsidRDefault="00FB49F5" w:rsidP="00996780">
      <w:pPr>
        <w:spacing w:after="0"/>
        <w:jc w:val="both"/>
        <w:rPr>
          <w:rFonts w:asciiTheme="majorBidi" w:hAnsiTheme="majorBidi" w:cs="Guttman Hodes"/>
          <w:sz w:val="24"/>
          <w:szCs w:val="24"/>
          <w:rtl/>
        </w:rPr>
      </w:pPr>
    </w:p>
    <w:p w:rsidR="00420B9A" w:rsidRDefault="00754FF3" w:rsidP="00595EC9">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420B9A" w:rsidRPr="00996780">
        <w:rPr>
          <w:rFonts w:asciiTheme="majorBidi" w:hAnsiTheme="majorBidi" w:cs="Guttman Hodes" w:hint="cs"/>
          <w:sz w:val="24"/>
          <w:szCs w:val="24"/>
          <w:rtl/>
        </w:rPr>
        <w:t xml:space="preserve"> שהוא </w:t>
      </w:r>
      <w:r w:rsidR="00123201">
        <w:rPr>
          <w:rFonts w:asciiTheme="majorBidi" w:hAnsiTheme="majorBidi" w:cs="Guttman Hodes" w:hint="cs"/>
          <w:sz w:val="24"/>
          <w:szCs w:val="24"/>
          <w:rtl/>
        </w:rPr>
        <w:t>על מה</w:t>
      </w:r>
      <w:r>
        <w:rPr>
          <w:rFonts w:asciiTheme="majorBidi" w:hAnsiTheme="majorBidi" w:cs="Guttman Hodes" w:hint="cs"/>
          <w:sz w:val="24"/>
          <w:szCs w:val="24"/>
          <w:rtl/>
        </w:rPr>
        <w:t xml:space="preserve"> שכתב</w:t>
      </w:r>
      <w:r w:rsidR="00420B9A" w:rsidRPr="00996780">
        <w:rPr>
          <w:rFonts w:asciiTheme="majorBidi" w:hAnsiTheme="majorBidi" w:cs="Guttman Hodes" w:hint="cs"/>
          <w:sz w:val="24"/>
          <w:szCs w:val="24"/>
          <w:rtl/>
        </w:rPr>
        <w:t xml:space="preserve"> הרד"ק ז"ל היאך אליהו שהיה כהן נטמא לבן הצרפית שהחייהו</w:t>
      </w:r>
      <w:r>
        <w:rPr>
          <w:rFonts w:asciiTheme="majorBidi" w:hAnsiTheme="majorBidi" w:cs="Guttman Hodes" w:hint="cs"/>
          <w:sz w:val="24"/>
          <w:szCs w:val="24"/>
          <w:rtl/>
        </w:rPr>
        <w:t>. והתוספות</w:t>
      </w:r>
      <w:r w:rsidR="00420B9A" w:rsidRPr="00996780">
        <w:rPr>
          <w:rFonts w:asciiTheme="majorBidi" w:hAnsiTheme="majorBidi" w:cs="Guttman Hodes" w:hint="cs"/>
          <w:sz w:val="24"/>
          <w:szCs w:val="24"/>
          <w:rtl/>
        </w:rPr>
        <w:t xml:space="preserve"> ז"ל</w:t>
      </w:r>
      <w:r>
        <w:rPr>
          <w:rFonts w:asciiTheme="majorBidi" w:hAnsiTheme="majorBidi" w:cs="Guttman Hodes" w:hint="cs"/>
          <w:sz w:val="24"/>
          <w:szCs w:val="24"/>
          <w:rtl/>
        </w:rPr>
        <w:t xml:space="preserve"> (</w:t>
      </w:r>
      <w:r w:rsidR="00595EC9">
        <w:rPr>
          <w:rFonts w:asciiTheme="majorBidi" w:hAnsiTheme="majorBidi" w:cs="Guttman Hodes" w:hint="cs"/>
          <w:sz w:val="24"/>
          <w:szCs w:val="24"/>
          <w:rtl/>
        </w:rPr>
        <w:t>ב"מ</w:t>
      </w:r>
      <w:r>
        <w:rPr>
          <w:rFonts w:asciiTheme="majorBidi" w:hAnsiTheme="majorBidi" w:cs="Guttman Hodes" w:hint="cs"/>
          <w:sz w:val="24"/>
          <w:szCs w:val="24"/>
          <w:rtl/>
        </w:rPr>
        <w:t xml:space="preserve"> קיד ב ד"ה אמר ליה) כתבו</w:t>
      </w:r>
      <w:r w:rsidR="00420B9A" w:rsidRPr="00996780">
        <w:rPr>
          <w:rFonts w:asciiTheme="majorBidi" w:hAnsiTheme="majorBidi" w:cs="Guttman Hodes" w:hint="cs"/>
          <w:sz w:val="24"/>
          <w:szCs w:val="24"/>
          <w:rtl/>
        </w:rPr>
        <w:t xml:space="preserve"> שהיה ברור לו שיחייהו ומשום פקוח נפש נטמא</w:t>
      </w:r>
      <w:r>
        <w:rPr>
          <w:rFonts w:asciiTheme="majorBidi" w:hAnsiTheme="majorBidi" w:cs="Guttman Hodes" w:hint="cs"/>
          <w:sz w:val="24"/>
          <w:szCs w:val="24"/>
          <w:rtl/>
        </w:rPr>
        <w:t>. אך הרב הנז' פירש</w:t>
      </w:r>
      <w:r w:rsidR="00420B9A" w:rsidRPr="00996780">
        <w:rPr>
          <w:rFonts w:asciiTheme="majorBidi" w:hAnsiTheme="majorBidi" w:cs="Guttman Hodes" w:hint="cs"/>
          <w:sz w:val="24"/>
          <w:szCs w:val="24"/>
          <w:rtl/>
        </w:rPr>
        <w:t xml:space="preserve"> דשאני בן הצרפית דלא כתיב ביה וימת דמשמע שמת לגמרי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רק (מלכים א יז יז)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ויהי חליו חזק מאד עד אשר לא נותרה בו נשמה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הא קצת מנפש ורוח אפשר שנשארו בו וכא</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לו חי יקרא ואין כאן טומאה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בבן </w:t>
      </w:r>
      <w:r>
        <w:rPr>
          <w:rFonts w:asciiTheme="majorBidi" w:hAnsiTheme="majorBidi" w:cs="Guttman Hodes" w:hint="cs"/>
          <w:sz w:val="24"/>
          <w:szCs w:val="24"/>
          <w:rtl/>
        </w:rPr>
        <w:t>השונמית נאמר</w:t>
      </w:r>
      <w:r w:rsidR="00420B9A" w:rsidRPr="00996780">
        <w:rPr>
          <w:rFonts w:asciiTheme="majorBidi" w:hAnsiTheme="majorBidi" w:cs="Guttman Hodes" w:hint="cs"/>
          <w:sz w:val="24"/>
          <w:szCs w:val="24"/>
          <w:rtl/>
        </w:rPr>
        <w:t xml:space="preserve"> בו</w:t>
      </w:r>
      <w:r w:rsidR="00454FD6">
        <w:rPr>
          <w:rFonts w:asciiTheme="majorBidi" w:hAnsiTheme="majorBidi" w:cs="Guttman Hodes" w:hint="cs"/>
          <w:sz w:val="24"/>
          <w:szCs w:val="24"/>
          <w:rtl/>
        </w:rPr>
        <w:t xml:space="preserve"> (מלכים ב' ד' כ')</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וימת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שפרחו חלקי נשמתו לגמרי ממנו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עכ"ד</w:t>
      </w:r>
      <w:r>
        <w:rPr>
          <w:rFonts w:asciiTheme="majorBidi" w:hAnsiTheme="majorBidi" w:cs="Guttman Hodes" w:hint="cs"/>
          <w:sz w:val="24"/>
          <w:szCs w:val="24"/>
          <w:rtl/>
        </w:rPr>
        <w:t>.</w:t>
      </w:r>
      <w:r w:rsidR="00454FD6">
        <w:rPr>
          <w:rFonts w:asciiTheme="majorBidi" w:hAnsiTheme="majorBidi" w:cs="Guttman Hodes" w:hint="cs"/>
          <w:sz w:val="24"/>
          <w:szCs w:val="24"/>
          <w:rtl/>
        </w:rPr>
        <w:t xml:space="preserve"> ואומר</w:t>
      </w:r>
      <w:r w:rsidR="00420B9A" w:rsidRPr="00996780">
        <w:rPr>
          <w:rFonts w:asciiTheme="majorBidi" w:hAnsiTheme="majorBidi" w:cs="Guttman Hodes" w:hint="cs"/>
          <w:sz w:val="24"/>
          <w:szCs w:val="24"/>
          <w:rtl/>
        </w:rPr>
        <w:t xml:space="preserve"> אני שע</w:t>
      </w:r>
      <w:r w:rsidR="00454FD6">
        <w:rPr>
          <w:rFonts w:asciiTheme="majorBidi" w:hAnsiTheme="majorBidi" w:cs="Guttman Hodes" w:hint="cs"/>
          <w:sz w:val="24"/>
          <w:szCs w:val="24"/>
          <w:rtl/>
        </w:rPr>
        <w:t>ל פי זה נאמר</w:t>
      </w:r>
      <w:r w:rsidR="00420B9A" w:rsidRPr="00996780">
        <w:rPr>
          <w:rFonts w:asciiTheme="majorBidi" w:hAnsiTheme="majorBidi" w:cs="Guttman Hodes" w:hint="cs"/>
          <w:sz w:val="24"/>
          <w:szCs w:val="24"/>
          <w:rtl/>
        </w:rPr>
        <w:t xml:space="preserve"> בבן הצרפית (מלכים א יז כא)</w:t>
      </w:r>
      <w:r w:rsidR="00454FD6">
        <w:rPr>
          <w:rFonts w:asciiTheme="majorBidi" w:hAnsiTheme="majorBidi" w:cs="Guttman Hodes" w:hint="cs"/>
          <w:sz w:val="24"/>
          <w:szCs w:val="24"/>
          <w:rtl/>
        </w:rPr>
        <w:t xml:space="preserve"> רק</w:t>
      </w:r>
      <w:r w:rsidR="00420B9A" w:rsidRPr="00996780">
        <w:rPr>
          <w:rFonts w:asciiTheme="majorBidi" w:hAnsiTheme="majorBidi" w:cs="Guttman Hodes" w:hint="cs"/>
          <w:sz w:val="24"/>
          <w:szCs w:val="24"/>
          <w:rtl/>
        </w:rPr>
        <w:t xml:space="preserve"> </w:t>
      </w:r>
      <w:r w:rsidR="00454FD6">
        <w:rPr>
          <w:rFonts w:asciiTheme="majorBidi" w:hAnsiTheme="majorBidi" w:cs="Guttman Hodes" w:hint="cs"/>
          <w:sz w:val="24"/>
          <w:szCs w:val="24"/>
          <w:rtl/>
        </w:rPr>
        <w:t>'ויתמודד על הילד שלש</w:t>
      </w:r>
      <w:r w:rsidR="00420B9A" w:rsidRPr="00996780">
        <w:rPr>
          <w:rFonts w:asciiTheme="majorBidi" w:hAnsiTheme="majorBidi" w:cs="Guttman Hodes" w:hint="cs"/>
          <w:sz w:val="24"/>
          <w:szCs w:val="24"/>
          <w:rtl/>
        </w:rPr>
        <w:t xml:space="preserve"> פעמים</w:t>
      </w:r>
      <w:r w:rsidR="00454FD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ולא שם פיו ע</w:t>
      </w:r>
      <w:r w:rsidR="00454FD6">
        <w:rPr>
          <w:rFonts w:asciiTheme="majorBidi" w:hAnsiTheme="majorBidi" w:cs="Guttman Hodes" w:hint="cs"/>
          <w:sz w:val="24"/>
          <w:szCs w:val="24"/>
          <w:rtl/>
        </w:rPr>
        <w:t>ל פיו</w:t>
      </w:r>
      <w:r w:rsidR="00420B9A" w:rsidRPr="00996780">
        <w:rPr>
          <w:rFonts w:asciiTheme="majorBidi" w:hAnsiTheme="majorBidi" w:cs="Guttman Hodes" w:hint="cs"/>
          <w:sz w:val="24"/>
          <w:szCs w:val="24"/>
          <w:rtl/>
        </w:rPr>
        <w:t xml:space="preserve"> וכו' כמו אלישע שהוצרך לשום פיו על פיו ועיניו על עיניו </w:t>
      </w:r>
      <w:r w:rsidR="00454FD6">
        <w:rPr>
          <w:rFonts w:asciiTheme="majorBidi" w:hAnsiTheme="majorBidi" w:cs="Guttman Hodes" w:hint="cs"/>
          <w:sz w:val="24"/>
          <w:szCs w:val="24"/>
          <w:rtl/>
        </w:rPr>
        <w:t>'ויזורר הנער עד שבע</w:t>
      </w:r>
      <w:r w:rsidR="00420B9A" w:rsidRPr="00996780">
        <w:rPr>
          <w:rFonts w:asciiTheme="majorBidi" w:hAnsiTheme="majorBidi" w:cs="Guttman Hodes" w:hint="cs"/>
          <w:sz w:val="24"/>
          <w:szCs w:val="24"/>
          <w:rtl/>
        </w:rPr>
        <w:t xml:space="preserve"> פעמים</w:t>
      </w:r>
      <w:r w:rsidR="00454FD6">
        <w:rPr>
          <w:rFonts w:asciiTheme="majorBidi" w:hAnsiTheme="majorBidi" w:cs="Guttman Hodes" w:hint="cs"/>
          <w:sz w:val="24"/>
          <w:szCs w:val="24"/>
          <w:rtl/>
        </w:rPr>
        <w:t>' (מלכים ב' ד' לה)</w:t>
      </w:r>
      <w:r w:rsidR="00420B9A" w:rsidRPr="00996780">
        <w:rPr>
          <w:rFonts w:asciiTheme="majorBidi" w:hAnsiTheme="majorBidi" w:cs="Guttman Hodes" w:hint="cs"/>
          <w:sz w:val="24"/>
          <w:szCs w:val="24"/>
          <w:rtl/>
        </w:rPr>
        <w:t xml:space="preserve"> לאייתי ליה נשמה משנים קדמוניות</w:t>
      </w:r>
      <w:r w:rsidR="00454FD6">
        <w:rPr>
          <w:rFonts w:asciiTheme="majorBidi" w:hAnsiTheme="majorBidi" w:cs="Guttman Hodes" w:hint="cs"/>
          <w:sz w:val="24"/>
          <w:szCs w:val="24"/>
          <w:rtl/>
        </w:rPr>
        <w:t>, כמו שכתוב בזוהר ריש פרשת</w:t>
      </w:r>
      <w:r w:rsidR="00420B9A" w:rsidRPr="00996780">
        <w:rPr>
          <w:rFonts w:asciiTheme="majorBidi" w:hAnsiTheme="majorBidi" w:cs="Guttman Hodes" w:hint="cs"/>
          <w:sz w:val="24"/>
          <w:szCs w:val="24"/>
          <w:rtl/>
        </w:rPr>
        <w:t xml:space="preserve"> בשלח (מד ע"א)</w:t>
      </w:r>
      <w:r w:rsidR="004829D9">
        <w:rPr>
          <w:rFonts w:asciiTheme="majorBidi" w:hAnsiTheme="majorBidi" w:cs="Guttman Hodes" w:hint="cs"/>
          <w:sz w:val="24"/>
          <w:szCs w:val="24"/>
          <w:rtl/>
        </w:rPr>
        <w:t xml:space="preserve"> משום שנאמר</w:t>
      </w:r>
      <w:r w:rsidR="00420B9A" w:rsidRPr="00996780">
        <w:rPr>
          <w:rFonts w:asciiTheme="majorBidi" w:hAnsiTheme="majorBidi" w:cs="Guttman Hodes" w:hint="cs"/>
          <w:sz w:val="24"/>
          <w:szCs w:val="24"/>
          <w:rtl/>
        </w:rPr>
        <w:t xml:space="preserve"> בו </w:t>
      </w:r>
      <w:r w:rsidR="004829D9">
        <w:rPr>
          <w:rFonts w:asciiTheme="majorBidi" w:hAnsiTheme="majorBidi" w:cs="Guttman Hodes" w:hint="cs"/>
          <w:sz w:val="24"/>
          <w:szCs w:val="24"/>
          <w:rtl/>
        </w:rPr>
        <w:t>'</w:t>
      </w:r>
      <w:r w:rsidR="00420B9A" w:rsidRPr="00996780">
        <w:rPr>
          <w:rFonts w:asciiTheme="majorBidi" w:hAnsiTheme="majorBidi" w:cs="Guttman Hodes" w:hint="cs"/>
          <w:sz w:val="24"/>
          <w:szCs w:val="24"/>
          <w:rtl/>
        </w:rPr>
        <w:t>וימת</w:t>
      </w:r>
      <w:r w:rsidR="004829D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ויצאו ממנו כל חלקי נשמתו לגמרי</w:t>
      </w:r>
      <w:r w:rsidR="004829D9">
        <w:rPr>
          <w:rFonts w:asciiTheme="majorBidi" w:hAnsiTheme="majorBidi" w:cs="Guttman Hodes" w:hint="cs"/>
          <w:sz w:val="24"/>
          <w:szCs w:val="24"/>
          <w:rtl/>
        </w:rPr>
        <w:t>, מה שאין כן</w:t>
      </w:r>
      <w:r w:rsidR="00420B9A" w:rsidRPr="00996780">
        <w:rPr>
          <w:rFonts w:asciiTheme="majorBidi" w:hAnsiTheme="majorBidi" w:cs="Guttman Hodes" w:hint="cs"/>
          <w:sz w:val="24"/>
          <w:szCs w:val="24"/>
          <w:rtl/>
        </w:rPr>
        <w:t xml:space="preserve"> בבן הצרפית שלא מת לגמרי ונשאר בו קצת קיסטא דחיותא לזה לא טרח עליה כולי האי</w:t>
      </w:r>
      <w:r w:rsidR="004829D9">
        <w:rPr>
          <w:rFonts w:asciiTheme="majorBidi" w:hAnsiTheme="majorBidi" w:cs="Guttman Hodes" w:hint="cs"/>
          <w:sz w:val="24"/>
          <w:szCs w:val="24"/>
          <w:rtl/>
        </w:rPr>
        <w:t>. הכא נמי</w:t>
      </w:r>
      <w:r w:rsidR="00420B9A" w:rsidRPr="00996780">
        <w:rPr>
          <w:rFonts w:asciiTheme="majorBidi" w:hAnsiTheme="majorBidi" w:cs="Guttman Hodes" w:hint="cs"/>
          <w:sz w:val="24"/>
          <w:szCs w:val="24"/>
          <w:rtl/>
        </w:rPr>
        <w:t xml:space="preserve"> בנדון דידן</w:t>
      </w:r>
      <w:r w:rsidR="004829D9">
        <w:rPr>
          <w:rFonts w:asciiTheme="majorBidi" w:hAnsiTheme="majorBidi" w:cs="Guttman Hodes" w:hint="cs"/>
          <w:sz w:val="24"/>
          <w:szCs w:val="24"/>
          <w:rtl/>
        </w:rPr>
        <w:t>, אשתו של רבי חנניה בן חכינאי</w:t>
      </w:r>
      <w:r w:rsidR="00420B9A" w:rsidRPr="00996780">
        <w:rPr>
          <w:rFonts w:asciiTheme="majorBidi" w:hAnsiTheme="majorBidi" w:cs="Guttman Hodes" w:hint="cs"/>
          <w:sz w:val="24"/>
          <w:szCs w:val="24"/>
          <w:rtl/>
        </w:rPr>
        <w:t xml:space="preserve"> אפשר שעדיין יש בה קצת חיות ולכן ביקש רחמים עליה וחיתה</w:t>
      </w:r>
      <w:r w:rsidR="004829D9">
        <w:rPr>
          <w:rFonts w:asciiTheme="majorBidi" w:hAnsiTheme="majorBidi" w:cs="Guttman Hodes" w:hint="cs"/>
          <w:sz w:val="24"/>
          <w:szCs w:val="24"/>
          <w:rtl/>
        </w:rPr>
        <w:t>, מה שאין כן</w:t>
      </w:r>
      <w:r w:rsidR="00420B9A" w:rsidRPr="00996780">
        <w:rPr>
          <w:rFonts w:asciiTheme="majorBidi" w:hAnsiTheme="majorBidi" w:cs="Guttman Hodes" w:hint="cs"/>
          <w:sz w:val="24"/>
          <w:szCs w:val="24"/>
          <w:rtl/>
        </w:rPr>
        <w:t xml:space="preserve"> שרה שמתה לגמרי ונשארה יום או יומים מוטלת על פני כל הארץ לא </w:t>
      </w:r>
      <w:r w:rsidR="004829D9">
        <w:rPr>
          <w:rFonts w:asciiTheme="majorBidi" w:hAnsiTheme="majorBidi" w:cs="Guttman Hodes" w:hint="cs"/>
          <w:sz w:val="24"/>
          <w:szCs w:val="24"/>
          <w:rtl/>
        </w:rPr>
        <w:t>רצה אברהם אבינו להטריח לקונו לומר</w:t>
      </w:r>
      <w:r w:rsidR="00420B9A" w:rsidRPr="00996780">
        <w:rPr>
          <w:rFonts w:asciiTheme="majorBidi" w:hAnsiTheme="majorBidi" w:cs="Guttman Hodes" w:hint="cs"/>
          <w:sz w:val="24"/>
          <w:szCs w:val="24"/>
          <w:rtl/>
        </w:rPr>
        <w:t xml:space="preserve"> לשוא שמרה זה כדי שתחיה. </w:t>
      </w:r>
    </w:p>
    <w:p w:rsidR="004829D9" w:rsidRPr="00996780" w:rsidRDefault="004829D9" w:rsidP="00454FD6">
      <w:pPr>
        <w:spacing w:after="0"/>
        <w:jc w:val="both"/>
        <w:rPr>
          <w:rFonts w:asciiTheme="majorBidi" w:hAnsiTheme="majorBidi" w:cs="Guttman Hodes"/>
          <w:sz w:val="24"/>
          <w:szCs w:val="24"/>
          <w:rtl/>
        </w:rPr>
      </w:pPr>
    </w:p>
    <w:p w:rsidR="00420B9A" w:rsidRDefault="004829D9" w:rsidP="004829D9">
      <w:pPr>
        <w:spacing w:after="0"/>
        <w:jc w:val="both"/>
        <w:rPr>
          <w:rFonts w:asciiTheme="majorBidi" w:hAnsiTheme="majorBidi" w:cs="Guttman Hodes"/>
          <w:sz w:val="24"/>
          <w:szCs w:val="24"/>
          <w:rtl/>
        </w:rPr>
      </w:pPr>
      <w:r>
        <w:rPr>
          <w:rFonts w:asciiTheme="majorBidi" w:hAnsiTheme="majorBidi" w:cs="Guttman Hodes" w:hint="cs"/>
          <w:sz w:val="24"/>
          <w:szCs w:val="24"/>
          <w:rtl/>
        </w:rPr>
        <w:t>בזה יתבאר הכתוב הנזכר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הנה אנכי שולח לכ</w:t>
      </w:r>
      <w:r>
        <w:rPr>
          <w:rFonts w:asciiTheme="majorBidi" w:hAnsiTheme="majorBidi" w:cs="Guttman Hodes" w:hint="cs"/>
          <w:sz w:val="24"/>
          <w:szCs w:val="24"/>
          <w:rtl/>
        </w:rPr>
        <w:t>ם את אליהו הנביא לפני בוא יום ה</w:t>
      </w:r>
      <w:r w:rsidR="00420B9A" w:rsidRPr="00996780">
        <w:rPr>
          <w:rFonts w:asciiTheme="majorBidi" w:hAnsiTheme="majorBidi" w:cs="Guttman Hodes" w:hint="cs"/>
          <w:sz w:val="24"/>
          <w:szCs w:val="24"/>
          <w:rtl/>
        </w:rPr>
        <w:t>' הגדול והנורא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לבשר אתכם שיבא משיח בן דוד להוציאכם מגלות המר והנמהר הזה</w:t>
      </w:r>
      <w:r>
        <w:rPr>
          <w:rFonts w:asciiTheme="majorBidi" w:hAnsiTheme="majorBidi" w:cs="Guttman Hodes" w:hint="cs"/>
          <w:sz w:val="24"/>
          <w:szCs w:val="24"/>
          <w:rtl/>
        </w:rPr>
        <w:t>. ונתן הכתוב טעם לשבח לזה באומרו</w:t>
      </w:r>
      <w:r w:rsidR="00420B9A" w:rsidRPr="00996780">
        <w:rPr>
          <w:rFonts w:asciiTheme="majorBidi" w:hAnsiTheme="majorBidi" w:cs="Guttman Hodes" w:hint="cs"/>
          <w:sz w:val="24"/>
          <w:szCs w:val="24"/>
          <w:rtl/>
        </w:rPr>
        <w:t xml:space="preserve"> שאם יבא לכם משיח פתאום בלי שום בשורה מקודם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פן אבוא והכתי את הארץ חרם</w:t>
      </w:r>
      <w:r>
        <w:rPr>
          <w:rFonts w:asciiTheme="majorBidi" w:hAnsiTheme="majorBidi" w:cs="Guttman Hodes" w:hint="cs"/>
          <w:sz w:val="24"/>
          <w:szCs w:val="24"/>
          <w:rtl/>
        </w:rPr>
        <w:t>' על ידי</w:t>
      </w:r>
      <w:r w:rsidR="00420B9A" w:rsidRPr="00996780">
        <w:rPr>
          <w:rFonts w:asciiTheme="majorBidi" w:hAnsiTheme="majorBidi" w:cs="Guttman Hodes" w:hint="cs"/>
          <w:sz w:val="24"/>
          <w:szCs w:val="24"/>
          <w:rtl/>
        </w:rPr>
        <w:t xml:space="preserve"> שהיו בשיעבוד וגלות וצרות </w:t>
      </w:r>
      <w:r w:rsidR="00420B9A" w:rsidRPr="00996780">
        <w:rPr>
          <w:rFonts w:asciiTheme="majorBidi" w:hAnsiTheme="majorBidi" w:cs="Guttman Hodes" w:hint="cs"/>
          <w:sz w:val="24"/>
          <w:szCs w:val="24"/>
          <w:rtl/>
        </w:rPr>
        <w:lastRenderedPageBreak/>
        <w:t>תכופות ועכש</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ו תכף ומיד יצאו מעבדות לחירות ומשעבוד לגאולה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איכ</w:t>
      </w:r>
      <w:r>
        <w:rPr>
          <w:rFonts w:asciiTheme="majorBidi" w:hAnsiTheme="majorBidi" w:cs="Guttman Hodes" w:hint="cs"/>
          <w:sz w:val="24"/>
          <w:szCs w:val="24"/>
          <w:rtl/>
        </w:rPr>
        <w:t>א למיחש שמא יקרה להם כעובדא הנזכרת</w:t>
      </w:r>
      <w:r w:rsidR="00420B9A" w:rsidRPr="00996780">
        <w:rPr>
          <w:rFonts w:asciiTheme="majorBidi" w:hAnsiTheme="majorBidi" w:cs="Guttman Hodes" w:hint="cs"/>
          <w:sz w:val="24"/>
          <w:szCs w:val="24"/>
          <w:rtl/>
        </w:rPr>
        <w:t xml:space="preserve"> וימותו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אני משלח אליהו לבשרם קודם. </w:t>
      </w:r>
    </w:p>
    <w:p w:rsidR="004829D9" w:rsidRPr="00996780" w:rsidRDefault="004829D9" w:rsidP="004829D9">
      <w:pPr>
        <w:spacing w:after="0"/>
        <w:jc w:val="both"/>
        <w:rPr>
          <w:rFonts w:asciiTheme="majorBidi" w:hAnsiTheme="majorBidi" w:cs="Guttman Hodes"/>
          <w:sz w:val="24"/>
          <w:szCs w:val="24"/>
          <w:rtl/>
        </w:rPr>
      </w:pPr>
    </w:p>
    <w:p w:rsidR="007A0AAE" w:rsidRDefault="004829D9"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ובעיקר פיר</w:t>
      </w:r>
      <w:r w:rsidR="007A0AAE">
        <w:rPr>
          <w:rFonts w:asciiTheme="majorBidi" w:hAnsiTheme="majorBidi" w:cs="Guttman Hodes" w:hint="cs"/>
          <w:sz w:val="24"/>
          <w:szCs w:val="24"/>
          <w:rtl/>
        </w:rPr>
        <w:t>ו</w:t>
      </w:r>
      <w:r>
        <w:rPr>
          <w:rFonts w:asciiTheme="majorBidi" w:hAnsiTheme="majorBidi" w:cs="Guttman Hodes" w:hint="cs"/>
          <w:sz w:val="24"/>
          <w:szCs w:val="24"/>
          <w:rtl/>
        </w:rPr>
        <w:t>ש הכתוב הנזכר</w:t>
      </w:r>
      <w:r w:rsidR="00420B9A" w:rsidRPr="00996780">
        <w:rPr>
          <w:rFonts w:asciiTheme="majorBidi" w:hAnsiTheme="majorBidi" w:cs="Guttman Hodes" w:hint="cs"/>
          <w:sz w:val="24"/>
          <w:szCs w:val="24"/>
          <w:rtl/>
        </w:rPr>
        <w:t xml:space="preserve"> של הנה אנכי וכו'</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יראה לי שהוא ע</w:t>
      </w:r>
      <w:r w:rsidR="007A0AAE">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מ</w:t>
      </w:r>
      <w:r w:rsidR="007A0AAE">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 (ויק"ר כו ב) שבדורו של שאול היו יוצאין למלחמה ונופלין בשביל שהיו בהם דילטורין ובעלי מחלוקת</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ובדורו של אחאב שהיתה ביניהם אחדות גמורה היו נוצחין</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7A0AAE">
        <w:rPr>
          <w:rFonts w:asciiTheme="majorBidi" w:hAnsiTheme="majorBidi" w:cs="Guttman Hodes" w:hint="cs"/>
          <w:sz w:val="24"/>
          <w:szCs w:val="24"/>
          <w:rtl/>
        </w:rPr>
        <w:t>. ורש"י כתב פרשת</w:t>
      </w:r>
      <w:r w:rsidR="00420B9A" w:rsidRPr="00996780">
        <w:rPr>
          <w:rFonts w:asciiTheme="majorBidi" w:hAnsiTheme="majorBidi" w:cs="Guttman Hodes" w:hint="cs"/>
          <w:sz w:val="24"/>
          <w:szCs w:val="24"/>
          <w:rtl/>
        </w:rPr>
        <w:t xml:space="preserve"> קרח (במדבר טז כז)</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בא וראה כמה גדול כחה של מחלוקת שבית דין של מטה אין מענישין אלא מבן י"ג ומעלה ובית דין של מעלה אין מענישין אלא מבן עשרים שנה</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וכאן אבדו אפילו יונק</w:t>
      </w:r>
      <w:r w:rsidR="007A0AAE">
        <w:rPr>
          <w:rFonts w:asciiTheme="majorBidi" w:hAnsiTheme="majorBidi" w:cs="Guttman Hodes" w:hint="cs"/>
          <w:sz w:val="24"/>
          <w:szCs w:val="24"/>
          <w:rtl/>
        </w:rPr>
        <w:t>י</w:t>
      </w:r>
      <w:r w:rsidR="00420B9A" w:rsidRPr="00996780">
        <w:rPr>
          <w:rFonts w:asciiTheme="majorBidi" w:hAnsiTheme="majorBidi" w:cs="Guttman Hodes" w:hint="cs"/>
          <w:sz w:val="24"/>
          <w:szCs w:val="24"/>
          <w:rtl/>
        </w:rPr>
        <w:t xml:space="preserve"> שדים</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7A0AAE">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הנה אנכי שולח וכו' והשיב לב אבות</w:t>
      </w:r>
      <w:r w:rsidR="007A0AAE">
        <w:rPr>
          <w:rFonts w:asciiTheme="majorBidi" w:hAnsiTheme="majorBidi" w:cs="Guttman Hodes" w:hint="cs"/>
          <w:sz w:val="24"/>
          <w:szCs w:val="24"/>
          <w:rtl/>
        </w:rPr>
        <w:t>', שהוא אומרו בעדיות (ח ז) שאינו</w:t>
      </w:r>
      <w:r w:rsidR="00420B9A" w:rsidRPr="00996780">
        <w:rPr>
          <w:rFonts w:asciiTheme="majorBidi" w:hAnsiTheme="majorBidi" w:cs="Guttman Hodes" w:hint="cs"/>
          <w:sz w:val="24"/>
          <w:szCs w:val="24"/>
          <w:rtl/>
        </w:rPr>
        <w:t xml:space="preserve"> בא אלא לעשות שלום בעולם</w:t>
      </w:r>
      <w:r w:rsidR="007A0AAE">
        <w:rPr>
          <w:rFonts w:asciiTheme="majorBidi" w:hAnsiTheme="majorBidi" w:cs="Guttman Hodes" w:hint="cs"/>
          <w:sz w:val="24"/>
          <w:szCs w:val="24"/>
          <w:rtl/>
        </w:rPr>
        <w:t>. ושמא תאמר כל כך למה,</w:t>
      </w:r>
      <w:r w:rsidR="00420B9A" w:rsidRPr="00996780">
        <w:rPr>
          <w:rFonts w:asciiTheme="majorBidi" w:hAnsiTheme="majorBidi" w:cs="Guttman Hodes" w:hint="cs"/>
          <w:sz w:val="24"/>
          <w:szCs w:val="24"/>
          <w:rtl/>
        </w:rPr>
        <w:t xml:space="preserve"> למה ויבא משיח אפילו בלתי שלום בין ישראל</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השיב </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פן אבוא</w:t>
      </w:r>
      <w:r w:rsidR="007A0AAE">
        <w:rPr>
          <w:rFonts w:asciiTheme="majorBidi" w:hAnsiTheme="majorBidi" w:cs="Guttman Hodes" w:hint="cs"/>
          <w:sz w:val="24"/>
          <w:szCs w:val="24"/>
          <w:rtl/>
        </w:rPr>
        <w:t>' שכינת</w:t>
      </w:r>
      <w:r w:rsidR="00420B9A" w:rsidRPr="00996780">
        <w:rPr>
          <w:rFonts w:asciiTheme="majorBidi" w:hAnsiTheme="majorBidi" w:cs="Guttman Hodes" w:hint="cs"/>
          <w:sz w:val="24"/>
          <w:szCs w:val="24"/>
          <w:rtl/>
        </w:rPr>
        <w:t xml:space="preserve"> עזי עם משיח המבשר ויהיו</w:t>
      </w:r>
      <w:r w:rsidR="007A0AAE">
        <w:rPr>
          <w:rFonts w:asciiTheme="majorBidi" w:hAnsiTheme="majorBidi" w:cs="Guttman Hodes" w:hint="cs"/>
          <w:sz w:val="24"/>
          <w:szCs w:val="24"/>
          <w:rtl/>
        </w:rPr>
        <w:t xml:space="preserve"> בישראל בעלי מחלוקת</w:t>
      </w:r>
      <w:r w:rsidR="00420B9A" w:rsidRPr="00996780">
        <w:rPr>
          <w:rFonts w:asciiTheme="majorBidi" w:hAnsiTheme="majorBidi" w:cs="Guttman Hodes" w:hint="cs"/>
          <w:sz w:val="24"/>
          <w:szCs w:val="24"/>
          <w:rtl/>
        </w:rPr>
        <w:t xml:space="preserve"> </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והכתי את הארץ חרם</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כמו בדורו של שאול שהיו נופלין</w:t>
      </w:r>
      <w:r w:rsidR="007A0AAE">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וק"ל.</w:t>
      </w:r>
    </w:p>
    <w:p w:rsidR="00420B9A" w:rsidRPr="00996780"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 </w:t>
      </w:r>
    </w:p>
    <w:p w:rsidR="00420B9A" w:rsidRPr="00996780" w:rsidRDefault="001F5138" w:rsidP="00595EC9">
      <w:pPr>
        <w:spacing w:after="0"/>
        <w:jc w:val="both"/>
        <w:rPr>
          <w:rFonts w:asciiTheme="majorBidi" w:hAnsiTheme="majorBidi" w:cs="Guttman Hodes"/>
          <w:sz w:val="24"/>
          <w:szCs w:val="24"/>
          <w:rtl/>
        </w:rPr>
      </w:pPr>
      <w:r>
        <w:rPr>
          <w:rFonts w:asciiTheme="majorBidi" w:hAnsiTheme="majorBidi" w:cs="Guttman Hodes" w:hint="cs"/>
          <w:sz w:val="24"/>
          <w:szCs w:val="24"/>
          <w:rtl/>
        </w:rPr>
        <w:t>נחזור לענין ביאור</w:t>
      </w:r>
      <w:r w:rsidR="00420B9A" w:rsidRPr="00996780">
        <w:rPr>
          <w:rFonts w:asciiTheme="majorBidi" w:hAnsiTheme="majorBidi" w:cs="Guttman Hodes" w:hint="cs"/>
          <w:sz w:val="24"/>
          <w:szCs w:val="24"/>
          <w:rtl/>
        </w:rPr>
        <w:t xml:space="preserve"> הכתובים ע</w:t>
      </w:r>
      <w:r>
        <w:rPr>
          <w:rFonts w:asciiTheme="majorBidi" w:hAnsiTheme="majorBidi" w:cs="Guttman Hodes" w:hint="cs"/>
          <w:sz w:val="24"/>
          <w:szCs w:val="24"/>
          <w:rtl/>
        </w:rPr>
        <w:t>ל פי הקדמות הנזכרות,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ויאמר יוסף אל אחיו אני יוסף</w:t>
      </w:r>
      <w:r>
        <w:rPr>
          <w:rFonts w:asciiTheme="majorBidi" w:hAnsiTheme="majorBidi" w:cs="Guttman Hodes" w:hint="cs"/>
          <w:sz w:val="24"/>
          <w:szCs w:val="24"/>
          <w:rtl/>
        </w:rPr>
        <w:t>' סתם ולא אמר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מפני שידע יוסף שנתחרטו במכירתו ויבקשוהו ולא נמצא וחזרו להיות אוהבים אותו כנפשם</w:t>
      </w:r>
      <w:r>
        <w:rPr>
          <w:rFonts w:asciiTheme="majorBidi" w:hAnsiTheme="majorBidi" w:cs="Guttman Hodes" w:hint="cs"/>
          <w:sz w:val="24"/>
          <w:szCs w:val="24"/>
          <w:rtl/>
        </w:rPr>
        <w:t>, חשש שאם תכף ומיד יאמר להם</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הוייא בשורה פתאומית ויסתכנו אחיו בנפשותם</w:t>
      </w:r>
      <w:r>
        <w:rPr>
          <w:rFonts w:asciiTheme="majorBidi" w:hAnsiTheme="majorBidi" w:cs="Guttman Hodes" w:hint="cs"/>
          <w:sz w:val="24"/>
          <w:szCs w:val="24"/>
          <w:rtl/>
        </w:rPr>
        <w:t>. לזה אמר</w:t>
      </w:r>
      <w:r w:rsidR="00420B9A" w:rsidRPr="00996780">
        <w:rPr>
          <w:rFonts w:asciiTheme="majorBidi" w:hAnsiTheme="majorBidi" w:cs="Guttman Hodes" w:hint="cs"/>
          <w:sz w:val="24"/>
          <w:szCs w:val="24"/>
          <w:rtl/>
        </w:rPr>
        <w:t xml:space="preserve"> פתח דבריו יאיר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סתם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שיאמרו אחיו כמה יוסף איכא בשוקא</w:t>
      </w:r>
      <w:r>
        <w:rPr>
          <w:rFonts w:asciiTheme="majorBidi" w:hAnsiTheme="majorBidi" w:cs="Guttman Hodes" w:hint="cs"/>
          <w:sz w:val="24"/>
          <w:szCs w:val="24"/>
          <w:rtl/>
        </w:rPr>
        <w:t>, אחר כך חזר עוד לומר</w:t>
      </w:r>
      <w:r w:rsidR="00420B9A" w:rsidRPr="00996780">
        <w:rPr>
          <w:rFonts w:asciiTheme="majorBidi" w:hAnsiTheme="majorBidi" w:cs="Guttman Hodes" w:hint="cs"/>
          <w:sz w:val="24"/>
          <w:szCs w:val="24"/>
          <w:rtl/>
        </w:rPr>
        <w:t xml:space="preserve"> להם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כדי שלא יבינו מהר שהוא יוסף אחיהם והוי בשורה פתאומית ויבאו לידי סכנה</w:t>
      </w:r>
      <w:r>
        <w:rPr>
          <w:rFonts w:asciiTheme="majorBidi" w:hAnsiTheme="majorBidi" w:cs="Guttman Hodes" w:hint="cs"/>
          <w:sz w:val="24"/>
          <w:szCs w:val="24"/>
          <w:rtl/>
        </w:rPr>
        <w:t>. לזה אמר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אבי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סתם מאן דהוא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ועוד שיאמרו אחיו בדעתם </w:t>
      </w:r>
      <w:r>
        <w:rPr>
          <w:rFonts w:asciiTheme="majorBidi" w:hAnsiTheme="majorBidi" w:cs="Guttman Hodes" w:hint="cs"/>
          <w:sz w:val="24"/>
          <w:szCs w:val="24"/>
          <w:rtl/>
        </w:rPr>
        <w:t>אלולי הוא יוסף אחינו ממש לא ישא</w:t>
      </w:r>
      <w:r w:rsidR="00420B9A" w:rsidRPr="00996780">
        <w:rPr>
          <w:rFonts w:asciiTheme="majorBidi" w:hAnsiTheme="majorBidi" w:cs="Guttman Hodes" w:hint="cs"/>
          <w:sz w:val="24"/>
          <w:szCs w:val="24"/>
          <w:rtl/>
        </w:rPr>
        <w:t>לנו על אביו אם עדיין הוא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שכבר נתבשר ב</w:t>
      </w:r>
      <w:r>
        <w:rPr>
          <w:rFonts w:asciiTheme="majorBidi" w:hAnsiTheme="majorBidi" w:cs="Guttman Hodes" w:hint="cs"/>
          <w:sz w:val="24"/>
          <w:szCs w:val="24"/>
          <w:rtl/>
        </w:rPr>
        <w:t>'שלום לעבד</w:t>
      </w:r>
      <w:r w:rsidR="00420B9A" w:rsidRPr="00996780">
        <w:rPr>
          <w:rFonts w:asciiTheme="majorBidi" w:hAnsiTheme="majorBidi" w:cs="Guttman Hodes" w:hint="cs"/>
          <w:sz w:val="24"/>
          <w:szCs w:val="24"/>
          <w:rtl/>
        </w:rPr>
        <w:t>ך לאבינו עודינו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ודאי דלא הוי רק יוסף </w:t>
      </w:r>
      <w:r w:rsidR="006A7AA3">
        <w:rPr>
          <w:rFonts w:asciiTheme="majorBidi" w:hAnsiTheme="majorBidi" w:cs="Guttman Hodes" w:hint="cs"/>
          <w:sz w:val="24"/>
          <w:szCs w:val="24"/>
          <w:rtl/>
        </w:rPr>
        <w:t>דעלמא, ואמרינן בירושלמי דברכות</w:t>
      </w:r>
      <w:r w:rsidR="00420B9A" w:rsidRPr="00996780">
        <w:rPr>
          <w:rFonts w:asciiTheme="majorBidi" w:hAnsiTheme="majorBidi" w:cs="Guttman Hodes" w:hint="cs"/>
          <w:sz w:val="24"/>
          <w:szCs w:val="24"/>
          <w:rtl/>
        </w:rPr>
        <w:t xml:space="preserve"> אלכסנדר פני לאלכסנדרי</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יעו"ש</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יכלו אחיו לענות אותו</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משום דהן ולאו רפייא בידייהו</w:t>
      </w:r>
      <w:r w:rsidR="006A7AA3">
        <w:rPr>
          <w:rFonts w:asciiTheme="majorBidi" w:hAnsiTheme="majorBidi" w:cs="Guttman Hodes" w:hint="cs"/>
          <w:sz w:val="24"/>
          <w:szCs w:val="24"/>
          <w:rtl/>
        </w:rPr>
        <w:t>, דמצד אחד יש לומר</w:t>
      </w:r>
      <w:r w:rsidR="00420B9A" w:rsidRPr="00996780">
        <w:rPr>
          <w:rFonts w:asciiTheme="majorBidi" w:hAnsiTheme="majorBidi" w:cs="Guttman Hodes" w:hint="cs"/>
          <w:sz w:val="24"/>
          <w:szCs w:val="24"/>
          <w:rtl/>
        </w:rPr>
        <w:t xml:space="preserve"> שהוא יוסף אחיהם מצד קלסתר פניו שהיה יפה תואר ויפה מראה</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ומצד א' לא האמינו שיהיה מלך במעלה ההיא</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משום </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לעבד נמכר יוסף</w:t>
      </w:r>
      <w:r w:rsidR="006A7AA3">
        <w:rPr>
          <w:rFonts w:asciiTheme="majorBidi" w:hAnsiTheme="majorBidi" w:cs="Guttman Hodes" w:hint="cs"/>
          <w:sz w:val="24"/>
          <w:szCs w:val="24"/>
          <w:rtl/>
        </w:rPr>
        <w:t>' (תהלים קה יז)</w:t>
      </w:r>
      <w:r w:rsidR="00420B9A" w:rsidRPr="00996780">
        <w:rPr>
          <w:rFonts w:asciiTheme="majorBidi" w:hAnsiTheme="majorBidi" w:cs="Guttman Hodes" w:hint="cs"/>
          <w:sz w:val="24"/>
          <w:szCs w:val="24"/>
          <w:rtl/>
        </w:rPr>
        <w:t xml:space="preserve"> וכתוב בנימוסי מצרים שאין עבד מולך</w:t>
      </w:r>
      <w:r w:rsidR="006A7AA3">
        <w:rPr>
          <w:rFonts w:asciiTheme="majorBidi" w:hAnsiTheme="majorBidi" w:cs="Guttman Hodes" w:hint="cs"/>
          <w:sz w:val="24"/>
          <w:szCs w:val="24"/>
          <w:rtl/>
        </w:rPr>
        <w:t>, וחשבו דפירוש הדברים אפילו</w:t>
      </w:r>
      <w:r w:rsidR="00420B9A" w:rsidRPr="00996780">
        <w:rPr>
          <w:rFonts w:asciiTheme="majorBidi" w:hAnsiTheme="majorBidi" w:cs="Guttman Hodes" w:hint="cs"/>
          <w:sz w:val="24"/>
          <w:szCs w:val="24"/>
          <w:rtl/>
        </w:rPr>
        <w:t xml:space="preserve"> יהיה משנה למלך לא אפשר</w:t>
      </w:r>
      <w:r w:rsidR="006A7AA3">
        <w:rPr>
          <w:rFonts w:asciiTheme="majorBidi" w:hAnsiTheme="majorBidi" w:cs="Guttman Hodes" w:hint="cs"/>
          <w:sz w:val="24"/>
          <w:szCs w:val="24"/>
          <w:rtl/>
        </w:rPr>
        <w:t>. ולזה אמר</w:t>
      </w:r>
      <w:r w:rsidR="00420B9A" w:rsidRPr="00996780">
        <w:rPr>
          <w:rFonts w:asciiTheme="majorBidi" w:hAnsiTheme="majorBidi" w:cs="Guttman Hodes" w:hint="cs"/>
          <w:sz w:val="24"/>
          <w:szCs w:val="24"/>
          <w:rtl/>
        </w:rPr>
        <w:t xml:space="preserve"> סיבת הספק שנפל להם הוא משום </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נבהלו מפניו</w:t>
      </w:r>
      <w:r w:rsidR="006A7AA3">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מקלסתר פניו שהיה יפה תואר ויפה מראה</w:t>
      </w:r>
      <w:r w:rsidR="006A7AA3">
        <w:rPr>
          <w:rFonts w:asciiTheme="majorBidi" w:hAnsiTheme="majorBidi" w:cs="Guttman Hodes" w:hint="cs"/>
          <w:sz w:val="24"/>
          <w:szCs w:val="24"/>
          <w:rtl/>
        </w:rPr>
        <w:t>, הא לאו הכי</w:t>
      </w:r>
      <w:r w:rsidR="00420B9A" w:rsidRPr="00996780">
        <w:rPr>
          <w:rFonts w:asciiTheme="majorBidi" w:hAnsiTheme="majorBidi" w:cs="Guttman Hodes" w:hint="cs"/>
          <w:sz w:val="24"/>
          <w:szCs w:val="24"/>
          <w:rtl/>
        </w:rPr>
        <w:t xml:space="preserve"> לא היו מסתפקים כלל שודאי לא ימלוך יוסף כיון שהוא עבד ואין עבד מולך</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ואפילו יהיה משנה משום דחשיב מלך. וכאשר ראה שנסתפקו בדבר ולא ידעו כדת מה לעשות</w:t>
      </w:r>
      <w:r w:rsidR="006A7AA3">
        <w:rPr>
          <w:rFonts w:asciiTheme="majorBidi" w:hAnsiTheme="majorBidi" w:cs="Guttman Hodes" w:hint="cs"/>
          <w:sz w:val="24"/>
          <w:szCs w:val="24"/>
          <w:rtl/>
        </w:rPr>
        <w:t>, אז אמר להם</w:t>
      </w:r>
      <w:r w:rsidR="00420B9A" w:rsidRPr="00996780">
        <w:rPr>
          <w:rFonts w:asciiTheme="majorBidi" w:hAnsiTheme="majorBidi" w:cs="Guttman Hodes" w:hint="cs"/>
          <w:sz w:val="24"/>
          <w:szCs w:val="24"/>
          <w:rtl/>
        </w:rPr>
        <w:t xml:space="preserve"> </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בלשון רכה ופיוס</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כדי שישיבו אל לבם לומר לולי שהוא יוסף אחינו לא היה מדבר בלשון חנינה כזה</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ועוד הראה להם שהוא מהול</w:t>
      </w:r>
      <w:r w:rsidR="00C84F38">
        <w:rPr>
          <w:rFonts w:asciiTheme="majorBidi" w:hAnsiTheme="majorBidi" w:cs="Guttman Hodes" w:hint="cs"/>
          <w:sz w:val="24"/>
          <w:szCs w:val="24"/>
          <w:rtl/>
        </w:rPr>
        <w:t xml:space="preserve"> כמאמר רז"ל (</w:t>
      </w:r>
      <w:r w:rsidR="00595EC9">
        <w:rPr>
          <w:rFonts w:asciiTheme="majorBidi" w:hAnsiTheme="majorBidi" w:cs="Guttman Hodes" w:hint="cs"/>
          <w:sz w:val="24"/>
          <w:szCs w:val="24"/>
          <w:rtl/>
        </w:rPr>
        <w:t>מובא ב</w:t>
      </w:r>
      <w:r w:rsidR="00C84F38">
        <w:rPr>
          <w:rFonts w:asciiTheme="majorBidi" w:hAnsiTheme="majorBidi" w:cs="Guttman Hodes" w:hint="cs"/>
          <w:sz w:val="24"/>
          <w:szCs w:val="24"/>
          <w:rtl/>
        </w:rPr>
        <w:t>רש"י מה ד)</w:t>
      </w:r>
      <w:r w:rsidR="006A7A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ובזה יבינו מעט מעט לאט שהוא יוסף בלי ספק כלל</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וכשראה שנתישבה דעתם מעט ולא חיישי לסכנה ההיא</w:t>
      </w:r>
      <w:r w:rsidR="00C84F38">
        <w:rPr>
          <w:rFonts w:asciiTheme="majorBidi" w:hAnsiTheme="majorBidi" w:cs="Guttman Hodes" w:hint="cs"/>
          <w:sz w:val="24"/>
          <w:szCs w:val="24"/>
          <w:rtl/>
        </w:rPr>
        <w:t>, אז אמר להם</w:t>
      </w:r>
      <w:r w:rsidR="00420B9A" w:rsidRPr="00996780">
        <w:rPr>
          <w:rFonts w:asciiTheme="majorBidi" w:hAnsiTheme="majorBidi" w:cs="Guttman Hodes" w:hint="cs"/>
          <w:sz w:val="24"/>
          <w:szCs w:val="24"/>
          <w:rtl/>
        </w:rPr>
        <w:t xml:space="preserve"> </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שבזה לא נשאר להם שום ספק כלל</w:t>
      </w:r>
      <w:r w:rsidR="00C84F38">
        <w:rPr>
          <w:rFonts w:asciiTheme="majorBidi" w:hAnsiTheme="majorBidi" w:cs="Guttman Hodes" w:hint="cs"/>
          <w:sz w:val="24"/>
          <w:szCs w:val="24"/>
          <w:rtl/>
        </w:rPr>
        <w:t>, כי אף על פי</w:t>
      </w:r>
      <w:r w:rsidR="00420B9A" w:rsidRPr="00996780">
        <w:rPr>
          <w:rFonts w:asciiTheme="majorBidi" w:hAnsiTheme="majorBidi" w:cs="Guttman Hodes" w:hint="cs"/>
          <w:sz w:val="24"/>
          <w:szCs w:val="24"/>
          <w:rtl/>
        </w:rPr>
        <w:t xml:space="preserve"> שהראה להם המילה אפשר שיאמרו שמא איזה מצרי נולד מהול</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או </w:t>
      </w:r>
      <w:r w:rsidR="00420B9A" w:rsidRPr="00996780">
        <w:rPr>
          <w:rFonts w:asciiTheme="majorBidi" w:hAnsiTheme="majorBidi" w:cs="Guttman Hodes" w:hint="cs"/>
          <w:sz w:val="24"/>
          <w:szCs w:val="24"/>
          <w:rtl/>
        </w:rPr>
        <w:lastRenderedPageBreak/>
        <w:t>הוא מישמעאל ובני קטורה שנימולים גם הם</w:t>
      </w:r>
      <w:r w:rsidR="00C84F38">
        <w:rPr>
          <w:rFonts w:asciiTheme="majorBidi" w:hAnsiTheme="majorBidi" w:cs="Guttman Hodes" w:hint="cs"/>
          <w:sz w:val="24"/>
          <w:szCs w:val="24"/>
          <w:rtl/>
        </w:rPr>
        <w:t>, לזה הסיר הספק והמבוכה מהם באומרו</w:t>
      </w:r>
      <w:r w:rsidR="00420B9A" w:rsidRPr="00996780">
        <w:rPr>
          <w:rFonts w:asciiTheme="majorBidi" w:hAnsiTheme="majorBidi" w:cs="Guttman Hodes" w:hint="cs"/>
          <w:sz w:val="24"/>
          <w:szCs w:val="24"/>
          <w:rtl/>
        </w:rPr>
        <w:t xml:space="preserve"> </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sidR="00C84F3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ולא נשאר להם שום ספק. </w:t>
      </w:r>
    </w:p>
    <w:p w:rsidR="00C84F38" w:rsidRDefault="00C84F38" w:rsidP="00C84F38">
      <w:pPr>
        <w:spacing w:after="0"/>
        <w:jc w:val="both"/>
        <w:rPr>
          <w:rFonts w:asciiTheme="majorBidi" w:hAnsiTheme="majorBidi" w:cs="Guttman Hodes"/>
          <w:b/>
          <w:bCs/>
          <w:sz w:val="24"/>
          <w:szCs w:val="24"/>
          <w:rtl/>
        </w:rPr>
      </w:pPr>
    </w:p>
    <w:p w:rsidR="00420B9A" w:rsidRDefault="00420B9A" w:rsidP="00C174A5">
      <w:pPr>
        <w:spacing w:after="0"/>
        <w:jc w:val="both"/>
        <w:rPr>
          <w:rFonts w:asciiTheme="majorBidi" w:hAnsiTheme="majorBidi" w:cs="Guttman Hodes"/>
          <w:b/>
          <w:bCs/>
          <w:sz w:val="24"/>
          <w:szCs w:val="24"/>
          <w:rtl/>
        </w:rPr>
      </w:pPr>
      <w:r w:rsidRPr="00996780">
        <w:rPr>
          <w:rFonts w:asciiTheme="majorBidi" w:hAnsiTheme="majorBidi" w:cs="Guttman Hodes" w:hint="cs"/>
          <w:sz w:val="24"/>
          <w:szCs w:val="24"/>
          <w:rtl/>
        </w:rPr>
        <w:t>או יאמר</w:t>
      </w:r>
      <w:r w:rsidR="00BE153C">
        <w:rPr>
          <w:rFonts w:asciiTheme="majorBidi" w:hAnsiTheme="majorBidi" w:cs="Guttman Hodes" w:hint="cs"/>
          <w:sz w:val="24"/>
          <w:szCs w:val="24"/>
          <w:rtl/>
        </w:rPr>
        <w:t>, אומרו</w:t>
      </w:r>
      <w:r w:rsidRPr="00996780">
        <w:rPr>
          <w:rFonts w:asciiTheme="majorBidi" w:hAnsiTheme="majorBidi" w:cs="Guttman Hodes" w:hint="cs"/>
          <w:sz w:val="24"/>
          <w:szCs w:val="24"/>
          <w:rtl/>
        </w:rPr>
        <w:t xml:space="preserve"> </w:t>
      </w:r>
      <w:r w:rsidR="00BE153C">
        <w:rPr>
          <w:rFonts w:asciiTheme="majorBidi" w:hAnsiTheme="majorBidi" w:cs="Guttman Hodes" w:hint="cs"/>
          <w:sz w:val="24"/>
          <w:szCs w:val="24"/>
          <w:rtl/>
        </w:rPr>
        <w:t>'</w:t>
      </w:r>
      <w:r w:rsidRPr="00996780">
        <w:rPr>
          <w:rFonts w:asciiTheme="majorBidi" w:hAnsiTheme="majorBidi" w:cs="Guttman Hodes" w:hint="cs"/>
          <w:sz w:val="24"/>
          <w:szCs w:val="24"/>
          <w:rtl/>
        </w:rPr>
        <w:t>אני יוסף</w:t>
      </w:r>
      <w:r w:rsidR="00BE153C">
        <w:rPr>
          <w:rFonts w:asciiTheme="majorBidi" w:hAnsiTheme="majorBidi" w:cs="Guttman Hodes" w:hint="cs"/>
          <w:sz w:val="24"/>
          <w:szCs w:val="24"/>
          <w:rtl/>
        </w:rPr>
        <w:t>' שהוא על פי</w:t>
      </w:r>
      <w:r w:rsidRPr="00996780">
        <w:rPr>
          <w:rFonts w:asciiTheme="majorBidi" w:hAnsiTheme="majorBidi" w:cs="Guttman Hodes" w:hint="cs"/>
          <w:sz w:val="24"/>
          <w:szCs w:val="24"/>
          <w:rtl/>
        </w:rPr>
        <w:t xml:space="preserve"> מ</w:t>
      </w:r>
      <w:r w:rsidR="00BE153C">
        <w:rPr>
          <w:rFonts w:asciiTheme="majorBidi" w:hAnsiTheme="majorBidi" w:cs="Guttman Hodes" w:hint="cs"/>
          <w:sz w:val="24"/>
          <w:szCs w:val="24"/>
          <w:rtl/>
        </w:rPr>
        <w:t>אמר רז"ל (רש"י שמות א' ה') על פסוק</w:t>
      </w:r>
      <w:r w:rsidRPr="00996780">
        <w:rPr>
          <w:rFonts w:asciiTheme="majorBidi" w:hAnsiTheme="majorBidi" w:cs="Guttman Hodes" w:hint="cs"/>
          <w:sz w:val="24"/>
          <w:szCs w:val="24"/>
          <w:rtl/>
        </w:rPr>
        <w:t xml:space="preserve"> </w:t>
      </w:r>
      <w:r w:rsidR="00BE153C">
        <w:rPr>
          <w:rFonts w:asciiTheme="majorBidi" w:hAnsiTheme="majorBidi" w:cs="Guttman Hodes" w:hint="cs"/>
          <w:sz w:val="24"/>
          <w:szCs w:val="24"/>
          <w:rtl/>
        </w:rPr>
        <w:t>'</w:t>
      </w:r>
      <w:r w:rsidRPr="00996780">
        <w:rPr>
          <w:rFonts w:asciiTheme="majorBidi" w:hAnsiTheme="majorBidi" w:cs="Guttman Hodes" w:hint="cs"/>
          <w:sz w:val="24"/>
          <w:szCs w:val="24"/>
          <w:rtl/>
        </w:rPr>
        <w:t>ויוסף היה במצרים</w:t>
      </w:r>
      <w:r w:rsidR="00BE153C">
        <w:rPr>
          <w:rFonts w:asciiTheme="majorBidi" w:hAnsiTheme="majorBidi" w:cs="Guttman Hodes" w:hint="cs"/>
          <w:sz w:val="24"/>
          <w:szCs w:val="24"/>
          <w:rtl/>
        </w:rPr>
        <w:t>' שלא היה צריך לומר, אלא לומר</w:t>
      </w:r>
      <w:r w:rsidRPr="00996780">
        <w:rPr>
          <w:rFonts w:asciiTheme="majorBidi" w:hAnsiTheme="majorBidi" w:cs="Guttman Hodes" w:hint="cs"/>
          <w:sz w:val="24"/>
          <w:szCs w:val="24"/>
          <w:rtl/>
        </w:rPr>
        <w:t xml:space="preserve"> לך שהוא יוסף הרועה את צאן אביו</w:t>
      </w:r>
      <w:r w:rsidR="00BE153C">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הוא יוסף שנעשה מלך ועדיין עומד בצדקו</w:t>
      </w:r>
      <w:r w:rsidR="00BE153C">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ע"כ</w:t>
      </w:r>
      <w:r w:rsidR="00BE153C">
        <w:rPr>
          <w:rFonts w:asciiTheme="majorBidi" w:hAnsiTheme="majorBidi" w:cs="Guttman Hodes" w:hint="cs"/>
          <w:sz w:val="24"/>
          <w:szCs w:val="24"/>
          <w:rtl/>
        </w:rPr>
        <w:t>. זה אומרו</w:t>
      </w:r>
      <w:r w:rsidRPr="00996780">
        <w:rPr>
          <w:rFonts w:asciiTheme="majorBidi" w:hAnsiTheme="majorBidi" w:cs="Guttman Hodes" w:hint="cs"/>
          <w:sz w:val="24"/>
          <w:szCs w:val="24"/>
          <w:rtl/>
        </w:rPr>
        <w:t xml:space="preserve"> </w:t>
      </w:r>
      <w:r w:rsidR="00BE153C">
        <w:rPr>
          <w:rFonts w:asciiTheme="majorBidi" w:hAnsiTheme="majorBidi" w:cs="Guttman Hodes" w:hint="cs"/>
          <w:sz w:val="24"/>
          <w:szCs w:val="24"/>
          <w:rtl/>
        </w:rPr>
        <w:t>'</w:t>
      </w:r>
      <w:r w:rsidRPr="00996780">
        <w:rPr>
          <w:rFonts w:asciiTheme="majorBidi" w:hAnsiTheme="majorBidi" w:cs="Guttman Hodes" w:hint="cs"/>
          <w:sz w:val="24"/>
          <w:szCs w:val="24"/>
          <w:rtl/>
        </w:rPr>
        <w:t>אני יוסף</w:t>
      </w:r>
      <w:r w:rsidR="00BE153C">
        <w:rPr>
          <w:rFonts w:asciiTheme="majorBidi" w:hAnsiTheme="majorBidi" w:cs="Guttman Hodes" w:hint="cs"/>
          <w:sz w:val="24"/>
          <w:szCs w:val="24"/>
          <w:rtl/>
        </w:rPr>
        <w:t>' רצונו לומר</w:t>
      </w:r>
      <w:r w:rsidRPr="00996780">
        <w:rPr>
          <w:rFonts w:asciiTheme="majorBidi" w:hAnsiTheme="majorBidi" w:cs="Guttman Hodes" w:hint="cs"/>
          <w:sz w:val="24"/>
          <w:szCs w:val="24"/>
          <w:rtl/>
        </w:rPr>
        <w:t xml:space="preserve"> אתם חושדים אותי שח"ו איני עומד בצדקתי ואמונתי</w:t>
      </w:r>
      <w:r w:rsidR="00BE153C">
        <w:rPr>
          <w:rFonts w:asciiTheme="majorBidi" w:hAnsiTheme="majorBidi" w:cs="Guttman Hodes" w:hint="cs"/>
          <w:sz w:val="24"/>
          <w:szCs w:val="24"/>
          <w:rtl/>
        </w:rPr>
        <w:t>, אשר על כן</w:t>
      </w:r>
      <w:r w:rsidRPr="00996780">
        <w:rPr>
          <w:rFonts w:asciiTheme="majorBidi" w:hAnsiTheme="majorBidi" w:cs="Guttman Hodes" w:hint="cs"/>
          <w:sz w:val="24"/>
          <w:szCs w:val="24"/>
          <w:rtl/>
        </w:rPr>
        <w:t xml:space="preserve"> אתם הולכים לבקש א</w:t>
      </w:r>
      <w:r w:rsidR="00BE153C">
        <w:rPr>
          <w:rFonts w:asciiTheme="majorBidi" w:hAnsiTheme="majorBidi" w:cs="Guttman Hodes" w:hint="cs"/>
          <w:sz w:val="24"/>
          <w:szCs w:val="24"/>
          <w:rtl/>
        </w:rPr>
        <w:t>ותי בשוק של זונות כעובדא דבן</w:t>
      </w:r>
      <w:r w:rsidR="00C174A5">
        <w:rPr>
          <w:rFonts w:asciiTheme="majorBidi" w:hAnsiTheme="majorBidi" w:cs="Guttman Hodes" w:hint="cs"/>
          <w:sz w:val="24"/>
          <w:szCs w:val="24"/>
          <w:rtl/>
        </w:rPr>
        <w:t xml:space="preserve"> [בתו של]</w:t>
      </w:r>
      <w:r w:rsidR="00BE153C">
        <w:rPr>
          <w:rFonts w:asciiTheme="majorBidi" w:hAnsiTheme="majorBidi" w:cs="Guttman Hodes" w:hint="cs"/>
          <w:sz w:val="24"/>
          <w:szCs w:val="24"/>
          <w:rtl/>
        </w:rPr>
        <w:t xml:space="preserve"> רבי טרפון</w:t>
      </w:r>
      <w:r w:rsidR="00C174A5">
        <w:rPr>
          <w:rFonts w:asciiTheme="majorBidi" w:hAnsiTheme="majorBidi" w:cs="Guttman Hodes" w:hint="cs"/>
          <w:sz w:val="24"/>
          <w:szCs w:val="24"/>
          <w:rtl/>
        </w:rPr>
        <w:t xml:space="preserve"> (בבא מציעא פה א')</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ואין האמת אתכם ואתם ח"ו חושדים בכשרים</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שהרי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אני יוסף</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עומד בצדקי והולך ומתחזק מאלי</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ותדע לך ראיה לזה שהרי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העוד אבי חי</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עומד בצדקו ואני דומה אליו שזיו איקונין שלי דומה לו</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ואל תתמה על מלת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העוד</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שהוא לשון תימה</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שיש תמיהות שהן קיימות כמו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הבמחנים אם במבצרים</w:t>
      </w:r>
      <w:r w:rsidR="00FB5C2C">
        <w:rPr>
          <w:rFonts w:asciiTheme="majorBidi" w:hAnsiTheme="majorBidi" w:cs="Guttman Hodes" w:hint="cs"/>
          <w:sz w:val="24"/>
          <w:szCs w:val="24"/>
          <w:rtl/>
        </w:rPr>
        <w:t>' (במדבר יג יט)</w:t>
      </w:r>
      <w:r w:rsidRPr="00996780">
        <w:rPr>
          <w:rFonts w:asciiTheme="majorBidi" w:hAnsiTheme="majorBidi" w:cs="Guttman Hodes" w:hint="cs"/>
          <w:sz w:val="24"/>
          <w:szCs w:val="24"/>
          <w:rtl/>
        </w:rPr>
        <w:t xml:space="preserve"> ודומיהם</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ולזה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לא יכלו אחיו לענות אותו</w:t>
      </w:r>
      <w:r w:rsidR="00FB5C2C">
        <w:rPr>
          <w:rFonts w:asciiTheme="majorBidi" w:hAnsiTheme="majorBidi" w:cs="Guttman Hodes" w:hint="cs"/>
          <w:sz w:val="24"/>
          <w:szCs w:val="24"/>
          <w:rtl/>
        </w:rPr>
        <w:t>' כמו שכתב</w:t>
      </w:r>
      <w:r w:rsidRPr="00996780">
        <w:rPr>
          <w:rFonts w:asciiTheme="majorBidi" w:hAnsiTheme="majorBidi" w:cs="Guttman Hodes" w:hint="cs"/>
          <w:sz w:val="24"/>
          <w:szCs w:val="24"/>
          <w:rtl/>
        </w:rPr>
        <w:t xml:space="preserve"> רש"י מפני הבושה</w:t>
      </w:r>
      <w:r w:rsidR="00FB5C2C">
        <w:rPr>
          <w:rFonts w:asciiTheme="majorBidi" w:hAnsiTheme="majorBidi" w:cs="Guttman Hodes" w:hint="cs"/>
          <w:sz w:val="24"/>
          <w:szCs w:val="24"/>
          <w:rtl/>
        </w:rPr>
        <w:t>, כי מאחר שחשדוהו ונודע להם אחר כ</w:t>
      </w:r>
      <w:r w:rsidRPr="00996780">
        <w:rPr>
          <w:rFonts w:asciiTheme="majorBidi" w:hAnsiTheme="majorBidi" w:cs="Guttman Hodes" w:hint="cs"/>
          <w:sz w:val="24"/>
          <w:szCs w:val="24"/>
          <w:rtl/>
        </w:rPr>
        <w:t>ך שהוא צדיק נתביישו ממנו</w:t>
      </w:r>
      <w:r w:rsidR="00FB5C2C">
        <w:rPr>
          <w:rFonts w:asciiTheme="majorBidi" w:hAnsiTheme="majorBidi" w:cs="Guttman Hodes" w:hint="cs"/>
          <w:sz w:val="24"/>
          <w:szCs w:val="24"/>
          <w:rtl/>
        </w:rPr>
        <w:t>. ושמא תאמר</w:t>
      </w:r>
      <w:r w:rsidRPr="00996780">
        <w:rPr>
          <w:rFonts w:asciiTheme="majorBidi" w:hAnsiTheme="majorBidi" w:cs="Guttman Hodes" w:hint="cs"/>
          <w:sz w:val="24"/>
          <w:szCs w:val="24"/>
          <w:rtl/>
        </w:rPr>
        <w:t xml:space="preserve"> ומאן לימא לן שצדק יוסף בדבריו</w:t>
      </w:r>
      <w:r w:rsidR="00FB5C2C">
        <w:rPr>
          <w:rFonts w:asciiTheme="majorBidi" w:hAnsiTheme="majorBidi" w:cs="Guttman Hodes" w:hint="cs"/>
          <w:sz w:val="24"/>
          <w:szCs w:val="24"/>
          <w:rtl/>
        </w:rPr>
        <w:t>, ודילמא האמת אתם ואם כן</w:t>
      </w:r>
      <w:r w:rsidRPr="00996780">
        <w:rPr>
          <w:rFonts w:asciiTheme="majorBidi" w:hAnsiTheme="majorBidi" w:cs="Guttman Hodes" w:hint="cs"/>
          <w:sz w:val="24"/>
          <w:szCs w:val="24"/>
          <w:rtl/>
        </w:rPr>
        <w:t xml:space="preserve"> בושה</w:t>
      </w:r>
      <w:r w:rsidR="00FB5C2C">
        <w:rPr>
          <w:rFonts w:asciiTheme="majorBidi" w:hAnsiTheme="majorBidi" w:cs="Guttman Hodes" w:hint="cs"/>
          <w:sz w:val="24"/>
          <w:szCs w:val="24"/>
          <w:rtl/>
        </w:rPr>
        <w:t>, לזה אמר</w:t>
      </w:r>
      <w:r w:rsidRPr="00996780">
        <w:rPr>
          <w:rFonts w:asciiTheme="majorBidi" w:hAnsiTheme="majorBidi" w:cs="Guttman Hodes" w:hint="cs"/>
          <w:sz w:val="24"/>
          <w:szCs w:val="24"/>
          <w:rtl/>
        </w:rPr>
        <w:t xml:space="preserve"> </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כי נבהלו מפניו</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דייקא</w:t>
      </w:r>
      <w:r w:rsidR="00FB5C2C">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שהיה צלם אלהי על פניו וככ</w:t>
      </w:r>
      <w:r w:rsidR="00FB5C2C">
        <w:rPr>
          <w:rFonts w:asciiTheme="majorBidi" w:hAnsiTheme="majorBidi" w:cs="Guttman Hodes" w:hint="cs"/>
          <w:sz w:val="24"/>
          <w:szCs w:val="24"/>
          <w:rtl/>
        </w:rPr>
        <w:t>ו</w:t>
      </w:r>
      <w:r w:rsidRPr="00996780">
        <w:rPr>
          <w:rFonts w:asciiTheme="majorBidi" w:hAnsiTheme="majorBidi" w:cs="Guttman Hodes" w:hint="cs"/>
          <w:sz w:val="24"/>
          <w:szCs w:val="24"/>
          <w:rtl/>
        </w:rPr>
        <w:t>חו אז כן כ</w:t>
      </w:r>
      <w:r w:rsidR="00FB5C2C">
        <w:rPr>
          <w:rFonts w:asciiTheme="majorBidi" w:hAnsiTheme="majorBidi" w:cs="Guttman Hodes" w:hint="cs"/>
          <w:sz w:val="24"/>
          <w:szCs w:val="24"/>
          <w:rtl/>
        </w:rPr>
        <w:t>ו</w:t>
      </w:r>
      <w:r w:rsidRPr="00996780">
        <w:rPr>
          <w:rFonts w:asciiTheme="majorBidi" w:hAnsiTheme="majorBidi" w:cs="Guttman Hodes" w:hint="cs"/>
          <w:sz w:val="24"/>
          <w:szCs w:val="24"/>
          <w:rtl/>
        </w:rPr>
        <w:t xml:space="preserve">חו עתה. </w:t>
      </w:r>
    </w:p>
    <w:p w:rsidR="00BE153C" w:rsidRPr="00C84F38" w:rsidRDefault="00BE153C" w:rsidP="00C84F38">
      <w:pPr>
        <w:spacing w:after="0"/>
        <w:jc w:val="both"/>
        <w:rPr>
          <w:rFonts w:asciiTheme="majorBidi" w:hAnsiTheme="majorBidi" w:cs="Guttman Hodes"/>
          <w:b/>
          <w:bCs/>
          <w:sz w:val="24"/>
          <w:szCs w:val="24"/>
          <w:rtl/>
        </w:rPr>
      </w:pPr>
    </w:p>
    <w:p w:rsidR="00420B9A" w:rsidRDefault="00FB5C2C"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באומרו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Pr>
          <w:rFonts w:asciiTheme="majorBidi" w:hAnsiTheme="majorBidi" w:cs="Guttman Hodes" w:hint="cs"/>
          <w:sz w:val="24"/>
          <w:szCs w:val="24"/>
          <w:rtl/>
        </w:rPr>
        <w:t>, על דרך שאמרו</w:t>
      </w:r>
      <w:r w:rsidR="00420B9A" w:rsidRPr="00996780">
        <w:rPr>
          <w:rFonts w:asciiTheme="majorBidi" w:hAnsiTheme="majorBidi" w:cs="Guttman Hodes" w:hint="cs"/>
          <w:sz w:val="24"/>
          <w:szCs w:val="24"/>
          <w:rtl/>
        </w:rPr>
        <w:t xml:space="preserve"> (ב"ר צא י) שבזמן שנאבד יוסף היה יעקב אומר (ישעיה מ כז)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נסתרה דרכי מ</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הרי שבזמן שנאבד יוסף היה יעקב ח"ו מהרהר להטיח דברים כלפי מעלה ח"ו</w:t>
      </w:r>
      <w:r>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עדיין עומד בצדקתי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אני שואל מכם אם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בצדקתו ואמונתו כמקדם קדמתה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או ח"ו אגב צעריה הטיח דברים כלפי מעלה</w:t>
      </w:r>
      <w:r w:rsidR="00B9213D">
        <w:rPr>
          <w:rFonts w:asciiTheme="majorBidi" w:hAnsiTheme="majorBidi" w:cs="Guttman Hodes" w:hint="cs"/>
          <w:sz w:val="24"/>
          <w:szCs w:val="24"/>
          <w:rtl/>
        </w:rPr>
        <w:t>, כמו שאמרו</w:t>
      </w:r>
      <w:r w:rsidR="00420B9A" w:rsidRPr="00996780">
        <w:rPr>
          <w:rFonts w:asciiTheme="majorBidi" w:hAnsiTheme="majorBidi" w:cs="Guttman Hodes" w:hint="cs"/>
          <w:sz w:val="24"/>
          <w:szCs w:val="24"/>
          <w:rtl/>
        </w:rPr>
        <w:t xml:space="preserve"> בתענית (כב ע"ב) דגחון ירמיהו על יאשיה כשהורו בו המורים</w:t>
      </w:r>
      <w:r w:rsidR="00B9213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אמר דילמא ח"ו אגב צעריה הטיח דברים</w:t>
      </w:r>
      <w:r w:rsidR="00B9213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ושמעיה דאצדיק עליה דינא ואמר (איכה א יח) </w:t>
      </w:r>
      <w:r w:rsidR="00B9213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צדיק הוא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כי פיהו מריתי</w:t>
      </w:r>
      <w:r w:rsidR="00B9213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B9213D">
        <w:rPr>
          <w:rFonts w:asciiTheme="majorBidi" w:hAnsiTheme="majorBidi" w:cs="Guttman Hodes" w:hint="cs"/>
          <w:sz w:val="24"/>
          <w:szCs w:val="24"/>
          <w:rtl/>
        </w:rPr>
        <w:t>. ואומר</w:t>
      </w:r>
      <w:r w:rsidR="00420B9A" w:rsidRPr="00996780">
        <w:rPr>
          <w:rFonts w:asciiTheme="majorBidi" w:hAnsiTheme="majorBidi" w:cs="Guttman Hodes" w:hint="cs"/>
          <w:sz w:val="24"/>
          <w:szCs w:val="24"/>
          <w:rtl/>
        </w:rPr>
        <w:t xml:space="preserve"> אני שזו היא שאלת יוסף לאחיו במלת </w:t>
      </w:r>
      <w:r w:rsidR="00B9213D">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sidR="00B9213D">
        <w:rPr>
          <w:rFonts w:asciiTheme="majorBidi" w:hAnsiTheme="majorBidi" w:cs="Guttman Hodes" w:hint="cs"/>
          <w:sz w:val="24"/>
          <w:szCs w:val="24"/>
          <w:rtl/>
        </w:rPr>
        <w:t>'</w:t>
      </w:r>
      <w:r w:rsidR="00FF32B6">
        <w:rPr>
          <w:rFonts w:asciiTheme="majorBidi" w:hAnsiTheme="majorBidi" w:cs="Guttman Hodes" w:hint="cs"/>
          <w:sz w:val="24"/>
          <w:szCs w:val="24"/>
          <w:rtl/>
        </w:rPr>
        <w:t xml:space="preserve"> שהוא על דרך הנ"ל,</w:t>
      </w:r>
      <w:r w:rsidR="00420B9A" w:rsidRPr="00996780">
        <w:rPr>
          <w:rFonts w:asciiTheme="majorBidi" w:hAnsiTheme="majorBidi" w:cs="Guttman Hodes" w:hint="cs"/>
          <w:sz w:val="24"/>
          <w:szCs w:val="24"/>
          <w:rtl/>
        </w:rPr>
        <w:t xml:space="preserve"> </w:t>
      </w:r>
      <w:r w:rsidR="00FF32B6">
        <w:rPr>
          <w:rFonts w:asciiTheme="majorBidi" w:hAnsiTheme="majorBidi" w:cs="Guttman Hodes" w:hint="cs"/>
          <w:sz w:val="24"/>
          <w:szCs w:val="24"/>
          <w:rtl/>
        </w:rPr>
        <w:t>ואמר שלא יכלו אחיו לענות אותו על זה</w:t>
      </w:r>
      <w:r w:rsidR="00420B9A" w:rsidRPr="00996780">
        <w:rPr>
          <w:rFonts w:asciiTheme="majorBidi" w:hAnsiTheme="majorBidi" w:cs="Guttman Hodes" w:hint="cs"/>
          <w:sz w:val="24"/>
          <w:szCs w:val="24"/>
          <w:rtl/>
        </w:rPr>
        <w:t xml:space="preserve"> הדברים</w:t>
      </w:r>
      <w:r w:rsidR="00FF32B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חד</w:t>
      </w:r>
      <w:r w:rsidR="00FF32B6">
        <w:rPr>
          <w:rFonts w:asciiTheme="majorBidi" w:hAnsiTheme="majorBidi" w:cs="Guttman Hodes" w:hint="cs"/>
          <w:sz w:val="24"/>
          <w:szCs w:val="24"/>
          <w:rtl/>
        </w:rPr>
        <w:t>א שאין דרך כבוד לבזות אביהם ולומר</w:t>
      </w:r>
      <w:r w:rsidR="00420B9A" w:rsidRPr="00996780">
        <w:rPr>
          <w:rFonts w:asciiTheme="majorBidi" w:hAnsiTheme="majorBidi" w:cs="Guttman Hodes" w:hint="cs"/>
          <w:sz w:val="24"/>
          <w:szCs w:val="24"/>
          <w:rtl/>
        </w:rPr>
        <w:t xml:space="preserve"> שח</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ו שהוא מטיח דברים כלפי מעלה</w:t>
      </w:r>
      <w:r w:rsidR="00FF32B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w:t>
      </w:r>
      <w:r w:rsidR="00FF32B6">
        <w:rPr>
          <w:rFonts w:asciiTheme="majorBidi" w:hAnsiTheme="majorBidi" w:cs="Guttman Hodes" w:hint="cs"/>
          <w:sz w:val="24"/>
          <w:szCs w:val="24"/>
          <w:rtl/>
        </w:rPr>
        <w:t>ד שאם איתא לזה הדברים לא היה אומר</w:t>
      </w:r>
      <w:r w:rsidR="00420B9A" w:rsidRPr="00996780">
        <w:rPr>
          <w:rFonts w:asciiTheme="majorBidi" w:hAnsiTheme="majorBidi" w:cs="Guttman Hodes" w:hint="cs"/>
          <w:sz w:val="24"/>
          <w:szCs w:val="24"/>
          <w:rtl/>
        </w:rPr>
        <w:t xml:space="preserve"> יעקב רק בלבו ולא נגד בניו</w:t>
      </w:r>
      <w:r w:rsidR="00FF32B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שאינו דרך כבוד כלפי מעלה</w:t>
      </w:r>
      <w:r w:rsidR="00FF32B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אבל על יוסף גופיה ידעו שדיבר נכונה ודבריו כנים ואמתיים שהרי נבהלו מפניו דייקא</w:t>
      </w:r>
      <w:r w:rsidR="00FF32B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נשתנה צלם דיוקנו וק"ל. </w:t>
      </w:r>
    </w:p>
    <w:p w:rsidR="00FF32B6" w:rsidRPr="00996780" w:rsidRDefault="00FF32B6" w:rsidP="00996780">
      <w:pPr>
        <w:spacing w:after="0"/>
        <w:jc w:val="both"/>
        <w:rPr>
          <w:rFonts w:asciiTheme="majorBidi" w:hAnsiTheme="majorBidi" w:cs="Guttman Hodes"/>
          <w:sz w:val="24"/>
          <w:szCs w:val="24"/>
          <w:rtl/>
        </w:rPr>
      </w:pPr>
    </w:p>
    <w:p w:rsidR="00FF32B6" w:rsidRDefault="00FF32B6"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או אפשר </w:t>
      </w:r>
      <w:r w:rsidR="00123201">
        <w:rPr>
          <w:rFonts w:asciiTheme="majorBidi" w:hAnsiTheme="majorBidi" w:cs="Guttman Hodes" w:hint="cs"/>
          <w:sz w:val="24"/>
          <w:szCs w:val="24"/>
          <w:rtl/>
        </w:rPr>
        <w:t>על מה</w:t>
      </w:r>
      <w:r>
        <w:rPr>
          <w:rFonts w:asciiTheme="majorBidi" w:hAnsiTheme="majorBidi" w:cs="Guttman Hodes" w:hint="cs"/>
          <w:sz w:val="24"/>
          <w:szCs w:val="24"/>
          <w:rtl/>
        </w:rPr>
        <w:t xml:space="preserve"> שכתבתי לעיל פרשת</w:t>
      </w:r>
      <w:r w:rsidR="00420B9A" w:rsidRPr="00996780">
        <w:rPr>
          <w:rFonts w:asciiTheme="majorBidi" w:hAnsiTheme="majorBidi" w:cs="Guttman Hodes" w:hint="cs"/>
          <w:sz w:val="24"/>
          <w:szCs w:val="24"/>
          <w:rtl/>
        </w:rPr>
        <w:t xml:space="preserve"> וישלח</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w:t>
      </w:r>
      <w:r>
        <w:rPr>
          <w:rFonts w:asciiTheme="majorBidi" w:hAnsiTheme="majorBidi" w:cs="Guttman Hodes" w:hint="cs"/>
          <w:sz w:val="24"/>
          <w:szCs w:val="24"/>
          <w:rtl/>
        </w:rPr>
        <w:t>טעם יעקב שלקח ב' אחיות משום שנקרא</w:t>
      </w:r>
      <w:r w:rsidR="00420B9A" w:rsidRPr="00996780">
        <w:rPr>
          <w:rFonts w:asciiTheme="majorBidi" w:hAnsiTheme="majorBidi" w:cs="Guttman Hodes" w:hint="cs"/>
          <w:sz w:val="24"/>
          <w:szCs w:val="24"/>
          <w:rtl/>
        </w:rPr>
        <w:t xml:space="preserve"> אל</w:t>
      </w:r>
      <w:r>
        <w:rPr>
          <w:rFonts w:asciiTheme="majorBidi" w:hAnsiTheme="majorBidi" w:cs="Guttman Hodes" w:hint="cs"/>
          <w:sz w:val="24"/>
          <w:szCs w:val="24"/>
          <w:rtl/>
        </w:rPr>
        <w:t>, שאמר לו</w:t>
      </w:r>
      <w:r w:rsidR="00420B9A" w:rsidRPr="00996780">
        <w:rPr>
          <w:rFonts w:asciiTheme="majorBidi" w:hAnsiTheme="majorBidi" w:cs="Guttman Hodes" w:hint="cs"/>
          <w:sz w:val="24"/>
          <w:szCs w:val="24"/>
          <w:rtl/>
        </w:rPr>
        <w:t xml:space="preserve"> הקב"ה אני אלוה בעליונים וכו'</w:t>
      </w:r>
      <w:r>
        <w:rPr>
          <w:rFonts w:asciiTheme="majorBidi" w:hAnsiTheme="majorBidi" w:cs="Guttman Hodes" w:hint="cs"/>
          <w:sz w:val="24"/>
          <w:szCs w:val="24"/>
          <w:rtl/>
        </w:rPr>
        <w:t>. וזה אינו אלא לשיטת גמרא</w:t>
      </w:r>
      <w:r w:rsidR="00420B9A" w:rsidRPr="00996780">
        <w:rPr>
          <w:rFonts w:asciiTheme="majorBidi" w:hAnsiTheme="majorBidi" w:cs="Guttman Hodes" w:hint="cs"/>
          <w:sz w:val="24"/>
          <w:szCs w:val="24"/>
          <w:rtl/>
        </w:rPr>
        <w:t xml:space="preserve"> מג</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לה (יח ע"א)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מדרש רבה סובר להיפך שיעקב קרא לעצמו אלוה והקב"ה לא הסכים עמו בזה</w:t>
      </w:r>
      <w:r>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עדיין עומד בצדקי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אב</w:t>
      </w:r>
      <w:r>
        <w:rPr>
          <w:rFonts w:asciiTheme="majorBidi" w:hAnsiTheme="majorBidi" w:cs="Guttman Hodes" w:hint="cs"/>
          <w:sz w:val="24"/>
          <w:szCs w:val="24"/>
          <w:rtl/>
        </w:rPr>
        <w:t>א איני יודע אם עדיין הוא חי שנקרא</w:t>
      </w:r>
      <w:r w:rsidR="00420B9A" w:rsidRPr="00996780">
        <w:rPr>
          <w:rFonts w:asciiTheme="majorBidi" w:hAnsiTheme="majorBidi" w:cs="Guttman Hodes" w:hint="cs"/>
          <w:sz w:val="24"/>
          <w:szCs w:val="24"/>
          <w:rtl/>
        </w:rPr>
        <w:t xml:space="preserve"> אלוה ואין בידו עון </w:t>
      </w:r>
      <w:r>
        <w:rPr>
          <w:rFonts w:asciiTheme="majorBidi" w:hAnsiTheme="majorBidi" w:cs="Guttman Hodes" w:hint="cs"/>
          <w:sz w:val="24"/>
          <w:szCs w:val="24"/>
          <w:rtl/>
        </w:rPr>
        <w:t>אשר חטא באיסור ב' אחיות כשיטת גמרא</w:t>
      </w:r>
      <w:r w:rsidR="00420B9A" w:rsidRPr="00996780">
        <w:rPr>
          <w:rFonts w:asciiTheme="majorBidi" w:hAnsiTheme="majorBidi" w:cs="Guttman Hodes" w:hint="cs"/>
          <w:sz w:val="24"/>
          <w:szCs w:val="24"/>
          <w:rtl/>
        </w:rPr>
        <w:t xml:space="preserve"> מג</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לה</w:t>
      </w:r>
      <w:r>
        <w:rPr>
          <w:rFonts w:asciiTheme="majorBidi" w:hAnsiTheme="majorBidi" w:cs="Guttman Hodes" w:hint="cs"/>
          <w:sz w:val="24"/>
          <w:szCs w:val="24"/>
          <w:rtl/>
        </w:rPr>
        <w:t>, או בהיפך כשיטת מדרש רבה.</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ולא יכלו אחיו לענות אותו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להכריע להאי </w:t>
      </w:r>
      <w:r w:rsidR="00420B9A" w:rsidRPr="00996780">
        <w:rPr>
          <w:rFonts w:asciiTheme="majorBidi" w:hAnsiTheme="majorBidi" w:cs="Guttman Hodes" w:hint="cs"/>
          <w:sz w:val="24"/>
          <w:szCs w:val="24"/>
          <w:rtl/>
        </w:rPr>
        <w:lastRenderedPageBreak/>
        <w:t>גיסא או להאי גיסא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נבהלו מפניו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 יעקב</w:t>
      </w:r>
      <w:r>
        <w:rPr>
          <w:rFonts w:asciiTheme="majorBidi" w:hAnsiTheme="majorBidi" w:cs="Guttman Hodes" w:hint="cs"/>
          <w:sz w:val="24"/>
          <w:szCs w:val="24"/>
          <w:rtl/>
        </w:rPr>
        <w:t xml:space="preserve"> אביהם לומר שח"ו כשיטת מדרש רבה</w:t>
      </w:r>
      <w:r w:rsidR="00420B9A" w:rsidRPr="00996780">
        <w:rPr>
          <w:rFonts w:asciiTheme="majorBidi" w:hAnsiTheme="majorBidi" w:cs="Guttman Hodes" w:hint="cs"/>
          <w:sz w:val="24"/>
          <w:szCs w:val="24"/>
          <w:rtl/>
        </w:rPr>
        <w:t xml:space="preserve"> ממה שנענש ביוסף ובדינה.</w:t>
      </w:r>
    </w:p>
    <w:p w:rsidR="00420B9A" w:rsidRPr="00996780"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 </w:t>
      </w:r>
    </w:p>
    <w:p w:rsidR="00D23840" w:rsidRDefault="00FF32B6" w:rsidP="00FF32B6">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והרב </w:t>
      </w:r>
      <w:r w:rsidRPr="00024A38">
        <w:rPr>
          <w:rFonts w:asciiTheme="majorBidi" w:hAnsiTheme="majorBidi" w:cs="Guttman Hodes" w:hint="cs"/>
          <w:b/>
          <w:bCs/>
          <w:sz w:val="24"/>
          <w:szCs w:val="24"/>
          <w:rtl/>
        </w:rPr>
        <w:t>שמע שלמה</w:t>
      </w:r>
      <w:r>
        <w:rPr>
          <w:rFonts w:asciiTheme="majorBidi" w:hAnsiTheme="majorBidi" w:cs="Guttman Hodes" w:hint="cs"/>
          <w:sz w:val="24"/>
          <w:szCs w:val="24"/>
          <w:rtl/>
        </w:rPr>
        <w:t xml:space="preserve"> כתב בפירוש</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העוד אבי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אפשר עדיין אבי חי שיש לו נבואה</w:t>
      </w:r>
      <w:r w:rsidR="00D23840">
        <w:rPr>
          <w:rFonts w:asciiTheme="majorBidi" w:hAnsiTheme="majorBidi" w:cs="Guttman Hodes" w:hint="cs"/>
          <w:sz w:val="24"/>
          <w:szCs w:val="24"/>
          <w:rtl/>
        </w:rPr>
        <w:t>, על דרך שאמרו בפסוק</w:t>
      </w:r>
      <w:r w:rsidR="00420B9A" w:rsidRPr="00996780">
        <w:rPr>
          <w:rFonts w:asciiTheme="majorBidi" w:hAnsiTheme="majorBidi" w:cs="Guttman Hodes" w:hint="cs"/>
          <w:sz w:val="24"/>
          <w:szCs w:val="24"/>
          <w:rtl/>
        </w:rPr>
        <w:t xml:space="preserve"> (ברא</w:t>
      </w:r>
      <w:r w:rsidR="00D23840">
        <w:rPr>
          <w:rFonts w:asciiTheme="majorBidi" w:hAnsiTheme="majorBidi" w:cs="Guttman Hodes" w:hint="cs"/>
          <w:sz w:val="24"/>
          <w:szCs w:val="24"/>
          <w:rtl/>
        </w:rPr>
        <w:t>ש</w:t>
      </w:r>
      <w:r w:rsidR="00420B9A" w:rsidRPr="00996780">
        <w:rPr>
          <w:rFonts w:asciiTheme="majorBidi" w:hAnsiTheme="majorBidi" w:cs="Guttman Hodes" w:hint="cs"/>
          <w:sz w:val="24"/>
          <w:szCs w:val="24"/>
          <w:rtl/>
        </w:rPr>
        <w:t xml:space="preserve">ית מה כז) </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ותחי רוח יעקב אביה</w:t>
      </w:r>
      <w:r w:rsidR="00D23840">
        <w:rPr>
          <w:rFonts w:asciiTheme="majorBidi" w:hAnsiTheme="majorBidi" w:cs="Guttman Hodes" w:hint="cs"/>
          <w:sz w:val="24"/>
          <w:szCs w:val="24"/>
          <w:rtl/>
        </w:rPr>
        <w:t>ם</w:t>
      </w:r>
      <w:r w:rsidR="00420B9A" w:rsidRPr="00996780">
        <w:rPr>
          <w:rFonts w:asciiTheme="majorBidi" w:hAnsiTheme="majorBidi" w:cs="Guttman Hodes" w:hint="cs"/>
          <w:sz w:val="24"/>
          <w:szCs w:val="24"/>
          <w:rtl/>
        </w:rPr>
        <w:t>' שרתה עליו נבואה</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אפשר שרתה עליו נבואה ולא בא לראותי</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ואם אין נבואה לאבי הודיעוני למה פסקה ממנו נבואה ואיננו חי</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יכלו אחיו</w:t>
      </w:r>
      <w:r w:rsidR="00D2384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לפי שטעם הפסק נבואה ממנו ע</w:t>
      </w:r>
      <w:r w:rsidR="00D23840">
        <w:rPr>
          <w:rFonts w:asciiTheme="majorBidi" w:hAnsiTheme="majorBidi" w:cs="Guttman Hodes" w:hint="cs"/>
          <w:sz w:val="24"/>
          <w:szCs w:val="24"/>
          <w:rtl/>
        </w:rPr>
        <w:t>ל ידי</w:t>
      </w:r>
      <w:r w:rsidR="00420B9A" w:rsidRPr="00996780">
        <w:rPr>
          <w:rFonts w:asciiTheme="majorBidi" w:hAnsiTheme="majorBidi" w:cs="Guttman Hodes" w:hint="cs"/>
          <w:sz w:val="24"/>
          <w:szCs w:val="24"/>
          <w:rtl/>
        </w:rPr>
        <w:t xml:space="preserve"> שהטילו השבטים חרם.</w:t>
      </w:r>
    </w:p>
    <w:p w:rsidR="00420B9A" w:rsidRPr="00996780" w:rsidRDefault="00420B9A" w:rsidP="00FF32B6">
      <w:pPr>
        <w:spacing w:after="0"/>
        <w:jc w:val="both"/>
        <w:rPr>
          <w:rFonts w:asciiTheme="majorBidi" w:hAnsiTheme="majorBidi" w:cs="Guttman Hodes"/>
          <w:sz w:val="24"/>
          <w:szCs w:val="24"/>
          <w:rtl/>
        </w:rPr>
      </w:pPr>
    </w:p>
    <w:p w:rsidR="004F1655" w:rsidRDefault="00766B80" w:rsidP="004F1655">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420B9A" w:rsidRPr="00766B80">
        <w:rPr>
          <w:rFonts w:asciiTheme="majorBidi" w:hAnsiTheme="majorBidi" w:cs="Guttman Hodes" w:hint="cs"/>
          <w:b/>
          <w:bCs/>
          <w:sz w:val="24"/>
          <w:szCs w:val="24"/>
          <w:rtl/>
        </w:rPr>
        <w:t>גשו נא אלי ויגשו</w:t>
      </w:r>
      <w:r>
        <w:rPr>
          <w:rFonts w:asciiTheme="majorBidi" w:hAnsiTheme="majorBidi" w:cs="Guttman Hodes" w:hint="cs"/>
          <w:b/>
          <w:bCs/>
          <w:sz w:val="24"/>
          <w:szCs w:val="24"/>
          <w:rtl/>
        </w:rPr>
        <w:t>'</w:t>
      </w:r>
      <w:r w:rsidR="00420B9A" w:rsidRPr="00766B80">
        <w:rPr>
          <w:rFonts w:asciiTheme="majorBidi" w:hAnsiTheme="majorBidi" w:cs="Guttman Hodes" w:hint="cs"/>
          <w:b/>
          <w:bCs/>
          <w:sz w:val="24"/>
          <w:szCs w:val="24"/>
          <w:rtl/>
        </w:rPr>
        <w:t xml:space="preserve"> וכו'</w:t>
      </w:r>
      <w:r w:rsidRPr="00766B80">
        <w:rPr>
          <w:rFonts w:asciiTheme="majorBidi" w:hAnsiTheme="majorBidi" w:cs="Guttman Hodes" w:hint="cs"/>
          <w:b/>
          <w:b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על דרך שאמרו</w:t>
      </w:r>
      <w:r w:rsidR="00420B9A" w:rsidRPr="00996780">
        <w:rPr>
          <w:rFonts w:asciiTheme="majorBidi" w:hAnsiTheme="majorBidi" w:cs="Guttman Hodes" w:hint="cs"/>
          <w:sz w:val="24"/>
          <w:szCs w:val="24"/>
          <w:rtl/>
        </w:rPr>
        <w:t xml:space="preserve"> (קדושין כח ע"</w:t>
      </w:r>
      <w:r>
        <w:rPr>
          <w:rFonts w:asciiTheme="majorBidi" w:hAnsiTheme="majorBidi" w:cs="Guttman Hodes" w:hint="cs"/>
          <w:sz w:val="24"/>
          <w:szCs w:val="24"/>
          <w:rtl/>
        </w:rPr>
        <w:t>ב) הקורא לחבירו</w:t>
      </w:r>
      <w:r w:rsidR="00420B9A" w:rsidRPr="00996780">
        <w:rPr>
          <w:rFonts w:asciiTheme="majorBidi" w:hAnsiTheme="majorBidi" w:cs="Guttman Hodes" w:hint="cs"/>
          <w:sz w:val="24"/>
          <w:szCs w:val="24"/>
          <w:rtl/>
        </w:rPr>
        <w:t xml:space="preserve"> עבד חייב נדוי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והנה</w:t>
      </w:r>
      <w:r>
        <w:rPr>
          <w:rFonts w:asciiTheme="majorBidi" w:hAnsiTheme="majorBidi" w:cs="Guttman Hodes" w:hint="cs"/>
          <w:sz w:val="24"/>
          <w:szCs w:val="24"/>
          <w:rtl/>
        </w:rPr>
        <w:t xml:space="preserve"> כשהיה יוסף בבית אביו לא היה כי אם</w:t>
      </w:r>
      <w:r w:rsidR="00420B9A" w:rsidRPr="00996780">
        <w:rPr>
          <w:rFonts w:asciiTheme="majorBidi" w:hAnsiTheme="majorBidi" w:cs="Guttman Hodes" w:hint="cs"/>
          <w:sz w:val="24"/>
          <w:szCs w:val="24"/>
          <w:rtl/>
        </w:rPr>
        <w:t xml:space="preserve"> עם בני בלהה וזלפה נשי אביו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והיה מתרחק מאחיו בחשבם שהם בני נדוי כיון שקורין לבני השפחות עבדים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והדין הוא מי שקורא לחבירו עבד חייב נדוי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ואחיו גם הם היו מתרחקים ממנו דסוברים הוא אדרבה בר נדוי על שנידה אותם שלא כדין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שהשיג יוסף שבעון שהיה חושדם שקורין לבני השפחות עבדים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לעבד נמכר יוסף</w:t>
      </w:r>
      <w:r>
        <w:rPr>
          <w:rFonts w:asciiTheme="majorBidi" w:hAnsiTheme="majorBidi" w:cs="Guttman Hodes" w:hint="cs"/>
          <w:sz w:val="24"/>
          <w:szCs w:val="24"/>
          <w:rtl/>
        </w:rPr>
        <w:t>'</w:t>
      </w:r>
      <w:r w:rsidR="004F1655">
        <w:rPr>
          <w:rFonts w:asciiTheme="majorBidi" w:hAnsiTheme="majorBidi" w:cs="Guttman Hodes" w:hint="cs"/>
          <w:sz w:val="24"/>
          <w:szCs w:val="24"/>
          <w:rtl/>
        </w:rPr>
        <w:t xml:space="preserve"> (תהלים קה יז)</w:t>
      </w:r>
      <w:r>
        <w:rPr>
          <w:rFonts w:asciiTheme="majorBidi" w:hAnsiTheme="majorBidi" w:cs="Guttman Hodes" w:hint="cs"/>
          <w:sz w:val="24"/>
          <w:szCs w:val="24"/>
          <w:rtl/>
        </w:rPr>
        <w:t xml:space="preserve"> שנאמר</w:t>
      </w:r>
      <w:r w:rsidR="00420B9A" w:rsidRPr="00996780">
        <w:rPr>
          <w:rFonts w:asciiTheme="majorBidi" w:hAnsiTheme="majorBidi" w:cs="Guttman Hodes" w:hint="cs"/>
          <w:sz w:val="24"/>
          <w:szCs w:val="24"/>
          <w:rtl/>
        </w:rPr>
        <w:t xml:space="preserve"> (משלי טז יא)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פלס ומאזני משפט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אמר לאחיו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 אלי</w:t>
      </w:r>
      <w:r>
        <w:rPr>
          <w:rFonts w:asciiTheme="majorBidi" w:hAnsiTheme="majorBidi" w:cs="Guttman Hodes" w:hint="cs"/>
          <w:sz w:val="24"/>
          <w:szCs w:val="24"/>
          <w:rtl/>
        </w:rPr>
        <w:t>' על דרך</w:t>
      </w:r>
      <w:r w:rsidR="00420B9A" w:rsidRPr="00996780">
        <w:rPr>
          <w:rFonts w:asciiTheme="majorBidi" w:hAnsiTheme="majorBidi" w:cs="Guttman Hodes" w:hint="cs"/>
          <w:sz w:val="24"/>
          <w:szCs w:val="24"/>
          <w:rtl/>
        </w:rPr>
        <w:t xml:space="preserve"> אחינו אתה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עד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נדיתי אתכם והייתי מתרחק מד' אמות שלכם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עתה שידעתי בעצמי שאני אשם בדבר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 אלי</w:t>
      </w:r>
      <w:r>
        <w:rPr>
          <w:rFonts w:asciiTheme="majorBidi" w:hAnsiTheme="majorBidi" w:cs="Guttman Hodes" w:hint="cs"/>
          <w:sz w:val="24"/>
          <w:szCs w:val="24"/>
          <w:rtl/>
        </w:rPr>
        <w:t>'</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והגיע לידי זה ממה ש</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מכרתם אותי מצרימה</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מדה כנגד מדה </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לעבד נמכר יוסף</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sidR="004F1655">
        <w:rPr>
          <w:rFonts w:asciiTheme="majorBidi" w:hAnsiTheme="majorBidi" w:cs="Guttman Hodes" w:hint="cs"/>
          <w:sz w:val="24"/>
          <w:szCs w:val="24"/>
          <w:rtl/>
        </w:rPr>
        <w:t>' על דרך שאמרו</w:t>
      </w:r>
      <w:r w:rsidR="00420B9A" w:rsidRPr="00996780">
        <w:rPr>
          <w:rFonts w:asciiTheme="majorBidi" w:hAnsiTheme="majorBidi" w:cs="Guttman Hodes" w:hint="cs"/>
          <w:sz w:val="24"/>
          <w:szCs w:val="24"/>
          <w:rtl/>
        </w:rPr>
        <w:t xml:space="preserve"> אחינו אתה כיון שקבלת עליך את הדין</w:t>
      </w:r>
      <w:r w:rsidR="004F1655">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p>
    <w:p w:rsidR="004F1655" w:rsidRDefault="00420B9A" w:rsidP="004F1655">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ובזה יובן מ</w:t>
      </w:r>
      <w:r w:rsidR="004F1655">
        <w:rPr>
          <w:rFonts w:asciiTheme="majorBidi" w:hAnsiTheme="majorBidi" w:cs="Guttman Hodes" w:hint="cs"/>
          <w:sz w:val="24"/>
          <w:szCs w:val="24"/>
          <w:rtl/>
        </w:rPr>
        <w:t xml:space="preserve">אמר </w:t>
      </w:r>
      <w:r w:rsidRPr="00996780">
        <w:rPr>
          <w:rFonts w:asciiTheme="majorBidi" w:hAnsiTheme="majorBidi" w:cs="Guttman Hodes" w:hint="cs"/>
          <w:sz w:val="24"/>
          <w:szCs w:val="24"/>
          <w:rtl/>
        </w:rPr>
        <w:t xml:space="preserve">רז"ל (ב"ר צח יח) </w:t>
      </w:r>
      <w:r w:rsidR="004F1655">
        <w:rPr>
          <w:rFonts w:asciiTheme="majorBidi" w:hAnsiTheme="majorBidi" w:cs="Guttman Hodes" w:hint="cs"/>
          <w:sz w:val="24"/>
          <w:szCs w:val="24"/>
          <w:rtl/>
        </w:rPr>
        <w:t>'</w:t>
      </w:r>
      <w:r w:rsidRPr="00996780">
        <w:rPr>
          <w:rFonts w:asciiTheme="majorBidi" w:hAnsiTheme="majorBidi" w:cs="Guttman Hodes" w:hint="cs"/>
          <w:sz w:val="24"/>
          <w:szCs w:val="24"/>
          <w:rtl/>
        </w:rPr>
        <w:t>בן פורת יוסף</w:t>
      </w:r>
      <w:r w:rsidR="004F1655">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(בראשית מט כב) בן שהפר לאחיו</w:t>
      </w:r>
      <w:r w:rsidR="004F1655">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בן שהפרו לו אחיו</w:t>
      </w:r>
      <w:r w:rsidR="004F1655">
        <w:rPr>
          <w:rFonts w:asciiTheme="majorBidi" w:hAnsiTheme="majorBidi" w:cs="Guttman Hodes" w:hint="cs"/>
          <w:sz w:val="24"/>
          <w:szCs w:val="24"/>
          <w:rtl/>
        </w:rPr>
        <w:t>. ובמתנות כהונה</w:t>
      </w:r>
      <w:r w:rsidRPr="00996780">
        <w:rPr>
          <w:rFonts w:asciiTheme="majorBidi" w:hAnsiTheme="majorBidi" w:cs="Guttman Hodes" w:hint="cs"/>
          <w:sz w:val="24"/>
          <w:szCs w:val="24"/>
          <w:rtl/>
        </w:rPr>
        <w:t xml:space="preserve"> הרגיש בזה ולא הבין מה ענין הפרה זו</w:t>
      </w:r>
      <w:r w:rsidR="004F1655">
        <w:rPr>
          <w:rFonts w:asciiTheme="majorBidi" w:hAnsiTheme="majorBidi" w:cs="Guttman Hodes" w:hint="cs"/>
          <w:sz w:val="24"/>
          <w:szCs w:val="24"/>
          <w:rtl/>
        </w:rPr>
        <w:t>. ולדרכינו אתי שפיר</w:t>
      </w:r>
      <w:r w:rsidRPr="00996780">
        <w:rPr>
          <w:rFonts w:asciiTheme="majorBidi" w:hAnsiTheme="majorBidi" w:cs="Guttman Hodes" w:hint="cs"/>
          <w:sz w:val="24"/>
          <w:szCs w:val="24"/>
          <w:rtl/>
        </w:rPr>
        <w:t xml:space="preserve"> שעשה להם התרה ועשו לו התרה. </w:t>
      </w:r>
    </w:p>
    <w:p w:rsidR="00420B9A" w:rsidRDefault="004F1655" w:rsidP="004F1655">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כי למחיה שלחני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אליכם</w:t>
      </w:r>
      <w:r w:rsidR="007227CB">
        <w:rPr>
          <w:rFonts w:asciiTheme="majorBidi" w:hAnsiTheme="majorBidi" w:cs="Guttman Hodes" w:hint="cs"/>
          <w:sz w:val="24"/>
          <w:szCs w:val="24"/>
          <w:rtl/>
        </w:rPr>
        <w:t>) [אלהים לפניכם]</w:t>
      </w:r>
      <w:r>
        <w:rPr>
          <w:rFonts w:asciiTheme="majorBidi" w:hAnsiTheme="majorBidi" w:cs="Guttman Hodes" w:hint="cs"/>
          <w:sz w:val="24"/>
          <w:szCs w:val="24"/>
          <w:rtl/>
        </w:rPr>
        <w:t>'</w:t>
      </w:r>
      <w:r w:rsidR="007227CB">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למחיה</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לרפואת עוני כמו (ישעיה לח כא)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וימרחו על השחין ויחי</w:t>
      </w:r>
      <w:r w:rsidR="007227CB">
        <w:rPr>
          <w:rFonts w:asciiTheme="majorBidi" w:hAnsiTheme="majorBidi" w:cs="Guttman Hodes" w:hint="cs"/>
          <w:sz w:val="24"/>
          <w:szCs w:val="24"/>
          <w:rtl/>
        </w:rPr>
        <w:t>'. ואומרו</w:t>
      </w:r>
      <w:r w:rsidR="00420B9A" w:rsidRPr="00996780">
        <w:rPr>
          <w:rFonts w:asciiTheme="majorBidi" w:hAnsiTheme="majorBidi" w:cs="Guttman Hodes" w:hint="cs"/>
          <w:sz w:val="24"/>
          <w:szCs w:val="24"/>
          <w:rtl/>
        </w:rPr>
        <w:t xml:space="preserve">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שלחני אלהים לפניכם</w:t>
      </w:r>
      <w:r w:rsidR="007227CB">
        <w:rPr>
          <w:rFonts w:asciiTheme="majorBidi" w:hAnsiTheme="majorBidi" w:cs="Guttman Hodes" w:hint="cs"/>
          <w:sz w:val="24"/>
          <w:szCs w:val="24"/>
          <w:rtl/>
        </w:rPr>
        <w:t>' אין רצונו לומר</w:t>
      </w:r>
      <w:r w:rsidR="00420B9A" w:rsidRPr="00996780">
        <w:rPr>
          <w:rFonts w:asciiTheme="majorBidi" w:hAnsiTheme="majorBidi" w:cs="Guttman Hodes" w:hint="cs"/>
          <w:sz w:val="24"/>
          <w:szCs w:val="24"/>
          <w:rtl/>
        </w:rPr>
        <w:t xml:space="preserve"> למצרים</w:t>
      </w:r>
      <w:r w:rsidR="007227CB">
        <w:rPr>
          <w:rFonts w:asciiTheme="majorBidi" w:hAnsiTheme="majorBidi" w:cs="Guttman Hodes" w:hint="cs"/>
          <w:sz w:val="24"/>
          <w:szCs w:val="24"/>
          <w:rtl/>
        </w:rPr>
        <w:t>, דאם כן</w:t>
      </w:r>
      <w:r w:rsidR="00420B9A" w:rsidRPr="00996780">
        <w:rPr>
          <w:rFonts w:asciiTheme="majorBidi" w:hAnsiTheme="majorBidi" w:cs="Guttman Hodes" w:hint="cs"/>
          <w:sz w:val="24"/>
          <w:szCs w:val="24"/>
          <w:rtl/>
        </w:rPr>
        <w:t xml:space="preserve"> מה חזר לומר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וישלחני</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הוא טעם איך </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תעצבו</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לא מידכם היתה זאת אלא מיד הקב"ה לכפרה עלי</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שהרי קרה מקרה ש</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שלחני אלהים לפניכם</w:t>
      </w:r>
      <w:r w:rsidR="007227C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בשכם כדי שאמסר בידכם חוץ מן הטבע</w:t>
      </w:r>
      <w:r w:rsidR="004537D2">
        <w:rPr>
          <w:rFonts w:asciiTheme="majorBidi" w:hAnsiTheme="majorBidi" w:cs="Guttman Hodes" w:hint="cs"/>
          <w:sz w:val="24"/>
          <w:szCs w:val="24"/>
          <w:rtl/>
        </w:rPr>
        <w:t>, שלא היה לי</w:t>
      </w:r>
      <w:r w:rsidR="00420B9A" w:rsidRPr="00996780">
        <w:rPr>
          <w:rFonts w:asciiTheme="majorBidi" w:hAnsiTheme="majorBidi" w:cs="Guttman Hodes" w:hint="cs"/>
          <w:sz w:val="24"/>
          <w:szCs w:val="24"/>
          <w:rtl/>
        </w:rPr>
        <w:t xml:space="preserve"> ללכת בשכם להמסר בידכם</w:t>
      </w:r>
      <w:r w:rsidR="004537D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אף על פי שהוא דבר רחוק מן השכל</w:t>
      </w:r>
      <w:r w:rsidR="004537D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שאני יודע שאתם שונאים אותי ואבי נמי יודע ששונאים אותי</w:t>
      </w:r>
      <w:r w:rsidR="004537D2">
        <w:rPr>
          <w:rFonts w:asciiTheme="majorBidi" w:hAnsiTheme="majorBidi" w:cs="Guttman Hodes" w:hint="cs"/>
          <w:sz w:val="24"/>
          <w:szCs w:val="24"/>
          <w:rtl/>
        </w:rPr>
        <w:t>. עד כאן דברי</w:t>
      </w:r>
      <w:r w:rsidR="00420B9A" w:rsidRPr="00996780">
        <w:rPr>
          <w:rFonts w:asciiTheme="majorBidi" w:hAnsiTheme="majorBidi" w:cs="Guttman Hodes" w:hint="cs"/>
          <w:sz w:val="24"/>
          <w:szCs w:val="24"/>
          <w:rtl/>
        </w:rPr>
        <w:t xml:space="preserve"> הרב. </w:t>
      </w:r>
    </w:p>
    <w:p w:rsidR="004F1655" w:rsidRPr="00996780" w:rsidRDefault="004F1655" w:rsidP="004F1655">
      <w:pPr>
        <w:spacing w:after="0"/>
        <w:jc w:val="both"/>
        <w:rPr>
          <w:rFonts w:asciiTheme="majorBidi" w:hAnsiTheme="majorBidi" w:cs="Guttman Hodes"/>
          <w:sz w:val="24"/>
          <w:szCs w:val="24"/>
          <w:rtl/>
        </w:rPr>
      </w:pPr>
    </w:p>
    <w:p w:rsidR="00420B9A" w:rsidRDefault="004537D2" w:rsidP="004537D2">
      <w:pPr>
        <w:spacing w:after="0"/>
        <w:jc w:val="both"/>
        <w:rPr>
          <w:rFonts w:asciiTheme="majorBidi" w:hAnsiTheme="majorBidi" w:cs="Guttman Hodes"/>
          <w:sz w:val="24"/>
          <w:szCs w:val="24"/>
          <w:rtl/>
        </w:rPr>
      </w:pPr>
      <w:r w:rsidRPr="004537D2">
        <w:rPr>
          <w:rFonts w:asciiTheme="majorBidi" w:hAnsiTheme="majorBidi" w:cs="Guttman Hodes" w:hint="cs"/>
          <w:b/>
          <w:bCs/>
          <w:sz w:val="24"/>
          <w:szCs w:val="24"/>
          <w:rtl/>
        </w:rPr>
        <w:t>'</w:t>
      </w:r>
      <w:r w:rsidR="00420B9A" w:rsidRPr="004537D2">
        <w:rPr>
          <w:rFonts w:asciiTheme="majorBidi" w:hAnsiTheme="majorBidi" w:cs="Guttman Hodes" w:hint="cs"/>
          <w:b/>
          <w:bCs/>
          <w:sz w:val="24"/>
          <w:szCs w:val="24"/>
          <w:rtl/>
        </w:rPr>
        <w:t>ויאמר יוסף אליהם גשו נא אלי ויגשו</w:t>
      </w:r>
      <w:r w:rsidRPr="004537D2">
        <w:rPr>
          <w:rFonts w:asciiTheme="majorBidi" w:hAnsiTheme="majorBidi" w:cs="Guttman Hodes" w:hint="cs"/>
          <w:b/>
          <w:bCs/>
          <w:sz w:val="24"/>
          <w:szCs w:val="24"/>
          <w:rtl/>
        </w:rPr>
        <w:t>'</w:t>
      </w:r>
      <w:r w:rsidR="00420B9A" w:rsidRPr="004537D2">
        <w:rPr>
          <w:rFonts w:asciiTheme="majorBidi" w:hAnsiTheme="majorBidi" w:cs="Guttman Hodes" w:hint="cs"/>
          <w:b/>
          <w:bCs/>
          <w:sz w:val="24"/>
          <w:szCs w:val="24"/>
          <w:rtl/>
        </w:rPr>
        <w:t xml:space="preserve"> וכו'</w:t>
      </w:r>
      <w:r w:rsidRPr="004537D2">
        <w:rPr>
          <w:rFonts w:asciiTheme="majorBidi" w:hAnsiTheme="majorBidi" w:cs="Guttman Hodes" w:hint="cs"/>
          <w:b/>
          <w:bCs/>
          <w:sz w:val="24"/>
          <w:szCs w:val="24"/>
          <w:rtl/>
        </w:rPr>
        <w:t>.</w:t>
      </w:r>
      <w:r w:rsidR="00420B9A" w:rsidRPr="00996780">
        <w:rPr>
          <w:rFonts w:asciiTheme="majorBidi" w:hAnsiTheme="majorBidi" w:cs="Guttman Hodes" w:hint="cs"/>
          <w:sz w:val="24"/>
          <w:szCs w:val="24"/>
          <w:rtl/>
        </w:rPr>
        <w:t xml:space="preserve"> יובן במ</w:t>
      </w:r>
      <w:r>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 (ב"ר פד ז) שהדיבה שהיה מביא היא שהיו אוכלים אבר מן החי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ותולין עיניהם בבנות הארץ</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ומזלזלין בבני השפחות לקרותם עבדים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ובשלשתן לקה והאחרון הכביד (תהלים קה יז)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לעבד נמכר יוסף</w:t>
      </w:r>
      <w:r>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 אלי</w:t>
      </w:r>
      <w:r>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שלקיתי ונטלתי עונשי דהוי מדה כנגד מדה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וגם אתם ציערתי אתכם צער הרבה בעלילת מרגלים והמשמר ג' ימים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והאחרון הכביד צער הגביע</w:t>
      </w:r>
      <w:r>
        <w:rPr>
          <w:rFonts w:asciiTheme="majorBidi" w:hAnsiTheme="majorBidi" w:cs="Guttman Hodes" w:hint="cs"/>
          <w:sz w:val="24"/>
          <w:szCs w:val="24"/>
          <w:rtl/>
        </w:rPr>
        <w:t>, אם כן אני נתכפר עוני על ידי</w:t>
      </w:r>
      <w:r w:rsidR="00420B9A" w:rsidRPr="00996780">
        <w:rPr>
          <w:rFonts w:asciiTheme="majorBidi" w:hAnsiTheme="majorBidi" w:cs="Guttman Hodes" w:hint="cs"/>
          <w:sz w:val="24"/>
          <w:szCs w:val="24"/>
          <w:rtl/>
        </w:rPr>
        <w:t xml:space="preserve"> יסורין שעברו</w:t>
      </w:r>
      <w:r>
        <w:rPr>
          <w:rFonts w:asciiTheme="majorBidi" w:hAnsiTheme="majorBidi" w:cs="Guttman Hodes" w:hint="cs"/>
          <w:sz w:val="24"/>
          <w:szCs w:val="24"/>
          <w:rtl/>
        </w:rPr>
        <w:t>, ואתם נמי גם כן</w:t>
      </w:r>
      <w:r w:rsidR="00420B9A" w:rsidRPr="00996780">
        <w:rPr>
          <w:rFonts w:asciiTheme="majorBidi" w:hAnsiTheme="majorBidi" w:cs="Guttman Hodes" w:hint="cs"/>
          <w:sz w:val="24"/>
          <w:szCs w:val="24"/>
          <w:rtl/>
        </w:rPr>
        <w:t xml:space="preserve"> נתכפר עוניכם</w:t>
      </w:r>
      <w:r>
        <w:rPr>
          <w:rFonts w:asciiTheme="majorBidi" w:hAnsiTheme="majorBidi" w:cs="Guttman Hodes" w:hint="cs"/>
          <w:sz w:val="24"/>
          <w:szCs w:val="24"/>
          <w:rtl/>
        </w:rPr>
        <w:t>. אם כן</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גשו נא אלי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מכאן ולהלן חושבנא ומאן דאזל </w:t>
      </w:r>
      <w:r w:rsidR="00420B9A" w:rsidRPr="00996780">
        <w:rPr>
          <w:rFonts w:asciiTheme="majorBidi" w:hAnsiTheme="majorBidi" w:cs="Guttman Hodes" w:hint="cs"/>
          <w:sz w:val="24"/>
          <w:szCs w:val="24"/>
          <w:rtl/>
        </w:rPr>
        <w:lastRenderedPageBreak/>
        <w:t>אזל</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אני יוסף אחיכם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מתנהג עמכם באחוה וריעות</w:t>
      </w:r>
      <w:r>
        <w:rPr>
          <w:rFonts w:asciiTheme="majorBidi" w:hAnsiTheme="majorBidi" w:cs="Guttman Hodes" w:hint="cs"/>
          <w:sz w:val="24"/>
          <w:szCs w:val="24"/>
          <w:rtl/>
        </w:rPr>
        <w:t>, כי על ידי</w:t>
      </w:r>
      <w:r w:rsidR="00420B9A" w:rsidRPr="00996780">
        <w:rPr>
          <w:rFonts w:asciiTheme="majorBidi" w:hAnsiTheme="majorBidi" w:cs="Guttman Hodes" w:hint="cs"/>
          <w:sz w:val="24"/>
          <w:szCs w:val="24"/>
          <w:rtl/>
        </w:rPr>
        <w:t xml:space="preserve"> שמכרתם אותי מצרימה נתכפר עוני לגמרי מכל וכל. </w:t>
      </w:r>
    </w:p>
    <w:p w:rsidR="004537D2" w:rsidRPr="00996780" w:rsidRDefault="004537D2" w:rsidP="004537D2">
      <w:pPr>
        <w:spacing w:after="0"/>
        <w:jc w:val="both"/>
        <w:rPr>
          <w:rFonts w:asciiTheme="majorBidi" w:hAnsiTheme="majorBidi" w:cs="Guttman Hodes"/>
          <w:sz w:val="24"/>
          <w:szCs w:val="24"/>
          <w:rtl/>
        </w:rPr>
      </w:pPr>
    </w:p>
    <w:p w:rsidR="00420B9A" w:rsidRDefault="004537D2"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ועתה אל תעצבו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על מה שעבר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ואל יחר בעיניכם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מה שלעתיד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מכרתם אותי הנה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למחיה שלחני אלהים לפניכם</w:t>
      </w:r>
      <w:r>
        <w:rPr>
          <w:rFonts w:asciiTheme="majorBidi" w:hAnsiTheme="majorBidi" w:cs="Guttman Hodes" w:hint="cs"/>
          <w:sz w:val="24"/>
          <w:szCs w:val="24"/>
          <w:rtl/>
        </w:rPr>
        <w:t>', פירוש</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למחיה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לכפרת עון שלי ושלכם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שלחני אלהים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קודם לזה לפני בואכם כאן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ע</w:t>
      </w:r>
      <w:r>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מ</w:t>
      </w:r>
      <w:r>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 בשבת (פט ע"ב) ראוי היה יעקב לירד בשלשלאות של ברזל</w:t>
      </w:r>
      <w:r w:rsidR="007913C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אמר הקב"ה בני בכורי הוא אורידנו בכבוד</w:t>
      </w:r>
      <w:r w:rsidR="007913C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sidR="007913CD">
        <w:rPr>
          <w:rFonts w:asciiTheme="majorBidi" w:hAnsiTheme="majorBidi" w:cs="Guttman Hodes" w:hint="cs"/>
          <w:sz w:val="24"/>
          <w:szCs w:val="24"/>
          <w:rtl/>
        </w:rPr>
        <w:t>'</w:t>
      </w:r>
      <w:r w:rsidR="00420B9A" w:rsidRPr="00996780">
        <w:rPr>
          <w:rFonts w:asciiTheme="majorBidi" w:hAnsiTheme="majorBidi" w:cs="Guttman Hodes" w:hint="cs"/>
          <w:sz w:val="24"/>
          <w:szCs w:val="24"/>
          <w:rtl/>
        </w:rPr>
        <w:t>למחיה</w:t>
      </w:r>
      <w:r w:rsidR="007913CD">
        <w:rPr>
          <w:rFonts w:asciiTheme="majorBidi" w:hAnsiTheme="majorBidi" w:cs="Guttman Hodes" w:hint="cs"/>
          <w:sz w:val="24"/>
          <w:szCs w:val="24"/>
          <w:rtl/>
        </w:rPr>
        <w:t>' שהכבוד נקרא</w:t>
      </w:r>
      <w:r w:rsidR="00420B9A" w:rsidRPr="00996780">
        <w:rPr>
          <w:rFonts w:asciiTheme="majorBidi" w:hAnsiTheme="majorBidi" w:cs="Guttman Hodes" w:hint="cs"/>
          <w:sz w:val="24"/>
          <w:szCs w:val="24"/>
          <w:rtl/>
        </w:rPr>
        <w:t xml:space="preserve"> מחיה ומי שהוא בזוי אין חייו חיים. </w:t>
      </w:r>
    </w:p>
    <w:p w:rsidR="007913CD" w:rsidRPr="00996780" w:rsidRDefault="007913CD" w:rsidP="00996780">
      <w:pPr>
        <w:spacing w:after="0"/>
        <w:jc w:val="both"/>
        <w:rPr>
          <w:rFonts w:asciiTheme="majorBidi" w:hAnsiTheme="majorBidi" w:cs="Guttman Hodes"/>
          <w:sz w:val="24"/>
          <w:szCs w:val="24"/>
          <w:rtl/>
        </w:rPr>
      </w:pPr>
    </w:p>
    <w:p w:rsidR="00420B9A" w:rsidRDefault="007913CD" w:rsidP="007913CD">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וישלחני אלהים לפניכם</w:t>
      </w:r>
      <w:r>
        <w:rPr>
          <w:rFonts w:asciiTheme="majorBidi" w:hAnsiTheme="majorBidi" w:cs="Guttman Hodes" w:hint="cs"/>
          <w:sz w:val="24"/>
          <w:szCs w:val="24"/>
          <w:rtl/>
        </w:rPr>
        <w:t>', פירוש</w:t>
      </w:r>
      <w:r w:rsidR="00420B9A" w:rsidRPr="00996780">
        <w:rPr>
          <w:rFonts w:asciiTheme="majorBidi" w:hAnsiTheme="majorBidi" w:cs="Guttman Hodes" w:hint="cs"/>
          <w:sz w:val="24"/>
          <w:szCs w:val="24"/>
          <w:rtl/>
        </w:rPr>
        <w:t xml:space="preserve"> קודם לכם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משני סיבות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לשום לכם שארית בארץ</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שתחזיקו בארץ ג</w:t>
      </w:r>
      <w:r>
        <w:rPr>
          <w:rFonts w:asciiTheme="majorBidi" w:hAnsiTheme="majorBidi" w:cs="Guttman Hodes" w:hint="cs"/>
          <w:sz w:val="24"/>
          <w:szCs w:val="24"/>
          <w:rtl/>
        </w:rPr>
        <w:t>ושן שיש בה קדושה כמ</w:t>
      </w:r>
      <w:r w:rsidR="0076221D">
        <w:rPr>
          <w:rFonts w:asciiTheme="majorBidi" w:hAnsiTheme="majorBidi" w:cs="Guttman Hodes" w:hint="cs"/>
          <w:sz w:val="24"/>
          <w:szCs w:val="24"/>
          <w:rtl/>
        </w:rPr>
        <w:t xml:space="preserve">אמר </w:t>
      </w:r>
      <w:r>
        <w:rPr>
          <w:rFonts w:asciiTheme="majorBidi" w:hAnsiTheme="majorBidi" w:cs="Guttman Hodes" w:hint="cs"/>
          <w:sz w:val="24"/>
          <w:szCs w:val="24"/>
          <w:rtl/>
        </w:rPr>
        <w:t>רז"ל (</w:t>
      </w:r>
      <w:r w:rsidR="0076221D">
        <w:rPr>
          <w:rFonts w:asciiTheme="majorBidi" w:hAnsiTheme="majorBidi" w:cs="Guttman Hodes" w:hint="cs"/>
          <w:sz w:val="24"/>
          <w:szCs w:val="24"/>
          <w:rtl/>
        </w:rPr>
        <w:t xml:space="preserve">פרקי דרבי אליעזר פרק כ"ו, </w:t>
      </w:r>
      <w:r>
        <w:rPr>
          <w:rFonts w:asciiTheme="majorBidi" w:hAnsiTheme="majorBidi" w:cs="Guttman Hodes" w:hint="cs"/>
          <w:sz w:val="24"/>
          <w:szCs w:val="24"/>
          <w:rtl/>
        </w:rPr>
        <w:t>ילקוט ראובני פרשת ויגש</w:t>
      </w:r>
      <w:r w:rsidR="00420B9A" w:rsidRPr="00996780">
        <w:rPr>
          <w:rFonts w:asciiTheme="majorBidi" w:hAnsiTheme="majorBidi" w:cs="Guttman Hodes" w:hint="cs"/>
          <w:sz w:val="24"/>
          <w:szCs w:val="24"/>
          <w:rtl/>
        </w:rPr>
        <w:t>) שנתנה פרעה לשרה בכתובתה וקנתה קדושה יתירה</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ועוד סיבה שנית </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להחיות לכם לפליטה גדולה</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שאכלכל אתכם ו</w:t>
      </w:r>
      <w:r w:rsidR="0076221D">
        <w:rPr>
          <w:rFonts w:asciiTheme="majorBidi" w:hAnsiTheme="majorBidi" w:cs="Guttman Hodes" w:hint="cs"/>
          <w:sz w:val="24"/>
          <w:szCs w:val="24"/>
          <w:rtl/>
        </w:rPr>
        <w:t>את טפכם לחם לפי הטף. או אפשר אומרו</w:t>
      </w:r>
      <w:r w:rsidR="00420B9A" w:rsidRPr="00996780">
        <w:rPr>
          <w:rFonts w:asciiTheme="majorBidi" w:hAnsiTheme="majorBidi" w:cs="Guttman Hodes" w:hint="cs"/>
          <w:sz w:val="24"/>
          <w:szCs w:val="24"/>
          <w:rtl/>
        </w:rPr>
        <w:t xml:space="preserve"> </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לשום לכם שארית בארץ</w:t>
      </w:r>
      <w:r w:rsidR="0076221D">
        <w:rPr>
          <w:rFonts w:asciiTheme="majorBidi" w:hAnsiTheme="majorBidi" w:cs="Guttman Hodes" w:hint="cs"/>
          <w:sz w:val="24"/>
          <w:szCs w:val="24"/>
          <w:rtl/>
        </w:rPr>
        <w:t>' על דרך שאמרו (חולין ס' ב') בפסוק</w:t>
      </w:r>
      <w:r w:rsidR="00420B9A" w:rsidRPr="00996780">
        <w:rPr>
          <w:rFonts w:asciiTheme="majorBidi" w:hAnsiTheme="majorBidi" w:cs="Guttman Hodes" w:hint="cs"/>
          <w:sz w:val="24"/>
          <w:szCs w:val="24"/>
          <w:rtl/>
        </w:rPr>
        <w:t xml:space="preserve"> (בראשית מז כא) </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ואת העם העביר אותו לערים</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יהיו קורין לאחיו גולים</w:t>
      </w:r>
      <w:r w:rsidR="0076221D">
        <w:rPr>
          <w:rFonts w:asciiTheme="majorBidi" w:hAnsiTheme="majorBidi" w:cs="Guttman Hodes" w:hint="cs"/>
          <w:sz w:val="24"/>
          <w:szCs w:val="24"/>
          <w:rtl/>
        </w:rPr>
        <w:t>. לזה אמר</w:t>
      </w:r>
      <w:r w:rsidR="00420B9A" w:rsidRPr="00996780">
        <w:rPr>
          <w:rFonts w:asciiTheme="majorBidi" w:hAnsiTheme="majorBidi" w:cs="Guttman Hodes" w:hint="cs"/>
          <w:sz w:val="24"/>
          <w:szCs w:val="24"/>
          <w:rtl/>
        </w:rPr>
        <w:t xml:space="preserve"> </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לשום לכם שארית בארץ</w:t>
      </w:r>
      <w:r w:rsidR="0076221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יהיו קורין לאחיו גולים. </w:t>
      </w:r>
    </w:p>
    <w:p w:rsidR="004537D2" w:rsidRDefault="004537D2" w:rsidP="00996780">
      <w:pPr>
        <w:spacing w:after="0"/>
        <w:jc w:val="both"/>
        <w:rPr>
          <w:rFonts w:asciiTheme="majorBidi" w:hAnsiTheme="majorBidi" w:cs="Guttman Hodes"/>
          <w:sz w:val="24"/>
          <w:szCs w:val="24"/>
          <w:rtl/>
        </w:rPr>
      </w:pPr>
    </w:p>
    <w:p w:rsidR="004537D2" w:rsidRDefault="004537D2" w:rsidP="00B927BC">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4537D2" w:rsidRPr="00996780" w:rsidRDefault="004537D2" w:rsidP="00996780">
      <w:pPr>
        <w:spacing w:after="0"/>
        <w:jc w:val="both"/>
        <w:rPr>
          <w:rFonts w:asciiTheme="majorBidi" w:hAnsiTheme="majorBidi" w:cs="Guttman Hodes"/>
          <w:sz w:val="24"/>
          <w:szCs w:val="24"/>
          <w:rtl/>
        </w:rPr>
      </w:pPr>
    </w:p>
    <w:p w:rsidR="00B927BC" w:rsidRDefault="00B927BC" w:rsidP="00B927BC">
      <w:pPr>
        <w:spacing w:after="0"/>
        <w:jc w:val="both"/>
        <w:rPr>
          <w:rFonts w:asciiTheme="majorBidi" w:hAnsiTheme="majorBidi" w:cs="Guttman Hodes"/>
          <w:sz w:val="24"/>
          <w:szCs w:val="24"/>
          <w:rtl/>
        </w:rPr>
      </w:pPr>
      <w:r w:rsidRPr="00B927BC">
        <w:rPr>
          <w:rFonts w:asciiTheme="majorBidi" w:hAnsiTheme="majorBidi" w:cs="Guttman Hodes"/>
          <w:b/>
          <w:bCs/>
          <w:sz w:val="24"/>
          <w:szCs w:val="24"/>
          <w:rtl/>
        </w:rPr>
        <w:t>וַיַּגִּדוּ לוֹ לֵאמֹר עוֹד יוֹסֵף חַי וְכִי הוּא מֹשֵׁל בְּכָל אֶרֶץ מִצְרָיִם וַיָּפָג לִבּוֹ כִּי לֹא הֶאֱמִין לָהֶם</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וַיְדַבְּרוּ אֵלָיו אֵת כָּל דִּבְרֵי יוֹסֵף אֲשֶׁר דִּבֶּר אֲלֵהֶם וַיַּרְא אֶת הָעֲגָלוֹת אֲשֶׁר שָׁלַח יוֹסֵף לָשֵׂאת אֹתוֹ וַתְּחִי רוּחַ יַעֲקֹב אֲבִיהֶם</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וַיֹּאמֶר יִשְׂרָאֵל רַב עוֹד יוֹסֵף בְּנִי חָי אֵלְכָה וְאֶרְאֶנּוּ בְּטֶרֶם אָמוּת.</w:t>
      </w:r>
      <w:r w:rsidRPr="00B927BC">
        <w:rPr>
          <w:rFonts w:asciiTheme="majorBidi" w:hAnsiTheme="majorBidi" w:cs="Guttman Hodes" w:hint="cs"/>
          <w:b/>
          <w:bCs/>
          <w:sz w:val="24"/>
          <w:szCs w:val="24"/>
          <w:rtl/>
        </w:rPr>
        <w:t xml:space="preserve"> </w:t>
      </w:r>
      <w:r w:rsidRPr="00B927BC">
        <w:rPr>
          <w:rFonts w:asciiTheme="majorBidi" w:hAnsiTheme="majorBidi" w:cs="Guttman Hodes"/>
          <w:b/>
          <w:bCs/>
          <w:sz w:val="24"/>
          <w:szCs w:val="24"/>
          <w:rtl/>
        </w:rPr>
        <w:t>וַיִּסַּע יִשְׂרָאֵל וְכָל אֲשֶׁר לוֹ וַיָּבֹא בְּאֵרָה שָּׁבַע וַיִּזְבַּח זְבָחִים לֵאלֹהֵי אָבִיו יִצְחָק</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וַיֹּאמֶר אֱלֹהִים לְיִשְׂרָאֵל בְּמַרְאֹת הַלַּיְלָה וַיֹּאמֶר יַעֲקֹב יַעֲקֹב וַיֹּאמֶר הִנֵּנִי</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וַיֹּאמֶר אָנֹכִי הָאֵל אֱלֹהֵי אָבִיךָ אַל תִּירָא מֵרְדָה מִצְרַיְמָה כִּי לְגוֹי גָּדוֹל אֲשִׂימְךָ שָׁם</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אָנֹכִי אֵרֵד עִמְּךָ מִצְרַיְמָה וְאָנֹכִי אַעַלְךָ גַם עָלֹה וְיוֹסֵף יָשִׁית יָדוֹ עַל עֵינֶיךָ</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וַיָּקָם יַעֲקֹב מִבְּאֵר שָׁבַע וַיִּשְׂאוּ בְנֵי יִשְׂרָאֵל אֶת יַעֲקֹב אֲבִיהֶם וְאֶת טַפָּם וְאֶת נְשֵׁיהֶם בָּעֲגָלוֹת אֲשֶׁר שָׁלַח פַּרְעֹה לָשֵׂאת אֹתוֹ</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וַיִּקְחוּ אֶת מִקְנֵיהֶם וְאֶת רְכוּשָׁם אֲשֶׁר רָכְשׁוּ בְּאֶרֶץ כְּנַעַן וַיָּבֹאוּ מִצְרָיְמָה יַעֲקֹב וְכָל זַרְעוֹ אִתּוֹ</w:t>
      </w:r>
      <w:r w:rsidRPr="00B927BC">
        <w:rPr>
          <w:rFonts w:asciiTheme="majorBidi" w:hAnsiTheme="majorBidi" w:cs="Guttman Hodes" w:hint="cs"/>
          <w:b/>
          <w:bCs/>
          <w:sz w:val="24"/>
          <w:szCs w:val="24"/>
          <w:rtl/>
        </w:rPr>
        <w:t>,</w:t>
      </w:r>
      <w:r w:rsidRPr="00B927BC">
        <w:rPr>
          <w:rFonts w:asciiTheme="majorBidi" w:hAnsiTheme="majorBidi" w:cs="Guttman Hodes"/>
          <w:b/>
          <w:bCs/>
          <w:sz w:val="24"/>
          <w:szCs w:val="24"/>
          <w:rtl/>
        </w:rPr>
        <w:t xml:space="preserve"> בָּנָיו וּבְנֵי בָנָיו אִתּוֹ בְּנֹתָיו וּבְנוֹת בָּנָיו וְכָל זַרְעוֹ הֵבִיא אִתּוֹ מִצְרָיְמָה</w:t>
      </w:r>
      <w:r>
        <w:rPr>
          <w:rFonts w:asciiTheme="majorBidi" w:hAnsiTheme="majorBidi" w:cs="Guttman Hodes" w:hint="cs"/>
          <w:sz w:val="24"/>
          <w:szCs w:val="24"/>
          <w:rtl/>
        </w:rPr>
        <w:t xml:space="preserve"> (מה כו-כח, מו א-ז)</w:t>
      </w:r>
    </w:p>
    <w:p w:rsidR="00B927BC" w:rsidRDefault="00B927BC" w:rsidP="00B927BC">
      <w:pPr>
        <w:spacing w:after="0"/>
        <w:jc w:val="both"/>
        <w:rPr>
          <w:rFonts w:asciiTheme="majorBidi" w:hAnsiTheme="majorBidi" w:cs="Guttman Hodes"/>
          <w:sz w:val="24"/>
          <w:szCs w:val="24"/>
          <w:rtl/>
        </w:rPr>
      </w:pPr>
    </w:p>
    <w:p w:rsidR="00420B9A" w:rsidRDefault="00B927BC" w:rsidP="00B927BC">
      <w:pPr>
        <w:spacing w:after="0"/>
        <w:jc w:val="both"/>
        <w:rPr>
          <w:rFonts w:asciiTheme="majorBidi" w:hAnsiTheme="majorBidi" w:cs="Guttman Hodes"/>
          <w:sz w:val="24"/>
          <w:szCs w:val="24"/>
          <w:rtl/>
        </w:rPr>
      </w:pPr>
      <w:r>
        <w:rPr>
          <w:rFonts w:asciiTheme="majorBidi" w:hAnsiTheme="majorBidi" w:cs="Guttman Hodes" w:hint="cs"/>
          <w:sz w:val="24"/>
          <w:szCs w:val="24"/>
          <w:rtl/>
        </w:rPr>
        <w:t>והד</w:t>
      </w:r>
      <w:r w:rsidR="00420B9A" w:rsidRPr="00996780">
        <w:rPr>
          <w:rFonts w:asciiTheme="majorBidi" w:hAnsiTheme="majorBidi" w:cs="Guttman Hodes" w:hint="cs"/>
          <w:sz w:val="24"/>
          <w:szCs w:val="24"/>
          <w:rtl/>
        </w:rPr>
        <w:t>ק</w:t>
      </w:r>
      <w:r>
        <w:rPr>
          <w:rFonts w:asciiTheme="majorBidi" w:hAnsiTheme="majorBidi" w:cs="Guttman Hodes" w:hint="cs"/>
          <w:sz w:val="24"/>
          <w:szCs w:val="24"/>
          <w:rtl/>
        </w:rPr>
        <w:t>דוקים</w:t>
      </w:r>
      <w:r w:rsidR="00420B9A" w:rsidRPr="00996780">
        <w:rPr>
          <w:rFonts w:asciiTheme="majorBidi" w:hAnsiTheme="majorBidi" w:cs="Guttman Hodes" w:hint="cs"/>
          <w:sz w:val="24"/>
          <w:szCs w:val="24"/>
          <w:rtl/>
        </w:rPr>
        <w:t xml:space="preserve"> רבו ולא אביט בהם</w:t>
      </w:r>
      <w:r>
        <w:rPr>
          <w:rFonts w:asciiTheme="majorBidi" w:hAnsiTheme="majorBidi" w:cs="Guttman Hodes" w:hint="cs"/>
          <w:sz w:val="24"/>
          <w:szCs w:val="24"/>
          <w:rtl/>
        </w:rPr>
        <w:t>, ומתוך הביאור</w:t>
      </w:r>
      <w:r w:rsidR="00BF5764">
        <w:rPr>
          <w:rFonts w:asciiTheme="majorBidi" w:hAnsiTheme="majorBidi" w:cs="Guttman Hodes" w:hint="cs"/>
          <w:sz w:val="24"/>
          <w:szCs w:val="24"/>
          <w:rtl/>
        </w:rPr>
        <w:t xml:space="preserve"> יתעורר עליהם המעיין היטב. אומרו</w:t>
      </w:r>
      <w:r w:rsidR="00420B9A" w:rsidRPr="00996780">
        <w:rPr>
          <w:rFonts w:asciiTheme="majorBidi" w:hAnsiTheme="majorBidi" w:cs="Guttman Hodes" w:hint="cs"/>
          <w:sz w:val="24"/>
          <w:szCs w:val="24"/>
          <w:rtl/>
        </w:rPr>
        <w:t xml:space="preserve"> </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ויגידו לו</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דבר חכמה כמ</w:t>
      </w:r>
      <w:r w:rsidR="00BF5764">
        <w:rPr>
          <w:rFonts w:asciiTheme="majorBidi" w:hAnsiTheme="majorBidi" w:cs="Guttman Hodes" w:hint="cs"/>
          <w:sz w:val="24"/>
          <w:szCs w:val="24"/>
          <w:rtl/>
        </w:rPr>
        <w:t>אמר רז"ל</w:t>
      </w:r>
      <w:r w:rsidR="00420B9A" w:rsidRPr="00996780">
        <w:rPr>
          <w:rFonts w:asciiTheme="majorBidi" w:hAnsiTheme="majorBidi" w:cs="Guttman Hodes" w:hint="cs"/>
          <w:sz w:val="24"/>
          <w:szCs w:val="24"/>
          <w:rtl/>
        </w:rPr>
        <w:t xml:space="preserve"> שאמרו לו תרתי מלי</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 </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 יוסף חי</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עומד בצדקו כבראשונה</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והגדה שנית </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הוא מושל בכל ארץ מצרים</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ויפג לבו כי לא האמין להם</w:t>
      </w:r>
      <w:r w:rsidR="00BF5764">
        <w:rPr>
          <w:rFonts w:asciiTheme="majorBidi" w:hAnsiTheme="majorBidi" w:cs="Guttman Hodes" w:hint="cs"/>
          <w:sz w:val="24"/>
          <w:szCs w:val="24"/>
          <w:rtl/>
        </w:rPr>
        <w:t>' במה שאמרו</w:t>
      </w:r>
      <w:r w:rsidR="00420B9A" w:rsidRPr="00996780">
        <w:rPr>
          <w:rFonts w:asciiTheme="majorBidi" w:hAnsiTheme="majorBidi" w:cs="Guttman Hodes" w:hint="cs"/>
          <w:sz w:val="24"/>
          <w:szCs w:val="24"/>
          <w:rtl/>
        </w:rPr>
        <w:t xml:space="preserve"> </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 יוסף חי</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בצדקו</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משום דהוו תרתי דסתרן אהדדי</w:t>
      </w:r>
      <w:r w:rsidR="00BF57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שכיון שהוא מלך והוא יפה תואר ויפה מראה אי אפשר שלא יחטא ח"ו. </w:t>
      </w:r>
    </w:p>
    <w:p w:rsidR="00BF5764" w:rsidRPr="00996780" w:rsidRDefault="00BF5764" w:rsidP="00B927BC">
      <w:pPr>
        <w:spacing w:after="0"/>
        <w:jc w:val="both"/>
        <w:rPr>
          <w:rFonts w:asciiTheme="majorBidi" w:hAnsiTheme="majorBidi" w:cs="Guttman Hodes"/>
          <w:sz w:val="24"/>
          <w:szCs w:val="24"/>
          <w:rtl/>
        </w:rPr>
      </w:pPr>
    </w:p>
    <w:p w:rsidR="00420B9A" w:rsidRDefault="00BF5764" w:rsidP="00BF5764">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וידברו אליו את כל דברי יוסף אשר דבר אליהם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שהיה זה לכפרת עונותיהם כ</w:t>
      </w:r>
      <w:r w:rsidR="00B950E4">
        <w:rPr>
          <w:rFonts w:asciiTheme="majorBidi" w:hAnsiTheme="majorBidi" w:cs="Guttman Hodes" w:hint="cs"/>
          <w:sz w:val="24"/>
          <w:szCs w:val="24"/>
          <w:rtl/>
        </w:rPr>
        <w:t>ו</w:t>
      </w:r>
      <w:r w:rsidR="00420B9A" w:rsidRPr="00996780">
        <w:rPr>
          <w:rFonts w:asciiTheme="majorBidi" w:hAnsiTheme="majorBidi" w:cs="Guttman Hodes" w:hint="cs"/>
          <w:sz w:val="24"/>
          <w:szCs w:val="24"/>
          <w:rtl/>
        </w:rPr>
        <w:t>לם</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את העגלות אשר שלח יוסף לשאת אותו</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כמ</w:t>
      </w:r>
      <w:r w:rsidR="00B950E4">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 (ב"ר צה ג) שסימן מסר להם שכשפירש ממנו היה עוסק בפרשת עגלה ערופה</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אמר אין זה אלא שיוסף הוא חוזר על תלמודו ולא ישכחנו ולא בא לידי שכחה</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 הוראה וסימן שגם אין בידו שום חשש עון</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שכיון שעדיין הוא חבר ולא שכח תלמודו חזקה על חבר שאינו מוציא מתחת ידו דבר שאינו מתוקן ותורה שיש בידו מגינה ומצלתו מן החטא</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והוא ע</w:t>
      </w:r>
      <w:r w:rsidR="00B950E4">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מ</w:t>
      </w:r>
      <w:r w:rsidR="00B950E4">
        <w:rPr>
          <w:rFonts w:asciiTheme="majorBidi" w:hAnsiTheme="majorBidi" w:cs="Guttman Hodes" w:hint="cs"/>
          <w:sz w:val="24"/>
          <w:szCs w:val="24"/>
          <w:rtl/>
        </w:rPr>
        <w:t>אמר רז"ל פרק אין עומדין</w:t>
      </w:r>
      <w:r w:rsidR="00420B9A" w:rsidRPr="00996780">
        <w:rPr>
          <w:rFonts w:asciiTheme="majorBidi" w:hAnsiTheme="majorBidi" w:cs="Guttman Hodes" w:hint="cs"/>
          <w:sz w:val="24"/>
          <w:szCs w:val="24"/>
          <w:rtl/>
        </w:rPr>
        <w:t xml:space="preserve"> (ברכות לא ע"א) לא יפטר אדם מחבירו אלא מתוך דבר הלכה שמתוך כך זוכריהו</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וכיון שראה יעקב שעדיין יוסף זוכר אותם ההלכות</w:t>
      </w:r>
      <w:r w:rsidR="00B950E4">
        <w:rPr>
          <w:rFonts w:asciiTheme="majorBidi" w:hAnsiTheme="majorBidi" w:cs="Guttman Hodes" w:hint="cs"/>
          <w:sz w:val="24"/>
          <w:szCs w:val="24"/>
          <w:rtl/>
        </w:rPr>
        <w:t>, אמר ודאי אין זה כי אם</w:t>
      </w:r>
      <w:r w:rsidR="00420B9A" w:rsidRPr="00996780">
        <w:rPr>
          <w:rFonts w:asciiTheme="majorBidi" w:hAnsiTheme="majorBidi" w:cs="Guttman Hodes" w:hint="cs"/>
          <w:sz w:val="24"/>
          <w:szCs w:val="24"/>
          <w:rtl/>
        </w:rPr>
        <w:t xml:space="preserve"> שהוא מחזר על לימודו ולא שכחו ועדיין הוא עומד בצדקו</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מיד </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ותחי רוח יעקב אביהם</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B950E4">
        <w:rPr>
          <w:rFonts w:asciiTheme="majorBidi" w:hAnsiTheme="majorBidi" w:cs="Guttman Hodes" w:hint="cs"/>
          <w:sz w:val="24"/>
          <w:szCs w:val="24"/>
          <w:rtl/>
        </w:rPr>
        <w:t>'</w:t>
      </w:r>
      <w:r w:rsidR="00420B9A" w:rsidRPr="00996780">
        <w:rPr>
          <w:rFonts w:asciiTheme="majorBidi" w:hAnsiTheme="majorBidi" w:cs="Guttman Hodes" w:hint="cs"/>
          <w:sz w:val="24"/>
          <w:szCs w:val="24"/>
          <w:rtl/>
        </w:rPr>
        <w:t>ותחי</w:t>
      </w:r>
      <w:r w:rsidR="00B950E4">
        <w:rPr>
          <w:rFonts w:asciiTheme="majorBidi" w:hAnsiTheme="majorBidi" w:cs="Guttman Hodes" w:hint="cs"/>
          <w:sz w:val="24"/>
          <w:szCs w:val="24"/>
          <w:rtl/>
        </w:rPr>
        <w:t>' דייקא רצונו לומר שעתה נקרא</w:t>
      </w:r>
      <w:r w:rsidR="00420B9A" w:rsidRPr="00996780">
        <w:rPr>
          <w:rFonts w:asciiTheme="majorBidi" w:hAnsiTheme="majorBidi" w:cs="Guttman Hodes" w:hint="cs"/>
          <w:sz w:val="24"/>
          <w:szCs w:val="24"/>
          <w:rtl/>
        </w:rPr>
        <w:t xml:space="preserve"> חי כיון שהיתה מטתו בלי שום דופי</w:t>
      </w:r>
      <w:r w:rsidR="00B950E4">
        <w:rPr>
          <w:rFonts w:asciiTheme="majorBidi" w:hAnsiTheme="majorBidi" w:cs="Guttman Hodes" w:hint="cs"/>
          <w:sz w:val="24"/>
          <w:szCs w:val="24"/>
          <w:rtl/>
        </w:rPr>
        <w:t>, והראיה מיוסף שאף על פי</w:t>
      </w:r>
      <w:r w:rsidR="00420B9A" w:rsidRPr="00996780">
        <w:rPr>
          <w:rFonts w:asciiTheme="majorBidi" w:hAnsiTheme="majorBidi" w:cs="Guttman Hodes" w:hint="cs"/>
          <w:sz w:val="24"/>
          <w:szCs w:val="24"/>
          <w:rtl/>
        </w:rPr>
        <w:t xml:space="preserve"> שהיה במצרים שהיא ערות הארץ עדיין הוא עומד בצדקו. </w:t>
      </w:r>
    </w:p>
    <w:p w:rsidR="00B950E4" w:rsidRPr="00996780" w:rsidRDefault="00B950E4" w:rsidP="00BF5764">
      <w:pPr>
        <w:spacing w:after="0"/>
        <w:jc w:val="both"/>
        <w:rPr>
          <w:rFonts w:asciiTheme="majorBidi" w:hAnsiTheme="majorBidi" w:cs="Guttman Hodes"/>
          <w:sz w:val="24"/>
          <w:szCs w:val="24"/>
          <w:rtl/>
        </w:rPr>
      </w:pPr>
    </w:p>
    <w:p w:rsidR="00B950E4" w:rsidRDefault="00B950E4" w:rsidP="00B950E4">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ויאמר ישראל רב עוד יוסף בני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דייקא עומד בצדקו ונקרא</w:t>
      </w:r>
      <w:r w:rsidR="00420B9A" w:rsidRPr="00996780">
        <w:rPr>
          <w:rFonts w:asciiTheme="majorBidi" w:hAnsiTheme="majorBidi" w:cs="Guttman Hodes" w:hint="cs"/>
          <w:sz w:val="24"/>
          <w:szCs w:val="24"/>
          <w:rtl/>
        </w:rPr>
        <w:t xml:space="preserve"> חי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אלכה ואראנו בטרם אמות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כדי שע</w:t>
      </w:r>
      <w:r>
        <w:rPr>
          <w:rFonts w:asciiTheme="majorBidi" w:hAnsiTheme="majorBidi" w:cs="Guttman Hodes" w:hint="cs"/>
          <w:sz w:val="24"/>
          <w:szCs w:val="24"/>
          <w:rtl/>
        </w:rPr>
        <w:t>ל ידו</w:t>
      </w:r>
      <w:r w:rsidR="00420B9A" w:rsidRPr="00996780">
        <w:rPr>
          <w:rFonts w:asciiTheme="majorBidi" w:hAnsiTheme="majorBidi" w:cs="Guttman Hodes" w:hint="cs"/>
          <w:sz w:val="24"/>
          <w:szCs w:val="24"/>
          <w:rtl/>
        </w:rPr>
        <w:t xml:space="preserve"> ארד בכבוד ואתפרנס בכבוד. </w:t>
      </w:r>
    </w:p>
    <w:p w:rsidR="00B950E4" w:rsidRDefault="00B950E4" w:rsidP="00B950E4">
      <w:pPr>
        <w:spacing w:after="0"/>
        <w:jc w:val="both"/>
        <w:rPr>
          <w:rFonts w:asciiTheme="majorBidi" w:hAnsiTheme="majorBidi" w:cs="Guttman Hodes"/>
          <w:sz w:val="24"/>
          <w:szCs w:val="24"/>
          <w:rtl/>
        </w:rPr>
      </w:pPr>
    </w:p>
    <w:p w:rsidR="001B4BAD" w:rsidRDefault="00B950E4" w:rsidP="001B4BAD">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ויסע ישראל וכל אשר לו ויבא בארה שבע</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ואמרו במדרש</w:t>
      </w:r>
      <w:r w:rsidR="00420B9A" w:rsidRPr="00996780">
        <w:rPr>
          <w:rFonts w:asciiTheme="majorBidi" w:hAnsiTheme="majorBidi" w:cs="Guttman Hodes" w:hint="cs"/>
          <w:sz w:val="24"/>
          <w:szCs w:val="24"/>
          <w:rtl/>
        </w:rPr>
        <w:t xml:space="preserve"> (ב"ר סח ז) מבארה דשבועתא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יעמ</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ד אבימלך ויאמר השבע לי נמצאת משהה בשמחת בני</w:t>
      </w:r>
      <w:r w:rsidR="001B4BA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w:t>
      </w:r>
      <w:r w:rsidR="001B4BAD">
        <w:rPr>
          <w:rFonts w:asciiTheme="majorBidi" w:hAnsiTheme="majorBidi" w:cs="Guttman Hodes" w:hint="cs"/>
          <w:sz w:val="24"/>
          <w:szCs w:val="24"/>
          <w:rtl/>
        </w:rPr>
        <w:t>'</w:t>
      </w:r>
      <w:r w:rsidR="00420B9A" w:rsidRPr="00996780">
        <w:rPr>
          <w:rFonts w:asciiTheme="majorBidi" w:hAnsiTheme="majorBidi" w:cs="Guttman Hodes" w:hint="cs"/>
          <w:sz w:val="24"/>
          <w:szCs w:val="24"/>
          <w:rtl/>
        </w:rPr>
        <w:t>ויזבח זבחים לאלהי אביו יצחק</w:t>
      </w:r>
      <w:r w:rsidR="001B4BAD">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יבא אבימלך אצלו שמה כמו שהלך אצל יצחק אביו. </w:t>
      </w:r>
    </w:p>
    <w:p w:rsidR="001B4BAD" w:rsidRDefault="001B4BAD" w:rsidP="001B4BAD">
      <w:pPr>
        <w:spacing w:after="0"/>
        <w:jc w:val="both"/>
        <w:rPr>
          <w:rFonts w:asciiTheme="majorBidi" w:hAnsiTheme="majorBidi" w:cs="Guttman Hodes"/>
          <w:sz w:val="24"/>
          <w:szCs w:val="24"/>
          <w:rtl/>
        </w:rPr>
      </w:pPr>
    </w:p>
    <w:p w:rsidR="001B4BAD" w:rsidRDefault="001B4BAD" w:rsidP="001B4BAD">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ויאמר אלהים לישראל במראות הלילה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ולא בחלום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אשתלים בי"ב שבטין ושרתה עליו רוח הקודש מה שלא היתה לו מקודם לזה</w:t>
      </w:r>
      <w:r>
        <w:rPr>
          <w:rFonts w:asciiTheme="majorBidi" w:hAnsiTheme="majorBidi" w:cs="Guttman Hodes" w:hint="cs"/>
          <w:sz w:val="24"/>
          <w:szCs w:val="24"/>
          <w:rtl/>
        </w:rPr>
        <w:t>, וירד בשבעים</w:t>
      </w:r>
      <w:r w:rsidR="00420B9A" w:rsidRPr="00996780">
        <w:rPr>
          <w:rFonts w:asciiTheme="majorBidi" w:hAnsiTheme="majorBidi" w:cs="Guttman Hodes" w:hint="cs"/>
          <w:sz w:val="24"/>
          <w:szCs w:val="24"/>
          <w:rtl/>
        </w:rPr>
        <w:t xml:space="preserve"> נפש </w:t>
      </w:r>
      <w:r>
        <w:rPr>
          <w:rFonts w:asciiTheme="majorBidi" w:hAnsiTheme="majorBidi" w:cs="Guttman Hodes" w:hint="cs"/>
          <w:sz w:val="24"/>
          <w:szCs w:val="24"/>
          <w:rtl/>
        </w:rPr>
        <w:t>נגד שבעים</w:t>
      </w:r>
      <w:r w:rsidR="00420B9A" w:rsidRPr="00996780">
        <w:rPr>
          <w:rFonts w:asciiTheme="majorBidi" w:hAnsiTheme="majorBidi" w:cs="Guttman Hodes" w:hint="cs"/>
          <w:sz w:val="24"/>
          <w:szCs w:val="24"/>
          <w:rtl/>
        </w:rPr>
        <w:t xml:space="preserve"> ענפין</w:t>
      </w:r>
      <w:r>
        <w:rPr>
          <w:rFonts w:asciiTheme="majorBidi" w:hAnsiTheme="majorBidi" w:cs="Guttman Hodes" w:hint="cs"/>
          <w:sz w:val="24"/>
          <w:szCs w:val="24"/>
          <w:rtl/>
        </w:rPr>
        <w:t>. ואומרו יעקב ולא אמר</w:t>
      </w:r>
      <w:r w:rsidR="00420B9A" w:rsidRPr="00996780">
        <w:rPr>
          <w:rFonts w:asciiTheme="majorBidi" w:hAnsiTheme="majorBidi" w:cs="Guttman Hodes" w:hint="cs"/>
          <w:sz w:val="24"/>
          <w:szCs w:val="24"/>
          <w:rtl/>
        </w:rPr>
        <w:t xml:space="preserve"> ישראל</w:t>
      </w:r>
      <w:r>
        <w:rPr>
          <w:rFonts w:asciiTheme="majorBidi" w:hAnsiTheme="majorBidi" w:cs="Guttman Hodes" w:hint="cs"/>
          <w:sz w:val="24"/>
          <w:szCs w:val="24"/>
          <w:rtl/>
        </w:rPr>
        <w:t>, לפי שאמרו בזוהר</w:t>
      </w:r>
      <w:r w:rsidR="00420B9A" w:rsidRPr="00996780">
        <w:rPr>
          <w:rFonts w:asciiTheme="majorBidi" w:hAnsiTheme="majorBidi" w:cs="Guttman Hodes" w:hint="cs"/>
          <w:sz w:val="24"/>
          <w:szCs w:val="24"/>
          <w:rtl/>
        </w:rPr>
        <w:t xml:space="preserve"> (בראשית קכ ע"ב) קדמאה לא שלים בתראה שלים וכו'</w:t>
      </w:r>
      <w:r>
        <w:rPr>
          <w:rFonts w:asciiTheme="majorBidi" w:hAnsiTheme="majorBidi" w:cs="Guttman Hodes" w:hint="cs"/>
          <w:sz w:val="24"/>
          <w:szCs w:val="24"/>
          <w:rtl/>
        </w:rPr>
        <w:t>, מה שאין כן בשם ישראל שלא נקרא</w:t>
      </w:r>
      <w:r w:rsidR="00420B9A" w:rsidRPr="00996780">
        <w:rPr>
          <w:rFonts w:asciiTheme="majorBidi" w:hAnsiTheme="majorBidi" w:cs="Guttman Hodes" w:hint="cs"/>
          <w:sz w:val="24"/>
          <w:szCs w:val="24"/>
          <w:rtl/>
        </w:rPr>
        <w:t xml:space="preserve"> בשם זה עד שהשיג השלימות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p>
    <w:p w:rsidR="001B4BAD" w:rsidRDefault="001B4BAD" w:rsidP="001B4BAD">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אנכי האל אלהי אביך</w:t>
      </w:r>
      <w:r>
        <w:rPr>
          <w:rFonts w:asciiTheme="majorBidi" w:hAnsiTheme="majorBidi" w:cs="Guttman Hodes" w:hint="cs"/>
          <w:sz w:val="24"/>
          <w:szCs w:val="24"/>
          <w:rtl/>
        </w:rPr>
        <w:t>' ולא אמר אלהי אבותיך,</w:t>
      </w:r>
      <w:r w:rsidR="00420B9A" w:rsidRPr="00996780">
        <w:rPr>
          <w:rFonts w:asciiTheme="majorBidi" w:hAnsiTheme="majorBidi" w:cs="Guttman Hodes" w:hint="cs"/>
          <w:sz w:val="24"/>
          <w:szCs w:val="24"/>
          <w:rtl/>
        </w:rPr>
        <w:t xml:space="preserve"> לכלול גם אברהם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מפני שלא זבח רק לאלהי אביו יצחק ולא הזכיר אברהם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השיבו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אלהי אביך</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p>
    <w:p w:rsidR="001B4BAD" w:rsidRDefault="00420B9A" w:rsidP="001B4BAD">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א</w:t>
      </w:r>
      <w:r w:rsidR="001B4BAD">
        <w:rPr>
          <w:rFonts w:asciiTheme="majorBidi" w:hAnsiTheme="majorBidi" w:cs="Guttman Hodes" w:hint="cs"/>
          <w:sz w:val="24"/>
          <w:szCs w:val="24"/>
          <w:rtl/>
        </w:rPr>
        <w:t>י נמי</w:t>
      </w:r>
      <w:r w:rsidRPr="00996780">
        <w:rPr>
          <w:rFonts w:asciiTheme="majorBidi" w:hAnsiTheme="majorBidi" w:cs="Guttman Hodes" w:hint="cs"/>
          <w:sz w:val="24"/>
          <w:szCs w:val="24"/>
          <w:rtl/>
        </w:rPr>
        <w:t xml:space="preserve"> לפי שהיה קשה בעיניו לירד למצרים שהיה חו</w:t>
      </w:r>
      <w:r w:rsidR="001B4BAD">
        <w:rPr>
          <w:rFonts w:asciiTheme="majorBidi" w:hAnsiTheme="majorBidi" w:cs="Guttman Hodes" w:hint="cs"/>
          <w:sz w:val="24"/>
          <w:szCs w:val="24"/>
          <w:rtl/>
        </w:rPr>
        <w:t>ץ לארץ לזה אמר</w:t>
      </w:r>
      <w:r w:rsidRPr="00996780">
        <w:rPr>
          <w:rFonts w:asciiTheme="majorBidi" w:hAnsiTheme="majorBidi" w:cs="Guttman Hodes" w:hint="cs"/>
          <w:sz w:val="24"/>
          <w:szCs w:val="24"/>
          <w:rtl/>
        </w:rPr>
        <w:t xml:space="preserve"> </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אלהי אביך</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שהוא יצחק</w:t>
      </w:r>
      <w:r w:rsidR="001B4BAD">
        <w:rPr>
          <w:rFonts w:asciiTheme="majorBidi" w:hAnsiTheme="majorBidi" w:cs="Guttman Hodes" w:hint="cs"/>
          <w:sz w:val="24"/>
          <w:szCs w:val="24"/>
          <w:rtl/>
        </w:rPr>
        <w:t>, שלא היה מימיו בחוץ לארץ</w:t>
      </w:r>
      <w:r w:rsidRPr="00996780">
        <w:rPr>
          <w:rFonts w:asciiTheme="majorBidi" w:hAnsiTheme="majorBidi" w:cs="Guttman Hodes" w:hint="cs"/>
          <w:sz w:val="24"/>
          <w:szCs w:val="24"/>
          <w:rtl/>
        </w:rPr>
        <w:t xml:space="preserve"> ואתה הוצרכת לירד</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אל תירא</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 xml:space="preserve"> מזה</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והטעם הוא </w:t>
      </w:r>
      <w:r w:rsidR="001B4BAD">
        <w:rPr>
          <w:rFonts w:asciiTheme="majorBidi" w:hAnsiTheme="majorBidi" w:cs="Guttman Hodes" w:hint="cs"/>
          <w:sz w:val="24"/>
          <w:szCs w:val="24"/>
          <w:rtl/>
        </w:rPr>
        <w:t>'</w:t>
      </w:r>
      <w:r w:rsidRPr="00996780">
        <w:rPr>
          <w:rFonts w:asciiTheme="majorBidi" w:hAnsiTheme="majorBidi" w:cs="Guttman Hodes" w:hint="cs"/>
          <w:sz w:val="24"/>
          <w:szCs w:val="24"/>
          <w:rtl/>
        </w:rPr>
        <w:t>כי לגוי גדול אשימך שם</w:t>
      </w:r>
      <w:r w:rsidR="001B4BAD">
        <w:rPr>
          <w:rFonts w:asciiTheme="majorBidi" w:hAnsiTheme="majorBidi" w:cs="Guttman Hodes" w:hint="cs"/>
          <w:sz w:val="24"/>
          <w:szCs w:val="24"/>
          <w:rtl/>
        </w:rPr>
        <w:t>', ועל ידי</w:t>
      </w:r>
      <w:r w:rsidRPr="00996780">
        <w:rPr>
          <w:rFonts w:asciiTheme="majorBidi" w:hAnsiTheme="majorBidi" w:cs="Guttman Hodes" w:hint="cs"/>
          <w:sz w:val="24"/>
          <w:szCs w:val="24"/>
          <w:rtl/>
        </w:rPr>
        <w:t xml:space="preserve"> הריבוי יחסר להם מנין ק"ץ מן ת'. </w:t>
      </w:r>
    </w:p>
    <w:p w:rsidR="00420B9A" w:rsidRPr="00961F08" w:rsidRDefault="00961F08" w:rsidP="00961F08">
      <w:pPr>
        <w:spacing w:after="0"/>
        <w:jc w:val="both"/>
        <w:rPr>
          <w:rFonts w:asciiTheme="majorBidi" w:hAnsiTheme="majorBidi" w:cs="Guttman Hodes"/>
          <w:sz w:val="24"/>
          <w:szCs w:val="24"/>
          <w:rtl/>
        </w:rPr>
      </w:pPr>
      <w:r>
        <w:rPr>
          <w:rFonts w:asciiTheme="majorBidi" w:hAnsiTheme="majorBidi" w:cs="Guttman Hodes" w:hint="cs"/>
          <w:sz w:val="24"/>
          <w:szCs w:val="24"/>
          <w:rtl/>
        </w:rPr>
        <w:t>אי נמי</w:t>
      </w:r>
      <w:r w:rsidR="00420B9A" w:rsidRPr="00996780">
        <w:rPr>
          <w:rFonts w:asciiTheme="majorBidi" w:hAnsiTheme="majorBidi" w:cs="Guttman Hodes" w:hint="cs"/>
          <w:sz w:val="24"/>
          <w:szCs w:val="24"/>
          <w:rtl/>
        </w:rPr>
        <w:t xml:space="preserve"> </w:t>
      </w:r>
      <w:r w:rsidR="00123201">
        <w:rPr>
          <w:rFonts w:asciiTheme="majorBidi" w:hAnsiTheme="majorBidi" w:cs="Guttman Hodes" w:hint="cs"/>
          <w:sz w:val="24"/>
          <w:szCs w:val="24"/>
          <w:rtl/>
        </w:rPr>
        <w:t>על מה</w:t>
      </w:r>
      <w:r>
        <w:rPr>
          <w:rFonts w:asciiTheme="majorBidi" w:hAnsiTheme="majorBidi" w:cs="Guttman Hodes" w:hint="cs"/>
          <w:sz w:val="24"/>
          <w:szCs w:val="24"/>
          <w:rtl/>
        </w:rPr>
        <w:t xml:space="preserve"> שאמרו</w:t>
      </w:r>
      <w:r w:rsidR="00420B9A" w:rsidRPr="00996780">
        <w:rPr>
          <w:rFonts w:asciiTheme="majorBidi" w:hAnsiTheme="majorBidi" w:cs="Guttman Hodes" w:hint="cs"/>
          <w:sz w:val="24"/>
          <w:szCs w:val="24"/>
          <w:rtl/>
        </w:rPr>
        <w:t xml:space="preserve"> בשם מוהר"ר </w:t>
      </w:r>
      <w:r w:rsidR="00420B9A" w:rsidRPr="00961F08">
        <w:rPr>
          <w:rFonts w:asciiTheme="majorBidi" w:hAnsiTheme="majorBidi" w:cs="Guttman Hodes" w:hint="cs"/>
          <w:b/>
          <w:bCs/>
          <w:sz w:val="24"/>
          <w:szCs w:val="24"/>
          <w:rtl/>
        </w:rPr>
        <w:t>חיים בצלאל</w:t>
      </w:r>
      <w:r w:rsidR="00420B9A" w:rsidRPr="00996780">
        <w:rPr>
          <w:rFonts w:asciiTheme="majorBidi" w:hAnsiTheme="majorBidi" w:cs="Guttman Hodes" w:hint="cs"/>
          <w:sz w:val="24"/>
          <w:szCs w:val="24"/>
          <w:rtl/>
        </w:rPr>
        <w:t xml:space="preserve"> ז"ל שיצחק היה ראוי ליקרא ישחק בשי"ן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w:t>
      </w:r>
      <w:r>
        <w:rPr>
          <w:rFonts w:asciiTheme="majorBidi" w:hAnsiTheme="majorBidi" w:cs="Guttman Hodes" w:hint="cs"/>
          <w:sz w:val="24"/>
          <w:szCs w:val="24"/>
          <w:rtl/>
        </w:rPr>
        <w:t>מפני שקבל על עצמו גלות מצרים נקרא</w:t>
      </w:r>
      <w:r w:rsidR="00420B9A" w:rsidRPr="00996780">
        <w:rPr>
          <w:rFonts w:asciiTheme="majorBidi" w:hAnsiTheme="majorBidi" w:cs="Guttman Hodes" w:hint="cs"/>
          <w:sz w:val="24"/>
          <w:szCs w:val="24"/>
          <w:rtl/>
        </w:rPr>
        <w:t xml:space="preserve"> יצחק</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שכשאתה מנכה רד"ו מן ש' ישאר צ'. </w:t>
      </w:r>
      <w:r>
        <w:rPr>
          <w:rFonts w:asciiTheme="majorBidi" w:hAnsiTheme="majorBidi" w:cs="Guttman Hodes" w:hint="cs"/>
          <w:sz w:val="24"/>
          <w:szCs w:val="24"/>
          <w:rtl/>
        </w:rPr>
        <w:t>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ויזבח זבחים לאלהי אביו יצחק</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שקבל על עצמו גלות מצרים ובזכותו ינכה להם מנין ק"ץ מן ת' שנה של השעבוד. </w:t>
      </w:r>
    </w:p>
    <w:p w:rsidR="00961F08" w:rsidRDefault="00961F08" w:rsidP="00961F08">
      <w:pPr>
        <w:spacing w:after="0"/>
        <w:jc w:val="both"/>
        <w:rPr>
          <w:rFonts w:asciiTheme="majorBidi" w:hAnsiTheme="majorBidi" w:cs="Guttman Hodes"/>
          <w:sz w:val="24"/>
          <w:szCs w:val="24"/>
          <w:rtl/>
        </w:rPr>
      </w:pPr>
      <w:r>
        <w:rPr>
          <w:rFonts w:asciiTheme="majorBidi" w:hAnsiTheme="majorBidi" w:cs="Guttman Hodes" w:hint="cs"/>
          <w:sz w:val="24"/>
          <w:szCs w:val="24"/>
          <w:rtl/>
        </w:rPr>
        <w:t>אי נמי שהוא על דרך אומרם בבראשית רבה (הובא בראש דוד פרשת שלח בשם הילקוט</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ויתורו את ארץ כנען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(במדבר יג ב) ראה הקב"ה שאין זכות לישראל </w:t>
      </w:r>
      <w:r w:rsidR="00420B9A" w:rsidRPr="00996780">
        <w:rPr>
          <w:rFonts w:asciiTheme="majorBidi" w:hAnsiTheme="majorBidi" w:cs="Guttman Hodes" w:hint="cs"/>
          <w:sz w:val="24"/>
          <w:szCs w:val="24"/>
          <w:rtl/>
        </w:rPr>
        <w:lastRenderedPageBreak/>
        <w:t>שי</w:t>
      </w:r>
      <w:r>
        <w:rPr>
          <w:rFonts w:asciiTheme="majorBidi" w:hAnsiTheme="majorBidi" w:cs="Guttman Hodes" w:hint="cs"/>
          <w:sz w:val="24"/>
          <w:szCs w:val="24"/>
          <w:rtl/>
        </w:rPr>
        <w:t>כנסו לארץ ונזכר ליצחק שנולד לאברהם אבינו</w:t>
      </w:r>
      <w:r w:rsidR="00420B9A" w:rsidRPr="00996780">
        <w:rPr>
          <w:rFonts w:asciiTheme="majorBidi" w:hAnsiTheme="majorBidi" w:cs="Guttman Hodes" w:hint="cs"/>
          <w:sz w:val="24"/>
          <w:szCs w:val="24"/>
          <w:rtl/>
        </w:rPr>
        <w:t xml:space="preserve"> לק' שנה ולשרה בת צ' מנין כנען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ויזבח</w:t>
      </w:r>
      <w:r>
        <w:rPr>
          <w:rFonts w:asciiTheme="majorBidi" w:hAnsiTheme="majorBidi" w:cs="Guttman Hodes" w:hint="cs"/>
          <w:sz w:val="24"/>
          <w:szCs w:val="24"/>
          <w:rtl/>
        </w:rPr>
        <w:t xml:space="preserve"> [זבחים]</w:t>
      </w:r>
      <w:r w:rsidR="00420B9A" w:rsidRPr="00996780">
        <w:rPr>
          <w:rFonts w:asciiTheme="majorBidi" w:hAnsiTheme="majorBidi" w:cs="Guttman Hodes" w:hint="cs"/>
          <w:sz w:val="24"/>
          <w:szCs w:val="24"/>
          <w:rtl/>
        </w:rPr>
        <w:t xml:space="preserve"> לאלהי אביו יצחק</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שבזכות</w:t>
      </w:r>
      <w:r>
        <w:rPr>
          <w:rFonts w:asciiTheme="majorBidi" w:hAnsiTheme="majorBidi" w:cs="Guttman Hodes" w:hint="cs"/>
          <w:sz w:val="24"/>
          <w:szCs w:val="24"/>
          <w:rtl/>
        </w:rPr>
        <w:t>ו נכנסו ישראל לארץ כנען כמו שנתבאר</w:t>
      </w:r>
      <w:r w:rsidR="00420B9A" w:rsidRPr="00996780">
        <w:rPr>
          <w:rFonts w:asciiTheme="majorBidi" w:hAnsiTheme="majorBidi" w:cs="Guttman Hodes" w:hint="cs"/>
          <w:sz w:val="24"/>
          <w:szCs w:val="24"/>
          <w:rtl/>
        </w:rPr>
        <w:t>.</w:t>
      </w:r>
    </w:p>
    <w:p w:rsidR="00961F08" w:rsidRDefault="00961F08" w:rsidP="00961F08">
      <w:pPr>
        <w:spacing w:after="0"/>
        <w:jc w:val="both"/>
        <w:rPr>
          <w:rFonts w:asciiTheme="majorBidi" w:hAnsiTheme="majorBidi" w:cs="Guttman Hodes"/>
          <w:sz w:val="24"/>
          <w:szCs w:val="24"/>
          <w:rtl/>
        </w:rPr>
      </w:pPr>
    </w:p>
    <w:p w:rsidR="001F4ED4" w:rsidRDefault="00961F08" w:rsidP="00961F08">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אנכי ארד עמך מצרימה</w:t>
      </w:r>
      <w:r>
        <w:rPr>
          <w:rFonts w:asciiTheme="majorBidi" w:hAnsiTheme="majorBidi" w:cs="Guttman Hodes" w:hint="cs"/>
          <w:sz w:val="24"/>
          <w:szCs w:val="24"/>
          <w:rtl/>
        </w:rPr>
        <w:t>', ולא אמר</w:t>
      </w:r>
      <w:r w:rsidR="00420B9A" w:rsidRPr="00996780">
        <w:rPr>
          <w:rFonts w:asciiTheme="majorBidi" w:hAnsiTheme="majorBidi" w:cs="Guttman Hodes" w:hint="cs"/>
          <w:sz w:val="24"/>
          <w:szCs w:val="24"/>
          <w:rtl/>
        </w:rPr>
        <w:t xml:space="preserve"> אני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w:t>
      </w:r>
      <w:r>
        <w:rPr>
          <w:rFonts w:asciiTheme="majorBidi" w:hAnsiTheme="majorBidi" w:cs="Guttman Hodes" w:hint="cs"/>
          <w:sz w:val="24"/>
          <w:szCs w:val="24"/>
          <w:rtl/>
        </w:rPr>
        <w:t xml:space="preserve"> על דרך שכתבו</w:t>
      </w:r>
      <w:r w:rsidR="00420B9A" w:rsidRPr="00996780">
        <w:rPr>
          <w:rFonts w:asciiTheme="majorBidi" w:hAnsiTheme="majorBidi" w:cs="Guttman Hodes" w:hint="cs"/>
          <w:sz w:val="24"/>
          <w:szCs w:val="24"/>
          <w:rtl/>
        </w:rPr>
        <w:t xml:space="preserve"> המפרשים בטעם שיעבוד ישראל במצרים הוא כדי שיהיו מזדככים בכור הברזל זה מצרימה</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ולא יבעטו בשלוה של ארץ נושבת כי זכור יזכרו ימי עניים ומרודם</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ועוד שרצו לקבל התורה</w:t>
      </w:r>
      <w:r w:rsidR="001F4ED4">
        <w:rPr>
          <w:rFonts w:asciiTheme="majorBidi" w:hAnsiTheme="majorBidi" w:cs="Guttman Hodes" w:hint="cs"/>
          <w:sz w:val="24"/>
          <w:szCs w:val="24"/>
          <w:rtl/>
        </w:rPr>
        <w:t>, ולא ניתנה כי אם על ידי יסורין כמו שאמרו פרק קמא דברכות (ה ע"א) תניא רשב"י אומר</w:t>
      </w:r>
      <w:r w:rsidR="00420B9A" w:rsidRPr="00996780">
        <w:rPr>
          <w:rFonts w:asciiTheme="majorBidi" w:hAnsiTheme="majorBidi" w:cs="Guttman Hodes" w:hint="cs"/>
          <w:sz w:val="24"/>
          <w:szCs w:val="24"/>
          <w:rtl/>
        </w:rPr>
        <w:t xml:space="preserve"> שלש מתנות טובות נתן הקב"ה לישראל וכולם לא נתנם אלא על ידי יסורין</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ואלו הן תורה וארץ ישראל וכו'</w:t>
      </w:r>
      <w:r w:rsidR="001F4ED4">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אנכי</w:t>
      </w:r>
      <w:r w:rsidR="001F4ED4">
        <w:rPr>
          <w:rFonts w:asciiTheme="majorBidi" w:hAnsiTheme="majorBidi" w:cs="Guttman Hodes" w:hint="cs"/>
          <w:sz w:val="24"/>
          <w:szCs w:val="24"/>
          <w:rtl/>
        </w:rPr>
        <w:t>' רצונו לומר בשביל שעתידין בניך לקבל עשרת</w:t>
      </w:r>
      <w:r w:rsidR="00420B9A" w:rsidRPr="00996780">
        <w:rPr>
          <w:rFonts w:asciiTheme="majorBidi" w:hAnsiTheme="majorBidi" w:cs="Guttman Hodes" w:hint="cs"/>
          <w:sz w:val="24"/>
          <w:szCs w:val="24"/>
          <w:rtl/>
        </w:rPr>
        <w:t xml:space="preserve"> הדיברות המתחלת ב</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אנכי</w:t>
      </w:r>
      <w:r w:rsidR="001F4ED4">
        <w:rPr>
          <w:rFonts w:asciiTheme="majorBidi" w:hAnsiTheme="majorBidi" w:cs="Guttman Hodes" w:hint="cs"/>
          <w:sz w:val="24"/>
          <w:szCs w:val="24"/>
          <w:rtl/>
        </w:rPr>
        <w:t xml:space="preserve"> - </w:t>
      </w:r>
      <w:r w:rsidR="00420B9A" w:rsidRPr="00996780">
        <w:rPr>
          <w:rFonts w:asciiTheme="majorBidi" w:hAnsiTheme="majorBidi" w:cs="Guttman Hodes" w:hint="cs"/>
          <w:sz w:val="24"/>
          <w:szCs w:val="24"/>
          <w:rtl/>
        </w:rPr>
        <w:t>ארד עמך מצרימה</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כדי שיזדככו בכור הברזל ע</w:t>
      </w:r>
      <w:r w:rsidR="001F4ED4">
        <w:rPr>
          <w:rFonts w:asciiTheme="majorBidi" w:hAnsiTheme="majorBidi" w:cs="Guttman Hodes" w:hint="cs"/>
          <w:sz w:val="24"/>
          <w:szCs w:val="24"/>
          <w:rtl/>
        </w:rPr>
        <w:t>ל ידי</w:t>
      </w:r>
      <w:r w:rsidR="00420B9A" w:rsidRPr="00996780">
        <w:rPr>
          <w:rFonts w:asciiTheme="majorBidi" w:hAnsiTheme="majorBidi" w:cs="Guttman Hodes" w:hint="cs"/>
          <w:sz w:val="24"/>
          <w:szCs w:val="24"/>
          <w:rtl/>
        </w:rPr>
        <w:t xml:space="preserve"> יסורין ואז יוכלו לקבל התורה</w:t>
      </w:r>
      <w:r w:rsidR="001F4ED4">
        <w:rPr>
          <w:rFonts w:asciiTheme="majorBidi" w:hAnsiTheme="majorBidi" w:cs="Guttman Hodes" w:hint="cs"/>
          <w:sz w:val="24"/>
          <w:szCs w:val="24"/>
          <w:rtl/>
        </w:rPr>
        <w:t>. ואומרו</w:t>
      </w:r>
      <w:r w:rsidR="00420B9A" w:rsidRPr="00996780">
        <w:rPr>
          <w:rFonts w:asciiTheme="majorBidi" w:hAnsiTheme="majorBidi" w:cs="Guttman Hodes" w:hint="cs"/>
          <w:sz w:val="24"/>
          <w:szCs w:val="24"/>
          <w:rtl/>
        </w:rPr>
        <w:t xml:space="preserve"> </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ואנכי אעלך גם עלה</w:t>
      </w:r>
      <w:r w:rsidR="001F4ED4">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כיון שיקבלו התורה המתחלת ב</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אנכי </w:t>
      </w:r>
      <w:r w:rsidR="001F4ED4">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אעלך גם עלה</w:t>
      </w:r>
      <w:r w:rsidR="001F4ED4">
        <w:rPr>
          <w:rFonts w:asciiTheme="majorBidi" w:hAnsiTheme="majorBidi" w:cs="Guttman Hodes" w:hint="cs"/>
          <w:sz w:val="24"/>
          <w:szCs w:val="24"/>
          <w:rtl/>
        </w:rPr>
        <w:t>' ליכנס לארץ ישראל, שגם היא לא ניתנה אלא על ידי</w:t>
      </w:r>
      <w:r w:rsidR="00420B9A" w:rsidRPr="00996780">
        <w:rPr>
          <w:rFonts w:asciiTheme="majorBidi" w:hAnsiTheme="majorBidi" w:cs="Guttman Hodes" w:hint="cs"/>
          <w:sz w:val="24"/>
          <w:szCs w:val="24"/>
          <w:rtl/>
        </w:rPr>
        <w:t xml:space="preserve"> יסורין ושיעבוד של מצרים כאמור</w:t>
      </w:r>
      <w:r w:rsidR="001F4ED4">
        <w:rPr>
          <w:rFonts w:asciiTheme="majorBidi" w:hAnsiTheme="majorBidi" w:cs="Guttman Hodes" w:hint="cs"/>
          <w:sz w:val="24"/>
          <w:szCs w:val="24"/>
          <w:rtl/>
        </w:rPr>
        <w:t>. וטעם אומרו</w:t>
      </w:r>
      <w:r w:rsidR="00420B9A" w:rsidRPr="00996780">
        <w:rPr>
          <w:rFonts w:asciiTheme="majorBidi" w:hAnsiTheme="majorBidi" w:cs="Guttman Hodes" w:hint="cs"/>
          <w:sz w:val="24"/>
          <w:szCs w:val="24"/>
          <w:rtl/>
        </w:rPr>
        <w:t xml:space="preserve"> </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אעלך</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בכינוי ליעקב</w:t>
      </w:r>
      <w:r w:rsidR="001F4ED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 </w:t>
      </w:r>
      <w:r w:rsidR="001F4ED4">
        <w:rPr>
          <w:rFonts w:asciiTheme="majorBidi" w:hAnsiTheme="majorBidi" w:cs="Guttman Hodes" w:hint="cs"/>
          <w:sz w:val="24"/>
          <w:szCs w:val="24"/>
          <w:rtl/>
        </w:rPr>
        <w:t>שבניו חשיבי כגופו כאלו עלה הוא.</w:t>
      </w:r>
    </w:p>
    <w:p w:rsidR="00420B9A" w:rsidRDefault="001F4ED4" w:rsidP="00595EC9">
      <w:pPr>
        <w:spacing w:after="0"/>
        <w:jc w:val="both"/>
        <w:rPr>
          <w:rFonts w:asciiTheme="majorBidi" w:hAnsiTheme="majorBidi" w:cs="Guttman Hodes"/>
          <w:sz w:val="24"/>
          <w:szCs w:val="24"/>
          <w:rtl/>
        </w:rPr>
      </w:pPr>
      <w:r>
        <w:rPr>
          <w:rFonts w:asciiTheme="majorBidi" w:hAnsiTheme="majorBidi" w:cs="Guttman Hodes" w:hint="cs"/>
          <w:sz w:val="24"/>
          <w:szCs w:val="24"/>
          <w:rtl/>
        </w:rPr>
        <w:t>אי נמי</w:t>
      </w:r>
      <w:r w:rsidR="00595EC9">
        <w:rPr>
          <w:rFonts w:asciiTheme="majorBidi" w:hAnsiTheme="majorBidi" w:cs="Guttman Hodes" w:hint="cs"/>
          <w:sz w:val="24"/>
          <w:szCs w:val="24"/>
          <w:rtl/>
        </w:rPr>
        <w:t xml:space="preserve"> שהוא על דרך שאמרו (זוהר ח"</w:t>
      </w:r>
      <w:r w:rsidR="00226F36">
        <w:rPr>
          <w:rFonts w:asciiTheme="majorBidi" w:hAnsiTheme="majorBidi" w:cs="Guttman Hodes" w:hint="cs"/>
          <w:sz w:val="24"/>
          <w:szCs w:val="24"/>
          <w:rtl/>
        </w:rPr>
        <w:t>ב דף נג ע"א)</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ישראל את היד הגדולה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226F36">
        <w:rPr>
          <w:rFonts w:asciiTheme="majorBidi" w:hAnsiTheme="majorBidi" w:cs="Guttman Hodes" w:hint="cs"/>
          <w:sz w:val="24"/>
          <w:szCs w:val="24"/>
          <w:rtl/>
        </w:rPr>
        <w:t xml:space="preserve">(שמות יד לא) </w:t>
      </w:r>
      <w:r w:rsidR="00420B9A" w:rsidRPr="00996780">
        <w:rPr>
          <w:rFonts w:asciiTheme="majorBidi" w:hAnsiTheme="majorBidi" w:cs="Guttman Hodes" w:hint="cs"/>
          <w:sz w:val="24"/>
          <w:szCs w:val="24"/>
          <w:rtl/>
        </w:rPr>
        <w:t xml:space="preserve">זה ישראל סבא שבא עד שראה בניו שיצאו ממצרים והיד הגדולה שעשה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במצרים</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ואנכי אעלך גם עלה</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מן הקבר עד שתראה גאולת בניך ואבדן מצרים</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ויוסף ישית ידו על עיניך</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הבטיחו שיוסף הוא שיתעסק בקבורתו וע</w:t>
      </w:r>
      <w:r w:rsidR="00226F36">
        <w:rPr>
          <w:rFonts w:asciiTheme="majorBidi" w:hAnsiTheme="majorBidi" w:cs="Guttman Hodes" w:hint="cs"/>
          <w:sz w:val="24"/>
          <w:szCs w:val="24"/>
          <w:rtl/>
        </w:rPr>
        <w:t>ל ידו</w:t>
      </w:r>
      <w:r w:rsidR="00420B9A" w:rsidRPr="00996780">
        <w:rPr>
          <w:rFonts w:asciiTheme="majorBidi" w:hAnsiTheme="majorBidi" w:cs="Guttman Hodes" w:hint="cs"/>
          <w:sz w:val="24"/>
          <w:szCs w:val="24"/>
          <w:rtl/>
        </w:rPr>
        <w:t xml:space="preserve"> תהיה עלייתו ממצרים</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כמ</w:t>
      </w:r>
      <w:r w:rsidR="00226F36">
        <w:rPr>
          <w:rFonts w:asciiTheme="majorBidi" w:hAnsiTheme="majorBidi" w:cs="Guttman Hodes" w:hint="cs"/>
          <w:sz w:val="24"/>
          <w:szCs w:val="24"/>
          <w:rtl/>
        </w:rPr>
        <w:t>ו שנאמר (בראשית מז כט)</w:t>
      </w:r>
      <w:r w:rsidR="00420B9A" w:rsidRPr="00996780">
        <w:rPr>
          <w:rFonts w:asciiTheme="majorBidi" w:hAnsiTheme="majorBidi" w:cs="Guttman Hodes" w:hint="cs"/>
          <w:sz w:val="24"/>
          <w:szCs w:val="24"/>
          <w:rtl/>
        </w:rPr>
        <w:t xml:space="preserve"> </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ויקרא לבנו ליוסף</w:t>
      </w:r>
      <w:r w:rsidR="00226F3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שהיה יכולת בידו לעשות והוא יעלהו ליקבר בקברי אבותיו. </w:t>
      </w:r>
    </w:p>
    <w:p w:rsidR="00226F36" w:rsidRPr="00996780" w:rsidRDefault="00226F36" w:rsidP="00226F36">
      <w:pPr>
        <w:spacing w:after="0"/>
        <w:jc w:val="both"/>
        <w:rPr>
          <w:rFonts w:asciiTheme="majorBidi" w:hAnsiTheme="majorBidi" w:cs="Guttman Hodes"/>
          <w:sz w:val="24"/>
          <w:szCs w:val="24"/>
          <w:rtl/>
        </w:rPr>
      </w:pPr>
    </w:p>
    <w:p w:rsidR="0035137E" w:rsidRDefault="00226F36" w:rsidP="00595EC9">
      <w:pPr>
        <w:spacing w:after="0"/>
        <w:jc w:val="both"/>
        <w:rPr>
          <w:rFonts w:asciiTheme="majorBidi" w:hAnsiTheme="majorBidi" w:cs="Guttman Hodes"/>
          <w:sz w:val="24"/>
          <w:szCs w:val="24"/>
          <w:rtl/>
        </w:rPr>
      </w:pPr>
      <w:r w:rsidRPr="00226F36">
        <w:rPr>
          <w:rFonts w:asciiTheme="majorBidi" w:hAnsiTheme="majorBidi" w:cs="Guttman Hodes" w:hint="cs"/>
          <w:b/>
          <w:bCs/>
          <w:sz w:val="24"/>
          <w:szCs w:val="24"/>
          <w:rtl/>
        </w:rPr>
        <w:t>'</w:t>
      </w:r>
      <w:r w:rsidR="00420B9A" w:rsidRPr="00226F36">
        <w:rPr>
          <w:rFonts w:asciiTheme="majorBidi" w:hAnsiTheme="majorBidi" w:cs="Guttman Hodes" w:hint="cs"/>
          <w:b/>
          <w:bCs/>
          <w:sz w:val="24"/>
          <w:szCs w:val="24"/>
          <w:rtl/>
        </w:rPr>
        <w:t>ויקם יעקב מבאר שבע</w:t>
      </w:r>
      <w:r w:rsidRPr="00226F36">
        <w:rPr>
          <w:rFonts w:asciiTheme="majorBidi" w:hAnsiTheme="majorBidi" w:cs="Guttman Hodes" w:hint="cs"/>
          <w:b/>
          <w:b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ויקם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לשון קימה כמו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ויקם שדה עפרון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(בראשית כג יז</w:t>
      </w:r>
      <w:r>
        <w:rPr>
          <w:rFonts w:asciiTheme="majorBidi" w:hAnsiTheme="majorBidi" w:cs="Guttman Hodes" w:hint="cs"/>
          <w:sz w:val="24"/>
          <w:szCs w:val="24"/>
          <w:rtl/>
        </w:rPr>
        <w:t xml:space="preserve"> ורש"י</w:t>
      </w:r>
      <w:r w:rsidR="00420B9A" w:rsidRPr="00996780">
        <w:rPr>
          <w:rFonts w:asciiTheme="majorBidi" w:hAnsiTheme="majorBidi" w:cs="Guttman Hodes" w:hint="cs"/>
          <w:sz w:val="24"/>
          <w:szCs w:val="24"/>
          <w:rtl/>
        </w:rPr>
        <w:t>) תקומה היתה לו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Pr>
          <w:rFonts w:asciiTheme="majorBidi" w:hAnsiTheme="majorBidi" w:cs="Guttman Hodes" w:hint="cs"/>
          <w:sz w:val="24"/>
          <w:szCs w:val="24"/>
          <w:rtl/>
        </w:rPr>
        <w:t>. הכא נמי</w:t>
      </w:r>
      <w:r w:rsidR="00420B9A" w:rsidRPr="00996780">
        <w:rPr>
          <w:rFonts w:asciiTheme="majorBidi" w:hAnsiTheme="majorBidi" w:cs="Guttman Hodes" w:hint="cs"/>
          <w:sz w:val="24"/>
          <w:szCs w:val="24"/>
          <w:rtl/>
        </w:rPr>
        <w:t xml:space="preserve"> הכא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ויקם יעקב מבאר שבע</w:t>
      </w:r>
      <w:r>
        <w:rPr>
          <w:rFonts w:asciiTheme="majorBidi" w:hAnsiTheme="majorBidi" w:cs="Guttman Hodes" w:hint="cs"/>
          <w:sz w:val="24"/>
          <w:szCs w:val="24"/>
          <w:rtl/>
        </w:rPr>
        <w:t>' לומר</w:t>
      </w:r>
      <w:r w:rsidR="00420B9A" w:rsidRPr="00996780">
        <w:rPr>
          <w:rFonts w:asciiTheme="majorBidi" w:hAnsiTheme="majorBidi" w:cs="Guttman Hodes" w:hint="cs"/>
          <w:sz w:val="24"/>
          <w:szCs w:val="24"/>
          <w:rtl/>
        </w:rPr>
        <w:t xml:space="preserve"> שעיקר קימת יעקב היתה מבאר שבע</w:t>
      </w:r>
      <w:r w:rsidR="0035137E">
        <w:rPr>
          <w:rFonts w:asciiTheme="majorBidi" w:hAnsiTheme="majorBidi" w:cs="Guttman Hodes" w:hint="cs"/>
          <w:sz w:val="24"/>
          <w:szCs w:val="24"/>
          <w:rtl/>
        </w:rPr>
        <w:t>, ששם שימש בבית עבר י"ד שנה ואחר כך הלך לחרן כמו שנאמר (בראשית כח י')</w:t>
      </w:r>
      <w:r w:rsidR="00420B9A" w:rsidRPr="00996780">
        <w:rPr>
          <w:rFonts w:asciiTheme="majorBidi" w:hAnsiTheme="majorBidi" w:cs="Guttman Hodes" w:hint="cs"/>
          <w:sz w:val="24"/>
          <w:szCs w:val="24"/>
          <w:rtl/>
        </w:rPr>
        <w:t xml:space="preserve"> </w:t>
      </w:r>
      <w:r w:rsidR="0035137E">
        <w:rPr>
          <w:rFonts w:asciiTheme="majorBidi" w:hAnsiTheme="majorBidi" w:cs="Guttman Hodes" w:hint="cs"/>
          <w:sz w:val="24"/>
          <w:szCs w:val="24"/>
          <w:rtl/>
        </w:rPr>
        <w:t>'</w:t>
      </w:r>
      <w:r w:rsidR="00420B9A" w:rsidRPr="00996780">
        <w:rPr>
          <w:rFonts w:asciiTheme="majorBidi" w:hAnsiTheme="majorBidi" w:cs="Guttman Hodes" w:hint="cs"/>
          <w:sz w:val="24"/>
          <w:szCs w:val="24"/>
          <w:rtl/>
        </w:rPr>
        <w:t>ויצא יעקב מבאר שבע</w:t>
      </w:r>
      <w:r w:rsidR="0035137E">
        <w:rPr>
          <w:rFonts w:asciiTheme="majorBidi" w:hAnsiTheme="majorBidi" w:cs="Guttman Hodes" w:hint="cs"/>
          <w:sz w:val="24"/>
          <w:szCs w:val="24"/>
          <w:rtl/>
        </w:rPr>
        <w:t>' וכו'.</w:t>
      </w:r>
    </w:p>
    <w:p w:rsidR="00067466" w:rsidRDefault="00420B9A" w:rsidP="00226F36">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א</w:t>
      </w:r>
      <w:r w:rsidR="0035137E">
        <w:rPr>
          <w:rFonts w:asciiTheme="majorBidi" w:hAnsiTheme="majorBidi" w:cs="Guttman Hodes" w:hint="cs"/>
          <w:sz w:val="24"/>
          <w:szCs w:val="24"/>
          <w:rtl/>
        </w:rPr>
        <w:t>י נמי אומרו 'מבאר שבע' שהוא על דרך שאמרו</w:t>
      </w:r>
      <w:r w:rsidRPr="00996780">
        <w:rPr>
          <w:rFonts w:asciiTheme="majorBidi" w:hAnsiTheme="majorBidi" w:cs="Guttman Hodes" w:hint="cs"/>
          <w:sz w:val="24"/>
          <w:szCs w:val="24"/>
          <w:rtl/>
        </w:rPr>
        <w:t xml:space="preserve"> בב</w:t>
      </w:r>
      <w:r w:rsidR="0035137E">
        <w:rPr>
          <w:rFonts w:asciiTheme="majorBidi" w:hAnsiTheme="majorBidi" w:cs="Guttman Hodes" w:hint="cs"/>
          <w:sz w:val="24"/>
          <w:szCs w:val="24"/>
          <w:rtl/>
        </w:rPr>
        <w:t>ראשית רבה</w:t>
      </w:r>
      <w:r w:rsidR="00067466">
        <w:rPr>
          <w:rFonts w:asciiTheme="majorBidi" w:hAnsiTheme="majorBidi" w:cs="Guttman Hodes" w:hint="cs"/>
          <w:sz w:val="24"/>
          <w:szCs w:val="24"/>
          <w:rtl/>
        </w:rPr>
        <w:t xml:space="preserve"> (סח ז) רבי ברכיה אומר</w:t>
      </w:r>
      <w:r w:rsidRPr="00996780">
        <w:rPr>
          <w:rFonts w:asciiTheme="majorBidi" w:hAnsiTheme="majorBidi" w:cs="Guttman Hodes" w:hint="cs"/>
          <w:sz w:val="24"/>
          <w:szCs w:val="24"/>
          <w:rtl/>
        </w:rPr>
        <w:t xml:space="preserve"> מבארה דשבועתא</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שלא יעמ</w:t>
      </w:r>
      <w:r w:rsidR="00067466">
        <w:rPr>
          <w:rFonts w:asciiTheme="majorBidi" w:hAnsiTheme="majorBidi" w:cs="Guttman Hodes" w:hint="cs"/>
          <w:sz w:val="24"/>
          <w:szCs w:val="24"/>
          <w:rtl/>
        </w:rPr>
        <w:t>ו</w:t>
      </w:r>
      <w:r w:rsidRPr="00996780">
        <w:rPr>
          <w:rFonts w:asciiTheme="majorBidi" w:hAnsiTheme="majorBidi" w:cs="Guttman Hodes" w:hint="cs"/>
          <w:sz w:val="24"/>
          <w:szCs w:val="24"/>
          <w:rtl/>
        </w:rPr>
        <w:t>ד אבימלך ויאמר השבעה לי כדרך שנשבע זקינך ואביך</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 xml:space="preserve"> נמצאתי משהה שמחת בני</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ע"כ</w:t>
      </w:r>
      <w:r w:rsidR="00067466">
        <w:rPr>
          <w:rFonts w:asciiTheme="majorBidi" w:hAnsiTheme="majorBidi" w:cs="Guttman Hodes" w:hint="cs"/>
          <w:sz w:val="24"/>
          <w:szCs w:val="24"/>
          <w:rtl/>
        </w:rPr>
        <w:t>. זה אומרו</w:t>
      </w:r>
      <w:r w:rsidRPr="00996780">
        <w:rPr>
          <w:rFonts w:asciiTheme="majorBidi" w:hAnsiTheme="majorBidi" w:cs="Guttman Hodes" w:hint="cs"/>
          <w:sz w:val="24"/>
          <w:szCs w:val="24"/>
          <w:rtl/>
        </w:rPr>
        <w:t xml:space="preserve"> </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ויקם יעקב מבאר שבע</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שקימה ותקומה היתה לו שלא נתעכב שם עד שיבא אבי</w:t>
      </w:r>
      <w:r w:rsidR="00067466">
        <w:rPr>
          <w:rFonts w:asciiTheme="majorBidi" w:hAnsiTheme="majorBidi" w:cs="Guttman Hodes" w:hint="cs"/>
          <w:sz w:val="24"/>
          <w:szCs w:val="24"/>
          <w:rtl/>
        </w:rPr>
        <w:t>מלך ויאמר לו השבעה לי וכו'. ואומרו</w:t>
      </w:r>
      <w:r w:rsidRPr="00996780">
        <w:rPr>
          <w:rFonts w:asciiTheme="majorBidi" w:hAnsiTheme="majorBidi" w:cs="Guttman Hodes" w:hint="cs"/>
          <w:sz w:val="24"/>
          <w:szCs w:val="24"/>
          <w:rtl/>
        </w:rPr>
        <w:t xml:space="preserve"> </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בעגלות אשר שלח פרעה לשאת אותו</w:t>
      </w:r>
      <w:r w:rsidR="00067466">
        <w:rPr>
          <w:rFonts w:asciiTheme="majorBidi" w:hAnsiTheme="majorBidi" w:cs="Guttman Hodes" w:hint="cs"/>
          <w:sz w:val="24"/>
          <w:szCs w:val="24"/>
          <w:rtl/>
        </w:rPr>
        <w:t>' ולא אמר</w:t>
      </w:r>
      <w:r w:rsidRPr="00996780">
        <w:rPr>
          <w:rFonts w:asciiTheme="majorBidi" w:hAnsiTheme="majorBidi" w:cs="Guttman Hodes" w:hint="cs"/>
          <w:sz w:val="24"/>
          <w:szCs w:val="24"/>
          <w:rtl/>
        </w:rPr>
        <w:t xml:space="preserve"> אשר שלח יוסף כאמור לעיל</w:t>
      </w:r>
      <w:r w:rsidR="00067466">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הוא מפני </w:t>
      </w:r>
      <w:r w:rsidR="00067466">
        <w:rPr>
          <w:rFonts w:asciiTheme="majorBidi" w:hAnsiTheme="majorBidi" w:cs="Guttman Hodes" w:hint="cs"/>
          <w:sz w:val="24"/>
          <w:szCs w:val="24"/>
          <w:rtl/>
        </w:rPr>
        <w:t xml:space="preserve">מאמר </w:t>
      </w:r>
      <w:r w:rsidRPr="00996780">
        <w:rPr>
          <w:rFonts w:asciiTheme="majorBidi" w:hAnsiTheme="majorBidi" w:cs="Guttman Hodes" w:hint="cs"/>
          <w:sz w:val="24"/>
          <w:szCs w:val="24"/>
          <w:rtl/>
        </w:rPr>
        <w:t>רז</w:t>
      </w:r>
      <w:r w:rsidRPr="00996780">
        <w:rPr>
          <w:rFonts w:asciiTheme="majorBidi" w:hAnsiTheme="majorBidi" w:cs="Guttman Hodes"/>
          <w:sz w:val="24"/>
          <w:szCs w:val="24"/>
          <w:rtl/>
        </w:rPr>
        <w:t>"</w:t>
      </w:r>
      <w:r w:rsidRPr="00996780">
        <w:rPr>
          <w:rFonts w:asciiTheme="majorBidi" w:hAnsiTheme="majorBidi" w:cs="Guttman Hodes" w:hint="cs"/>
          <w:sz w:val="24"/>
          <w:szCs w:val="24"/>
          <w:rtl/>
        </w:rPr>
        <w:t>ל שלא שלח יוסף כלום רק סימן מסר להם כשפירש ממנו היו עוסקים בדיני עגלה ערופה</w:t>
      </w:r>
      <w:r w:rsidR="00067466">
        <w:rPr>
          <w:rFonts w:asciiTheme="majorBidi" w:hAnsiTheme="majorBidi" w:cs="Guttman Hodes" w:hint="cs"/>
          <w:sz w:val="24"/>
          <w:szCs w:val="24"/>
          <w:rtl/>
        </w:rPr>
        <w:t xml:space="preserve"> וכמו שנתבאר לעיל,</w:t>
      </w:r>
      <w:r w:rsidRPr="00996780">
        <w:rPr>
          <w:rFonts w:asciiTheme="majorBidi" w:hAnsiTheme="majorBidi" w:cs="Guttman Hodes" w:hint="cs"/>
          <w:sz w:val="24"/>
          <w:szCs w:val="24"/>
          <w:rtl/>
        </w:rPr>
        <w:t xml:space="preserve"> שבזה ידע יעקב כי עדיין יוסף חי בתלמודו ובצדקתו החזיק. </w:t>
      </w:r>
    </w:p>
    <w:p w:rsidR="00C82E96" w:rsidRDefault="00067466" w:rsidP="00226F36">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והנה בתענית </w:t>
      </w:r>
      <w:r w:rsidR="00420B9A" w:rsidRPr="00996780">
        <w:rPr>
          <w:rFonts w:asciiTheme="majorBidi" w:hAnsiTheme="majorBidi" w:cs="Guttman Hodes" w:hint="cs"/>
          <w:sz w:val="24"/>
          <w:szCs w:val="24"/>
          <w:rtl/>
        </w:rPr>
        <w:t>(י ע"ב)</w:t>
      </w:r>
      <w:r>
        <w:rPr>
          <w:rFonts w:asciiTheme="majorBidi" w:hAnsiTheme="majorBidi" w:cs="Guttman Hodes" w:hint="cs"/>
          <w:sz w:val="24"/>
          <w:szCs w:val="24"/>
          <w:rtl/>
        </w:rPr>
        <w:t xml:space="preserve"> אמרו,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אל תרגזו בדרך</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(בראשית מה כד)</w:t>
      </w:r>
      <w:r w:rsidR="00C82E96">
        <w:rPr>
          <w:rFonts w:asciiTheme="majorBidi" w:hAnsiTheme="majorBidi" w:cs="Guttman Hodes" w:hint="cs"/>
          <w:sz w:val="24"/>
          <w:szCs w:val="24"/>
          <w:rtl/>
        </w:rPr>
        <w:t>, אמר להם</w:t>
      </w:r>
      <w:r w:rsidR="00420B9A" w:rsidRPr="00996780">
        <w:rPr>
          <w:rFonts w:asciiTheme="majorBidi" w:hAnsiTheme="majorBidi" w:cs="Guttman Hodes" w:hint="cs"/>
          <w:sz w:val="24"/>
          <w:szCs w:val="24"/>
          <w:rtl/>
        </w:rPr>
        <w:t xml:space="preserve"> יוסף אל תתעסקו בדבר הלכה שמא תרגז עליכם הדרך</w:t>
      </w:r>
      <w:r w:rsidR="00C82E96">
        <w:rPr>
          <w:rFonts w:asciiTheme="majorBidi" w:hAnsiTheme="majorBidi" w:cs="Guttman Hodes" w:hint="cs"/>
          <w:sz w:val="24"/>
          <w:szCs w:val="24"/>
          <w:rtl/>
        </w:rPr>
        <w:t>, איני והאמר רבי אלעאי ב' תלמידי חכמים</w:t>
      </w:r>
      <w:r w:rsidR="00420B9A" w:rsidRPr="00996780">
        <w:rPr>
          <w:rFonts w:asciiTheme="majorBidi" w:hAnsiTheme="majorBidi" w:cs="Guttman Hodes" w:hint="cs"/>
          <w:sz w:val="24"/>
          <w:szCs w:val="24"/>
          <w:rtl/>
        </w:rPr>
        <w:t xml:space="preserve"> ההולכים בדרך ואין בי</w:t>
      </w:r>
      <w:r w:rsidR="00C82E96">
        <w:rPr>
          <w:rFonts w:asciiTheme="majorBidi" w:hAnsiTheme="majorBidi" w:cs="Guttman Hodes" w:hint="cs"/>
          <w:sz w:val="24"/>
          <w:szCs w:val="24"/>
          <w:rtl/>
        </w:rPr>
        <w:t>ניהם דברי תורה ראויים לישרף שנאמר</w:t>
      </w:r>
      <w:r w:rsidR="00420B9A" w:rsidRPr="00996780">
        <w:rPr>
          <w:rFonts w:asciiTheme="majorBidi" w:hAnsiTheme="majorBidi" w:cs="Guttman Hodes" w:hint="cs"/>
          <w:sz w:val="24"/>
          <w:szCs w:val="24"/>
          <w:rtl/>
        </w:rPr>
        <w:t xml:space="preserve"> (מלכים ב ב יא) </w:t>
      </w:r>
      <w:r w:rsidR="00C82E96">
        <w:rPr>
          <w:rFonts w:asciiTheme="majorBidi" w:hAnsiTheme="majorBidi" w:cs="Guttman Hodes" w:hint="cs"/>
          <w:sz w:val="24"/>
          <w:szCs w:val="24"/>
          <w:rtl/>
        </w:rPr>
        <w:t>'</w:t>
      </w:r>
      <w:r w:rsidR="00420B9A" w:rsidRPr="00996780">
        <w:rPr>
          <w:rFonts w:asciiTheme="majorBidi" w:hAnsiTheme="majorBidi" w:cs="Guttman Hodes" w:hint="cs"/>
          <w:sz w:val="24"/>
          <w:szCs w:val="24"/>
          <w:rtl/>
        </w:rPr>
        <w:t>ויהי המה הולכים הלוך ודבר והנה רכב אש וסוסי אש ויפרידו בין שניהם</w:t>
      </w:r>
      <w:r w:rsidR="00C82E96">
        <w:rPr>
          <w:rFonts w:asciiTheme="majorBidi" w:hAnsiTheme="majorBidi" w:cs="Guttman Hodes" w:hint="cs"/>
          <w:sz w:val="24"/>
          <w:szCs w:val="24"/>
          <w:rtl/>
        </w:rPr>
        <w:t xml:space="preserve">', </w:t>
      </w:r>
      <w:r w:rsidR="00C82E96">
        <w:rPr>
          <w:rFonts w:asciiTheme="majorBidi" w:hAnsiTheme="majorBidi" w:cs="Guttman Hodes" w:hint="cs"/>
          <w:sz w:val="24"/>
          <w:szCs w:val="24"/>
          <w:rtl/>
        </w:rPr>
        <w:lastRenderedPageBreak/>
        <w:t>טעמא דאיכא דיבור הא לאו הכי</w:t>
      </w:r>
      <w:r w:rsidR="00420B9A" w:rsidRPr="00996780">
        <w:rPr>
          <w:rFonts w:asciiTheme="majorBidi" w:hAnsiTheme="majorBidi" w:cs="Guttman Hodes" w:hint="cs"/>
          <w:sz w:val="24"/>
          <w:szCs w:val="24"/>
          <w:rtl/>
        </w:rPr>
        <w:t xml:space="preserve"> ראויים לישרף</w:t>
      </w:r>
      <w:r w:rsidR="00C82E96">
        <w:rPr>
          <w:rFonts w:asciiTheme="majorBidi" w:hAnsiTheme="majorBidi" w:cs="Guttman Hodes" w:hint="cs"/>
          <w:sz w:val="24"/>
          <w:szCs w:val="24"/>
          <w:rtl/>
        </w:rPr>
        <w:t>, לא קשיא</w:t>
      </w:r>
      <w:r w:rsidR="00420B9A" w:rsidRPr="00996780">
        <w:rPr>
          <w:rFonts w:asciiTheme="majorBidi" w:hAnsiTheme="majorBidi" w:cs="Guttman Hodes" w:hint="cs"/>
          <w:sz w:val="24"/>
          <w:szCs w:val="24"/>
          <w:rtl/>
        </w:rPr>
        <w:t xml:space="preserve"> הא למגרס הא לעיוני</w:t>
      </w:r>
      <w:r w:rsidR="00C82E96">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C82E96">
        <w:rPr>
          <w:rFonts w:asciiTheme="majorBidi" w:hAnsiTheme="majorBidi" w:cs="Guttman Hodes" w:hint="cs"/>
          <w:sz w:val="24"/>
          <w:szCs w:val="24"/>
          <w:rtl/>
        </w:rPr>
        <w:t>. ופירוש</w:t>
      </w:r>
      <w:r w:rsidR="00420B9A" w:rsidRPr="00996780">
        <w:rPr>
          <w:rFonts w:asciiTheme="majorBidi" w:hAnsiTheme="majorBidi" w:cs="Guttman Hodes" w:hint="cs"/>
          <w:sz w:val="24"/>
          <w:szCs w:val="24"/>
          <w:rtl/>
        </w:rPr>
        <w:t xml:space="preserve"> שמא תרגז</w:t>
      </w:r>
      <w:r w:rsidR="00C82E96">
        <w:rPr>
          <w:rFonts w:asciiTheme="majorBidi" w:hAnsiTheme="majorBidi" w:cs="Guttman Hodes" w:hint="cs"/>
          <w:sz w:val="24"/>
          <w:szCs w:val="24"/>
          <w:rtl/>
        </w:rPr>
        <w:t xml:space="preserve"> שלא תתעו,</w:t>
      </w:r>
      <w:r w:rsidR="00420B9A" w:rsidRPr="00996780">
        <w:rPr>
          <w:rFonts w:asciiTheme="majorBidi" w:hAnsiTheme="majorBidi" w:cs="Guttman Hodes" w:hint="cs"/>
          <w:sz w:val="24"/>
          <w:szCs w:val="24"/>
          <w:rtl/>
        </w:rPr>
        <w:t xml:space="preserve"> למ</w:t>
      </w:r>
      <w:r w:rsidR="00C82E96">
        <w:rPr>
          <w:rFonts w:asciiTheme="majorBidi" w:hAnsiTheme="majorBidi" w:cs="Guttman Hodes" w:hint="cs"/>
          <w:sz w:val="24"/>
          <w:szCs w:val="24"/>
          <w:rtl/>
        </w:rPr>
        <w:t>יג</w:t>
      </w:r>
      <w:r w:rsidR="00420B9A" w:rsidRPr="00996780">
        <w:rPr>
          <w:rFonts w:asciiTheme="majorBidi" w:hAnsiTheme="majorBidi" w:cs="Guttman Hodes" w:hint="cs"/>
          <w:sz w:val="24"/>
          <w:szCs w:val="24"/>
          <w:rtl/>
        </w:rPr>
        <w:t>רס שפיר דמי אבל לעיוני לא שמא תרגז וכו'.</w:t>
      </w:r>
    </w:p>
    <w:p w:rsidR="00420B9A" w:rsidRPr="00996780" w:rsidRDefault="00420B9A" w:rsidP="00226F36">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 </w:t>
      </w: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והתימה </w:t>
      </w:r>
      <w:r w:rsidRPr="00C82E96">
        <w:rPr>
          <w:rFonts w:asciiTheme="majorBidi" w:hAnsiTheme="majorBidi" w:cs="Guttman Hodes" w:hint="cs"/>
          <w:b/>
          <w:bCs/>
          <w:sz w:val="24"/>
          <w:szCs w:val="24"/>
          <w:rtl/>
        </w:rPr>
        <w:t>מהרב המוסמך הרי"ף</w:t>
      </w:r>
      <w:r w:rsidR="00C82E96">
        <w:rPr>
          <w:rFonts w:asciiTheme="majorBidi" w:hAnsiTheme="majorBidi" w:cs="Guttman Hodes" w:hint="cs"/>
          <w:sz w:val="24"/>
          <w:szCs w:val="24"/>
          <w:rtl/>
        </w:rPr>
        <w:t xml:space="preserve"> ז"ל שכתב בספר</w:t>
      </w:r>
      <w:r w:rsidRPr="00996780">
        <w:rPr>
          <w:rFonts w:asciiTheme="majorBidi" w:hAnsiTheme="majorBidi" w:cs="Guttman Hodes" w:hint="cs"/>
          <w:sz w:val="24"/>
          <w:szCs w:val="24"/>
          <w:rtl/>
        </w:rPr>
        <w:t xml:space="preserve"> </w:t>
      </w:r>
      <w:r w:rsidRPr="00595EC9">
        <w:rPr>
          <w:rFonts w:asciiTheme="majorBidi" w:hAnsiTheme="majorBidi" w:cs="Guttman Hodes" w:hint="cs"/>
          <w:b/>
          <w:bCs/>
          <w:sz w:val="24"/>
          <w:szCs w:val="24"/>
          <w:rtl/>
        </w:rPr>
        <w:t>מאור עינים</w:t>
      </w:r>
      <w:r w:rsidR="00C82E96">
        <w:rPr>
          <w:rFonts w:asciiTheme="majorBidi" w:hAnsiTheme="majorBidi" w:cs="Guttman Hodes" w:hint="cs"/>
          <w:sz w:val="24"/>
          <w:szCs w:val="24"/>
          <w:rtl/>
        </w:rPr>
        <w:t>, דמה שאמר</w:t>
      </w:r>
      <w:r w:rsidRPr="00996780">
        <w:rPr>
          <w:rFonts w:asciiTheme="majorBidi" w:hAnsiTheme="majorBidi" w:cs="Guttman Hodes" w:hint="cs"/>
          <w:sz w:val="24"/>
          <w:szCs w:val="24"/>
          <w:rtl/>
        </w:rPr>
        <w:t xml:space="preserve"> יוסף לאחיו אל תתעסקו בדב</w:t>
      </w:r>
      <w:r w:rsidR="00C82E96">
        <w:rPr>
          <w:rFonts w:asciiTheme="majorBidi" w:hAnsiTheme="majorBidi" w:cs="Guttman Hodes" w:hint="cs"/>
          <w:sz w:val="24"/>
          <w:szCs w:val="24"/>
          <w:rtl/>
        </w:rPr>
        <w:t>ר הלכה היינו הלכה הידועה שהיא פרשת</w:t>
      </w:r>
      <w:r w:rsidRPr="00996780">
        <w:rPr>
          <w:rFonts w:asciiTheme="majorBidi" w:hAnsiTheme="majorBidi" w:cs="Guttman Hodes" w:hint="cs"/>
          <w:sz w:val="24"/>
          <w:szCs w:val="24"/>
          <w:rtl/>
        </w:rPr>
        <w:t xml:space="preserve"> עגלה ערופה</w:t>
      </w:r>
      <w:r w:rsidR="00C82E9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שנתן להם יוסף לסימן שמא כשיראו אותה ויעיינו בדיניה שהם נענשים על שפטרוהו בלי מזונות ובלי לויה</w:t>
      </w:r>
      <w:r w:rsidR="00C82E96">
        <w:rPr>
          <w:rFonts w:asciiTheme="majorBidi" w:hAnsiTheme="majorBidi" w:cs="Guttman Hodes" w:hint="cs"/>
          <w:sz w:val="24"/>
          <w:szCs w:val="24"/>
          <w:rtl/>
        </w:rPr>
        <w:t>,</w:t>
      </w:r>
      <w:r w:rsidRPr="00996780">
        <w:rPr>
          <w:rFonts w:asciiTheme="majorBidi" w:hAnsiTheme="majorBidi" w:cs="Guttman Hodes" w:hint="cs"/>
          <w:sz w:val="24"/>
          <w:szCs w:val="24"/>
          <w:rtl/>
        </w:rPr>
        <w:t xml:space="preserve"> יב</w:t>
      </w:r>
      <w:r w:rsidR="00C82E96">
        <w:rPr>
          <w:rFonts w:asciiTheme="majorBidi" w:hAnsiTheme="majorBidi" w:cs="Guttman Hodes" w:hint="cs"/>
          <w:sz w:val="24"/>
          <w:szCs w:val="24"/>
          <w:rtl/>
        </w:rPr>
        <w:t>ו</w:t>
      </w:r>
      <w:r w:rsidRPr="00996780">
        <w:rPr>
          <w:rFonts w:asciiTheme="majorBidi" w:hAnsiTheme="majorBidi" w:cs="Guttman Hodes" w:hint="cs"/>
          <w:sz w:val="24"/>
          <w:szCs w:val="24"/>
          <w:rtl/>
        </w:rPr>
        <w:t>או לחרחר ריב ביניהם לומר כל אחד מהם לחבירו אתה גרמת סיבת הריגתו ומיתתו ומכירתו עד שכמעט לא באנו לידי עונש הגדול הזה</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ושנתאכזרנו על אחינו להשליכו לבור ולצער אותו בשיסוי הכלבים והמכירה</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מלבד מה שפיטרנוהו בלי מזונות ובלי לויה</w:t>
      </w:r>
      <w:r w:rsidR="00FA7B16">
        <w:rPr>
          <w:rFonts w:asciiTheme="majorBidi" w:hAnsiTheme="majorBidi" w:cs="Guttman Hodes" w:hint="cs"/>
          <w:sz w:val="24"/>
          <w:szCs w:val="24"/>
          <w:rtl/>
        </w:rPr>
        <w:t>, עד כאן דבריו.</w:t>
      </w:r>
      <w:r w:rsidRPr="00996780">
        <w:rPr>
          <w:rFonts w:asciiTheme="majorBidi" w:hAnsiTheme="majorBidi" w:cs="Guttman Hodes" w:hint="cs"/>
          <w:sz w:val="24"/>
          <w:szCs w:val="24"/>
          <w:rtl/>
        </w:rPr>
        <w:t xml:space="preserve"> משמע מדברי הרב ז"ל שלא ציום רק שלא לעסוק בדיני עגלה ערופה שמא כשיעיינו בה אתי לידי מריבה</w:t>
      </w:r>
      <w:r w:rsidR="00FA7B16">
        <w:rPr>
          <w:rFonts w:asciiTheme="majorBidi" w:hAnsiTheme="majorBidi" w:cs="Guttman Hodes" w:hint="cs"/>
          <w:sz w:val="24"/>
          <w:szCs w:val="24"/>
          <w:rtl/>
        </w:rPr>
        <w:t>, הא בהלכות אחרות שפיר דמי. ואם כן הסוגייא הנזכרת</w:t>
      </w:r>
      <w:r w:rsidRPr="00996780">
        <w:rPr>
          <w:rFonts w:asciiTheme="majorBidi" w:hAnsiTheme="majorBidi" w:cs="Guttman Hodes" w:hint="cs"/>
          <w:sz w:val="24"/>
          <w:szCs w:val="24"/>
          <w:rtl/>
        </w:rPr>
        <w:t xml:space="preserve"> עומדת לנגד הרב ככותל</w:t>
      </w:r>
      <w:r w:rsidR="00FA7B16">
        <w:rPr>
          <w:rFonts w:asciiTheme="majorBidi" w:hAnsiTheme="majorBidi" w:cs="Guttman Hodes" w:hint="cs"/>
          <w:sz w:val="24"/>
          <w:szCs w:val="24"/>
          <w:rtl/>
        </w:rPr>
        <w:t>, דמאי מקשה המקשן מר' אלעאי ב' תלמידי חכמים,</w:t>
      </w:r>
      <w:r w:rsidRPr="00996780">
        <w:rPr>
          <w:rFonts w:asciiTheme="majorBidi" w:hAnsiTheme="majorBidi" w:cs="Guttman Hodes" w:hint="cs"/>
          <w:sz w:val="24"/>
          <w:szCs w:val="24"/>
          <w:rtl/>
        </w:rPr>
        <w:t xml:space="preserve"> והרי לא ציום יוסף רק על דיני עגלה ערופה</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אכתי הלכות אחרות יתעסקו בהם</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וגם מה תירץ המתרץ הא למגרס וכו' והא לעיוני</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נמי ציום יוסף שיעסקו בדבר הלכה אחרת חוץ מעגלה ערופה ודיניה</w:t>
      </w:r>
      <w:r w:rsidR="00FA7B1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וזה ודאי תימה גדול בדברי הרב וצ"ע ותלמוד בזה</w:t>
      </w:r>
      <w:r w:rsidR="00FA7B16">
        <w:rPr>
          <w:rFonts w:asciiTheme="majorBidi" w:hAnsiTheme="majorBidi" w:cs="Guttman Hodes" w:hint="cs"/>
          <w:sz w:val="24"/>
          <w:szCs w:val="24"/>
          <w:rtl/>
        </w:rPr>
        <w:t>, ועיין בחיבורי</w:t>
      </w:r>
      <w:r w:rsidRPr="00996780">
        <w:rPr>
          <w:rFonts w:asciiTheme="majorBidi" w:hAnsiTheme="majorBidi" w:cs="Guttman Hodes" w:hint="cs"/>
          <w:sz w:val="24"/>
          <w:szCs w:val="24"/>
          <w:rtl/>
        </w:rPr>
        <w:t xml:space="preserve"> </w:t>
      </w:r>
      <w:r w:rsidRPr="00FA7B16">
        <w:rPr>
          <w:rFonts w:asciiTheme="majorBidi" w:hAnsiTheme="majorBidi" w:cs="Guttman Hodes" w:hint="cs"/>
          <w:b/>
          <w:bCs/>
          <w:sz w:val="24"/>
          <w:szCs w:val="24"/>
          <w:rtl/>
        </w:rPr>
        <w:t>מטה אהרן</w:t>
      </w:r>
      <w:r w:rsidRPr="00996780">
        <w:rPr>
          <w:rFonts w:asciiTheme="majorBidi" w:hAnsiTheme="majorBidi" w:cs="Guttman Hodes" w:hint="cs"/>
          <w:sz w:val="24"/>
          <w:szCs w:val="24"/>
          <w:rtl/>
        </w:rPr>
        <w:t xml:space="preserve">. </w:t>
      </w:r>
    </w:p>
    <w:p w:rsidR="00B927BC" w:rsidRDefault="00B927BC" w:rsidP="00996780">
      <w:pPr>
        <w:spacing w:after="0"/>
        <w:jc w:val="both"/>
        <w:rPr>
          <w:rFonts w:asciiTheme="majorBidi" w:hAnsiTheme="majorBidi" w:cs="Guttman Hodes"/>
          <w:sz w:val="24"/>
          <w:szCs w:val="24"/>
          <w:rtl/>
        </w:rPr>
      </w:pPr>
    </w:p>
    <w:p w:rsidR="00B927BC" w:rsidRDefault="00B927BC" w:rsidP="00FA7B16">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B927BC" w:rsidRPr="00996780" w:rsidRDefault="00B927BC" w:rsidP="00996780">
      <w:pPr>
        <w:spacing w:after="0"/>
        <w:jc w:val="both"/>
        <w:rPr>
          <w:rFonts w:asciiTheme="majorBidi" w:hAnsiTheme="majorBidi" w:cs="Guttman Hodes"/>
          <w:sz w:val="24"/>
          <w:szCs w:val="24"/>
          <w:rtl/>
        </w:rPr>
      </w:pPr>
    </w:p>
    <w:p w:rsidR="009D7F4F" w:rsidRDefault="009D7F4F" w:rsidP="00996780">
      <w:pPr>
        <w:spacing w:after="0"/>
        <w:jc w:val="both"/>
        <w:rPr>
          <w:rFonts w:asciiTheme="majorBidi" w:hAnsiTheme="majorBidi" w:cs="Guttman Hodes"/>
          <w:sz w:val="24"/>
          <w:szCs w:val="24"/>
          <w:rtl/>
        </w:rPr>
      </w:pPr>
      <w:r w:rsidRPr="009D7F4F">
        <w:rPr>
          <w:rFonts w:asciiTheme="majorBidi" w:hAnsiTheme="majorBidi" w:cs="Guttman Hodes"/>
          <w:b/>
          <w:bCs/>
          <w:sz w:val="24"/>
          <w:szCs w:val="24"/>
          <w:rtl/>
        </w:rPr>
        <w:t>וַיֶּאְסֹר יוֹסֵף מֶרְכַּבְתּוֹ וַיַּעַל לִקְרַאת יִשְׂרָאֵל אָבִיו גֹּשְׁנָה וַיֵּרָא אֵלָיו וַיִּפֹּל עַל צַוָּארָיו ו</w:t>
      </w:r>
      <w:r>
        <w:rPr>
          <w:rFonts w:asciiTheme="majorBidi" w:hAnsiTheme="majorBidi" w:cs="Guttman Hodes"/>
          <w:b/>
          <w:bCs/>
          <w:sz w:val="24"/>
          <w:szCs w:val="24"/>
          <w:rtl/>
        </w:rPr>
        <w:t>ַיֵּבְךְּ עַל צַוָּארָיו עוֹד</w:t>
      </w:r>
      <w:r>
        <w:rPr>
          <w:rFonts w:asciiTheme="majorBidi" w:hAnsiTheme="majorBidi" w:cs="Guttman Hodes" w:hint="cs"/>
          <w:b/>
          <w:bCs/>
          <w:sz w:val="24"/>
          <w:szCs w:val="24"/>
          <w:rtl/>
        </w:rPr>
        <w:t>,</w:t>
      </w:r>
      <w:r w:rsidRPr="009D7F4F">
        <w:rPr>
          <w:rFonts w:asciiTheme="majorBidi" w:hAnsiTheme="majorBidi" w:cs="Guttman Hodes"/>
          <w:b/>
          <w:bCs/>
          <w:sz w:val="24"/>
          <w:szCs w:val="24"/>
          <w:rtl/>
        </w:rPr>
        <w:t xml:space="preserve"> וַיֹּאמֶר יִשְׂרָאֵל אֶל יוֹסֵף אָמוּתָה הַפָּעַם אַחֲרֵי רְאוֹתִי אֶת פָּנֶיךָ כִּי עוֹדְךָ חָי</w:t>
      </w:r>
      <w:r>
        <w:rPr>
          <w:rFonts w:asciiTheme="majorBidi" w:hAnsiTheme="majorBidi" w:cs="Guttman Hodes" w:hint="cs"/>
          <w:sz w:val="24"/>
          <w:szCs w:val="24"/>
          <w:rtl/>
        </w:rPr>
        <w:t xml:space="preserve"> (מו כט-ל)</w:t>
      </w:r>
    </w:p>
    <w:p w:rsidR="00420B9A" w:rsidRDefault="00942EB0"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והנה יש לדקדק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ויאס</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ר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 עבדי</w:t>
      </w:r>
      <w:r>
        <w:rPr>
          <w:rFonts w:asciiTheme="majorBidi" w:hAnsiTheme="majorBidi" w:cs="Guttman Hodes" w:hint="cs"/>
          <w:sz w:val="24"/>
          <w:szCs w:val="24"/>
          <w:rtl/>
        </w:rPr>
        <w:t>[ם]</w:t>
      </w:r>
      <w:r w:rsidR="00420B9A" w:rsidRPr="00996780">
        <w:rPr>
          <w:rFonts w:asciiTheme="majorBidi" w:hAnsiTheme="majorBidi" w:cs="Guttman Hodes" w:hint="cs"/>
          <w:sz w:val="24"/>
          <w:szCs w:val="24"/>
          <w:rtl/>
        </w:rPr>
        <w:t xml:space="preserve"> ה</w:t>
      </w:r>
      <w:r>
        <w:rPr>
          <w:rFonts w:asciiTheme="majorBidi" w:hAnsiTheme="majorBidi" w:cs="Guttman Hodes" w:hint="cs"/>
          <w:sz w:val="24"/>
          <w:szCs w:val="24"/>
          <w:rtl/>
        </w:rPr>
        <w:t>יה חסר עד שאסר הוא בעצמו. תו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ויעל לקראת ישראל אביו גושנה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והרי עדיין לא הגיע יעקב לג</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שן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ואי מ</w:t>
      </w:r>
      <w:r>
        <w:rPr>
          <w:rFonts w:asciiTheme="majorBidi" w:hAnsiTheme="majorBidi" w:cs="Guttman Hodes" w:hint="cs"/>
          <w:sz w:val="24"/>
          <w:szCs w:val="24"/>
          <w:rtl/>
        </w:rPr>
        <w:t>שום שנאמר</w:t>
      </w:r>
      <w:r w:rsidR="00F12C6B">
        <w:rPr>
          <w:rFonts w:asciiTheme="majorBidi" w:hAnsiTheme="majorBidi" w:cs="Guttman Hodes" w:hint="cs"/>
          <w:sz w:val="24"/>
          <w:szCs w:val="24"/>
          <w:rtl/>
        </w:rPr>
        <w:t xml:space="preserve"> (מו כח)</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להור</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ת לפניו גושנה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הרי דרשו רז"ל</w:t>
      </w:r>
      <w:r w:rsidR="00F12C6B">
        <w:rPr>
          <w:rFonts w:asciiTheme="majorBidi" w:hAnsiTheme="majorBidi" w:cs="Guttman Hodes" w:hint="cs"/>
          <w:sz w:val="24"/>
          <w:szCs w:val="24"/>
          <w:rtl/>
        </w:rPr>
        <w:t xml:space="preserve"> (רש"י במקום)</w:t>
      </w:r>
      <w:r w:rsidR="00420B9A" w:rsidRPr="00996780">
        <w:rPr>
          <w:rFonts w:asciiTheme="majorBidi" w:hAnsiTheme="majorBidi" w:cs="Guttman Hodes" w:hint="cs"/>
          <w:sz w:val="24"/>
          <w:szCs w:val="24"/>
          <w:rtl/>
        </w:rPr>
        <w:t xml:space="preserve"> לתקן לפניו בית תלמוד שמשם יוצאת הוראה לעולם</w:t>
      </w:r>
      <w:r w:rsidR="00F12C6B">
        <w:rPr>
          <w:rFonts w:asciiTheme="majorBidi" w:hAnsiTheme="majorBidi" w:cs="Guttman Hodes" w:hint="cs"/>
          <w:sz w:val="24"/>
          <w:szCs w:val="24"/>
          <w:rtl/>
        </w:rPr>
        <w:t>, ועדיין היה יעקב בדרך. ותו אומרו</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אליו</w:t>
      </w:r>
      <w:r w:rsidR="00F12C6B">
        <w:rPr>
          <w:rFonts w:asciiTheme="majorBidi" w:hAnsiTheme="majorBidi" w:cs="Guttman Hodes" w:hint="cs"/>
          <w:sz w:val="24"/>
          <w:szCs w:val="24"/>
          <w:rtl/>
        </w:rPr>
        <w:t>' ולא פירש מי הנראה לחבירו, ורש"י ז"ל פירש</w:t>
      </w:r>
      <w:r w:rsidR="00420B9A" w:rsidRPr="00996780">
        <w:rPr>
          <w:rFonts w:asciiTheme="majorBidi" w:hAnsiTheme="majorBidi" w:cs="Guttman Hodes" w:hint="cs"/>
          <w:sz w:val="24"/>
          <w:szCs w:val="24"/>
          <w:rtl/>
        </w:rPr>
        <w:t xml:space="preserve"> יוסף נראה אל אביו</w:t>
      </w:r>
      <w:r w:rsidR="00F12C6B">
        <w:rPr>
          <w:rFonts w:asciiTheme="majorBidi" w:hAnsiTheme="majorBidi" w:cs="Guttman Hodes" w:hint="cs"/>
          <w:sz w:val="24"/>
          <w:szCs w:val="24"/>
          <w:rtl/>
        </w:rPr>
        <w:t>. והדבר קשה שהרי הפסוק</w:t>
      </w:r>
      <w:r w:rsidR="00420B9A" w:rsidRPr="00996780">
        <w:rPr>
          <w:rFonts w:asciiTheme="majorBidi" w:hAnsiTheme="majorBidi" w:cs="Guttman Hodes" w:hint="cs"/>
          <w:sz w:val="24"/>
          <w:szCs w:val="24"/>
          <w:rtl/>
        </w:rPr>
        <w:t xml:space="preserve"> אין לו הכרע ומי הגיד לרש</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י ז</w:t>
      </w:r>
      <w:r w:rsidR="00420B9A" w:rsidRPr="00996780">
        <w:rPr>
          <w:rFonts w:asciiTheme="majorBidi" w:hAnsiTheme="majorBidi" w:cs="Guttman Hodes"/>
          <w:sz w:val="24"/>
          <w:szCs w:val="24"/>
          <w:rtl/>
        </w:rPr>
        <w:t>"</w:t>
      </w:r>
      <w:r w:rsidR="00F12C6B">
        <w:rPr>
          <w:rFonts w:asciiTheme="majorBidi" w:hAnsiTheme="majorBidi" w:cs="Guttman Hodes" w:hint="cs"/>
          <w:sz w:val="24"/>
          <w:szCs w:val="24"/>
          <w:rtl/>
        </w:rPr>
        <w:t>ל שכן פירוש</w:t>
      </w:r>
      <w:r w:rsidR="00420B9A" w:rsidRPr="00996780">
        <w:rPr>
          <w:rFonts w:asciiTheme="majorBidi" w:hAnsiTheme="majorBidi" w:cs="Guttman Hodes" w:hint="cs"/>
          <w:sz w:val="24"/>
          <w:szCs w:val="24"/>
          <w:rtl/>
        </w:rPr>
        <w:t xml:space="preserve"> הכתוב. </w:t>
      </w:r>
      <w:r w:rsidR="00F12C6B">
        <w:rPr>
          <w:rFonts w:asciiTheme="majorBidi" w:hAnsiTheme="majorBidi" w:cs="Guttman Hodes" w:hint="cs"/>
          <w:sz w:val="24"/>
          <w:szCs w:val="24"/>
          <w:rtl/>
        </w:rPr>
        <w:t>ותו אומרו</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w:t>
      </w:r>
      <w:r w:rsidR="00F12C6B">
        <w:rPr>
          <w:rFonts w:asciiTheme="majorBidi" w:hAnsiTheme="majorBidi" w:cs="Guttman Hodes" w:hint="cs"/>
          <w:sz w:val="24"/>
          <w:szCs w:val="24"/>
          <w:rtl/>
        </w:rPr>
        <w:t>ו</w:t>
      </w:r>
      <w:r w:rsidR="00420B9A" w:rsidRPr="00996780">
        <w:rPr>
          <w:rFonts w:asciiTheme="majorBidi" w:hAnsiTheme="majorBidi" w:cs="Guttman Hodes" w:hint="cs"/>
          <w:sz w:val="24"/>
          <w:szCs w:val="24"/>
          <w:rtl/>
        </w:rPr>
        <w:t>ל על צוואריו</w:t>
      </w:r>
      <w:r w:rsidR="00F12C6B">
        <w:rPr>
          <w:rFonts w:asciiTheme="majorBidi" w:hAnsiTheme="majorBidi" w:cs="Guttman Hodes" w:hint="cs"/>
          <w:sz w:val="24"/>
          <w:szCs w:val="24"/>
          <w:rtl/>
        </w:rPr>
        <w:t>', כמה צווארים היו לו. תו אומרו</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ויבך על צוואריו עוד</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מאי מלת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w:t>
      </w:r>
      <w:r w:rsidR="00F12C6B">
        <w:rPr>
          <w:rFonts w:asciiTheme="majorBidi" w:hAnsiTheme="majorBidi" w:cs="Guttman Hodes" w:hint="cs"/>
          <w:sz w:val="24"/>
          <w:szCs w:val="24"/>
          <w:rtl/>
        </w:rPr>
        <w:t>' שהיא יתירה וטפילה. תו אומרו</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אמותה הפעם</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 כמה מיתות מת האדם עד שאמר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הפעם</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וד</w:t>
      </w:r>
      <w:r w:rsidR="00F12C6B">
        <w:rPr>
          <w:rFonts w:asciiTheme="majorBidi" w:hAnsiTheme="majorBidi" w:cs="Guttman Hodes" w:hint="cs"/>
          <w:sz w:val="24"/>
          <w:szCs w:val="24"/>
          <w:rtl/>
        </w:rPr>
        <w:t xml:space="preserve">ברי </w:t>
      </w:r>
      <w:r w:rsidR="00420B9A" w:rsidRPr="00996780">
        <w:rPr>
          <w:rFonts w:asciiTheme="majorBidi" w:hAnsiTheme="majorBidi" w:cs="Guttman Hodes" w:hint="cs"/>
          <w:sz w:val="24"/>
          <w:szCs w:val="24"/>
          <w:rtl/>
        </w:rPr>
        <w:t>רז"ל</w:t>
      </w:r>
      <w:r w:rsidR="00F12C6B">
        <w:rPr>
          <w:rFonts w:asciiTheme="majorBidi" w:hAnsiTheme="majorBidi" w:cs="Guttman Hodes" w:hint="cs"/>
          <w:sz w:val="24"/>
          <w:szCs w:val="24"/>
          <w:rtl/>
        </w:rPr>
        <w:t xml:space="preserve"> (הובאו ברש"י) ידועים. תו אומרו</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ראותי את פניך כי עודך חי</w:t>
      </w:r>
      <w:r w:rsidR="00F12C6B">
        <w:rPr>
          <w:rFonts w:asciiTheme="majorBidi" w:hAnsiTheme="majorBidi" w:cs="Guttman Hodes" w:hint="cs"/>
          <w:sz w:val="24"/>
          <w:szCs w:val="24"/>
          <w:rtl/>
        </w:rPr>
        <w:t>' דמדקאמר</w:t>
      </w:r>
      <w:r w:rsidR="00420B9A" w:rsidRPr="00996780">
        <w:rPr>
          <w:rFonts w:asciiTheme="majorBidi" w:hAnsiTheme="majorBidi" w:cs="Guttman Hodes" w:hint="cs"/>
          <w:sz w:val="24"/>
          <w:szCs w:val="24"/>
          <w:rtl/>
        </w:rPr>
        <w:t xml:space="preserve">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ראותי פניך</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עודך חי</w:t>
      </w:r>
      <w:r w:rsidR="00F12C6B">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ומה זה חזר לכפול הענין במלות שונות. </w:t>
      </w:r>
    </w:p>
    <w:p w:rsidR="009D7F4F" w:rsidRPr="00996780" w:rsidRDefault="009D7F4F" w:rsidP="00996780">
      <w:pPr>
        <w:spacing w:after="0"/>
        <w:jc w:val="both"/>
        <w:rPr>
          <w:rFonts w:asciiTheme="majorBidi" w:hAnsiTheme="majorBidi" w:cs="Guttman Hodes"/>
          <w:sz w:val="24"/>
          <w:szCs w:val="24"/>
          <w:rtl/>
        </w:rPr>
      </w:pPr>
    </w:p>
    <w:p w:rsidR="003C1636" w:rsidRDefault="00420B9A" w:rsidP="00022164">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וראיתי כתוב משם מוהר"ר </w:t>
      </w:r>
      <w:r w:rsidR="00024A38">
        <w:rPr>
          <w:rFonts w:asciiTheme="majorBidi" w:hAnsiTheme="majorBidi" w:cs="Guttman Hodes" w:hint="cs"/>
          <w:b/>
          <w:bCs/>
          <w:sz w:val="24"/>
          <w:szCs w:val="24"/>
          <w:rtl/>
        </w:rPr>
        <w:t>משה ביר</w:t>
      </w:r>
      <w:r w:rsidRPr="00F12C6B">
        <w:rPr>
          <w:rFonts w:asciiTheme="majorBidi" w:hAnsiTheme="majorBidi" w:cs="Guttman Hodes" w:hint="cs"/>
          <w:b/>
          <w:bCs/>
          <w:sz w:val="24"/>
          <w:szCs w:val="24"/>
          <w:rtl/>
        </w:rPr>
        <w:t>דוגו</w:t>
      </w:r>
      <w:r w:rsidRPr="00996780">
        <w:rPr>
          <w:rFonts w:asciiTheme="majorBidi" w:hAnsiTheme="majorBidi" w:cs="Guttman Hodes" w:hint="cs"/>
          <w:sz w:val="24"/>
          <w:szCs w:val="24"/>
          <w:rtl/>
        </w:rPr>
        <w:t xml:space="preserve"> זלה"ה </w:t>
      </w:r>
      <w:r w:rsidR="00022164">
        <w:rPr>
          <w:rFonts w:asciiTheme="majorBidi" w:hAnsiTheme="majorBidi" w:cs="Guttman Hodes" w:hint="cs"/>
          <w:sz w:val="24"/>
          <w:szCs w:val="24"/>
          <w:rtl/>
        </w:rPr>
        <w:t xml:space="preserve">(ראש משביר עמ' רי), </w:t>
      </w:r>
      <w:r w:rsidRPr="00996780">
        <w:rPr>
          <w:rFonts w:asciiTheme="majorBidi" w:hAnsiTheme="majorBidi" w:cs="Guttman Hodes" w:hint="cs"/>
          <w:sz w:val="24"/>
          <w:szCs w:val="24"/>
          <w:rtl/>
        </w:rPr>
        <w:t>כי יוסף נתכוון להודיע לאביו צדקו כי עודינו באבו וככ</w:t>
      </w:r>
      <w:r w:rsidR="00F12C6B">
        <w:rPr>
          <w:rFonts w:asciiTheme="majorBidi" w:hAnsiTheme="majorBidi" w:cs="Guttman Hodes" w:hint="cs"/>
          <w:sz w:val="24"/>
          <w:szCs w:val="24"/>
          <w:rtl/>
        </w:rPr>
        <w:t>ו</w:t>
      </w:r>
      <w:r w:rsidRPr="00996780">
        <w:rPr>
          <w:rFonts w:asciiTheme="majorBidi" w:hAnsiTheme="majorBidi" w:cs="Guttman Hodes" w:hint="cs"/>
          <w:sz w:val="24"/>
          <w:szCs w:val="24"/>
          <w:rtl/>
        </w:rPr>
        <w:t>חו אז כן כ</w:t>
      </w:r>
      <w:r w:rsidR="00F12C6B">
        <w:rPr>
          <w:rFonts w:asciiTheme="majorBidi" w:hAnsiTheme="majorBidi" w:cs="Guttman Hodes" w:hint="cs"/>
          <w:sz w:val="24"/>
          <w:szCs w:val="24"/>
          <w:rtl/>
        </w:rPr>
        <w:t>ו</w:t>
      </w:r>
      <w:r w:rsidRPr="00996780">
        <w:rPr>
          <w:rFonts w:asciiTheme="majorBidi" w:hAnsiTheme="majorBidi" w:cs="Guttman Hodes" w:hint="cs"/>
          <w:sz w:val="24"/>
          <w:szCs w:val="24"/>
          <w:rtl/>
        </w:rPr>
        <w:t>חו עתה</w:t>
      </w:r>
      <w:r w:rsidR="00F12C6B">
        <w:rPr>
          <w:rFonts w:asciiTheme="majorBidi" w:hAnsiTheme="majorBidi" w:cs="Guttman Hodes" w:hint="cs"/>
          <w:sz w:val="24"/>
          <w:szCs w:val="24"/>
          <w:rtl/>
        </w:rPr>
        <w:t>, ולא יחוש אביו לומר</w:t>
      </w:r>
      <w:r w:rsidRPr="00996780">
        <w:rPr>
          <w:rFonts w:asciiTheme="majorBidi" w:hAnsiTheme="majorBidi" w:cs="Guttman Hodes" w:hint="cs"/>
          <w:sz w:val="24"/>
          <w:szCs w:val="24"/>
          <w:rtl/>
        </w:rPr>
        <w:t xml:space="preserve"> שח"ו שמא למד מדרכי מצרים הרעים</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ולזה בראותו שהוא צדיק </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וישתחו </w:t>
      </w:r>
      <w:r w:rsidRPr="00996780">
        <w:rPr>
          <w:rFonts w:asciiTheme="majorBidi" w:hAnsiTheme="majorBidi" w:cs="Guttman Hodes" w:hint="cs"/>
          <w:sz w:val="24"/>
          <w:szCs w:val="24"/>
          <w:rtl/>
        </w:rPr>
        <w:lastRenderedPageBreak/>
        <w:t>ישראל על ראש המטה</w:t>
      </w:r>
      <w:r w:rsidR="00A7771E">
        <w:rPr>
          <w:rFonts w:asciiTheme="majorBidi" w:hAnsiTheme="majorBidi" w:cs="Guttman Hodes" w:hint="cs"/>
          <w:sz w:val="24"/>
          <w:szCs w:val="24"/>
          <w:rtl/>
        </w:rPr>
        <w:t>' (בראשית מז לא)</w:t>
      </w:r>
      <w:r w:rsidR="00022164">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שהיתה מטתו שלימה בלי דופי כלל</w:t>
      </w:r>
      <w:r w:rsidR="00022164">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ולזה כיוון להראות פניו לאביו לומר לו אבי ראה גם ראה והביטה בתואר פני אם עדיין צלם אלהי על פני או לאו</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שבודאי יעקב היה בקי בחכמת הפרצוף</w:t>
      </w:r>
      <w:r w:rsidR="00A7771E">
        <w:rPr>
          <w:rFonts w:asciiTheme="majorBidi" w:hAnsiTheme="majorBidi" w:cs="Guttman Hodes" w:hint="cs"/>
          <w:sz w:val="24"/>
          <w:szCs w:val="24"/>
          <w:rtl/>
        </w:rPr>
        <w:t>. וזהו דקד</w:t>
      </w:r>
      <w:r w:rsidR="00022164">
        <w:rPr>
          <w:rFonts w:asciiTheme="majorBidi" w:hAnsiTheme="majorBidi" w:cs="Guttman Hodes" w:hint="cs"/>
          <w:sz w:val="24"/>
          <w:szCs w:val="24"/>
          <w:rtl/>
        </w:rPr>
        <w:t>ו</w:t>
      </w:r>
      <w:r w:rsidR="00A7771E">
        <w:rPr>
          <w:rFonts w:asciiTheme="majorBidi" w:hAnsiTheme="majorBidi" w:cs="Guttman Hodes" w:hint="cs"/>
          <w:sz w:val="24"/>
          <w:szCs w:val="24"/>
          <w:rtl/>
        </w:rPr>
        <w:t>ק</w:t>
      </w:r>
      <w:r w:rsidRPr="00996780">
        <w:rPr>
          <w:rFonts w:asciiTheme="majorBidi" w:hAnsiTheme="majorBidi" w:cs="Guttman Hodes" w:hint="cs"/>
          <w:sz w:val="24"/>
          <w:szCs w:val="24"/>
          <w:rtl/>
        </w:rPr>
        <w:t xml:space="preserve"> </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וירא אליו</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ועוד עשה הוראה אחרת להודיעו כי צדיק וישר הוא והוא שנפל על צוואריו ובכה על </w:t>
      </w:r>
      <w:r w:rsidR="00022164">
        <w:rPr>
          <w:rFonts w:asciiTheme="majorBidi" w:hAnsiTheme="majorBidi" w:cs="Guttman Hodes" w:hint="cs"/>
          <w:sz w:val="24"/>
          <w:szCs w:val="24"/>
          <w:rtl/>
        </w:rPr>
        <w:t>שני</w:t>
      </w:r>
      <w:r w:rsidRPr="00996780">
        <w:rPr>
          <w:rFonts w:asciiTheme="majorBidi" w:hAnsiTheme="majorBidi" w:cs="Guttman Hodes" w:hint="cs"/>
          <w:sz w:val="24"/>
          <w:szCs w:val="24"/>
          <w:rtl/>
        </w:rPr>
        <w:t xml:space="preserve"> מקדשות שעתידין ליחרב</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וזהו </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צוואריו</w:t>
      </w:r>
      <w:r w:rsidR="00022164">
        <w:rPr>
          <w:rFonts w:asciiTheme="majorBidi" w:hAnsiTheme="majorBidi" w:cs="Guttman Hodes" w:hint="cs"/>
          <w:sz w:val="24"/>
          <w:szCs w:val="24"/>
          <w:rtl/>
        </w:rPr>
        <w:t>' שתי</w:t>
      </w:r>
      <w:r w:rsidR="00A7771E">
        <w:rPr>
          <w:rFonts w:asciiTheme="majorBidi" w:hAnsiTheme="majorBidi" w:cs="Guttman Hodes" w:hint="cs"/>
          <w:sz w:val="24"/>
          <w:szCs w:val="24"/>
          <w:rtl/>
        </w:rPr>
        <w:t xml:space="preserve"> פעמים</w:t>
      </w:r>
      <w:r w:rsidR="00022164">
        <w:rPr>
          <w:rFonts w:asciiTheme="majorBidi" w:hAnsiTheme="majorBidi" w:cs="Guttman Hodes" w:hint="cs"/>
          <w:sz w:val="24"/>
          <w:szCs w:val="24"/>
          <w:rtl/>
        </w:rPr>
        <w:t xml:space="preserve"> שהם שני</w:t>
      </w:r>
      <w:r w:rsidRPr="00996780">
        <w:rPr>
          <w:rFonts w:asciiTheme="majorBidi" w:hAnsiTheme="majorBidi" w:cs="Guttman Hodes" w:hint="cs"/>
          <w:sz w:val="24"/>
          <w:szCs w:val="24"/>
          <w:rtl/>
        </w:rPr>
        <w:t xml:space="preserve"> מקדשות</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ואמר </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עוד</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 xml:space="preserve"> לה</w:t>
      </w:r>
      <w:r w:rsidR="00A7771E">
        <w:rPr>
          <w:rFonts w:asciiTheme="majorBidi" w:hAnsiTheme="majorBidi" w:cs="Guttman Hodes" w:hint="cs"/>
          <w:sz w:val="24"/>
          <w:szCs w:val="24"/>
          <w:rtl/>
        </w:rPr>
        <w:t>ורות כי הבכיה הזאת היתה על בית המקדש</w:t>
      </w:r>
      <w:r w:rsidR="00022164">
        <w:rPr>
          <w:rFonts w:asciiTheme="majorBidi" w:hAnsiTheme="majorBidi" w:cs="Guttman Hodes" w:hint="cs"/>
          <w:sz w:val="24"/>
          <w:szCs w:val="24"/>
          <w:rtl/>
        </w:rPr>
        <w:t>,</w:t>
      </w:r>
      <w:r w:rsidRPr="00996780">
        <w:rPr>
          <w:rFonts w:asciiTheme="majorBidi" w:hAnsiTheme="majorBidi" w:cs="Guttman Hodes" w:hint="cs"/>
          <w:sz w:val="24"/>
          <w:szCs w:val="24"/>
          <w:rtl/>
        </w:rPr>
        <w:t xml:space="preserve"> דומיא דאותה בכיה שנפל על צווארי בנימ</w:t>
      </w:r>
      <w:r w:rsidR="003C1636">
        <w:rPr>
          <w:rFonts w:asciiTheme="majorBidi" w:hAnsiTheme="majorBidi" w:cs="Guttman Hodes" w:hint="cs"/>
          <w:sz w:val="24"/>
          <w:szCs w:val="24"/>
          <w:rtl/>
        </w:rPr>
        <w:t>י</w:t>
      </w:r>
      <w:r w:rsidRPr="00996780">
        <w:rPr>
          <w:rFonts w:asciiTheme="majorBidi" w:hAnsiTheme="majorBidi" w:cs="Guttman Hodes" w:hint="cs"/>
          <w:sz w:val="24"/>
          <w:szCs w:val="24"/>
          <w:rtl/>
        </w:rPr>
        <w:t>ן אחיו</w:t>
      </w:r>
      <w:r w:rsidR="00022164">
        <w:rPr>
          <w:rFonts w:asciiTheme="majorBidi" w:hAnsiTheme="majorBidi" w:cs="Guttman Hodes" w:hint="cs"/>
          <w:sz w:val="24"/>
          <w:szCs w:val="24"/>
          <w:rtl/>
        </w:rPr>
        <w:t>.</w:t>
      </w:r>
      <w:r w:rsidR="00A7771E">
        <w:rPr>
          <w:rFonts w:asciiTheme="majorBidi" w:hAnsiTheme="majorBidi" w:cs="Guttman Hodes" w:hint="cs"/>
          <w:sz w:val="24"/>
          <w:szCs w:val="24"/>
          <w:rtl/>
        </w:rPr>
        <w:t xml:space="preserve"> ואתי שפיר </w:t>
      </w:r>
      <w:r w:rsidRPr="00996780">
        <w:rPr>
          <w:rFonts w:asciiTheme="majorBidi" w:hAnsiTheme="majorBidi" w:cs="Guttman Hodes" w:hint="cs"/>
          <w:sz w:val="24"/>
          <w:szCs w:val="24"/>
          <w:rtl/>
        </w:rPr>
        <w:t xml:space="preserve">מלת </w:t>
      </w:r>
      <w:r w:rsidR="00A7771E">
        <w:rPr>
          <w:rFonts w:asciiTheme="majorBidi" w:hAnsiTheme="majorBidi" w:cs="Guttman Hodes" w:hint="cs"/>
          <w:sz w:val="24"/>
          <w:szCs w:val="24"/>
          <w:rtl/>
        </w:rPr>
        <w:t>'</w:t>
      </w:r>
      <w:r w:rsidRPr="00996780">
        <w:rPr>
          <w:rFonts w:asciiTheme="majorBidi" w:hAnsiTheme="majorBidi" w:cs="Guttman Hodes" w:hint="cs"/>
          <w:sz w:val="24"/>
          <w:szCs w:val="24"/>
          <w:rtl/>
        </w:rPr>
        <w:t>עוד</w:t>
      </w:r>
      <w:r w:rsidR="00A7771E">
        <w:rPr>
          <w:rFonts w:asciiTheme="majorBidi" w:hAnsiTheme="majorBidi" w:cs="Guttman Hodes" w:hint="cs"/>
          <w:sz w:val="24"/>
          <w:szCs w:val="24"/>
          <w:rtl/>
        </w:rPr>
        <w:t>', רצונו לומר</w:t>
      </w:r>
      <w:r w:rsidRPr="00996780">
        <w:rPr>
          <w:rFonts w:asciiTheme="majorBidi" w:hAnsiTheme="majorBidi" w:cs="Guttman Hodes" w:hint="cs"/>
          <w:sz w:val="24"/>
          <w:szCs w:val="24"/>
          <w:rtl/>
        </w:rPr>
        <w:t xml:space="preserve"> מלבד שבכה כבר על צווארי בנימ</w:t>
      </w:r>
      <w:r w:rsidR="003C1636">
        <w:rPr>
          <w:rFonts w:asciiTheme="majorBidi" w:hAnsiTheme="majorBidi" w:cs="Guttman Hodes" w:hint="cs"/>
          <w:sz w:val="24"/>
          <w:szCs w:val="24"/>
          <w:rtl/>
        </w:rPr>
        <w:t>י</w:t>
      </w:r>
      <w:r w:rsidRPr="00996780">
        <w:rPr>
          <w:rFonts w:asciiTheme="majorBidi" w:hAnsiTheme="majorBidi" w:cs="Guttman Hodes" w:hint="cs"/>
          <w:sz w:val="24"/>
          <w:szCs w:val="24"/>
          <w:rtl/>
        </w:rPr>
        <w:t>ן עוד בכה על צווארי יעקב</w:t>
      </w:r>
      <w:r w:rsidR="003C1636">
        <w:rPr>
          <w:rFonts w:asciiTheme="majorBidi" w:hAnsiTheme="majorBidi" w:cs="Guttman Hodes" w:hint="cs"/>
          <w:sz w:val="24"/>
          <w:szCs w:val="24"/>
          <w:rtl/>
        </w:rPr>
        <w:t>, ולכך אמר</w:t>
      </w:r>
      <w:r w:rsidRPr="00996780">
        <w:rPr>
          <w:rFonts w:asciiTheme="majorBidi" w:hAnsiTheme="majorBidi" w:cs="Guttman Hodes" w:hint="cs"/>
          <w:sz w:val="24"/>
          <w:szCs w:val="24"/>
          <w:rtl/>
        </w:rPr>
        <w:t xml:space="preserve"> </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עוד</w:t>
      </w:r>
      <w:r w:rsidR="003C1636">
        <w:rPr>
          <w:rFonts w:asciiTheme="majorBidi" w:hAnsiTheme="majorBidi" w:cs="Guttman Hodes" w:hint="cs"/>
          <w:sz w:val="24"/>
          <w:szCs w:val="24"/>
          <w:rtl/>
        </w:rPr>
        <w:t>' לומר</w:t>
      </w:r>
      <w:r w:rsidRPr="00996780">
        <w:rPr>
          <w:rFonts w:asciiTheme="majorBidi" w:hAnsiTheme="majorBidi" w:cs="Guttman Hodes" w:hint="cs"/>
          <w:sz w:val="24"/>
          <w:szCs w:val="24"/>
          <w:rtl/>
        </w:rPr>
        <w:t xml:space="preserve"> לך כי כל הבכיות היו שוות</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ולזה כתב בראשונה </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ויפול</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כי</w:t>
      </w:r>
      <w:r w:rsidR="003C1636">
        <w:rPr>
          <w:rFonts w:asciiTheme="majorBidi" w:hAnsiTheme="majorBidi" w:cs="Guttman Hodes" w:hint="cs"/>
          <w:sz w:val="24"/>
          <w:szCs w:val="24"/>
          <w:rtl/>
        </w:rPr>
        <w:t xml:space="preserve"> במקדש ראשון</w:t>
      </w:r>
      <w:r w:rsidRPr="00996780">
        <w:rPr>
          <w:rFonts w:asciiTheme="majorBidi" w:hAnsiTheme="majorBidi" w:cs="Guttman Hodes" w:hint="cs"/>
          <w:sz w:val="24"/>
          <w:szCs w:val="24"/>
          <w:rtl/>
        </w:rPr>
        <w:t xml:space="preserve"> לא היתה רק נפילה לחוד</w:t>
      </w:r>
      <w:r w:rsidR="003C1636">
        <w:rPr>
          <w:rFonts w:asciiTheme="majorBidi" w:hAnsiTheme="majorBidi" w:cs="Guttman Hodes" w:hint="cs"/>
          <w:sz w:val="24"/>
          <w:szCs w:val="24"/>
          <w:rtl/>
        </w:rPr>
        <w:t>, שהרי מיד אחר שבעים</w:t>
      </w:r>
      <w:r w:rsidRPr="00996780">
        <w:rPr>
          <w:rFonts w:asciiTheme="majorBidi" w:hAnsiTheme="majorBidi" w:cs="Guttman Hodes" w:hint="cs"/>
          <w:sz w:val="24"/>
          <w:szCs w:val="24"/>
          <w:rtl/>
        </w:rPr>
        <w:t xml:space="preserve"> שנה נבנה בית שני</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בשנייה שנתארך חורבנו נאמר </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ויבך</w:t>
      </w:r>
      <w:r w:rsidR="003C1636">
        <w:rPr>
          <w:rFonts w:asciiTheme="majorBidi" w:hAnsiTheme="majorBidi" w:cs="Guttman Hodes" w:hint="cs"/>
          <w:sz w:val="24"/>
          <w:szCs w:val="24"/>
          <w:rtl/>
        </w:rPr>
        <w:t>'</w:t>
      </w:r>
      <w:r w:rsidRPr="00996780">
        <w:rPr>
          <w:rFonts w:asciiTheme="majorBidi" w:hAnsiTheme="majorBidi" w:cs="Guttman Hodes" w:hint="cs"/>
          <w:sz w:val="24"/>
          <w:szCs w:val="24"/>
          <w:rtl/>
        </w:rPr>
        <w:t>.</w:t>
      </w:r>
    </w:p>
    <w:p w:rsidR="003C1636" w:rsidRDefault="003C1636" w:rsidP="003C1636">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שיוסף נפל ב' פעמים על צוואר אביו לומר</w:t>
      </w:r>
      <w:r w:rsidR="00420B9A" w:rsidRPr="00996780">
        <w:rPr>
          <w:rFonts w:asciiTheme="majorBidi" w:hAnsiTheme="majorBidi" w:cs="Guttman Hodes" w:hint="cs"/>
          <w:sz w:val="24"/>
          <w:szCs w:val="24"/>
          <w:rtl/>
        </w:rPr>
        <w:t xml:space="preserve"> לו שהוא ב</w:t>
      </w:r>
      <w:r>
        <w:rPr>
          <w:rFonts w:asciiTheme="majorBidi" w:hAnsiTheme="majorBidi" w:cs="Guttman Hodes" w:hint="cs"/>
          <w:sz w:val="24"/>
          <w:szCs w:val="24"/>
          <w:rtl/>
        </w:rPr>
        <w:t>וכ</w:t>
      </w:r>
      <w:r w:rsidR="00420B9A" w:rsidRPr="00996780">
        <w:rPr>
          <w:rFonts w:asciiTheme="majorBidi" w:hAnsiTheme="majorBidi" w:cs="Guttman Hodes" w:hint="cs"/>
          <w:sz w:val="24"/>
          <w:szCs w:val="24"/>
          <w:rtl/>
        </w:rPr>
        <w:t>ה על ב' מקדשות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ל על צוואריו</w:t>
      </w:r>
      <w:r>
        <w:rPr>
          <w:rFonts w:asciiTheme="majorBidi" w:hAnsiTheme="majorBidi" w:cs="Guttman Hodes" w:hint="cs"/>
          <w:sz w:val="24"/>
          <w:szCs w:val="24"/>
          <w:rtl/>
        </w:rPr>
        <w:t>', ועוד בכה פעם שניה</w:t>
      </w:r>
      <w:r w:rsidR="00420B9A" w:rsidRPr="00996780">
        <w:rPr>
          <w:rFonts w:asciiTheme="majorBidi" w:hAnsiTheme="majorBidi" w:cs="Guttman Hodes" w:hint="cs"/>
          <w:sz w:val="24"/>
          <w:szCs w:val="24"/>
          <w:rtl/>
        </w:rPr>
        <w:t xml:space="preserve"> על צווארו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אחרי שהרים ראשו נפל ובכה. </w:t>
      </w:r>
    </w:p>
    <w:p w:rsidR="00022164" w:rsidRDefault="003C1636" w:rsidP="003C1636">
      <w:pPr>
        <w:spacing w:after="0"/>
        <w:jc w:val="both"/>
        <w:rPr>
          <w:rFonts w:asciiTheme="majorBidi" w:hAnsiTheme="majorBidi" w:cs="Guttman Hodes"/>
          <w:sz w:val="24"/>
          <w:szCs w:val="24"/>
          <w:rtl/>
        </w:rPr>
      </w:pPr>
      <w:r>
        <w:rPr>
          <w:rFonts w:asciiTheme="majorBidi" w:hAnsiTheme="majorBidi" w:cs="Guttman Hodes" w:hint="cs"/>
          <w:sz w:val="24"/>
          <w:szCs w:val="24"/>
          <w:rtl/>
        </w:rPr>
        <w:t>ועוד יש לומר</w:t>
      </w:r>
      <w:r w:rsidR="00420B9A" w:rsidRPr="00996780">
        <w:rPr>
          <w:rFonts w:asciiTheme="majorBidi" w:hAnsiTheme="majorBidi" w:cs="Guttman Hodes" w:hint="cs"/>
          <w:sz w:val="24"/>
          <w:szCs w:val="24"/>
          <w:rtl/>
        </w:rPr>
        <w:t xml:space="preserve"> תיבת עוד ק</w:t>
      </w:r>
      <w:r>
        <w:rPr>
          <w:rFonts w:asciiTheme="majorBidi" w:hAnsiTheme="majorBidi" w:cs="Guttman Hodes" w:hint="cs"/>
          <w:sz w:val="24"/>
          <w:szCs w:val="24"/>
          <w:rtl/>
        </w:rPr>
        <w:t>אי למה שאמר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אליו</w:t>
      </w:r>
      <w:r>
        <w:rPr>
          <w:rFonts w:asciiTheme="majorBidi" w:hAnsiTheme="majorBidi" w:cs="Guttman Hodes" w:hint="cs"/>
          <w:sz w:val="24"/>
          <w:szCs w:val="24"/>
          <w:rtl/>
        </w:rPr>
        <w:t>' כמו שאמרנו לעיל שהראה לו פניו לומר</w:t>
      </w:r>
      <w:r w:rsidR="00420B9A" w:rsidRPr="00996780">
        <w:rPr>
          <w:rFonts w:asciiTheme="majorBidi" w:hAnsiTheme="majorBidi" w:cs="Guttman Hodes" w:hint="cs"/>
          <w:sz w:val="24"/>
          <w:szCs w:val="24"/>
          <w:rtl/>
        </w:rPr>
        <w:t xml:space="preserve"> ראה והביטה בצלם ותואר פני</w:t>
      </w:r>
      <w:r>
        <w:rPr>
          <w:rFonts w:asciiTheme="majorBidi" w:hAnsiTheme="majorBidi" w:cs="Guttman Hodes" w:hint="cs"/>
          <w:sz w:val="24"/>
          <w:szCs w:val="24"/>
          <w:rtl/>
        </w:rPr>
        <w:t>. ועוד על שם</w:t>
      </w:r>
      <w:r w:rsidR="00420B9A" w:rsidRPr="00996780">
        <w:rPr>
          <w:rFonts w:asciiTheme="majorBidi" w:hAnsiTheme="majorBidi" w:cs="Guttman Hodes" w:hint="cs"/>
          <w:sz w:val="24"/>
          <w:szCs w:val="24"/>
          <w:rtl/>
        </w:rPr>
        <w:t xml:space="preserve"> הוכחה אחרת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ויפול על צוואריו</w:t>
      </w:r>
      <w:r>
        <w:rPr>
          <w:rFonts w:asciiTheme="majorBidi" w:hAnsiTheme="majorBidi" w:cs="Guttman Hodes" w:hint="cs"/>
          <w:sz w:val="24"/>
          <w:szCs w:val="24"/>
          <w:rtl/>
        </w:rPr>
        <w:t>' שבכה על בית המקדש,</w:t>
      </w:r>
      <w:r w:rsidR="00420B9A" w:rsidRPr="00996780">
        <w:rPr>
          <w:rFonts w:asciiTheme="majorBidi" w:hAnsiTheme="majorBidi" w:cs="Guttman Hodes" w:hint="cs"/>
          <w:sz w:val="24"/>
          <w:szCs w:val="24"/>
          <w:rtl/>
        </w:rPr>
        <w:t xml:space="preserve"> שזה יורה שהוא צדיק שגילה לו השם יתברך ברוח הקודש מה שעתיד להיות</w:t>
      </w:r>
      <w:r w:rsidR="00CB0923">
        <w:rPr>
          <w:rFonts w:asciiTheme="majorBidi" w:hAnsiTheme="majorBidi" w:cs="Guttman Hodes" w:hint="cs"/>
          <w:sz w:val="24"/>
          <w:szCs w:val="24"/>
          <w:rtl/>
        </w:rPr>
        <w:t>. וזהו</w:t>
      </w:r>
      <w:r w:rsidR="00420B9A" w:rsidRPr="00996780">
        <w:rPr>
          <w:rFonts w:asciiTheme="majorBidi" w:hAnsiTheme="majorBidi" w:cs="Guttman Hodes" w:hint="cs"/>
          <w:sz w:val="24"/>
          <w:szCs w:val="24"/>
          <w:rtl/>
        </w:rPr>
        <w:t xml:space="preserve"> </w:t>
      </w:r>
      <w:r w:rsidR="00CB0923">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w:t>
      </w:r>
      <w:r w:rsidR="00CB0923">
        <w:rPr>
          <w:rFonts w:asciiTheme="majorBidi" w:hAnsiTheme="majorBidi" w:cs="Guttman Hodes" w:hint="cs"/>
          <w:sz w:val="24"/>
          <w:szCs w:val="24"/>
          <w:rtl/>
        </w:rPr>
        <w:t>' פירוש</w:t>
      </w:r>
      <w:r w:rsidR="00420B9A" w:rsidRPr="00996780">
        <w:rPr>
          <w:rFonts w:asciiTheme="majorBidi" w:hAnsiTheme="majorBidi" w:cs="Guttman Hodes" w:hint="cs"/>
          <w:sz w:val="24"/>
          <w:szCs w:val="24"/>
          <w:rtl/>
        </w:rPr>
        <w:t xml:space="preserve"> מלבד הוכחת הראיה של פניו עוד הוכחת הנפילה והבכיה</w:t>
      </w:r>
      <w:r w:rsidR="00CB09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p>
    <w:p w:rsidR="00420B9A" w:rsidRDefault="00420B9A" w:rsidP="00022164">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w:t>
      </w:r>
      <w:r w:rsidR="00CB0923">
        <w:rPr>
          <w:rFonts w:asciiTheme="majorBidi" w:hAnsiTheme="majorBidi" w:cs="Guttman Hodes" w:hint="cs"/>
          <w:sz w:val="24"/>
          <w:szCs w:val="24"/>
          <w:rtl/>
        </w:rPr>
        <w:t>ב</w:t>
      </w:r>
      <w:r w:rsidRPr="00996780">
        <w:rPr>
          <w:rFonts w:asciiTheme="majorBidi" w:hAnsiTheme="majorBidi" w:cs="Guttman Hodes" w:hint="cs"/>
          <w:sz w:val="24"/>
          <w:szCs w:val="24"/>
          <w:rtl/>
        </w:rPr>
        <w:t>זה יובן א</w:t>
      </w:r>
      <w:r w:rsidR="00CB0923">
        <w:rPr>
          <w:rFonts w:asciiTheme="majorBidi" w:hAnsiTheme="majorBidi" w:cs="Guttman Hodes" w:hint="cs"/>
          <w:sz w:val="24"/>
          <w:szCs w:val="24"/>
          <w:rtl/>
        </w:rPr>
        <w:t>ומרו</w:t>
      </w:r>
      <w:r w:rsidRPr="00996780">
        <w:rPr>
          <w:rFonts w:asciiTheme="majorBidi" w:hAnsiTheme="majorBidi" w:cs="Guttman Hodes" w:hint="cs"/>
          <w:sz w:val="24"/>
          <w:szCs w:val="24"/>
          <w:rtl/>
        </w:rPr>
        <w:t xml:space="preserve"> </w:t>
      </w:r>
      <w:r w:rsidR="00CB0923">
        <w:rPr>
          <w:rFonts w:asciiTheme="majorBidi" w:hAnsiTheme="majorBidi" w:cs="Guttman Hodes" w:hint="cs"/>
          <w:sz w:val="24"/>
          <w:szCs w:val="24"/>
          <w:rtl/>
        </w:rPr>
        <w:t>'</w:t>
      </w:r>
      <w:r w:rsidRPr="00996780">
        <w:rPr>
          <w:rFonts w:asciiTheme="majorBidi" w:hAnsiTheme="majorBidi" w:cs="Guttman Hodes" w:hint="cs"/>
          <w:sz w:val="24"/>
          <w:szCs w:val="24"/>
          <w:rtl/>
        </w:rPr>
        <w:t>אחרי ראותי את פניך כי עודך חי</w:t>
      </w:r>
      <w:r w:rsidR="00CB0923">
        <w:rPr>
          <w:rFonts w:asciiTheme="majorBidi" w:hAnsiTheme="majorBidi" w:cs="Guttman Hodes" w:hint="cs"/>
          <w:sz w:val="24"/>
          <w:szCs w:val="24"/>
          <w:rtl/>
        </w:rPr>
        <w:t>'</w:t>
      </w:r>
      <w:r w:rsidR="00022164">
        <w:rPr>
          <w:rFonts w:asciiTheme="majorBidi" w:hAnsiTheme="majorBidi" w:cs="Guttman Hodes" w:hint="cs"/>
          <w:sz w:val="24"/>
          <w:szCs w:val="24"/>
          <w:rtl/>
        </w:rPr>
        <w:t>,</w:t>
      </w:r>
      <w:r w:rsidR="00CB0923">
        <w:rPr>
          <w:rFonts w:asciiTheme="majorBidi" w:hAnsiTheme="majorBidi" w:cs="Guttman Hodes" w:hint="cs"/>
          <w:sz w:val="24"/>
          <w:szCs w:val="24"/>
          <w:rtl/>
        </w:rPr>
        <w:t xml:space="preserve"> שהוא צדיק שנקרא</w:t>
      </w:r>
      <w:r w:rsidRPr="00996780">
        <w:rPr>
          <w:rFonts w:asciiTheme="majorBidi" w:hAnsiTheme="majorBidi" w:cs="Guttman Hodes" w:hint="cs"/>
          <w:sz w:val="24"/>
          <w:szCs w:val="24"/>
          <w:rtl/>
        </w:rPr>
        <w:t xml:space="preserve"> חי</w:t>
      </w:r>
      <w:r w:rsidR="00022164">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כמו (שמואל ב כג כ) </w:t>
      </w:r>
      <w:r w:rsidR="00CB0923">
        <w:rPr>
          <w:rFonts w:asciiTheme="majorBidi" w:hAnsiTheme="majorBidi" w:cs="Guttman Hodes" w:hint="cs"/>
          <w:sz w:val="24"/>
          <w:szCs w:val="24"/>
          <w:rtl/>
        </w:rPr>
        <w:t>'</w:t>
      </w:r>
      <w:r w:rsidRPr="00996780">
        <w:rPr>
          <w:rFonts w:asciiTheme="majorBidi" w:hAnsiTheme="majorBidi" w:cs="Guttman Hodes" w:hint="cs"/>
          <w:sz w:val="24"/>
          <w:szCs w:val="24"/>
          <w:rtl/>
        </w:rPr>
        <w:t>ובניהו בן יהוידע בן איש חי</w:t>
      </w:r>
      <w:r w:rsidR="00CB0923">
        <w:rPr>
          <w:rFonts w:asciiTheme="majorBidi" w:hAnsiTheme="majorBidi" w:cs="Guttman Hodes" w:hint="cs"/>
          <w:sz w:val="24"/>
          <w:szCs w:val="24"/>
          <w:rtl/>
        </w:rPr>
        <w:t>', זה שאמר</w:t>
      </w:r>
      <w:r w:rsidRPr="00996780">
        <w:rPr>
          <w:rFonts w:asciiTheme="majorBidi" w:hAnsiTheme="majorBidi" w:cs="Guttman Hodes" w:hint="cs"/>
          <w:sz w:val="24"/>
          <w:szCs w:val="24"/>
          <w:rtl/>
        </w:rPr>
        <w:t xml:space="preserve"> </w:t>
      </w:r>
      <w:r w:rsidR="00CB0923">
        <w:rPr>
          <w:rFonts w:asciiTheme="majorBidi" w:hAnsiTheme="majorBidi" w:cs="Guttman Hodes" w:hint="cs"/>
          <w:sz w:val="24"/>
          <w:szCs w:val="24"/>
          <w:rtl/>
        </w:rPr>
        <w:t>'</w:t>
      </w:r>
      <w:r w:rsidRPr="00996780">
        <w:rPr>
          <w:rFonts w:asciiTheme="majorBidi" w:hAnsiTheme="majorBidi" w:cs="Guttman Hodes" w:hint="cs"/>
          <w:sz w:val="24"/>
          <w:szCs w:val="24"/>
          <w:rtl/>
        </w:rPr>
        <w:t>אמותה</w:t>
      </w:r>
      <w:r w:rsidR="00022164">
        <w:rPr>
          <w:rFonts w:asciiTheme="majorBidi" w:hAnsiTheme="majorBidi" w:cs="Guttman Hodes" w:hint="cs"/>
          <w:sz w:val="24"/>
          <w:szCs w:val="24"/>
          <w:rtl/>
        </w:rPr>
        <w:t xml:space="preserve"> הפעם</w:t>
      </w:r>
      <w:r w:rsidR="00CB0923">
        <w:rPr>
          <w:rFonts w:asciiTheme="majorBidi" w:hAnsiTheme="majorBidi" w:cs="Guttman Hodes" w:hint="cs"/>
          <w:sz w:val="24"/>
          <w:szCs w:val="24"/>
          <w:rtl/>
        </w:rPr>
        <w:t>'</w:t>
      </w:r>
      <w:r w:rsidR="00022164">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אחרי שהכרתי וידעתי בצורת </w:t>
      </w:r>
      <w:r w:rsidR="00CB0923">
        <w:rPr>
          <w:rFonts w:asciiTheme="majorBidi" w:hAnsiTheme="majorBidi" w:cs="Guttman Hodes" w:hint="cs"/>
          <w:sz w:val="24"/>
          <w:szCs w:val="24"/>
          <w:rtl/>
        </w:rPr>
        <w:t>'</w:t>
      </w:r>
      <w:r w:rsidRPr="00996780">
        <w:rPr>
          <w:rFonts w:asciiTheme="majorBidi" w:hAnsiTheme="majorBidi" w:cs="Guttman Hodes" w:hint="cs"/>
          <w:sz w:val="24"/>
          <w:szCs w:val="24"/>
          <w:rtl/>
        </w:rPr>
        <w:t>פניך כי עודך חי</w:t>
      </w:r>
      <w:r w:rsidR="00CB0923">
        <w:rPr>
          <w:rFonts w:asciiTheme="majorBidi" w:hAnsiTheme="majorBidi" w:cs="Guttman Hodes" w:hint="cs"/>
          <w:sz w:val="24"/>
          <w:szCs w:val="24"/>
          <w:rtl/>
        </w:rPr>
        <w:t>'</w:t>
      </w:r>
      <w:r w:rsidR="00022164">
        <w:rPr>
          <w:rFonts w:asciiTheme="majorBidi" w:hAnsiTheme="majorBidi" w:cs="Guttman Hodes" w:hint="cs"/>
          <w:sz w:val="24"/>
          <w:szCs w:val="24"/>
          <w:rtl/>
        </w:rPr>
        <w:t>,</w:t>
      </w:r>
      <w:r w:rsidR="00CB0923">
        <w:rPr>
          <w:rFonts w:asciiTheme="majorBidi" w:hAnsiTheme="majorBidi" w:cs="Guttman Hodes" w:hint="cs"/>
          <w:sz w:val="24"/>
          <w:szCs w:val="24"/>
          <w:rtl/>
        </w:rPr>
        <w:t xml:space="preserve"> שנקרא</w:t>
      </w:r>
      <w:r w:rsidRPr="00996780">
        <w:rPr>
          <w:rFonts w:asciiTheme="majorBidi" w:hAnsiTheme="majorBidi" w:cs="Guttman Hodes" w:hint="cs"/>
          <w:sz w:val="24"/>
          <w:szCs w:val="24"/>
          <w:rtl/>
        </w:rPr>
        <w:t xml:space="preserve"> צדיק חי</w:t>
      </w:r>
      <w:r w:rsidR="00CB0923">
        <w:rPr>
          <w:rFonts w:asciiTheme="majorBidi" w:hAnsiTheme="majorBidi" w:cs="Guttman Hodes" w:hint="cs"/>
          <w:sz w:val="24"/>
          <w:szCs w:val="24"/>
          <w:rtl/>
        </w:rPr>
        <w:t>. עד כאן דברי הרב הנזכר תהי מנוחתו כבוד</w:t>
      </w:r>
      <w:r w:rsidRPr="00996780">
        <w:rPr>
          <w:rFonts w:asciiTheme="majorBidi" w:hAnsiTheme="majorBidi" w:cs="Guttman Hodes" w:hint="cs"/>
          <w:sz w:val="24"/>
          <w:szCs w:val="24"/>
          <w:rtl/>
        </w:rPr>
        <w:t xml:space="preserve">. </w:t>
      </w:r>
    </w:p>
    <w:p w:rsidR="003C1636" w:rsidRPr="00996780" w:rsidRDefault="003C1636" w:rsidP="003C1636">
      <w:pPr>
        <w:spacing w:after="0"/>
        <w:jc w:val="both"/>
        <w:rPr>
          <w:rFonts w:asciiTheme="majorBidi" w:hAnsiTheme="majorBidi" w:cs="Guttman Hodes"/>
          <w:sz w:val="24"/>
          <w:szCs w:val="24"/>
          <w:rtl/>
        </w:rPr>
      </w:pPr>
    </w:p>
    <w:p w:rsidR="00052163" w:rsidRDefault="00CB0923"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ולי נראה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ויאסור יוסף</w:t>
      </w:r>
      <w:r>
        <w:rPr>
          <w:rFonts w:asciiTheme="majorBidi" w:hAnsiTheme="majorBidi" w:cs="Guttman Hodes" w:hint="cs"/>
          <w:sz w:val="24"/>
          <w:szCs w:val="24"/>
          <w:rtl/>
        </w:rPr>
        <w:t>' הוא בעצמו ולא על ידי</w:t>
      </w:r>
      <w:r w:rsidR="00420B9A" w:rsidRPr="00996780">
        <w:rPr>
          <w:rFonts w:asciiTheme="majorBidi" w:hAnsiTheme="majorBidi" w:cs="Guttman Hodes" w:hint="cs"/>
          <w:sz w:val="24"/>
          <w:szCs w:val="24"/>
          <w:rtl/>
        </w:rPr>
        <w:t xml:space="preserve"> עבדיו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רז"ל </w:t>
      </w:r>
      <w:r>
        <w:rPr>
          <w:rFonts w:asciiTheme="majorBidi" w:hAnsiTheme="majorBidi" w:cs="Guttman Hodes" w:hint="cs"/>
          <w:sz w:val="24"/>
          <w:szCs w:val="24"/>
          <w:rtl/>
        </w:rPr>
        <w:t xml:space="preserve">(רש"י) </w:t>
      </w:r>
      <w:r w:rsidR="00420B9A" w:rsidRPr="00996780">
        <w:rPr>
          <w:rFonts w:asciiTheme="majorBidi" w:hAnsiTheme="majorBidi" w:cs="Guttman Hodes" w:hint="cs"/>
          <w:sz w:val="24"/>
          <w:szCs w:val="24"/>
          <w:rtl/>
        </w:rPr>
        <w:t>אמרו שנזדרז לכב</w:t>
      </w:r>
      <w:r>
        <w:rPr>
          <w:rFonts w:asciiTheme="majorBidi" w:hAnsiTheme="majorBidi" w:cs="Guttman Hodes" w:hint="cs"/>
          <w:sz w:val="24"/>
          <w:szCs w:val="24"/>
          <w:rtl/>
        </w:rPr>
        <w:t>וד אביו הוא בעצמו ולא על ידי</w:t>
      </w:r>
      <w:r w:rsidR="00420B9A" w:rsidRPr="00996780">
        <w:rPr>
          <w:rFonts w:asciiTheme="majorBidi" w:hAnsiTheme="majorBidi" w:cs="Guttman Hodes" w:hint="cs"/>
          <w:sz w:val="24"/>
          <w:szCs w:val="24"/>
          <w:rtl/>
        </w:rPr>
        <w:t xml:space="preserve"> אחרים כדי לק</w:t>
      </w:r>
      <w:r>
        <w:rPr>
          <w:rFonts w:asciiTheme="majorBidi" w:hAnsiTheme="majorBidi" w:cs="Guttman Hodes" w:hint="cs"/>
          <w:sz w:val="24"/>
          <w:szCs w:val="24"/>
          <w:rtl/>
        </w:rPr>
        <w:t>בל שכר הרבה. ועוד נראה שהוא על דרך שאמרו (בראשית רבה נה ח') בפסוק</w:t>
      </w:r>
      <w:r w:rsidR="00420B9A" w:rsidRPr="00996780">
        <w:rPr>
          <w:rFonts w:asciiTheme="majorBidi" w:hAnsiTheme="majorBidi" w:cs="Guttman Hodes" w:hint="cs"/>
          <w:sz w:val="24"/>
          <w:szCs w:val="24"/>
          <w:rtl/>
        </w:rPr>
        <w:t xml:space="preserve"> (שמות יד 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ויאסור את רכבו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 בעצמו מפני שהשנאה מקלקלת השורה</w:t>
      </w:r>
      <w:r>
        <w:rPr>
          <w:rFonts w:asciiTheme="majorBidi" w:hAnsiTheme="majorBidi" w:cs="Guttman Hodes" w:hint="cs"/>
          <w:sz w:val="24"/>
          <w:szCs w:val="24"/>
          <w:rtl/>
        </w:rPr>
        <w:t>, וכן בבלעם נאמר</w:t>
      </w:r>
      <w:r w:rsidR="00420B9A" w:rsidRPr="00996780">
        <w:rPr>
          <w:rFonts w:asciiTheme="majorBidi" w:hAnsiTheme="majorBidi" w:cs="Guttman Hodes" w:hint="cs"/>
          <w:sz w:val="24"/>
          <w:szCs w:val="24"/>
          <w:rtl/>
        </w:rPr>
        <w:t xml:space="preserve"> (במדבר כב כא)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ויחבוש את אתונו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 בעצמו מטעם הנזכר</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האמנם באברהם אבינו נאמר</w:t>
      </w:r>
      <w:r>
        <w:rPr>
          <w:rFonts w:asciiTheme="majorBidi" w:hAnsiTheme="majorBidi" w:cs="Guttman Hodes" w:hint="cs"/>
          <w:sz w:val="24"/>
          <w:szCs w:val="24"/>
          <w:rtl/>
        </w:rPr>
        <w:t xml:space="preserve"> (בראשית כב ג')</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ויחבוש את חמורו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 בעצמו משום שהאהבה מקלקלת השורה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ומניה יליף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שבשביל אהבת יוסף באביו יותר משאר אחיו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אף על פי שהוא מלך ואין דרכו לאסור</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בשביל אהבת אביו שאהבת נפשו אהבו קלקל את השורה ואסר רכבו הוא בעצמו</w:t>
      </w:r>
      <w:r w:rsidR="00052163">
        <w:rPr>
          <w:rFonts w:asciiTheme="majorBidi" w:hAnsiTheme="majorBidi" w:cs="Guttman Hodes" w:hint="cs"/>
          <w:sz w:val="24"/>
          <w:szCs w:val="24"/>
          <w:rtl/>
        </w:rPr>
        <w:t>. ואומרו</w:t>
      </w:r>
      <w:r w:rsidR="00420B9A" w:rsidRPr="00996780">
        <w:rPr>
          <w:rFonts w:asciiTheme="majorBidi" w:hAnsiTheme="majorBidi" w:cs="Guttman Hodes" w:hint="cs"/>
          <w:sz w:val="24"/>
          <w:szCs w:val="24"/>
          <w:rtl/>
        </w:rPr>
        <w:t xml:space="preserve"> </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ויעל לקראת ישראל אביו גושנה</w:t>
      </w:r>
      <w:r w:rsidR="00052163">
        <w:rPr>
          <w:rFonts w:asciiTheme="majorBidi" w:hAnsiTheme="majorBidi" w:cs="Guttman Hodes" w:hint="cs"/>
          <w:sz w:val="24"/>
          <w:szCs w:val="24"/>
          <w:rtl/>
        </w:rPr>
        <w:t>' אף על פי</w:t>
      </w:r>
      <w:r w:rsidR="00420B9A" w:rsidRPr="00996780">
        <w:rPr>
          <w:rFonts w:asciiTheme="majorBidi" w:hAnsiTheme="majorBidi" w:cs="Guttman Hodes" w:hint="cs"/>
          <w:sz w:val="24"/>
          <w:szCs w:val="24"/>
          <w:rtl/>
        </w:rPr>
        <w:t xml:space="preserve"> שעדיין הוא בדרך</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הוא בשביל </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להור</w:t>
      </w:r>
      <w:r w:rsidR="00052163">
        <w:rPr>
          <w:rFonts w:asciiTheme="majorBidi" w:hAnsiTheme="majorBidi" w:cs="Guttman Hodes" w:hint="cs"/>
          <w:sz w:val="24"/>
          <w:szCs w:val="24"/>
          <w:rtl/>
        </w:rPr>
        <w:t>ו</w:t>
      </w:r>
      <w:r w:rsidR="00420B9A" w:rsidRPr="00996780">
        <w:rPr>
          <w:rFonts w:asciiTheme="majorBidi" w:hAnsiTheme="majorBidi" w:cs="Guttman Hodes" w:hint="cs"/>
          <w:sz w:val="24"/>
          <w:szCs w:val="24"/>
          <w:rtl/>
        </w:rPr>
        <w:t>ת לפניו</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דרך לג</w:t>
      </w:r>
      <w:r w:rsidR="00052163">
        <w:rPr>
          <w:rFonts w:asciiTheme="majorBidi" w:hAnsiTheme="majorBidi" w:cs="Guttman Hodes" w:hint="cs"/>
          <w:sz w:val="24"/>
          <w:szCs w:val="24"/>
          <w:rtl/>
        </w:rPr>
        <w:t>ו</w:t>
      </w:r>
      <w:r w:rsidR="00420B9A" w:rsidRPr="00996780">
        <w:rPr>
          <w:rFonts w:asciiTheme="majorBidi" w:hAnsiTheme="majorBidi" w:cs="Guttman Hodes" w:hint="cs"/>
          <w:sz w:val="24"/>
          <w:szCs w:val="24"/>
          <w:rtl/>
        </w:rPr>
        <w:t>שנה</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052163">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אליו</w:t>
      </w:r>
      <w:r w:rsidR="00052163">
        <w:rPr>
          <w:rFonts w:asciiTheme="majorBidi" w:hAnsiTheme="majorBidi" w:cs="Guttman Hodes" w:hint="cs"/>
          <w:sz w:val="24"/>
          <w:szCs w:val="24"/>
          <w:rtl/>
        </w:rPr>
        <w:t>' פירוש</w:t>
      </w:r>
      <w:r w:rsidR="00420B9A" w:rsidRPr="00996780">
        <w:rPr>
          <w:rFonts w:asciiTheme="majorBidi" w:hAnsiTheme="majorBidi" w:cs="Guttman Hodes" w:hint="cs"/>
          <w:sz w:val="24"/>
          <w:szCs w:val="24"/>
          <w:rtl/>
        </w:rPr>
        <w:t xml:space="preserve"> דקאי למאי דסליק מניה שהוא יוסף דכתיב ברישא דקרא. </w:t>
      </w:r>
    </w:p>
    <w:p w:rsidR="00420B9A" w:rsidRDefault="00052163"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 מפני כי אחר זה</w:t>
      </w:r>
      <w:r w:rsidR="00420B9A" w:rsidRPr="00996780">
        <w:rPr>
          <w:rFonts w:asciiTheme="majorBidi" w:hAnsiTheme="majorBidi" w:cs="Guttman Hodes" w:hint="cs"/>
          <w:sz w:val="24"/>
          <w:szCs w:val="24"/>
          <w:rtl/>
        </w:rPr>
        <w:t xml:space="preserve"> כתוב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ויפול על צוואריו</w:t>
      </w:r>
      <w:r>
        <w:rPr>
          <w:rFonts w:asciiTheme="majorBidi" w:hAnsiTheme="majorBidi" w:cs="Guttman Hodes" w:hint="cs"/>
          <w:sz w:val="24"/>
          <w:szCs w:val="24"/>
          <w:rtl/>
        </w:rPr>
        <w:t>', ובהכרח לומר</w:t>
      </w:r>
      <w:r w:rsidR="00420B9A" w:rsidRPr="00996780">
        <w:rPr>
          <w:rFonts w:asciiTheme="majorBidi" w:hAnsiTheme="majorBidi" w:cs="Guttman Hodes" w:hint="cs"/>
          <w:sz w:val="24"/>
          <w:szCs w:val="24"/>
          <w:rtl/>
        </w:rPr>
        <w:t xml:space="preserve"> שהוא יוסף שנפל על צוואר אביו משום כבוד ואהבת אביו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ועוד שהרי א</w:t>
      </w:r>
      <w:r>
        <w:rPr>
          <w:rFonts w:asciiTheme="majorBidi" w:hAnsiTheme="majorBidi" w:cs="Guttman Hodes" w:hint="cs"/>
          <w:sz w:val="24"/>
          <w:szCs w:val="24"/>
          <w:rtl/>
        </w:rPr>
        <w:t xml:space="preserve">מרו </w:t>
      </w:r>
      <w:r w:rsidR="00420B9A" w:rsidRPr="00996780">
        <w:rPr>
          <w:rFonts w:asciiTheme="majorBidi" w:hAnsiTheme="majorBidi" w:cs="Guttman Hodes" w:hint="cs"/>
          <w:sz w:val="24"/>
          <w:szCs w:val="24"/>
          <w:rtl/>
        </w:rPr>
        <w:t>רז</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ל</w:t>
      </w:r>
      <w:r>
        <w:rPr>
          <w:rFonts w:asciiTheme="majorBidi" w:hAnsiTheme="majorBidi" w:cs="Guttman Hodes" w:hint="cs"/>
          <w:sz w:val="24"/>
          <w:szCs w:val="24"/>
          <w:rtl/>
        </w:rPr>
        <w:t xml:space="preserve"> (רש"י)</w:t>
      </w:r>
      <w:r w:rsidR="00420B9A" w:rsidRPr="00996780">
        <w:rPr>
          <w:rFonts w:asciiTheme="majorBidi" w:hAnsiTheme="majorBidi" w:cs="Guttman Hodes" w:hint="cs"/>
          <w:sz w:val="24"/>
          <w:szCs w:val="24"/>
          <w:rtl/>
        </w:rPr>
        <w:t xml:space="preserve"> שיעקב לא בכה ולא נפל על צוואר יוסף משום שהיה קורא את שמע</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w:t>
      </w:r>
      <w:r>
        <w:rPr>
          <w:rFonts w:asciiTheme="majorBidi" w:hAnsiTheme="majorBidi" w:cs="Guttman Hodes" w:hint="cs"/>
          <w:sz w:val="24"/>
          <w:szCs w:val="24"/>
          <w:rtl/>
        </w:rPr>
        <w:t>ם כן בהכרח לומר</w:t>
      </w:r>
      <w:r w:rsidR="00420B9A" w:rsidRPr="00996780">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lastRenderedPageBreak/>
        <w:t xml:space="preserve">שגם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אליו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קאי על יוסף כדי שיהיה הכתוב רישא וסיפא בענין אחד</w:t>
      </w:r>
      <w:r>
        <w:rPr>
          <w:rFonts w:asciiTheme="majorBidi" w:hAnsiTheme="majorBidi" w:cs="Guttman Hodes" w:hint="cs"/>
          <w:sz w:val="24"/>
          <w:szCs w:val="24"/>
          <w:rtl/>
        </w:rPr>
        <w:t>, מה שאין כן אם נפרש לומר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וירא אליו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אביו נראה אל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ל על צוואריו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יוסף נפל על צוואר אביו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לא הוי רישא מעין סיפא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ומזה הוכיח רש"י ז</w:t>
      </w:r>
      <w:r w:rsidR="00420B9A" w:rsidRPr="00996780">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ל שיוסף נראה אל אביו. </w:t>
      </w:r>
    </w:p>
    <w:p w:rsidR="00052163" w:rsidRPr="00996780" w:rsidRDefault="00052163" w:rsidP="00996780">
      <w:pPr>
        <w:spacing w:after="0"/>
        <w:jc w:val="both"/>
        <w:rPr>
          <w:rFonts w:asciiTheme="majorBidi" w:hAnsiTheme="majorBidi" w:cs="Guttman Hodes"/>
          <w:sz w:val="24"/>
          <w:szCs w:val="24"/>
          <w:rtl/>
        </w:rPr>
      </w:pPr>
    </w:p>
    <w:p w:rsidR="004E7E18" w:rsidRDefault="00052163" w:rsidP="004E7E18">
      <w:pPr>
        <w:spacing w:after="0"/>
        <w:jc w:val="both"/>
        <w:rPr>
          <w:rFonts w:asciiTheme="majorBidi" w:hAnsiTheme="majorBidi" w:cs="Guttman Hodes"/>
          <w:sz w:val="24"/>
          <w:szCs w:val="24"/>
          <w:rtl/>
        </w:rPr>
      </w:pPr>
      <w:r>
        <w:rPr>
          <w:rFonts w:asciiTheme="majorBidi" w:hAnsiTheme="majorBidi" w:cs="Guttman Hodes" w:hint="cs"/>
          <w:sz w:val="24"/>
          <w:szCs w:val="24"/>
          <w:rtl/>
        </w:rPr>
        <w:t>וטעם היות יעקב עוסק בקריאת שמע</w:t>
      </w:r>
      <w:r w:rsidR="00420B9A" w:rsidRPr="00996780">
        <w:rPr>
          <w:rFonts w:asciiTheme="majorBidi" w:hAnsiTheme="majorBidi" w:cs="Guttman Hodes" w:hint="cs"/>
          <w:sz w:val="24"/>
          <w:szCs w:val="24"/>
          <w:rtl/>
        </w:rPr>
        <w:t xml:space="preserve"> באותו זמן</w:t>
      </w:r>
      <w:r>
        <w:rPr>
          <w:rFonts w:asciiTheme="majorBidi" w:hAnsiTheme="majorBidi" w:cs="Guttman Hodes" w:hint="cs"/>
          <w:sz w:val="24"/>
          <w:szCs w:val="24"/>
          <w:rtl/>
        </w:rPr>
        <w:t>, נתבאר</w:t>
      </w:r>
      <w:r w:rsidR="00420B9A" w:rsidRPr="00996780">
        <w:rPr>
          <w:rFonts w:asciiTheme="majorBidi" w:hAnsiTheme="majorBidi" w:cs="Guttman Hodes" w:hint="cs"/>
          <w:sz w:val="24"/>
          <w:szCs w:val="24"/>
          <w:rtl/>
        </w:rPr>
        <w:t xml:space="preserve"> אצלינו בחיבורינו </w:t>
      </w:r>
      <w:r w:rsidR="00420B9A" w:rsidRPr="00052163">
        <w:rPr>
          <w:rFonts w:asciiTheme="majorBidi" w:hAnsiTheme="majorBidi" w:cs="Guttman Hodes" w:hint="cs"/>
          <w:b/>
          <w:bCs/>
          <w:sz w:val="24"/>
          <w:szCs w:val="24"/>
          <w:rtl/>
        </w:rPr>
        <w:t>מטה אהרן לבית לוי</w:t>
      </w:r>
      <w:r w:rsidR="00420B9A" w:rsidRPr="00996780">
        <w:rPr>
          <w:rFonts w:asciiTheme="majorBidi" w:hAnsiTheme="majorBidi" w:cs="Guttman Hodes" w:hint="cs"/>
          <w:sz w:val="24"/>
          <w:szCs w:val="24"/>
          <w:rtl/>
        </w:rPr>
        <w:t xml:space="preserve"> דרך אמונה דרוש רביעי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בשביל שראה ברוח הק</w:t>
      </w:r>
      <w:r w:rsidR="004E7E18">
        <w:rPr>
          <w:rFonts w:asciiTheme="majorBidi" w:hAnsiTheme="majorBidi" w:cs="Guttman Hodes" w:hint="cs"/>
          <w:sz w:val="24"/>
          <w:szCs w:val="24"/>
          <w:rtl/>
        </w:rPr>
        <w:t>ודש שעתידין ב' מקדשות ליחרב כמו שאמר הרב הנזכר, לזה תכף ומיד פתח לקרות קריאת שמע,</w:t>
      </w:r>
      <w:r w:rsidR="00420B9A" w:rsidRPr="00996780">
        <w:rPr>
          <w:rFonts w:asciiTheme="majorBidi" w:hAnsiTheme="majorBidi" w:cs="Guttman Hodes" w:hint="cs"/>
          <w:sz w:val="24"/>
          <w:szCs w:val="24"/>
          <w:rtl/>
        </w:rPr>
        <w:t xml:space="preserve"> כי</w:t>
      </w:r>
      <w:r w:rsidR="004E7E18">
        <w:rPr>
          <w:rFonts w:asciiTheme="majorBidi" w:hAnsiTheme="majorBidi" w:cs="Guttman Hodes" w:hint="cs"/>
          <w:sz w:val="24"/>
          <w:szCs w:val="24"/>
          <w:rtl/>
        </w:rPr>
        <w:t xml:space="preserve"> סגולת קריאת שמע</w:t>
      </w:r>
      <w:r w:rsidR="00420B9A" w:rsidRPr="00996780">
        <w:rPr>
          <w:rFonts w:asciiTheme="majorBidi" w:hAnsiTheme="majorBidi" w:cs="Guttman Hodes" w:hint="cs"/>
          <w:sz w:val="24"/>
          <w:szCs w:val="24"/>
          <w:rtl/>
        </w:rPr>
        <w:t xml:space="preserve"> היא להציל ישראל מיד שונאיהם</w:t>
      </w:r>
      <w:r w:rsidR="004E7E18">
        <w:rPr>
          <w:rFonts w:asciiTheme="majorBidi" w:hAnsiTheme="majorBidi" w:cs="Guttman Hodes" w:hint="cs"/>
          <w:sz w:val="24"/>
          <w:szCs w:val="24"/>
          <w:rtl/>
        </w:rPr>
        <w:t>, כמו שאמרו פרק עגלה ערופה (סוטה מב ע"א) שאמר להם</w:t>
      </w:r>
      <w:r w:rsidR="00420B9A" w:rsidRPr="00996780">
        <w:rPr>
          <w:rFonts w:asciiTheme="majorBidi" w:hAnsiTheme="majorBidi" w:cs="Guttman Hodes" w:hint="cs"/>
          <w:sz w:val="24"/>
          <w:szCs w:val="24"/>
          <w:rtl/>
        </w:rPr>
        <w:t xml:space="preserve"> הקב"ה ל</w:t>
      </w:r>
      <w:r w:rsidR="004E7E18">
        <w:rPr>
          <w:rFonts w:asciiTheme="majorBidi" w:hAnsiTheme="majorBidi" w:cs="Guttman Hodes" w:hint="cs"/>
          <w:sz w:val="24"/>
          <w:szCs w:val="24"/>
          <w:rtl/>
        </w:rPr>
        <w:t>ישראל אפילו אין בידכם רק זכות קריאת שמע</w:t>
      </w:r>
      <w:r w:rsidR="00420B9A" w:rsidRPr="00996780">
        <w:rPr>
          <w:rFonts w:asciiTheme="majorBidi" w:hAnsiTheme="majorBidi" w:cs="Guttman Hodes" w:hint="cs"/>
          <w:sz w:val="24"/>
          <w:szCs w:val="24"/>
          <w:rtl/>
        </w:rPr>
        <w:t xml:space="preserve"> אתם ניצולין</w:t>
      </w:r>
      <w:r w:rsidR="004E7E18">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בזכותה</w:t>
      </w:r>
      <w:r w:rsidR="004E7E18">
        <w:rPr>
          <w:rFonts w:asciiTheme="majorBidi" w:hAnsiTheme="majorBidi" w:cs="Guttman Hodes" w:hint="cs"/>
          <w:sz w:val="24"/>
          <w:szCs w:val="24"/>
          <w:rtl/>
        </w:rPr>
        <w:t xml:space="preserve">. </w:t>
      </w:r>
    </w:p>
    <w:p w:rsidR="004E7E18" w:rsidRDefault="004E7E18" w:rsidP="004E7E18">
      <w:pPr>
        <w:spacing w:after="0"/>
        <w:jc w:val="both"/>
        <w:rPr>
          <w:rFonts w:asciiTheme="majorBidi" w:hAnsiTheme="majorBidi" w:cs="Guttman Hodes"/>
          <w:sz w:val="24"/>
          <w:szCs w:val="24"/>
          <w:rtl/>
        </w:rPr>
      </w:pPr>
    </w:p>
    <w:p w:rsidR="00F75F08" w:rsidRDefault="004E7E18" w:rsidP="00F75F08">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ויפ</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ל על צוואריו ויבך על צוואריו עוד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כדברי הרב שבכה על ב' מקדשות</w:t>
      </w:r>
      <w:r>
        <w:rPr>
          <w:rFonts w:asciiTheme="majorBidi" w:hAnsiTheme="majorBidi" w:cs="Guttman Hodes" w:hint="cs"/>
          <w:sz w:val="24"/>
          <w:szCs w:val="24"/>
          <w:rtl/>
        </w:rPr>
        <w:t>. 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לשון הרבות בכיה כמו</w:t>
      </w:r>
      <w:r>
        <w:rPr>
          <w:rFonts w:asciiTheme="majorBidi" w:hAnsiTheme="majorBidi" w:cs="Guttman Hodes" w:hint="cs"/>
          <w:sz w:val="24"/>
          <w:szCs w:val="24"/>
          <w:rtl/>
        </w:rPr>
        <w:t xml:space="preserve"> (איוב לד כג)</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לא על איש ישים עוד</w:t>
      </w:r>
      <w:r>
        <w:rPr>
          <w:rFonts w:asciiTheme="majorBidi" w:hAnsiTheme="majorBidi" w:cs="Guttman Hodes" w:hint="cs"/>
          <w:sz w:val="24"/>
          <w:szCs w:val="24"/>
          <w:rtl/>
        </w:rPr>
        <w:t>', והוא בהקדים מה ששמעתי</w:t>
      </w:r>
      <w:r w:rsidR="00420B9A" w:rsidRPr="00996780">
        <w:rPr>
          <w:rFonts w:asciiTheme="majorBidi" w:hAnsiTheme="majorBidi" w:cs="Guttman Hodes" w:hint="cs"/>
          <w:sz w:val="24"/>
          <w:szCs w:val="24"/>
          <w:rtl/>
        </w:rPr>
        <w:t xml:space="preserve"> מפי מורי ורבי הנר המערבי מרביץ תורה ובוצינא די נהורא כמוהה"ר </w:t>
      </w:r>
      <w:r w:rsidR="00420B9A" w:rsidRPr="004E7E18">
        <w:rPr>
          <w:rFonts w:asciiTheme="majorBidi" w:hAnsiTheme="majorBidi" w:cs="Guttman Hodes" w:hint="cs"/>
          <w:b/>
          <w:bCs/>
          <w:sz w:val="24"/>
          <w:szCs w:val="24"/>
          <w:rtl/>
        </w:rPr>
        <w:t>לוי אלגאם</w:t>
      </w:r>
      <w:r>
        <w:rPr>
          <w:rFonts w:asciiTheme="majorBidi" w:hAnsiTheme="majorBidi" w:cs="Guttman Hodes" w:hint="cs"/>
          <w:sz w:val="24"/>
          <w:szCs w:val="24"/>
          <w:rtl/>
        </w:rPr>
        <w:t xml:space="preserve"> זלה"ה בפירוש</w:t>
      </w:r>
      <w:r w:rsidR="00420B9A" w:rsidRPr="00996780">
        <w:rPr>
          <w:rFonts w:asciiTheme="majorBidi" w:hAnsiTheme="majorBidi" w:cs="Guttman Hodes" w:hint="cs"/>
          <w:sz w:val="24"/>
          <w:szCs w:val="24"/>
          <w:rtl/>
        </w:rPr>
        <w:t xml:space="preserve"> פסוק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עד דוד הגדיל</w:t>
      </w:r>
      <w:r>
        <w:rPr>
          <w:rFonts w:asciiTheme="majorBidi" w:hAnsiTheme="majorBidi" w:cs="Guttman Hodes" w:hint="cs"/>
          <w:sz w:val="24"/>
          <w:szCs w:val="24"/>
          <w:rtl/>
        </w:rPr>
        <w:t>' (שמואל א' כ' מא)</w:t>
      </w:r>
      <w:r w:rsidR="00F75F08">
        <w:rPr>
          <w:rFonts w:asciiTheme="majorBidi" w:hAnsiTheme="majorBidi" w:cs="Guttman Hodes" w:hint="cs"/>
          <w:sz w:val="24"/>
          <w:szCs w:val="24"/>
          <w:rtl/>
        </w:rPr>
        <w:t xml:space="preserve"> וזכרנוהו משמו בפרשת</w:t>
      </w:r>
      <w:r w:rsidR="00420B9A" w:rsidRPr="00996780">
        <w:rPr>
          <w:rFonts w:asciiTheme="majorBidi" w:hAnsiTheme="majorBidi" w:cs="Guttman Hodes" w:hint="cs"/>
          <w:sz w:val="24"/>
          <w:szCs w:val="24"/>
          <w:rtl/>
        </w:rPr>
        <w:t xml:space="preserve"> חיי שרה</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שהכוונה היא כי הנה לפי הטבע דוד היה ראוי להרבות בבכיה משום שהוא היה הנרדף והבורח מפני שאול והיה בסכנת מות</w:t>
      </w:r>
      <w:r w:rsidR="00F75F08">
        <w:rPr>
          <w:rFonts w:asciiTheme="majorBidi" w:hAnsiTheme="majorBidi" w:cs="Guttman Hodes" w:hint="cs"/>
          <w:sz w:val="24"/>
          <w:szCs w:val="24"/>
          <w:rtl/>
        </w:rPr>
        <w:t>, ויהונתן אף על פי שהיה אוהבו כנפשו עם כל זה</w:t>
      </w:r>
      <w:r w:rsidR="00420B9A" w:rsidRPr="00996780">
        <w:rPr>
          <w:rFonts w:asciiTheme="majorBidi" w:hAnsiTheme="majorBidi" w:cs="Guttman Hodes" w:hint="cs"/>
          <w:sz w:val="24"/>
          <w:szCs w:val="24"/>
          <w:rtl/>
        </w:rPr>
        <w:t xml:space="preserve"> בעל הנס מכיר בניסו ולא תגיע בכיתו למדריגת דוד</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ומאהבת יהונתן לדוד </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ויבכו איש את רעהו עד דוד</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הגיע בכי</w:t>
      </w:r>
      <w:r w:rsidR="00F75F08">
        <w:rPr>
          <w:rFonts w:asciiTheme="majorBidi" w:hAnsiTheme="majorBidi" w:cs="Guttman Hodes" w:hint="cs"/>
          <w:sz w:val="24"/>
          <w:szCs w:val="24"/>
          <w:rtl/>
        </w:rPr>
        <w:t>י</w:t>
      </w:r>
      <w:r w:rsidR="00420B9A" w:rsidRPr="00996780">
        <w:rPr>
          <w:rFonts w:asciiTheme="majorBidi" w:hAnsiTheme="majorBidi" w:cs="Guttman Hodes" w:hint="cs"/>
          <w:sz w:val="24"/>
          <w:szCs w:val="24"/>
          <w:rtl/>
        </w:rPr>
        <w:t>ת יהונתן ו</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הגדיל</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יותר ממנו</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 יורה על תוקף אהבת יהונתן בדוד</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עד דוד הגדיל</w:t>
      </w:r>
      <w:r w:rsidR="00F75F0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וק"ל</w:t>
      </w:r>
      <w:r w:rsidR="00F75F08">
        <w:rPr>
          <w:rFonts w:asciiTheme="majorBidi" w:hAnsiTheme="majorBidi" w:cs="Guttman Hodes" w:hint="cs"/>
          <w:sz w:val="24"/>
          <w:szCs w:val="24"/>
          <w:rtl/>
        </w:rPr>
        <w:t>. זהו מה ששמעתי</w:t>
      </w:r>
      <w:r w:rsidR="00420B9A" w:rsidRPr="00996780">
        <w:rPr>
          <w:rFonts w:asciiTheme="majorBidi" w:hAnsiTheme="majorBidi" w:cs="Guttman Hodes" w:hint="cs"/>
          <w:sz w:val="24"/>
          <w:szCs w:val="24"/>
          <w:rtl/>
        </w:rPr>
        <w:t xml:space="preserve"> ממנו מנוחתו כבוד. </w:t>
      </w:r>
    </w:p>
    <w:p w:rsidR="00F75F08" w:rsidRDefault="00F75F08" w:rsidP="00F75F08">
      <w:pPr>
        <w:spacing w:after="0"/>
        <w:jc w:val="both"/>
        <w:rPr>
          <w:rFonts w:asciiTheme="majorBidi" w:hAnsiTheme="majorBidi" w:cs="Guttman Hodes"/>
          <w:sz w:val="24"/>
          <w:szCs w:val="24"/>
          <w:rtl/>
        </w:rPr>
      </w:pPr>
    </w:p>
    <w:p w:rsidR="00F75F08" w:rsidRDefault="00F75F08" w:rsidP="00F75F08">
      <w:pPr>
        <w:spacing w:after="0"/>
        <w:jc w:val="both"/>
        <w:rPr>
          <w:rFonts w:asciiTheme="majorBidi" w:hAnsiTheme="majorBidi" w:cs="Guttman Hodes"/>
          <w:sz w:val="24"/>
          <w:szCs w:val="24"/>
          <w:rtl/>
        </w:rPr>
      </w:pPr>
      <w:r>
        <w:rPr>
          <w:rFonts w:asciiTheme="majorBidi" w:hAnsiTheme="majorBidi" w:cs="Guttman Hodes" w:hint="cs"/>
          <w:sz w:val="24"/>
          <w:szCs w:val="24"/>
          <w:rtl/>
        </w:rPr>
        <w:t>הכא נמי</w:t>
      </w:r>
      <w:r w:rsidR="00420B9A" w:rsidRPr="00996780">
        <w:rPr>
          <w:rFonts w:asciiTheme="majorBidi" w:hAnsiTheme="majorBidi" w:cs="Guttman Hodes" w:hint="cs"/>
          <w:sz w:val="24"/>
          <w:szCs w:val="24"/>
          <w:rtl/>
        </w:rPr>
        <w:t xml:space="preserve"> הכא אמר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ויבך על צוואריו עוד</w:t>
      </w:r>
      <w:r>
        <w:rPr>
          <w:rFonts w:asciiTheme="majorBidi" w:hAnsiTheme="majorBidi" w:cs="Guttman Hodes" w:hint="cs"/>
          <w:sz w:val="24"/>
          <w:szCs w:val="24"/>
          <w:rtl/>
        </w:rPr>
        <w:t>' לומר</w:t>
      </w:r>
      <w:r w:rsidR="00420B9A" w:rsidRPr="00996780">
        <w:rPr>
          <w:rFonts w:asciiTheme="majorBidi" w:hAnsiTheme="majorBidi" w:cs="Guttman Hodes" w:hint="cs"/>
          <w:sz w:val="24"/>
          <w:szCs w:val="24"/>
          <w:rtl/>
        </w:rPr>
        <w:t xml:space="preserve"> שהנה כפי הטבע י</w:t>
      </w:r>
      <w:r>
        <w:rPr>
          <w:rFonts w:asciiTheme="majorBidi" w:hAnsiTheme="majorBidi" w:cs="Guttman Hodes" w:hint="cs"/>
          <w:sz w:val="24"/>
          <w:szCs w:val="24"/>
          <w:rtl/>
        </w:rPr>
        <w:t>עקב הוא שירבה בבכיה על יוסף שפירש</w:t>
      </w:r>
      <w:r w:rsidR="00420B9A" w:rsidRPr="00996780">
        <w:rPr>
          <w:rFonts w:asciiTheme="majorBidi" w:hAnsiTheme="majorBidi" w:cs="Guttman Hodes" w:hint="cs"/>
          <w:sz w:val="24"/>
          <w:szCs w:val="24"/>
          <w:rtl/>
        </w:rPr>
        <w:t xml:space="preserve"> ממנו זה כ"ב שנה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והתאבל עליו והיה ביגון ובבכיה כל ימיו על יוסף</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שראה בנו יקיר לו ידיד נפשו היה מן הראוי לבכות ביתר שאת כפי הטבע</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הורה לנו הכתוב אהבת יוסף באביו שהיתה אהבה עזה וקשה עליו פרידתו ממנו זה כ"ב שנה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אף שלפי האמת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מלך ביפיו תחזינה עיניך</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(ישעיה לג יז) ואין כבוד למלך לבכות בפני אחרים</w:t>
      </w:r>
      <w:r>
        <w:rPr>
          <w:rFonts w:asciiTheme="majorBidi" w:hAnsiTheme="majorBidi" w:cs="Guttman Hodes" w:hint="cs"/>
          <w:sz w:val="24"/>
          <w:szCs w:val="24"/>
          <w:rtl/>
        </w:rPr>
        <w:t>, וכל שכן וקל וחומר</w:t>
      </w:r>
      <w:r w:rsidR="00420B9A" w:rsidRPr="00996780">
        <w:rPr>
          <w:rFonts w:asciiTheme="majorBidi" w:hAnsiTheme="majorBidi" w:cs="Guttman Hodes" w:hint="cs"/>
          <w:sz w:val="24"/>
          <w:szCs w:val="24"/>
          <w:rtl/>
        </w:rPr>
        <w:t xml:space="preserve"> להרבות בבכיה</w:t>
      </w:r>
      <w:r>
        <w:rPr>
          <w:rFonts w:asciiTheme="majorBidi" w:hAnsiTheme="majorBidi" w:cs="Guttman Hodes" w:hint="cs"/>
          <w:sz w:val="24"/>
          <w:szCs w:val="24"/>
          <w:rtl/>
        </w:rPr>
        <w:t>, וכמו שנאמר</w:t>
      </w:r>
      <w:r w:rsidR="00420B9A" w:rsidRPr="00996780">
        <w:rPr>
          <w:rFonts w:asciiTheme="majorBidi" w:hAnsiTheme="majorBidi" w:cs="Guttman Hodes" w:hint="cs"/>
          <w:sz w:val="24"/>
          <w:szCs w:val="24"/>
          <w:rtl/>
        </w:rPr>
        <w:t xml:space="preserve"> ביוסף גופיה כשרצה לבכות כאשר ראה בנימ</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 xml:space="preserve">ן אחיו שם נאמר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ויבא החדרה ויבך שמה וירחץ פניו ויצא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(בראשית מג לא)</w:t>
      </w:r>
      <w:r>
        <w:rPr>
          <w:rFonts w:asciiTheme="majorBidi" w:hAnsiTheme="majorBidi" w:cs="Guttman Hodes" w:hint="cs"/>
          <w:sz w:val="24"/>
          <w:szCs w:val="24"/>
          <w:rtl/>
        </w:rPr>
        <w:t>, עם כל זה</w:t>
      </w:r>
      <w:r w:rsidR="00420B9A" w:rsidRPr="00996780">
        <w:rPr>
          <w:rFonts w:asciiTheme="majorBidi" w:hAnsiTheme="majorBidi" w:cs="Guttman Hodes" w:hint="cs"/>
          <w:sz w:val="24"/>
          <w:szCs w:val="24"/>
          <w:rtl/>
        </w:rPr>
        <w:t xml:space="preserve"> הרבה בבכיה ולא שת לבו גם לזאת מרוב אהבת אביו בלבו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עוד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לשון הרבות בכיה כרש"י ז"ל. </w:t>
      </w:r>
    </w:p>
    <w:p w:rsidR="00F75F08" w:rsidRDefault="00F75F08" w:rsidP="00F75F08">
      <w:pPr>
        <w:spacing w:after="0"/>
        <w:jc w:val="both"/>
        <w:rPr>
          <w:rFonts w:asciiTheme="majorBidi" w:hAnsiTheme="majorBidi" w:cs="Guttman Hodes"/>
          <w:sz w:val="24"/>
          <w:szCs w:val="24"/>
          <w:rtl/>
        </w:rPr>
      </w:pPr>
    </w:p>
    <w:p w:rsidR="00824551" w:rsidRDefault="00B54B68" w:rsidP="00022164">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ויאמר ישראל אל יוסף אמותה הפעם</w:t>
      </w:r>
      <w:r>
        <w:rPr>
          <w:rFonts w:asciiTheme="majorBidi" w:hAnsiTheme="majorBidi" w:cs="Guttman Hodes" w:hint="cs"/>
          <w:sz w:val="24"/>
          <w:szCs w:val="24"/>
          <w:rtl/>
        </w:rPr>
        <w:t>' ולא אמר</w:t>
      </w:r>
      <w:r w:rsidR="00420B9A" w:rsidRPr="00996780">
        <w:rPr>
          <w:rFonts w:asciiTheme="majorBidi" w:hAnsiTheme="majorBidi" w:cs="Guttman Hodes" w:hint="cs"/>
          <w:sz w:val="24"/>
          <w:szCs w:val="24"/>
          <w:rtl/>
        </w:rPr>
        <w:t xml:space="preserve"> אמותה </w:t>
      </w:r>
      <w:r w:rsidR="004829D9">
        <w:rPr>
          <w:rFonts w:asciiTheme="majorBidi" w:hAnsiTheme="majorBidi" w:cs="Guttman Hodes" w:hint="cs"/>
          <w:sz w:val="24"/>
          <w:szCs w:val="24"/>
          <w:rtl/>
        </w:rPr>
        <w:t>עכשיו</w:t>
      </w:r>
      <w:r>
        <w:rPr>
          <w:rFonts w:asciiTheme="majorBidi" w:hAnsiTheme="majorBidi" w:cs="Guttman Hodes" w:hint="cs"/>
          <w:sz w:val="24"/>
          <w:szCs w:val="24"/>
          <w:rtl/>
        </w:rPr>
        <w:t>, יובן בהקדים מה ששמעתי</w:t>
      </w:r>
      <w:r w:rsidR="00420B9A" w:rsidRPr="00996780">
        <w:rPr>
          <w:rFonts w:asciiTheme="majorBidi" w:hAnsiTheme="majorBidi" w:cs="Guttman Hodes" w:hint="cs"/>
          <w:sz w:val="24"/>
          <w:szCs w:val="24"/>
          <w:rtl/>
        </w:rPr>
        <w:t xml:space="preserve"> מפי מוהר"ר </w:t>
      </w:r>
      <w:r w:rsidR="00420B9A" w:rsidRPr="00B54B68">
        <w:rPr>
          <w:rFonts w:asciiTheme="majorBidi" w:hAnsiTheme="majorBidi" w:cs="Guttman Hodes" w:hint="cs"/>
          <w:b/>
          <w:bCs/>
          <w:sz w:val="24"/>
          <w:szCs w:val="24"/>
          <w:rtl/>
        </w:rPr>
        <w:t>דוד כהן אשכנזי</w:t>
      </w:r>
      <w:r w:rsidR="00420B9A" w:rsidRPr="00996780">
        <w:rPr>
          <w:rFonts w:asciiTheme="majorBidi" w:hAnsiTheme="majorBidi" w:cs="Guttman Hodes" w:hint="cs"/>
          <w:sz w:val="24"/>
          <w:szCs w:val="24"/>
          <w:rtl/>
        </w:rPr>
        <w:t xml:space="preserve"> זלה"ה היד"ב</w:t>
      </w:r>
      <w:r>
        <w:rPr>
          <w:rFonts w:asciiTheme="majorBidi" w:hAnsiTheme="majorBidi" w:cs="Guttman Hodes" w:hint="cs"/>
          <w:sz w:val="24"/>
          <w:szCs w:val="24"/>
          <w:rtl/>
        </w:rPr>
        <w:t xml:space="preserve"> [=ה' יקום דמו בקר</w:t>
      </w:r>
      <w:r w:rsidR="00022164">
        <w:rPr>
          <w:rFonts w:asciiTheme="majorBidi" w:hAnsiTheme="majorBidi" w:cs="Guttman Hodes" w:hint="cs"/>
          <w:sz w:val="24"/>
          <w:szCs w:val="24"/>
          <w:rtl/>
        </w:rPr>
        <w:t>ו</w:t>
      </w:r>
      <w:r>
        <w:rPr>
          <w:rFonts w:asciiTheme="majorBidi" w:hAnsiTheme="majorBidi" w:cs="Guttman Hodes" w:hint="cs"/>
          <w:sz w:val="24"/>
          <w:szCs w:val="24"/>
          <w:rtl/>
        </w:rPr>
        <w:t>ב] בביאור פסוק</w:t>
      </w:r>
      <w:r w:rsidR="00420B9A" w:rsidRPr="00996780">
        <w:rPr>
          <w:rFonts w:asciiTheme="majorBidi" w:hAnsiTheme="majorBidi" w:cs="Guttman Hodes" w:hint="cs"/>
          <w:sz w:val="24"/>
          <w:szCs w:val="24"/>
          <w:rtl/>
        </w:rPr>
        <w:t xml:space="preserve"> (תהלים קטז </w:t>
      </w:r>
      <w:r w:rsidR="00B21372">
        <w:rPr>
          <w:rFonts w:asciiTheme="majorBidi" w:hAnsiTheme="majorBidi" w:cs="Guttman Hodes" w:hint="cs"/>
          <w:sz w:val="24"/>
          <w:szCs w:val="24"/>
          <w:rtl/>
        </w:rPr>
        <w:t>יד-</w:t>
      </w:r>
      <w:r w:rsidR="00420B9A" w:rsidRPr="00996780">
        <w:rPr>
          <w:rFonts w:asciiTheme="majorBidi" w:hAnsiTheme="majorBidi" w:cs="Guttman Hodes" w:hint="cs"/>
          <w:sz w:val="24"/>
          <w:szCs w:val="24"/>
          <w:rtl/>
        </w:rPr>
        <w:t>ט</w:t>
      </w:r>
      <w:bookmarkStart w:id="0" w:name="_GoBack"/>
      <w:bookmarkEnd w:id="0"/>
      <w:r w:rsidR="00420B9A" w:rsidRPr="00996780">
        <w:rPr>
          <w:rFonts w:asciiTheme="majorBidi" w:hAnsiTheme="majorBidi" w:cs="Guttman Hodes" w:hint="cs"/>
          <w:sz w:val="24"/>
          <w:szCs w:val="24"/>
          <w:rtl/>
        </w:rPr>
        <w:t xml:space="preserve">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נדרי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אשלם נגדה נא לכל עמו</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יקר בעיני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המותה לחסידיו</w:t>
      </w:r>
      <w:r w:rsidR="00B21372">
        <w:rPr>
          <w:rFonts w:asciiTheme="majorBidi" w:hAnsiTheme="majorBidi" w:cs="Guttman Hodes" w:hint="cs"/>
          <w:sz w:val="24"/>
          <w:szCs w:val="24"/>
          <w:rtl/>
        </w:rPr>
        <w:t>', שהוא על פי</w:t>
      </w:r>
      <w:r w:rsidR="00420B9A" w:rsidRPr="00996780">
        <w:rPr>
          <w:rFonts w:asciiTheme="majorBidi" w:hAnsiTheme="majorBidi" w:cs="Guttman Hodes" w:hint="cs"/>
          <w:sz w:val="24"/>
          <w:szCs w:val="24"/>
          <w:rtl/>
        </w:rPr>
        <w:t xml:space="preserve"> אומרם</w:t>
      </w:r>
      <w:r w:rsidR="00B21372">
        <w:rPr>
          <w:rFonts w:asciiTheme="majorBidi" w:hAnsiTheme="majorBidi" w:cs="Guttman Hodes" w:hint="cs"/>
          <w:sz w:val="24"/>
          <w:szCs w:val="24"/>
          <w:rtl/>
        </w:rPr>
        <w:t xml:space="preserve"> (נדרים י' ב')</w:t>
      </w:r>
      <w:r w:rsidR="00420B9A" w:rsidRPr="00996780">
        <w:rPr>
          <w:rFonts w:asciiTheme="majorBidi" w:hAnsiTheme="majorBidi" w:cs="Guttman Hodes" w:hint="cs"/>
          <w:sz w:val="24"/>
          <w:szCs w:val="24"/>
          <w:rtl/>
        </w:rPr>
        <w:t xml:space="preserve"> שלא יאמר אדם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קרבן או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נדר אלא יאמר קרבן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או נדר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דחיישינן שמא ימות קודם שיאמר נדר או קרבן ונמצא שהזכיר שם שמים לבטלה</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אין זה רק דווקא </w:t>
      </w:r>
      <w:r w:rsidR="00420B9A" w:rsidRPr="00996780">
        <w:rPr>
          <w:rFonts w:asciiTheme="majorBidi" w:hAnsiTheme="majorBidi" w:cs="Guttman Hodes" w:hint="cs"/>
          <w:sz w:val="24"/>
          <w:szCs w:val="24"/>
          <w:rtl/>
        </w:rPr>
        <w:lastRenderedPageBreak/>
        <w:t>בשאר המון העם</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אמנם בצדיקים ליכא למיחש להא</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משום שאין הק</w:t>
      </w:r>
      <w:r w:rsidR="00B21372">
        <w:rPr>
          <w:rFonts w:asciiTheme="majorBidi" w:hAnsiTheme="majorBidi" w:cs="Guttman Hodes" w:hint="cs"/>
          <w:sz w:val="24"/>
          <w:szCs w:val="24"/>
          <w:rtl/>
        </w:rPr>
        <w:t>ב"ה גוזר מיתה על הצדיקים עד שאומר</w:t>
      </w:r>
      <w:r w:rsidR="00420B9A" w:rsidRPr="00996780">
        <w:rPr>
          <w:rFonts w:asciiTheme="majorBidi" w:hAnsiTheme="majorBidi" w:cs="Guttman Hodes" w:hint="cs"/>
          <w:sz w:val="24"/>
          <w:szCs w:val="24"/>
          <w:rtl/>
        </w:rPr>
        <w:t xml:space="preserve"> אותה בפיהם</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אברהם אמר (בראשית טו ב) </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ואנכי הולך ערירי</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יצחק אמר (בראשית כז ז) </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לפני מותי</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יעקב אמר (בראשית מז ל) </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הנה אנכי מת</w:t>
      </w:r>
      <w:r w:rsidR="00B21372">
        <w:rPr>
          <w:rFonts w:asciiTheme="majorBidi" w:hAnsiTheme="majorBidi" w:cs="Guttman Hodes" w:hint="cs"/>
          <w:sz w:val="24"/>
          <w:szCs w:val="24"/>
          <w:rtl/>
        </w:rPr>
        <w:t>', וכדאיתא</w:t>
      </w:r>
      <w:r w:rsidR="00420B9A" w:rsidRPr="00996780">
        <w:rPr>
          <w:rFonts w:asciiTheme="majorBidi" w:hAnsiTheme="majorBidi" w:cs="Guttman Hodes" w:hint="cs"/>
          <w:sz w:val="24"/>
          <w:szCs w:val="24"/>
          <w:rtl/>
        </w:rPr>
        <w:t xml:space="preserve"> במדרש (ב"ר צו ב)</w:t>
      </w:r>
      <w:r w:rsidR="00B21372">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sidR="00B21372">
        <w:rPr>
          <w:rFonts w:asciiTheme="majorBidi" w:hAnsiTheme="majorBidi" w:cs="Guttman Hodes" w:hint="cs"/>
          <w:sz w:val="24"/>
          <w:szCs w:val="24"/>
          <w:rtl/>
        </w:rPr>
        <w:t>'</w:t>
      </w:r>
      <w:r w:rsidR="00420B9A" w:rsidRPr="00996780">
        <w:rPr>
          <w:rFonts w:asciiTheme="majorBidi" w:hAnsiTheme="majorBidi" w:cs="Guttman Hodes" w:hint="cs"/>
          <w:sz w:val="24"/>
          <w:szCs w:val="24"/>
          <w:rtl/>
        </w:rPr>
        <w:t>נדרי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אשלם</w:t>
      </w:r>
      <w:r w:rsidR="00B21372">
        <w:rPr>
          <w:rFonts w:asciiTheme="majorBidi" w:hAnsiTheme="majorBidi" w:cs="Guttman Hodes" w:hint="cs"/>
          <w:sz w:val="24"/>
          <w:szCs w:val="24"/>
          <w:rtl/>
        </w:rPr>
        <w:t>' רצונו לומר שאיני צריך לומר</w:t>
      </w:r>
      <w:r w:rsidR="00420B9A" w:rsidRPr="00996780">
        <w:rPr>
          <w:rFonts w:asciiTheme="majorBidi" w:hAnsiTheme="majorBidi" w:cs="Guttman Hodes" w:hint="cs"/>
          <w:sz w:val="24"/>
          <w:szCs w:val="24"/>
          <w:rtl/>
        </w:rPr>
        <w:t xml:space="preserve"> נדר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ונדרו ושלמו שאקדים מלת נדר לשם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82455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היינו דווקא </w:t>
      </w:r>
      <w:r w:rsidR="00824551">
        <w:rPr>
          <w:rFonts w:asciiTheme="majorBidi" w:hAnsiTheme="majorBidi" w:cs="Guttman Hodes" w:hint="cs"/>
          <w:sz w:val="24"/>
          <w:szCs w:val="24"/>
          <w:rtl/>
        </w:rPr>
        <w:t>'</w:t>
      </w:r>
      <w:r w:rsidR="00420B9A" w:rsidRPr="00996780">
        <w:rPr>
          <w:rFonts w:asciiTheme="majorBidi" w:hAnsiTheme="majorBidi" w:cs="Guttman Hodes" w:hint="cs"/>
          <w:sz w:val="24"/>
          <w:szCs w:val="24"/>
          <w:rtl/>
        </w:rPr>
        <w:t>נגדה נא לכל עמו</w:t>
      </w:r>
      <w:r w:rsidR="00824551">
        <w:rPr>
          <w:rFonts w:asciiTheme="majorBidi" w:hAnsiTheme="majorBidi" w:cs="Guttman Hodes" w:hint="cs"/>
          <w:sz w:val="24"/>
          <w:szCs w:val="24"/>
          <w:rtl/>
        </w:rPr>
        <w:t>' שהם המון העם דאיכא</w:t>
      </w:r>
      <w:r w:rsidR="00420B9A" w:rsidRPr="00996780">
        <w:rPr>
          <w:rFonts w:asciiTheme="majorBidi" w:hAnsiTheme="majorBidi" w:cs="Guttman Hodes" w:hint="cs"/>
          <w:sz w:val="24"/>
          <w:szCs w:val="24"/>
          <w:rtl/>
        </w:rPr>
        <w:t xml:space="preserve"> למיחש שמא ימות קודם ונמצא שהוציא שם שמים לבטלה</w:t>
      </w:r>
      <w:r w:rsidR="0082455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בחסידיו וצדיקיו </w:t>
      </w:r>
      <w:r w:rsidR="0082455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יקר בעיני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המותה לחסידיו</w:t>
      </w:r>
      <w:r w:rsidR="00824551">
        <w:rPr>
          <w:rFonts w:asciiTheme="majorBidi" w:hAnsiTheme="majorBidi" w:cs="Guttman Hodes" w:hint="cs"/>
          <w:sz w:val="24"/>
          <w:szCs w:val="24"/>
          <w:rtl/>
        </w:rPr>
        <w:t>' ואינו</w:t>
      </w:r>
      <w:r w:rsidR="00420B9A" w:rsidRPr="00996780">
        <w:rPr>
          <w:rFonts w:asciiTheme="majorBidi" w:hAnsiTheme="majorBidi" w:cs="Guttman Hodes" w:hint="cs"/>
          <w:sz w:val="24"/>
          <w:szCs w:val="24"/>
          <w:rtl/>
        </w:rPr>
        <w:t xml:space="preserve"> גוזר עליהם מיתה עד שאומרים אותה בפיהם</w:t>
      </w:r>
      <w:r w:rsidR="00824551">
        <w:rPr>
          <w:rFonts w:asciiTheme="majorBidi" w:hAnsiTheme="majorBidi" w:cs="Guttman Hodes" w:hint="cs"/>
          <w:sz w:val="24"/>
          <w:szCs w:val="24"/>
          <w:rtl/>
        </w:rPr>
        <w:t>, ואפילו</w:t>
      </w:r>
      <w:r w:rsidR="00420B9A" w:rsidRPr="00996780">
        <w:rPr>
          <w:rFonts w:asciiTheme="majorBidi" w:hAnsiTheme="majorBidi" w:cs="Guttman Hodes" w:hint="cs"/>
          <w:sz w:val="24"/>
          <w:szCs w:val="24"/>
          <w:rtl/>
        </w:rPr>
        <w:t xml:space="preserve"> אומרים הם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קרבן לית שום חששה</w:t>
      </w:r>
      <w:r w:rsidR="00824551">
        <w:rPr>
          <w:rFonts w:asciiTheme="majorBidi" w:hAnsiTheme="majorBidi" w:cs="Guttman Hodes" w:hint="cs"/>
          <w:sz w:val="24"/>
          <w:szCs w:val="24"/>
          <w:rtl/>
        </w:rPr>
        <w:t>. עד כאן</w:t>
      </w:r>
      <w:r w:rsidR="00420B9A" w:rsidRPr="00996780">
        <w:rPr>
          <w:rFonts w:asciiTheme="majorBidi" w:hAnsiTheme="majorBidi" w:cs="Guttman Hodes" w:hint="cs"/>
          <w:sz w:val="24"/>
          <w:szCs w:val="24"/>
          <w:rtl/>
        </w:rPr>
        <w:t xml:space="preserve"> שמעתי ממנו מנוחתו כבוד. </w:t>
      </w:r>
    </w:p>
    <w:p w:rsidR="00420B9A" w:rsidRPr="004E7E18" w:rsidRDefault="00824551" w:rsidP="00B21372">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אמותה הפעם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שגזר על עצמו מיתה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בשביל אהבת יוסף מסר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ע"ע</w:t>
      </w:r>
      <w:r>
        <w:rPr>
          <w:rFonts w:asciiTheme="majorBidi" w:hAnsiTheme="majorBidi" w:cs="Guttman Hodes" w:hint="cs"/>
          <w:sz w:val="24"/>
          <w:szCs w:val="24"/>
          <w:rtl/>
        </w:rPr>
        <w:t>) [עצמו]</w:t>
      </w:r>
      <w:r w:rsidR="00420B9A" w:rsidRPr="00996780">
        <w:rPr>
          <w:rFonts w:asciiTheme="majorBidi" w:hAnsiTheme="majorBidi" w:cs="Guttman Hodes" w:hint="cs"/>
          <w:sz w:val="24"/>
          <w:szCs w:val="24"/>
          <w:rtl/>
        </w:rPr>
        <w:t xml:space="preserve"> עליו למיתה</w:t>
      </w:r>
      <w:r>
        <w:rPr>
          <w:rFonts w:asciiTheme="majorBidi" w:hAnsiTheme="majorBidi" w:cs="Guttman Hodes" w:hint="cs"/>
          <w:sz w:val="24"/>
          <w:szCs w:val="24"/>
          <w:rtl/>
        </w:rPr>
        <w:t>, ולא חשש על עצמו</w:t>
      </w:r>
      <w:r w:rsidR="00420B9A" w:rsidRPr="00996780">
        <w:rPr>
          <w:rFonts w:asciiTheme="majorBidi" w:hAnsiTheme="majorBidi" w:cs="Guttman Hodes" w:hint="cs"/>
          <w:sz w:val="24"/>
          <w:szCs w:val="24"/>
          <w:rtl/>
        </w:rPr>
        <w:t xml:space="preserve"> כ</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ון שראה פניו שעודו חי ועומד בצדקו והוא ממלא את מקומו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אף על פי שימות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אכן סר מר המ</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(שמואל א טו לב) דהוי כא</w:t>
      </w:r>
      <w:r>
        <w:rPr>
          <w:rFonts w:asciiTheme="majorBidi" w:hAnsiTheme="majorBidi" w:cs="Guttman Hodes" w:hint="cs"/>
          <w:sz w:val="24"/>
          <w:szCs w:val="24"/>
          <w:rtl/>
        </w:rPr>
        <w:t>י</w:t>
      </w:r>
      <w:r w:rsidR="00420B9A" w:rsidRPr="00996780">
        <w:rPr>
          <w:rFonts w:asciiTheme="majorBidi" w:hAnsiTheme="majorBidi" w:cs="Guttman Hodes" w:hint="cs"/>
          <w:sz w:val="24"/>
          <w:szCs w:val="24"/>
          <w:rtl/>
        </w:rPr>
        <w:t>לו לא מת כיון שהניח בן ממלא מקומו</w:t>
      </w:r>
      <w:r>
        <w:rPr>
          <w:rFonts w:asciiTheme="majorBidi" w:hAnsiTheme="majorBidi" w:cs="Guttman Hodes" w:hint="cs"/>
          <w:sz w:val="24"/>
          <w:szCs w:val="24"/>
          <w:rtl/>
        </w:rPr>
        <w:t xml:space="preserve">. וצריך לומר הדבר בפיו מטעם שנתבאר </w:t>
      </w:r>
      <w:r w:rsidR="00420B9A" w:rsidRPr="00996780">
        <w:rPr>
          <w:rFonts w:asciiTheme="majorBidi" w:hAnsiTheme="majorBidi" w:cs="Guttman Hodes" w:hint="cs"/>
          <w:sz w:val="24"/>
          <w:szCs w:val="24"/>
          <w:rtl/>
        </w:rPr>
        <w:t>שאין הקב"ה גוזר מיתה על הצדיקים אלא אם כן אומרים אותה בפיהם</w:t>
      </w:r>
      <w:r>
        <w:rPr>
          <w:rFonts w:asciiTheme="majorBidi" w:hAnsiTheme="majorBidi" w:cs="Guttman Hodes" w:hint="cs"/>
          <w:sz w:val="24"/>
          <w:szCs w:val="24"/>
          <w:rtl/>
        </w:rPr>
        <w:t>, ורצונו לומר</w:t>
      </w:r>
      <w:r w:rsidR="00420B9A" w:rsidRPr="00996780">
        <w:rPr>
          <w:rFonts w:asciiTheme="majorBidi" w:hAnsiTheme="majorBidi" w:cs="Guttman Hodes" w:hint="cs"/>
          <w:sz w:val="24"/>
          <w:szCs w:val="24"/>
          <w:rtl/>
        </w:rPr>
        <w:t xml:space="preserve"> אף שעדיין יש לי רבות בשנים כמ</w:t>
      </w:r>
      <w:r>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 שהיה צריך לחיות ק"פ שנה כמו יצחק אביו לולי קללת רחל</w:t>
      </w:r>
      <w:r w:rsidR="00CF7528">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sidR="00CF7528">
        <w:rPr>
          <w:rFonts w:asciiTheme="majorBidi" w:hAnsiTheme="majorBidi" w:cs="Guttman Hodes" w:hint="cs"/>
          <w:sz w:val="24"/>
          <w:szCs w:val="24"/>
          <w:rtl/>
        </w:rPr>
        <w:t>'</w:t>
      </w:r>
      <w:r w:rsidR="00420B9A" w:rsidRPr="00996780">
        <w:rPr>
          <w:rFonts w:asciiTheme="majorBidi" w:hAnsiTheme="majorBidi" w:cs="Guttman Hodes" w:hint="cs"/>
          <w:sz w:val="24"/>
          <w:szCs w:val="24"/>
          <w:rtl/>
        </w:rPr>
        <w:t>אמותה הפעם</w:t>
      </w:r>
      <w:r w:rsidR="00CF7528">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אף שנתקצרו מחיי ל"ג שנים בשביל אמך</w:t>
      </w:r>
      <w:r w:rsidR="00CF7528">
        <w:rPr>
          <w:rFonts w:asciiTheme="majorBidi" w:hAnsiTheme="majorBidi" w:cs="Guttman Hodes" w:hint="cs"/>
          <w:sz w:val="24"/>
          <w:szCs w:val="24"/>
          <w:rtl/>
        </w:rPr>
        <w:t>, מכל מקום</w:t>
      </w:r>
      <w:r w:rsidR="00420B9A" w:rsidRPr="00996780">
        <w:rPr>
          <w:rFonts w:asciiTheme="majorBidi" w:hAnsiTheme="majorBidi" w:cs="Guttman Hodes" w:hint="cs"/>
          <w:sz w:val="24"/>
          <w:szCs w:val="24"/>
          <w:rtl/>
        </w:rPr>
        <w:t xml:space="preserve"> נשארו לי להחיות עוד </w:t>
      </w:r>
      <w:r w:rsidR="00CF7528">
        <w:rPr>
          <w:rFonts w:asciiTheme="majorBidi" w:hAnsiTheme="majorBidi" w:cs="Guttman Hodes" w:hint="cs"/>
          <w:sz w:val="24"/>
          <w:szCs w:val="24"/>
          <w:rtl/>
        </w:rPr>
        <w:t>י"ז שנים אחרים למלאת החשבון הנזכר,</w:t>
      </w:r>
      <w:r w:rsidR="00420B9A" w:rsidRPr="00996780">
        <w:rPr>
          <w:rFonts w:asciiTheme="majorBidi" w:hAnsiTheme="majorBidi" w:cs="Guttman Hodes" w:hint="cs"/>
          <w:sz w:val="24"/>
          <w:szCs w:val="24"/>
          <w:rtl/>
        </w:rPr>
        <w:t xml:space="preserve"> ובשביל שראיתי </w:t>
      </w:r>
      <w:r w:rsidR="00CF7528">
        <w:rPr>
          <w:rFonts w:asciiTheme="majorBidi" w:hAnsiTheme="majorBidi" w:cs="Guttman Hodes" w:hint="cs"/>
          <w:sz w:val="24"/>
          <w:szCs w:val="24"/>
          <w:rtl/>
        </w:rPr>
        <w:t>כי עודך חי עדיין עומד בצדקך אפילו</w:t>
      </w:r>
      <w:r w:rsidR="00420B9A" w:rsidRPr="00996780">
        <w:rPr>
          <w:rFonts w:asciiTheme="majorBidi" w:hAnsiTheme="majorBidi" w:cs="Guttman Hodes" w:hint="cs"/>
          <w:sz w:val="24"/>
          <w:szCs w:val="24"/>
          <w:rtl/>
        </w:rPr>
        <w:t xml:space="preserve"> אמותה הפעם</w:t>
      </w:r>
      <w:r w:rsidR="00CF7528">
        <w:rPr>
          <w:rFonts w:asciiTheme="majorBidi" w:hAnsiTheme="majorBidi" w:cs="Guttman Hodes" w:hint="cs"/>
          <w:sz w:val="24"/>
          <w:szCs w:val="24"/>
          <w:rtl/>
        </w:rPr>
        <w:t>, מלבד מה שנתקצרו מחיי ל"ג</w:t>
      </w:r>
      <w:r w:rsidR="00420B9A" w:rsidRPr="00996780">
        <w:rPr>
          <w:rFonts w:asciiTheme="majorBidi" w:hAnsiTheme="majorBidi" w:cs="Guttman Hodes" w:hint="cs"/>
          <w:sz w:val="24"/>
          <w:szCs w:val="24"/>
          <w:rtl/>
        </w:rPr>
        <w:t xml:space="preserve"> שנים בשביל אהבת</w:t>
      </w:r>
      <w:r w:rsidR="00CF7528">
        <w:rPr>
          <w:rFonts w:asciiTheme="majorBidi" w:hAnsiTheme="majorBidi" w:cs="Guttman Hodes" w:hint="cs"/>
          <w:sz w:val="24"/>
          <w:szCs w:val="24"/>
          <w:rtl/>
        </w:rPr>
        <w:t>ך</w:t>
      </w:r>
      <w:r w:rsidR="00420B9A" w:rsidRPr="00996780">
        <w:rPr>
          <w:rFonts w:asciiTheme="majorBidi" w:hAnsiTheme="majorBidi" w:cs="Guttman Hodes" w:hint="cs"/>
          <w:sz w:val="24"/>
          <w:szCs w:val="24"/>
          <w:rtl/>
        </w:rPr>
        <w:t xml:space="preserve"> אני מוסר עצמי עליך שאמות </w:t>
      </w:r>
      <w:r w:rsidR="004829D9">
        <w:rPr>
          <w:rFonts w:asciiTheme="majorBidi" w:hAnsiTheme="majorBidi" w:cs="Guttman Hodes" w:hint="cs"/>
          <w:sz w:val="24"/>
          <w:szCs w:val="24"/>
          <w:rtl/>
        </w:rPr>
        <w:t>עכשיו</w:t>
      </w:r>
      <w:r w:rsidR="00420B9A" w:rsidRPr="00996780">
        <w:rPr>
          <w:rFonts w:asciiTheme="majorBidi" w:hAnsiTheme="majorBidi" w:cs="Guttman Hodes" w:hint="cs"/>
          <w:sz w:val="24"/>
          <w:szCs w:val="24"/>
          <w:rtl/>
        </w:rPr>
        <w:t xml:space="preserve"> הפעם הב' בשביל אהבת</w:t>
      </w:r>
      <w:r w:rsidR="00CF7528">
        <w:rPr>
          <w:rFonts w:asciiTheme="majorBidi" w:hAnsiTheme="majorBidi" w:cs="Guttman Hodes" w:hint="cs"/>
          <w:sz w:val="24"/>
          <w:szCs w:val="24"/>
          <w:rtl/>
        </w:rPr>
        <w:t>ך,</w:t>
      </w:r>
      <w:r w:rsidR="00420B9A" w:rsidRPr="00996780">
        <w:rPr>
          <w:rFonts w:asciiTheme="majorBidi" w:hAnsiTheme="majorBidi" w:cs="Guttman Hodes" w:hint="cs"/>
          <w:sz w:val="24"/>
          <w:szCs w:val="24"/>
          <w:rtl/>
        </w:rPr>
        <w:t xml:space="preserve"> וק"ל. </w:t>
      </w:r>
    </w:p>
    <w:p w:rsidR="00CF7528" w:rsidRDefault="00CF7528" w:rsidP="00996780">
      <w:pPr>
        <w:spacing w:after="0"/>
        <w:jc w:val="both"/>
        <w:rPr>
          <w:rFonts w:asciiTheme="majorBidi" w:hAnsiTheme="majorBidi" w:cs="Guttman Hodes"/>
          <w:sz w:val="24"/>
          <w:szCs w:val="24"/>
          <w:rtl/>
        </w:rPr>
      </w:pPr>
    </w:p>
    <w:p w:rsidR="00420B9A" w:rsidRDefault="00CF7528"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עוד ירצה לומר באומרו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הפעם</w:t>
      </w:r>
      <w:r>
        <w:rPr>
          <w:rFonts w:asciiTheme="majorBidi" w:hAnsiTheme="majorBidi" w:cs="Guttman Hodes" w:hint="cs"/>
          <w:sz w:val="24"/>
          <w:szCs w:val="24"/>
          <w:rtl/>
        </w:rPr>
        <w:t>', רצונו לומר</w:t>
      </w:r>
      <w:r w:rsidR="002145B9">
        <w:rPr>
          <w:rFonts w:asciiTheme="majorBidi" w:hAnsiTheme="majorBidi" w:cs="Guttman Hodes" w:hint="cs"/>
          <w:sz w:val="24"/>
          <w:szCs w:val="24"/>
          <w:rtl/>
        </w:rPr>
        <w:t xml:space="preserve"> שאלו פעם אחת</w:t>
      </w:r>
      <w:r w:rsidR="00420B9A" w:rsidRPr="00996780">
        <w:rPr>
          <w:rFonts w:asciiTheme="majorBidi" w:hAnsiTheme="majorBidi" w:cs="Guttman Hodes" w:hint="cs"/>
          <w:sz w:val="24"/>
          <w:szCs w:val="24"/>
          <w:rtl/>
        </w:rPr>
        <w:t xml:space="preserve"> לא היה רק קיצור שנים ולא מיתה ממש</w:t>
      </w:r>
      <w:r w:rsidR="002145B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והן עוד רבות בשנים לי לחיות י"ז שנים אחרים</w:t>
      </w:r>
      <w:r w:rsidR="002145B9">
        <w:rPr>
          <w:rFonts w:asciiTheme="majorBidi" w:hAnsiTheme="majorBidi" w:cs="Guttman Hodes" w:hint="cs"/>
          <w:sz w:val="24"/>
          <w:szCs w:val="24"/>
          <w:rtl/>
        </w:rPr>
        <w:t>, עם כל זה</w:t>
      </w:r>
      <w:r w:rsidR="00420B9A" w:rsidRPr="00996780">
        <w:rPr>
          <w:rFonts w:asciiTheme="majorBidi" w:hAnsiTheme="majorBidi" w:cs="Guttman Hodes" w:hint="cs"/>
          <w:sz w:val="24"/>
          <w:szCs w:val="24"/>
          <w:rtl/>
        </w:rPr>
        <w:t xml:space="preserve"> </w:t>
      </w:r>
      <w:r w:rsidR="002145B9">
        <w:rPr>
          <w:rFonts w:asciiTheme="majorBidi" w:hAnsiTheme="majorBidi" w:cs="Guttman Hodes" w:hint="cs"/>
          <w:sz w:val="24"/>
          <w:szCs w:val="24"/>
          <w:rtl/>
        </w:rPr>
        <w:t>'</w:t>
      </w:r>
      <w:r w:rsidR="00420B9A" w:rsidRPr="00996780">
        <w:rPr>
          <w:rFonts w:asciiTheme="majorBidi" w:hAnsiTheme="majorBidi" w:cs="Guttman Hodes" w:hint="cs"/>
          <w:sz w:val="24"/>
          <w:szCs w:val="24"/>
          <w:rtl/>
        </w:rPr>
        <w:t>אמותה הפעם</w:t>
      </w:r>
      <w:r w:rsidR="002145B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מיתה ממש ולא קיצור שנים וק"ל. </w:t>
      </w:r>
    </w:p>
    <w:p w:rsidR="009D7F4F" w:rsidRDefault="009D7F4F" w:rsidP="00996780">
      <w:pPr>
        <w:spacing w:after="0"/>
        <w:jc w:val="both"/>
        <w:rPr>
          <w:rFonts w:asciiTheme="majorBidi" w:hAnsiTheme="majorBidi" w:cs="Guttman Hodes"/>
          <w:sz w:val="24"/>
          <w:szCs w:val="24"/>
          <w:rtl/>
        </w:rPr>
      </w:pPr>
    </w:p>
    <w:p w:rsidR="009D7F4F" w:rsidRDefault="009D7F4F" w:rsidP="002145B9">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9D7F4F" w:rsidRPr="00996780" w:rsidRDefault="009D7F4F" w:rsidP="00996780">
      <w:pPr>
        <w:spacing w:after="0"/>
        <w:jc w:val="both"/>
        <w:rPr>
          <w:rFonts w:asciiTheme="majorBidi" w:hAnsiTheme="majorBidi" w:cs="Guttman Hodes"/>
          <w:sz w:val="24"/>
          <w:szCs w:val="24"/>
          <w:rtl/>
        </w:rPr>
      </w:pPr>
    </w:p>
    <w:p w:rsidR="00D40ECF" w:rsidRDefault="00D40ECF" w:rsidP="00996780">
      <w:pPr>
        <w:spacing w:after="0"/>
        <w:jc w:val="both"/>
        <w:rPr>
          <w:rFonts w:asciiTheme="majorBidi" w:hAnsiTheme="majorBidi" w:cs="Guttman Hodes"/>
          <w:sz w:val="24"/>
          <w:szCs w:val="24"/>
          <w:rtl/>
        </w:rPr>
      </w:pPr>
      <w:r w:rsidRPr="00D40ECF">
        <w:rPr>
          <w:rFonts w:asciiTheme="majorBidi" w:hAnsiTheme="majorBidi" w:cs="Guttman Hodes"/>
          <w:b/>
          <w:bCs/>
          <w:sz w:val="24"/>
          <w:szCs w:val="24"/>
          <w:rtl/>
        </w:rPr>
        <w:t>וַיֹּאמֶר פַּרְעֹה אֶל אֶחָיו מַה מַּעֲשֵׂיכֶם וַיֹּאמְרוּ אֶל פַּרְעֹה רֹעֵה צֹאן עֲבָדֶיךָ גַּם אֲנַ</w:t>
      </w:r>
      <w:r>
        <w:rPr>
          <w:rFonts w:asciiTheme="majorBidi" w:hAnsiTheme="majorBidi" w:cs="Guttman Hodes"/>
          <w:b/>
          <w:bCs/>
          <w:sz w:val="24"/>
          <w:szCs w:val="24"/>
          <w:rtl/>
        </w:rPr>
        <w:t>חְנוּ גַּם אֲבוֹתֵינוּ</w:t>
      </w:r>
      <w:r>
        <w:rPr>
          <w:rFonts w:asciiTheme="majorBidi" w:hAnsiTheme="majorBidi" w:cs="Guttman Hodes" w:hint="cs"/>
          <w:b/>
          <w:bCs/>
          <w:sz w:val="24"/>
          <w:szCs w:val="24"/>
          <w:rtl/>
        </w:rPr>
        <w:t>,</w:t>
      </w:r>
      <w:r w:rsidRPr="00D40ECF">
        <w:rPr>
          <w:rFonts w:asciiTheme="majorBidi" w:hAnsiTheme="majorBidi" w:cs="Guttman Hodes"/>
          <w:b/>
          <w:bCs/>
          <w:sz w:val="24"/>
          <w:szCs w:val="24"/>
          <w:rtl/>
        </w:rPr>
        <w:t xml:space="preserve"> וַיֹּאמְרוּ אֶל פַּרְעֹה לָגוּר בָּאָרֶץ בָּאנוּ כִּי אֵין מִרְעֶה לַצֹּאן אֲשֶׁר לַעֲבָדֶיךָ כִּי כָבֵד הָרָעָב בְּאֶרֶץ כְּנָעַן וְעַתָּה יֵשְׁבוּ נָא עֲבָדֶיךָ בְּאֶרֶץ גֹּשֶׁן</w:t>
      </w:r>
      <w:r>
        <w:rPr>
          <w:rFonts w:asciiTheme="majorBidi" w:hAnsiTheme="majorBidi" w:cs="Guttman Hodes" w:hint="cs"/>
          <w:sz w:val="24"/>
          <w:szCs w:val="24"/>
          <w:rtl/>
        </w:rPr>
        <w:t xml:space="preserve"> (מז ג-ד)</w:t>
      </w:r>
    </w:p>
    <w:p w:rsidR="00420B9A" w:rsidRDefault="00D40ECF" w:rsidP="00022164">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הקשה הרב </w:t>
      </w:r>
      <w:r w:rsidRPr="00022164">
        <w:rPr>
          <w:rFonts w:asciiTheme="majorBidi" w:hAnsiTheme="majorBidi" w:cs="Guttman Hodes" w:hint="cs"/>
          <w:b/>
          <w:bCs/>
          <w:sz w:val="24"/>
          <w:szCs w:val="24"/>
          <w:rtl/>
        </w:rPr>
        <w:t>אש דת</w:t>
      </w:r>
      <w:r>
        <w:rPr>
          <w:rFonts w:asciiTheme="majorBidi" w:hAnsiTheme="majorBidi" w:cs="Guttman Hodes" w:hint="cs"/>
          <w:sz w:val="24"/>
          <w:szCs w:val="24"/>
          <w:rtl/>
        </w:rPr>
        <w:t xml:space="preserve"> ז"ל דמה</w:t>
      </w:r>
      <w:r w:rsidR="00022164">
        <w:rPr>
          <w:rFonts w:asciiTheme="majorBidi" w:hAnsiTheme="majorBidi" w:cs="Guttman Hodes" w:hint="cs"/>
          <w:sz w:val="24"/>
          <w:szCs w:val="24"/>
          <w:rtl/>
        </w:rPr>
        <w:t xml:space="preserve"> [שאל]</w:t>
      </w:r>
      <w:r w:rsidR="00420B9A" w:rsidRPr="00996780">
        <w:rPr>
          <w:rFonts w:asciiTheme="majorBidi" w:hAnsiTheme="majorBidi" w:cs="Guttman Hodes" w:hint="cs"/>
          <w:sz w:val="24"/>
          <w:szCs w:val="24"/>
          <w:rtl/>
        </w:rPr>
        <w:t xml:space="preserve"> פרעה</w:t>
      </w:r>
      <w:r>
        <w:rPr>
          <w:rFonts w:asciiTheme="majorBidi" w:hAnsiTheme="majorBidi" w:cs="Guttman Hodes" w:hint="cs"/>
          <w:sz w:val="24"/>
          <w:szCs w:val="24"/>
          <w:rtl/>
        </w:rPr>
        <w:t xml:space="preserve"> לאחיו '</w:t>
      </w:r>
      <w:r w:rsidR="00420B9A" w:rsidRPr="00996780">
        <w:rPr>
          <w:rFonts w:asciiTheme="majorBidi" w:hAnsiTheme="majorBidi" w:cs="Guttman Hodes" w:hint="cs"/>
          <w:sz w:val="24"/>
          <w:szCs w:val="24"/>
          <w:rtl/>
        </w:rPr>
        <w:t>מה מעשיכם</w:t>
      </w:r>
      <w:r>
        <w:rPr>
          <w:rFonts w:asciiTheme="majorBidi" w:hAnsiTheme="majorBidi" w:cs="Guttman Hodes" w:hint="cs"/>
          <w:sz w:val="24"/>
          <w:szCs w:val="24"/>
          <w:rtl/>
        </w:rPr>
        <w:t>'</w:t>
      </w:r>
      <w:r w:rsidR="000F73E3">
        <w:rPr>
          <w:rFonts w:asciiTheme="majorBidi" w:hAnsiTheme="majorBidi" w:cs="Guttman Hodes" w:hint="cs"/>
          <w:sz w:val="24"/>
          <w:szCs w:val="24"/>
          <w:rtl/>
        </w:rPr>
        <w:t xml:space="preserve"> שאין לה שחר לכאורה. ותו אומרו</w:t>
      </w:r>
      <w:r w:rsidR="00420B9A" w:rsidRPr="00996780">
        <w:rPr>
          <w:rFonts w:asciiTheme="majorBidi" w:hAnsiTheme="majorBidi" w:cs="Guttman Hodes" w:hint="cs"/>
          <w:sz w:val="24"/>
          <w:szCs w:val="24"/>
          <w:rtl/>
        </w:rPr>
        <w:t xml:space="preserve"> ב' טעמים </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אין מרעה</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כבד הרעב</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ובחדא מנייהו</w:t>
      </w:r>
      <w:r w:rsidR="000F73E3">
        <w:rPr>
          <w:rFonts w:asciiTheme="majorBidi" w:hAnsiTheme="majorBidi" w:cs="Guttman Hodes" w:hint="cs"/>
          <w:sz w:val="24"/>
          <w:szCs w:val="24"/>
          <w:rtl/>
        </w:rPr>
        <w:t xml:space="preserve"> סגי. ותו</w:t>
      </w:r>
      <w:r w:rsidR="00420B9A" w:rsidRPr="00996780">
        <w:rPr>
          <w:rFonts w:asciiTheme="majorBidi" w:hAnsiTheme="majorBidi" w:cs="Guttman Hodes" w:hint="cs"/>
          <w:sz w:val="24"/>
          <w:szCs w:val="24"/>
          <w:rtl/>
        </w:rPr>
        <w:t xml:space="preserve"> מלת </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ועתה</w:t>
      </w:r>
      <w:r w:rsidR="000F73E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ודאי שעל אותה ש</w:t>
      </w:r>
      <w:r w:rsidR="000F73E3">
        <w:rPr>
          <w:rFonts w:asciiTheme="majorBidi" w:hAnsiTheme="majorBidi" w:cs="Guttman Hodes" w:hint="cs"/>
          <w:sz w:val="24"/>
          <w:szCs w:val="24"/>
          <w:rtl/>
        </w:rPr>
        <w:t>עה היו מדברים. ונראה שהוכרחו לומר</w:t>
      </w:r>
      <w:r w:rsidR="00420B9A" w:rsidRPr="00996780">
        <w:rPr>
          <w:rFonts w:asciiTheme="majorBidi" w:hAnsiTheme="majorBidi" w:cs="Guttman Hodes" w:hint="cs"/>
          <w:sz w:val="24"/>
          <w:szCs w:val="24"/>
          <w:rtl/>
        </w:rPr>
        <w:t xml:space="preserve"> כן כי ידבר אליהם פרע</w:t>
      </w:r>
      <w:r w:rsidR="00826D3A">
        <w:rPr>
          <w:rFonts w:asciiTheme="majorBidi" w:hAnsiTheme="majorBidi" w:cs="Guttman Hodes" w:hint="cs"/>
          <w:sz w:val="24"/>
          <w:szCs w:val="24"/>
          <w:rtl/>
        </w:rPr>
        <w:t>ה לומר כי שתים רעות עשו, הא' שאסור לצאת מארץ ישראל לחוץ לארץ לעולם,</w:t>
      </w:r>
      <w:r w:rsidR="00420B9A" w:rsidRPr="00996780">
        <w:rPr>
          <w:rFonts w:asciiTheme="majorBidi" w:hAnsiTheme="majorBidi" w:cs="Guttman Hodes" w:hint="cs"/>
          <w:sz w:val="24"/>
          <w:szCs w:val="24"/>
          <w:rtl/>
        </w:rPr>
        <w:t xml:space="preserve"> ועוד שאסור לישב במצרים והכתוב אסר בה הדירה</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והאבות היו </w:t>
      </w:r>
      <w:r w:rsidR="00826D3A">
        <w:rPr>
          <w:rFonts w:asciiTheme="majorBidi" w:hAnsiTheme="majorBidi" w:cs="Guttman Hodes" w:hint="cs"/>
          <w:sz w:val="24"/>
          <w:szCs w:val="24"/>
          <w:rtl/>
        </w:rPr>
        <w:t>מקיימין התורה כלה לזה התנצלו על עצמם</w:t>
      </w:r>
      <w:r w:rsidR="00420B9A" w:rsidRPr="00996780">
        <w:rPr>
          <w:rFonts w:asciiTheme="majorBidi" w:hAnsiTheme="majorBidi" w:cs="Guttman Hodes" w:hint="cs"/>
          <w:sz w:val="24"/>
          <w:szCs w:val="24"/>
          <w:rtl/>
        </w:rPr>
        <w:t xml:space="preserve"> ואמרו </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לגור בארץ באנו</w:t>
      </w:r>
      <w:r w:rsidR="00826D3A">
        <w:rPr>
          <w:rFonts w:asciiTheme="majorBidi" w:hAnsiTheme="majorBidi" w:cs="Guttman Hodes" w:hint="cs"/>
          <w:sz w:val="24"/>
          <w:szCs w:val="24"/>
          <w:rtl/>
        </w:rPr>
        <w:t xml:space="preserve"> כי אין</w:t>
      </w:r>
      <w:r w:rsidR="00420B9A" w:rsidRPr="00996780">
        <w:rPr>
          <w:rFonts w:asciiTheme="majorBidi" w:hAnsiTheme="majorBidi" w:cs="Guttman Hodes" w:hint="cs"/>
          <w:sz w:val="24"/>
          <w:szCs w:val="24"/>
          <w:rtl/>
        </w:rPr>
        <w:t xml:space="preserve"> מרעה</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וכתב הרמב"ם ז"ל (הל</w:t>
      </w:r>
      <w:r w:rsidR="00022164">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מלכים ה ז) שמותר לחזור למצרים לסחורה ופרקמטיא</w:t>
      </w:r>
      <w:r w:rsidR="00826D3A">
        <w:rPr>
          <w:rFonts w:asciiTheme="majorBidi" w:hAnsiTheme="majorBidi" w:cs="Guttman Hodes" w:hint="cs"/>
          <w:sz w:val="24"/>
          <w:szCs w:val="24"/>
          <w:rtl/>
        </w:rPr>
        <w:t>,</w:t>
      </w:r>
      <w:r w:rsidR="00022164">
        <w:rPr>
          <w:rFonts w:asciiTheme="majorBidi" w:hAnsiTheme="majorBidi" w:cs="Guttman Hodes" w:hint="cs"/>
          <w:sz w:val="24"/>
          <w:szCs w:val="24"/>
          <w:rtl/>
        </w:rPr>
        <w:t xml:space="preserve"> וכמו שאמרו בירושלמי (סנהדרין סו"פ</w:t>
      </w:r>
      <w:r w:rsidR="00420B9A" w:rsidRPr="00996780">
        <w:rPr>
          <w:rFonts w:asciiTheme="majorBidi" w:hAnsiTheme="majorBidi" w:cs="Guttman Hodes" w:hint="cs"/>
          <w:sz w:val="24"/>
          <w:szCs w:val="24"/>
          <w:rtl/>
        </w:rPr>
        <w:t xml:space="preserve"> חלק) לסחורה אי אתה חוזר אבל אתה חוזר </w:t>
      </w:r>
      <w:r w:rsidR="00420B9A" w:rsidRPr="00996780">
        <w:rPr>
          <w:rFonts w:asciiTheme="majorBidi" w:hAnsiTheme="majorBidi" w:cs="Guttman Hodes" w:hint="cs"/>
          <w:sz w:val="24"/>
          <w:szCs w:val="24"/>
          <w:rtl/>
        </w:rPr>
        <w:lastRenderedPageBreak/>
        <w:t>לישיבה ופרקמטייא</w:t>
      </w:r>
      <w:r w:rsidR="00826D3A">
        <w:rPr>
          <w:rFonts w:asciiTheme="majorBidi" w:hAnsiTheme="majorBidi" w:cs="Guttman Hodes" w:hint="cs"/>
          <w:sz w:val="24"/>
          <w:szCs w:val="24"/>
          <w:rtl/>
        </w:rPr>
        <w:t>. ואם כן</w:t>
      </w:r>
      <w:r w:rsidR="00420B9A" w:rsidRPr="00996780">
        <w:rPr>
          <w:rFonts w:asciiTheme="majorBidi" w:hAnsiTheme="majorBidi" w:cs="Guttman Hodes" w:hint="cs"/>
          <w:sz w:val="24"/>
          <w:szCs w:val="24"/>
          <w:rtl/>
        </w:rPr>
        <w:t xml:space="preserve"> כיון שבארץ כנען אין מרעה</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w:t>
      </w:r>
      <w:r w:rsidR="00826D3A">
        <w:rPr>
          <w:rFonts w:asciiTheme="majorBidi" w:hAnsiTheme="majorBidi" w:cs="Guttman Hodes" w:hint="cs"/>
          <w:sz w:val="24"/>
          <w:szCs w:val="24"/>
          <w:rtl/>
        </w:rPr>
        <w:t>פרקמטייא שלהם הוי לרעות צאן הוה ליה</w:t>
      </w:r>
      <w:r w:rsidR="00420B9A" w:rsidRPr="00996780">
        <w:rPr>
          <w:rFonts w:asciiTheme="majorBidi" w:hAnsiTheme="majorBidi" w:cs="Guttman Hodes" w:hint="cs"/>
          <w:sz w:val="24"/>
          <w:szCs w:val="24"/>
          <w:rtl/>
        </w:rPr>
        <w:t xml:space="preserve"> כא</w:t>
      </w:r>
      <w:r w:rsidR="00826D3A">
        <w:rPr>
          <w:rFonts w:asciiTheme="majorBidi" w:hAnsiTheme="majorBidi" w:cs="Guttman Hodes" w:hint="cs"/>
          <w:sz w:val="24"/>
          <w:szCs w:val="24"/>
          <w:rtl/>
        </w:rPr>
        <w:t>י</w:t>
      </w:r>
      <w:r w:rsidR="00420B9A" w:rsidRPr="00996780">
        <w:rPr>
          <w:rFonts w:asciiTheme="majorBidi" w:hAnsiTheme="majorBidi" w:cs="Guttman Hodes" w:hint="cs"/>
          <w:sz w:val="24"/>
          <w:szCs w:val="24"/>
          <w:rtl/>
        </w:rPr>
        <w:t>לו באו לסחורה לשם</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ועל מה שיצאו מארץ ישראל לחוץ לארץ</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השיבו </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כבד הרעב בארץ כנען</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וכתב הרמב"ם ז"ל (הל</w:t>
      </w:r>
      <w:r w:rsidR="000221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מלכים ה ט) שאם חזק הרעב עד שהיה ש</w:t>
      </w:r>
      <w:r w:rsidR="00826D3A">
        <w:rPr>
          <w:rFonts w:asciiTheme="majorBidi" w:hAnsiTheme="majorBidi" w:cs="Guttman Hodes" w:hint="cs"/>
          <w:sz w:val="24"/>
          <w:szCs w:val="24"/>
          <w:rtl/>
        </w:rPr>
        <w:t>ו</w:t>
      </w:r>
      <w:r w:rsidR="00420B9A" w:rsidRPr="00996780">
        <w:rPr>
          <w:rFonts w:asciiTheme="majorBidi" w:hAnsiTheme="majorBidi" w:cs="Guttman Hodes" w:hint="cs"/>
          <w:sz w:val="24"/>
          <w:szCs w:val="24"/>
          <w:rtl/>
        </w:rPr>
        <w:t>וה דינר במאתים מותר לצאת</w:t>
      </w:r>
      <w:r w:rsidR="00826D3A">
        <w:rPr>
          <w:rFonts w:asciiTheme="majorBidi" w:hAnsiTheme="majorBidi" w:cs="Guttman Hodes" w:hint="cs"/>
          <w:sz w:val="24"/>
          <w:szCs w:val="24"/>
          <w:rtl/>
        </w:rPr>
        <w:t>, אם כן</w:t>
      </w:r>
      <w:r w:rsidR="00420B9A" w:rsidRPr="00996780">
        <w:rPr>
          <w:rFonts w:asciiTheme="majorBidi" w:hAnsiTheme="majorBidi" w:cs="Guttman Hodes" w:hint="cs"/>
          <w:sz w:val="24"/>
          <w:szCs w:val="24"/>
          <w:rtl/>
        </w:rPr>
        <w:t xml:space="preserve"> איפה כיון שכבד הרעב הותר להם לצאת</w:t>
      </w:r>
      <w:r w:rsidR="00826D3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וכיון שביאתם למצרים היתה בהיתר אין שום איסור לצאת משם</w:t>
      </w:r>
      <w:r w:rsidR="00D22C8F">
        <w:rPr>
          <w:rFonts w:asciiTheme="majorBidi" w:hAnsiTheme="majorBidi" w:cs="Guttman Hodes" w:hint="cs"/>
          <w:sz w:val="24"/>
          <w:szCs w:val="24"/>
          <w:rtl/>
        </w:rPr>
        <w:t>, ומותרים אחר כ</w:t>
      </w:r>
      <w:r w:rsidR="00420B9A" w:rsidRPr="00996780">
        <w:rPr>
          <w:rFonts w:asciiTheme="majorBidi" w:hAnsiTheme="majorBidi" w:cs="Guttman Hodes" w:hint="cs"/>
          <w:sz w:val="24"/>
          <w:szCs w:val="24"/>
          <w:rtl/>
        </w:rPr>
        <w:t>ך לישב שם כמ"ש הרמב"ם ז"ל (הל</w:t>
      </w:r>
      <w:r w:rsidR="00022164">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מלכים ה ח) שאין לוקין על לאו זה שבעת הכניסה היה מותר</w:t>
      </w:r>
      <w:r w:rsidR="00D22C8F">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ואם יחשו</w:t>
      </w:r>
      <w:r w:rsidR="00D22C8F">
        <w:rPr>
          <w:rFonts w:asciiTheme="majorBidi" w:hAnsiTheme="majorBidi" w:cs="Guttman Hodes" w:hint="cs"/>
          <w:sz w:val="24"/>
          <w:szCs w:val="24"/>
          <w:rtl/>
        </w:rPr>
        <w:t>ב אחר כ</w:t>
      </w:r>
      <w:r w:rsidR="00420B9A" w:rsidRPr="00996780">
        <w:rPr>
          <w:rFonts w:asciiTheme="majorBidi" w:hAnsiTheme="majorBidi" w:cs="Guttman Hodes" w:hint="cs"/>
          <w:sz w:val="24"/>
          <w:szCs w:val="24"/>
          <w:rtl/>
        </w:rPr>
        <w:t>ך לשוב להשתקע אין איסור כל כך בדבר</w:t>
      </w:r>
      <w:r w:rsidR="00D22C8F">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משום דהוי לאו שאין בו מעשה</w:t>
      </w:r>
      <w:r w:rsidR="00D22C8F">
        <w:rPr>
          <w:rFonts w:asciiTheme="majorBidi" w:hAnsiTheme="majorBidi" w:cs="Guttman Hodes" w:hint="cs"/>
          <w:sz w:val="24"/>
          <w:szCs w:val="24"/>
          <w:rtl/>
        </w:rPr>
        <w:t>. לזה דקדק לומר</w:t>
      </w:r>
      <w:r w:rsidR="00420B9A" w:rsidRPr="00996780">
        <w:rPr>
          <w:rFonts w:asciiTheme="majorBidi" w:hAnsiTheme="majorBidi" w:cs="Guttman Hodes" w:hint="cs"/>
          <w:sz w:val="24"/>
          <w:szCs w:val="24"/>
          <w:rtl/>
        </w:rPr>
        <w:t xml:space="preserve"> </w:t>
      </w:r>
      <w:r w:rsidR="00D22C8F">
        <w:rPr>
          <w:rFonts w:asciiTheme="majorBidi" w:hAnsiTheme="majorBidi" w:cs="Guttman Hodes" w:hint="cs"/>
          <w:sz w:val="24"/>
          <w:szCs w:val="24"/>
          <w:rtl/>
        </w:rPr>
        <w:t>'</w:t>
      </w:r>
      <w:r w:rsidR="00420B9A" w:rsidRPr="00996780">
        <w:rPr>
          <w:rFonts w:asciiTheme="majorBidi" w:hAnsiTheme="majorBidi" w:cs="Guttman Hodes" w:hint="cs"/>
          <w:sz w:val="24"/>
          <w:szCs w:val="24"/>
          <w:rtl/>
        </w:rPr>
        <w:t>ועתה ישבו נא</w:t>
      </w:r>
      <w:r w:rsidR="00D22C8F">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כיון שמתחלה באנו לגור דרך עראי</w:t>
      </w:r>
      <w:r w:rsidR="00D22C8F">
        <w:rPr>
          <w:rFonts w:asciiTheme="majorBidi" w:hAnsiTheme="majorBidi" w:cs="Guttman Hodes" w:hint="cs"/>
          <w:sz w:val="24"/>
          <w:szCs w:val="24"/>
          <w:rtl/>
        </w:rPr>
        <w:t>, אם אחר כ</w:t>
      </w:r>
      <w:r w:rsidR="00420B9A" w:rsidRPr="00996780">
        <w:rPr>
          <w:rFonts w:asciiTheme="majorBidi" w:hAnsiTheme="majorBidi" w:cs="Guttman Hodes" w:hint="cs"/>
          <w:sz w:val="24"/>
          <w:szCs w:val="24"/>
          <w:rtl/>
        </w:rPr>
        <w:t xml:space="preserve">ך ישבו עבדיך אין איסור בדבר. </w:t>
      </w:r>
    </w:p>
    <w:p w:rsidR="00D22C8F" w:rsidRPr="00996780" w:rsidRDefault="00D22C8F" w:rsidP="00D40ECF">
      <w:pPr>
        <w:spacing w:after="0"/>
        <w:jc w:val="both"/>
        <w:rPr>
          <w:rFonts w:asciiTheme="majorBidi" w:hAnsiTheme="majorBidi" w:cs="Guttman Hodes"/>
          <w:sz w:val="24"/>
          <w:szCs w:val="24"/>
          <w:rtl/>
        </w:rPr>
      </w:pP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ולי נראה ע</w:t>
      </w:r>
      <w:r w:rsidR="00D22C8F">
        <w:rPr>
          <w:rFonts w:asciiTheme="majorBidi" w:hAnsiTheme="majorBidi" w:cs="Guttman Hodes" w:hint="cs"/>
          <w:sz w:val="24"/>
          <w:szCs w:val="24"/>
          <w:rtl/>
        </w:rPr>
        <w:t>ל פי</w:t>
      </w:r>
      <w:r w:rsidRPr="00996780">
        <w:rPr>
          <w:rFonts w:asciiTheme="majorBidi" w:hAnsiTheme="majorBidi" w:cs="Guttman Hodes" w:hint="cs"/>
          <w:sz w:val="24"/>
          <w:szCs w:val="24"/>
          <w:rtl/>
        </w:rPr>
        <w:t xml:space="preserve"> דרכו של הרב ז</w:t>
      </w:r>
      <w:r w:rsidRPr="00996780">
        <w:rPr>
          <w:rFonts w:asciiTheme="majorBidi" w:hAnsiTheme="majorBidi" w:cs="Guttman Hodes"/>
          <w:sz w:val="24"/>
          <w:szCs w:val="24"/>
          <w:rtl/>
        </w:rPr>
        <w:t>"</w:t>
      </w:r>
      <w:r w:rsidRPr="00996780">
        <w:rPr>
          <w:rFonts w:asciiTheme="majorBidi" w:hAnsiTheme="majorBidi" w:cs="Guttman Hodes" w:hint="cs"/>
          <w:sz w:val="24"/>
          <w:szCs w:val="24"/>
          <w:rtl/>
        </w:rPr>
        <w:t>ל</w:t>
      </w:r>
      <w:r w:rsidR="00D22C8F">
        <w:rPr>
          <w:rFonts w:asciiTheme="majorBidi" w:hAnsiTheme="majorBidi" w:cs="Guttman Hodes" w:hint="cs"/>
          <w:sz w:val="24"/>
          <w:szCs w:val="24"/>
          <w:rtl/>
        </w:rPr>
        <w:t>, על מה שאמרו</w:t>
      </w:r>
      <w:r w:rsidRPr="00996780">
        <w:rPr>
          <w:rFonts w:asciiTheme="majorBidi" w:hAnsiTheme="majorBidi" w:cs="Guttman Hodes" w:hint="cs"/>
          <w:sz w:val="24"/>
          <w:szCs w:val="24"/>
          <w:rtl/>
        </w:rPr>
        <w:t xml:space="preserve"> בויקר</w:t>
      </w:r>
      <w:r w:rsidR="00D22C8F">
        <w:rPr>
          <w:rFonts w:asciiTheme="majorBidi" w:hAnsiTheme="majorBidi" w:cs="Guttman Hodes" w:hint="cs"/>
          <w:sz w:val="24"/>
          <w:szCs w:val="24"/>
          <w:rtl/>
        </w:rPr>
        <w:t>א רבה (ד ו) גוי אחד שאל את רבי יהושע בן קרחה, אמר לו</w:t>
      </w:r>
      <w:r w:rsidRPr="00996780">
        <w:rPr>
          <w:rFonts w:asciiTheme="majorBidi" w:hAnsiTheme="majorBidi" w:cs="Guttman Hodes" w:hint="cs"/>
          <w:sz w:val="24"/>
          <w:szCs w:val="24"/>
          <w:rtl/>
        </w:rPr>
        <w:t xml:space="preserve"> כתיב בתורתכם (שמות כג ב) </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אחרי רבים להטות</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ואנו מרובים</w:t>
      </w:r>
      <w:r w:rsidR="00D22C8F">
        <w:rPr>
          <w:rFonts w:asciiTheme="majorBidi" w:hAnsiTheme="majorBidi" w:cs="Guttman Hodes" w:hint="cs"/>
          <w:sz w:val="24"/>
          <w:szCs w:val="24"/>
          <w:rtl/>
        </w:rPr>
        <w:t>, מכל מקום אין אתם משוים עמנו בעבודה זרה וכו' עד לאחר שיצא אמרו לו תלמידיו לזה דחית בקנה רצוץ</w:t>
      </w:r>
      <w:r w:rsidRPr="00996780">
        <w:rPr>
          <w:rFonts w:asciiTheme="majorBidi" w:hAnsiTheme="majorBidi" w:cs="Guttman Hodes" w:hint="cs"/>
          <w:sz w:val="24"/>
          <w:szCs w:val="24"/>
          <w:rtl/>
        </w:rPr>
        <w:t xml:space="preserve"> לנו מה אתה משיב</w:t>
      </w:r>
      <w:r w:rsidR="00D22C8F">
        <w:rPr>
          <w:rFonts w:asciiTheme="majorBidi" w:hAnsiTheme="majorBidi" w:cs="Guttman Hodes" w:hint="cs"/>
          <w:sz w:val="24"/>
          <w:szCs w:val="24"/>
          <w:rtl/>
        </w:rPr>
        <w:t>, אמר להם</w:t>
      </w:r>
      <w:r w:rsidRPr="00996780">
        <w:rPr>
          <w:rFonts w:asciiTheme="majorBidi" w:hAnsiTheme="majorBidi" w:cs="Guttman Hodes" w:hint="cs"/>
          <w:sz w:val="24"/>
          <w:szCs w:val="24"/>
          <w:rtl/>
        </w:rPr>
        <w:t xml:space="preserve"> עשו שש נפשות היו לו וכתיב ביה </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את כל נפשות ביתו</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(בראשית לו ו) מפני שעובדים לאלוהות הרבה</w:t>
      </w:r>
      <w:r w:rsidR="00D22C8F">
        <w:rPr>
          <w:rFonts w:asciiTheme="majorBidi" w:hAnsiTheme="majorBidi" w:cs="Guttman Hodes" w:hint="cs"/>
          <w:sz w:val="24"/>
          <w:szCs w:val="24"/>
          <w:rtl/>
        </w:rPr>
        <w:t>, אבל יעקב היו לו שבעים</w:t>
      </w:r>
      <w:r w:rsidRPr="00996780">
        <w:rPr>
          <w:rFonts w:asciiTheme="majorBidi" w:hAnsiTheme="majorBidi" w:cs="Guttman Hodes" w:hint="cs"/>
          <w:sz w:val="24"/>
          <w:szCs w:val="24"/>
          <w:rtl/>
        </w:rPr>
        <w:t xml:space="preserve"> נפש וכתיב (דברים י כב) </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בשבעים נפש ירדו אבותיך</w:t>
      </w:r>
      <w:r w:rsidR="00D22C8F">
        <w:rPr>
          <w:rFonts w:asciiTheme="majorBidi" w:hAnsiTheme="majorBidi" w:cs="Guttman Hodes" w:hint="cs"/>
          <w:sz w:val="24"/>
          <w:szCs w:val="24"/>
          <w:rtl/>
        </w:rPr>
        <w:t>' מפני שעובדים לאלוה אחד,</w:t>
      </w:r>
      <w:r w:rsidRPr="00996780">
        <w:rPr>
          <w:rFonts w:asciiTheme="majorBidi" w:hAnsiTheme="majorBidi" w:cs="Guttman Hodes" w:hint="cs"/>
          <w:sz w:val="24"/>
          <w:szCs w:val="24"/>
          <w:rtl/>
        </w:rPr>
        <w:t xml:space="preserve"> ע"כ</w:t>
      </w:r>
      <w:r w:rsidR="00D22C8F">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הרי שאף על פ</w:t>
      </w:r>
      <w:r w:rsidR="00D22C8F">
        <w:rPr>
          <w:rFonts w:asciiTheme="majorBidi" w:hAnsiTheme="majorBidi" w:cs="Guttman Hodes" w:hint="cs"/>
          <w:sz w:val="24"/>
          <w:szCs w:val="24"/>
          <w:rtl/>
        </w:rPr>
        <w:t>י שישראל מרובין בערך האומות עם כל זה כיון שעובדים לאלוה אחד נקראים</w:t>
      </w:r>
      <w:r w:rsidRPr="00996780">
        <w:rPr>
          <w:rFonts w:asciiTheme="majorBidi" w:hAnsiTheme="majorBidi" w:cs="Guttman Hodes" w:hint="cs"/>
          <w:sz w:val="24"/>
          <w:szCs w:val="24"/>
          <w:rtl/>
        </w:rPr>
        <w:t xml:space="preserve"> נפש אחד והם מועטים בערכם</w:t>
      </w:r>
      <w:r w:rsidR="00D22C8F">
        <w:rPr>
          <w:rFonts w:asciiTheme="majorBidi" w:hAnsiTheme="majorBidi" w:cs="Guttman Hodes" w:hint="cs"/>
          <w:sz w:val="24"/>
          <w:szCs w:val="24"/>
          <w:rtl/>
        </w:rPr>
        <w:t>. אך לפי זה</w:t>
      </w:r>
      <w:r w:rsidRPr="00996780">
        <w:rPr>
          <w:rFonts w:asciiTheme="majorBidi" w:hAnsiTheme="majorBidi" w:cs="Guttman Hodes" w:hint="cs"/>
          <w:sz w:val="24"/>
          <w:szCs w:val="24"/>
          <w:rtl/>
        </w:rPr>
        <w:t xml:space="preserve"> נסתר אותה הטענה שהיה לישראל על מעשה העגל</w:t>
      </w:r>
      <w:r w:rsidR="00D22C8F">
        <w:rPr>
          <w:rFonts w:asciiTheme="majorBidi" w:hAnsiTheme="majorBidi" w:cs="Guttman Hodes" w:hint="cs"/>
          <w:sz w:val="24"/>
          <w:szCs w:val="24"/>
          <w:rtl/>
        </w:rPr>
        <w:t>,</w:t>
      </w:r>
      <w:r w:rsidR="001B7039">
        <w:rPr>
          <w:rFonts w:asciiTheme="majorBidi" w:hAnsiTheme="majorBidi" w:cs="Guttman Hodes" w:hint="cs"/>
          <w:sz w:val="24"/>
          <w:szCs w:val="24"/>
          <w:rtl/>
        </w:rPr>
        <w:t xml:space="preserve"> שהרי</w:t>
      </w:r>
      <w:r w:rsidRPr="00996780">
        <w:rPr>
          <w:rFonts w:asciiTheme="majorBidi" w:hAnsiTheme="majorBidi" w:cs="Guttman Hodes" w:hint="cs"/>
          <w:sz w:val="24"/>
          <w:szCs w:val="24"/>
          <w:rtl/>
        </w:rPr>
        <w:t xml:space="preserve"> למשה צוה ולא לישראל ממה שנאמרה בלשון יחיד</w:t>
      </w:r>
      <w:r w:rsidR="001B7039">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שהרי ישראל נקראים יחידים ונפש אחת משום שעובדים לאלוה אחד</w:t>
      </w:r>
      <w:r w:rsidR="001B7039">
        <w:rPr>
          <w:rFonts w:asciiTheme="majorBidi" w:hAnsiTheme="majorBidi" w:cs="Guttman Hodes" w:hint="cs"/>
          <w:sz w:val="24"/>
          <w:szCs w:val="24"/>
          <w:rtl/>
        </w:rPr>
        <w:t>, ואף שנאמרה עשרת</w:t>
      </w:r>
      <w:r w:rsidRPr="00996780">
        <w:rPr>
          <w:rFonts w:asciiTheme="majorBidi" w:hAnsiTheme="majorBidi" w:cs="Guttman Hodes" w:hint="cs"/>
          <w:sz w:val="24"/>
          <w:szCs w:val="24"/>
          <w:rtl/>
        </w:rPr>
        <w:t xml:space="preserve"> הד</w:t>
      </w:r>
      <w:r w:rsidR="001B7039">
        <w:rPr>
          <w:rFonts w:asciiTheme="majorBidi" w:hAnsiTheme="majorBidi" w:cs="Guttman Hodes" w:hint="cs"/>
          <w:sz w:val="24"/>
          <w:szCs w:val="24"/>
          <w:rtl/>
        </w:rPr>
        <w:t>יברות בלשון יחיד איכא למימר על פי זה</w:t>
      </w:r>
      <w:r w:rsidRPr="00996780">
        <w:rPr>
          <w:rFonts w:asciiTheme="majorBidi" w:hAnsiTheme="majorBidi" w:cs="Guttman Hodes" w:hint="cs"/>
          <w:sz w:val="24"/>
          <w:szCs w:val="24"/>
          <w:rtl/>
        </w:rPr>
        <w:t xml:space="preserve"> לישראל נאמרה ולא למשה. </w:t>
      </w:r>
    </w:p>
    <w:p w:rsidR="001B7039" w:rsidRPr="00996780" w:rsidRDefault="001B7039" w:rsidP="00996780">
      <w:pPr>
        <w:spacing w:after="0"/>
        <w:jc w:val="both"/>
        <w:rPr>
          <w:rFonts w:asciiTheme="majorBidi" w:hAnsiTheme="majorBidi" w:cs="Guttman Hodes"/>
          <w:sz w:val="24"/>
          <w:szCs w:val="24"/>
          <w:rtl/>
        </w:rPr>
      </w:pPr>
    </w:p>
    <w:p w:rsidR="00420B9A" w:rsidRPr="00996780" w:rsidRDefault="001B7039" w:rsidP="00264DA7">
      <w:pPr>
        <w:spacing w:after="0"/>
        <w:jc w:val="both"/>
        <w:rPr>
          <w:rFonts w:asciiTheme="majorBidi" w:hAnsiTheme="majorBidi" w:cs="Guttman Hodes"/>
          <w:sz w:val="24"/>
          <w:szCs w:val="24"/>
          <w:rtl/>
        </w:rPr>
      </w:pPr>
      <w:r>
        <w:rPr>
          <w:rFonts w:asciiTheme="majorBidi" w:hAnsiTheme="majorBidi" w:cs="Guttman Hodes" w:hint="cs"/>
          <w:sz w:val="24"/>
          <w:szCs w:val="24"/>
          <w:rtl/>
        </w:rPr>
        <w:t>ואפשר שזהו כוונת הכתוב</w:t>
      </w:r>
      <w:r w:rsidR="00420B9A" w:rsidRPr="00996780">
        <w:rPr>
          <w:rFonts w:asciiTheme="majorBidi" w:hAnsiTheme="majorBidi" w:cs="Guttman Hodes" w:hint="cs"/>
          <w:sz w:val="24"/>
          <w:szCs w:val="24"/>
          <w:rtl/>
        </w:rPr>
        <w:t xml:space="preserve"> בעקב (דברים ז יז)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תאמר בלבבך רבים הגוים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Pr>
          <w:rFonts w:asciiTheme="majorBidi" w:hAnsiTheme="majorBidi" w:cs="Guttman Hodes" w:hint="cs"/>
          <w:sz w:val="24"/>
          <w:szCs w:val="24"/>
          <w:rtl/>
        </w:rPr>
        <w:t>, רצונו לומר אם תחשוב בדעתך טענת המין לרבי יהושע בן קרחה</w:t>
      </w:r>
      <w:r w:rsidR="00420B9A" w:rsidRPr="00996780">
        <w:rPr>
          <w:rFonts w:asciiTheme="majorBidi" w:hAnsiTheme="majorBidi" w:cs="Guttman Hodes" w:hint="cs"/>
          <w:sz w:val="24"/>
          <w:szCs w:val="24"/>
          <w:rtl/>
        </w:rPr>
        <w:t xml:space="preserve"> דכיון שכתוב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אם כן איפה יש לנו לילך אחריהם שהם רבים ולעבוד עבודה זרה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ואם כן איפה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איכה אוכל להורישם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ולהוציאם מטענה הזאת שנראית נצחת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השיב (דברים ז יח)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לא תירא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מהן</w:t>
      </w:r>
      <w:r>
        <w:rPr>
          <w:rFonts w:asciiTheme="majorBidi" w:hAnsiTheme="majorBidi" w:cs="Guttman Hodes" w:hint="cs"/>
          <w:sz w:val="24"/>
          <w:szCs w:val="24"/>
          <w:rtl/>
        </w:rPr>
        <w:t>) [מהם]</w:t>
      </w:r>
      <w:r w:rsidR="00420B9A" w:rsidRPr="00996780">
        <w:rPr>
          <w:rFonts w:asciiTheme="majorBidi" w:hAnsiTheme="majorBidi" w:cs="Guttman Hodes" w:hint="cs"/>
          <w:sz w:val="24"/>
          <w:szCs w:val="24"/>
          <w:rtl/>
        </w:rPr>
        <w:t xml:space="preserve"> זכור תזכור את אשר עשה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אלהיך לפרעה ולכל מצרים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ובזה נתבטלה טענת הגוים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והוא ע</w:t>
      </w:r>
      <w:r>
        <w:rPr>
          <w:rFonts w:asciiTheme="majorBidi" w:hAnsiTheme="majorBidi" w:cs="Guttman Hodes" w:hint="cs"/>
          <w:sz w:val="24"/>
          <w:szCs w:val="24"/>
          <w:rtl/>
        </w:rPr>
        <w:t>ל פי אומרם פרק קמא</w:t>
      </w:r>
      <w:r w:rsidR="00420B9A" w:rsidRPr="00996780">
        <w:rPr>
          <w:rFonts w:asciiTheme="majorBidi" w:hAnsiTheme="majorBidi" w:cs="Guttman Hodes" w:hint="cs"/>
          <w:sz w:val="24"/>
          <w:szCs w:val="24"/>
          <w:rtl/>
        </w:rPr>
        <w:t xml:space="preserve"> דחולין (יא ע</w:t>
      </w:r>
      <w:r>
        <w:rPr>
          <w:rFonts w:asciiTheme="majorBidi" w:hAnsiTheme="majorBidi" w:cs="Guttman Hodes" w:hint="cs"/>
          <w:sz w:val="24"/>
          <w:szCs w:val="24"/>
          <w:rtl/>
        </w:rPr>
        <w:t>"א) מנלן</w:t>
      </w:r>
      <w:r w:rsidR="00420B9A" w:rsidRPr="00996780">
        <w:rPr>
          <w:rFonts w:asciiTheme="majorBidi" w:hAnsiTheme="majorBidi" w:cs="Guttman Hodes" w:hint="cs"/>
          <w:sz w:val="24"/>
          <w:szCs w:val="24"/>
          <w:rtl/>
        </w:rPr>
        <w:t xml:space="preserve"> דאזלינן בתר רובא וכו'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CE299A">
        <w:rPr>
          <w:rFonts w:asciiTheme="majorBidi" w:hAnsiTheme="majorBidi" w:cs="Guttman Hodes" w:hint="cs"/>
          <w:sz w:val="24"/>
          <w:szCs w:val="24"/>
          <w:rtl/>
        </w:rPr>
        <w:t>(רבי פלוני) [מר בריה דרבינא] אומר</w:t>
      </w:r>
      <w:r w:rsidR="00420B9A" w:rsidRPr="00996780">
        <w:rPr>
          <w:rFonts w:asciiTheme="majorBidi" w:hAnsiTheme="majorBidi" w:cs="Guttman Hodes" w:hint="cs"/>
          <w:sz w:val="24"/>
          <w:szCs w:val="24"/>
          <w:rtl/>
        </w:rPr>
        <w:t xml:space="preserve"> אתייא מקרבן פסח דאמר רחמנא (שמות יב מו) </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ועצם לא תשברו בו</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וליחוש שמא ניקב קרום של מוח</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ודאי אזלינן בתר רובא</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והנה</w:t>
      </w:r>
      <w:r w:rsidR="00CE299A">
        <w:rPr>
          <w:rFonts w:asciiTheme="majorBidi" w:hAnsiTheme="majorBidi" w:cs="Guttman Hodes" w:hint="cs"/>
          <w:sz w:val="24"/>
          <w:szCs w:val="24"/>
          <w:rtl/>
        </w:rPr>
        <w:t xml:space="preserve"> טעם שחיטת קרבן פסח הוא לבטל עבודה זרה</w:t>
      </w:r>
      <w:r w:rsidR="00420B9A" w:rsidRPr="00996780">
        <w:rPr>
          <w:rFonts w:asciiTheme="majorBidi" w:hAnsiTheme="majorBidi" w:cs="Guttman Hodes" w:hint="cs"/>
          <w:sz w:val="24"/>
          <w:szCs w:val="24"/>
          <w:rtl/>
        </w:rPr>
        <w:t xml:space="preserve"> שהיו מצרים עובדים מזל טלה ובשחיטתו וצלייתו ויהיו עצמותיו מושלכים בשוקים וברחובות ויגררום הכלבים סחוב והשלך</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אין לך ביטול גמור יותר מזה</w:t>
      </w:r>
      <w:r w:rsidR="00CE299A">
        <w:rPr>
          <w:rFonts w:asciiTheme="majorBidi" w:hAnsiTheme="majorBidi" w:cs="Guttman Hodes" w:hint="cs"/>
          <w:sz w:val="24"/>
          <w:szCs w:val="24"/>
          <w:rtl/>
        </w:rPr>
        <w:t>. ואמרו רז"ל (ש"ר טו יב) שאמר להם</w:t>
      </w:r>
      <w:r w:rsidR="00420B9A" w:rsidRPr="00996780">
        <w:rPr>
          <w:rFonts w:asciiTheme="majorBidi" w:hAnsiTheme="majorBidi" w:cs="Guttman Hodes" w:hint="cs"/>
          <w:sz w:val="24"/>
          <w:szCs w:val="24"/>
          <w:rtl/>
        </w:rPr>
        <w:t xml:space="preserve"> הקב"ה אתם שוחטים פסח ואני שוחט בכורות</w:t>
      </w:r>
      <w:r w:rsidR="00CE299A">
        <w:rPr>
          <w:rFonts w:asciiTheme="majorBidi" w:hAnsiTheme="majorBidi" w:cs="Guttman Hodes" w:hint="cs"/>
          <w:sz w:val="24"/>
          <w:szCs w:val="24"/>
          <w:rtl/>
        </w:rPr>
        <w:t xml:space="preserve">, וכתב רש"י בפסוק (שמות יב ל') 'כי </w:t>
      </w:r>
      <w:r w:rsidR="00420B9A" w:rsidRPr="00996780">
        <w:rPr>
          <w:rFonts w:asciiTheme="majorBidi" w:hAnsiTheme="majorBidi" w:cs="Guttman Hodes" w:hint="cs"/>
          <w:sz w:val="24"/>
          <w:szCs w:val="24"/>
          <w:rtl/>
        </w:rPr>
        <w:t>אין בית אשר אין שם מת</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יש שם בכור מת</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לא</w:t>
      </w:r>
      <w:r w:rsidR="00CE299A">
        <w:rPr>
          <w:rFonts w:asciiTheme="majorBidi" w:hAnsiTheme="majorBidi" w:cs="Guttman Hodes" w:hint="cs"/>
          <w:sz w:val="24"/>
          <w:szCs w:val="24"/>
          <w:rtl/>
        </w:rPr>
        <w:t xml:space="preserve"> היה שם בכור מת הגדול שבבית שנקרא</w:t>
      </w:r>
      <w:r w:rsidR="00420B9A" w:rsidRPr="00996780">
        <w:rPr>
          <w:rFonts w:asciiTheme="majorBidi" w:hAnsiTheme="majorBidi" w:cs="Guttman Hodes" w:hint="cs"/>
          <w:sz w:val="24"/>
          <w:szCs w:val="24"/>
          <w:rtl/>
        </w:rPr>
        <w:t xml:space="preserve"> בכור</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המצריות היו מזנות עם הרווקים ויולדות עמהם ה' או ו' והם כ</w:t>
      </w:r>
      <w:r w:rsidR="00CE299A">
        <w:rPr>
          <w:rFonts w:asciiTheme="majorBidi" w:hAnsiTheme="majorBidi" w:cs="Guttman Hodes" w:hint="cs"/>
          <w:sz w:val="24"/>
          <w:szCs w:val="24"/>
          <w:rtl/>
        </w:rPr>
        <w:t>ולם בכורות</w:t>
      </w:r>
      <w:r w:rsidR="00420B9A" w:rsidRPr="00996780">
        <w:rPr>
          <w:rFonts w:asciiTheme="majorBidi" w:hAnsiTheme="majorBidi" w:cs="Guttman Hodes" w:hint="cs"/>
          <w:sz w:val="24"/>
          <w:szCs w:val="24"/>
          <w:rtl/>
        </w:rPr>
        <w:t xml:space="preserve"> לאבותיהם וכ</w:t>
      </w:r>
      <w:r w:rsidR="00CE299A">
        <w:rPr>
          <w:rFonts w:asciiTheme="majorBidi" w:hAnsiTheme="majorBidi" w:cs="Guttman Hodes" w:hint="cs"/>
          <w:sz w:val="24"/>
          <w:szCs w:val="24"/>
          <w:rtl/>
        </w:rPr>
        <w:t>ו</w:t>
      </w:r>
      <w:r w:rsidR="00420B9A" w:rsidRPr="00996780">
        <w:rPr>
          <w:rFonts w:asciiTheme="majorBidi" w:hAnsiTheme="majorBidi" w:cs="Guttman Hodes" w:hint="cs"/>
          <w:sz w:val="24"/>
          <w:szCs w:val="24"/>
          <w:rtl/>
        </w:rPr>
        <w:t>לם מתים</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CE299A">
        <w:rPr>
          <w:rFonts w:asciiTheme="majorBidi" w:hAnsiTheme="majorBidi" w:cs="Guttman Hodes" w:hint="cs"/>
          <w:sz w:val="24"/>
          <w:szCs w:val="24"/>
          <w:rtl/>
        </w:rPr>
        <w:lastRenderedPageBreak/>
        <w:t>והנה קיימא לן</w:t>
      </w:r>
      <w:r w:rsidR="00420B9A" w:rsidRPr="00996780">
        <w:rPr>
          <w:rFonts w:asciiTheme="majorBidi" w:hAnsiTheme="majorBidi" w:cs="Guttman Hodes" w:hint="cs"/>
          <w:sz w:val="24"/>
          <w:szCs w:val="24"/>
          <w:rtl/>
        </w:rPr>
        <w:t xml:space="preserve"> לפי הדין שאשת איש שזינתה אין חוששין לבניה שמא הם ממזרים</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שרוב בעילות תולין בבעל (חולין יא ע"ב)</w:t>
      </w:r>
      <w:r w:rsidR="00CE299A">
        <w:rPr>
          <w:rFonts w:asciiTheme="majorBidi" w:hAnsiTheme="majorBidi" w:cs="Guttman Hodes" w:hint="cs"/>
          <w:sz w:val="24"/>
          <w:szCs w:val="24"/>
          <w:rtl/>
        </w:rPr>
        <w:t>. והנה לפי זה</w:t>
      </w:r>
      <w:r w:rsidR="00420B9A" w:rsidRPr="00996780">
        <w:rPr>
          <w:rFonts w:asciiTheme="majorBidi" w:hAnsiTheme="majorBidi" w:cs="Guttman Hodes" w:hint="cs"/>
          <w:sz w:val="24"/>
          <w:szCs w:val="24"/>
          <w:rtl/>
        </w:rPr>
        <w:t xml:space="preserve"> נסתר רא</w:t>
      </w:r>
      <w:r w:rsidR="00CE299A">
        <w:rPr>
          <w:rFonts w:asciiTheme="majorBidi" w:hAnsiTheme="majorBidi" w:cs="Guttman Hodes" w:hint="cs"/>
          <w:sz w:val="24"/>
          <w:szCs w:val="24"/>
          <w:rtl/>
        </w:rPr>
        <w:t>י</w:t>
      </w:r>
      <w:r w:rsidR="00420B9A" w:rsidRPr="00996780">
        <w:rPr>
          <w:rFonts w:asciiTheme="majorBidi" w:hAnsiTheme="majorBidi" w:cs="Guttman Hodes" w:hint="cs"/>
          <w:sz w:val="24"/>
          <w:szCs w:val="24"/>
          <w:rtl/>
        </w:rPr>
        <w:t>ית קרבן פסח דאזלינן בתר רובא</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דהא הכא המצריות היו נשואות עם בעליהן ויולדות מר</w:t>
      </w:r>
      <w:r w:rsidR="00CE299A">
        <w:rPr>
          <w:rFonts w:asciiTheme="majorBidi" w:hAnsiTheme="majorBidi" w:cs="Guttman Hodes" w:hint="cs"/>
          <w:sz w:val="24"/>
          <w:szCs w:val="24"/>
          <w:rtl/>
        </w:rPr>
        <w:t>ו</w:t>
      </w:r>
      <w:r w:rsidR="00420B9A" w:rsidRPr="00996780">
        <w:rPr>
          <w:rFonts w:asciiTheme="majorBidi" w:hAnsiTheme="majorBidi" w:cs="Guttman Hodes" w:hint="cs"/>
          <w:sz w:val="24"/>
          <w:szCs w:val="24"/>
          <w:rtl/>
        </w:rPr>
        <w:t>וקים</w:t>
      </w:r>
      <w:r w:rsidR="00CE299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ומן הראוי היה אי אזלינן בתר רובא שלא ימותו לפי שרוב בעילות תולין בבעל</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ודאי מכאן הוכחה שאין זה ראיה גמורה</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או שע</w:t>
      </w:r>
      <w:r w:rsidR="008C5D69">
        <w:rPr>
          <w:rFonts w:asciiTheme="majorBidi" w:hAnsiTheme="majorBidi" w:cs="Guttman Hodes" w:hint="cs"/>
          <w:sz w:val="24"/>
          <w:szCs w:val="24"/>
          <w:rtl/>
        </w:rPr>
        <w:t>ל פי הדיבר היה זה במצרים לחוד דל</w:t>
      </w:r>
      <w:r w:rsidR="00420B9A" w:rsidRPr="00996780">
        <w:rPr>
          <w:rFonts w:asciiTheme="majorBidi" w:hAnsiTheme="majorBidi" w:cs="Guttman Hodes" w:hint="cs"/>
          <w:sz w:val="24"/>
          <w:szCs w:val="24"/>
          <w:rtl/>
        </w:rPr>
        <w:t>א</w:t>
      </w:r>
      <w:r w:rsidR="008C5D69">
        <w:rPr>
          <w:rFonts w:asciiTheme="majorBidi" w:hAnsiTheme="majorBidi" w:cs="Guttman Hodes" w:hint="cs"/>
          <w:sz w:val="24"/>
          <w:szCs w:val="24"/>
          <w:rtl/>
        </w:rPr>
        <w:t xml:space="preserve"> אמרינן</w:t>
      </w:r>
      <w:r w:rsidR="00420B9A" w:rsidRPr="00996780">
        <w:rPr>
          <w:rFonts w:asciiTheme="majorBidi" w:hAnsiTheme="majorBidi" w:cs="Guttman Hodes" w:hint="cs"/>
          <w:sz w:val="24"/>
          <w:szCs w:val="24"/>
          <w:rtl/>
        </w:rPr>
        <w:t xml:space="preserve"> רוב בעילות כיון </w:t>
      </w:r>
      <w:r w:rsidR="008C5D69">
        <w:rPr>
          <w:rFonts w:asciiTheme="majorBidi" w:hAnsiTheme="majorBidi" w:cs="Guttman Hodes" w:hint="cs"/>
          <w:sz w:val="24"/>
          <w:szCs w:val="24"/>
          <w:rtl/>
        </w:rPr>
        <w:t>שהיו מעשיהם מקולקלים ביותר. עוד יש לומר</w:t>
      </w:r>
      <w:r w:rsidR="00420B9A" w:rsidRPr="00996780">
        <w:rPr>
          <w:rFonts w:asciiTheme="majorBidi" w:hAnsiTheme="majorBidi" w:cs="Guttman Hodes" w:hint="cs"/>
          <w:sz w:val="24"/>
          <w:szCs w:val="24"/>
          <w:rtl/>
        </w:rPr>
        <w:t xml:space="preserve"> תירוץ אחר</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מפני שישראל היו בארץ ג</w:t>
      </w:r>
      <w:r w:rsidR="008C5D69">
        <w:rPr>
          <w:rFonts w:asciiTheme="majorBidi" w:hAnsiTheme="majorBidi" w:cs="Guttman Hodes" w:hint="cs"/>
          <w:sz w:val="24"/>
          <w:szCs w:val="24"/>
          <w:rtl/>
        </w:rPr>
        <w:t>ו</w:t>
      </w:r>
      <w:r w:rsidR="00420B9A" w:rsidRPr="00996780">
        <w:rPr>
          <w:rFonts w:asciiTheme="majorBidi" w:hAnsiTheme="majorBidi" w:cs="Guttman Hodes" w:hint="cs"/>
          <w:sz w:val="24"/>
          <w:szCs w:val="24"/>
          <w:rtl/>
        </w:rPr>
        <w:t>שן קבועים</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וכל הקבוע כמחצה על מחצה דמי</w:t>
      </w:r>
      <w:r w:rsidR="008C5D69">
        <w:rPr>
          <w:rFonts w:asciiTheme="majorBidi" w:hAnsiTheme="majorBidi" w:cs="Guttman Hodes" w:hint="cs"/>
          <w:sz w:val="24"/>
          <w:szCs w:val="24"/>
          <w:rtl/>
        </w:rPr>
        <w:t xml:space="preserve"> (כתובות טו א)</w:t>
      </w:r>
      <w:r w:rsidR="00420B9A" w:rsidRPr="00996780">
        <w:rPr>
          <w:rFonts w:asciiTheme="majorBidi" w:hAnsiTheme="majorBidi" w:cs="Guttman Hodes" w:hint="cs"/>
          <w:sz w:val="24"/>
          <w:szCs w:val="24"/>
          <w:rtl/>
        </w:rPr>
        <w:t xml:space="preserve"> ולא הוו רובא מצריים אף שהם רבים מישראל</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כיון שישראל הוו בדוכתא דקביעי שהיא ארץ גשן שנתנה פרעה לשרה בכתובתה כמ</w:t>
      </w:r>
      <w:r w:rsidR="008C5D69">
        <w:rPr>
          <w:rFonts w:asciiTheme="majorBidi" w:hAnsiTheme="majorBidi" w:cs="Guttman Hodes" w:hint="cs"/>
          <w:sz w:val="24"/>
          <w:szCs w:val="24"/>
          <w:rtl/>
        </w:rPr>
        <w:t xml:space="preserve">אמר </w:t>
      </w:r>
      <w:r w:rsidR="00420B9A" w:rsidRPr="00996780">
        <w:rPr>
          <w:rFonts w:asciiTheme="majorBidi" w:hAnsiTheme="majorBidi" w:cs="Guttman Hodes" w:hint="cs"/>
          <w:sz w:val="24"/>
          <w:szCs w:val="24"/>
          <w:rtl/>
        </w:rPr>
        <w:t>רז"ל</w:t>
      </w:r>
      <w:r w:rsidR="008C5D69">
        <w:rPr>
          <w:rFonts w:asciiTheme="majorBidi" w:hAnsiTheme="majorBidi" w:cs="Guttman Hodes" w:hint="cs"/>
          <w:sz w:val="24"/>
          <w:szCs w:val="24"/>
          <w:rtl/>
        </w:rPr>
        <w:t xml:space="preserve"> (פרקי דרבי אליעזר</w:t>
      </w:r>
      <w:r w:rsidR="008C5D69" w:rsidRPr="008C5D69">
        <w:rPr>
          <w:rFonts w:asciiTheme="majorBidi" w:hAnsiTheme="majorBidi" w:cs="Guttman Hodes" w:hint="cs"/>
          <w:sz w:val="24"/>
          <w:szCs w:val="24"/>
          <w:rtl/>
        </w:rPr>
        <w:t xml:space="preserve"> </w:t>
      </w:r>
      <w:r w:rsidR="008C5D69">
        <w:rPr>
          <w:rFonts w:asciiTheme="majorBidi" w:hAnsiTheme="majorBidi" w:cs="Guttman Hodes" w:hint="cs"/>
          <w:sz w:val="24"/>
          <w:szCs w:val="24"/>
          <w:rtl/>
        </w:rPr>
        <w:t>פרק כ"ו, ילקוט ראובני פרשת ויגש),</w:t>
      </w:r>
      <w:r w:rsidR="00420B9A" w:rsidRPr="00996780">
        <w:rPr>
          <w:rFonts w:asciiTheme="majorBidi" w:hAnsiTheme="majorBidi" w:cs="Guttman Hodes" w:hint="cs"/>
          <w:sz w:val="24"/>
          <w:szCs w:val="24"/>
          <w:rtl/>
        </w:rPr>
        <w:t xml:space="preserve"> ונתנה נמי עוד פרעה</w:t>
      </w:r>
      <w:r w:rsidR="008C5D69">
        <w:rPr>
          <w:rFonts w:asciiTheme="majorBidi" w:hAnsiTheme="majorBidi" w:cs="Guttman Hodes" w:hint="cs"/>
          <w:sz w:val="24"/>
          <w:szCs w:val="24"/>
          <w:rtl/>
        </w:rPr>
        <w:t xml:space="preserve"> ליוסף להושיב בה אביו ואחיו שנאמר</w:t>
      </w:r>
      <w:r w:rsidR="00420B9A" w:rsidRPr="00996780">
        <w:rPr>
          <w:rFonts w:asciiTheme="majorBidi" w:hAnsiTheme="majorBidi" w:cs="Guttman Hodes" w:hint="cs"/>
          <w:sz w:val="24"/>
          <w:szCs w:val="24"/>
          <w:rtl/>
        </w:rPr>
        <w:t xml:space="preserve"> (בראשית מז ו) </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במיטב הארץ הושב את אביך ואת אחיך</w:t>
      </w:r>
      <w:r w:rsidR="008C5D69">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ישבו בארץ גשן</w:t>
      </w:r>
      <w:r w:rsidR="008C5D69">
        <w:rPr>
          <w:rFonts w:asciiTheme="majorBidi" w:hAnsiTheme="majorBidi" w:cs="Guttman Hodes" w:hint="cs"/>
          <w:sz w:val="24"/>
          <w:szCs w:val="24"/>
          <w:rtl/>
        </w:rPr>
        <w:t>', הוה ליה</w:t>
      </w:r>
      <w:r w:rsidR="00420B9A" w:rsidRPr="00996780">
        <w:rPr>
          <w:rFonts w:asciiTheme="majorBidi" w:hAnsiTheme="majorBidi" w:cs="Guttman Hodes" w:hint="cs"/>
          <w:sz w:val="24"/>
          <w:szCs w:val="24"/>
          <w:rtl/>
        </w:rPr>
        <w:t xml:space="preserve"> קבועים וכל הקבוע כמחצה על מחצה דמי. </w:t>
      </w: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עוד טעם אחר קרוב לזה</w:t>
      </w:r>
      <w:r w:rsidR="008C5D69">
        <w:rPr>
          <w:rFonts w:asciiTheme="majorBidi" w:hAnsiTheme="majorBidi" w:cs="Guttman Hodes" w:hint="cs"/>
          <w:sz w:val="24"/>
          <w:szCs w:val="24"/>
          <w:rtl/>
        </w:rPr>
        <w:t>,</w:t>
      </w:r>
      <w:r w:rsidRPr="00996780">
        <w:rPr>
          <w:rFonts w:asciiTheme="majorBidi" w:hAnsiTheme="majorBidi" w:cs="Guttman Hodes" w:hint="cs"/>
          <w:sz w:val="24"/>
          <w:szCs w:val="24"/>
          <w:rtl/>
        </w:rPr>
        <w:t xml:space="preserve"> משום שישראל היו מוחזקים בארץ ג</w:t>
      </w:r>
      <w:r w:rsidR="008C5D69">
        <w:rPr>
          <w:rFonts w:asciiTheme="majorBidi" w:hAnsiTheme="majorBidi" w:cs="Guttman Hodes" w:hint="cs"/>
          <w:sz w:val="24"/>
          <w:szCs w:val="24"/>
          <w:rtl/>
        </w:rPr>
        <w:t>ו</w:t>
      </w:r>
      <w:r w:rsidRPr="00996780">
        <w:rPr>
          <w:rFonts w:asciiTheme="majorBidi" w:hAnsiTheme="majorBidi" w:cs="Guttman Hodes" w:hint="cs"/>
          <w:sz w:val="24"/>
          <w:szCs w:val="24"/>
          <w:rtl/>
        </w:rPr>
        <w:t>שן מפאת שרה שניתנה לה בכתובתה</w:t>
      </w:r>
      <w:r w:rsidR="008C5D69">
        <w:rPr>
          <w:rFonts w:asciiTheme="majorBidi" w:hAnsiTheme="majorBidi" w:cs="Guttman Hodes" w:hint="cs"/>
          <w:sz w:val="24"/>
          <w:szCs w:val="24"/>
          <w:rtl/>
        </w:rPr>
        <w:t>, וקיימא לן</w:t>
      </w:r>
      <w:r w:rsidR="00264DA7">
        <w:rPr>
          <w:rFonts w:asciiTheme="majorBidi" w:hAnsiTheme="majorBidi" w:cs="Guttman Hodes" w:hint="cs"/>
          <w:sz w:val="24"/>
          <w:szCs w:val="24"/>
          <w:rtl/>
        </w:rPr>
        <w:t xml:space="preserve"> (קידושין פ </w:t>
      </w:r>
      <w:r w:rsidRPr="00996780">
        <w:rPr>
          <w:rFonts w:asciiTheme="majorBidi" w:hAnsiTheme="majorBidi" w:cs="Guttman Hodes" w:hint="cs"/>
          <w:sz w:val="24"/>
          <w:szCs w:val="24"/>
          <w:rtl/>
        </w:rPr>
        <w:t>א) רובא וחזקה היכא דהוייא חזקה אלימתא היא עדיפא מרובא</w:t>
      </w:r>
      <w:r w:rsidR="009208EE">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והנה ישראל היו מוחזקים בארץ ג</w:t>
      </w:r>
      <w:r w:rsidR="009208EE">
        <w:rPr>
          <w:rFonts w:asciiTheme="majorBidi" w:hAnsiTheme="majorBidi" w:cs="Guttman Hodes" w:hint="cs"/>
          <w:sz w:val="24"/>
          <w:szCs w:val="24"/>
          <w:rtl/>
        </w:rPr>
        <w:t>ו</w:t>
      </w:r>
      <w:r w:rsidRPr="00996780">
        <w:rPr>
          <w:rFonts w:asciiTheme="majorBidi" w:hAnsiTheme="majorBidi" w:cs="Guttman Hodes" w:hint="cs"/>
          <w:sz w:val="24"/>
          <w:szCs w:val="24"/>
          <w:rtl/>
        </w:rPr>
        <w:t>שן</w:t>
      </w:r>
      <w:r w:rsidR="009208EE">
        <w:rPr>
          <w:rFonts w:asciiTheme="majorBidi" w:hAnsiTheme="majorBidi" w:cs="Guttman Hodes" w:hint="cs"/>
          <w:sz w:val="24"/>
          <w:szCs w:val="24"/>
          <w:rtl/>
        </w:rPr>
        <w:t>, גם המה מוחזקים שלא לעבוד עבודה זרה</w:t>
      </w:r>
      <w:r w:rsidRPr="00996780">
        <w:rPr>
          <w:rFonts w:asciiTheme="majorBidi" w:hAnsiTheme="majorBidi" w:cs="Guttman Hodes" w:hint="cs"/>
          <w:sz w:val="24"/>
          <w:szCs w:val="24"/>
          <w:rtl/>
        </w:rPr>
        <w:t xml:space="preserve"> מאבותיהם אברהם יצחק ויעקב</w:t>
      </w:r>
      <w:r w:rsidR="009208EE">
        <w:rPr>
          <w:rFonts w:asciiTheme="majorBidi" w:hAnsiTheme="majorBidi" w:cs="Guttman Hodes" w:hint="cs"/>
          <w:sz w:val="24"/>
          <w:szCs w:val="24"/>
          <w:rtl/>
        </w:rPr>
        <w:t>, שלא היו ח"ו עובדי עבודה זרה</w:t>
      </w:r>
      <w:r w:rsidRPr="00996780">
        <w:rPr>
          <w:rFonts w:asciiTheme="majorBidi" w:hAnsiTheme="majorBidi" w:cs="Guttman Hodes" w:hint="cs"/>
          <w:sz w:val="24"/>
          <w:szCs w:val="24"/>
          <w:rtl/>
        </w:rPr>
        <w:t xml:space="preserve"> רק ל</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Pr="00996780">
        <w:rPr>
          <w:rFonts w:asciiTheme="majorBidi" w:hAnsiTheme="majorBidi" w:cs="Guttman Hodes" w:hint="cs"/>
          <w:sz w:val="24"/>
          <w:szCs w:val="24"/>
          <w:rtl/>
        </w:rPr>
        <w:t xml:space="preserve"> לבדו. </w:t>
      </w:r>
    </w:p>
    <w:p w:rsidR="009208EE" w:rsidRPr="00996780" w:rsidRDefault="009208EE" w:rsidP="00996780">
      <w:pPr>
        <w:spacing w:after="0"/>
        <w:jc w:val="both"/>
        <w:rPr>
          <w:rFonts w:asciiTheme="majorBidi" w:hAnsiTheme="majorBidi" w:cs="Guttman Hodes"/>
          <w:sz w:val="24"/>
          <w:szCs w:val="24"/>
          <w:rtl/>
        </w:rPr>
      </w:pP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הכלל העולה שיש כאן ד' טעמים למה לא אזלינן בתר רובא</w:t>
      </w:r>
      <w:r w:rsidR="009208EE">
        <w:rPr>
          <w:rFonts w:asciiTheme="majorBidi" w:hAnsiTheme="majorBidi" w:cs="Guttman Hodes" w:hint="cs"/>
          <w:sz w:val="24"/>
          <w:szCs w:val="24"/>
          <w:rtl/>
        </w:rPr>
        <w:t>, הטעם הראשון</w:t>
      </w:r>
      <w:r w:rsidRPr="00996780">
        <w:rPr>
          <w:rFonts w:asciiTheme="majorBidi" w:hAnsiTheme="majorBidi" w:cs="Guttman Hodes" w:hint="cs"/>
          <w:sz w:val="24"/>
          <w:szCs w:val="24"/>
          <w:rtl/>
        </w:rPr>
        <w:t xml:space="preserve"> </w:t>
      </w:r>
      <w:r w:rsidR="009208EE">
        <w:rPr>
          <w:rFonts w:asciiTheme="majorBidi" w:hAnsiTheme="majorBidi" w:cs="Guttman Hodes" w:hint="cs"/>
          <w:sz w:val="24"/>
          <w:szCs w:val="24"/>
          <w:rtl/>
        </w:rPr>
        <w:t>ממה שמתו כל בכורי מצרים ואף שאינם</w:t>
      </w:r>
      <w:r w:rsidRPr="00996780">
        <w:rPr>
          <w:rFonts w:asciiTheme="majorBidi" w:hAnsiTheme="majorBidi" w:cs="Guttman Hodes" w:hint="cs"/>
          <w:sz w:val="24"/>
          <w:szCs w:val="24"/>
          <w:rtl/>
        </w:rPr>
        <w:t xml:space="preserve"> בכורות גמו</w:t>
      </w:r>
      <w:r w:rsidR="009208EE">
        <w:rPr>
          <w:rFonts w:asciiTheme="majorBidi" w:hAnsiTheme="majorBidi" w:cs="Guttman Hodes" w:hint="cs"/>
          <w:sz w:val="24"/>
          <w:szCs w:val="24"/>
          <w:rtl/>
        </w:rPr>
        <w:t>[רות לפי שהיו ה]</w:t>
      </w:r>
      <w:r w:rsidRPr="00996780">
        <w:rPr>
          <w:rFonts w:asciiTheme="majorBidi" w:hAnsiTheme="majorBidi" w:cs="Guttman Hodes" w:hint="cs"/>
          <w:sz w:val="24"/>
          <w:szCs w:val="24"/>
          <w:rtl/>
        </w:rPr>
        <w:t>מצריות שהן מזנות עם הרווקים</w:t>
      </w:r>
      <w:r w:rsidR="00883C3E">
        <w:rPr>
          <w:rFonts w:asciiTheme="majorBidi" w:hAnsiTheme="majorBidi" w:cs="Guttman Hodes" w:hint="cs"/>
          <w:sz w:val="24"/>
          <w:szCs w:val="24"/>
          <w:rtl/>
        </w:rPr>
        <w:t>, וקיימא לן</w:t>
      </w:r>
      <w:r w:rsidRPr="00996780">
        <w:rPr>
          <w:rFonts w:asciiTheme="majorBidi" w:hAnsiTheme="majorBidi" w:cs="Guttman Hodes" w:hint="cs"/>
          <w:sz w:val="24"/>
          <w:szCs w:val="24"/>
          <w:rtl/>
        </w:rPr>
        <w:t xml:space="preserve"> שרוב בעילות תולין בבעל ולא היו ראוים למות</w:t>
      </w:r>
      <w:r w:rsidR="00883C3E">
        <w:rPr>
          <w:rFonts w:asciiTheme="majorBidi" w:hAnsiTheme="majorBidi" w:cs="Guttman Hodes" w:hint="cs"/>
          <w:sz w:val="24"/>
          <w:szCs w:val="24"/>
          <w:rtl/>
        </w:rPr>
        <w:t>, אף על פי כן</w:t>
      </w:r>
      <w:r w:rsidRPr="00996780">
        <w:rPr>
          <w:rFonts w:asciiTheme="majorBidi" w:hAnsiTheme="majorBidi" w:cs="Guttman Hodes" w:hint="cs"/>
          <w:sz w:val="24"/>
          <w:szCs w:val="24"/>
          <w:rtl/>
        </w:rPr>
        <w:t xml:space="preserve"> לא אזיל קב"ה בתר רובא בהא. הטעם הב' דבמצרים לחוד היה זה ע</w:t>
      </w:r>
      <w:r w:rsidR="00883C3E">
        <w:rPr>
          <w:rFonts w:asciiTheme="majorBidi" w:hAnsiTheme="majorBidi" w:cs="Guttman Hodes" w:hint="cs"/>
          <w:sz w:val="24"/>
          <w:szCs w:val="24"/>
          <w:rtl/>
        </w:rPr>
        <w:t>ל פי</w:t>
      </w:r>
      <w:r w:rsidRPr="00996780">
        <w:rPr>
          <w:rFonts w:asciiTheme="majorBidi" w:hAnsiTheme="majorBidi" w:cs="Guttman Hodes" w:hint="cs"/>
          <w:sz w:val="24"/>
          <w:szCs w:val="24"/>
          <w:rtl/>
        </w:rPr>
        <w:t xml:space="preserve"> הדיבר בהוראת שעה</w:t>
      </w:r>
      <w:r w:rsidR="00883C3E">
        <w:rPr>
          <w:rFonts w:asciiTheme="majorBidi" w:hAnsiTheme="majorBidi" w:cs="Guttman Hodes" w:hint="cs"/>
          <w:sz w:val="24"/>
          <w:szCs w:val="24"/>
          <w:rtl/>
        </w:rPr>
        <w:t>,</w:t>
      </w:r>
      <w:r w:rsidRPr="00996780">
        <w:rPr>
          <w:rFonts w:asciiTheme="majorBidi" w:hAnsiTheme="majorBidi" w:cs="Guttman Hodes" w:hint="cs"/>
          <w:sz w:val="24"/>
          <w:szCs w:val="24"/>
          <w:rtl/>
        </w:rPr>
        <w:t xml:space="preserve"> כיון שקלקלו מעשיהם ביותר ונשתעבדו בבנו בכורו ישראל יותר מדאי הותרה רצועת רובא א</w:t>
      </w:r>
      <w:r w:rsidR="00883C3E">
        <w:rPr>
          <w:rFonts w:asciiTheme="majorBidi" w:hAnsiTheme="majorBidi" w:cs="Guttman Hodes" w:hint="cs"/>
          <w:sz w:val="24"/>
          <w:szCs w:val="24"/>
          <w:rtl/>
        </w:rPr>
        <w:t>צלם. הטעם הג' משום שהיו קבועים ה</w:t>
      </w:r>
      <w:r w:rsidRPr="00996780">
        <w:rPr>
          <w:rFonts w:asciiTheme="majorBidi" w:hAnsiTheme="majorBidi" w:cs="Guttman Hodes" w:hint="cs"/>
          <w:sz w:val="24"/>
          <w:szCs w:val="24"/>
          <w:rtl/>
        </w:rPr>
        <w:t>ישראל בארץ ג</w:t>
      </w:r>
      <w:r w:rsidR="00883C3E">
        <w:rPr>
          <w:rFonts w:asciiTheme="majorBidi" w:hAnsiTheme="majorBidi" w:cs="Guttman Hodes" w:hint="cs"/>
          <w:sz w:val="24"/>
          <w:szCs w:val="24"/>
          <w:rtl/>
        </w:rPr>
        <w:t>ו</w:t>
      </w:r>
      <w:r w:rsidRPr="00996780">
        <w:rPr>
          <w:rFonts w:asciiTheme="majorBidi" w:hAnsiTheme="majorBidi" w:cs="Guttman Hodes" w:hint="cs"/>
          <w:sz w:val="24"/>
          <w:szCs w:val="24"/>
          <w:rtl/>
        </w:rPr>
        <w:t>שן וכל הקבוע כמחצה על מחצה דמי. הטעם הד' משום</w:t>
      </w:r>
      <w:r w:rsidR="00883C3E">
        <w:rPr>
          <w:rFonts w:asciiTheme="majorBidi" w:hAnsiTheme="majorBidi" w:cs="Guttman Hodes" w:hint="cs"/>
          <w:sz w:val="24"/>
          <w:szCs w:val="24"/>
          <w:rtl/>
        </w:rPr>
        <w:t xml:space="preserve"> שהיו מוחזקים מאבותיהם שלא לעבוד עבודה זרה,</w:t>
      </w:r>
      <w:r w:rsidRPr="00996780">
        <w:rPr>
          <w:rFonts w:asciiTheme="majorBidi" w:hAnsiTheme="majorBidi" w:cs="Guttman Hodes" w:hint="cs"/>
          <w:sz w:val="24"/>
          <w:szCs w:val="24"/>
          <w:rtl/>
        </w:rPr>
        <w:t xml:space="preserve"> ורובא וחזקה היכא דהוי חזקה אלימתא עדיף טפי. </w:t>
      </w:r>
    </w:p>
    <w:p w:rsidR="009208EE" w:rsidRPr="00996780" w:rsidRDefault="009208EE" w:rsidP="00996780">
      <w:pPr>
        <w:spacing w:after="0"/>
        <w:jc w:val="both"/>
        <w:rPr>
          <w:rFonts w:asciiTheme="majorBidi" w:hAnsiTheme="majorBidi" w:cs="Guttman Hodes"/>
          <w:sz w:val="24"/>
          <w:szCs w:val="24"/>
          <w:rtl/>
        </w:rPr>
      </w:pPr>
    </w:p>
    <w:p w:rsidR="009C51C1" w:rsidRDefault="00883C3E" w:rsidP="00264DA7">
      <w:pPr>
        <w:spacing w:after="0"/>
        <w:jc w:val="both"/>
        <w:rPr>
          <w:rFonts w:asciiTheme="majorBidi" w:hAnsiTheme="majorBidi" w:cs="Guttman Hodes"/>
          <w:sz w:val="24"/>
          <w:szCs w:val="24"/>
          <w:rtl/>
        </w:rPr>
      </w:pPr>
      <w:r>
        <w:rPr>
          <w:rFonts w:asciiTheme="majorBidi" w:hAnsiTheme="majorBidi" w:cs="Guttman Hodes" w:hint="cs"/>
          <w:sz w:val="24"/>
          <w:szCs w:val="24"/>
          <w:rtl/>
        </w:rPr>
        <w:t>והנה כבר נתבאר</w:t>
      </w:r>
      <w:r w:rsidR="00420B9A" w:rsidRPr="00996780">
        <w:rPr>
          <w:rFonts w:asciiTheme="majorBidi" w:hAnsiTheme="majorBidi" w:cs="Guttman Hodes" w:hint="cs"/>
          <w:sz w:val="24"/>
          <w:szCs w:val="24"/>
          <w:rtl/>
        </w:rPr>
        <w:t xml:space="preserve"> שאומות העולם באים להסית ישראל בטענת שהם רבים</w:t>
      </w:r>
      <w:r>
        <w:rPr>
          <w:rFonts w:asciiTheme="majorBidi" w:hAnsiTheme="majorBidi" w:cs="Guttman Hodes" w:hint="cs"/>
          <w:sz w:val="24"/>
          <w:szCs w:val="24"/>
          <w:rtl/>
        </w:rPr>
        <w:t>, ואם כן</w:t>
      </w:r>
      <w:r w:rsidR="00420B9A" w:rsidRPr="00996780">
        <w:rPr>
          <w:rFonts w:asciiTheme="majorBidi" w:hAnsiTheme="majorBidi" w:cs="Guttman Hodes" w:hint="cs"/>
          <w:sz w:val="24"/>
          <w:szCs w:val="24"/>
          <w:rtl/>
        </w:rPr>
        <w:t xml:space="preserve"> יהיו נמשכים אחריהם לעבוד עבודה זרה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ואפשר שי</w:t>
      </w:r>
      <w:r>
        <w:rPr>
          <w:rFonts w:asciiTheme="majorBidi" w:hAnsiTheme="majorBidi" w:cs="Guttman Hodes" w:hint="cs"/>
          <w:sz w:val="24"/>
          <w:szCs w:val="24"/>
          <w:rtl/>
        </w:rPr>
        <w:t>ש</w:t>
      </w:r>
      <w:r w:rsidR="00420B9A" w:rsidRPr="00996780">
        <w:rPr>
          <w:rFonts w:asciiTheme="majorBidi" w:hAnsiTheme="majorBidi" w:cs="Guttman Hodes" w:hint="cs"/>
          <w:sz w:val="24"/>
          <w:szCs w:val="24"/>
          <w:rtl/>
        </w:rPr>
        <w:t>ראל תכנס בדעתם זאת הסברה הנפסדת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בא משה להוציאם מזה הטעות ואמר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תירא מהם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ומטענתם הנפסדת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זכור תזכור את אשר עשה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אלהיך לפרעה ולכל מצרים</w:t>
      </w:r>
      <w:r>
        <w:rPr>
          <w:rFonts w:asciiTheme="majorBidi" w:hAnsiTheme="majorBidi" w:cs="Guttman Hodes" w:hint="cs"/>
          <w:sz w:val="24"/>
          <w:szCs w:val="24"/>
          <w:rtl/>
        </w:rPr>
        <w:t>', שמתו כל בכורי מצרים ואפילו</w:t>
      </w:r>
      <w:r w:rsidR="00420B9A" w:rsidRPr="00996780">
        <w:rPr>
          <w:rFonts w:asciiTheme="majorBidi" w:hAnsiTheme="majorBidi" w:cs="Guttman Hodes" w:hint="cs"/>
          <w:sz w:val="24"/>
          <w:szCs w:val="24"/>
          <w:rtl/>
        </w:rPr>
        <w:t xml:space="preserve"> אותם שבאו מן הזנות של המצריות עם הרווקים</w:t>
      </w:r>
      <w:r w:rsidR="009C51C1">
        <w:rPr>
          <w:rFonts w:asciiTheme="majorBidi" w:hAnsiTheme="majorBidi" w:cs="Guttman Hodes" w:hint="cs"/>
          <w:sz w:val="24"/>
          <w:szCs w:val="24"/>
          <w:rtl/>
        </w:rPr>
        <w:t>. ואם איתא</w:t>
      </w:r>
      <w:r w:rsidR="00420B9A" w:rsidRPr="00996780">
        <w:rPr>
          <w:rFonts w:asciiTheme="majorBidi" w:hAnsiTheme="majorBidi" w:cs="Guttman Hodes" w:hint="cs"/>
          <w:sz w:val="24"/>
          <w:szCs w:val="24"/>
          <w:rtl/>
        </w:rPr>
        <w:t xml:space="preserve"> דאזלינן בתר רובא לא היו ראויים למות כל בכורי מצרים רק מי שהוא ודאי מאביו ומאמו ולא מן הזנות</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ודאי ד</w:t>
      </w:r>
      <w:r w:rsidR="009C51C1">
        <w:rPr>
          <w:rFonts w:asciiTheme="majorBidi" w:hAnsiTheme="majorBidi" w:cs="Guttman Hodes" w:hint="cs"/>
          <w:sz w:val="24"/>
          <w:szCs w:val="24"/>
          <w:rtl/>
        </w:rPr>
        <w:t>לא אזלינן בתר רובא בהא מטעם הנזכר,</w:t>
      </w:r>
      <w:r w:rsidR="00420B9A" w:rsidRPr="00996780">
        <w:rPr>
          <w:rFonts w:asciiTheme="majorBidi" w:hAnsiTheme="majorBidi" w:cs="Guttman Hodes" w:hint="cs"/>
          <w:sz w:val="24"/>
          <w:szCs w:val="24"/>
          <w:rtl/>
        </w:rPr>
        <w:t xml:space="preserve"> או משום דהוי הוראת שעה</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או משום ש</w:t>
      </w:r>
      <w:r w:rsidR="009C51C1">
        <w:rPr>
          <w:rFonts w:asciiTheme="majorBidi" w:hAnsiTheme="majorBidi" w:cs="Guttman Hodes" w:hint="cs"/>
          <w:sz w:val="24"/>
          <w:szCs w:val="24"/>
          <w:rtl/>
        </w:rPr>
        <w:t>ישראל מוחזקים מאבותיהם שלא לעבוד עבודה זרה וקיימא לן</w:t>
      </w:r>
      <w:r w:rsidR="00420B9A" w:rsidRPr="00996780">
        <w:rPr>
          <w:rFonts w:asciiTheme="majorBidi" w:hAnsiTheme="majorBidi" w:cs="Guttman Hodes" w:hint="cs"/>
          <w:sz w:val="24"/>
          <w:szCs w:val="24"/>
          <w:rtl/>
        </w:rPr>
        <w:t xml:space="preserve"> רובא וחזקה חזקה אלימתא כהא עדיפא</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או מטעם שהיו קבועים וכל הקבוע כמחצה על מחצה</w:t>
      </w:r>
      <w:r w:rsidR="009C51C1">
        <w:rPr>
          <w:rFonts w:asciiTheme="majorBidi" w:hAnsiTheme="majorBidi" w:cs="Guttman Hodes" w:hint="cs"/>
          <w:sz w:val="24"/>
          <w:szCs w:val="24"/>
          <w:rtl/>
        </w:rPr>
        <w:t>, וכל שכן בארץ ישראל שהיא שלהם שנקראים</w:t>
      </w:r>
      <w:r w:rsidR="00420B9A" w:rsidRPr="00996780">
        <w:rPr>
          <w:rFonts w:asciiTheme="majorBidi" w:hAnsiTheme="majorBidi" w:cs="Guttman Hodes" w:hint="cs"/>
          <w:sz w:val="24"/>
          <w:szCs w:val="24"/>
          <w:rtl/>
        </w:rPr>
        <w:t xml:space="preserve"> קבועים ואין לילך אחר הרוב</w:t>
      </w:r>
      <w:r w:rsidR="009C51C1">
        <w:rPr>
          <w:rFonts w:asciiTheme="majorBidi" w:hAnsiTheme="majorBidi" w:cs="Guttman Hodes" w:hint="cs"/>
          <w:sz w:val="24"/>
          <w:szCs w:val="24"/>
          <w:rtl/>
        </w:rPr>
        <w:t>. ובזה אתי שפיר אומרו אחר כך</w:t>
      </w:r>
      <w:r w:rsidR="00420B9A" w:rsidRPr="00996780">
        <w:rPr>
          <w:rFonts w:asciiTheme="majorBidi" w:hAnsiTheme="majorBidi" w:cs="Guttman Hodes" w:hint="cs"/>
          <w:sz w:val="24"/>
          <w:szCs w:val="24"/>
          <w:rtl/>
        </w:rPr>
        <w:t xml:space="preserve"> </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לא תערוץ </w:t>
      </w:r>
      <w:r w:rsidR="00420B9A" w:rsidRPr="00996780">
        <w:rPr>
          <w:rFonts w:asciiTheme="majorBidi" w:hAnsiTheme="majorBidi" w:cs="Guttman Hodes" w:hint="cs"/>
          <w:sz w:val="24"/>
          <w:szCs w:val="24"/>
          <w:rtl/>
        </w:rPr>
        <w:lastRenderedPageBreak/>
        <w:t>מפניהם</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(דברים ז כא)</w:t>
      </w:r>
      <w:r w:rsidR="009C51C1">
        <w:rPr>
          <w:rFonts w:asciiTheme="majorBidi" w:hAnsiTheme="majorBidi" w:cs="Guttman Hodes" w:hint="cs"/>
          <w:sz w:val="24"/>
          <w:szCs w:val="24"/>
          <w:rtl/>
        </w:rPr>
        <w:t>, רצונו לומר שינצחוך בטענה הנזכרת,</w:t>
      </w:r>
      <w:r w:rsidR="00420B9A" w:rsidRPr="00996780">
        <w:rPr>
          <w:rFonts w:asciiTheme="majorBidi" w:hAnsiTheme="majorBidi" w:cs="Guttman Hodes" w:hint="cs"/>
          <w:sz w:val="24"/>
          <w:szCs w:val="24"/>
          <w:rtl/>
        </w:rPr>
        <w:t xml:space="preserve"> והטעם הוא </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כי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אלהיך בקרביך</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ואתם מוחזקים שלא לעבוד עבודה זרה</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ורובא וחזקה חזקה אלימתא עד</w:t>
      </w:r>
      <w:r w:rsidR="009C51C1">
        <w:rPr>
          <w:rFonts w:asciiTheme="majorBidi" w:hAnsiTheme="majorBidi" w:cs="Guttman Hodes" w:hint="cs"/>
          <w:sz w:val="24"/>
          <w:szCs w:val="24"/>
          <w:rtl/>
        </w:rPr>
        <w:t>יף. ואפשר שלזה נתכוון הכתוב (שמות כג ב) באומרו</w:t>
      </w:r>
      <w:r w:rsidR="00420B9A" w:rsidRPr="00996780">
        <w:rPr>
          <w:rFonts w:asciiTheme="majorBidi" w:hAnsiTheme="majorBidi" w:cs="Guttman Hodes" w:hint="cs"/>
          <w:sz w:val="24"/>
          <w:szCs w:val="24"/>
          <w:rtl/>
        </w:rPr>
        <w:t xml:space="preserve"> </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תהיה אחרי רבים לרעות</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וקשיא רישא אסיפא דברישא כתיב </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תהיה אחרי רבים</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והדר כתיב </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sidR="009C51C1">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וכבר נתעו</w:t>
      </w:r>
      <w:r w:rsidR="00264DA7">
        <w:rPr>
          <w:rFonts w:asciiTheme="majorBidi" w:hAnsiTheme="majorBidi" w:cs="Guttman Hodes" w:hint="cs"/>
          <w:sz w:val="24"/>
          <w:szCs w:val="24"/>
          <w:rtl/>
        </w:rPr>
        <w:t xml:space="preserve">ררו רז"ל בזה ואמרו (סנהדרין ב </w:t>
      </w:r>
      <w:r w:rsidR="00420B9A" w:rsidRPr="00996780">
        <w:rPr>
          <w:rFonts w:asciiTheme="majorBidi" w:hAnsiTheme="majorBidi" w:cs="Guttman Hodes" w:hint="cs"/>
          <w:sz w:val="24"/>
          <w:szCs w:val="24"/>
          <w:rtl/>
        </w:rPr>
        <w:t>א) הטייתך לטובה ע</w:t>
      </w:r>
      <w:r w:rsidR="009C51C1">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אחד ואין הטייתך לרעה ע</w:t>
      </w:r>
      <w:r w:rsidR="009C51C1">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אחד עד שירבו המחייבין על המזכים שנים. </w:t>
      </w:r>
    </w:p>
    <w:p w:rsidR="009F3360" w:rsidRDefault="009C51C1" w:rsidP="009F3360">
      <w:pPr>
        <w:spacing w:after="0"/>
        <w:jc w:val="both"/>
        <w:rPr>
          <w:rFonts w:asciiTheme="majorBidi" w:hAnsiTheme="majorBidi" w:cs="Guttman Hodes"/>
          <w:sz w:val="24"/>
          <w:szCs w:val="24"/>
          <w:rtl/>
        </w:rPr>
      </w:pPr>
      <w:r>
        <w:rPr>
          <w:rFonts w:asciiTheme="majorBidi" w:hAnsiTheme="majorBidi" w:cs="Guttman Hodes" w:hint="cs"/>
          <w:sz w:val="24"/>
          <w:szCs w:val="24"/>
          <w:rtl/>
        </w:rPr>
        <w:t>ולדרכינו אתי שפיר דהכי קאמר '</w:t>
      </w:r>
      <w:r w:rsidR="00420B9A" w:rsidRPr="00996780">
        <w:rPr>
          <w:rFonts w:asciiTheme="majorBidi" w:hAnsiTheme="majorBidi" w:cs="Guttman Hodes" w:hint="cs"/>
          <w:sz w:val="24"/>
          <w:szCs w:val="24"/>
          <w:rtl/>
        </w:rPr>
        <w:t>לא תהיה אחרי רבים לרעות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לעבוד עבודה זרה בטענת רבים</w:t>
      </w:r>
      <w:r>
        <w:rPr>
          <w:rFonts w:asciiTheme="majorBidi" w:hAnsiTheme="majorBidi" w:cs="Guttman Hodes" w:hint="cs"/>
          <w:sz w:val="24"/>
          <w:szCs w:val="24"/>
          <w:rtl/>
        </w:rPr>
        <w:t>, וכתיב</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Pr>
          <w:rFonts w:asciiTheme="majorBidi" w:hAnsiTheme="majorBidi" w:cs="Guttman Hodes" w:hint="cs"/>
          <w:sz w:val="24"/>
          <w:szCs w:val="24"/>
          <w:rtl/>
        </w:rPr>
        <w:t>' כגון דא שהיא עבודה זרה</w:t>
      </w:r>
      <w:r w:rsidR="00420B9A" w:rsidRPr="00996780">
        <w:rPr>
          <w:rFonts w:asciiTheme="majorBidi" w:hAnsiTheme="majorBidi" w:cs="Guttman Hodes" w:hint="cs"/>
          <w:sz w:val="24"/>
          <w:szCs w:val="24"/>
          <w:rtl/>
        </w:rPr>
        <w:t xml:space="preserve"> לא תהיה אחריהם</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ונתן לזה ב' טעמים לשבח</w:t>
      </w:r>
      <w:r w:rsidR="009F3360">
        <w:rPr>
          <w:rFonts w:asciiTheme="majorBidi" w:hAnsiTheme="majorBidi" w:cs="Guttman Hodes" w:hint="cs"/>
          <w:sz w:val="24"/>
          <w:szCs w:val="24"/>
          <w:rtl/>
        </w:rPr>
        <w:t>, הראשון הוא</w:t>
      </w:r>
      <w:r w:rsidR="00420B9A" w:rsidRPr="00996780">
        <w:rPr>
          <w:rFonts w:asciiTheme="majorBidi" w:hAnsiTheme="majorBidi" w:cs="Guttman Hodes" w:hint="cs"/>
          <w:sz w:val="24"/>
          <w:szCs w:val="24"/>
          <w:rtl/>
        </w:rPr>
        <w:t xml:space="preserve"> </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ולא תענה על ר</w:t>
      </w:r>
      <w:r w:rsidR="009F3360">
        <w:rPr>
          <w:rFonts w:asciiTheme="majorBidi" w:hAnsiTheme="majorBidi" w:cs="Guttman Hodes" w:hint="cs"/>
          <w:sz w:val="24"/>
          <w:szCs w:val="24"/>
          <w:rtl/>
        </w:rPr>
        <w:t>י</w:t>
      </w:r>
      <w:r w:rsidR="00420B9A" w:rsidRPr="00996780">
        <w:rPr>
          <w:rFonts w:asciiTheme="majorBidi" w:hAnsiTheme="majorBidi" w:cs="Guttman Hodes" w:hint="cs"/>
          <w:sz w:val="24"/>
          <w:szCs w:val="24"/>
          <w:rtl/>
        </w:rPr>
        <w:t>ב</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רב</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כתיב</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שהוא הקב"ה שצונו שלא לעבוד עבודה זרה</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וכבר</w:t>
      </w:r>
      <w:r w:rsidR="009F3360">
        <w:rPr>
          <w:rFonts w:asciiTheme="majorBidi" w:hAnsiTheme="majorBidi" w:cs="Guttman Hodes" w:hint="cs"/>
          <w:sz w:val="24"/>
          <w:szCs w:val="24"/>
          <w:rtl/>
        </w:rPr>
        <w:t xml:space="preserve"> נתבאר</w:t>
      </w:r>
      <w:r w:rsidR="00420B9A" w:rsidRPr="00996780">
        <w:rPr>
          <w:rFonts w:asciiTheme="majorBidi" w:hAnsiTheme="majorBidi" w:cs="Guttman Hodes" w:hint="cs"/>
          <w:sz w:val="24"/>
          <w:szCs w:val="24"/>
          <w:rtl/>
        </w:rPr>
        <w:t xml:space="preserve"> שע</w:t>
      </w:r>
      <w:r w:rsidR="009F3360">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הדיבר אין לילך אחר הרוב. עוד נתן טעם ב' </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וכבר ידעת שדרשו</w:t>
      </w:r>
      <w:r w:rsidR="009F3360">
        <w:rPr>
          <w:rFonts w:asciiTheme="majorBidi" w:hAnsiTheme="majorBidi" w:cs="Guttman Hodes" w:hint="cs"/>
          <w:sz w:val="24"/>
          <w:szCs w:val="24"/>
          <w:rtl/>
        </w:rPr>
        <w:t xml:space="preserve"> (תורת כהנים </w:t>
      </w:r>
      <w:r w:rsidR="009F3360" w:rsidRPr="000F5964">
        <w:rPr>
          <w:rFonts w:asciiTheme="majorBidi" w:hAnsiTheme="majorBidi" w:cs="Guttman Hodes" w:hint="cs"/>
          <w:sz w:val="24"/>
          <w:szCs w:val="24"/>
          <w:rtl/>
        </w:rPr>
        <w:t>ויקרא טו כה</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ממלת רבים ג' כמו </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ואשה כי יזוב זוב דמה ימים רבים</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ימים שנים רבים ג'</w:t>
      </w:r>
      <w:r w:rsidR="009F3360">
        <w:rPr>
          <w:rFonts w:asciiTheme="majorBidi" w:hAnsiTheme="majorBidi" w:cs="Guttman Hodes" w:hint="cs"/>
          <w:sz w:val="24"/>
          <w:szCs w:val="24"/>
          <w:rtl/>
        </w:rPr>
        <w:t>, הרי דג' נקראים</w:t>
      </w:r>
      <w:r w:rsidR="00420B9A" w:rsidRPr="00996780">
        <w:rPr>
          <w:rFonts w:asciiTheme="majorBidi" w:hAnsiTheme="majorBidi" w:cs="Guttman Hodes" w:hint="cs"/>
          <w:sz w:val="24"/>
          <w:szCs w:val="24"/>
          <w:rtl/>
        </w:rPr>
        <w:t xml:space="preserve"> רבים</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ואנו בני אברהם יצחק ויעקב שהם ג' ומוחזקים מאבותינו שלא לעבוד עבודה זרה</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ורובא וחזקה</w:t>
      </w:r>
      <w:r w:rsidR="009F3360">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חזקה אלימתא כהאי עדיפא. </w:t>
      </w:r>
    </w:p>
    <w:p w:rsidR="009F3360" w:rsidRDefault="009F3360" w:rsidP="009F3360">
      <w:pPr>
        <w:spacing w:after="0"/>
        <w:jc w:val="both"/>
        <w:rPr>
          <w:rFonts w:asciiTheme="majorBidi" w:hAnsiTheme="majorBidi" w:cs="Guttman Hodes"/>
          <w:sz w:val="24"/>
          <w:szCs w:val="24"/>
          <w:rtl/>
        </w:rPr>
      </w:pPr>
    </w:p>
    <w:p w:rsidR="000A2223" w:rsidRDefault="009F3360" w:rsidP="009F3360">
      <w:pPr>
        <w:spacing w:after="0"/>
        <w:jc w:val="both"/>
        <w:rPr>
          <w:rFonts w:asciiTheme="majorBidi" w:hAnsiTheme="majorBidi" w:cs="Guttman Hodes"/>
          <w:sz w:val="24"/>
          <w:szCs w:val="24"/>
          <w:rtl/>
        </w:rPr>
      </w:pPr>
      <w:r>
        <w:rPr>
          <w:rFonts w:asciiTheme="majorBidi" w:hAnsiTheme="majorBidi" w:cs="Guttman Hodes" w:hint="cs"/>
          <w:sz w:val="24"/>
          <w:szCs w:val="24"/>
          <w:rtl/>
        </w:rPr>
        <w:t>וזהו אפשר מה שאומר הכתוב</w:t>
      </w:r>
      <w:r w:rsidR="00420B9A" w:rsidRPr="00996780">
        <w:rPr>
          <w:rFonts w:asciiTheme="majorBidi" w:hAnsiTheme="majorBidi" w:cs="Guttman Hodes" w:hint="cs"/>
          <w:sz w:val="24"/>
          <w:szCs w:val="24"/>
          <w:rtl/>
        </w:rPr>
        <w:t xml:space="preserve"> (דברים ז 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לא מרובכם מכל העמים חשק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Pr>
          <w:rFonts w:asciiTheme="majorBidi" w:hAnsiTheme="majorBidi" w:cs="Guttman Hodes" w:hint="cs"/>
          <w:sz w:val="24"/>
          <w:szCs w:val="24"/>
          <w:rtl/>
        </w:rPr>
        <w:t>, שהכוונה לומר</w:t>
      </w:r>
      <w:r w:rsidR="00420B9A" w:rsidRPr="00996780">
        <w:rPr>
          <w:rFonts w:asciiTheme="majorBidi" w:hAnsiTheme="majorBidi" w:cs="Guttman Hodes" w:hint="cs"/>
          <w:sz w:val="24"/>
          <w:szCs w:val="24"/>
          <w:rtl/>
        </w:rPr>
        <w:t xml:space="preserve"> עם האמור</w:t>
      </w:r>
      <w:r>
        <w:rPr>
          <w:rFonts w:asciiTheme="majorBidi" w:hAnsiTheme="majorBidi" w:cs="Guttman Hodes" w:hint="cs"/>
          <w:sz w:val="24"/>
          <w:szCs w:val="24"/>
          <w:rtl/>
        </w:rPr>
        <w:t>, שלא יעלה על דעתך</w:t>
      </w:r>
      <w:r w:rsidR="00420B9A" w:rsidRPr="00996780">
        <w:rPr>
          <w:rFonts w:asciiTheme="majorBidi" w:hAnsiTheme="majorBidi" w:cs="Guttman Hodes" w:hint="cs"/>
          <w:sz w:val="24"/>
          <w:szCs w:val="24"/>
          <w:rtl/>
        </w:rPr>
        <w:t xml:space="preserve"> לומר שטעם שבחר השם יתברך בנו מפני שאנו מרובים מכל העמים</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ונמשיך אומות העולם שלא לעבוד עבודה זרה עמנו בטענה הנזכרת של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חשק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בכם</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כדי שתמשיכו אומות העולם אחריכם לקרוא כלם בשם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0A2223">
        <w:rPr>
          <w:rFonts w:asciiTheme="majorBidi" w:hAnsiTheme="majorBidi" w:cs="Guttman Hodes" w:hint="cs"/>
          <w:sz w:val="24"/>
          <w:szCs w:val="24"/>
          <w:rtl/>
        </w:rPr>
        <w:t xml:space="preserve"> ולעבדו שכם אחד,</w:t>
      </w:r>
      <w:r w:rsidR="00420B9A" w:rsidRPr="00996780">
        <w:rPr>
          <w:rFonts w:asciiTheme="majorBidi" w:hAnsiTheme="majorBidi" w:cs="Guttman Hodes" w:hint="cs"/>
          <w:sz w:val="24"/>
          <w:szCs w:val="24"/>
          <w:rtl/>
        </w:rPr>
        <w:t xml:space="preserve"> שאדרבה כלפי לייא ונהפוך הוא מן הקצה אל הקצה</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אתם המעט מכל העמים</w:t>
      </w:r>
      <w:r w:rsidR="000A2223">
        <w:rPr>
          <w:rFonts w:asciiTheme="majorBidi" w:hAnsiTheme="majorBidi" w:cs="Guttman Hodes" w:hint="cs"/>
          <w:sz w:val="24"/>
          <w:szCs w:val="24"/>
          <w:rtl/>
        </w:rPr>
        <w:t>'. ושמא תאמר אם כן</w:t>
      </w:r>
      <w:r w:rsidR="00420B9A" w:rsidRPr="00996780">
        <w:rPr>
          <w:rFonts w:asciiTheme="majorBidi" w:hAnsiTheme="majorBidi" w:cs="Guttman Hodes" w:hint="cs"/>
          <w:sz w:val="24"/>
          <w:szCs w:val="24"/>
          <w:rtl/>
        </w:rPr>
        <w:t xml:space="preserve"> איפה שאנו מועטין ואומות העולם מרובין מה לעשות בטענת אומות העולם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לזה נתן כמה טעמים לשבח להפטר ולהנצל מזאת הטענה</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כי מאהבת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אתכם</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(דברים ז ח)</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וטעם האהבה הוי משום שאין אנו מחליפין אותו באל אחר וציונו שלא לעבוד עבודה זרה</w:t>
      </w:r>
      <w:r w:rsidR="000A2223">
        <w:rPr>
          <w:rFonts w:asciiTheme="majorBidi" w:hAnsiTheme="majorBidi" w:cs="Guttman Hodes" w:hint="cs"/>
          <w:sz w:val="24"/>
          <w:szCs w:val="24"/>
          <w:rtl/>
        </w:rPr>
        <w:t>, וכבר נתבאר</w:t>
      </w:r>
      <w:r w:rsidR="00420B9A" w:rsidRPr="00996780">
        <w:rPr>
          <w:rFonts w:asciiTheme="majorBidi" w:hAnsiTheme="majorBidi" w:cs="Guttman Hodes" w:hint="cs"/>
          <w:sz w:val="24"/>
          <w:szCs w:val="24"/>
          <w:rtl/>
        </w:rPr>
        <w:t xml:space="preserve"> שע</w:t>
      </w:r>
      <w:r w:rsidR="000A2223">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הדיבר אזדא ליה טענת רובא. טעם ב'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אשר נשבע לאבותיכם</w:t>
      </w:r>
      <w:r w:rsidR="000A2223">
        <w:rPr>
          <w:rFonts w:asciiTheme="majorBidi" w:hAnsiTheme="majorBidi" w:cs="Guttman Hodes" w:hint="cs"/>
          <w:sz w:val="24"/>
          <w:szCs w:val="24"/>
          <w:rtl/>
        </w:rPr>
        <w:t>', וכבר נתבאר</w:t>
      </w:r>
      <w:r w:rsidR="00420B9A" w:rsidRPr="00996780">
        <w:rPr>
          <w:rFonts w:asciiTheme="majorBidi" w:hAnsiTheme="majorBidi" w:cs="Guttman Hodes" w:hint="cs"/>
          <w:sz w:val="24"/>
          <w:szCs w:val="24"/>
          <w:rtl/>
        </w:rPr>
        <w:t xml:space="preserve"> שאנו מוחזקים שלא לעבוד עבודה זרה מאבותינו הקדושים אברהם יצחק ויעקב</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ורובא וחזקה</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חזקה אלימתא כהאי עדיף. עוד טעם ג'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הוציא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אתכם ביד חזקה</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שהייתם במצרים קבועים בארץ ג</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שן וכל הקבוע כמחצה על מחצה דמי ואין כאן רובא</w:t>
      </w:r>
      <w:r w:rsidR="000A2223">
        <w:rPr>
          <w:rFonts w:asciiTheme="majorBidi" w:hAnsiTheme="majorBidi" w:cs="Guttman Hodes" w:hint="cs"/>
          <w:sz w:val="24"/>
          <w:szCs w:val="24"/>
          <w:rtl/>
        </w:rPr>
        <w:t>, וכל שכן</w:t>
      </w:r>
      <w:r w:rsidR="00420B9A" w:rsidRPr="00996780">
        <w:rPr>
          <w:rFonts w:asciiTheme="majorBidi" w:hAnsiTheme="majorBidi" w:cs="Guttman Hodes" w:hint="cs"/>
          <w:sz w:val="24"/>
          <w:szCs w:val="24"/>
          <w:rtl/>
        </w:rPr>
        <w:t xml:space="preserve"> בארץ ישראל שאתם מוחזקים בה מאבותיכם שניתנה להם וקנו אותה בחזקה ואתם קבועים בה</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וכל הקבוע כמחצה על מחצה דמי ואין כאן רובא</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דסמיך ליה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וידעת</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מאלו הסתירות כ</w:t>
      </w:r>
      <w:r w:rsidR="000A2223">
        <w:rPr>
          <w:rFonts w:asciiTheme="majorBidi" w:hAnsiTheme="majorBidi" w:cs="Guttman Hodes" w:hint="cs"/>
          <w:sz w:val="24"/>
          <w:szCs w:val="24"/>
          <w:rtl/>
        </w:rPr>
        <w:t>ו</w:t>
      </w:r>
      <w:r w:rsidR="00420B9A" w:rsidRPr="00996780">
        <w:rPr>
          <w:rFonts w:asciiTheme="majorBidi" w:hAnsiTheme="majorBidi" w:cs="Guttman Hodes" w:hint="cs"/>
          <w:sz w:val="24"/>
          <w:szCs w:val="24"/>
          <w:rtl/>
        </w:rPr>
        <w:t xml:space="preserve">לם </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כי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אלהיך הוא אלהי האלהים</w:t>
      </w:r>
      <w:r w:rsidR="000A222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w:t>
      </w:r>
    </w:p>
    <w:p w:rsidR="000A2223" w:rsidRDefault="000A2223" w:rsidP="009F3360">
      <w:pPr>
        <w:spacing w:after="0"/>
        <w:jc w:val="both"/>
        <w:rPr>
          <w:rFonts w:asciiTheme="majorBidi" w:hAnsiTheme="majorBidi" w:cs="Guttman Hodes"/>
          <w:sz w:val="24"/>
          <w:szCs w:val="24"/>
          <w:rtl/>
        </w:rPr>
      </w:pPr>
    </w:p>
    <w:p w:rsidR="00ED58D8" w:rsidRDefault="000A2223" w:rsidP="00264DA7">
      <w:pPr>
        <w:spacing w:after="0"/>
        <w:jc w:val="both"/>
        <w:rPr>
          <w:rFonts w:asciiTheme="majorBidi" w:hAnsiTheme="majorBidi" w:cs="Guttman Hodes"/>
          <w:sz w:val="24"/>
          <w:szCs w:val="24"/>
          <w:rtl/>
        </w:rPr>
      </w:pPr>
      <w:r>
        <w:rPr>
          <w:rFonts w:asciiTheme="majorBidi" w:hAnsiTheme="majorBidi" w:cs="Guttman Hodes" w:hint="cs"/>
          <w:sz w:val="24"/>
          <w:szCs w:val="24"/>
          <w:rtl/>
        </w:rPr>
        <w:t>וזהו גם כן</w:t>
      </w:r>
      <w:r w:rsidR="00420B9A" w:rsidRPr="00996780">
        <w:rPr>
          <w:rFonts w:asciiTheme="majorBidi" w:hAnsiTheme="majorBidi" w:cs="Guttman Hodes" w:hint="cs"/>
          <w:sz w:val="24"/>
          <w:szCs w:val="24"/>
          <w:rtl/>
        </w:rPr>
        <w:t xml:space="preserve"> כוין דוד בת</w:t>
      </w:r>
      <w:r>
        <w:rPr>
          <w:rFonts w:asciiTheme="majorBidi" w:hAnsiTheme="majorBidi" w:cs="Guttman Hodes" w:hint="cs"/>
          <w:sz w:val="24"/>
          <w:szCs w:val="24"/>
          <w:rtl/>
        </w:rPr>
        <w:t>הלים (ג ג) באומרו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5C7BA3">
        <w:rPr>
          <w:rFonts w:asciiTheme="majorBidi" w:hAnsiTheme="majorBidi" w:cs="Guttman Hodes" w:hint="cs"/>
          <w:sz w:val="24"/>
          <w:szCs w:val="24"/>
          <w:rtl/>
        </w:rPr>
        <w:t>רבים אומרים לנפשי אין ישועתה לו</w:t>
      </w:r>
      <w:r w:rsidR="00420B9A" w:rsidRPr="00996780">
        <w:rPr>
          <w:rFonts w:asciiTheme="majorBidi" w:hAnsiTheme="majorBidi" w:cs="Guttman Hodes" w:hint="cs"/>
          <w:sz w:val="24"/>
          <w:szCs w:val="24"/>
          <w:rtl/>
        </w:rPr>
        <w:t xml:space="preserve"> באלהים סלה</w:t>
      </w:r>
      <w:r w:rsidR="005C7BA3">
        <w:rPr>
          <w:rFonts w:asciiTheme="majorBidi" w:hAnsiTheme="majorBidi" w:cs="Guttman Hodes" w:hint="cs"/>
          <w:sz w:val="24"/>
          <w:szCs w:val="24"/>
          <w:rtl/>
        </w:rPr>
        <w:t>', שהכוונה עם האמור</w:t>
      </w:r>
      <w:r w:rsidR="00420B9A" w:rsidRPr="00996780">
        <w:rPr>
          <w:rFonts w:asciiTheme="majorBidi" w:hAnsiTheme="majorBidi" w:cs="Guttman Hodes" w:hint="cs"/>
          <w:sz w:val="24"/>
          <w:szCs w:val="24"/>
          <w:rtl/>
        </w:rPr>
        <w:t xml:space="preserve"> שאומות העולם באים בטענת רבים לעבוד עבודה זרה</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ואני משיבם שאינכם רבים רק ממה שאתם עובדים לאלהות הרבה</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אני שאני עובד רק לאלוה אחד אין זה משום שאתה רבים ממני</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רק אדרבה ישראל </w:t>
      </w:r>
      <w:r w:rsidR="00420B9A" w:rsidRPr="00996780">
        <w:rPr>
          <w:rFonts w:asciiTheme="majorBidi" w:hAnsiTheme="majorBidi" w:cs="Guttman Hodes" w:hint="cs"/>
          <w:sz w:val="24"/>
          <w:szCs w:val="24"/>
          <w:rtl/>
        </w:rPr>
        <w:lastRenderedPageBreak/>
        <w:t>הם הרבים</w:t>
      </w:r>
      <w:r w:rsidR="005C7BA3">
        <w:rPr>
          <w:rFonts w:asciiTheme="majorBidi" w:hAnsiTheme="majorBidi" w:cs="Guttman Hodes" w:hint="cs"/>
          <w:sz w:val="24"/>
          <w:szCs w:val="24"/>
          <w:rtl/>
        </w:rPr>
        <w:t>, רק ממה שאני עובד לאלוה אחד אני נקרא</w:t>
      </w:r>
      <w:r w:rsidR="00420B9A" w:rsidRPr="00996780">
        <w:rPr>
          <w:rFonts w:asciiTheme="majorBidi" w:hAnsiTheme="majorBidi" w:cs="Guttman Hodes" w:hint="cs"/>
          <w:sz w:val="24"/>
          <w:szCs w:val="24"/>
          <w:rtl/>
        </w:rPr>
        <w:t xml:space="preserve"> יחיד</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והן משיבי</w:t>
      </w:r>
      <w:r w:rsidR="005C7BA3">
        <w:rPr>
          <w:rFonts w:asciiTheme="majorBidi" w:hAnsiTheme="majorBidi" w:cs="Guttman Hodes" w:hint="cs"/>
          <w:sz w:val="24"/>
          <w:szCs w:val="24"/>
          <w:rtl/>
        </w:rPr>
        <w:t>ם אחרי שאתם רבים אף על פי כן נקראים נפש אחת, אם כן '</w:t>
      </w:r>
      <w:r w:rsidR="00420B9A" w:rsidRPr="00996780">
        <w:rPr>
          <w:rFonts w:asciiTheme="majorBidi" w:hAnsiTheme="majorBidi" w:cs="Guttman Hodes" w:hint="cs"/>
          <w:sz w:val="24"/>
          <w:szCs w:val="24"/>
          <w:rtl/>
        </w:rPr>
        <w:t>אין ישועתה לו באלהים סלה</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דנסתר טענת </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לי צוית</w:t>
      </w:r>
      <w:r w:rsidR="005C7BA3">
        <w:rPr>
          <w:rFonts w:asciiTheme="majorBidi" w:hAnsiTheme="majorBidi" w:cs="Guttman Hodes" w:hint="cs"/>
          <w:sz w:val="24"/>
          <w:szCs w:val="24"/>
          <w:rtl/>
        </w:rPr>
        <w:t>" ממה שנאמרה עשרת</w:t>
      </w:r>
      <w:r w:rsidR="00420B9A" w:rsidRPr="00996780">
        <w:rPr>
          <w:rFonts w:asciiTheme="majorBidi" w:hAnsiTheme="majorBidi" w:cs="Guttman Hodes" w:hint="cs"/>
          <w:sz w:val="24"/>
          <w:szCs w:val="24"/>
          <w:rtl/>
        </w:rPr>
        <w:t xml:space="preserve"> הדיברות בלשון יחיד וכאמור</w:t>
      </w:r>
      <w:r w:rsidR="005C7BA3">
        <w:rPr>
          <w:rFonts w:asciiTheme="majorBidi" w:hAnsiTheme="majorBidi" w:cs="Guttman Hodes" w:hint="cs"/>
          <w:sz w:val="24"/>
          <w:szCs w:val="24"/>
          <w:rtl/>
        </w:rPr>
        <w:t>. ושמא תאמר אם כן שאתם מרובים למה אין אתם עובדים עבודה זרה עמנו ואתם עוברים על מה שכתוב בתורה</w:t>
      </w:r>
      <w:r w:rsidR="00420B9A" w:rsidRPr="00996780">
        <w:rPr>
          <w:rFonts w:asciiTheme="majorBidi" w:hAnsiTheme="majorBidi" w:cs="Guttman Hodes" w:hint="cs"/>
          <w:sz w:val="24"/>
          <w:szCs w:val="24"/>
          <w:rtl/>
        </w:rPr>
        <w:t xml:space="preserve"> </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sidR="005C7BA3">
        <w:rPr>
          <w:rFonts w:asciiTheme="majorBidi" w:hAnsiTheme="majorBidi" w:cs="Guttman Hodes" w:hint="cs"/>
          <w:sz w:val="24"/>
          <w:szCs w:val="24"/>
          <w:rtl/>
        </w:rPr>
        <w:t>', לזה אמר</w:t>
      </w:r>
      <w:r w:rsidR="00420B9A" w:rsidRPr="00996780">
        <w:rPr>
          <w:rFonts w:asciiTheme="majorBidi" w:hAnsiTheme="majorBidi" w:cs="Guttman Hodes" w:hint="cs"/>
          <w:sz w:val="24"/>
          <w:szCs w:val="24"/>
          <w:rtl/>
        </w:rPr>
        <w:t xml:space="preserve"> דהא ליתא</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כי </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ואתה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מגן בעדי</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264DA7" w:rsidRPr="00996780">
        <w:rPr>
          <w:rFonts w:asciiTheme="majorBidi" w:hAnsiTheme="majorBidi" w:cs="Guttman Hodes" w:hint="cs"/>
          <w:sz w:val="24"/>
          <w:szCs w:val="24"/>
          <w:rtl/>
        </w:rPr>
        <w:t xml:space="preserve">(תהלים ג ד) </w:t>
      </w:r>
      <w:r w:rsidR="00420B9A" w:rsidRPr="00996780">
        <w:rPr>
          <w:rFonts w:asciiTheme="majorBidi" w:hAnsiTheme="majorBidi" w:cs="Guttman Hodes" w:hint="cs"/>
          <w:sz w:val="24"/>
          <w:szCs w:val="24"/>
          <w:rtl/>
        </w:rPr>
        <w:t>וצויתני שלא לעבוד עבודה זרה</w:t>
      </w:r>
      <w:r w:rsidR="005C7BA3">
        <w:rPr>
          <w:rFonts w:asciiTheme="majorBidi" w:hAnsiTheme="majorBidi" w:cs="Guttman Hodes" w:hint="cs"/>
          <w:sz w:val="24"/>
          <w:szCs w:val="24"/>
          <w:rtl/>
        </w:rPr>
        <w:t>. וכבר נתבאר שעל פי</w:t>
      </w:r>
      <w:r w:rsidR="00420B9A" w:rsidRPr="00996780">
        <w:rPr>
          <w:rFonts w:asciiTheme="majorBidi" w:hAnsiTheme="majorBidi" w:cs="Guttman Hodes" w:hint="cs"/>
          <w:sz w:val="24"/>
          <w:szCs w:val="24"/>
          <w:rtl/>
        </w:rPr>
        <w:t xml:space="preserve"> הדיבר לא מהני רובא</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שהפה שאסר הוא הפה ש</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התיר</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264DA7">
        <w:rPr>
          <w:rFonts w:asciiTheme="majorBidi" w:hAnsiTheme="majorBidi" w:cs="Guttman Hodes" w:hint="cs"/>
          <w:sz w:val="24"/>
          <w:szCs w:val="24"/>
          <w:rtl/>
        </w:rPr>
        <w:t>'</w:t>
      </w:r>
      <w:r w:rsidR="00420B9A" w:rsidRPr="00996780">
        <w:rPr>
          <w:rFonts w:asciiTheme="majorBidi" w:hAnsiTheme="majorBidi" w:cs="Guttman Hodes" w:hint="cs"/>
          <w:sz w:val="24"/>
          <w:szCs w:val="24"/>
          <w:rtl/>
        </w:rPr>
        <w:t>מגן בעדי</w:t>
      </w:r>
      <w:r w:rsidR="00264DA7">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בזכות אבותי ואני מוחזק מאבותי שלא לעבוד עבודה זרה</w:t>
      </w:r>
      <w:r w:rsidR="005C7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וחזקה ורובא חזקה</w:t>
      </w:r>
      <w:r w:rsidR="00ED58D8">
        <w:rPr>
          <w:rFonts w:asciiTheme="majorBidi" w:hAnsiTheme="majorBidi" w:cs="Guttman Hodes" w:hint="cs"/>
          <w:sz w:val="24"/>
          <w:szCs w:val="24"/>
          <w:rtl/>
        </w:rPr>
        <w:t>.</w:t>
      </w:r>
      <w:r w:rsidR="00420B9A" w:rsidRPr="00996780">
        <w:rPr>
          <w:rFonts w:asciiTheme="majorBidi" w:hAnsiTheme="majorBidi" w:cs="Guttman Hodes" w:hint="cs"/>
          <w:sz w:val="24"/>
          <w:szCs w:val="24"/>
          <w:rtl/>
        </w:rPr>
        <w:t>.. שהוצאתני ממצרים מיגון לשמחה</w:t>
      </w:r>
      <w:r w:rsidR="00ED58D8">
        <w:rPr>
          <w:rFonts w:asciiTheme="majorBidi" w:hAnsiTheme="majorBidi" w:cs="Guttman Hodes" w:hint="cs"/>
          <w:sz w:val="24"/>
          <w:szCs w:val="24"/>
          <w:rtl/>
        </w:rPr>
        <w:t>. וכבר נתבאר</w:t>
      </w:r>
      <w:r w:rsidR="00420B9A" w:rsidRPr="00996780">
        <w:rPr>
          <w:rFonts w:asciiTheme="majorBidi" w:hAnsiTheme="majorBidi" w:cs="Guttman Hodes" w:hint="cs"/>
          <w:sz w:val="24"/>
          <w:szCs w:val="24"/>
          <w:rtl/>
        </w:rPr>
        <w:t xml:space="preserve"> שבמצר</w:t>
      </w:r>
      <w:r w:rsidR="00ED58D8">
        <w:rPr>
          <w:rFonts w:asciiTheme="majorBidi" w:hAnsiTheme="majorBidi" w:cs="Guttman Hodes" w:hint="cs"/>
          <w:sz w:val="24"/>
          <w:szCs w:val="24"/>
          <w:rtl/>
        </w:rPr>
        <w:t>ים היו קבועים ישראל וכל הקבוע [כמחצה על מחצה דמי ואזלא]</w:t>
      </w:r>
      <w:r w:rsidR="00420B9A" w:rsidRPr="00996780">
        <w:rPr>
          <w:rFonts w:asciiTheme="majorBidi" w:hAnsiTheme="majorBidi" w:cs="Guttman Hodes" w:hint="cs"/>
          <w:sz w:val="24"/>
          <w:szCs w:val="24"/>
          <w:rtl/>
        </w:rPr>
        <w:t xml:space="preserve"> ליה טענת רובא. </w:t>
      </w:r>
    </w:p>
    <w:p w:rsidR="00ED58D8" w:rsidRDefault="00ED58D8" w:rsidP="009F3360">
      <w:pPr>
        <w:spacing w:after="0"/>
        <w:jc w:val="both"/>
        <w:rPr>
          <w:rFonts w:asciiTheme="majorBidi" w:hAnsiTheme="majorBidi" w:cs="Guttman Hodes"/>
          <w:sz w:val="24"/>
          <w:szCs w:val="24"/>
          <w:rtl/>
        </w:rPr>
      </w:pPr>
    </w:p>
    <w:p w:rsidR="00420B9A" w:rsidRPr="00996780" w:rsidRDefault="00ED58D8" w:rsidP="009F3360">
      <w:pPr>
        <w:spacing w:after="0"/>
        <w:jc w:val="both"/>
        <w:rPr>
          <w:rFonts w:asciiTheme="majorBidi" w:hAnsiTheme="majorBidi" w:cs="Guttman Hodes"/>
          <w:sz w:val="24"/>
          <w:szCs w:val="24"/>
          <w:rtl/>
        </w:rPr>
      </w:pPr>
      <w:r>
        <w:rPr>
          <w:rFonts w:asciiTheme="majorBidi" w:hAnsiTheme="majorBidi" w:cs="Guttman Hodes" w:hint="cs"/>
          <w:sz w:val="24"/>
          <w:szCs w:val="24"/>
          <w:rtl/>
        </w:rPr>
        <w:t>ואפשר שלזה כוין דוד נמי באומרו</w:t>
      </w:r>
      <w:r w:rsidR="00420B9A" w:rsidRPr="00996780">
        <w:rPr>
          <w:rFonts w:asciiTheme="majorBidi" w:hAnsiTheme="majorBidi" w:cs="Guttman Hodes" w:hint="cs"/>
          <w:sz w:val="24"/>
          <w:szCs w:val="24"/>
          <w:rtl/>
        </w:rPr>
        <w:t xml:space="preserve"> (תהלים ג ג) </w:t>
      </w:r>
      <w:r w:rsidR="00264DA7">
        <w:rPr>
          <w:rFonts w:asciiTheme="majorBidi" w:hAnsiTheme="majorBidi" w:cs="Guttman Hodes" w:hint="cs"/>
          <w:sz w:val="24"/>
          <w:szCs w:val="24"/>
          <w:rtl/>
        </w:rPr>
        <w:t>'</w:t>
      </w:r>
      <w:r w:rsidR="00420B9A" w:rsidRPr="00996780">
        <w:rPr>
          <w:rFonts w:asciiTheme="majorBidi" w:hAnsiTheme="majorBidi" w:cs="Guttman Hodes" w:hint="cs"/>
          <w:sz w:val="24"/>
          <w:szCs w:val="24"/>
          <w:rtl/>
        </w:rPr>
        <w:t>רבים אומרים</w:t>
      </w:r>
      <w:r w:rsidR="00264DA7">
        <w:rPr>
          <w:rFonts w:asciiTheme="majorBidi" w:hAnsiTheme="majorBidi" w:cs="Guttman Hodes" w:hint="cs"/>
          <w:sz w:val="24"/>
          <w:szCs w:val="24"/>
          <w:rtl/>
        </w:rPr>
        <w:t xml:space="preserve"> </w:t>
      </w:r>
      <w:r w:rsidR="00420B9A" w:rsidRPr="00996780">
        <w:rPr>
          <w:rFonts w:asciiTheme="majorBidi" w:hAnsiTheme="majorBidi" w:cs="Guttman Hodes" w:hint="cs"/>
          <w:sz w:val="24"/>
          <w:szCs w:val="24"/>
          <w:rtl/>
        </w:rPr>
        <w:t>מי יראנו טוב נסה עלינו אור פניך</w:t>
      </w:r>
      <w:r>
        <w:rPr>
          <w:rFonts w:asciiTheme="majorBidi" w:hAnsiTheme="majorBidi" w:cs="Guttman Hodes" w:hint="cs"/>
          <w:sz w:val="24"/>
          <w:szCs w:val="24"/>
          <w:rtl/>
        </w:rPr>
        <w:t xml:space="preserve"> ה'',</w:t>
      </w:r>
      <w:r w:rsidR="00420B9A" w:rsidRPr="00996780">
        <w:rPr>
          <w:rFonts w:asciiTheme="majorBidi" w:hAnsiTheme="majorBidi" w:cs="Guttman Hodes" w:hint="cs"/>
          <w:sz w:val="24"/>
          <w:szCs w:val="24"/>
          <w:rtl/>
        </w:rPr>
        <w:t xml:space="preserve"> ולכאו</w:t>
      </w:r>
      <w:r>
        <w:rPr>
          <w:rFonts w:asciiTheme="majorBidi" w:hAnsiTheme="majorBidi" w:cs="Guttman Hodes" w:hint="cs"/>
          <w:sz w:val="24"/>
          <w:szCs w:val="24"/>
          <w:rtl/>
        </w:rPr>
        <w:t xml:space="preserve">רה אין לו הבנה. וחוץ לדרכינו יתבאר הענין </w:t>
      </w:r>
      <w:r w:rsidR="00123201">
        <w:rPr>
          <w:rFonts w:asciiTheme="majorBidi" w:hAnsiTheme="majorBidi" w:cs="Guttman Hodes" w:hint="cs"/>
          <w:sz w:val="24"/>
          <w:szCs w:val="24"/>
          <w:rtl/>
        </w:rPr>
        <w:t>על מה</w:t>
      </w:r>
      <w:r>
        <w:rPr>
          <w:rFonts w:asciiTheme="majorBidi" w:hAnsiTheme="majorBidi" w:cs="Guttman Hodes" w:hint="cs"/>
          <w:sz w:val="24"/>
          <w:szCs w:val="24"/>
          <w:rtl/>
        </w:rPr>
        <w:t xml:space="preserve"> שאמרו בברכות (יז ע"ב) אמר רב</w:t>
      </w:r>
      <w:r w:rsidR="00420B9A" w:rsidRPr="00996780">
        <w:rPr>
          <w:rFonts w:asciiTheme="majorBidi" w:hAnsiTheme="majorBidi" w:cs="Guttman Hodes" w:hint="cs"/>
          <w:sz w:val="24"/>
          <w:szCs w:val="24"/>
          <w:rtl/>
        </w:rPr>
        <w:t xml:space="preserve"> אשי הני בני מחוזא אבירי לב נינהו דקא חזו בשבחא דאורייתא תרי זמני בשתא ולא איגיור חד מינייהו. </w:t>
      </w:r>
    </w:p>
    <w:p w:rsidR="00241C06"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וכתבו שם התו</w:t>
      </w:r>
      <w:r w:rsidR="00264DA7">
        <w:rPr>
          <w:rFonts w:asciiTheme="majorBidi" w:hAnsiTheme="majorBidi" w:cs="Guttman Hodes" w:hint="cs"/>
          <w:sz w:val="24"/>
          <w:szCs w:val="24"/>
          <w:rtl/>
        </w:rPr>
        <w:t>ס</w:t>
      </w:r>
      <w:r w:rsidRPr="00996780">
        <w:rPr>
          <w:rFonts w:asciiTheme="majorBidi" w:hAnsiTheme="majorBidi" w:cs="Guttman Hodes" w:hint="cs"/>
          <w:sz w:val="24"/>
          <w:szCs w:val="24"/>
          <w:rtl/>
        </w:rPr>
        <w:t>' ז"ל</w:t>
      </w:r>
      <w:r w:rsidR="00ED58D8">
        <w:rPr>
          <w:rFonts w:asciiTheme="majorBidi" w:hAnsiTheme="majorBidi" w:cs="Guttman Hodes" w:hint="cs"/>
          <w:sz w:val="24"/>
          <w:szCs w:val="24"/>
          <w:rtl/>
        </w:rPr>
        <w:t>, אבל בעצרת שאינה אלא יום אחד לא היו מתאספים כל כך,</w:t>
      </w:r>
      <w:r w:rsidRPr="00996780">
        <w:rPr>
          <w:rFonts w:asciiTheme="majorBidi" w:hAnsiTheme="majorBidi" w:cs="Guttman Hodes" w:hint="cs"/>
          <w:sz w:val="24"/>
          <w:szCs w:val="24"/>
          <w:rtl/>
        </w:rPr>
        <w:t xml:space="preserve"> ושמא ניסא אתרחיש להו</w:t>
      </w:r>
      <w:r w:rsidR="00ED58D8">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וראיתי בספר העתים שחיבר הרב ר' ברזלי הגלעדי</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שהיה עמוד של אש יורד </w:t>
      </w:r>
      <w:r w:rsidR="00241C06">
        <w:rPr>
          <w:rFonts w:asciiTheme="majorBidi" w:hAnsiTheme="majorBidi" w:cs="Guttman Hodes" w:hint="cs"/>
          <w:sz w:val="24"/>
          <w:szCs w:val="24"/>
          <w:rtl/>
        </w:rPr>
        <w:t>עליהם מן השמים בכלה דאדר ודאלול,</w:t>
      </w:r>
      <w:r w:rsidRPr="00996780">
        <w:rPr>
          <w:rFonts w:asciiTheme="majorBidi" w:hAnsiTheme="majorBidi" w:cs="Guttman Hodes" w:hint="cs"/>
          <w:sz w:val="24"/>
          <w:szCs w:val="24"/>
          <w:rtl/>
        </w:rPr>
        <w:t xml:space="preserve"> ע"כ</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והנה אפשר שאדונינו דוד ע"ה היה דורש לישראל בכלה דאדר ודאלול והיה עמוד של אש יורד עליו מן השמים</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דואג ואחיתופל</w:t>
      </w:r>
      <w:r w:rsidR="00241C06">
        <w:rPr>
          <w:rFonts w:asciiTheme="majorBidi" w:hAnsiTheme="majorBidi" w:cs="Guttman Hodes" w:hint="cs"/>
          <w:sz w:val="24"/>
          <w:szCs w:val="24"/>
          <w:rtl/>
        </w:rPr>
        <w:t xml:space="preserve"> וסיעתם אף שהיו אבירי הרועים עם כל זה</w:t>
      </w:r>
      <w:r w:rsidRPr="00996780">
        <w:rPr>
          <w:rFonts w:asciiTheme="majorBidi" w:hAnsiTheme="majorBidi" w:cs="Guttman Hodes" w:hint="cs"/>
          <w:sz w:val="24"/>
          <w:szCs w:val="24"/>
          <w:rtl/>
        </w:rPr>
        <w:t xml:space="preserve"> כיון שהיו בעלי לשון הרע והיתה תורתם שלא לשמה</w:t>
      </w:r>
      <w:r w:rsidR="00241C06">
        <w:rPr>
          <w:rFonts w:asciiTheme="majorBidi" w:hAnsiTheme="majorBidi" w:cs="Guttman Hodes" w:hint="cs"/>
          <w:sz w:val="24"/>
          <w:szCs w:val="24"/>
          <w:rtl/>
        </w:rPr>
        <w:t>, אף שהיו דורשים בזמנים הנזכרים</w:t>
      </w:r>
      <w:r w:rsidRPr="00996780">
        <w:rPr>
          <w:rFonts w:asciiTheme="majorBidi" w:hAnsiTheme="majorBidi" w:cs="Guttman Hodes" w:hint="cs"/>
          <w:sz w:val="24"/>
          <w:szCs w:val="24"/>
          <w:rtl/>
        </w:rPr>
        <w:t xml:space="preserve"> לא זכו למעלה הרמה הזאת</w:t>
      </w:r>
      <w:r w:rsidR="00241C06">
        <w:rPr>
          <w:rFonts w:asciiTheme="majorBidi" w:hAnsiTheme="majorBidi" w:cs="Guttman Hodes" w:hint="cs"/>
          <w:sz w:val="24"/>
          <w:szCs w:val="24"/>
          <w:rtl/>
        </w:rPr>
        <w:t>. זה אומרו</w:t>
      </w:r>
      <w:r w:rsidRPr="00996780">
        <w:rPr>
          <w:rFonts w:asciiTheme="majorBidi" w:hAnsiTheme="majorBidi" w:cs="Guttman Hodes" w:hint="cs"/>
          <w:sz w:val="24"/>
          <w:szCs w:val="24"/>
          <w:rtl/>
        </w:rPr>
        <w:t xml:space="preserve"> </w:t>
      </w:r>
      <w:r w:rsidR="00241C06">
        <w:rPr>
          <w:rFonts w:asciiTheme="majorBidi" w:hAnsiTheme="majorBidi" w:cs="Guttman Hodes" w:hint="cs"/>
          <w:sz w:val="24"/>
          <w:szCs w:val="24"/>
          <w:rtl/>
        </w:rPr>
        <w:t>'רבים אומרים'</w:t>
      </w:r>
      <w:r w:rsidRPr="00996780">
        <w:rPr>
          <w:rFonts w:asciiTheme="majorBidi" w:hAnsiTheme="majorBidi" w:cs="Guttman Hodes" w:hint="cs"/>
          <w:sz w:val="24"/>
          <w:szCs w:val="24"/>
          <w:rtl/>
        </w:rPr>
        <w:t xml:space="preserve"> שהם דואג ואחיתופל שהיו רבים בתורה</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264DA7">
        <w:rPr>
          <w:rFonts w:asciiTheme="majorBidi" w:hAnsiTheme="majorBidi" w:cs="Guttman Hodes" w:hint="cs"/>
          <w:sz w:val="24"/>
          <w:szCs w:val="24"/>
          <w:rtl/>
        </w:rPr>
        <w:t>'מי</w:t>
      </w:r>
      <w:r w:rsidRPr="00996780">
        <w:rPr>
          <w:rFonts w:asciiTheme="majorBidi" w:hAnsiTheme="majorBidi" w:cs="Guttman Hodes" w:hint="cs"/>
          <w:sz w:val="24"/>
          <w:szCs w:val="24"/>
          <w:rtl/>
        </w:rPr>
        <w:t xml:space="preserve"> יראנו טוב</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ושבחה של תורה לירד עלינו עמוד האש כדי שבזה תוכר מעלתה ושבחה של תורה לעיני העמים כאמור בענין רב אשי </w:t>
      </w:r>
      <w:r w:rsidR="00241C06">
        <w:rPr>
          <w:rFonts w:asciiTheme="majorBidi" w:hAnsiTheme="majorBidi" w:cs="Guttman Hodes" w:hint="cs"/>
          <w:sz w:val="24"/>
          <w:szCs w:val="24"/>
          <w:rtl/>
        </w:rPr>
        <w:t>הנזכר,</w:t>
      </w:r>
      <w:r w:rsidRPr="00996780">
        <w:rPr>
          <w:rFonts w:asciiTheme="majorBidi" w:hAnsiTheme="majorBidi" w:cs="Guttman Hodes" w:hint="cs"/>
          <w:sz w:val="24"/>
          <w:szCs w:val="24"/>
          <w:rtl/>
        </w:rPr>
        <w:t xml:space="preserve"> אבל אנו </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נסה עלינו אור פניך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אור</w:t>
      </w:r>
      <w:r w:rsidR="00241C06">
        <w:rPr>
          <w:rFonts w:asciiTheme="majorBidi" w:hAnsiTheme="majorBidi" w:cs="Guttman Hodes" w:hint="cs"/>
          <w:sz w:val="24"/>
          <w:szCs w:val="24"/>
          <w:rtl/>
        </w:rPr>
        <w:t>' דייקא שהיה נס אור</w:t>
      </w:r>
      <w:r w:rsidRPr="00996780">
        <w:rPr>
          <w:rFonts w:asciiTheme="majorBidi" w:hAnsiTheme="majorBidi" w:cs="Guttman Hodes" w:hint="cs"/>
          <w:sz w:val="24"/>
          <w:szCs w:val="24"/>
          <w:rtl/>
        </w:rPr>
        <w:t xml:space="preserve"> העמוד מפניהם ולא היה יורד עליהם כלל</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אך אני </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נתת שמחה בלבי</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שהיא שמחת ושבח התורה שיורד עלי עמוד האש בזמן ש</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דגנם ותירושם רבו</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שהם כלה דאדר ודאלול שהוא זמן הדגן והתירוש</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ואז </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בשלום יחדו</w:t>
      </w:r>
      <w:r w:rsidR="00241C06">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 כיון שזכיתי למעלה הזאת.</w:t>
      </w:r>
    </w:p>
    <w:p w:rsidR="00420B9A" w:rsidRPr="00996780"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 xml:space="preserve"> </w:t>
      </w:r>
    </w:p>
    <w:p w:rsidR="00420B9A" w:rsidRDefault="00241C06"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או אפשר פירוש</w:t>
      </w:r>
      <w:r w:rsidR="00420B9A" w:rsidRPr="00996780">
        <w:rPr>
          <w:rFonts w:asciiTheme="majorBidi" w:hAnsiTheme="majorBidi" w:cs="Guttman Hodes" w:hint="cs"/>
          <w:sz w:val="24"/>
          <w:szCs w:val="24"/>
          <w:rtl/>
        </w:rPr>
        <w:t xml:space="preserve"> אחר חוץ לדרכינו</w:t>
      </w:r>
      <w:r>
        <w:rPr>
          <w:rFonts w:asciiTheme="majorBidi" w:hAnsiTheme="majorBidi" w:cs="Guttman Hodes" w:hint="cs"/>
          <w:sz w:val="24"/>
          <w:szCs w:val="24"/>
          <w:rtl/>
        </w:rPr>
        <w:t>, בהקדים מה שאמרו בפרק</w:t>
      </w:r>
      <w:r w:rsidR="00420B9A" w:rsidRPr="00996780">
        <w:rPr>
          <w:rFonts w:asciiTheme="majorBidi" w:hAnsiTheme="majorBidi" w:cs="Guttman Hodes" w:hint="cs"/>
          <w:sz w:val="24"/>
          <w:szCs w:val="24"/>
          <w:rtl/>
        </w:rPr>
        <w:t xml:space="preserve"> חלק (סנהדרין קו ע"ב) שדואג ואחיתופל לא הות סליקא להו שמעתתא אליבא דהילכתא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420B9A" w:rsidRPr="00996780">
        <w:rPr>
          <w:rFonts w:asciiTheme="majorBidi" w:hAnsiTheme="majorBidi" w:cs="Guttman Hodes" w:hint="cs"/>
          <w:sz w:val="24"/>
          <w:szCs w:val="24"/>
          <w:rtl/>
        </w:rPr>
        <w:t xml:space="preserve">רש"י מפני שכתוב (תהלים כה יד)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סוד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ליראיו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והני לאו יראי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נינהו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Pr>
          <w:rFonts w:asciiTheme="majorBidi" w:hAnsiTheme="majorBidi" w:cs="Guttman Hodes" w:hint="cs"/>
          <w:sz w:val="24"/>
          <w:szCs w:val="24"/>
          <w:rtl/>
        </w:rPr>
        <w:t>. 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רבים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שהם דואג ואחיתופל שהיו רבים וגדולים בתורה</w:t>
      </w:r>
      <w:r>
        <w:rPr>
          <w:rFonts w:asciiTheme="majorBidi" w:hAnsiTheme="majorBidi" w:cs="Guttman Hodes" w:hint="cs"/>
          <w:sz w:val="24"/>
          <w:szCs w:val="24"/>
          <w:rtl/>
        </w:rPr>
        <w:t xml:space="preserve">, </w:t>
      </w:r>
      <w:r w:rsidR="00264DA7">
        <w:rPr>
          <w:rFonts w:asciiTheme="majorBidi" w:hAnsiTheme="majorBidi" w:cs="Guttman Hodes" w:hint="cs"/>
          <w:sz w:val="24"/>
          <w:szCs w:val="24"/>
          <w:rtl/>
        </w:rPr>
        <w:t>'מי</w:t>
      </w:r>
      <w:r w:rsidR="00420B9A" w:rsidRPr="00996780">
        <w:rPr>
          <w:rFonts w:asciiTheme="majorBidi" w:hAnsiTheme="majorBidi" w:cs="Guttman Hodes" w:hint="cs"/>
          <w:sz w:val="24"/>
          <w:szCs w:val="24"/>
          <w:rtl/>
        </w:rPr>
        <w:t xml:space="preserve"> יראינו</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טובה של תורה שהוא לאסוקי שמעתא אליבא דהילכתא ותהיה הלכה כמותינו</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אבל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נסה עלינו אור פניך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שלא היתה הלכה כמותינו שהיא אור פני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וסוד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אני שאני ירא שמים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נתת שמחה בלבי</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שהיא תורת אמת דכתיב בהו</w:t>
      </w:r>
      <w:r w:rsidR="00264DA7">
        <w:rPr>
          <w:rFonts w:asciiTheme="majorBidi" w:hAnsiTheme="majorBidi" w:cs="Guttman Hodes" w:hint="cs"/>
          <w:sz w:val="24"/>
          <w:szCs w:val="24"/>
          <w:rtl/>
        </w:rPr>
        <w:t xml:space="preserve"> (תהלים יט ט</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פקודי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sidR="00420B9A" w:rsidRPr="00996780">
        <w:rPr>
          <w:rFonts w:asciiTheme="majorBidi" w:hAnsiTheme="majorBidi" w:cs="Guttman Hodes" w:hint="cs"/>
          <w:sz w:val="24"/>
          <w:szCs w:val="24"/>
          <w:rtl/>
        </w:rPr>
        <w:t xml:space="preserve"> ישרים</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משמחי לב</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אף בעת ש</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דגנם ותירושם רבו</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דהיינו יומי ניסן ויומי תשרי שהתלמידים בטלים להכין טרף לביתם וחוק לנערותם</w:t>
      </w:r>
      <w:r w:rsidR="00356463">
        <w:rPr>
          <w:rFonts w:asciiTheme="majorBidi" w:hAnsiTheme="majorBidi" w:cs="Guttman Hodes" w:hint="cs"/>
          <w:sz w:val="24"/>
          <w:szCs w:val="24"/>
          <w:rtl/>
        </w:rPr>
        <w:t>, כמו שאמר</w:t>
      </w:r>
      <w:r w:rsidR="00420B9A" w:rsidRPr="00996780">
        <w:rPr>
          <w:rFonts w:asciiTheme="majorBidi" w:hAnsiTheme="majorBidi" w:cs="Guttman Hodes" w:hint="cs"/>
          <w:sz w:val="24"/>
          <w:szCs w:val="24"/>
          <w:rtl/>
        </w:rPr>
        <w:t xml:space="preserve"> רבא </w:t>
      </w:r>
      <w:r w:rsidR="00420B9A" w:rsidRPr="00996780">
        <w:rPr>
          <w:rFonts w:asciiTheme="majorBidi" w:hAnsiTheme="majorBidi" w:cs="Guttman Hodes" w:hint="cs"/>
          <w:sz w:val="24"/>
          <w:szCs w:val="24"/>
          <w:rtl/>
        </w:rPr>
        <w:lastRenderedPageBreak/>
        <w:t>(ברכות לה ע"ב) במטותא מנייכו לא תיתו קמאי לא ביומי ניסן ולא ביומי תשרי כי היכי דלא תיטרדו במזונייכו כולי האי</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אני לא כן אדמה ולא כן אנכי עמדי</w:t>
      </w:r>
      <w:r w:rsidR="00356463">
        <w:rPr>
          <w:rFonts w:asciiTheme="majorBidi" w:hAnsiTheme="majorBidi" w:cs="Guttman Hodes" w:hint="cs"/>
          <w:sz w:val="24"/>
          <w:szCs w:val="24"/>
          <w:rtl/>
        </w:rPr>
        <w:t>, כי אף בשני חדשים הנזכרים</w:t>
      </w:r>
      <w:r w:rsidR="00420B9A" w:rsidRPr="00996780">
        <w:rPr>
          <w:rFonts w:asciiTheme="majorBidi" w:hAnsiTheme="majorBidi" w:cs="Guttman Hodes" w:hint="cs"/>
          <w:sz w:val="24"/>
          <w:szCs w:val="24"/>
          <w:rtl/>
        </w:rPr>
        <w:t xml:space="preserve"> אני עוסק בתורה</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אני מובטח כי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בשלום יחדיו</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שהיא התורה</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אשכבה ואישן</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בזכותה ו</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לבדד לבטח תושביני</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ולא להם</w:t>
      </w:r>
      <w:r w:rsidR="0035646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זה יראה חוץ לדרכינו. </w:t>
      </w:r>
    </w:p>
    <w:p w:rsidR="00356463" w:rsidRPr="00996780" w:rsidRDefault="00356463" w:rsidP="00996780">
      <w:pPr>
        <w:spacing w:after="0"/>
        <w:jc w:val="both"/>
        <w:rPr>
          <w:rFonts w:asciiTheme="majorBidi" w:hAnsiTheme="majorBidi" w:cs="Guttman Hodes"/>
          <w:sz w:val="24"/>
          <w:szCs w:val="24"/>
          <w:rtl/>
        </w:rPr>
      </w:pPr>
    </w:p>
    <w:p w:rsidR="00420B9A" w:rsidRDefault="00356463"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אך לדרכינו יתבאר</w:t>
      </w:r>
      <w:r w:rsidR="00420B9A" w:rsidRPr="00996780">
        <w:rPr>
          <w:rFonts w:asciiTheme="majorBidi" w:hAnsiTheme="majorBidi" w:cs="Guttman Hodes" w:hint="cs"/>
          <w:sz w:val="24"/>
          <w:szCs w:val="24"/>
          <w:rtl/>
        </w:rPr>
        <w:t xml:space="preserve"> בפשיטות כי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רבים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שהם אומות העולם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אומרים </w:t>
      </w:r>
      <w:r w:rsidR="00264DA7">
        <w:rPr>
          <w:rFonts w:asciiTheme="majorBidi" w:hAnsiTheme="majorBidi" w:cs="Guttman Hodes" w:hint="cs"/>
          <w:sz w:val="24"/>
          <w:szCs w:val="24"/>
          <w:rtl/>
        </w:rPr>
        <w:t>'מי</w:t>
      </w:r>
      <w:r w:rsidR="00420B9A" w:rsidRPr="00996780">
        <w:rPr>
          <w:rFonts w:asciiTheme="majorBidi" w:hAnsiTheme="majorBidi" w:cs="Guttman Hodes" w:hint="cs"/>
          <w:sz w:val="24"/>
          <w:szCs w:val="24"/>
          <w:rtl/>
        </w:rPr>
        <w:t xml:space="preserve"> יראנו טוב</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לעבוד עבודה זרה כמותינו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שבזה יתקיים מקרא מלא בתורה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אחרי רבים להטות</w:t>
      </w:r>
      <w:r>
        <w:rPr>
          <w:rFonts w:asciiTheme="majorBidi" w:hAnsiTheme="majorBidi" w:cs="Guttman Hodes" w:hint="cs"/>
          <w:sz w:val="24"/>
          <w:szCs w:val="24"/>
          <w:rtl/>
        </w:rPr>
        <w:t>' שכתוב בתו' הנקראת</w:t>
      </w:r>
      <w:r w:rsidR="00420B9A" w:rsidRPr="00996780">
        <w:rPr>
          <w:rFonts w:asciiTheme="majorBidi" w:hAnsiTheme="majorBidi" w:cs="Guttman Hodes" w:hint="cs"/>
          <w:sz w:val="24"/>
          <w:szCs w:val="24"/>
          <w:rtl/>
        </w:rPr>
        <w:t xml:space="preserve"> טוב</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אך אנו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נסה עלינו אור פניך </w:t>
      </w:r>
      <w:r w:rsidR="004829D9">
        <w:rPr>
          <w:rFonts w:asciiTheme="majorBidi" w:hAnsiTheme="majorBidi" w:cs="Guttman Hodes" w:hint="cs"/>
          <w:sz w:val="24"/>
          <w:szCs w:val="24"/>
          <w:rtl/>
        </w:rPr>
        <w:t>ה</w:t>
      </w:r>
      <w:r w:rsidR="004829D9">
        <w:rPr>
          <w:rFonts w:asciiTheme="majorBidi" w:hAnsiTheme="majorBidi" w:cs="Guttman Hodes"/>
          <w:sz w:val="24"/>
          <w:szCs w:val="24"/>
          <w:rtl/>
        </w:rPr>
        <w:t>'</w:t>
      </w:r>
      <w:r>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שעשה אותנו השם יתברך נ</w:t>
      </w:r>
      <w:r>
        <w:rPr>
          <w:rFonts w:asciiTheme="majorBidi" w:hAnsiTheme="majorBidi" w:cs="Guttman Hodes" w:hint="cs"/>
          <w:sz w:val="24"/>
          <w:szCs w:val="24"/>
          <w:rtl/>
        </w:rPr>
        <w:t>ס לעיני העמים במה שהבדילנו מן שבעים</w:t>
      </w:r>
      <w:r w:rsidR="00420B9A" w:rsidRPr="00996780">
        <w:rPr>
          <w:rFonts w:asciiTheme="majorBidi" w:hAnsiTheme="majorBidi" w:cs="Guttman Hodes" w:hint="cs"/>
          <w:sz w:val="24"/>
          <w:szCs w:val="24"/>
          <w:rtl/>
        </w:rPr>
        <w:t xml:space="preserve"> לשון וציונו שלא לעבוד עבודה זרה</w:t>
      </w:r>
      <w:r>
        <w:rPr>
          <w:rFonts w:asciiTheme="majorBidi" w:hAnsiTheme="majorBidi" w:cs="Guttman Hodes" w:hint="cs"/>
          <w:sz w:val="24"/>
          <w:szCs w:val="24"/>
          <w:rtl/>
        </w:rPr>
        <w:t>, וכבר נתבאר</w:t>
      </w:r>
      <w:r w:rsidR="00420B9A" w:rsidRPr="00996780">
        <w:rPr>
          <w:rFonts w:asciiTheme="majorBidi" w:hAnsiTheme="majorBidi" w:cs="Guttman Hodes" w:hint="cs"/>
          <w:sz w:val="24"/>
          <w:szCs w:val="24"/>
          <w:rtl/>
        </w:rPr>
        <w:t xml:space="preserve"> שע</w:t>
      </w:r>
      <w:r>
        <w:rPr>
          <w:rFonts w:asciiTheme="majorBidi" w:hAnsiTheme="majorBidi" w:cs="Guttman Hodes" w:hint="cs"/>
          <w:sz w:val="24"/>
          <w:szCs w:val="24"/>
          <w:rtl/>
        </w:rPr>
        <w:t>ל פי הדיבר לא אזלינן</w:t>
      </w:r>
      <w:r w:rsidR="00420B9A" w:rsidRPr="00996780">
        <w:rPr>
          <w:rFonts w:asciiTheme="majorBidi" w:hAnsiTheme="majorBidi" w:cs="Guttman Hodes" w:hint="cs"/>
          <w:sz w:val="24"/>
          <w:szCs w:val="24"/>
          <w:rtl/>
        </w:rPr>
        <w:t xml:space="preserve"> בתר רובא. </w:t>
      </w:r>
    </w:p>
    <w:p w:rsidR="00356463" w:rsidRPr="00996780" w:rsidRDefault="00356463" w:rsidP="00996780">
      <w:pPr>
        <w:spacing w:after="0"/>
        <w:jc w:val="both"/>
        <w:rPr>
          <w:rFonts w:asciiTheme="majorBidi" w:hAnsiTheme="majorBidi" w:cs="Guttman Hodes"/>
          <w:sz w:val="24"/>
          <w:szCs w:val="24"/>
          <w:rtl/>
        </w:rPr>
      </w:pPr>
    </w:p>
    <w:p w:rsidR="00420B9A" w:rsidRDefault="00B155FF" w:rsidP="00996780">
      <w:pPr>
        <w:spacing w:after="0"/>
        <w:jc w:val="both"/>
        <w:rPr>
          <w:rFonts w:asciiTheme="majorBidi" w:hAnsiTheme="majorBidi" w:cs="Guttman Hodes"/>
          <w:sz w:val="24"/>
          <w:szCs w:val="24"/>
          <w:rtl/>
        </w:rPr>
      </w:pPr>
      <w:r>
        <w:rPr>
          <w:rFonts w:asciiTheme="majorBidi" w:hAnsiTheme="majorBidi" w:cs="Guttman Hodes" w:hint="cs"/>
          <w:sz w:val="24"/>
          <w:szCs w:val="24"/>
          <w:rtl/>
        </w:rPr>
        <w:t>ועל פי זה יתבאר נמי מה שאמר</w:t>
      </w:r>
      <w:r w:rsidR="00420B9A" w:rsidRPr="00996780">
        <w:rPr>
          <w:rFonts w:asciiTheme="majorBidi" w:hAnsiTheme="majorBidi" w:cs="Guttman Hodes" w:hint="cs"/>
          <w:sz w:val="24"/>
          <w:szCs w:val="24"/>
          <w:rtl/>
        </w:rPr>
        <w:t xml:space="preserve"> דוד (תהלים לא יד)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שמעתי דיבת רבים מגור מסביב בהוסדם יחד עלי לקחת נפשי זממו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שאין לו מובן לכאורה</w:t>
      </w:r>
      <w:r>
        <w:rPr>
          <w:rFonts w:asciiTheme="majorBidi" w:hAnsiTheme="majorBidi" w:cs="Guttman Hodes" w:hint="cs"/>
          <w:sz w:val="24"/>
          <w:szCs w:val="24"/>
          <w:rtl/>
        </w:rPr>
        <w:t>. אך עם האמור יתבאר</w:t>
      </w:r>
      <w:r w:rsidR="00420B9A" w:rsidRPr="00996780">
        <w:rPr>
          <w:rFonts w:asciiTheme="majorBidi" w:hAnsiTheme="majorBidi" w:cs="Guttman Hodes" w:hint="cs"/>
          <w:sz w:val="24"/>
          <w:szCs w:val="24"/>
          <w:rtl/>
        </w:rPr>
        <w:t xml:space="preserve"> בטיב הענין</w:t>
      </w:r>
      <w:r>
        <w:rPr>
          <w:rFonts w:asciiTheme="majorBidi" w:hAnsiTheme="majorBidi" w:cs="Guttman Hodes" w:hint="cs"/>
          <w:sz w:val="24"/>
          <w:szCs w:val="24"/>
          <w:rtl/>
        </w:rPr>
        <w:t>, שהיו אומרים</w:t>
      </w:r>
      <w:r w:rsidR="00420B9A" w:rsidRPr="00996780">
        <w:rPr>
          <w:rFonts w:asciiTheme="majorBidi" w:hAnsiTheme="majorBidi" w:cs="Guttman Hodes" w:hint="cs"/>
          <w:sz w:val="24"/>
          <w:szCs w:val="24"/>
          <w:rtl/>
        </w:rPr>
        <w:t xml:space="preserve"> המינים אותה הטענה לדוד</w:t>
      </w:r>
      <w:r>
        <w:rPr>
          <w:rFonts w:asciiTheme="majorBidi" w:hAnsiTheme="majorBidi" w:cs="Guttman Hodes" w:hint="cs"/>
          <w:sz w:val="24"/>
          <w:szCs w:val="24"/>
          <w:rtl/>
        </w:rPr>
        <w:t>, כיון שאנו רבים ואתם מועטים אם כן תהיו עמנו לעם אחד בעבדינו עבודה זרה,</w:t>
      </w:r>
      <w:r w:rsidR="00420B9A" w:rsidRPr="00996780">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שמעתי דיבת רבים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ואני משיבם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בהוסדם יחד עלי</w:t>
      </w:r>
      <w:r>
        <w:rPr>
          <w:rFonts w:asciiTheme="majorBidi" w:hAnsiTheme="majorBidi" w:cs="Guttman Hodes" w:hint="cs"/>
          <w:sz w:val="24"/>
          <w:szCs w:val="24"/>
          <w:rtl/>
        </w:rPr>
        <w:t>', פירוש</w:t>
      </w:r>
      <w:r w:rsidR="00420B9A" w:rsidRPr="00996780">
        <w:rPr>
          <w:rFonts w:asciiTheme="majorBidi" w:hAnsiTheme="majorBidi" w:cs="Guttman Hodes" w:hint="cs"/>
          <w:sz w:val="24"/>
          <w:szCs w:val="24"/>
          <w:rtl/>
        </w:rPr>
        <w:t xml:space="preserve"> אפילו יהיו כל האומות בכף מאזנים ישראל מרובים בערכם</w:t>
      </w:r>
      <w:r>
        <w:rPr>
          <w:rFonts w:asciiTheme="majorBidi" w:hAnsiTheme="majorBidi" w:cs="Guttman Hodes" w:hint="cs"/>
          <w:sz w:val="24"/>
          <w:szCs w:val="24"/>
          <w:rtl/>
        </w:rPr>
        <w:t>, והטעם שאנו נקראים יחידים כמו שנאמר</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עלי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שהוא לשון יחיד</w:t>
      </w:r>
      <w:r>
        <w:rPr>
          <w:rFonts w:asciiTheme="majorBidi" w:hAnsiTheme="majorBidi" w:cs="Guttman Hodes" w:hint="cs"/>
          <w:sz w:val="24"/>
          <w:szCs w:val="24"/>
          <w:rtl/>
        </w:rPr>
        <w:t>, מפני שאנו עובדים לאל אחד</w:t>
      </w:r>
      <w:r w:rsidR="00420B9A" w:rsidRPr="00996780">
        <w:rPr>
          <w:rFonts w:asciiTheme="majorBidi" w:hAnsiTheme="majorBidi" w:cs="Guttman Hodes" w:hint="cs"/>
          <w:sz w:val="24"/>
          <w:szCs w:val="24"/>
          <w:rtl/>
        </w:rPr>
        <w:t xml:space="preserve"> ולזה אנו נקראים נפש אחד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והם משיבים לי</w:t>
      </w:r>
      <w:r>
        <w:rPr>
          <w:rFonts w:asciiTheme="majorBidi" w:hAnsiTheme="majorBidi" w:cs="Guttman Hodes" w:hint="cs"/>
          <w:sz w:val="24"/>
          <w:szCs w:val="24"/>
          <w:rtl/>
        </w:rPr>
        <w:t>, אם כן שאתם נקראים יחידים ונפש אחת</w:t>
      </w:r>
      <w:r w:rsidR="00420B9A" w:rsidRPr="00996780">
        <w:rPr>
          <w:rFonts w:asciiTheme="majorBidi" w:hAnsiTheme="majorBidi" w:cs="Guttman Hodes" w:hint="cs"/>
          <w:sz w:val="24"/>
          <w:szCs w:val="24"/>
          <w:rtl/>
        </w:rPr>
        <w:t xml:space="preserve"> בשביל שאתם עובדים לאלוה אחד</w:t>
      </w:r>
      <w:r>
        <w:rPr>
          <w:rFonts w:asciiTheme="majorBidi" w:hAnsiTheme="majorBidi" w:cs="Guttman Hodes" w:hint="cs"/>
          <w:sz w:val="24"/>
          <w:szCs w:val="24"/>
          <w:rtl/>
        </w:rPr>
        <w:t>, אם כן</w:t>
      </w:r>
      <w:r w:rsidR="00420B9A" w:rsidRPr="00996780">
        <w:rPr>
          <w:rFonts w:asciiTheme="majorBidi" w:hAnsiTheme="majorBidi" w:cs="Guttman Hodes" w:hint="cs"/>
          <w:sz w:val="24"/>
          <w:szCs w:val="24"/>
          <w:rtl/>
        </w:rPr>
        <w:t xml:space="preserve"> אזדא לכו טענת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אנכי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לא יהיה לך</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שנאמרה בלשון יחיד</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שהיתה לכם התנצלות על מעשה העגל</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דלמשה לחוד נאמרה ולא לכם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4829D9">
        <w:rPr>
          <w:rFonts w:asciiTheme="majorBidi" w:hAnsiTheme="majorBidi" w:cs="Guttman Hodes" w:hint="cs"/>
          <w:sz w:val="24"/>
          <w:szCs w:val="24"/>
          <w:rtl/>
        </w:rPr>
        <w:t>עכשיו</w:t>
      </w:r>
      <w:r>
        <w:rPr>
          <w:rFonts w:asciiTheme="majorBidi" w:hAnsiTheme="majorBidi" w:cs="Guttman Hodes" w:hint="cs"/>
          <w:sz w:val="24"/>
          <w:szCs w:val="24"/>
          <w:rtl/>
        </w:rPr>
        <w:t xml:space="preserve"> שאתם נקראים נפש אחת</w:t>
      </w:r>
      <w:r w:rsidR="00420B9A" w:rsidRPr="00996780">
        <w:rPr>
          <w:rFonts w:asciiTheme="majorBidi" w:hAnsiTheme="majorBidi" w:cs="Guttman Hodes" w:hint="cs"/>
          <w:sz w:val="24"/>
          <w:szCs w:val="24"/>
          <w:rtl/>
        </w:rPr>
        <w:t xml:space="preserve"> איגלאי מלתא למפרע שלכם נאמרה ושוב אין לכם פתחון פה ומענה לשון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ולית לכו תקנתא</w:t>
      </w:r>
      <w:r>
        <w:rPr>
          <w:rFonts w:asciiTheme="majorBidi" w:hAnsiTheme="majorBidi" w:cs="Guttman Hodes" w:hint="cs"/>
          <w:sz w:val="24"/>
          <w:szCs w:val="24"/>
          <w:rtl/>
        </w:rPr>
        <w:t>. וזה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לקחת נפשי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זממו</w:t>
      </w:r>
      <w:r>
        <w:rPr>
          <w:rFonts w:asciiTheme="majorBidi" w:hAnsiTheme="majorBidi" w:cs="Guttman Hodes" w:hint="cs"/>
          <w:sz w:val="24"/>
          <w:szCs w:val="24"/>
          <w:rtl/>
        </w:rPr>
        <w:t>', רצונו לומר</w:t>
      </w:r>
      <w:r w:rsidR="00420B9A" w:rsidRPr="00996780">
        <w:rPr>
          <w:rFonts w:asciiTheme="majorBidi" w:hAnsiTheme="majorBidi" w:cs="Guttman Hodes" w:hint="cs"/>
          <w:sz w:val="24"/>
          <w:szCs w:val="24"/>
          <w:rtl/>
        </w:rPr>
        <w:t xml:space="preserve"> שלא היתה כוונתם מתחלה לעבוד עבודה זרה עמהם שידעו שאנו מצווים עליה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אלא הכוונה היא שהם בא</w:t>
      </w:r>
      <w:r>
        <w:rPr>
          <w:rFonts w:asciiTheme="majorBidi" w:hAnsiTheme="majorBidi" w:cs="Guttman Hodes" w:hint="cs"/>
          <w:sz w:val="24"/>
          <w:szCs w:val="24"/>
          <w:rtl/>
        </w:rPr>
        <w:t>ים עלי בדרך ממה נפשך, שאם אתם נקראים</w:t>
      </w:r>
      <w:r w:rsidR="00420B9A" w:rsidRPr="00996780">
        <w:rPr>
          <w:rFonts w:asciiTheme="majorBidi" w:hAnsiTheme="majorBidi" w:cs="Guttman Hodes" w:hint="cs"/>
          <w:sz w:val="24"/>
          <w:szCs w:val="24"/>
          <w:rtl/>
        </w:rPr>
        <w:t xml:space="preserve"> י</w:t>
      </w:r>
      <w:r>
        <w:rPr>
          <w:rFonts w:asciiTheme="majorBidi" w:hAnsiTheme="majorBidi" w:cs="Guttman Hodes" w:hint="cs"/>
          <w:sz w:val="24"/>
          <w:szCs w:val="24"/>
          <w:rtl/>
        </w:rPr>
        <w:t>חידים ואנו רבים למה אין אתם עובדים עבודה זרה</w:t>
      </w:r>
      <w:r w:rsidR="00420B9A" w:rsidRPr="00996780">
        <w:rPr>
          <w:rFonts w:asciiTheme="majorBidi" w:hAnsiTheme="majorBidi" w:cs="Guttman Hodes" w:hint="cs"/>
          <w:sz w:val="24"/>
          <w:szCs w:val="24"/>
          <w:rtl/>
        </w:rPr>
        <w:t xml:space="preserve"> כמותינו</w:t>
      </w:r>
      <w:r>
        <w:rPr>
          <w:rFonts w:asciiTheme="majorBidi" w:hAnsiTheme="majorBidi" w:cs="Guttman Hodes" w:hint="cs"/>
          <w:sz w:val="24"/>
          <w:szCs w:val="24"/>
          <w:rtl/>
        </w:rPr>
        <w:t>, ואם אין אתם נקראים</w:t>
      </w:r>
      <w:r w:rsidR="00420B9A" w:rsidRPr="00996780">
        <w:rPr>
          <w:rFonts w:asciiTheme="majorBidi" w:hAnsiTheme="majorBidi" w:cs="Guttman Hodes" w:hint="cs"/>
          <w:sz w:val="24"/>
          <w:szCs w:val="24"/>
          <w:rtl/>
        </w:rPr>
        <w:t xml:space="preserve"> יחי</w:t>
      </w:r>
      <w:r>
        <w:rPr>
          <w:rFonts w:asciiTheme="majorBidi" w:hAnsiTheme="majorBidi" w:cs="Guttman Hodes" w:hint="cs"/>
          <w:sz w:val="24"/>
          <w:szCs w:val="24"/>
          <w:rtl/>
        </w:rPr>
        <w:t>דים רק מטעם שאתם עובדים לאלוה אחד אך אכתי רבים</w:t>
      </w:r>
      <w:r w:rsidR="002A1BA3">
        <w:rPr>
          <w:rFonts w:asciiTheme="majorBidi" w:hAnsiTheme="majorBidi" w:cs="Guttman Hodes" w:hint="cs"/>
          <w:sz w:val="24"/>
          <w:szCs w:val="24"/>
          <w:rtl/>
        </w:rPr>
        <w:t xml:space="preserve"> אתם</w:t>
      </w:r>
      <w:r w:rsidR="00420B9A" w:rsidRPr="00996780">
        <w:rPr>
          <w:rFonts w:asciiTheme="majorBidi" w:hAnsiTheme="majorBidi" w:cs="Guttman Hodes" w:hint="cs"/>
          <w:sz w:val="24"/>
          <w:szCs w:val="24"/>
          <w:rtl/>
        </w:rPr>
        <w:t>... את העגל</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ובשלמא מקודם היתה לכם התנצלות גדולה דלמשה נאמרה ולא </w:t>
      </w:r>
      <w:r w:rsidR="002A1BA3">
        <w:rPr>
          <w:rFonts w:asciiTheme="majorBidi" w:hAnsiTheme="majorBidi" w:cs="Guttman Hodes" w:hint="cs"/>
          <w:sz w:val="24"/>
          <w:szCs w:val="24"/>
          <w:rtl/>
        </w:rPr>
        <w:t>לכם</w:t>
      </w:r>
      <w:r w:rsidR="00420B9A" w:rsidRPr="00996780">
        <w:rPr>
          <w:rFonts w:asciiTheme="majorBidi" w:hAnsiTheme="majorBidi" w:cs="Guttman Hodes" w:hint="cs"/>
          <w:sz w:val="24"/>
          <w:szCs w:val="24"/>
          <w:rtl/>
        </w:rPr>
        <w:t>... אתם אומרים</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וזהו </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לקחת נפשי זממו</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נפשי</w:t>
      </w:r>
      <w:r w:rsidR="002A1BA3">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w:t>
      </w:r>
      <w:r w:rsidR="002A1BA3">
        <w:rPr>
          <w:rFonts w:asciiTheme="majorBidi" w:hAnsiTheme="majorBidi" w:cs="Guttman Hodes" w:hint="cs"/>
          <w:sz w:val="24"/>
          <w:szCs w:val="24"/>
          <w:rtl/>
        </w:rPr>
        <w:t>, שאנו נקראים</w:t>
      </w:r>
      <w:r w:rsidR="00420B9A" w:rsidRPr="00996780">
        <w:rPr>
          <w:rFonts w:asciiTheme="majorBidi" w:hAnsiTheme="majorBidi" w:cs="Guttman Hodes" w:hint="cs"/>
          <w:sz w:val="24"/>
          <w:szCs w:val="24"/>
          <w:rtl/>
        </w:rPr>
        <w:t xml:space="preserve"> נ</w:t>
      </w:r>
      <w:r w:rsidR="002A1BA3">
        <w:rPr>
          <w:rFonts w:asciiTheme="majorBidi" w:hAnsiTheme="majorBidi" w:cs="Guttman Hodes" w:hint="cs"/>
          <w:sz w:val="24"/>
          <w:szCs w:val="24"/>
          <w:rtl/>
        </w:rPr>
        <w:t>פש' אחת</w:t>
      </w:r>
      <w:r w:rsidR="00420B9A" w:rsidRPr="00996780">
        <w:rPr>
          <w:rFonts w:asciiTheme="majorBidi" w:hAnsiTheme="majorBidi" w:cs="Guttman Hodes" w:hint="cs"/>
          <w:sz w:val="24"/>
          <w:szCs w:val="24"/>
          <w:rtl/>
        </w:rPr>
        <w:t>...</w:t>
      </w:r>
    </w:p>
    <w:p w:rsidR="002A1BA3" w:rsidRPr="00996780" w:rsidRDefault="002A1BA3" w:rsidP="00996780">
      <w:pPr>
        <w:spacing w:after="0"/>
        <w:jc w:val="both"/>
        <w:rPr>
          <w:rFonts w:asciiTheme="majorBidi" w:hAnsiTheme="majorBidi" w:cs="Guttman Hodes"/>
          <w:sz w:val="24"/>
          <w:szCs w:val="24"/>
          <w:rtl/>
        </w:rPr>
      </w:pPr>
    </w:p>
    <w:p w:rsidR="002A1BA3" w:rsidRDefault="002A1BA3" w:rsidP="00264DA7">
      <w:pPr>
        <w:spacing w:after="0"/>
        <w:jc w:val="both"/>
        <w:rPr>
          <w:rFonts w:asciiTheme="majorBidi" w:hAnsiTheme="majorBidi" w:cs="Guttman Hodes"/>
          <w:sz w:val="24"/>
          <w:szCs w:val="24"/>
          <w:rtl/>
        </w:rPr>
      </w:pPr>
      <w:r>
        <w:rPr>
          <w:rFonts w:asciiTheme="majorBidi" w:hAnsiTheme="majorBidi" w:cs="Guttman Hodes" w:hint="cs"/>
          <w:sz w:val="24"/>
          <w:szCs w:val="24"/>
          <w:rtl/>
        </w:rPr>
        <w:t>ועל פי זה יתבאר</w:t>
      </w:r>
      <w:r w:rsidR="00420B9A" w:rsidRPr="00996780">
        <w:rPr>
          <w:rFonts w:asciiTheme="majorBidi" w:hAnsiTheme="majorBidi" w:cs="Guttman Hodes" w:hint="cs"/>
          <w:sz w:val="24"/>
          <w:szCs w:val="24"/>
          <w:rtl/>
        </w:rPr>
        <w:t xml:space="preserve"> מאמר דוד (תהלים קיט קנז)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רבים רודפי וצרי מעדותיך לא נטיתי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w:t>
      </w:r>
      <w:r w:rsidR="00264DA7">
        <w:rPr>
          <w:rFonts w:asciiTheme="majorBidi" w:hAnsiTheme="majorBidi" w:cs="Guttman Hodes" w:hint="cs"/>
          <w:sz w:val="24"/>
          <w:szCs w:val="24"/>
          <w:rtl/>
        </w:rPr>
        <w:t>[רודפים]</w:t>
      </w:r>
      <w:r w:rsidR="00420B9A" w:rsidRPr="00996780">
        <w:rPr>
          <w:rFonts w:asciiTheme="majorBidi" w:hAnsiTheme="majorBidi" w:cs="Guttman Hodes" w:hint="cs"/>
          <w:sz w:val="24"/>
          <w:szCs w:val="24"/>
          <w:rtl/>
        </w:rPr>
        <w:t xml:space="preserve"> טוענים ט</w:t>
      </w:r>
      <w:r>
        <w:rPr>
          <w:rFonts w:asciiTheme="majorBidi" w:hAnsiTheme="majorBidi" w:cs="Guttman Hodes" w:hint="cs"/>
          <w:sz w:val="24"/>
          <w:szCs w:val="24"/>
          <w:rtl/>
        </w:rPr>
        <w:t>ענת רבים כדי שאכשל עמהם בדבר עבודה זרה,</w:t>
      </w:r>
      <w:r w:rsidR="00420B9A" w:rsidRPr="00996780">
        <w:rPr>
          <w:rFonts w:asciiTheme="majorBidi" w:hAnsiTheme="majorBidi" w:cs="Guttman Hodes" w:hint="cs"/>
          <w:sz w:val="24"/>
          <w:szCs w:val="24"/>
          <w:rtl/>
        </w:rPr>
        <w:t xml:space="preserve"> אך אני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מעדותיך לא נטיתי</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שצוית לנו בתורה שלא לעבוד עבודה זרה</w:t>
      </w:r>
      <w:r>
        <w:rPr>
          <w:rFonts w:asciiTheme="majorBidi" w:hAnsiTheme="majorBidi" w:cs="Guttman Hodes" w:hint="cs"/>
          <w:sz w:val="24"/>
          <w:szCs w:val="24"/>
          <w:rtl/>
        </w:rPr>
        <w:t>. וכבר נתבאר</w:t>
      </w:r>
      <w:r w:rsidR="00420B9A" w:rsidRPr="00996780">
        <w:rPr>
          <w:rFonts w:asciiTheme="majorBidi" w:hAnsiTheme="majorBidi" w:cs="Guttman Hodes" w:hint="cs"/>
          <w:sz w:val="24"/>
          <w:szCs w:val="24"/>
          <w:rtl/>
        </w:rPr>
        <w:t xml:space="preserve"> שע</w:t>
      </w:r>
      <w:r>
        <w:rPr>
          <w:rFonts w:asciiTheme="majorBidi" w:hAnsiTheme="majorBidi" w:cs="Guttman Hodes" w:hint="cs"/>
          <w:sz w:val="24"/>
          <w:szCs w:val="24"/>
          <w:rtl/>
        </w:rPr>
        <w:t>ל פי</w:t>
      </w:r>
      <w:r w:rsidR="00420B9A" w:rsidRPr="00996780">
        <w:rPr>
          <w:rFonts w:asciiTheme="majorBidi" w:hAnsiTheme="majorBidi" w:cs="Guttman Hodes" w:hint="cs"/>
          <w:sz w:val="24"/>
          <w:szCs w:val="24"/>
          <w:rtl/>
        </w:rPr>
        <w:t xml:space="preserve"> הדיבר לא מהני טענת רובא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שהפה שאסר הוא הפה שהתיר</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ולא אהנייא להו טענת רבים בזה ויחדיו כ</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לם יכליון</w:t>
      </w:r>
      <w:r>
        <w:rPr>
          <w:rStyle w:val="Refdenotaalpie"/>
          <w:rFonts w:asciiTheme="majorBidi" w:hAnsiTheme="majorBidi" w:cs="Guttman Hodes"/>
          <w:sz w:val="24"/>
          <w:szCs w:val="24"/>
          <w:rtl/>
        </w:rPr>
        <w:footnoteReference w:id="1"/>
      </w:r>
      <w:r w:rsidR="00420B9A" w:rsidRPr="00996780">
        <w:rPr>
          <w:rFonts w:asciiTheme="majorBidi" w:hAnsiTheme="majorBidi" w:cs="Guttman Hodes" w:hint="cs"/>
          <w:sz w:val="24"/>
          <w:szCs w:val="24"/>
          <w:rtl/>
        </w:rPr>
        <w:t xml:space="preserve">. </w:t>
      </w:r>
    </w:p>
    <w:p w:rsidR="002A1BA3" w:rsidRDefault="002A1BA3" w:rsidP="002A1BA3">
      <w:pPr>
        <w:spacing w:after="0"/>
        <w:jc w:val="both"/>
        <w:rPr>
          <w:rFonts w:asciiTheme="majorBidi" w:hAnsiTheme="majorBidi" w:cs="Guttman Hodes"/>
          <w:sz w:val="24"/>
          <w:szCs w:val="24"/>
          <w:rtl/>
        </w:rPr>
      </w:pPr>
    </w:p>
    <w:p w:rsidR="00762270" w:rsidRDefault="00420B9A" w:rsidP="002A1BA3">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lastRenderedPageBreak/>
        <w:t>וע</w:t>
      </w:r>
      <w:r w:rsidR="002A1BA3">
        <w:rPr>
          <w:rFonts w:asciiTheme="majorBidi" w:hAnsiTheme="majorBidi" w:cs="Guttman Hodes" w:hint="cs"/>
          <w:sz w:val="24"/>
          <w:szCs w:val="24"/>
          <w:rtl/>
        </w:rPr>
        <w:t>ל פי</w:t>
      </w:r>
      <w:r w:rsidRPr="00996780">
        <w:rPr>
          <w:rFonts w:asciiTheme="majorBidi" w:hAnsiTheme="majorBidi" w:cs="Guttman Hodes" w:hint="cs"/>
          <w:sz w:val="24"/>
          <w:szCs w:val="24"/>
          <w:rtl/>
        </w:rPr>
        <w:t xml:space="preserve"> האמור עלה בידינ</w:t>
      </w:r>
      <w:r w:rsidR="002A1BA3">
        <w:rPr>
          <w:rFonts w:asciiTheme="majorBidi" w:hAnsiTheme="majorBidi" w:cs="Guttman Hodes" w:hint="cs"/>
          <w:sz w:val="24"/>
          <w:szCs w:val="24"/>
          <w:rtl/>
        </w:rPr>
        <w:t>ו יישוב הכתובים של</w:t>
      </w:r>
      <w:r w:rsidRPr="00996780">
        <w:rPr>
          <w:rFonts w:asciiTheme="majorBidi" w:hAnsiTheme="majorBidi" w:cs="Guttman Hodes" w:hint="cs"/>
          <w:sz w:val="24"/>
          <w:szCs w:val="24"/>
          <w:rtl/>
        </w:rPr>
        <w:t xml:space="preserve"> </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ויאמר פרעה אל אחיו מה מעשיכם</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2A1BA3">
        <w:rPr>
          <w:rFonts w:asciiTheme="majorBidi" w:hAnsiTheme="majorBidi" w:cs="Guttman Hodes" w:hint="cs"/>
          <w:sz w:val="24"/>
          <w:szCs w:val="24"/>
          <w:rtl/>
        </w:rPr>
        <w:t>, על פי</w:t>
      </w:r>
      <w:r w:rsidRPr="00996780">
        <w:rPr>
          <w:rFonts w:asciiTheme="majorBidi" w:hAnsiTheme="majorBidi" w:cs="Guttman Hodes" w:hint="cs"/>
          <w:sz w:val="24"/>
          <w:szCs w:val="24"/>
          <w:rtl/>
        </w:rPr>
        <w:t xml:space="preserve"> דרכו של הרב אש דת ז</w:t>
      </w:r>
      <w:r w:rsidRPr="00996780">
        <w:rPr>
          <w:rFonts w:asciiTheme="majorBidi" w:hAnsiTheme="majorBidi" w:cs="Guttman Hodes"/>
          <w:sz w:val="24"/>
          <w:szCs w:val="24"/>
          <w:rtl/>
        </w:rPr>
        <w:t>"</w:t>
      </w:r>
      <w:r w:rsidR="002A1BA3">
        <w:rPr>
          <w:rFonts w:asciiTheme="majorBidi" w:hAnsiTheme="majorBidi" w:cs="Guttman Hodes" w:hint="cs"/>
          <w:sz w:val="24"/>
          <w:szCs w:val="24"/>
          <w:rtl/>
        </w:rPr>
        <w:t>ל שהוכיחם על ענין הדינים הנזכרים</w:t>
      </w:r>
      <w:r w:rsidRPr="00996780">
        <w:rPr>
          <w:rFonts w:asciiTheme="majorBidi" w:hAnsiTheme="majorBidi" w:cs="Guttman Hodes" w:hint="cs"/>
          <w:sz w:val="24"/>
          <w:szCs w:val="24"/>
          <w:rtl/>
        </w:rPr>
        <w:t xml:space="preserve"> בדבריו שאיך עברו עליהם</w:t>
      </w:r>
      <w:r w:rsidR="002A1BA3">
        <w:rPr>
          <w:rFonts w:asciiTheme="majorBidi" w:hAnsiTheme="majorBidi" w:cs="Guttman Hodes" w:hint="cs"/>
          <w:sz w:val="24"/>
          <w:szCs w:val="24"/>
          <w:rtl/>
        </w:rPr>
        <w:t>. אך לדרכינו</w:t>
      </w:r>
      <w:r w:rsidRPr="00996780">
        <w:rPr>
          <w:rFonts w:asciiTheme="majorBidi" w:hAnsiTheme="majorBidi" w:cs="Guttman Hodes" w:hint="cs"/>
          <w:sz w:val="24"/>
          <w:szCs w:val="24"/>
          <w:rtl/>
        </w:rPr>
        <w:t xml:space="preserve"> נימא כדברי הרב ז</w:t>
      </w:r>
      <w:r w:rsidRPr="00996780">
        <w:rPr>
          <w:rFonts w:asciiTheme="majorBidi" w:hAnsiTheme="majorBidi" w:cs="Guttman Hodes"/>
          <w:sz w:val="24"/>
          <w:szCs w:val="24"/>
          <w:rtl/>
        </w:rPr>
        <w:t>"</w:t>
      </w:r>
      <w:r w:rsidRPr="00996780">
        <w:rPr>
          <w:rFonts w:asciiTheme="majorBidi" w:hAnsiTheme="majorBidi" w:cs="Guttman Hodes" w:hint="cs"/>
          <w:sz w:val="24"/>
          <w:szCs w:val="24"/>
          <w:rtl/>
        </w:rPr>
        <w:t>ל ולאו מטעמיה</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שהכוונה היא </w:t>
      </w:r>
      <w:r w:rsidR="002A1BA3">
        <w:rPr>
          <w:rFonts w:asciiTheme="majorBidi" w:hAnsiTheme="majorBidi" w:cs="Guttman Hodes" w:hint="cs"/>
          <w:sz w:val="24"/>
          <w:szCs w:val="24"/>
          <w:rtl/>
        </w:rPr>
        <w:t>שפרעה הקשה</w:t>
      </w:r>
      <w:r w:rsidRPr="00996780">
        <w:rPr>
          <w:rFonts w:asciiTheme="majorBidi" w:hAnsiTheme="majorBidi" w:cs="Guttman Hodes" w:hint="cs"/>
          <w:sz w:val="24"/>
          <w:szCs w:val="24"/>
          <w:rtl/>
        </w:rPr>
        <w:t xml:space="preserve"> להם ב' קושיות</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וזהו </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מה מעשיכם לשון רבים</w:t>
      </w:r>
      <w:r w:rsidR="002A1B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והשבטים ברוח שפתם </w:t>
      </w:r>
      <w:r w:rsidR="002A1BA3">
        <w:rPr>
          <w:rFonts w:asciiTheme="majorBidi" w:hAnsiTheme="majorBidi" w:cs="Guttman Hodes" w:hint="cs"/>
          <w:sz w:val="24"/>
          <w:szCs w:val="24"/>
          <w:rtl/>
        </w:rPr>
        <w:t>השיבו אותו על שניהם. הקושייא הראשונה</w:t>
      </w:r>
      <w:r w:rsidRPr="00996780">
        <w:rPr>
          <w:rFonts w:asciiTheme="majorBidi" w:hAnsiTheme="majorBidi" w:cs="Guttman Hodes" w:hint="cs"/>
          <w:sz w:val="24"/>
          <w:szCs w:val="24"/>
          <w:rtl/>
        </w:rPr>
        <w:t xml:space="preserve"> </w:t>
      </w:r>
      <w:r w:rsidR="00867EA3">
        <w:rPr>
          <w:rFonts w:asciiTheme="majorBidi" w:hAnsiTheme="majorBidi" w:cs="Guttman Hodes" w:hint="cs"/>
          <w:sz w:val="24"/>
          <w:szCs w:val="24"/>
          <w:rtl/>
        </w:rPr>
        <w:t>היא שהקשה להם קושיית המין לרבי יהושע בן קרחה</w:t>
      </w:r>
      <w:r w:rsidRPr="00996780">
        <w:rPr>
          <w:rFonts w:asciiTheme="majorBidi" w:hAnsiTheme="majorBidi" w:cs="Guttman Hodes" w:hint="cs"/>
          <w:sz w:val="24"/>
          <w:szCs w:val="24"/>
          <w:rtl/>
        </w:rPr>
        <w:t xml:space="preserve"> (ויק"ר </w:t>
      </w:r>
      <w:r w:rsidR="00867EA3">
        <w:rPr>
          <w:rFonts w:asciiTheme="majorBidi" w:hAnsiTheme="majorBidi" w:cs="Guttman Hodes" w:hint="cs"/>
          <w:sz w:val="24"/>
          <w:szCs w:val="24"/>
          <w:rtl/>
        </w:rPr>
        <w:t>ד ו) שאנו מרובין ואתם מועטים מכל מקום אין אתם עובדים עבודה זרה</w:t>
      </w:r>
      <w:r w:rsidRPr="00996780">
        <w:rPr>
          <w:rFonts w:asciiTheme="majorBidi" w:hAnsiTheme="majorBidi" w:cs="Guttman Hodes" w:hint="cs"/>
          <w:sz w:val="24"/>
          <w:szCs w:val="24"/>
          <w:rtl/>
        </w:rPr>
        <w:t xml:space="preserve"> כמותינו</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דבתר רובא גרירינן</w:t>
      </w:r>
      <w:r w:rsidR="00867EA3">
        <w:rPr>
          <w:rFonts w:asciiTheme="majorBidi" w:hAnsiTheme="majorBidi" w:cs="Guttman Hodes" w:hint="cs"/>
          <w:sz w:val="24"/>
          <w:szCs w:val="24"/>
          <w:rtl/>
        </w:rPr>
        <w:t>. והקושייא הב' הרי קיימא לן (בבא קמא עט ב')</w:t>
      </w:r>
      <w:r w:rsidRPr="00996780">
        <w:rPr>
          <w:rFonts w:asciiTheme="majorBidi" w:hAnsiTheme="majorBidi" w:cs="Guttman Hodes" w:hint="cs"/>
          <w:sz w:val="24"/>
          <w:szCs w:val="24"/>
          <w:rtl/>
        </w:rPr>
        <w:t xml:space="preserve"> שאין מגדלין בהמה דקה בארץ ישראל</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ואתם הייתם </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רועה</w:t>
      </w:r>
      <w:r w:rsidR="00867EA3">
        <w:rPr>
          <w:rFonts w:asciiTheme="majorBidi" w:hAnsiTheme="majorBidi" w:cs="Guttman Hodes" w:hint="cs"/>
          <w:sz w:val="24"/>
          <w:szCs w:val="24"/>
          <w:rtl/>
        </w:rPr>
        <w:t>) [רועי]</w:t>
      </w:r>
      <w:r w:rsidRPr="00996780">
        <w:rPr>
          <w:rFonts w:asciiTheme="majorBidi" w:hAnsiTheme="majorBidi" w:cs="Guttman Hodes" w:hint="cs"/>
          <w:sz w:val="24"/>
          <w:szCs w:val="24"/>
          <w:rtl/>
        </w:rPr>
        <w:t xml:space="preserve"> צאן בארץ ישראל</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w:t>
      </w:r>
      <w:r w:rsidR="00867EA3">
        <w:rPr>
          <w:rFonts w:asciiTheme="majorBidi" w:hAnsiTheme="majorBidi" w:cs="Guttman Hodes" w:hint="cs"/>
          <w:sz w:val="24"/>
          <w:szCs w:val="24"/>
          <w:rtl/>
        </w:rPr>
        <w:t>ם כן</w:t>
      </w:r>
      <w:r w:rsidRPr="00996780">
        <w:rPr>
          <w:rFonts w:asciiTheme="majorBidi" w:hAnsiTheme="majorBidi" w:cs="Guttman Hodes" w:hint="cs"/>
          <w:sz w:val="24"/>
          <w:szCs w:val="24"/>
          <w:rtl/>
        </w:rPr>
        <w:t xml:space="preserve"> איפה מה הם מעשים אשר לא יעשו אלה שאתם עושים</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והשיבוהו בחכמה נפלאה</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רועה צאן עבדיך גם אנחנו גם אבותינו</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ואם איתא שיש חשש איסור בזה איך אפשר אבותינו שהם קדושים וטהורים וקיימו אפילו מלי דרבנין יהיו </w:t>
      </w:r>
      <w:r w:rsidR="00867EA3">
        <w:rPr>
          <w:rFonts w:asciiTheme="majorBidi" w:hAnsiTheme="majorBidi" w:cs="Guttman Hodes" w:hint="cs"/>
          <w:sz w:val="24"/>
          <w:szCs w:val="24"/>
          <w:rtl/>
        </w:rPr>
        <w:t>(</w:t>
      </w:r>
      <w:r w:rsidRPr="00996780">
        <w:rPr>
          <w:rFonts w:asciiTheme="majorBidi" w:hAnsiTheme="majorBidi" w:cs="Guttman Hodes" w:hint="cs"/>
          <w:sz w:val="24"/>
          <w:szCs w:val="24"/>
          <w:rtl/>
        </w:rPr>
        <w:t>רועה</w:t>
      </w:r>
      <w:r w:rsidR="00867EA3">
        <w:rPr>
          <w:rFonts w:asciiTheme="majorBidi" w:hAnsiTheme="majorBidi" w:cs="Guttman Hodes" w:hint="cs"/>
          <w:sz w:val="24"/>
          <w:szCs w:val="24"/>
          <w:rtl/>
        </w:rPr>
        <w:t>) [רועי] צאן ויעברו על זה,</w:t>
      </w:r>
      <w:r w:rsidRPr="00996780">
        <w:rPr>
          <w:rFonts w:asciiTheme="majorBidi" w:hAnsiTheme="majorBidi" w:cs="Guttman Hodes" w:hint="cs"/>
          <w:sz w:val="24"/>
          <w:szCs w:val="24"/>
          <w:rtl/>
        </w:rPr>
        <w:t xml:space="preserve"> </w:t>
      </w:r>
      <w:r w:rsidR="00867EA3">
        <w:rPr>
          <w:rFonts w:asciiTheme="majorBidi" w:hAnsiTheme="majorBidi" w:cs="Guttman Hodes" w:hint="cs"/>
          <w:sz w:val="24"/>
          <w:szCs w:val="24"/>
          <w:rtl/>
        </w:rPr>
        <w:t>אלא ודאי שבדרך היתר היו עושים, הכא נמי בדרך היתר היינו</w:t>
      </w:r>
      <w:r w:rsidRPr="00996780">
        <w:rPr>
          <w:rFonts w:asciiTheme="majorBidi" w:hAnsiTheme="majorBidi" w:cs="Guttman Hodes" w:hint="cs"/>
          <w:sz w:val="24"/>
          <w:szCs w:val="24"/>
          <w:rtl/>
        </w:rPr>
        <w:t xml:space="preserve"> עושים</w:t>
      </w:r>
      <w:r w:rsidR="00867EA3">
        <w:rPr>
          <w:rFonts w:asciiTheme="majorBidi" w:hAnsiTheme="majorBidi" w:cs="Guttman Hodes" w:hint="cs"/>
          <w:sz w:val="24"/>
          <w:szCs w:val="24"/>
          <w:rtl/>
        </w:rPr>
        <w:t>. ויתבאר</w:t>
      </w:r>
      <w:r w:rsidRPr="00996780">
        <w:rPr>
          <w:rFonts w:asciiTheme="majorBidi" w:hAnsiTheme="majorBidi" w:cs="Guttman Hodes" w:hint="cs"/>
          <w:sz w:val="24"/>
          <w:szCs w:val="24"/>
          <w:rtl/>
        </w:rPr>
        <w:t xml:space="preserve"> הענין היטב בהקדים מ</w:t>
      </w:r>
      <w:r w:rsidR="00867EA3">
        <w:rPr>
          <w:rFonts w:asciiTheme="majorBidi" w:hAnsiTheme="majorBidi" w:cs="Guttman Hodes" w:hint="cs"/>
          <w:sz w:val="24"/>
          <w:szCs w:val="24"/>
          <w:rtl/>
        </w:rPr>
        <w:t xml:space="preserve">אמר </w:t>
      </w:r>
      <w:r w:rsidR="00762270">
        <w:rPr>
          <w:rFonts w:asciiTheme="majorBidi" w:hAnsiTheme="majorBidi" w:cs="Guttman Hodes" w:hint="cs"/>
          <w:sz w:val="24"/>
          <w:szCs w:val="24"/>
          <w:rtl/>
        </w:rPr>
        <w:t>רז"ל פסחים (נ ע"ב) ששלשה</w:t>
      </w:r>
      <w:r w:rsidRPr="00996780">
        <w:rPr>
          <w:rFonts w:asciiTheme="majorBidi" w:hAnsiTheme="majorBidi" w:cs="Guttman Hodes" w:hint="cs"/>
          <w:sz w:val="24"/>
          <w:szCs w:val="24"/>
          <w:rtl/>
        </w:rPr>
        <w:t xml:space="preserve"> דברים אין בהם סימן ברכה</w:t>
      </w:r>
      <w:r w:rsidR="00762270">
        <w:rPr>
          <w:rFonts w:asciiTheme="majorBidi" w:hAnsiTheme="majorBidi" w:cs="Guttman Hodes" w:hint="cs"/>
          <w:sz w:val="24"/>
          <w:szCs w:val="24"/>
          <w:rtl/>
        </w:rPr>
        <w:t>,</w:t>
      </w:r>
      <w:r w:rsidRPr="00996780">
        <w:rPr>
          <w:rFonts w:asciiTheme="majorBidi" w:hAnsiTheme="majorBidi" w:cs="Guttman Hodes" w:hint="cs"/>
          <w:sz w:val="24"/>
          <w:szCs w:val="24"/>
          <w:rtl/>
        </w:rPr>
        <w:t xml:space="preserve"> </w:t>
      </w:r>
      <w:r w:rsidR="00762270">
        <w:rPr>
          <w:rFonts w:asciiTheme="majorBidi" w:hAnsiTheme="majorBidi" w:cs="Guttman Hodes" w:hint="cs"/>
          <w:sz w:val="24"/>
          <w:szCs w:val="24"/>
          <w:rtl/>
        </w:rPr>
        <w:t>ואחד מהם מגדלי בהמה דקה. ושם הקשו התוספות</w:t>
      </w:r>
      <w:r w:rsidRPr="00996780">
        <w:rPr>
          <w:rFonts w:asciiTheme="majorBidi" w:hAnsiTheme="majorBidi" w:cs="Guttman Hodes" w:hint="cs"/>
          <w:sz w:val="24"/>
          <w:szCs w:val="24"/>
          <w:rtl/>
        </w:rPr>
        <w:t xml:space="preserve"> ז"ל</w:t>
      </w:r>
      <w:r w:rsidR="00762270">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וא</w:t>
      </w:r>
      <w:r w:rsidR="00762270">
        <w:rPr>
          <w:rFonts w:asciiTheme="majorBidi" w:hAnsiTheme="majorBidi" w:cs="Guttman Hodes" w:hint="cs"/>
          <w:sz w:val="24"/>
          <w:szCs w:val="24"/>
          <w:rtl/>
        </w:rPr>
        <w:t>ם תאמר</w:t>
      </w:r>
      <w:r w:rsidRPr="00996780">
        <w:rPr>
          <w:rFonts w:asciiTheme="majorBidi" w:hAnsiTheme="majorBidi" w:cs="Guttman Hodes" w:hint="cs"/>
          <w:sz w:val="24"/>
          <w:szCs w:val="24"/>
          <w:rtl/>
        </w:rPr>
        <w:t xml:space="preserve"> והא אמרינן (חולין פד ע"ב) הרוצה שיתעשר יעסוק בבהמה דקה</w:t>
      </w:r>
      <w:r w:rsidR="00762270">
        <w:rPr>
          <w:rFonts w:asciiTheme="majorBidi" w:hAnsiTheme="majorBidi" w:cs="Guttman Hodes" w:hint="cs"/>
          <w:sz w:val="24"/>
          <w:szCs w:val="24"/>
          <w:rtl/>
        </w:rPr>
        <w:t>, ושם אמרינן למה נקרא</w:t>
      </w:r>
      <w:r w:rsidRPr="00996780">
        <w:rPr>
          <w:rFonts w:asciiTheme="majorBidi" w:hAnsiTheme="majorBidi" w:cs="Guttman Hodes" w:hint="cs"/>
          <w:sz w:val="24"/>
          <w:szCs w:val="24"/>
          <w:rtl/>
        </w:rPr>
        <w:t xml:space="preserve"> שמה עשתרות שמעשירין את בעליהן</w:t>
      </w:r>
      <w:r w:rsidR="00762270">
        <w:rPr>
          <w:rFonts w:asciiTheme="majorBidi" w:hAnsiTheme="majorBidi" w:cs="Guttman Hodes" w:hint="cs"/>
          <w:sz w:val="24"/>
          <w:szCs w:val="24"/>
          <w:rtl/>
        </w:rPr>
        <w:t>. ותירצו דהתם מיירי בחורשין ופירושו ביערות שאינם</w:t>
      </w:r>
      <w:r w:rsidRPr="00996780">
        <w:rPr>
          <w:rFonts w:asciiTheme="majorBidi" w:hAnsiTheme="majorBidi" w:cs="Guttman Hodes" w:hint="cs"/>
          <w:sz w:val="24"/>
          <w:szCs w:val="24"/>
          <w:rtl/>
        </w:rPr>
        <w:t xml:space="preserve"> מפסידים הזרעים והתבואה</w:t>
      </w:r>
      <w:r w:rsidR="00762270">
        <w:rPr>
          <w:rFonts w:asciiTheme="majorBidi" w:hAnsiTheme="majorBidi" w:cs="Guttman Hodes" w:hint="cs"/>
          <w:sz w:val="24"/>
          <w:szCs w:val="24"/>
          <w:rtl/>
        </w:rPr>
        <w:t>,</w:t>
      </w:r>
      <w:r w:rsidRPr="00996780">
        <w:rPr>
          <w:rFonts w:asciiTheme="majorBidi" w:hAnsiTheme="majorBidi" w:cs="Guttman Hodes" w:hint="cs"/>
          <w:sz w:val="24"/>
          <w:szCs w:val="24"/>
          <w:rtl/>
        </w:rPr>
        <w:t xml:space="preserve"> ע"כ. </w:t>
      </w:r>
    </w:p>
    <w:p w:rsidR="00762270" w:rsidRDefault="00762270" w:rsidP="002A1BA3">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רועה צאן עבדיך</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כדבריך כן הוא אך בענין הזה אנחנו ואבותינו שוים בזה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 היכי שאבותינו היו עושים ע</w:t>
      </w:r>
      <w:r>
        <w:rPr>
          <w:rFonts w:asciiTheme="majorBidi" w:hAnsiTheme="majorBidi" w:cs="Guttman Hodes" w:hint="cs"/>
          <w:sz w:val="24"/>
          <w:szCs w:val="24"/>
          <w:rtl/>
        </w:rPr>
        <w:t>ל פי הדין והיתר הנזכר</w:t>
      </w:r>
      <w:r w:rsidR="00420B9A" w:rsidRPr="00996780">
        <w:rPr>
          <w:rFonts w:asciiTheme="majorBidi" w:hAnsiTheme="majorBidi" w:cs="Guttman Hodes" w:hint="cs"/>
          <w:sz w:val="24"/>
          <w:szCs w:val="24"/>
          <w:rtl/>
        </w:rPr>
        <w:t xml:space="preserve"> שהיו רועים במדברות וביערות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הכי נמי אנחנו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הרי בזה השיבוהו אמאי די סליק מניה שהיא אין מגדלין בהמה דקה בארץ ישראל</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ועל השניה השיבוהו טענה נצחת</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לגור בארץ באנו כי אין מרעה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במדברות וביערות לבהמתינו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וחוששין אנו שמא יפסידו הזרעים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כי כבד הרעב בארץ כנען ועתה ישבו נא עבדיך בארץ ג</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שן</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והוי קבועים וכל הקבוע כמחצה על מחצה דמי ואין כאן רובא. </w:t>
      </w:r>
    </w:p>
    <w:p w:rsidR="00420B9A" w:rsidRPr="002A1BA3" w:rsidRDefault="00762270" w:rsidP="00762270">
      <w:pPr>
        <w:spacing w:after="0"/>
        <w:jc w:val="both"/>
        <w:rPr>
          <w:rFonts w:asciiTheme="majorBidi" w:hAnsiTheme="majorBidi" w:cs="Guttman Hodes"/>
          <w:sz w:val="24"/>
          <w:szCs w:val="24"/>
          <w:rtl/>
        </w:rPr>
      </w:pPr>
      <w:r>
        <w:rPr>
          <w:rFonts w:asciiTheme="majorBidi" w:hAnsiTheme="majorBidi" w:cs="Guttman Hodes" w:hint="cs"/>
          <w:sz w:val="24"/>
          <w:szCs w:val="24"/>
          <w:rtl/>
        </w:rPr>
        <w:t>עוד אפשר לומר</w:t>
      </w:r>
      <w:r w:rsidR="00420B9A" w:rsidRPr="00996780">
        <w:rPr>
          <w:rFonts w:asciiTheme="majorBidi" w:hAnsiTheme="majorBidi" w:cs="Guttman Hodes" w:hint="cs"/>
          <w:sz w:val="24"/>
          <w:szCs w:val="24"/>
          <w:rtl/>
        </w:rPr>
        <w:t xml:space="preserve"> שהשיבו אותו נמי ע</w:t>
      </w:r>
      <w:r>
        <w:rPr>
          <w:rFonts w:asciiTheme="majorBidi" w:hAnsiTheme="majorBidi" w:cs="Guttman Hodes" w:hint="cs"/>
          <w:sz w:val="24"/>
          <w:szCs w:val="24"/>
          <w:rtl/>
        </w:rPr>
        <w:t>ל זו הטענה באומרם</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רועה צאן עבדיך גם אנחנו גם אבותינו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והטעם הוא כי כוונתם היתה לבטל ע</w:t>
      </w:r>
      <w:r>
        <w:rPr>
          <w:rFonts w:asciiTheme="majorBidi" w:hAnsiTheme="majorBidi" w:cs="Guttman Hodes" w:hint="cs"/>
          <w:sz w:val="24"/>
          <w:szCs w:val="24"/>
          <w:rtl/>
        </w:rPr>
        <w:t>בודה זרה</w:t>
      </w:r>
      <w:r w:rsidR="00420B9A" w:rsidRPr="00996780">
        <w:rPr>
          <w:rFonts w:asciiTheme="majorBidi" w:hAnsiTheme="majorBidi" w:cs="Guttman Hodes" w:hint="cs"/>
          <w:sz w:val="24"/>
          <w:szCs w:val="24"/>
          <w:rtl/>
        </w:rPr>
        <w:t xml:space="preserve"> שהוא מזל טלה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ולזה היו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רועה</w:t>
      </w:r>
      <w:r>
        <w:rPr>
          <w:rFonts w:asciiTheme="majorBidi" w:hAnsiTheme="majorBidi" w:cs="Guttman Hodes" w:hint="cs"/>
          <w:sz w:val="24"/>
          <w:szCs w:val="24"/>
          <w:rtl/>
        </w:rPr>
        <w:t>) [רועי]</w:t>
      </w:r>
      <w:r w:rsidR="00420B9A" w:rsidRPr="00996780">
        <w:rPr>
          <w:rFonts w:asciiTheme="majorBidi" w:hAnsiTheme="majorBidi" w:cs="Guttman Hodes" w:hint="cs"/>
          <w:sz w:val="24"/>
          <w:szCs w:val="24"/>
          <w:rtl/>
        </w:rPr>
        <w:t xml:space="preserve"> צאן ואוכלים מהם כדי לבטל מזל טלה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וכיון שאבותינו מוחזקים שלא לעבוד עבודה זרה גם אנחנו כמותם</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והיכא דהוי רובא וחזקה</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חזקה אלימתא כהאי נדון דידן עדיף טפי מרובא. </w:t>
      </w:r>
    </w:p>
    <w:p w:rsidR="002145B9" w:rsidRDefault="002145B9" w:rsidP="00996780">
      <w:pPr>
        <w:spacing w:after="0"/>
        <w:jc w:val="both"/>
        <w:rPr>
          <w:rFonts w:asciiTheme="majorBidi" w:hAnsiTheme="majorBidi" w:cs="Guttman Hodes"/>
          <w:sz w:val="24"/>
          <w:szCs w:val="24"/>
          <w:rtl/>
        </w:rPr>
      </w:pPr>
    </w:p>
    <w:p w:rsidR="002145B9" w:rsidRDefault="002145B9" w:rsidP="00762270">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2145B9" w:rsidRPr="00996780" w:rsidRDefault="002145B9" w:rsidP="00996780">
      <w:pPr>
        <w:spacing w:after="0"/>
        <w:jc w:val="both"/>
        <w:rPr>
          <w:rFonts w:asciiTheme="majorBidi" w:hAnsiTheme="majorBidi" w:cs="Guttman Hodes"/>
          <w:sz w:val="24"/>
          <w:szCs w:val="24"/>
          <w:rtl/>
        </w:rPr>
      </w:pPr>
    </w:p>
    <w:p w:rsidR="0014047A" w:rsidRDefault="002145B9" w:rsidP="0014047A">
      <w:pPr>
        <w:spacing w:after="0"/>
        <w:jc w:val="both"/>
        <w:rPr>
          <w:rFonts w:asciiTheme="majorBidi" w:hAnsiTheme="majorBidi" w:cs="Guttman Hodes"/>
          <w:sz w:val="24"/>
          <w:szCs w:val="24"/>
          <w:rtl/>
        </w:rPr>
      </w:pPr>
      <w:r>
        <w:rPr>
          <w:rFonts w:asciiTheme="majorBidi" w:hAnsiTheme="majorBidi" w:cs="Guttman Hodes" w:hint="cs"/>
          <w:sz w:val="24"/>
          <w:szCs w:val="24"/>
          <w:rtl/>
        </w:rPr>
        <w:t>אשובה נא ואראה לבאר מאמר הפונה קדים</w:t>
      </w:r>
      <w:r w:rsidR="0014047A">
        <w:rPr>
          <w:rFonts w:asciiTheme="majorBidi" w:hAnsiTheme="majorBidi" w:cs="Guttman Hodes" w:hint="cs"/>
          <w:sz w:val="24"/>
          <w:szCs w:val="24"/>
          <w:rtl/>
        </w:rPr>
        <w:t>, ויש להפלא בו במה שאומר, כתיב בתורה</w:t>
      </w:r>
      <w:r w:rsidR="00420B9A" w:rsidRPr="00996780">
        <w:rPr>
          <w:rFonts w:asciiTheme="majorBidi" w:hAnsiTheme="majorBidi" w:cs="Guttman Hodes" w:hint="cs"/>
          <w:sz w:val="24"/>
          <w:szCs w:val="24"/>
          <w:rtl/>
        </w:rPr>
        <w:t xml:space="preserve"> וכו'</w:t>
      </w:r>
      <w:r w:rsidR="0014047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שהרי עיקר טענה של יהודה היה שזה יש לו לשלם</w:t>
      </w:r>
      <w:r w:rsidR="0014047A">
        <w:rPr>
          <w:rFonts w:asciiTheme="majorBidi" w:hAnsiTheme="majorBidi" w:cs="Guttman Hodes" w:hint="cs"/>
          <w:sz w:val="24"/>
          <w:szCs w:val="24"/>
          <w:rtl/>
        </w:rPr>
        <w:t>, אם כן טפי היה לו</w:t>
      </w:r>
      <w:r w:rsidR="00420B9A" w:rsidRPr="00996780">
        <w:rPr>
          <w:rFonts w:asciiTheme="majorBidi" w:hAnsiTheme="majorBidi" w:cs="Guttman Hodes" w:hint="cs"/>
          <w:sz w:val="24"/>
          <w:szCs w:val="24"/>
          <w:rtl/>
        </w:rPr>
        <w:t xml:space="preserve"> למינקט רישא דקרא דכתיב </w:t>
      </w:r>
      <w:r w:rsidR="0014047A">
        <w:rPr>
          <w:rFonts w:asciiTheme="majorBidi" w:hAnsiTheme="majorBidi" w:cs="Guttman Hodes" w:hint="cs"/>
          <w:sz w:val="24"/>
          <w:szCs w:val="24"/>
          <w:rtl/>
        </w:rPr>
        <w:t>'</w:t>
      </w:r>
      <w:r w:rsidR="00420B9A" w:rsidRPr="00996780">
        <w:rPr>
          <w:rFonts w:asciiTheme="majorBidi" w:hAnsiTheme="majorBidi" w:cs="Guttman Hodes" w:hint="cs"/>
          <w:sz w:val="24"/>
          <w:szCs w:val="24"/>
          <w:rtl/>
        </w:rPr>
        <w:t>שלם ישלם</w:t>
      </w:r>
      <w:r w:rsidR="0014047A">
        <w:rPr>
          <w:rFonts w:asciiTheme="majorBidi" w:hAnsiTheme="majorBidi" w:cs="Guttman Hodes" w:hint="cs"/>
          <w:sz w:val="24"/>
          <w:szCs w:val="24"/>
          <w:rtl/>
        </w:rPr>
        <w:t>'. ועוד יש לדקדק</w:t>
      </w:r>
      <w:r w:rsidR="00420B9A" w:rsidRPr="00996780">
        <w:rPr>
          <w:rFonts w:asciiTheme="majorBidi" w:hAnsiTheme="majorBidi" w:cs="Guttman Hodes" w:hint="cs"/>
          <w:sz w:val="24"/>
          <w:szCs w:val="24"/>
          <w:rtl/>
        </w:rPr>
        <w:t xml:space="preserve"> מה היא ט</w:t>
      </w:r>
      <w:r w:rsidR="0014047A">
        <w:rPr>
          <w:rFonts w:asciiTheme="majorBidi" w:hAnsiTheme="majorBidi" w:cs="Guttman Hodes" w:hint="cs"/>
          <w:sz w:val="24"/>
          <w:szCs w:val="24"/>
          <w:rtl/>
        </w:rPr>
        <w:t>ענת יהודה באומרו</w:t>
      </w:r>
      <w:r w:rsidR="00420B9A" w:rsidRPr="00996780">
        <w:rPr>
          <w:rFonts w:asciiTheme="majorBidi" w:hAnsiTheme="majorBidi" w:cs="Guttman Hodes" w:hint="cs"/>
          <w:sz w:val="24"/>
          <w:szCs w:val="24"/>
          <w:rtl/>
        </w:rPr>
        <w:t xml:space="preserve"> וזה יש לו לשלם</w:t>
      </w:r>
      <w:r w:rsidR="0014047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הרי יוסף אמר </w:t>
      </w:r>
      <w:r w:rsidR="0014047A">
        <w:rPr>
          <w:rFonts w:asciiTheme="majorBidi" w:hAnsiTheme="majorBidi" w:cs="Guttman Hodes" w:hint="cs"/>
          <w:sz w:val="24"/>
          <w:szCs w:val="24"/>
          <w:rtl/>
        </w:rPr>
        <w:t>'</w:t>
      </w:r>
      <w:r w:rsidR="00420B9A" w:rsidRPr="00996780">
        <w:rPr>
          <w:rFonts w:asciiTheme="majorBidi" w:hAnsiTheme="majorBidi" w:cs="Guttman Hodes" w:hint="cs"/>
          <w:sz w:val="24"/>
          <w:szCs w:val="24"/>
          <w:rtl/>
        </w:rPr>
        <w:t>הלא ידעתם כי נחש ינחש</w:t>
      </w:r>
      <w:r w:rsidR="0014047A">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 ואין לו תשלומין כלל ועיקר. </w:t>
      </w:r>
    </w:p>
    <w:p w:rsidR="0014047A" w:rsidRDefault="0014047A" w:rsidP="0014047A">
      <w:pPr>
        <w:spacing w:after="0"/>
        <w:jc w:val="both"/>
        <w:rPr>
          <w:rFonts w:asciiTheme="majorBidi" w:hAnsiTheme="majorBidi" w:cs="Guttman Hodes"/>
          <w:sz w:val="24"/>
          <w:szCs w:val="24"/>
          <w:rtl/>
        </w:rPr>
      </w:pPr>
    </w:p>
    <w:p w:rsidR="00420B9A" w:rsidRPr="00996780" w:rsidRDefault="0014047A" w:rsidP="0014047A">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 xml:space="preserve">וראיתי בספר </w:t>
      </w:r>
      <w:r w:rsidRPr="00264DA7">
        <w:rPr>
          <w:rFonts w:asciiTheme="majorBidi" w:hAnsiTheme="majorBidi" w:cs="Guttman Hodes" w:hint="cs"/>
          <w:b/>
          <w:bCs/>
          <w:sz w:val="24"/>
          <w:szCs w:val="24"/>
          <w:rtl/>
        </w:rPr>
        <w:t>אסיפת חכמים</w:t>
      </w:r>
      <w:r>
        <w:rPr>
          <w:rFonts w:asciiTheme="majorBidi" w:hAnsiTheme="majorBidi" w:cs="Guttman Hodes" w:hint="cs"/>
          <w:sz w:val="24"/>
          <w:szCs w:val="24"/>
          <w:rtl/>
        </w:rPr>
        <w:t xml:space="preserve"> שהשיב לזה על פי אומרם</w:t>
      </w:r>
      <w:r w:rsidR="00420B9A" w:rsidRPr="00996780">
        <w:rPr>
          <w:rFonts w:asciiTheme="majorBidi" w:hAnsiTheme="majorBidi" w:cs="Guttman Hodes" w:hint="cs"/>
          <w:sz w:val="24"/>
          <w:szCs w:val="24"/>
          <w:rtl/>
        </w:rPr>
        <w:t xml:space="preserve"> בקידושין (יח ע"א)</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ת</w:t>
      </w:r>
      <w:r>
        <w:rPr>
          <w:rFonts w:asciiTheme="majorBidi" w:hAnsiTheme="majorBidi" w:cs="Guttman Hodes" w:hint="cs"/>
          <w:sz w:val="24"/>
          <w:szCs w:val="24"/>
          <w:rtl/>
        </w:rPr>
        <w:t>נו רבנן</w:t>
      </w:r>
      <w:r w:rsidR="00420B9A" w:rsidRPr="00996780">
        <w:rPr>
          <w:rFonts w:asciiTheme="majorBidi" w:hAnsiTheme="majorBidi" w:cs="Guttman Hodes" w:hint="cs"/>
          <w:sz w:val="24"/>
          <w:szCs w:val="24"/>
          <w:rtl/>
        </w:rPr>
        <w:t xml:space="preserve"> היתה גניבתו אלף זוז והוא שוה ת</w:t>
      </w:r>
      <w:r>
        <w:rPr>
          <w:rFonts w:asciiTheme="majorBidi" w:hAnsiTheme="majorBidi" w:cs="Guttman Hodes" w:hint="cs"/>
          <w:sz w:val="24"/>
          <w:szCs w:val="24"/>
          <w:rtl/>
        </w:rPr>
        <w:t xml:space="preserve">"ק זוז הרי זה נמכר וחוזר ונמכר, </w:t>
      </w:r>
      <w:r w:rsidR="00420B9A" w:rsidRPr="00996780">
        <w:rPr>
          <w:rFonts w:asciiTheme="majorBidi" w:hAnsiTheme="majorBidi" w:cs="Guttman Hodes" w:hint="cs"/>
          <w:sz w:val="24"/>
          <w:szCs w:val="24"/>
          <w:rtl/>
        </w:rPr>
        <w:t>היתה גניבתו שוה ת"ק זוז והוא שוה</w:t>
      </w:r>
      <w:r>
        <w:rPr>
          <w:rFonts w:asciiTheme="majorBidi" w:hAnsiTheme="majorBidi" w:cs="Guttman Hodes" w:hint="cs"/>
          <w:sz w:val="24"/>
          <w:szCs w:val="24"/>
          <w:rtl/>
        </w:rPr>
        <w:t xml:space="preserve"> אלף זוז אינו נמכר רבי אליעזר</w:t>
      </w:r>
      <w:r w:rsidR="00420B9A" w:rsidRPr="00996780">
        <w:rPr>
          <w:rFonts w:asciiTheme="majorBidi" w:hAnsiTheme="majorBidi" w:cs="Guttman Hodes" w:hint="cs"/>
          <w:sz w:val="24"/>
          <w:szCs w:val="24"/>
          <w:rtl/>
        </w:rPr>
        <w:t xml:space="preserve"> אומר אם </w:t>
      </w:r>
      <w:r>
        <w:rPr>
          <w:rFonts w:asciiTheme="majorBidi" w:hAnsiTheme="majorBidi" w:cs="Guttman Hodes" w:hint="cs"/>
          <w:sz w:val="24"/>
          <w:szCs w:val="24"/>
          <w:rtl/>
        </w:rPr>
        <w:t>היתה גניבתו כנגד ממכרו נמכר ואם לאו</w:t>
      </w:r>
      <w:r w:rsidR="00420B9A" w:rsidRPr="00996780">
        <w:rPr>
          <w:rFonts w:asciiTheme="majorBidi" w:hAnsiTheme="majorBidi" w:cs="Guttman Hodes" w:hint="cs"/>
          <w:sz w:val="24"/>
          <w:szCs w:val="24"/>
          <w:rtl/>
        </w:rPr>
        <w:t xml:space="preserve"> אינו נמכר</w:t>
      </w:r>
      <w:r>
        <w:rPr>
          <w:rFonts w:asciiTheme="majorBidi" w:hAnsiTheme="majorBidi" w:cs="Guttman Hodes" w:hint="cs"/>
          <w:sz w:val="24"/>
          <w:szCs w:val="24"/>
          <w:rtl/>
        </w:rPr>
        <w:t>, אמר רבא בהא זכינהו רבי אליעזר</w:t>
      </w:r>
      <w:r w:rsidR="00420B9A" w:rsidRPr="00996780">
        <w:rPr>
          <w:rFonts w:asciiTheme="majorBidi" w:hAnsiTheme="majorBidi" w:cs="Guttman Hodes" w:hint="cs"/>
          <w:sz w:val="24"/>
          <w:szCs w:val="24"/>
          <w:rtl/>
        </w:rPr>
        <w:t xml:space="preserve"> לרבנין דמאי שנא גניבה שוה ת"ק והוא שוה אלף שאינו נמכר משום דנמכר</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כ</w:t>
      </w:r>
      <w:r>
        <w:rPr>
          <w:rFonts w:asciiTheme="majorBidi" w:hAnsiTheme="majorBidi" w:cs="Guttman Hodes" w:hint="cs"/>
          <w:sz w:val="24"/>
          <w:szCs w:val="24"/>
          <w:rtl/>
        </w:rPr>
        <w:t>ו</w:t>
      </w:r>
      <w:r w:rsidR="00420B9A" w:rsidRPr="00996780">
        <w:rPr>
          <w:rFonts w:asciiTheme="majorBidi" w:hAnsiTheme="majorBidi" w:cs="Guttman Hodes" w:hint="cs"/>
          <w:sz w:val="24"/>
          <w:szCs w:val="24"/>
          <w:rtl/>
        </w:rPr>
        <w:t>לו אמר רחמנא ולא חציו</w:t>
      </w:r>
      <w:r>
        <w:rPr>
          <w:rFonts w:asciiTheme="majorBidi" w:hAnsiTheme="majorBidi" w:cs="Guttman Hodes" w:hint="cs"/>
          <w:sz w:val="24"/>
          <w:szCs w:val="24"/>
          <w:rtl/>
        </w:rPr>
        <w:t>, הכא נמי</w:t>
      </w:r>
      <w:r w:rsidR="00420B9A" w:rsidRPr="00996780">
        <w:rPr>
          <w:rFonts w:asciiTheme="majorBidi" w:hAnsiTheme="majorBidi" w:cs="Guttman Hodes" w:hint="cs"/>
          <w:sz w:val="24"/>
          <w:szCs w:val="24"/>
          <w:rtl/>
        </w:rPr>
        <w:t xml:space="preserve"> </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ונמכר בגניבתו</w:t>
      </w:r>
      <w:r>
        <w:rPr>
          <w:rFonts w:asciiTheme="majorBidi" w:hAnsiTheme="majorBidi" w:cs="Guttman Hodes" w:hint="cs"/>
          <w:sz w:val="24"/>
          <w:szCs w:val="24"/>
          <w:rtl/>
        </w:rPr>
        <w:t>' אמר רחמנא</w:t>
      </w:r>
      <w:r w:rsidR="00420B9A" w:rsidRPr="00996780">
        <w:rPr>
          <w:rFonts w:asciiTheme="majorBidi" w:hAnsiTheme="majorBidi" w:cs="Guttman Hodes" w:hint="cs"/>
          <w:sz w:val="24"/>
          <w:szCs w:val="24"/>
          <w:rtl/>
        </w:rPr>
        <w:t xml:space="preserve"> ולא בחצי גניבתו</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ע"כ</w:t>
      </w:r>
      <w:r>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היוצא מזה אם הגניבה שוה יותר אינו נמכר</w:t>
      </w:r>
      <w:r>
        <w:rPr>
          <w:rFonts w:asciiTheme="majorBidi" w:hAnsiTheme="majorBidi" w:cs="Guttman Hodes" w:hint="cs"/>
          <w:sz w:val="24"/>
          <w:szCs w:val="24"/>
          <w:rtl/>
        </w:rPr>
        <w:t>. ולפי זה אתי שפיר</w:t>
      </w:r>
      <w:r w:rsidR="006C77C8">
        <w:rPr>
          <w:rFonts w:asciiTheme="majorBidi" w:hAnsiTheme="majorBidi" w:cs="Guttman Hodes" w:hint="cs"/>
          <w:sz w:val="24"/>
          <w:szCs w:val="24"/>
          <w:rtl/>
        </w:rPr>
        <w:t xml:space="preserve"> דברי המדרש</w:t>
      </w:r>
      <w:r w:rsidR="00420B9A" w:rsidRPr="00996780">
        <w:rPr>
          <w:rFonts w:asciiTheme="majorBidi" w:hAnsiTheme="majorBidi" w:cs="Guttman Hodes" w:hint="cs"/>
          <w:sz w:val="24"/>
          <w:szCs w:val="24"/>
          <w:rtl/>
        </w:rPr>
        <w:t xml:space="preserve"> וחדא מיתרצא חבירתה</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דאי מרישא דקרא </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שלם ישלם</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לא היתה טענה מעלייתא ליהודה</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דיוסף היה טעון נגדו שהגביע אין לו תשלומין בעולם</w:t>
      </w:r>
      <w:r w:rsidR="006C77C8">
        <w:rPr>
          <w:rFonts w:asciiTheme="majorBidi" w:hAnsiTheme="majorBidi" w:cs="Guttman Hodes" w:hint="cs"/>
          <w:sz w:val="24"/>
          <w:szCs w:val="24"/>
          <w:rtl/>
        </w:rPr>
        <w:t>, ולזה אמר</w:t>
      </w:r>
      <w:r w:rsidR="00420B9A" w:rsidRPr="00996780">
        <w:rPr>
          <w:rFonts w:asciiTheme="majorBidi" w:hAnsiTheme="majorBidi" w:cs="Guttman Hodes" w:hint="cs"/>
          <w:sz w:val="24"/>
          <w:szCs w:val="24"/>
          <w:rtl/>
        </w:rPr>
        <w:t xml:space="preserve"> יהודה ליוסף כתיב </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אם אין לו</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וכו'</w:t>
      </w:r>
      <w:r w:rsidR="006C77C8">
        <w:rPr>
          <w:rFonts w:asciiTheme="majorBidi" w:hAnsiTheme="majorBidi" w:cs="Guttman Hodes" w:hint="cs"/>
          <w:sz w:val="24"/>
          <w:szCs w:val="24"/>
          <w:rtl/>
        </w:rPr>
        <w:t>,</w:t>
      </w:r>
      <w:r w:rsidR="00420B9A" w:rsidRPr="00996780">
        <w:rPr>
          <w:rFonts w:asciiTheme="majorBidi" w:hAnsiTheme="majorBidi" w:cs="Guttman Hodes" w:hint="cs"/>
          <w:sz w:val="24"/>
          <w:szCs w:val="24"/>
          <w:rtl/>
        </w:rPr>
        <w:t xml:space="preserve"> שצריך להיות גניבתו נגד ממכרו</w:t>
      </w:r>
      <w:r w:rsidR="006C77C8">
        <w:rPr>
          <w:rFonts w:asciiTheme="majorBidi" w:hAnsiTheme="majorBidi" w:cs="Guttman Hodes" w:hint="cs"/>
          <w:sz w:val="24"/>
          <w:szCs w:val="24"/>
          <w:rtl/>
        </w:rPr>
        <w:t>, ואם כן איפה בממה נפשך</w:t>
      </w:r>
      <w:r w:rsidR="00420B9A" w:rsidRPr="00996780">
        <w:rPr>
          <w:rFonts w:asciiTheme="majorBidi" w:hAnsiTheme="majorBidi" w:cs="Guttman Hodes" w:hint="cs"/>
          <w:sz w:val="24"/>
          <w:szCs w:val="24"/>
          <w:rtl/>
        </w:rPr>
        <w:t xml:space="preserve"> אם אתה טוען שהגביע </w:t>
      </w:r>
      <w:r w:rsidR="006C77C8">
        <w:rPr>
          <w:rFonts w:asciiTheme="majorBidi" w:hAnsiTheme="majorBidi" w:cs="Guttman Hodes" w:hint="cs"/>
          <w:sz w:val="24"/>
          <w:szCs w:val="24"/>
          <w:rtl/>
        </w:rPr>
        <w:t>אין לו תשלומין ואם כן</w:t>
      </w:r>
      <w:r w:rsidR="00420B9A" w:rsidRPr="00996780">
        <w:rPr>
          <w:rFonts w:asciiTheme="majorBidi" w:hAnsiTheme="majorBidi" w:cs="Guttman Hodes" w:hint="cs"/>
          <w:sz w:val="24"/>
          <w:szCs w:val="24"/>
          <w:rtl/>
        </w:rPr>
        <w:t xml:space="preserve"> הגניבה שוה יותר א</w:t>
      </w:r>
      <w:r w:rsidR="006C77C8">
        <w:rPr>
          <w:rFonts w:asciiTheme="majorBidi" w:hAnsiTheme="majorBidi" w:cs="Guttman Hodes" w:hint="cs"/>
          <w:sz w:val="24"/>
          <w:szCs w:val="24"/>
          <w:rtl/>
        </w:rPr>
        <w:t>ם כן... נמכר כלל ופטור מן הדין הנזכר,</w:t>
      </w:r>
      <w:r w:rsidR="00420B9A" w:rsidRPr="00996780">
        <w:rPr>
          <w:rFonts w:asciiTheme="majorBidi" w:hAnsiTheme="majorBidi" w:cs="Guttman Hodes" w:hint="cs"/>
          <w:sz w:val="24"/>
          <w:szCs w:val="24"/>
          <w:rtl/>
        </w:rPr>
        <w:t xml:space="preserve"> ואם אתה טוען שהגביע יש לו תשלומין כמו ששוה בנימ</w:t>
      </w:r>
      <w:r w:rsidR="006C77C8">
        <w:rPr>
          <w:rFonts w:asciiTheme="majorBidi" w:hAnsiTheme="majorBidi" w:cs="Guttman Hodes" w:hint="cs"/>
          <w:sz w:val="24"/>
          <w:szCs w:val="24"/>
          <w:rtl/>
        </w:rPr>
        <w:t>ין.</w:t>
      </w:r>
      <w:r w:rsidR="00420B9A" w:rsidRPr="00996780">
        <w:rPr>
          <w:rFonts w:asciiTheme="majorBidi" w:hAnsiTheme="majorBidi" w:cs="Guttman Hodes" w:hint="cs"/>
          <w:sz w:val="24"/>
          <w:szCs w:val="24"/>
          <w:rtl/>
        </w:rPr>
        <w:t xml:space="preserve">.. ונכון ומפולפל הוא בחריפות גדולה. </w:t>
      </w:r>
    </w:p>
    <w:p w:rsidR="006C77C8" w:rsidRDefault="006C77C8" w:rsidP="00996780">
      <w:pPr>
        <w:spacing w:after="0"/>
        <w:jc w:val="both"/>
        <w:rPr>
          <w:rFonts w:asciiTheme="majorBidi" w:hAnsiTheme="majorBidi" w:cs="Guttman Hodes"/>
          <w:sz w:val="24"/>
          <w:szCs w:val="24"/>
          <w:rtl/>
        </w:rPr>
      </w:pPr>
    </w:p>
    <w:p w:rsidR="00420B9A" w:rsidRDefault="00420B9A" w:rsidP="00996780">
      <w:pPr>
        <w:spacing w:after="0"/>
        <w:jc w:val="both"/>
        <w:rPr>
          <w:rFonts w:asciiTheme="majorBidi" w:hAnsiTheme="majorBidi" w:cs="Guttman Hodes"/>
          <w:sz w:val="24"/>
          <w:szCs w:val="24"/>
          <w:rtl/>
        </w:rPr>
      </w:pPr>
      <w:r w:rsidRPr="00996780">
        <w:rPr>
          <w:rFonts w:asciiTheme="majorBidi" w:hAnsiTheme="majorBidi" w:cs="Guttman Hodes" w:hint="cs"/>
          <w:sz w:val="24"/>
          <w:szCs w:val="24"/>
          <w:rtl/>
        </w:rPr>
        <w:t>ולי נר</w:t>
      </w:r>
      <w:r w:rsidR="006C77C8">
        <w:rPr>
          <w:rFonts w:asciiTheme="majorBidi" w:hAnsiTheme="majorBidi" w:cs="Guttman Hodes" w:hint="cs"/>
          <w:sz w:val="24"/>
          <w:szCs w:val="24"/>
          <w:rtl/>
        </w:rPr>
        <w:t>[</w:t>
      </w:r>
      <w:r w:rsidRPr="00996780">
        <w:rPr>
          <w:rFonts w:asciiTheme="majorBidi" w:hAnsiTheme="majorBidi" w:cs="Guttman Hodes" w:hint="cs"/>
          <w:sz w:val="24"/>
          <w:szCs w:val="24"/>
          <w:rtl/>
        </w:rPr>
        <w:t>אה</w:t>
      </w:r>
      <w:r w:rsidR="006C77C8">
        <w:rPr>
          <w:rFonts w:asciiTheme="majorBidi" w:hAnsiTheme="majorBidi" w:cs="Guttman Hodes" w:hint="cs"/>
          <w:sz w:val="24"/>
          <w:szCs w:val="24"/>
          <w:rtl/>
        </w:rPr>
        <w:t>]... על מה שכבר נתבאר.</w:t>
      </w:r>
      <w:r w:rsidRPr="00996780">
        <w:rPr>
          <w:rFonts w:asciiTheme="majorBidi" w:hAnsiTheme="majorBidi" w:cs="Guttman Hodes" w:hint="cs"/>
          <w:sz w:val="24"/>
          <w:szCs w:val="24"/>
          <w:rtl/>
        </w:rPr>
        <w:t xml:space="preserve">.. הנה היה יהודה סביר בתחלה שרצה </w:t>
      </w:r>
      <w:r w:rsidR="006C77C8">
        <w:rPr>
          <w:rFonts w:asciiTheme="majorBidi" w:hAnsiTheme="majorBidi" w:cs="Guttman Hodes" w:hint="cs"/>
          <w:sz w:val="24"/>
          <w:szCs w:val="24"/>
          <w:rtl/>
        </w:rPr>
        <w:t>לתפוס לגבי ד</w:t>
      </w:r>
      <w:r w:rsidR="00D73295">
        <w:rPr>
          <w:rFonts w:asciiTheme="majorBidi" w:hAnsiTheme="majorBidi" w:cs="Guttman Hodes" w:hint="cs"/>
          <w:sz w:val="24"/>
          <w:szCs w:val="24"/>
          <w:rtl/>
        </w:rPr>
        <w:t>ידהו כדין נימוסי בני נח</w:t>
      </w:r>
      <w:r w:rsidRPr="00996780">
        <w:rPr>
          <w:rFonts w:asciiTheme="majorBidi" w:hAnsiTheme="majorBidi" w:cs="Guttman Hodes" w:hint="cs"/>
          <w:sz w:val="24"/>
          <w:szCs w:val="24"/>
          <w:rtl/>
        </w:rPr>
        <w:t xml:space="preserve"> ש</w:t>
      </w:r>
      <w:r w:rsidR="00D73295">
        <w:rPr>
          <w:rFonts w:asciiTheme="majorBidi" w:hAnsiTheme="majorBidi" w:cs="Guttman Hodes" w:hint="cs"/>
          <w:sz w:val="24"/>
          <w:szCs w:val="24"/>
          <w:rtl/>
        </w:rPr>
        <w:t>עשרה</w:t>
      </w:r>
      <w:r w:rsidRPr="00996780">
        <w:rPr>
          <w:rFonts w:asciiTheme="majorBidi" w:hAnsiTheme="majorBidi" w:cs="Guttman Hodes" w:hint="cs"/>
          <w:sz w:val="24"/>
          <w:szCs w:val="24"/>
          <w:rtl/>
        </w:rPr>
        <w:t>... גניבה ביניהם הוא נהרג והם נתפסים בסירה</w:t>
      </w:r>
      <w:r w:rsidR="00D73295">
        <w:rPr>
          <w:rFonts w:asciiTheme="majorBidi" w:hAnsiTheme="majorBidi" w:cs="Guttman Hodes" w:hint="cs"/>
          <w:sz w:val="24"/>
          <w:szCs w:val="24"/>
          <w:rtl/>
        </w:rPr>
        <w:t>, וכמו שפסקו על עצמם</w:t>
      </w:r>
      <w:r w:rsidRPr="00996780">
        <w:rPr>
          <w:rFonts w:asciiTheme="majorBidi" w:hAnsiTheme="majorBidi" w:cs="Guttman Hodes" w:hint="cs"/>
          <w:sz w:val="24"/>
          <w:szCs w:val="24"/>
          <w:rtl/>
        </w:rPr>
        <w:t xml:space="preserve"> </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אשר ימצא אתו מעבדיך ומת וגם אנחנו</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וכו'</w:t>
      </w:r>
      <w:r w:rsidR="00D73295">
        <w:rPr>
          <w:rFonts w:asciiTheme="majorBidi" w:hAnsiTheme="majorBidi" w:cs="Guttman Hodes" w:hint="cs"/>
          <w:sz w:val="24"/>
          <w:szCs w:val="24"/>
          <w:rtl/>
        </w:rPr>
        <w:t>, עד.</w:t>
      </w:r>
      <w:r w:rsidRPr="00996780">
        <w:rPr>
          <w:rFonts w:asciiTheme="majorBidi" w:hAnsiTheme="majorBidi" w:cs="Guttman Hodes" w:hint="cs"/>
          <w:sz w:val="24"/>
          <w:szCs w:val="24"/>
          <w:rtl/>
        </w:rPr>
        <w:t>.. עמהם מנשה ויוסף אביו ודנו אותם בדת התורה אחר שניתנה ד</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אשר ימצא אתו יהיה לי עבד ואתם תהיו נקיים</w:t>
      </w:r>
      <w:r w:rsidR="00D73295">
        <w:rPr>
          <w:rFonts w:asciiTheme="majorBidi" w:hAnsiTheme="majorBidi" w:cs="Guttman Hodes" w:hint="cs"/>
          <w:sz w:val="24"/>
          <w:szCs w:val="24"/>
          <w:rtl/>
        </w:rPr>
        <w:t>', לזה כאשר ראה יהודה שדנם דין תורה</w:t>
      </w:r>
      <w:r w:rsidRPr="00996780">
        <w:rPr>
          <w:rFonts w:asciiTheme="majorBidi" w:hAnsiTheme="majorBidi" w:cs="Guttman Hodes" w:hint="cs"/>
          <w:sz w:val="24"/>
          <w:szCs w:val="24"/>
          <w:rtl/>
        </w:rPr>
        <w:t xml:space="preserve"> ולא בנימוסי מצרים</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אז </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ויגש אליו יהודה ויאמר בי אדוני</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התחלת במצוה לדון אותנו כדת משה וישראל</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גמור אותה</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שהרי כתוב בנימוסין דילן שהיא דת התורה </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אם אין לו</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דווקא </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ונמכר</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הא אם יש לו אינו נמכר</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וזה יש לו במה לשלם שווי הגביע ולא סגולת ניחושו </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כי לא נחש ביעקב</w:t>
      </w:r>
      <w:r w:rsidR="00D73295">
        <w:rPr>
          <w:rFonts w:asciiTheme="majorBidi" w:hAnsiTheme="majorBidi" w:cs="Guttman Hodes" w:hint="cs"/>
          <w:sz w:val="24"/>
          <w:szCs w:val="24"/>
          <w:rtl/>
        </w:rPr>
        <w:t>'</w:t>
      </w:r>
      <w:r w:rsidRPr="00996780">
        <w:rPr>
          <w:rFonts w:asciiTheme="majorBidi" w:hAnsiTheme="majorBidi" w:cs="Guttman Hodes" w:hint="cs"/>
          <w:sz w:val="24"/>
          <w:szCs w:val="24"/>
          <w:rtl/>
        </w:rPr>
        <w:t xml:space="preserve"> בילא</w:t>
      </w:r>
      <w:r w:rsidR="00B7084F">
        <w:rPr>
          <w:rFonts w:asciiTheme="majorBidi" w:hAnsiTheme="majorBidi" w:cs="Guttman Hodes" w:hint="cs"/>
          <w:sz w:val="24"/>
          <w:szCs w:val="24"/>
          <w:rtl/>
        </w:rPr>
        <w:t>"ו [=ברוך ה' לעולם אמן ואמן]</w:t>
      </w:r>
      <w:r w:rsidRPr="00996780">
        <w:rPr>
          <w:rFonts w:asciiTheme="majorBidi" w:hAnsiTheme="majorBidi" w:cs="Guttman Hodes" w:hint="cs"/>
          <w:sz w:val="24"/>
          <w:szCs w:val="24"/>
          <w:rtl/>
        </w:rPr>
        <w:t xml:space="preserve">. </w:t>
      </w:r>
    </w:p>
    <w:p w:rsidR="00F61684" w:rsidRDefault="00F61684" w:rsidP="00996780">
      <w:pPr>
        <w:spacing w:after="0"/>
        <w:jc w:val="both"/>
        <w:rPr>
          <w:rFonts w:asciiTheme="majorBidi" w:hAnsiTheme="majorBidi" w:cs="Guttman Hodes"/>
          <w:sz w:val="24"/>
          <w:szCs w:val="24"/>
          <w:rtl/>
        </w:rPr>
      </w:pPr>
    </w:p>
    <w:p w:rsidR="00F61684" w:rsidRPr="00F61684" w:rsidRDefault="00F61684" w:rsidP="00F61684">
      <w:pPr>
        <w:spacing w:after="0"/>
        <w:jc w:val="center"/>
        <w:rPr>
          <w:rFonts w:ascii="Times New Roman" w:eastAsia="Calibri" w:hAnsi="Times New Roman" w:cs="Guttman Hodes"/>
          <w:b/>
          <w:bCs/>
          <w:sz w:val="24"/>
          <w:szCs w:val="24"/>
          <w:rtl/>
          <w:lang w:val="es-US"/>
        </w:rPr>
      </w:pPr>
      <w:r w:rsidRPr="00F61684">
        <w:rPr>
          <w:rFonts w:ascii="Times New Roman" w:eastAsia="Calibri" w:hAnsi="Times New Roman" w:cs="Guttman Hodes" w:hint="cs"/>
          <w:b/>
          <w:bCs/>
          <w:sz w:val="24"/>
          <w:szCs w:val="24"/>
          <w:rtl/>
          <w:lang w:val="es-US"/>
        </w:rPr>
        <w:t xml:space="preserve">השמטות מספר "יוסף לקח" </w:t>
      </w:r>
    </w:p>
    <w:p w:rsidR="00F61684" w:rsidRPr="00F61684" w:rsidRDefault="00F61684" w:rsidP="00F61684">
      <w:pPr>
        <w:spacing w:after="0"/>
        <w:jc w:val="center"/>
        <w:rPr>
          <w:rFonts w:ascii="Times New Roman" w:eastAsia="Calibri" w:hAnsi="Times New Roman" w:cs="Guttman Hodes"/>
          <w:b/>
          <w:bCs/>
          <w:sz w:val="24"/>
          <w:szCs w:val="24"/>
          <w:rtl/>
          <w:lang w:val="es-US"/>
        </w:rPr>
      </w:pPr>
      <w:r w:rsidRPr="00F61684">
        <w:rPr>
          <w:rFonts w:ascii="Times New Roman" w:eastAsia="Calibri" w:hAnsi="Times New Roman" w:cs="Guttman Hodes" w:hint="cs"/>
          <w:b/>
          <w:bCs/>
          <w:sz w:val="24"/>
          <w:szCs w:val="24"/>
          <w:rtl/>
          <w:lang w:val="es-US"/>
        </w:rPr>
        <w:t>להרב המופלא כמוה"ר חיים אבולעפייא זלה"ה</w:t>
      </w:r>
      <w:r w:rsidRPr="00F61684">
        <w:rPr>
          <w:rFonts w:ascii="Times New Roman" w:eastAsia="Calibri" w:hAnsi="Times New Roman" w:cs="Guttman Hodes"/>
          <w:b/>
          <w:bCs/>
          <w:sz w:val="24"/>
          <w:szCs w:val="24"/>
          <w:vertAlign w:val="superscript"/>
          <w:rtl/>
          <w:lang w:val="es-US"/>
        </w:rPr>
        <w:footnoteReference w:id="2"/>
      </w:r>
    </w:p>
    <w:p w:rsidR="00F61684" w:rsidRPr="00F61684" w:rsidRDefault="00F61684" w:rsidP="00F61684">
      <w:pPr>
        <w:spacing w:after="0"/>
        <w:jc w:val="center"/>
        <w:rPr>
          <w:rFonts w:ascii="Times New Roman" w:eastAsia="Calibri" w:hAnsi="Times New Roman" w:cs="Guttman Hodes"/>
          <w:b/>
          <w:bCs/>
          <w:sz w:val="24"/>
          <w:szCs w:val="24"/>
          <w:rtl/>
          <w:lang w:val="es-US"/>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וַיִּגַּשׁ אֵלָיו יְהוּדָה וַיֹּאמֶר בִּי אֲדֹנִי יְדַבֶּר נָא עַבְדְּךָ דָבָר בְּאָזְנֵי אֲדֹנִי וְאַל יִחַר אַפְּךָ בְּעַבְדֶּךָ כִּי כָמוֹךָ כְּפַרְעֹה</w:t>
      </w:r>
      <w:r w:rsidRPr="00F61684">
        <w:rPr>
          <w:rFonts w:ascii="Times New Roman" w:eastAsia="Calibri" w:hAnsi="Times New Roman" w:cs="Guttman Hodes"/>
          <w:sz w:val="24"/>
          <w:szCs w:val="24"/>
          <w:rtl/>
        </w:rPr>
        <w:t xml:space="preserve"> (מד יח)</w:t>
      </w:r>
    </w:p>
    <w:p w:rsidR="00F61684" w:rsidRPr="00F61684" w:rsidRDefault="00F61684" w:rsidP="00264DA7">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ויראה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ידבר נא עבדך דבר באזני אדוני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שאינו ד</w:t>
      </w:r>
      <w:r w:rsidRPr="00F61684">
        <w:rPr>
          <w:rFonts w:ascii="Times New Roman" w:eastAsia="Calibri" w:hAnsi="Times New Roman" w:cs="Guttman Hodes" w:hint="cs"/>
          <w:sz w:val="24"/>
          <w:szCs w:val="24"/>
          <w:rtl/>
        </w:rPr>
        <w:t>רך ארץ</w:t>
      </w:r>
      <w:r w:rsidRPr="00F61684">
        <w:rPr>
          <w:rFonts w:ascii="Times New Roman" w:eastAsia="Calibri" w:hAnsi="Times New Roman" w:cs="Guttman Hodes"/>
          <w:sz w:val="24"/>
          <w:szCs w:val="24"/>
          <w:rtl/>
        </w:rPr>
        <w:t xml:space="preserve"> לדבר דבר זה ע</w:t>
      </w:r>
      <w:r w:rsidRPr="00F61684">
        <w:rPr>
          <w:rFonts w:ascii="Times New Roman" w:eastAsia="Calibri" w:hAnsi="Times New Roman" w:cs="Guttman Hodes" w:hint="cs"/>
          <w:sz w:val="24"/>
          <w:szCs w:val="24"/>
          <w:rtl/>
        </w:rPr>
        <w:t>ל ידי</w:t>
      </w:r>
      <w:r w:rsidRPr="00F61684">
        <w:rPr>
          <w:rFonts w:ascii="Times New Roman" w:eastAsia="Calibri" w:hAnsi="Times New Roman" w:cs="Guttman Hodes"/>
          <w:sz w:val="24"/>
          <w:szCs w:val="24"/>
          <w:rtl/>
        </w:rPr>
        <w:t xml:space="preserve"> מליץ</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ואל יחר אפך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שאמרו</w:t>
      </w:r>
      <w:r w:rsidRPr="00F61684">
        <w:rPr>
          <w:rFonts w:ascii="Times New Roman" w:eastAsia="Calibri" w:hAnsi="Times New Roman" w:cs="Guttman Hodes"/>
          <w:sz w:val="24"/>
          <w:szCs w:val="24"/>
          <w:rtl/>
        </w:rPr>
        <w:t xml:space="preserve"> בבראשית רבה </w:t>
      </w:r>
      <w:r w:rsidRPr="00F61684">
        <w:rPr>
          <w:rFonts w:ascii="Times New Roman" w:eastAsia="Calibri" w:hAnsi="Times New Roman" w:cs="Guttman Hodes"/>
          <w:sz w:val="24"/>
          <w:szCs w:val="24"/>
          <w:rtl/>
          <w:lang w:val="es-US"/>
        </w:rPr>
        <w:t xml:space="preserve">(צג ו) </w:t>
      </w:r>
      <w:r w:rsidRPr="00F61684">
        <w:rPr>
          <w:rFonts w:ascii="Times New Roman" w:eastAsia="Calibri" w:hAnsi="Times New Roman" w:cs="Guttman Hodes"/>
          <w:sz w:val="24"/>
          <w:szCs w:val="24"/>
          <w:rtl/>
        </w:rPr>
        <w:t>שא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מה פרעה להוט אחר הזכרים אף אתה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כן ובתנחומא </w:t>
      </w:r>
      <w:r w:rsidRPr="00F61684">
        <w:rPr>
          <w:rFonts w:ascii="Times New Roman" w:eastAsia="Calibri" w:hAnsi="Times New Roman" w:cs="Guttman Hodes"/>
          <w:sz w:val="24"/>
          <w:szCs w:val="24"/>
          <w:rtl/>
          <w:lang w:val="es-US"/>
        </w:rPr>
        <w:t>(ויגש ה ה)</w:t>
      </w:r>
      <w:r w:rsidRPr="00F61684">
        <w:rPr>
          <w:rFonts w:ascii="Times New Roman" w:eastAsia="Calibri" w:hAnsi="Times New Roman" w:cs="Guttman Hodes" w:hint="cs"/>
          <w:sz w:val="24"/>
          <w:szCs w:val="24"/>
          <w:rtl/>
          <w:lang w:val="es-US"/>
        </w:rPr>
        <w:t xml:space="preserve"> אמרו,</w:t>
      </w:r>
      <w:r w:rsidRPr="00F61684">
        <w:rPr>
          <w:rFonts w:ascii="Times New Roman" w:eastAsia="Calibri" w:hAnsi="Times New Roman" w:cs="Guttman Hodes"/>
          <w:sz w:val="24"/>
          <w:szCs w:val="24"/>
          <w:rtl/>
          <w:lang w:val="es-US"/>
        </w:rPr>
        <w:t xml:space="preserve"> </w:t>
      </w:r>
      <w:r w:rsidRPr="00F61684">
        <w:rPr>
          <w:rFonts w:ascii="Times New Roman" w:eastAsia="Calibri" w:hAnsi="Times New Roman" w:cs="Guttman Hodes"/>
          <w:sz w:val="24"/>
          <w:szCs w:val="24"/>
          <w:rtl/>
        </w:rPr>
        <w:t>מה פרעה אוהב נשים ומחמדן אף אתה ראית לבנימין יפה וחמדת אותו להיות אצלך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ובזה אתי שפיר ה</w:t>
      </w:r>
      <w:r w:rsidRPr="00F61684">
        <w:rPr>
          <w:rFonts w:ascii="Times New Roman" w:eastAsia="Calibri" w:hAnsi="Times New Roman" w:cs="Guttman Hodes" w:hint="cs"/>
          <w:sz w:val="24"/>
          <w:szCs w:val="24"/>
          <w:rtl/>
        </w:rPr>
        <w:t>ב'</w:t>
      </w:r>
      <w:r w:rsidRPr="00F61684">
        <w:rPr>
          <w:rFonts w:ascii="Times New Roman" w:eastAsia="Calibri" w:hAnsi="Times New Roman" w:cs="Guttman Hodes"/>
          <w:sz w:val="24"/>
          <w:szCs w:val="24"/>
          <w:rtl/>
        </w:rPr>
        <w:t xml:space="preserve"> כפי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ן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כמוך כפרעה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שהן </w:t>
      </w:r>
      <w:r w:rsidRPr="00F61684">
        <w:rPr>
          <w:rFonts w:ascii="Times New Roman" w:eastAsia="Calibri" w:hAnsi="Times New Roman" w:cs="Guttman Hodes" w:hint="cs"/>
          <w:sz w:val="24"/>
          <w:szCs w:val="24"/>
          <w:rtl/>
        </w:rPr>
        <w:t>שני</w:t>
      </w:r>
      <w:r w:rsidRPr="00F61684">
        <w:rPr>
          <w:rFonts w:ascii="Times New Roman" w:eastAsia="Calibri" w:hAnsi="Times New Roman" w:cs="Guttman Hodes"/>
          <w:sz w:val="24"/>
          <w:szCs w:val="24"/>
          <w:rtl/>
        </w:rPr>
        <w:t xml:space="preserve"> דמיונות לזכרים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כמוך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הוא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ולנשים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אתה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ומאחר שכן הוא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ממך אני מתחיל ובפרעה אני מסיים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הכוונה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שא</w:t>
      </w:r>
      <w:r w:rsidRPr="00F61684">
        <w:rPr>
          <w:rFonts w:ascii="Times New Roman" w:eastAsia="Calibri" w:hAnsi="Times New Roman" w:cs="Guttman Hodes" w:hint="cs"/>
          <w:sz w:val="24"/>
          <w:szCs w:val="24"/>
          <w:rtl/>
        </w:rPr>
        <w:t>חת</w:t>
      </w:r>
      <w:r w:rsidRPr="00F61684">
        <w:rPr>
          <w:rFonts w:ascii="Times New Roman" w:eastAsia="Calibri" w:hAnsi="Times New Roman" w:cs="Guttman Hodes"/>
          <w:sz w:val="24"/>
          <w:szCs w:val="24"/>
          <w:rtl/>
        </w:rPr>
        <w:t xml:space="preserve"> מ</w:t>
      </w:r>
      <w:r w:rsidRPr="00F61684">
        <w:rPr>
          <w:rFonts w:ascii="Times New Roman" w:eastAsia="Calibri" w:hAnsi="Times New Roman" w:cs="Guttman Hodes" w:hint="cs"/>
          <w:sz w:val="24"/>
          <w:szCs w:val="24"/>
          <w:rtl/>
        </w:rPr>
        <w:t>שבע</w:t>
      </w:r>
      <w:r w:rsidRPr="00F61684">
        <w:rPr>
          <w:rFonts w:ascii="Times New Roman" w:eastAsia="Calibri" w:hAnsi="Times New Roman" w:cs="Guttman Hodes"/>
          <w:sz w:val="24"/>
          <w:szCs w:val="24"/>
          <w:rtl/>
        </w:rPr>
        <w:t xml:space="preserve"> מצות ב</w:t>
      </w:r>
      <w:r w:rsidRPr="00F61684">
        <w:rPr>
          <w:rFonts w:ascii="Times New Roman" w:eastAsia="Calibri" w:hAnsi="Times New Roman" w:cs="Guttman Hodes" w:hint="cs"/>
          <w:sz w:val="24"/>
          <w:szCs w:val="24"/>
          <w:rtl/>
        </w:rPr>
        <w:t>ני נח</w:t>
      </w:r>
      <w:r w:rsidRPr="00F61684">
        <w:rPr>
          <w:rFonts w:ascii="Times New Roman" w:eastAsia="Calibri" w:hAnsi="Times New Roman" w:cs="Guttman Hodes"/>
          <w:sz w:val="24"/>
          <w:szCs w:val="24"/>
          <w:rtl/>
        </w:rPr>
        <w:t xml:space="preserve"> הוא מינוי הדיינין לדון ב</w:t>
      </w:r>
      <w:r w:rsidRPr="00F61684">
        <w:rPr>
          <w:rFonts w:ascii="Times New Roman" w:eastAsia="Calibri" w:hAnsi="Times New Roman" w:cs="Guttman Hodes" w:hint="cs"/>
          <w:sz w:val="24"/>
          <w:szCs w:val="24"/>
          <w:rtl/>
        </w:rPr>
        <w:t>שבע</w:t>
      </w:r>
      <w:r w:rsidRPr="00F61684">
        <w:rPr>
          <w:rFonts w:ascii="Times New Roman" w:eastAsia="Calibri" w:hAnsi="Times New Roman" w:cs="Guttman Hodes"/>
          <w:sz w:val="24"/>
          <w:szCs w:val="24"/>
          <w:rtl/>
        </w:rPr>
        <w:t xml:space="preserve"> מצות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שכתב</w:t>
      </w:r>
      <w:r w:rsidRPr="00F61684">
        <w:rPr>
          <w:rFonts w:ascii="Times New Roman" w:eastAsia="Calibri" w:hAnsi="Times New Roman" w:cs="Guttman Hodes"/>
          <w:sz w:val="24"/>
          <w:szCs w:val="24"/>
          <w:rtl/>
        </w:rPr>
        <w:t xml:space="preserve"> הרמב"ם</w:t>
      </w:r>
      <w:r w:rsidRPr="00F61684">
        <w:rPr>
          <w:rFonts w:ascii="Times New Roman" w:eastAsia="Calibri" w:hAnsi="Times New Roman" w:cs="Guttman Hodes" w:hint="cs"/>
          <w:sz w:val="24"/>
          <w:szCs w:val="24"/>
          <w:rtl/>
        </w:rPr>
        <w:t xml:space="preserve"> </w:t>
      </w:r>
      <w:r w:rsidR="00264DA7">
        <w:rPr>
          <w:rFonts w:ascii="Times New Roman" w:eastAsia="Calibri" w:hAnsi="Times New Roman" w:cs="Guttman Hodes" w:hint="cs"/>
          <w:sz w:val="24"/>
          <w:szCs w:val="24"/>
          <w:rtl/>
        </w:rPr>
        <w:t>(הל'</w:t>
      </w:r>
      <w:r w:rsidRPr="00F61684">
        <w:rPr>
          <w:rFonts w:ascii="Times New Roman" w:eastAsia="Calibri" w:hAnsi="Times New Roman" w:cs="Guttman Hodes" w:hint="cs"/>
          <w:sz w:val="24"/>
          <w:szCs w:val="24"/>
          <w:rtl/>
        </w:rPr>
        <w:t xml:space="preserve"> </w:t>
      </w:r>
      <w:r w:rsidRPr="00F61684">
        <w:rPr>
          <w:rFonts w:ascii="Times New Roman" w:eastAsia="Calibri" w:hAnsi="Times New Roman" w:cs="Guttman Hodes" w:hint="cs"/>
          <w:sz w:val="24"/>
          <w:szCs w:val="24"/>
          <w:rtl/>
        </w:rPr>
        <w:lastRenderedPageBreak/>
        <w:t>מלכים</w:t>
      </w:r>
      <w:r w:rsidR="00264DA7">
        <w:rPr>
          <w:rFonts w:ascii="Times New Roman" w:eastAsia="Calibri" w:hAnsi="Times New Roman" w:cs="Guttman Hodes" w:hint="cs"/>
          <w:sz w:val="24"/>
          <w:szCs w:val="24"/>
          <w:rtl/>
        </w:rPr>
        <w:t xml:space="preserve"> ט</w:t>
      </w:r>
      <w:r w:rsidRPr="00F61684">
        <w:rPr>
          <w:rFonts w:ascii="Times New Roman" w:eastAsia="Calibri" w:hAnsi="Times New Roman" w:cs="Guttman Hodes" w:hint="cs"/>
          <w:sz w:val="24"/>
          <w:szCs w:val="24"/>
          <w:rtl/>
        </w:rPr>
        <w:t xml:space="preserve"> יד)</w:t>
      </w:r>
      <w:r w:rsidRPr="00F61684">
        <w:rPr>
          <w:rFonts w:ascii="Times New Roman" w:eastAsia="Calibri" w:hAnsi="Times New Roman" w:cs="Guttman Hodes"/>
          <w:sz w:val="24"/>
          <w:szCs w:val="24"/>
          <w:rtl/>
        </w:rPr>
        <w:t xml:space="preserve"> משום ששכם גזל ולא דנוהו נתחייבו 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לן הריגה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אנו אם לא נדון אתכם יקרנו כך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לזה נתחיל ממך ונסיים בפרעה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שכך נצטוינו</w:t>
      </w:r>
      <w:r w:rsidR="00264DA7">
        <w:rPr>
          <w:rFonts w:ascii="Times New Roman" w:eastAsia="Calibri" w:hAnsi="Times New Roman" w:cs="Guttman Hodes" w:hint="cs"/>
          <w:sz w:val="24"/>
          <w:szCs w:val="24"/>
          <w:rtl/>
        </w:rPr>
        <w:t xml:space="preserve"> (בראשית ב</w:t>
      </w:r>
      <w:r w:rsidRPr="00F61684">
        <w:rPr>
          <w:rFonts w:ascii="Times New Roman" w:eastAsia="Calibri" w:hAnsi="Times New Roman" w:cs="Guttman Hodes" w:hint="cs"/>
          <w:sz w:val="24"/>
          <w:szCs w:val="24"/>
          <w:rtl/>
        </w:rPr>
        <w:t xml:space="preserve"> כד)</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ודבק</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ולא בזכור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באשתו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ולא באשת חבי</w:t>
      </w:r>
      <w:r w:rsidRPr="00F61684">
        <w:rPr>
          <w:rFonts w:ascii="Times New Roman" w:eastAsia="Calibri" w:hAnsi="Times New Roman" w:cs="Guttman Hodes" w:hint="cs"/>
          <w:sz w:val="24"/>
          <w:szCs w:val="24"/>
          <w:rtl/>
        </w:rPr>
        <w:t>רו,</w:t>
      </w:r>
      <w:r w:rsidRPr="00F61684">
        <w:rPr>
          <w:rFonts w:ascii="Times New Roman" w:eastAsia="Calibri" w:hAnsi="Times New Roman" w:cs="Guttman Hodes"/>
          <w:sz w:val="24"/>
          <w:szCs w:val="24"/>
          <w:rtl/>
        </w:rPr>
        <w:t xml:space="preserve"> ו</w:t>
      </w:r>
      <w:r w:rsidRPr="00F61684">
        <w:rPr>
          <w:rFonts w:ascii="Times New Roman" w:eastAsia="Calibri" w:hAnsi="Times New Roman" w:cs="Guttman Hodes" w:hint="cs"/>
          <w:sz w:val="24"/>
          <w:szCs w:val="24"/>
          <w:rtl/>
        </w:rPr>
        <w:t>שתי</w:t>
      </w:r>
      <w:r w:rsidRPr="00F61684">
        <w:rPr>
          <w:rFonts w:ascii="Times New Roman" w:eastAsia="Calibri" w:hAnsi="Times New Roman" w:cs="Guttman Hodes"/>
          <w:sz w:val="24"/>
          <w:szCs w:val="24"/>
          <w:rtl/>
        </w:rPr>
        <w:t xml:space="preserve"> העבי</w:t>
      </w:r>
      <w:r w:rsidRPr="00F61684">
        <w:rPr>
          <w:rFonts w:ascii="Times New Roman" w:eastAsia="Calibri" w:hAnsi="Times New Roman" w:cs="Guttman Hodes" w:hint="cs"/>
          <w:sz w:val="24"/>
          <w:szCs w:val="24"/>
          <w:rtl/>
        </w:rPr>
        <w:t>רות</w:t>
      </w:r>
      <w:r w:rsidRPr="00F61684">
        <w:rPr>
          <w:rFonts w:ascii="Times New Roman" w:eastAsia="Calibri" w:hAnsi="Times New Roman" w:cs="Guttman Hodes"/>
          <w:sz w:val="24"/>
          <w:szCs w:val="24"/>
          <w:rtl/>
        </w:rPr>
        <w:t xml:space="preserve"> בידכם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ומה אתה משנה לפרעה כך אני משנה לאבא לדון את הפושעים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שכך כתי</w:t>
      </w:r>
      <w:r w:rsidRPr="00F61684">
        <w:rPr>
          <w:rFonts w:ascii="Times New Roman" w:eastAsia="Calibri" w:hAnsi="Times New Roman" w:cs="Guttman Hodes" w:hint="cs"/>
          <w:sz w:val="24"/>
          <w:szCs w:val="24"/>
          <w:rtl/>
        </w:rPr>
        <w:t>ב</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לח כד)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הוציאוה ותשרף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ומלבד שאין אתם דנין לפושעים גם אתם עצמכם פושעים שנצטויתם ולא שמרתם.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ויראה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ידבר נא עבדך דבר באזני אדוני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אף שעד עתה היה מליץ בינותם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עתה התחנן לו לדבר עמו פ</w:t>
      </w:r>
      <w:r w:rsidRPr="00F61684">
        <w:rPr>
          <w:rFonts w:ascii="Times New Roman" w:eastAsia="Calibri" w:hAnsi="Times New Roman" w:cs="Guttman Hodes" w:hint="cs"/>
          <w:sz w:val="24"/>
          <w:szCs w:val="24"/>
          <w:rtl/>
        </w:rPr>
        <w:t>נים אל פנים.</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ואל יחר אפך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אין כבוד למלכות לדבר עמו פה אל פה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לז</w:t>
      </w:r>
      <w:r w:rsidRPr="00F61684">
        <w:rPr>
          <w:rFonts w:ascii="Times New Roman" w:eastAsia="Calibri" w:hAnsi="Times New Roman" w:cs="Guttman Hodes" w:hint="cs"/>
          <w:sz w:val="24"/>
          <w:szCs w:val="24"/>
          <w:rtl/>
        </w:rPr>
        <w:t>ה 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כי כמוך כפרעה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 xml:space="preserve">מרו </w:t>
      </w:r>
      <w:r w:rsidRPr="00F61684">
        <w:rPr>
          <w:rFonts w:ascii="Times New Roman" w:eastAsia="Calibri" w:hAnsi="Times New Roman" w:cs="Guttman Hodes"/>
          <w:sz w:val="24"/>
          <w:szCs w:val="24"/>
          <w:rtl/>
        </w:rPr>
        <w:t>ז"ל</w:t>
      </w:r>
      <w:r w:rsidR="00264DA7">
        <w:rPr>
          <w:rFonts w:ascii="Times New Roman" w:eastAsia="Calibri" w:hAnsi="Times New Roman" w:cs="Guttman Hodes" w:hint="cs"/>
          <w:sz w:val="24"/>
          <w:szCs w:val="24"/>
          <w:rtl/>
        </w:rPr>
        <w:t xml:space="preserve"> (בראשית רבה צג 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מה פרעה מלך ואתה שני לו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כך אבא מלך בארץ כנען ואני שני לו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אין זלזול כ</w:t>
      </w:r>
      <w:r w:rsidRPr="00F61684">
        <w:rPr>
          <w:rFonts w:ascii="Times New Roman" w:eastAsia="Calibri" w:hAnsi="Times New Roman" w:cs="Guttman Hodes" w:hint="cs"/>
          <w:sz w:val="24"/>
          <w:szCs w:val="24"/>
          <w:rtl/>
        </w:rPr>
        <w:t>ל כך</w:t>
      </w:r>
      <w:r w:rsidRPr="00F61684">
        <w:rPr>
          <w:rFonts w:ascii="Times New Roman" w:eastAsia="Calibri" w:hAnsi="Times New Roman" w:cs="Guttman Hodes"/>
          <w:sz w:val="24"/>
          <w:szCs w:val="24"/>
          <w:rtl/>
        </w:rPr>
        <w:t xml:space="preserve"> לדבר עמך פה לפה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אֲדֹנִי שָׁאַל אֶת עֲבָדָיו לֵאמֹר הֲיֵשׁ לָכֶם אָב אוֹ אָח</w:t>
      </w:r>
      <w:r w:rsidRPr="00F61684">
        <w:rPr>
          <w:rFonts w:ascii="Times New Roman" w:eastAsia="Calibri" w:hAnsi="Times New Roman" w:cs="Guttman Hodes" w:hint="cs"/>
          <w:b/>
          <w:bCs/>
          <w:sz w:val="24"/>
          <w:szCs w:val="24"/>
          <w:rtl/>
        </w:rPr>
        <w:t xml:space="preserve">, </w:t>
      </w:r>
      <w:r w:rsidRPr="00F61684">
        <w:rPr>
          <w:rFonts w:ascii="Times New Roman" w:eastAsia="Calibri" w:hAnsi="Times New Roman" w:cs="Guttman Hodes"/>
          <w:b/>
          <w:bCs/>
          <w:sz w:val="24"/>
          <w:szCs w:val="24"/>
          <w:rtl/>
        </w:rPr>
        <w:t>וַנֹּאמֶר אֶל אֲדֹנִי יֶשׁ לָנוּ אָב זָקֵן וְיֶלֶד זְקֻנִים קָטָן וְאָחִיו מֵת וַיִּוָּתֵר הוּא לְבַדּוֹ לְאִמּוֹ וְאָבִיו אֲהֵבוֹ</w:t>
      </w:r>
      <w:r w:rsidRPr="00F61684">
        <w:rPr>
          <w:rFonts w:ascii="Times New Roman" w:eastAsia="Calibri" w:hAnsi="Times New Roman" w:cs="Guttman Hodes"/>
          <w:sz w:val="24"/>
          <w:szCs w:val="24"/>
          <w:rtl/>
        </w:rPr>
        <w:t xml:space="preserve"> (מד יט</w:t>
      </w:r>
      <w:r w:rsidRPr="00F61684">
        <w:rPr>
          <w:rFonts w:ascii="Times New Roman" w:eastAsia="Calibri" w:hAnsi="Times New Roman" w:cs="Guttman Hodes" w:hint="cs"/>
          <w:sz w:val="24"/>
          <w:szCs w:val="24"/>
          <w:rtl/>
        </w:rPr>
        <w:t>-כ</w:t>
      </w:r>
      <w:r w:rsidRPr="00F61684">
        <w:rPr>
          <w:rFonts w:ascii="Times New Roman" w:eastAsia="Calibri" w:hAnsi="Times New Roman" w:cs="Guttman Hodes"/>
          <w:sz w:val="24"/>
          <w:szCs w:val="24"/>
          <w:rtl/>
        </w:rPr>
        <w:t>)</w:t>
      </w:r>
    </w:p>
    <w:p w:rsidR="00F61684" w:rsidRPr="00F61684" w:rsidRDefault="00F61684" w:rsidP="00264DA7">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היש לכם אב או אח</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אף שלא שאלת ממנו זה הוכרחנו להשיב לך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w:t>
      </w:r>
      <w:r w:rsidRPr="00F61684">
        <w:rPr>
          <w:rFonts w:ascii="Times New Roman" w:eastAsia="Calibri" w:hAnsi="Times New Roman" w:cs="Guttman Hodes" w:hint="cs"/>
          <w:sz w:val="24"/>
          <w:szCs w:val="24"/>
          <w:rtl/>
        </w:rPr>
        <w:t>שנים עשר</w:t>
      </w:r>
      <w:r w:rsidRPr="00F61684">
        <w:rPr>
          <w:rFonts w:ascii="Times New Roman" w:eastAsia="Calibri" w:hAnsi="Times New Roman" w:cs="Guttman Hodes"/>
          <w:sz w:val="24"/>
          <w:szCs w:val="24"/>
          <w:rtl/>
        </w:rPr>
        <w:t xml:space="preserve"> אחים אנחנו והקטן את אבינו</w:t>
      </w:r>
      <w:r w:rsidR="00264DA7">
        <w:rPr>
          <w:rFonts w:ascii="Times New Roman" w:eastAsia="Calibri" w:hAnsi="Times New Roman" w:cs="Guttman Hodes" w:hint="cs"/>
          <w:sz w:val="24"/>
          <w:szCs w:val="24"/>
          <w:rtl/>
        </w:rPr>
        <w:t xml:space="preserve"> (בראשית מ</w:t>
      </w:r>
      <w:r w:rsidRPr="00F61684">
        <w:rPr>
          <w:rFonts w:ascii="Times New Roman" w:eastAsia="Calibri" w:hAnsi="Times New Roman" w:cs="Guttman Hodes" w:hint="cs"/>
          <w:sz w:val="24"/>
          <w:szCs w:val="24"/>
          <w:rtl/>
        </w:rPr>
        <w:t>ב יג)</w:t>
      </w:r>
      <w:r w:rsidRPr="00F61684">
        <w:rPr>
          <w:rFonts w:ascii="Times New Roman" w:eastAsia="Calibri" w:hAnsi="Times New Roman" w:cs="Guttman Hodes"/>
          <w:sz w:val="24"/>
          <w:szCs w:val="24"/>
          <w:rtl/>
        </w:rPr>
        <w:t xml:space="preserve"> בטענת שאחיו מת ומתירא עליו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00264DA7">
        <w:rPr>
          <w:rFonts w:ascii="Times New Roman" w:eastAsia="Calibri" w:hAnsi="Times New Roman" w:cs="Guttman Hodes" w:hint="cs"/>
          <w:sz w:val="24"/>
          <w:szCs w:val="24"/>
          <w:rtl/>
        </w:rPr>
        <w:t>ו שאמרו (שבת קה ב</w:t>
      </w:r>
      <w:r w:rsidRPr="00F61684">
        <w:rPr>
          <w:rFonts w:ascii="Times New Roman" w:eastAsia="Calibri" w:hAnsi="Times New Roman" w:cs="Guttman Hodes" w:hint="cs"/>
          <w:sz w:val="24"/>
          <w:szCs w:val="24"/>
          <w:rtl/>
        </w:rPr>
        <w:t>-קו א)</w:t>
      </w:r>
      <w:r w:rsidRPr="00F61684">
        <w:rPr>
          <w:rFonts w:ascii="Times New Roman" w:eastAsia="Calibri" w:hAnsi="Times New Roman" w:cs="Guttman Hodes"/>
          <w:sz w:val="24"/>
          <w:szCs w:val="24"/>
          <w:rtl/>
          <w:lang w:val="es-US"/>
        </w:rPr>
        <w:t xml:space="preserve"> </w:t>
      </w:r>
      <w:r w:rsidRPr="00F61684">
        <w:rPr>
          <w:rFonts w:ascii="Times New Roman" w:eastAsia="Calibri" w:hAnsi="Times New Roman" w:cs="Guttman Hodes"/>
          <w:sz w:val="24"/>
          <w:szCs w:val="24"/>
          <w:rtl/>
        </w:rPr>
        <w:t>ידאג</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 כל הא</w:t>
      </w:r>
      <w:r w:rsidRPr="00F61684">
        <w:rPr>
          <w:rFonts w:ascii="Times New Roman" w:eastAsia="Calibri" w:hAnsi="Times New Roman" w:cs="Guttman Hodes" w:hint="cs"/>
          <w:sz w:val="24"/>
          <w:szCs w:val="24"/>
          <w:rtl/>
        </w:rPr>
        <w:t>חין,</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יכא דאמרי</w:t>
      </w:r>
      <w:r w:rsidRPr="00F61684">
        <w:rPr>
          <w:rFonts w:ascii="Times New Roman" w:eastAsia="Calibri" w:hAnsi="Times New Roman" w:cs="Guttman Hodes"/>
          <w:sz w:val="24"/>
          <w:szCs w:val="24"/>
          <w:rtl/>
        </w:rPr>
        <w:t xml:space="preserve"> דמית גדול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נמצא שהוכרחנו ג</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להגיד על מיתת יוסף שהוא טעם לעיכוב בנימין.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ותיבת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ויותר הוא לבדו לאמו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אף שידוע הוא בא לתת טעם למה חס עליו יותר מכ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לכם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ויותר הוא לבדו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שאחיו מת בדרך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לאמו שאמו מתה בדרך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מה שא</w:t>
      </w:r>
      <w:r w:rsidRPr="00F61684">
        <w:rPr>
          <w:rFonts w:ascii="Times New Roman" w:eastAsia="Calibri" w:hAnsi="Times New Roman" w:cs="Guttman Hodes" w:hint="cs"/>
          <w:sz w:val="24"/>
          <w:szCs w:val="24"/>
          <w:rtl/>
        </w:rPr>
        <w:t>ין כן</w:t>
      </w:r>
      <w:r w:rsidRPr="00F61684">
        <w:rPr>
          <w:rFonts w:ascii="Times New Roman" w:eastAsia="Calibri" w:hAnsi="Times New Roman" w:cs="Guttman Hodes"/>
          <w:sz w:val="24"/>
          <w:szCs w:val="24"/>
          <w:rtl/>
        </w:rPr>
        <w:t xml:space="preserve"> אנחנו שמאם אחרת לא הקפיד עלינו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שאין אבות לגוי כדי שידאגו כל האחין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רק בנימין שהוא מאם א</w:t>
      </w:r>
      <w:r w:rsidRPr="00F61684">
        <w:rPr>
          <w:rFonts w:ascii="Times New Roman" w:eastAsia="Calibri" w:hAnsi="Times New Roman" w:cs="Guttman Hodes" w:hint="cs"/>
          <w:sz w:val="24"/>
          <w:szCs w:val="24"/>
          <w:rtl/>
        </w:rPr>
        <w:t>חת</w:t>
      </w:r>
      <w:r w:rsidRPr="00F61684">
        <w:rPr>
          <w:rFonts w:ascii="Times New Roman" w:eastAsia="Calibri" w:hAnsi="Times New Roman" w:cs="Guttman Hodes"/>
          <w:sz w:val="24"/>
          <w:szCs w:val="24"/>
          <w:rtl/>
        </w:rPr>
        <w:t xml:space="preserve"> עם יוסף.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וַיֵּצֵא הָאֶחָד מֵאִתִּי וָאֹמַר אַךְ טָרֹף טֹרָף וְלֹא רְאִיתִיו עַד הֵנָּה</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וּלְקַחְתֶּם גַּם אֶת זֶה מֵעִם פָּנַי וְקָרָהוּ אָסוֹן וְהוֹרַדְתֶּם אֶת שֵׂיבָתִי בְּרָעָה שְׁאֹלָה </w:t>
      </w:r>
      <w:r w:rsidRPr="00F61684">
        <w:rPr>
          <w:rFonts w:ascii="Times New Roman" w:eastAsia="Calibri" w:hAnsi="Times New Roman" w:cs="Guttman Hodes"/>
          <w:sz w:val="24"/>
          <w:szCs w:val="24"/>
          <w:rtl/>
        </w:rPr>
        <w:t>(מד כח</w:t>
      </w:r>
      <w:r w:rsidRPr="00F61684">
        <w:rPr>
          <w:rFonts w:ascii="Times New Roman" w:eastAsia="Calibri" w:hAnsi="Times New Roman" w:cs="Guttman Hodes" w:hint="cs"/>
          <w:sz w:val="24"/>
          <w:szCs w:val="24"/>
          <w:rtl/>
        </w:rPr>
        <w:t>-כט</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lang w:val="es-US"/>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ואומר אך טרוף טורף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יתי</w:t>
      </w:r>
      <w:r w:rsidRPr="00F61684">
        <w:rPr>
          <w:rFonts w:ascii="Times New Roman" w:eastAsia="Calibri" w:hAnsi="Times New Roman" w:cs="Guttman Hodes" w:hint="cs"/>
          <w:sz w:val="24"/>
          <w:szCs w:val="24"/>
          <w:rtl/>
        </w:rPr>
        <w:t>ר,</w:t>
      </w:r>
      <w:r w:rsidRPr="00F61684">
        <w:rPr>
          <w:rFonts w:ascii="Times New Roman" w:eastAsia="Calibri" w:hAnsi="Times New Roman" w:cs="Guttman Hodes"/>
          <w:sz w:val="24"/>
          <w:szCs w:val="24"/>
          <w:rtl/>
        </w:rPr>
        <w:t xml:space="preserve"> וכפל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טרוף טורף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רצה יעקב להוכיח דב</w:t>
      </w:r>
      <w:r w:rsidRPr="00F61684">
        <w:rPr>
          <w:rFonts w:ascii="Times New Roman" w:eastAsia="Calibri" w:hAnsi="Times New Roman" w:cs="Guttman Hodes" w:hint="cs"/>
          <w:sz w:val="24"/>
          <w:szCs w:val="24"/>
          <w:rtl/>
        </w:rPr>
        <w:t>תלת</w:t>
      </w:r>
      <w:r w:rsidRPr="00F61684">
        <w:rPr>
          <w:rFonts w:ascii="Times New Roman" w:eastAsia="Calibri" w:hAnsi="Times New Roman" w:cs="Guttman Hodes"/>
          <w:sz w:val="24"/>
          <w:szCs w:val="24"/>
          <w:rtl/>
        </w:rPr>
        <w:t xml:space="preserve"> הוייא חזקה לבנימין שיקראנו אסון בודאי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ולפי </w:t>
      </w:r>
      <w:r w:rsidRPr="00F61684">
        <w:rPr>
          <w:rFonts w:ascii="Times New Roman" w:eastAsia="Calibri" w:hAnsi="Times New Roman" w:cs="Guttman Hodes" w:hint="cs"/>
          <w:sz w:val="24"/>
          <w:szCs w:val="24"/>
          <w:rtl/>
        </w:rPr>
        <w:t>דרשתם</w:t>
      </w:r>
      <w:r w:rsidRPr="00F61684">
        <w:rPr>
          <w:rFonts w:ascii="Times New Roman" w:eastAsia="Calibri" w:hAnsi="Times New Roman" w:cs="Guttman Hodes"/>
          <w:sz w:val="24"/>
          <w:szCs w:val="24"/>
          <w:rtl/>
        </w:rPr>
        <w:t xml:space="preserve"> ז"ל</w:t>
      </w:r>
      <w:r w:rsidRPr="00F61684">
        <w:rPr>
          <w:rFonts w:ascii="Times New Roman" w:eastAsia="Calibri" w:hAnsi="Times New Roman" w:cs="Guttman Hodes" w:hint="cs"/>
          <w:sz w:val="24"/>
          <w:szCs w:val="24"/>
          <w:rtl/>
        </w:rPr>
        <w:t xml:space="preserve"> (בראשית רבה פד יט, תנחומא ויגש י')</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חיה רעה</w:t>
      </w:r>
      <w:r w:rsidRPr="00F61684">
        <w:rPr>
          <w:rFonts w:ascii="Times New Roman" w:eastAsia="Calibri" w:hAnsi="Times New Roman" w:cs="Guttman Hodes" w:hint="cs"/>
          <w:sz w:val="24"/>
          <w:szCs w:val="24"/>
          <w:rtl/>
        </w:rPr>
        <w:t>' (בראשית לז לג)</w:t>
      </w:r>
      <w:r w:rsidRPr="00F61684">
        <w:rPr>
          <w:rFonts w:ascii="Times New Roman" w:eastAsia="Calibri" w:hAnsi="Times New Roman" w:cs="Guttman Hodes"/>
          <w:sz w:val="24"/>
          <w:szCs w:val="24"/>
          <w:rtl/>
        </w:rPr>
        <w:t xml:space="preserve"> שנא</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על אשת פוטיפר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חיה 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אין חיה רעה אלא אריה שנא</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מט ט)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גור אריה יהודה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ואומר אך טרוף טורף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אם באולי יהיה יוסף חי מ</w:t>
      </w:r>
      <w:r w:rsidRPr="00F61684">
        <w:rPr>
          <w:rFonts w:ascii="Times New Roman" w:eastAsia="Calibri" w:hAnsi="Times New Roman" w:cs="Guttman Hodes" w:hint="cs"/>
          <w:sz w:val="24"/>
          <w:szCs w:val="24"/>
          <w:rtl/>
        </w:rPr>
        <w:t>כל מקום</w:t>
      </w:r>
      <w:r w:rsidRPr="00F61684">
        <w:rPr>
          <w:rFonts w:ascii="Times New Roman" w:eastAsia="Calibri" w:hAnsi="Times New Roman" w:cs="Guttman Hodes"/>
          <w:sz w:val="24"/>
          <w:szCs w:val="24"/>
          <w:rtl/>
        </w:rPr>
        <w:t xml:space="preserve"> לא יבצר 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טרוף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ל ידי</w:t>
      </w:r>
      <w:r w:rsidRPr="00F61684">
        <w:rPr>
          <w:rFonts w:ascii="Times New Roman" w:eastAsia="Calibri" w:hAnsi="Times New Roman" w:cs="Guttman Hodes"/>
          <w:sz w:val="24"/>
          <w:szCs w:val="24"/>
          <w:rtl/>
        </w:rPr>
        <w:t xml:space="preserve"> יהודה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ט</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ל ידי</w:t>
      </w:r>
      <w:r w:rsidRPr="00F61684">
        <w:rPr>
          <w:rFonts w:ascii="Times New Roman" w:eastAsia="Calibri" w:hAnsi="Times New Roman" w:cs="Guttman Hodes"/>
          <w:sz w:val="24"/>
          <w:szCs w:val="24"/>
          <w:rtl/>
        </w:rPr>
        <w:t xml:space="preserve"> אשת פוטיפר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הרי </w:t>
      </w:r>
      <w:r w:rsidRPr="00F61684">
        <w:rPr>
          <w:rFonts w:ascii="Times New Roman" w:eastAsia="Calibri" w:hAnsi="Times New Roman" w:cs="Guttman Hodes" w:hint="cs"/>
          <w:sz w:val="24"/>
          <w:szCs w:val="24"/>
          <w:rtl/>
        </w:rPr>
        <w:t>שלשה</w:t>
      </w:r>
      <w:r w:rsidRPr="00F61684">
        <w:rPr>
          <w:rFonts w:ascii="Times New Roman" w:eastAsia="Calibri" w:hAnsi="Times New Roman" w:cs="Guttman Hodes"/>
          <w:sz w:val="24"/>
          <w:szCs w:val="24"/>
          <w:rtl/>
        </w:rPr>
        <w:t xml:space="preserve"> מקרים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חד</w:t>
      </w:r>
      <w:r w:rsidRPr="00F61684">
        <w:rPr>
          <w:rFonts w:ascii="Times New Roman" w:eastAsia="Calibri" w:hAnsi="Times New Roman" w:cs="Guttman Hodes"/>
          <w:sz w:val="24"/>
          <w:szCs w:val="24"/>
          <w:rtl/>
        </w:rPr>
        <w:t xml:space="preserve"> שמתה רחל</w:t>
      </w:r>
      <w:r w:rsidRPr="00F61684">
        <w:rPr>
          <w:rFonts w:ascii="Times New Roman" w:eastAsia="Calibri" w:hAnsi="Times New Roman" w:cs="Guttman Hodes" w:hint="cs"/>
          <w:sz w:val="24"/>
          <w:szCs w:val="24"/>
          <w:rtl/>
        </w:rPr>
        <w:t>, [אחד]</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 xml:space="preserve">ביוסף, </w:t>
      </w:r>
      <w:r w:rsidRPr="00F61684">
        <w:rPr>
          <w:rFonts w:ascii="Times New Roman" w:eastAsia="Calibri" w:hAnsi="Times New Roman" w:cs="Guttman Hodes"/>
          <w:sz w:val="24"/>
          <w:szCs w:val="24"/>
          <w:rtl/>
        </w:rPr>
        <w:t xml:space="preserve">לזה בודאי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וקרהו אסון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לבנימין</w:t>
      </w:r>
      <w:r w:rsidRPr="00F61684">
        <w:rPr>
          <w:rFonts w:ascii="Times New Roman" w:eastAsia="Calibri" w:hAnsi="Times New Roman" w:cs="Guttman Hodes" w:hint="cs"/>
          <w:sz w:val="24"/>
          <w:szCs w:val="24"/>
          <w:rtl/>
        </w:rPr>
        <w:t xml:space="preserve">, </w:t>
      </w:r>
      <w:r w:rsidRPr="00F61684">
        <w:rPr>
          <w:rFonts w:ascii="Times New Roman" w:eastAsia="Calibri" w:hAnsi="Times New Roman" w:cs="Guttman Hodes"/>
          <w:sz w:val="24"/>
          <w:szCs w:val="24"/>
          <w:rtl/>
        </w:rPr>
        <w:t>דבתלתא אפי</w:t>
      </w:r>
      <w:r w:rsidRPr="00F61684">
        <w:rPr>
          <w:rFonts w:ascii="Times New Roman" w:eastAsia="Calibri" w:hAnsi="Times New Roman" w:cs="Guttman Hodes" w:hint="cs"/>
          <w:sz w:val="24"/>
          <w:szCs w:val="24"/>
          <w:rtl/>
        </w:rPr>
        <w:t>לו</w:t>
      </w:r>
      <w:r w:rsidRPr="00F61684">
        <w:rPr>
          <w:rFonts w:ascii="Times New Roman" w:eastAsia="Calibri" w:hAnsi="Times New Roman" w:cs="Guttman Hodes"/>
          <w:sz w:val="24"/>
          <w:szCs w:val="24"/>
          <w:rtl/>
        </w:rPr>
        <w:t xml:space="preserve"> לר</w:t>
      </w:r>
      <w:r w:rsidRPr="00F61684">
        <w:rPr>
          <w:rFonts w:ascii="Times New Roman" w:eastAsia="Calibri" w:hAnsi="Times New Roman" w:cs="Guttman Hodes" w:hint="cs"/>
          <w:sz w:val="24"/>
          <w:szCs w:val="24"/>
          <w:rtl/>
        </w:rPr>
        <w:t>בן שמעון בן גמליאל</w:t>
      </w:r>
      <w:r w:rsidRPr="00F61684">
        <w:rPr>
          <w:rFonts w:ascii="Times New Roman" w:eastAsia="Calibri" w:hAnsi="Times New Roman" w:cs="Guttman Hodes"/>
          <w:sz w:val="24"/>
          <w:szCs w:val="24"/>
          <w:rtl/>
        </w:rPr>
        <w:t xml:space="preserve"> הוייא חזקה</w:t>
      </w:r>
      <w:r w:rsidR="00264DA7">
        <w:rPr>
          <w:rFonts w:ascii="Times New Roman" w:eastAsia="Calibri" w:hAnsi="Times New Roman" w:cs="Guttman Hodes" w:hint="cs"/>
          <w:sz w:val="24"/>
          <w:szCs w:val="24"/>
          <w:rtl/>
        </w:rPr>
        <w:t xml:space="preserve"> (בבא מציעא קו 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משום הכי סיים מאחר 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טרוף טורף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מאתי אף שיהיה</w:t>
      </w:r>
      <w:r w:rsidRPr="00F61684">
        <w:rPr>
          <w:rFonts w:ascii="Times New Roman" w:eastAsia="Calibri" w:hAnsi="Times New Roman" w:cs="Guttman Hodes" w:hint="cs"/>
          <w:sz w:val="24"/>
          <w:szCs w:val="24"/>
          <w:rtl/>
        </w:rPr>
        <w:t xml:space="preserve"> [חי]</w:t>
      </w:r>
      <w:r w:rsidRPr="00F61684">
        <w:rPr>
          <w:rFonts w:ascii="Times New Roman" w:eastAsia="Calibri" w:hAnsi="Times New Roman" w:cs="Guttman Hodes"/>
          <w:sz w:val="24"/>
          <w:szCs w:val="24"/>
          <w:rtl/>
        </w:rPr>
        <w:t xml:space="preserve"> מאחר שאי</w:t>
      </w:r>
      <w:r w:rsidRPr="00F61684">
        <w:rPr>
          <w:rFonts w:ascii="Times New Roman" w:eastAsia="Calibri" w:hAnsi="Times New Roman" w:cs="Guttman Hodes" w:hint="cs"/>
          <w:sz w:val="24"/>
          <w:szCs w:val="24"/>
          <w:rtl/>
        </w:rPr>
        <w:t>נו</w:t>
      </w:r>
      <w:r w:rsidRPr="00F61684">
        <w:rPr>
          <w:rFonts w:ascii="Times New Roman" w:eastAsia="Calibri" w:hAnsi="Times New Roman" w:cs="Guttman Hodes"/>
          <w:sz w:val="24"/>
          <w:szCs w:val="24"/>
          <w:rtl/>
        </w:rPr>
        <w:t xml:space="preserve"> אחי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ולא ראיתיו עד הנה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לגבי דידי כמת חשוב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כענין אליהו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כיון שלא ראהו אלישע עוד כמת היה חשוב אצל</w:t>
      </w:r>
      <w:r w:rsidRPr="00F61684">
        <w:rPr>
          <w:rFonts w:ascii="Times New Roman" w:eastAsia="Calibri" w:hAnsi="Times New Roman" w:cs="Guttman Hodes" w:hint="cs"/>
          <w:sz w:val="24"/>
          <w:szCs w:val="24"/>
          <w:rtl/>
        </w:rPr>
        <w:t>ו, [הכא נמי]</w:t>
      </w:r>
      <w:r w:rsidRPr="00F61684">
        <w:rPr>
          <w:rFonts w:ascii="Times New Roman" w:eastAsia="Calibri" w:hAnsi="Times New Roman" w:cs="Guttman Hodes"/>
          <w:sz w:val="24"/>
          <w:szCs w:val="24"/>
          <w:rtl/>
        </w:rPr>
        <w:t xml:space="preserve"> מאחר שבאו </w:t>
      </w:r>
      <w:r w:rsidRPr="00F61684">
        <w:rPr>
          <w:rFonts w:ascii="Times New Roman" w:eastAsia="Calibri" w:hAnsi="Times New Roman" w:cs="Guttman Hodes" w:hint="cs"/>
          <w:sz w:val="24"/>
          <w:szCs w:val="24"/>
          <w:rtl/>
        </w:rPr>
        <w:t>שלשה</w:t>
      </w:r>
      <w:r w:rsidRPr="00F61684">
        <w:rPr>
          <w:rFonts w:ascii="Times New Roman" w:eastAsia="Calibri" w:hAnsi="Times New Roman" w:cs="Guttman Hodes"/>
          <w:sz w:val="24"/>
          <w:szCs w:val="24"/>
          <w:rtl/>
        </w:rPr>
        <w:t xml:space="preserve"> מקרים רעים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קרהו אסון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ודאי לבנימין.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lastRenderedPageBreak/>
        <w:t>וְעַתָּה כְּבֹאִי אֶל עַבְדְּךָ אָבִי וְהַנַּעַר אֵינֶנּוּ אִתָּנוּ וְנַפְשׁוֹ קְשׁוּרָה בְנַפְשׁוֹ</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וְהָיָה כִּרְאוֹתוֹ כִּי אֵין הַנַּעַר וָמֵת וְהוֹרִידוּ עֲבָדֶיךָ אֶת שֵׂיבַת עַבְדְּךָ אָבִינוּ בְּיָגוֹן שְׁאֹלָה</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כִּי עַבְדְּךָ עָרַב אֶת הַנַּעַר מֵעִם אָבִי לֵאמֹר אִם לֹא אֲבִיאֶנּוּ אֵלֶיךָ וְחָטָאתִי לְאָבִי כָּל הַיָּמִים</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וְעַתָּה יֵשֶׁב נָא עַבְדְּךָ תַּחַת הַנַּעַר עֶבֶד לַאדֹנִי וְהַנַּעַר יַעַל עִם אֶחָיו</w:t>
      </w:r>
      <w:r w:rsidRPr="00F61684">
        <w:rPr>
          <w:rFonts w:ascii="Times New Roman" w:eastAsia="Calibri" w:hAnsi="Times New Roman" w:cs="Guttman Hodes" w:hint="cs"/>
          <w:b/>
          <w:bCs/>
          <w:sz w:val="24"/>
          <w:szCs w:val="24"/>
          <w:rtl/>
        </w:rPr>
        <w:t xml:space="preserve">, </w:t>
      </w:r>
      <w:r w:rsidRPr="00F61684">
        <w:rPr>
          <w:rFonts w:ascii="Times New Roman" w:eastAsia="Calibri" w:hAnsi="Times New Roman" w:cs="Guttman Hodes"/>
          <w:b/>
          <w:bCs/>
          <w:sz w:val="24"/>
          <w:szCs w:val="24"/>
          <w:rtl/>
        </w:rPr>
        <w:t>כִּי אֵיךְ אֶעֱלֶה אֶל אָבִי וְהַנַּעַר אֵינֶנּוּ אִתִּי פֶּן אֶרְאֶה בָרָע אֲשֶׁר יִמְצָא אֶת אָבִי</w:t>
      </w:r>
      <w:r w:rsidRPr="00F61684">
        <w:rPr>
          <w:rFonts w:ascii="Times New Roman" w:eastAsia="Calibri" w:hAnsi="Times New Roman" w:cs="Guttman Hodes"/>
          <w:sz w:val="24"/>
          <w:szCs w:val="24"/>
          <w:rtl/>
        </w:rPr>
        <w:t xml:space="preserve"> (מד ל-ל</w:t>
      </w:r>
      <w:r w:rsidRPr="00F61684">
        <w:rPr>
          <w:rFonts w:ascii="Times New Roman" w:eastAsia="Calibri" w:hAnsi="Times New Roman" w:cs="Guttman Hodes" w:hint="cs"/>
          <w:sz w:val="24"/>
          <w:szCs w:val="24"/>
          <w:rtl/>
        </w:rPr>
        <w:t>ד</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אמר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ועתה כבואי אל עבדך אבי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כלומר אם נלך יחד 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לנו ויראה שאני ערב</w:t>
      </w:r>
      <w:r w:rsidRPr="00F61684">
        <w:rPr>
          <w:rFonts w:ascii="Times New Roman" w:eastAsia="Calibri" w:hAnsi="Times New Roman" w:cs="Guttman Hodes" w:hint="cs"/>
          <w:sz w:val="24"/>
          <w:szCs w:val="24"/>
          <w:rtl/>
        </w:rPr>
        <w:t xml:space="preserve"> [בע[דו] </w:t>
      </w:r>
      <w:r w:rsidRPr="00F61684">
        <w:rPr>
          <w:rFonts w:ascii="Times New Roman" w:eastAsia="Calibri" w:hAnsi="Times New Roman" w:cs="Guttman Hodes"/>
          <w:sz w:val="24"/>
          <w:szCs w:val="24"/>
          <w:rtl/>
        </w:rPr>
        <w:t>עו</w:t>
      </w:r>
      <w:r w:rsidRPr="00F61684">
        <w:rPr>
          <w:rFonts w:ascii="Times New Roman" w:eastAsia="Calibri" w:hAnsi="Times New Roman" w:cs="Guttman Hodes" w:hint="cs"/>
          <w:sz w:val="24"/>
          <w:szCs w:val="24"/>
          <w:rtl/>
        </w:rPr>
        <w:t>לם הבא,</w:t>
      </w:r>
      <w:r w:rsidRPr="00F61684">
        <w:rPr>
          <w:rFonts w:ascii="Times New Roman" w:eastAsia="Calibri" w:hAnsi="Times New Roman" w:cs="Guttman Hodes"/>
          <w:sz w:val="24"/>
          <w:szCs w:val="24"/>
          <w:rtl/>
        </w:rPr>
        <w:t xml:space="preserve"> וגם אחי עמדי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והנער איננו אתנו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בודאי שימות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ושמא תאמר שאלך תח</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לה אני יחידי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וכיון שאינו רואה לשאר בניו יחשוב שבנימין לאחוריו עם שאר אחיו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וביני ביני נספר לו הענין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וכיון שלא באה לו הבשורה בפתע פתאום לא ימות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לז</w:t>
      </w:r>
      <w:r w:rsidRPr="00F61684">
        <w:rPr>
          <w:rFonts w:ascii="Times New Roman" w:eastAsia="Calibri" w:hAnsi="Times New Roman" w:cs="Guttman Hodes" w:hint="cs"/>
          <w:sz w:val="24"/>
          <w:szCs w:val="24"/>
          <w:rtl/>
        </w:rPr>
        <w:t>ה אמר</w:t>
      </w:r>
      <w:r w:rsidRPr="00F61684">
        <w:rPr>
          <w:rFonts w:ascii="Times New Roman" w:eastAsia="Calibri" w:hAnsi="Times New Roman" w:cs="Guttman Hodes"/>
          <w:sz w:val="24"/>
          <w:szCs w:val="24"/>
          <w:rtl/>
        </w:rPr>
        <w:t xml:space="preserve"> פ</w:t>
      </w:r>
      <w:r w:rsidRPr="00F61684">
        <w:rPr>
          <w:rFonts w:ascii="Times New Roman" w:eastAsia="Calibri" w:hAnsi="Times New Roman" w:cs="Guttman Hodes" w:hint="cs"/>
          <w:sz w:val="24"/>
          <w:szCs w:val="24"/>
          <w:rtl/>
        </w:rPr>
        <w:t>עם שניה</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כי איך אעלה אל אבי והנער איננו אתי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בחלוקה זו יש ודאי ספק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פן אראה ברע אשר ימצא את אבי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שמא לא יאמין שנשאר עם אחיו מאחר שאני ערב וימות פתאום ואני אראה ברעתו קודם שיב</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או שאר אחי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לכן יותר טוב </w:t>
      </w:r>
      <w:r w:rsidRPr="00F61684">
        <w:rPr>
          <w:rFonts w:ascii="Times New Roman" w:eastAsia="Calibri" w:hAnsi="Times New Roman" w:cs="Guttman Hodes" w:hint="cs"/>
          <w:sz w:val="24"/>
          <w:szCs w:val="24"/>
          <w:rtl/>
        </w:rPr>
        <w:t>'ישב</w:t>
      </w:r>
      <w:r w:rsidRPr="00F61684">
        <w:rPr>
          <w:rFonts w:ascii="Times New Roman" w:eastAsia="Calibri" w:hAnsi="Times New Roman" w:cs="Guttman Hodes"/>
          <w:sz w:val="24"/>
          <w:szCs w:val="24"/>
          <w:rtl/>
        </w:rPr>
        <w:t xml:space="preserve"> נא עבדך</w:t>
      </w:r>
      <w:r w:rsidRPr="00F61684">
        <w:rPr>
          <w:rFonts w:ascii="Times New Roman" w:eastAsia="Calibri" w:hAnsi="Times New Roman" w:cs="Guttman Hodes" w:hint="cs"/>
          <w:sz w:val="24"/>
          <w:szCs w:val="24"/>
          <w:rtl/>
        </w:rPr>
        <w:t xml:space="preserve"> [וכו']</w:t>
      </w:r>
      <w:r w:rsidRPr="00F61684">
        <w:rPr>
          <w:rFonts w:ascii="Times New Roman" w:eastAsia="Calibri" w:hAnsi="Times New Roman" w:cs="Guttman Hodes"/>
          <w:sz w:val="24"/>
          <w:szCs w:val="24"/>
          <w:rtl/>
        </w:rPr>
        <w:t xml:space="preserve"> והנער יעל עם אחיו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אם לא אביאנו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וסיים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וחטאתי לאבי כל הימים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לאמר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יתירה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מה ש</w:t>
      </w:r>
      <w:r w:rsidRPr="00F61684">
        <w:rPr>
          <w:rFonts w:ascii="Times New Roman" w:eastAsia="Calibri" w:hAnsi="Times New Roman" w:cs="Guttman Hodes" w:hint="cs"/>
          <w:sz w:val="24"/>
          <w:szCs w:val="24"/>
          <w:rtl/>
        </w:rPr>
        <w:t>אמרו</w:t>
      </w:r>
      <w:r w:rsidRPr="00F61684">
        <w:rPr>
          <w:rFonts w:ascii="Times New Roman" w:eastAsia="Calibri" w:hAnsi="Times New Roman" w:cs="Guttman Hodes"/>
          <w:sz w:val="24"/>
          <w:szCs w:val="24"/>
          <w:rtl/>
        </w:rPr>
        <w:t xml:space="preserve"> שיהודה לא ערב לראובן שאמר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את </w:t>
      </w:r>
      <w:r w:rsidRPr="00F61684">
        <w:rPr>
          <w:rFonts w:ascii="Times New Roman" w:eastAsia="Calibri" w:hAnsi="Times New Roman" w:cs="Guttman Hodes" w:hint="cs"/>
          <w:sz w:val="24"/>
          <w:szCs w:val="24"/>
          <w:rtl/>
        </w:rPr>
        <w:t>שני</w:t>
      </w:r>
      <w:r w:rsidRPr="00F61684">
        <w:rPr>
          <w:rFonts w:ascii="Times New Roman" w:eastAsia="Calibri" w:hAnsi="Times New Roman" w:cs="Guttman Hodes"/>
          <w:sz w:val="24"/>
          <w:szCs w:val="24"/>
          <w:rtl/>
        </w:rPr>
        <w:t xml:space="preserve"> בני תמית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 xml:space="preserve"> (בראשית מב לז),</w:t>
      </w:r>
      <w:r w:rsidRPr="00F61684">
        <w:rPr>
          <w:rFonts w:ascii="Times New Roman" w:eastAsia="Calibri" w:hAnsi="Times New Roman" w:cs="Guttman Hodes"/>
          <w:sz w:val="24"/>
          <w:szCs w:val="24"/>
          <w:rtl/>
        </w:rPr>
        <w:t xml:space="preserve"> והוסיף שיהיה הוא מנודה בשני עולמות. משום הכי אמר פה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כי עבדך ערב את הנער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בשביל אמירת ראובן שא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אם לא א</w:t>
      </w:r>
      <w:r w:rsidRPr="00F61684">
        <w:rPr>
          <w:rFonts w:ascii="Times New Roman" w:eastAsia="Calibri" w:hAnsi="Times New Roman" w:cs="Guttman Hodes" w:hint="cs"/>
          <w:sz w:val="24"/>
          <w:szCs w:val="24"/>
          <w:rtl/>
        </w:rPr>
        <w:t>ביאנו אליך',</w:t>
      </w:r>
      <w:r w:rsidRPr="00F61684">
        <w:rPr>
          <w:rFonts w:ascii="Times New Roman" w:eastAsia="Calibri" w:hAnsi="Times New Roman" w:cs="Guttman Hodes"/>
          <w:sz w:val="24"/>
          <w:szCs w:val="24"/>
          <w:rtl/>
        </w:rPr>
        <w:t xml:space="preserve"> יצאתי לראובן ערב והוספתי משלי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וחטאתי לאבי כל הימים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נמצא לפי זה</w:t>
      </w:r>
      <w:r w:rsidRPr="00F61684">
        <w:rPr>
          <w:rFonts w:ascii="Times New Roman" w:eastAsia="Calibri" w:hAnsi="Times New Roman" w:cs="Guttman Hodes"/>
          <w:sz w:val="24"/>
          <w:szCs w:val="24"/>
          <w:rtl/>
        </w:rPr>
        <w:t xml:space="preserve"> שתיבת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אם לא א</w:t>
      </w:r>
      <w:r w:rsidRPr="00F61684">
        <w:rPr>
          <w:rFonts w:ascii="Times New Roman" w:eastAsia="Calibri" w:hAnsi="Times New Roman" w:cs="Guttman Hodes" w:hint="cs"/>
          <w:sz w:val="24"/>
          <w:szCs w:val="24"/>
          <w:rtl/>
        </w:rPr>
        <w:t>ביאנו אליך'</w:t>
      </w:r>
      <w:r w:rsidRPr="00F61684">
        <w:rPr>
          <w:rFonts w:ascii="Times New Roman" w:eastAsia="Calibri" w:hAnsi="Times New Roman" w:cs="Guttman Hodes"/>
          <w:sz w:val="24"/>
          <w:szCs w:val="24"/>
          <w:rtl/>
        </w:rPr>
        <w:t xml:space="preserve"> הוא הלשון שאמר ראובן לאביו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וסיים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וחטאתי לאבי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הוא הלשון שא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יהודה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וחטאתי לך כל הימים</w:t>
      </w:r>
      <w:r w:rsidRPr="00F61684">
        <w:rPr>
          <w:rFonts w:ascii="Times New Roman" w:eastAsia="Calibri" w:hAnsi="Times New Roman" w:cs="Guttman Hodes" w:hint="cs"/>
          <w:sz w:val="24"/>
          <w:szCs w:val="24"/>
          <w:rtl/>
        </w:rPr>
        <w:t>' (בראשית מג ט')</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וַיֹּאמֶר יוֹסֵף אֶל אֶחָיו אֲנִי יוֹסֵף הַעוֹד אָבִי חָי וְלֹא יָכְלוּ אֶחָיו לַעֲנוֹת אֹתוֹ כִּי נִבְהֲלוּ מִפָּנָיו</w:t>
      </w:r>
      <w:r w:rsidRPr="00F61684">
        <w:rPr>
          <w:rFonts w:ascii="Times New Roman" w:eastAsia="Calibri" w:hAnsi="Times New Roman" w:cs="Guttman Hodes" w:hint="cs"/>
          <w:b/>
          <w:bCs/>
          <w:sz w:val="24"/>
          <w:szCs w:val="24"/>
          <w:rtl/>
        </w:rPr>
        <w:t xml:space="preserve">, </w:t>
      </w:r>
      <w:r w:rsidRPr="00F61684">
        <w:rPr>
          <w:rFonts w:ascii="Times New Roman" w:eastAsia="Calibri" w:hAnsi="Times New Roman" w:cs="Guttman Hodes"/>
          <w:b/>
          <w:bCs/>
          <w:sz w:val="24"/>
          <w:szCs w:val="24"/>
          <w:rtl/>
        </w:rPr>
        <w:t>וַיֹּאמֶר יוֹסֵף אֶל אֶחָיו גְּשׁוּ נָא אֵלַי וַיִּגָּשׁוּ וַיֹּאמֶר אֲנִי יוֹסֵף אֲחִיכֶם אֲשֶׁר מְכַרְתֶּם אֹתִי מִצְרָיְמָה</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וְעַתָּה אַל תֵּעָצְבוּ וְאַל יִחַר בְּעֵינֵיכֶם כִּי מְכַרְתֶּם אֹתִי הֵנָּה כִּי לְמִחְיָה שְׁלָחַנִי אֱלֹהִים לִפְנֵיכֶם</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כִּי זֶה שְׁנָתַיִם הָרָעָב בְּקֶרֶב הָאָרֶץ וְעוֹד חָמֵשׁ שָׁנִים אֲשֶׁר אֵין חָרִישׁ וְקָצִּיר</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וַיִּשְׁלָחֵנִי אֱלֹהִים לִפְנֵיכֶם לָשׂוּם לָכֶם שְׁאֵרִית בָּאָרֶץ וּלְהַחֲיוֹת לָכֶם לִפְלֵיטָה גְּדֹלָה</w:t>
      </w:r>
      <w:r w:rsidRPr="00F61684">
        <w:rPr>
          <w:rFonts w:ascii="Times New Roman" w:eastAsia="Calibri" w:hAnsi="Times New Roman" w:cs="Guttman Hodes" w:hint="cs"/>
          <w:b/>
          <w:bCs/>
          <w:sz w:val="24"/>
          <w:szCs w:val="24"/>
          <w:rtl/>
        </w:rPr>
        <w:t xml:space="preserve">, </w:t>
      </w:r>
      <w:r w:rsidRPr="00F61684">
        <w:rPr>
          <w:rFonts w:ascii="Times New Roman" w:eastAsia="Calibri" w:hAnsi="Times New Roman" w:cs="Guttman Hodes"/>
          <w:b/>
          <w:bCs/>
          <w:sz w:val="24"/>
          <w:szCs w:val="24"/>
          <w:rtl/>
        </w:rPr>
        <w:t>וְעַתָּה לֹא אַתֶּם שְׁלַחְתֶּם אֹתִי הֵנָּה כִּי הָאֱלֹהִים וַיְשִׂימֵנִי לְאָב לְפַרְעֹה וּלְאָדוֹן לְכָל בֵּיתוֹ וּמֹשֵׁל בְּכָל אֶרֶץ מִצְרָיִם</w:t>
      </w:r>
      <w:r w:rsidRPr="00F61684">
        <w:rPr>
          <w:rFonts w:ascii="Times New Roman" w:eastAsia="Calibri" w:hAnsi="Times New Roman" w:cs="Guttman Hodes"/>
          <w:sz w:val="24"/>
          <w:szCs w:val="24"/>
          <w:rtl/>
        </w:rPr>
        <w:t xml:space="preserve"> (מה </w:t>
      </w:r>
      <w:r w:rsidRPr="00F61684">
        <w:rPr>
          <w:rFonts w:ascii="Times New Roman" w:eastAsia="Calibri" w:hAnsi="Times New Roman" w:cs="Guttman Hodes" w:hint="cs"/>
          <w:sz w:val="24"/>
          <w:szCs w:val="24"/>
          <w:rtl/>
        </w:rPr>
        <w:t>ג</w:t>
      </w:r>
      <w:r w:rsidRPr="00F61684">
        <w:rPr>
          <w:rFonts w:ascii="Times New Roman" w:eastAsia="Calibri" w:hAnsi="Times New Roman" w:cs="Guttman Hodes"/>
          <w:sz w:val="24"/>
          <w:szCs w:val="24"/>
          <w:rtl/>
        </w:rPr>
        <w:t>-ז)</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ויאמר יוסף אל אחיו גשו נא אלי ויגשו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יובן על מה ש</w:t>
      </w:r>
      <w:r w:rsidRPr="00F61684">
        <w:rPr>
          <w:rFonts w:ascii="Times New Roman" w:eastAsia="Calibri" w:hAnsi="Times New Roman" w:cs="Guttman Hodes" w:hint="cs"/>
          <w:sz w:val="24"/>
          <w:szCs w:val="24"/>
          <w:rtl/>
        </w:rPr>
        <w:t>אמרו</w:t>
      </w:r>
      <w:r w:rsidRPr="00F61684">
        <w:rPr>
          <w:rFonts w:ascii="Times New Roman" w:eastAsia="Calibri" w:hAnsi="Times New Roman" w:cs="Guttman Hodes"/>
          <w:sz w:val="24"/>
          <w:szCs w:val="24"/>
          <w:rtl/>
        </w:rPr>
        <w:t xml:space="preserve"> בתנחומא </w:t>
      </w:r>
      <w:r w:rsidRPr="00F61684">
        <w:rPr>
          <w:rFonts w:ascii="Times New Roman" w:eastAsia="Calibri" w:hAnsi="Times New Roman" w:cs="Guttman Hodes"/>
          <w:sz w:val="24"/>
          <w:szCs w:val="24"/>
          <w:rtl/>
          <w:lang w:val="es-US"/>
        </w:rPr>
        <w:t>(ויגש ז)</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lang w:val="es-US"/>
        </w:rPr>
        <w:t xml:space="preserve"> </w:t>
      </w:r>
      <w:r w:rsidRPr="00F61684">
        <w:rPr>
          <w:rFonts w:ascii="Times New Roman" w:eastAsia="Calibri" w:hAnsi="Times New Roman" w:cs="Guttman Hodes"/>
          <w:sz w:val="24"/>
          <w:szCs w:val="24"/>
          <w:rtl/>
        </w:rPr>
        <w:t>כשהתודע יוסף לאחיו ביקשו להרגו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בא מלאך ופיזרן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גשו נא אלי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ושמא תאמר איך חשבתם כזאת להרגני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אני יוסף אחיכם א</w:t>
      </w:r>
      <w:r w:rsidRPr="00F61684">
        <w:rPr>
          <w:rFonts w:ascii="Times New Roman" w:eastAsia="Calibri" w:hAnsi="Times New Roman" w:cs="Guttman Hodes" w:hint="cs"/>
          <w:sz w:val="24"/>
          <w:szCs w:val="24"/>
          <w:rtl/>
        </w:rPr>
        <w:t>שר מכרתם אותי מצרימה'</w:t>
      </w:r>
      <w:r w:rsidRPr="00F61684">
        <w:rPr>
          <w:rFonts w:ascii="Times New Roman" w:eastAsia="Calibri" w:hAnsi="Times New Roman" w:cs="Guttman Hodes"/>
          <w:sz w:val="24"/>
          <w:szCs w:val="24"/>
          <w:rtl/>
        </w:rPr>
        <w:t xml:space="preserve"> ולא הועלתם כלום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איפה איך עלה ע</w:t>
      </w:r>
      <w:r w:rsidRPr="00F61684">
        <w:rPr>
          <w:rFonts w:ascii="Times New Roman" w:eastAsia="Calibri" w:hAnsi="Times New Roman" w:cs="Guttman Hodes" w:hint="cs"/>
          <w:sz w:val="24"/>
          <w:szCs w:val="24"/>
          <w:rtl/>
        </w:rPr>
        <w:t>ל דעתכם</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להורגני</w:t>
      </w:r>
      <w:r w:rsidRPr="00F61684">
        <w:rPr>
          <w:rFonts w:ascii="Times New Roman" w:eastAsia="Calibri" w:hAnsi="Times New Roman" w:cs="Guttman Hodes"/>
          <w:sz w:val="24"/>
          <w:szCs w:val="24"/>
          <w:rtl/>
        </w:rPr>
        <w:t xml:space="preserve"> נגד גזירותיו ית</w:t>
      </w:r>
      <w:r w:rsidRPr="00F61684">
        <w:rPr>
          <w:rFonts w:ascii="Times New Roman" w:eastAsia="Calibri" w:hAnsi="Times New Roman" w:cs="Guttman Hodes" w:hint="cs"/>
          <w:sz w:val="24"/>
          <w:szCs w:val="24"/>
          <w:rtl/>
        </w:rPr>
        <w:t>ברך</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והוא ישקיט ומי ירשיע</w:t>
      </w:r>
      <w:r w:rsidRPr="00F61684">
        <w:rPr>
          <w:rFonts w:ascii="Times New Roman" w:eastAsia="Calibri" w:hAnsi="Times New Roman" w:cs="Guttman Hodes" w:hint="cs"/>
          <w:sz w:val="24"/>
          <w:szCs w:val="24"/>
          <w:rtl/>
        </w:rPr>
        <w:t>' (איוב לד כט).</w:t>
      </w:r>
      <w:r w:rsidRPr="00F61684">
        <w:rPr>
          <w:rFonts w:ascii="Times New Roman" w:eastAsia="Calibri" w:hAnsi="Times New Roman" w:cs="Guttman Hodes"/>
          <w:sz w:val="24"/>
          <w:szCs w:val="24"/>
          <w:rtl/>
        </w:rPr>
        <w:t xml:space="preserve"> ואתי שפיר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גשו נא אלי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לפי שפיזרן המלאך קראן והוכיחן על מחשבתם הרעה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באמירה א</w:t>
      </w:r>
      <w:r w:rsidRPr="00F61684">
        <w:rPr>
          <w:rFonts w:ascii="Times New Roman" w:eastAsia="Calibri" w:hAnsi="Times New Roman" w:cs="Guttman Hodes" w:hint="cs"/>
          <w:sz w:val="24"/>
          <w:szCs w:val="24"/>
          <w:rtl/>
        </w:rPr>
        <w:t>חת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אני יוסף העוד אבי חי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וידע ברו</w:t>
      </w:r>
      <w:r w:rsidRPr="00F61684">
        <w:rPr>
          <w:rFonts w:ascii="Times New Roman" w:eastAsia="Calibri" w:hAnsi="Times New Roman" w:cs="Guttman Hodes" w:hint="cs"/>
          <w:sz w:val="24"/>
          <w:szCs w:val="24"/>
          <w:rtl/>
        </w:rPr>
        <w:t>ח הקודש</w:t>
      </w:r>
      <w:r w:rsidRPr="00F61684">
        <w:rPr>
          <w:rFonts w:ascii="Times New Roman" w:eastAsia="Calibri" w:hAnsi="Times New Roman" w:cs="Guttman Hodes"/>
          <w:sz w:val="24"/>
          <w:szCs w:val="24"/>
          <w:rtl/>
        </w:rPr>
        <w:t xml:space="preserve"> שאני חי כמ</w:t>
      </w:r>
      <w:r w:rsidRPr="00F61684">
        <w:rPr>
          <w:rFonts w:ascii="Times New Roman" w:eastAsia="Calibri" w:hAnsi="Times New Roman" w:cs="Guttman Hodes" w:hint="cs"/>
          <w:sz w:val="24"/>
          <w:szCs w:val="24"/>
          <w:rtl/>
        </w:rPr>
        <w:t>ו שנאמר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מב א)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וירא יעקב כי יש שבר במצרים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שיוסף </w:t>
      </w:r>
      <w:r w:rsidRPr="00F61684">
        <w:rPr>
          <w:rFonts w:ascii="Times New Roman" w:eastAsia="Calibri" w:hAnsi="Times New Roman" w:cs="Guttman Hodes" w:hint="cs"/>
          <w:sz w:val="24"/>
          <w:szCs w:val="24"/>
          <w:rtl/>
        </w:rPr>
        <w:t>הוא קיים</w:t>
      </w:r>
      <w:r w:rsidRPr="00F61684">
        <w:rPr>
          <w:rFonts w:ascii="Times New Roman" w:eastAsia="Calibri" w:hAnsi="Times New Roman" w:cs="Guttman Hodes"/>
          <w:sz w:val="24"/>
          <w:szCs w:val="24"/>
          <w:rtl/>
        </w:rPr>
        <w:t xml:space="preserve"> במצרים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ואם תהרגוני יודע לאבי ברו</w:t>
      </w:r>
      <w:r w:rsidRPr="00F61684">
        <w:rPr>
          <w:rFonts w:ascii="Times New Roman" w:eastAsia="Calibri" w:hAnsi="Times New Roman" w:cs="Guttman Hodes" w:hint="cs"/>
          <w:sz w:val="24"/>
          <w:szCs w:val="24"/>
          <w:rtl/>
        </w:rPr>
        <w:t>ח הקודש.</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ולא יכלו אחיו לענות אותו כי נבהלו מפניו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איך ידע שמחשבתם היתה </w:t>
      </w:r>
      <w:r w:rsidRPr="00F61684">
        <w:rPr>
          <w:rFonts w:ascii="Times New Roman" w:eastAsia="Calibri" w:hAnsi="Times New Roman" w:cs="Guttman Hodes" w:hint="cs"/>
          <w:sz w:val="24"/>
          <w:szCs w:val="24"/>
          <w:rtl/>
        </w:rPr>
        <w:t>[להורגו]</w:t>
      </w:r>
      <w:r w:rsidRPr="00F61684">
        <w:rPr>
          <w:rFonts w:ascii="Times New Roman" w:eastAsia="Calibri" w:hAnsi="Times New Roman" w:cs="Guttman Hodes"/>
          <w:sz w:val="24"/>
          <w:szCs w:val="24"/>
          <w:rtl/>
        </w:rPr>
        <w:t xml:space="preserve"> ולא </w:t>
      </w:r>
      <w:r w:rsidRPr="00F61684">
        <w:rPr>
          <w:rFonts w:ascii="Times New Roman" w:eastAsia="Calibri" w:hAnsi="Times New Roman" w:cs="Guttman Hodes" w:hint="cs"/>
          <w:sz w:val="24"/>
          <w:szCs w:val="24"/>
          <w:rtl/>
        </w:rPr>
        <w:t>להטיבו.</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lastRenderedPageBreak/>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אי נמי ה</w:t>
      </w:r>
      <w:r w:rsidRPr="00F61684">
        <w:rPr>
          <w:rFonts w:ascii="Times New Roman" w:eastAsia="Calibri" w:hAnsi="Times New Roman" w:cs="Guttman Hodes" w:hint="cs"/>
          <w:sz w:val="24"/>
          <w:szCs w:val="24"/>
          <w:rtl/>
        </w:rPr>
        <w:t>כי קאמר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גשו נא אלי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שראה שהן נסוגין אחור קראן בלשון רכה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כפי</w:t>
      </w:r>
      <w:r w:rsidRPr="00F61684">
        <w:rPr>
          <w:rFonts w:ascii="Times New Roman" w:eastAsia="Calibri" w:hAnsi="Times New Roman" w:cs="Guttman Hodes" w:hint="cs"/>
          <w:sz w:val="24"/>
          <w:szCs w:val="24"/>
          <w:rtl/>
        </w:rPr>
        <w:t xml:space="preserve">רוש </w:t>
      </w:r>
      <w:r w:rsidRPr="00F61684">
        <w:rPr>
          <w:rFonts w:ascii="Times New Roman" w:eastAsia="Calibri" w:hAnsi="Times New Roman" w:cs="Guttman Hodes"/>
          <w:sz w:val="24"/>
          <w:szCs w:val="24"/>
          <w:rtl/>
        </w:rPr>
        <w:t>רש"י שלא יתביישו אחיו ממנו.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אם אתם יראים שלא אשלם לכם כמעשיכם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ני</w:t>
      </w:r>
      <w:r w:rsidRPr="00F61684">
        <w:rPr>
          <w:rFonts w:ascii="Times New Roman" w:eastAsia="Calibri" w:hAnsi="Times New Roman" w:cs="Guttman Hodes"/>
          <w:sz w:val="24"/>
          <w:szCs w:val="24"/>
          <w:rtl/>
        </w:rPr>
        <w:t xml:space="preserve"> או</w:t>
      </w:r>
      <w:r w:rsidRPr="00F61684">
        <w:rPr>
          <w:rFonts w:ascii="Times New Roman" w:eastAsia="Calibri" w:hAnsi="Times New Roman" w:cs="Guttman Hodes" w:hint="cs"/>
          <w:sz w:val="24"/>
          <w:szCs w:val="24"/>
          <w:rtl/>
        </w:rPr>
        <w:t>מר לכם</w:t>
      </w:r>
      <w:r w:rsidRPr="00F61684">
        <w:rPr>
          <w:rFonts w:ascii="Times New Roman" w:eastAsia="Calibri" w:hAnsi="Times New Roman" w:cs="Guttman Hodes"/>
          <w:sz w:val="24"/>
          <w:szCs w:val="24"/>
          <w:rtl/>
        </w:rPr>
        <w:t xml:space="preserve"> שהרי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אשר מכרתם א</w:t>
      </w:r>
      <w:r w:rsidRPr="00F61684">
        <w:rPr>
          <w:rFonts w:ascii="Times New Roman" w:eastAsia="Calibri" w:hAnsi="Times New Roman" w:cs="Guttman Hodes" w:hint="cs"/>
          <w:sz w:val="24"/>
          <w:szCs w:val="24"/>
          <w:rtl/>
        </w:rPr>
        <w:t>ותי מצרימה</w:t>
      </w:r>
      <w:r w:rsidRPr="00F61684">
        <w:rPr>
          <w:rFonts w:ascii="Times New Roman" w:eastAsia="Calibri" w:hAnsi="Times New Roman" w:cs="Guttman Hodes"/>
          <w:sz w:val="24"/>
          <w:szCs w:val="24"/>
          <w:rtl/>
        </w:rPr>
        <w:t>'</w:t>
      </w:r>
      <w:r w:rsidRPr="00F61684">
        <w:rPr>
          <w:rFonts w:ascii="Times New Roman" w:eastAsia="Calibri" w:hAnsi="Times New Roman" w:cs="Guttman Hodes" w:hint="cs"/>
          <w:sz w:val="24"/>
          <w:szCs w:val="24"/>
          <w:rtl/>
        </w:rPr>
        <w:t xml:space="preserve"> [ולא הועלתם כלום, ואם עשרה נרות]</w:t>
      </w:r>
      <w:r w:rsidRPr="00F61684">
        <w:rPr>
          <w:rFonts w:ascii="Times New Roman" w:eastAsia="Calibri" w:hAnsi="Times New Roman" w:cs="Guttman Hodes"/>
          <w:sz w:val="24"/>
          <w:szCs w:val="24"/>
          <w:rtl/>
        </w:rPr>
        <w:t xml:space="preserve"> לא יכלו ל</w:t>
      </w:r>
      <w:r w:rsidRPr="00F61684">
        <w:rPr>
          <w:rFonts w:ascii="Times New Roman" w:eastAsia="Calibri" w:hAnsi="Times New Roman" w:cs="Guttman Hodes" w:hint="cs"/>
          <w:sz w:val="24"/>
          <w:szCs w:val="24"/>
          <w:rtl/>
        </w:rPr>
        <w:t>כ</w:t>
      </w:r>
      <w:r w:rsidRPr="00F61684">
        <w:rPr>
          <w:rFonts w:ascii="Times New Roman" w:eastAsia="Calibri" w:hAnsi="Times New Roman" w:cs="Guttman Hodes"/>
          <w:sz w:val="24"/>
          <w:szCs w:val="24"/>
          <w:rtl/>
        </w:rPr>
        <w:t xml:space="preserve">בות </w:t>
      </w:r>
      <w:r w:rsidRPr="00F61684">
        <w:rPr>
          <w:rFonts w:ascii="Times New Roman" w:eastAsia="Calibri" w:hAnsi="Times New Roman" w:cs="Guttman Hodes" w:hint="cs"/>
          <w:sz w:val="24"/>
          <w:szCs w:val="24"/>
          <w:rtl/>
        </w:rPr>
        <w:t>נר</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חד,</w:t>
      </w:r>
      <w:r w:rsidRPr="00F61684">
        <w:rPr>
          <w:rFonts w:ascii="Times New Roman" w:eastAsia="Calibri" w:hAnsi="Times New Roman" w:cs="Guttman Hodes"/>
          <w:sz w:val="24"/>
          <w:szCs w:val="24"/>
          <w:rtl/>
        </w:rPr>
        <w:t xml:space="preserve"> איך אני אוכל לכבות עשר נרות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תיבת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יוסף אל אחיו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יתר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מה ש</w:t>
      </w:r>
      <w:r w:rsidR="00264DA7">
        <w:rPr>
          <w:rFonts w:ascii="Times New Roman" w:eastAsia="Calibri" w:hAnsi="Times New Roman" w:cs="Guttman Hodes" w:hint="cs"/>
          <w:sz w:val="24"/>
          <w:szCs w:val="24"/>
          <w:rtl/>
        </w:rPr>
        <w:t>אמרו [בהוריות (יד א</w:t>
      </w:r>
      <w:r w:rsidRPr="00F61684">
        <w:rPr>
          <w:rFonts w:ascii="Times New Roman" w:eastAsia="Calibri" w:hAnsi="Times New Roman" w:cs="Guttman Hodes" w:hint="cs"/>
          <w:sz w:val="24"/>
          <w:szCs w:val="24"/>
          <w:rtl/>
        </w:rPr>
        <w:t>) אפילו רבי דענותן היה אמרו]</w:t>
      </w:r>
      <w:r w:rsidRPr="00F61684">
        <w:rPr>
          <w:rFonts w:ascii="Times New Roman" w:eastAsia="Calibri" w:hAnsi="Times New Roman" w:cs="Guttman Hodes"/>
          <w:sz w:val="24"/>
          <w:szCs w:val="24"/>
          <w:rtl/>
        </w:rPr>
        <w:t xml:space="preserve"> משמיה דר</w:t>
      </w:r>
      <w:r w:rsidRPr="00F61684">
        <w:rPr>
          <w:rFonts w:ascii="Times New Roman" w:eastAsia="Calibri" w:hAnsi="Times New Roman" w:cs="Guttman Hodes" w:hint="cs"/>
          <w:sz w:val="24"/>
          <w:szCs w:val="24"/>
          <w:rtl/>
        </w:rPr>
        <w:t>בי מאיר</w:t>
      </w:r>
      <w:r w:rsidRPr="00F61684">
        <w:rPr>
          <w:rFonts w:ascii="Times New Roman" w:eastAsia="Calibri" w:hAnsi="Times New Roman" w:cs="Guttman Hodes"/>
          <w:sz w:val="24"/>
          <w:szCs w:val="24"/>
          <w:rtl/>
        </w:rPr>
        <w:t xml:space="preserve"> אמר ר</w:t>
      </w:r>
      <w:r w:rsidRPr="00F61684">
        <w:rPr>
          <w:rFonts w:ascii="Times New Roman" w:eastAsia="Calibri" w:hAnsi="Times New Roman" w:cs="Guttman Hodes" w:hint="cs"/>
          <w:sz w:val="24"/>
          <w:szCs w:val="24"/>
          <w:rtl/>
        </w:rPr>
        <w:t>בי מאיר אומר</w:t>
      </w:r>
      <w:r w:rsidRPr="00F61684">
        <w:rPr>
          <w:rFonts w:ascii="Times New Roman" w:eastAsia="Calibri" w:hAnsi="Times New Roman" w:cs="Guttman Hodes"/>
          <w:sz w:val="24"/>
          <w:szCs w:val="24"/>
          <w:rtl/>
        </w:rPr>
        <w:t xml:space="preserve"> ל</w:t>
      </w:r>
      <w:r w:rsidRPr="00F61684">
        <w:rPr>
          <w:rFonts w:ascii="Times New Roman" w:eastAsia="Calibri" w:hAnsi="Times New Roman" w:cs="Guttman Hodes" w:hint="cs"/>
          <w:sz w:val="24"/>
          <w:szCs w:val="24"/>
          <w:rtl/>
        </w:rPr>
        <w:t>א אמר,</w:t>
      </w:r>
      <w:r w:rsidRPr="00F61684">
        <w:rPr>
          <w:rFonts w:ascii="Times New Roman" w:eastAsia="Calibri" w:hAnsi="Times New Roman" w:cs="Guttman Hodes"/>
          <w:sz w:val="24"/>
          <w:szCs w:val="24"/>
          <w:rtl/>
        </w:rPr>
        <w:t xml:space="preserve"> שלא הזכיר שהוא או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משמיה דר</w:t>
      </w:r>
      <w:r w:rsidRPr="00F61684">
        <w:rPr>
          <w:rFonts w:ascii="Times New Roman" w:eastAsia="Calibri" w:hAnsi="Times New Roman" w:cs="Guttman Hodes" w:hint="cs"/>
          <w:sz w:val="24"/>
          <w:szCs w:val="24"/>
          <w:rtl/>
        </w:rPr>
        <w:t>בי מאיר.</w:t>
      </w:r>
      <w:r w:rsidRPr="00F61684">
        <w:rPr>
          <w:rFonts w:ascii="Times New Roman" w:eastAsia="Calibri" w:hAnsi="Times New Roman" w:cs="Guttman Hodes"/>
          <w:sz w:val="24"/>
          <w:szCs w:val="24"/>
          <w:rtl/>
        </w:rPr>
        <w:t xml:space="preserve"> לז</w:t>
      </w:r>
      <w:r w:rsidRPr="00F61684">
        <w:rPr>
          <w:rFonts w:ascii="Times New Roman" w:eastAsia="Calibri" w:hAnsi="Times New Roman" w:cs="Guttman Hodes" w:hint="cs"/>
          <w:sz w:val="24"/>
          <w:szCs w:val="24"/>
          <w:rtl/>
        </w:rPr>
        <w:t>ה 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ויאמר יוסף אל אחיו</w:t>
      </w:r>
      <w:r w:rsidRPr="00F61684">
        <w:rPr>
          <w:rFonts w:ascii="Times New Roman" w:eastAsia="Calibri" w:hAnsi="Times New Roman" w:cs="Guttman Hodes" w:hint="cs"/>
          <w:sz w:val="24"/>
          <w:szCs w:val="24"/>
          <w:rtl/>
        </w:rPr>
        <w:t>', [על כרחך שקראן יוסף אחי גשו אלי, ולא]</w:t>
      </w:r>
      <w:r w:rsidRPr="00F61684">
        <w:rPr>
          <w:rFonts w:ascii="Times New Roman" w:eastAsia="Calibri" w:hAnsi="Times New Roman" w:cs="Guttman Hodes"/>
          <w:sz w:val="24"/>
          <w:szCs w:val="24"/>
          <w:rtl/>
        </w:rPr>
        <w:t xml:space="preserve"> כרבי שלא</w:t>
      </w:r>
      <w:r w:rsidRPr="00F61684">
        <w:rPr>
          <w:rFonts w:ascii="Times New Roman" w:eastAsia="Calibri" w:hAnsi="Times New Roman" w:cs="Guttman Hodes" w:hint="cs"/>
          <w:sz w:val="24"/>
          <w:szCs w:val="24"/>
          <w:rtl/>
        </w:rPr>
        <w:t xml:space="preserve"> אמר</w:t>
      </w:r>
      <w:r w:rsidRPr="00F61684">
        <w:rPr>
          <w:rFonts w:ascii="Times New Roman" w:eastAsia="Calibri" w:hAnsi="Times New Roman" w:cs="Guttman Hodes"/>
          <w:sz w:val="24"/>
          <w:szCs w:val="24"/>
          <w:rtl/>
        </w:rPr>
        <w:t xml:space="preserve"> אמר ר</w:t>
      </w:r>
      <w:r w:rsidRPr="00F61684">
        <w:rPr>
          <w:rFonts w:ascii="Times New Roman" w:eastAsia="Calibri" w:hAnsi="Times New Roman" w:cs="Guttman Hodes" w:hint="cs"/>
          <w:sz w:val="24"/>
          <w:szCs w:val="24"/>
          <w:rtl/>
        </w:rPr>
        <w:t>בי מאיר</w:t>
      </w:r>
      <w:r w:rsidRPr="00F61684">
        <w:rPr>
          <w:rFonts w:ascii="Times New Roman" w:eastAsia="Calibri" w:hAnsi="Times New Roman" w:cs="Guttman Hodes"/>
          <w:sz w:val="24"/>
          <w:szCs w:val="24"/>
          <w:rtl/>
        </w:rPr>
        <w:t xml:space="preserve"> אלא אמרו משום ר</w:t>
      </w:r>
      <w:r w:rsidRPr="00F61684">
        <w:rPr>
          <w:rFonts w:ascii="Times New Roman" w:eastAsia="Calibri" w:hAnsi="Times New Roman" w:cs="Guttman Hodes" w:hint="cs"/>
          <w:sz w:val="24"/>
          <w:szCs w:val="24"/>
          <w:rtl/>
        </w:rPr>
        <w:t>בי מאיר,</w:t>
      </w:r>
      <w:r w:rsidRPr="00F61684">
        <w:rPr>
          <w:rFonts w:ascii="Times New Roman" w:eastAsia="Calibri" w:hAnsi="Times New Roman" w:cs="Guttman Hodes"/>
          <w:sz w:val="24"/>
          <w:szCs w:val="24"/>
          <w:rtl/>
        </w:rPr>
        <w:t xml:space="preserve"> ויוסף אף שגמלו עמו רעה א</w:t>
      </w:r>
      <w:r w:rsidRPr="00F61684">
        <w:rPr>
          <w:rFonts w:ascii="Times New Roman" w:eastAsia="Calibri" w:hAnsi="Times New Roman" w:cs="Guttman Hodes" w:hint="cs"/>
          <w:sz w:val="24"/>
          <w:szCs w:val="24"/>
          <w:rtl/>
        </w:rPr>
        <w:t>מר להם</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גשו נא אלי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אי נמי</w:t>
      </w:r>
      <w:r w:rsidRPr="00F61684">
        <w:rPr>
          <w:rFonts w:ascii="Times New Roman" w:eastAsia="Calibri" w:hAnsi="Times New Roman" w:cs="Guttman Hodes" w:hint="cs"/>
          <w:sz w:val="24"/>
          <w:szCs w:val="24"/>
          <w:rtl/>
        </w:rPr>
        <w:t xml:space="preserve"> [אני יוסף אחיכם', על מה שאמרו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ב]</w:t>
      </w:r>
      <w:r w:rsidRPr="00F61684">
        <w:rPr>
          <w:rFonts w:ascii="Times New Roman" w:eastAsia="Calibri" w:hAnsi="Times New Roman" w:cs="Guttman Hodes"/>
          <w:sz w:val="24"/>
          <w:szCs w:val="24"/>
          <w:rtl/>
        </w:rPr>
        <w:t xml:space="preserve">הוריות </w:t>
      </w:r>
      <w:r w:rsidRPr="00F61684">
        <w:rPr>
          <w:rFonts w:ascii="Times New Roman" w:eastAsia="Calibri" w:hAnsi="Times New Roman" w:cs="Guttman Hodes"/>
          <w:sz w:val="24"/>
          <w:szCs w:val="24"/>
          <w:rtl/>
          <w:lang w:val="es-US"/>
        </w:rPr>
        <w:t>(יג ב</w:t>
      </w:r>
      <w:r w:rsidRPr="00F61684">
        <w:rPr>
          <w:rFonts w:ascii="Times New Roman" w:eastAsia="Calibri" w:hAnsi="Times New Roman" w:cs="Guttman Hodes" w:hint="cs"/>
          <w:sz w:val="24"/>
          <w:szCs w:val="24"/>
          <w:rtl/>
          <w:lang w:val="es-US"/>
        </w:rPr>
        <w:t>'-יד א'</w:t>
      </w:r>
      <w:r w:rsidRPr="00F61684">
        <w:rPr>
          <w:rFonts w:ascii="Times New Roman" w:eastAsia="Calibri" w:hAnsi="Times New Roman" w:cs="Guttman Hodes"/>
          <w:sz w:val="24"/>
          <w:szCs w:val="24"/>
          <w:rtl/>
          <w:lang w:val="es-US"/>
        </w:rPr>
        <w:t xml:space="preserve">) </w:t>
      </w:r>
      <w:r w:rsidRPr="00F61684">
        <w:rPr>
          <w:rFonts w:ascii="Times New Roman" w:eastAsia="Calibri" w:hAnsi="Times New Roman" w:cs="Guttman Hodes"/>
          <w:sz w:val="24"/>
          <w:szCs w:val="24"/>
          <w:rtl/>
        </w:rPr>
        <w:t>מתני רבי לר</w:t>
      </w:r>
      <w:r w:rsidRPr="00F61684">
        <w:rPr>
          <w:rFonts w:ascii="Times New Roman" w:eastAsia="Calibri" w:hAnsi="Times New Roman" w:cs="Guttman Hodes" w:hint="cs"/>
          <w:sz w:val="24"/>
          <w:szCs w:val="24"/>
          <w:rtl/>
        </w:rPr>
        <w:t>בי שמעון</w:t>
      </w:r>
      <w:r w:rsidRPr="00F61684">
        <w:rPr>
          <w:rFonts w:ascii="Times New Roman" w:eastAsia="Calibri" w:hAnsi="Times New Roman" w:cs="Guttman Hodes"/>
          <w:sz w:val="24"/>
          <w:szCs w:val="24"/>
          <w:rtl/>
        </w:rPr>
        <w:t xml:space="preserve"> בריה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אחרים אומרים אלו היה תמורה לא היה קרב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מי הם הללו</w:t>
      </w:r>
      <w:r w:rsidRPr="00F61684">
        <w:rPr>
          <w:rFonts w:ascii="Times New Roman" w:eastAsia="Calibri" w:hAnsi="Times New Roman" w:cs="Guttman Hodes" w:hint="cs"/>
          <w:sz w:val="24"/>
          <w:szCs w:val="24"/>
          <w:rtl/>
        </w:rPr>
        <w:t xml:space="preserve"> [שמימיהם אנו שותים]</w:t>
      </w:r>
      <w:r w:rsidRPr="00F61684">
        <w:rPr>
          <w:rFonts w:ascii="Times New Roman" w:eastAsia="Calibri" w:hAnsi="Times New Roman" w:cs="Guttman Hodes"/>
          <w:sz w:val="24"/>
          <w:szCs w:val="24"/>
          <w:rtl/>
        </w:rPr>
        <w:t xml:space="preserve"> ושמותיהן אין אנו מזכירין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ליה</w:t>
      </w:r>
      <w:r w:rsidRPr="00F61684">
        <w:rPr>
          <w:rFonts w:ascii="Times New Roman" w:eastAsia="Calibri" w:hAnsi="Times New Roman" w:cs="Guttman Hodes"/>
          <w:sz w:val="24"/>
          <w:szCs w:val="24"/>
          <w:rtl/>
        </w:rPr>
        <w:t xml:space="preserve"> אלו שבקשו לעקור כבודך וכבוד בית אביך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ליה</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גם אהבתם גם שנאתם גם קנאתם</w:t>
      </w:r>
      <w:r w:rsidRPr="00F61684">
        <w:rPr>
          <w:rFonts w:ascii="Times New Roman" w:eastAsia="Calibri" w:hAnsi="Times New Roman" w:cs="Guttman Hodes" w:hint="cs"/>
          <w:sz w:val="24"/>
          <w:szCs w:val="24"/>
          <w:rtl/>
        </w:rPr>
        <w:t xml:space="preserve"> כבר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אב</w:t>
      </w:r>
      <w:r w:rsidRPr="00F61684">
        <w:rPr>
          <w:rFonts w:ascii="Times New Roman" w:eastAsia="Calibri" w:hAnsi="Times New Roman" w:cs="Guttman Hodes"/>
          <w:sz w:val="24"/>
          <w:szCs w:val="24"/>
          <w:rtl/>
        </w:rPr>
        <w:t>דה</w:t>
      </w:r>
      <w:r w:rsidRPr="00F61684">
        <w:rPr>
          <w:rFonts w:ascii="Times New Roman" w:eastAsia="Calibri" w:hAnsi="Times New Roman" w:cs="Guttman Hodes" w:hint="cs"/>
          <w:sz w:val="24"/>
          <w:szCs w:val="24"/>
          <w:rtl/>
        </w:rPr>
        <w:t>' (קהלת ט' ו'),</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ליה</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האויב תמו חרבות לנצח</w:t>
      </w:r>
      <w:r w:rsidRPr="00F61684">
        <w:rPr>
          <w:rFonts w:ascii="Times New Roman" w:eastAsia="Calibri" w:hAnsi="Times New Roman" w:cs="Guttman Hodes" w:hint="cs"/>
          <w:sz w:val="24"/>
          <w:szCs w:val="24"/>
          <w:rtl/>
        </w:rPr>
        <w:t>' (תהלים ט' ז'),</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ליה</w:t>
      </w:r>
      <w:r w:rsidRPr="00F61684">
        <w:rPr>
          <w:rFonts w:ascii="Times New Roman" w:eastAsia="Calibri" w:hAnsi="Times New Roman" w:cs="Guttman Hodes"/>
          <w:sz w:val="24"/>
          <w:szCs w:val="24"/>
          <w:rtl/>
        </w:rPr>
        <w:t xml:space="preserve"> ה</w:t>
      </w:r>
      <w:r w:rsidRPr="00F61684">
        <w:rPr>
          <w:rFonts w:ascii="Times New Roman" w:eastAsia="Calibri" w:hAnsi="Times New Roman" w:cs="Guttman Hodes" w:hint="cs"/>
          <w:sz w:val="24"/>
          <w:szCs w:val="24"/>
          <w:rtl/>
        </w:rPr>
        <w:t>ני מילי</w:t>
      </w:r>
      <w:r w:rsidRPr="00F61684">
        <w:rPr>
          <w:rFonts w:ascii="Times New Roman" w:eastAsia="Calibri" w:hAnsi="Times New Roman" w:cs="Guttman Hodes"/>
          <w:sz w:val="24"/>
          <w:szCs w:val="24"/>
          <w:rtl/>
        </w:rPr>
        <w:t xml:space="preserve"> היכא דאהנו עובדיה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רבנין לא אהנו עובדייה</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 ואף על פי כן משמיה דר</w:t>
      </w:r>
      <w:r w:rsidRPr="00F61684">
        <w:rPr>
          <w:rFonts w:ascii="Times New Roman" w:eastAsia="Calibri" w:hAnsi="Times New Roman" w:cs="Guttman Hodes" w:hint="cs"/>
          <w:sz w:val="24"/>
          <w:szCs w:val="24"/>
          <w:rtl/>
        </w:rPr>
        <w:t>בי מאיר</w:t>
      </w:r>
      <w:r w:rsidRPr="00F61684">
        <w:rPr>
          <w:rFonts w:ascii="Times New Roman" w:eastAsia="Calibri" w:hAnsi="Times New Roman" w:cs="Guttman Hodes"/>
          <w:sz w:val="24"/>
          <w:szCs w:val="24"/>
          <w:rtl/>
        </w:rPr>
        <w:t xml:space="preserve"> אמר</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[אי נמי]</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ויאמר אני יוסף אחיכם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מתכבד אני בכם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שאני יוסף אחיכם אף 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מכרתם א</w:t>
      </w:r>
      <w:r w:rsidRPr="00F61684">
        <w:rPr>
          <w:rFonts w:ascii="Times New Roman" w:eastAsia="Calibri" w:hAnsi="Times New Roman" w:cs="Guttman Hodes" w:hint="cs"/>
          <w:sz w:val="24"/>
          <w:szCs w:val="24"/>
          <w:rtl/>
        </w:rPr>
        <w:t>ותי מצרימה',</w:t>
      </w:r>
      <w:r w:rsidRPr="00F61684">
        <w:rPr>
          <w:rFonts w:ascii="Times New Roman" w:eastAsia="Calibri" w:hAnsi="Times New Roman" w:cs="Guttman Hodes"/>
          <w:sz w:val="24"/>
          <w:szCs w:val="24"/>
          <w:rtl/>
        </w:rPr>
        <w:t xml:space="preserve"> היפך מן רבי שלא רצה</w:t>
      </w:r>
      <w:r w:rsidRPr="00F61684">
        <w:rPr>
          <w:rFonts w:ascii="Times New Roman" w:eastAsia="Calibri" w:hAnsi="Times New Roman" w:cs="Guttman Hodes" w:hint="cs"/>
          <w:sz w:val="24"/>
          <w:szCs w:val="24"/>
          <w:rtl/>
        </w:rPr>
        <w:t xml:space="preserve"> לומר [אמר רבי מאיר]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 xml:space="preserve">אף </w:t>
      </w:r>
      <w:r w:rsidRPr="00F61684">
        <w:rPr>
          <w:rFonts w:ascii="Times New Roman" w:eastAsia="Calibri" w:hAnsi="Times New Roman" w:cs="Guttman Hodes"/>
          <w:sz w:val="24"/>
          <w:szCs w:val="24"/>
          <w:rtl/>
        </w:rPr>
        <w:t>דלא אהנו מעשיו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ואתם אף דאהנו מעשיכם אני מתכבד בכם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שאני טפל לכם יוסף אחיכם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ועתה אל תעצבו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המחשבה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ואל יחר בעיניכם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המעשה של המכירה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אף ש</w:t>
      </w:r>
      <w:r w:rsidRPr="00F61684">
        <w:rPr>
          <w:rFonts w:ascii="Times New Roman" w:eastAsia="Calibri" w:hAnsi="Times New Roman" w:cs="Guttman Hodes" w:hint="cs"/>
          <w:sz w:val="24"/>
          <w:szCs w:val="24"/>
          <w:rtl/>
        </w:rPr>
        <w:t>רבי</w:t>
      </w:r>
      <w:r w:rsidRPr="00F61684">
        <w:rPr>
          <w:rFonts w:ascii="Times New Roman" w:eastAsia="Calibri" w:hAnsi="Times New Roman" w:cs="Guttman Hodes"/>
          <w:sz w:val="24"/>
          <w:szCs w:val="24"/>
          <w:rtl/>
        </w:rPr>
        <w:t xml:space="preserve"> הקפיד גם על המחשבה אף דלא אהנו מעשיו</w:t>
      </w:r>
      <w:r w:rsidRPr="00F61684">
        <w:rPr>
          <w:rFonts w:ascii="Times New Roman" w:eastAsia="Calibri" w:hAnsi="Times New Roman" w:cs="Guttman Hodes" w:hint="cs"/>
          <w:sz w:val="24"/>
          <w:szCs w:val="24"/>
          <w:rtl/>
        </w:rPr>
        <w:t>, [אני איני]</w:t>
      </w:r>
      <w:r w:rsidRPr="00F61684">
        <w:rPr>
          <w:rFonts w:ascii="Times New Roman" w:eastAsia="Calibri" w:hAnsi="Times New Roman" w:cs="Guttman Hodes"/>
          <w:sz w:val="24"/>
          <w:szCs w:val="24"/>
          <w:rtl/>
        </w:rPr>
        <w:t xml:space="preserve"> מקפיד גם על המעשה של המכירה דאהנו ע</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בדייכו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ונ</w:t>
      </w:r>
      <w:r w:rsidRPr="00F61684">
        <w:rPr>
          <w:rFonts w:ascii="Times New Roman" w:eastAsia="Calibri" w:hAnsi="Times New Roman" w:cs="Guttman Hodes" w:hint="cs"/>
          <w:sz w:val="24"/>
          <w:szCs w:val="24"/>
          <w:rtl/>
        </w:rPr>
        <w:t>תן טעם</w:t>
      </w:r>
      <w:r w:rsidRPr="00F61684">
        <w:rPr>
          <w:rFonts w:ascii="Times New Roman" w:eastAsia="Calibri" w:hAnsi="Times New Roman" w:cs="Guttman Hodes"/>
          <w:sz w:val="24"/>
          <w:szCs w:val="24"/>
          <w:rtl/>
        </w:rPr>
        <w:t xml:space="preserve"> לשבח לזה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למחיה שלחני אלהים לפניכם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ולא דמי לעובדא </w:t>
      </w:r>
      <w:r w:rsidRPr="00F61684">
        <w:rPr>
          <w:rFonts w:ascii="Times New Roman" w:eastAsia="Calibri" w:hAnsi="Times New Roman" w:cs="Guttman Hodes" w:hint="cs"/>
          <w:sz w:val="24"/>
          <w:szCs w:val="24"/>
          <w:rtl/>
        </w:rPr>
        <w:t>[דרבי מאיר]</w:t>
      </w:r>
      <w:r w:rsidRPr="00F61684">
        <w:rPr>
          <w:rFonts w:ascii="Times New Roman" w:eastAsia="Calibri" w:hAnsi="Times New Roman" w:cs="Guttman Hodes"/>
          <w:sz w:val="24"/>
          <w:szCs w:val="24"/>
          <w:rtl/>
        </w:rPr>
        <w:t xml:space="preserve"> שלא נתגלגל לר</w:t>
      </w:r>
      <w:r w:rsidRPr="00F61684">
        <w:rPr>
          <w:rFonts w:ascii="Times New Roman" w:eastAsia="Calibri" w:hAnsi="Times New Roman" w:cs="Guttman Hodes" w:hint="cs"/>
          <w:sz w:val="24"/>
          <w:szCs w:val="24"/>
          <w:rtl/>
        </w:rPr>
        <w:t>בי</w:t>
      </w:r>
      <w:r w:rsidRPr="00F61684">
        <w:rPr>
          <w:rFonts w:ascii="Times New Roman" w:eastAsia="Calibri" w:hAnsi="Times New Roman" w:cs="Guttman Hodes"/>
          <w:sz w:val="24"/>
          <w:szCs w:val="24"/>
          <w:rtl/>
        </w:rPr>
        <w:t xml:space="preserve"> טוב ע</w:t>
      </w:r>
      <w:r w:rsidRPr="00F61684">
        <w:rPr>
          <w:rFonts w:ascii="Times New Roman" w:eastAsia="Calibri" w:hAnsi="Times New Roman" w:cs="Guttman Hodes" w:hint="cs"/>
          <w:sz w:val="24"/>
          <w:szCs w:val="24"/>
          <w:rtl/>
        </w:rPr>
        <w:t>ל ידו,</w:t>
      </w:r>
      <w:r w:rsidRPr="00F61684">
        <w:rPr>
          <w:rFonts w:ascii="Times New Roman" w:eastAsia="Calibri" w:hAnsi="Times New Roman" w:cs="Guttman Hodes"/>
          <w:sz w:val="24"/>
          <w:szCs w:val="24"/>
          <w:rtl/>
        </w:rPr>
        <w:t xml:space="preserve"> מה שאין כן בנדון דידן שבא בעבוריכם טובה ומחיה לכל העולם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שנית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וישלחני אלהים לפניכם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כי ראוי להחזיק לכם טובה שהייתם סיבה להחיות עם רב.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ועתה ל</w:t>
      </w:r>
      <w:r w:rsidRPr="00F61684">
        <w:rPr>
          <w:rFonts w:ascii="Times New Roman" w:eastAsia="Calibri" w:hAnsi="Times New Roman" w:cs="Guttman Hodes" w:hint="cs"/>
          <w:sz w:val="24"/>
          <w:szCs w:val="24"/>
          <w:rtl/>
        </w:rPr>
        <w:t>א אתם</w:t>
      </w:r>
      <w:r w:rsidRPr="00F61684">
        <w:rPr>
          <w:rFonts w:ascii="Times New Roman" w:eastAsia="Calibri" w:hAnsi="Times New Roman" w:cs="Guttman Hodes"/>
          <w:sz w:val="24"/>
          <w:szCs w:val="24"/>
          <w:rtl/>
        </w:rPr>
        <w:t xml:space="preserve"> שלחתם אותי הנה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הנה עוד טענה אחרת שהשם יתברך גלגל זכות ע</w:t>
      </w:r>
      <w:r w:rsidRPr="00F61684">
        <w:rPr>
          <w:rFonts w:ascii="Times New Roman" w:eastAsia="Calibri" w:hAnsi="Times New Roman" w:cs="Guttman Hodes" w:hint="cs"/>
          <w:sz w:val="24"/>
          <w:szCs w:val="24"/>
          <w:rtl/>
        </w:rPr>
        <w:t>ל ידי,</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שאמרו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(שבת פט ב) </w:t>
      </w:r>
      <w:r w:rsidRPr="00F61684">
        <w:rPr>
          <w:rFonts w:ascii="Times New Roman" w:eastAsia="Calibri" w:hAnsi="Times New Roman" w:cs="Guttman Hodes"/>
          <w:sz w:val="24"/>
          <w:szCs w:val="24"/>
          <w:rtl/>
        </w:rPr>
        <w:t>ראוי היה יעקב לירד בשלשלאות של ברזל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אלא אמר השם יתברך בני בכורי הוא אורידנו בכבוד</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שאני ארד תחילה ואהיה אדון על מצרים ואחר כך תרדו אתם ואבי</w:t>
      </w:r>
      <w:r w:rsidRPr="00F61684">
        <w:rPr>
          <w:rFonts w:ascii="Times New Roman" w:eastAsia="Calibri" w:hAnsi="Times New Roman" w:cs="Guttman Hodes" w:hint="cs"/>
          <w:sz w:val="24"/>
          <w:szCs w:val="24"/>
          <w:rtl/>
        </w:rPr>
        <w:t>[נו],</w:t>
      </w:r>
      <w:r w:rsidRPr="00F61684">
        <w:rPr>
          <w:rFonts w:ascii="Times New Roman" w:eastAsia="Calibri" w:hAnsi="Times New Roman" w:cs="Guttman Hodes"/>
          <w:sz w:val="24"/>
          <w:szCs w:val="24"/>
          <w:rtl/>
        </w:rPr>
        <w:t xml:space="preserve"> ואלו הייתם יודעים שסופי להיות בגדולה זאת לא הייתם מוכרין אותי </w:t>
      </w:r>
      <w:r w:rsidRPr="00F61684">
        <w:rPr>
          <w:rFonts w:ascii="Times New Roman" w:eastAsia="Calibri" w:hAnsi="Times New Roman" w:cs="Guttman Hodes" w:hint="cs"/>
          <w:sz w:val="24"/>
          <w:szCs w:val="24"/>
          <w:rtl/>
        </w:rPr>
        <w:t>ארץ מצרים,</w:t>
      </w:r>
      <w:r w:rsidRPr="00F61684">
        <w:rPr>
          <w:rFonts w:ascii="Times New Roman" w:eastAsia="Calibri" w:hAnsi="Times New Roman" w:cs="Guttman Hodes"/>
          <w:sz w:val="24"/>
          <w:szCs w:val="24"/>
          <w:rtl/>
        </w:rPr>
        <w:t xml:space="preserve"> וכיון שהאלהים עשאו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אל תעצבו ואל יחר בעיניכם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אי נמי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אני יוסף אחיכם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אשר אמרתם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והיה כראותו כי אין הנער ומת</w:t>
      </w:r>
      <w:r w:rsidRPr="00F61684">
        <w:rPr>
          <w:rFonts w:ascii="Times New Roman" w:eastAsia="Calibri" w:hAnsi="Times New Roman" w:cs="Guttman Hodes" w:hint="cs"/>
          <w:sz w:val="24"/>
          <w:szCs w:val="24"/>
          <w:rtl/>
        </w:rPr>
        <w:t>' (בראשית מד לא),</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פן אראה ברע אשר ימצא א</w:t>
      </w:r>
      <w:r w:rsidRPr="00F61684">
        <w:rPr>
          <w:rFonts w:ascii="Times New Roman" w:eastAsia="Calibri" w:hAnsi="Times New Roman" w:cs="Guttman Hodes" w:hint="cs"/>
          <w:sz w:val="24"/>
          <w:szCs w:val="24"/>
          <w:rtl/>
        </w:rPr>
        <w:t>ת אבי' (שם לד),</w:t>
      </w:r>
      <w:r w:rsidRPr="00F61684">
        <w:rPr>
          <w:rFonts w:ascii="Times New Roman" w:eastAsia="Calibri" w:hAnsi="Times New Roman" w:cs="Guttman Hodes"/>
          <w:sz w:val="24"/>
          <w:szCs w:val="24"/>
          <w:rtl/>
        </w:rPr>
        <w:t xml:space="preserve"> הרי שאתם חוששים למיתת אביכם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איפה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אני יוסף אחיכם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שפירשתי מאבי זה </w:t>
      </w:r>
      <w:r w:rsidRPr="00F61684">
        <w:rPr>
          <w:rFonts w:ascii="Times New Roman" w:eastAsia="Calibri" w:hAnsi="Times New Roman" w:cs="Guttman Hodes" w:hint="cs"/>
          <w:sz w:val="24"/>
          <w:szCs w:val="24"/>
          <w:rtl/>
        </w:rPr>
        <w:t>עשרים ושתים</w:t>
      </w:r>
      <w:r w:rsidRPr="00F61684">
        <w:rPr>
          <w:rFonts w:ascii="Times New Roman" w:eastAsia="Calibri" w:hAnsi="Times New Roman" w:cs="Guttman Hodes"/>
          <w:sz w:val="24"/>
          <w:szCs w:val="24"/>
          <w:rtl/>
        </w:rPr>
        <w:t xml:space="preserve"> שנה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יתכן</w:t>
      </w:r>
      <w:r w:rsidRPr="00F61684">
        <w:rPr>
          <w:rFonts w:ascii="Times New Roman" w:eastAsia="Calibri" w:hAnsi="Times New Roman" w:cs="Guttman Hodes" w:hint="cs"/>
          <w:sz w:val="24"/>
          <w:szCs w:val="24"/>
          <w:rtl/>
        </w:rPr>
        <w:t xml:space="preserve"> </w:t>
      </w:r>
      <w:r w:rsidRPr="00F61684">
        <w:rPr>
          <w:rFonts w:ascii="Times New Roman" w:eastAsia="Calibri" w:hAnsi="Times New Roman" w:cs="Guttman Hodes" w:hint="cs"/>
          <w:sz w:val="24"/>
          <w:szCs w:val="24"/>
          <w:rtl/>
        </w:rPr>
        <w:lastRenderedPageBreak/>
        <w:t>ש[עוד]</w:t>
      </w:r>
      <w:r w:rsidRPr="00F61684">
        <w:rPr>
          <w:rFonts w:ascii="Times New Roman" w:eastAsia="Calibri" w:hAnsi="Times New Roman" w:cs="Guttman Hodes"/>
          <w:sz w:val="24"/>
          <w:szCs w:val="24"/>
          <w:rtl/>
        </w:rPr>
        <w:t xml:space="preserve"> אבי חי ולא מת מיגוני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ואיך אין אתם חוששין לצער ולמיתת אביכם למכרני פה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ולא יכלו אחיו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 כי טענה נצחת השיבן.</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אי נמי ה</w:t>
      </w:r>
      <w:r w:rsidRPr="00F61684">
        <w:rPr>
          <w:rFonts w:ascii="Times New Roman" w:eastAsia="Calibri" w:hAnsi="Times New Roman" w:cs="Guttman Hodes" w:hint="cs"/>
          <w:sz w:val="24"/>
          <w:szCs w:val="24"/>
          <w:rtl/>
        </w:rPr>
        <w:t>כי קאמר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w:t>
      </w:r>
      <w:r w:rsidRPr="00F61684">
        <w:rPr>
          <w:rFonts w:ascii="Times New Roman" w:eastAsia="Calibri" w:hAnsi="Times New Roman" w:cs="Guttman Hodes" w:hint="cs"/>
          <w:sz w:val="24"/>
          <w:szCs w:val="24"/>
          <w:rtl/>
        </w:rPr>
        <w:t>ני יוסף'</w:t>
      </w:r>
      <w:r w:rsidRPr="00F61684">
        <w:rPr>
          <w:rFonts w:ascii="Times New Roman" w:eastAsia="Calibri" w:hAnsi="Times New Roman" w:cs="Guttman Hodes"/>
          <w:sz w:val="24"/>
          <w:szCs w:val="24"/>
          <w:rtl/>
        </w:rPr>
        <w:t xml:space="preserve"> הייתי סיבה 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עוד אבי חי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שצריכין החלומות שהשמש והירח משתחוין לי להתקיים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ועדיין לא נתקיים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מוכרח שיב</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א כאן ויתקיים החלום ע</w:t>
      </w:r>
      <w:r w:rsidRPr="00F61684">
        <w:rPr>
          <w:rFonts w:ascii="Times New Roman" w:eastAsia="Calibri" w:hAnsi="Times New Roman" w:cs="Guttman Hodes" w:hint="cs"/>
          <w:sz w:val="24"/>
          <w:szCs w:val="24"/>
          <w:rtl/>
        </w:rPr>
        <w:t>ל ידי.</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ול</w:t>
      </w:r>
      <w:r w:rsidRPr="00F61684">
        <w:rPr>
          <w:rFonts w:ascii="Times New Roman" w:eastAsia="Calibri" w:hAnsi="Times New Roman" w:cs="Guttman Hodes" w:hint="cs"/>
          <w:sz w:val="24"/>
          <w:szCs w:val="24"/>
          <w:rtl/>
        </w:rPr>
        <w:t>א יכלו</w:t>
      </w:r>
      <w:r w:rsidRPr="00F61684">
        <w:rPr>
          <w:rFonts w:ascii="Times New Roman" w:eastAsia="Calibri" w:hAnsi="Times New Roman" w:cs="Guttman Hodes"/>
          <w:sz w:val="24"/>
          <w:szCs w:val="24"/>
          <w:rtl/>
        </w:rPr>
        <w:t xml:space="preserve"> אחיו ל</w:t>
      </w:r>
      <w:r w:rsidRPr="00F61684">
        <w:rPr>
          <w:rFonts w:ascii="Times New Roman" w:eastAsia="Calibri" w:hAnsi="Times New Roman" w:cs="Guttman Hodes" w:hint="cs"/>
          <w:sz w:val="24"/>
          <w:szCs w:val="24"/>
          <w:rtl/>
        </w:rPr>
        <w:t>ענות אותו</w:t>
      </w:r>
      <w:r w:rsidRPr="00F61684">
        <w:rPr>
          <w:rFonts w:ascii="Times New Roman" w:eastAsia="Calibri" w:hAnsi="Times New Roman" w:cs="Guttman Hodes"/>
          <w:sz w:val="24"/>
          <w:szCs w:val="24"/>
          <w:rtl/>
        </w:rPr>
        <w:t xml:space="preserve"> כי נ</w:t>
      </w:r>
      <w:r w:rsidRPr="00F61684">
        <w:rPr>
          <w:rFonts w:ascii="Times New Roman" w:eastAsia="Calibri" w:hAnsi="Times New Roman" w:cs="Guttman Hodes" w:hint="cs"/>
          <w:sz w:val="24"/>
          <w:szCs w:val="24"/>
          <w:rtl/>
        </w:rPr>
        <w:t>בהלו מפניו',</w:t>
      </w:r>
      <w:r w:rsidRPr="00F61684">
        <w:rPr>
          <w:rFonts w:ascii="Times New Roman" w:eastAsia="Calibri" w:hAnsi="Times New Roman" w:cs="Guttman Hodes"/>
          <w:sz w:val="24"/>
          <w:szCs w:val="24"/>
          <w:rtl/>
        </w:rPr>
        <w:t xml:space="preserve"> שעשו כמה טצדקי כדי שלא יתקיימו החלומות ואפ</w:t>
      </w:r>
      <w:r w:rsidRPr="00F61684">
        <w:rPr>
          <w:rFonts w:ascii="Times New Roman" w:eastAsia="Calibri" w:hAnsi="Times New Roman" w:cs="Guttman Hodes" w:hint="cs"/>
          <w:sz w:val="24"/>
          <w:szCs w:val="24"/>
          <w:rtl/>
        </w:rPr>
        <w:t>ילו הכי</w:t>
      </w:r>
      <w:r w:rsidRPr="00F61684">
        <w:rPr>
          <w:rFonts w:ascii="Times New Roman" w:eastAsia="Calibri" w:hAnsi="Times New Roman" w:cs="Guttman Hodes"/>
          <w:sz w:val="24"/>
          <w:szCs w:val="24"/>
          <w:rtl/>
        </w:rPr>
        <w:t xml:space="preserve"> לא הועילו.</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עתה ל</w:t>
      </w:r>
      <w:r w:rsidRPr="00F61684">
        <w:rPr>
          <w:rFonts w:ascii="Times New Roman" w:eastAsia="Calibri" w:hAnsi="Times New Roman" w:cs="Guttman Hodes" w:hint="cs"/>
          <w:sz w:val="24"/>
          <w:szCs w:val="24"/>
          <w:rtl/>
        </w:rPr>
        <w:t>א אתם</w:t>
      </w:r>
      <w:r w:rsidRPr="00F61684">
        <w:rPr>
          <w:rFonts w:ascii="Times New Roman" w:eastAsia="Calibri" w:hAnsi="Times New Roman" w:cs="Guttman Hodes"/>
          <w:sz w:val="24"/>
          <w:szCs w:val="24"/>
          <w:rtl/>
        </w:rPr>
        <w:t xml:space="preserve"> שלחתם אותי הנה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כי היו חושבין ליוסף לגס רוח</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שנאמר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לז ח)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המלוך תמלוך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ובפרק קמא דסוטה </w:t>
      </w:r>
      <w:r w:rsidRPr="00F61684">
        <w:rPr>
          <w:rFonts w:ascii="Times New Roman" w:eastAsia="Calibri" w:hAnsi="Times New Roman" w:cs="Guttman Hodes"/>
          <w:sz w:val="24"/>
          <w:szCs w:val="24"/>
          <w:rtl/>
          <w:lang w:val="es-US"/>
        </w:rPr>
        <w:t xml:space="preserve">(ד ב) </w:t>
      </w:r>
      <w:r w:rsidRPr="00F61684">
        <w:rPr>
          <w:rFonts w:ascii="Times New Roman" w:eastAsia="Calibri" w:hAnsi="Times New Roman" w:cs="Guttman Hodes"/>
          <w:sz w:val="24"/>
          <w:szCs w:val="24"/>
          <w:rtl/>
        </w:rPr>
        <w:t>אמרי</w:t>
      </w:r>
      <w:r w:rsidRPr="00F61684">
        <w:rPr>
          <w:rFonts w:ascii="Times New Roman" w:eastAsia="Calibri" w:hAnsi="Times New Roman" w:cs="Guttman Hodes" w:hint="cs"/>
          <w:sz w:val="24"/>
          <w:szCs w:val="24"/>
          <w:rtl/>
        </w:rPr>
        <w:t>נן</w:t>
      </w:r>
      <w:r w:rsidRPr="00F61684">
        <w:rPr>
          <w:rFonts w:ascii="Times New Roman" w:eastAsia="Calibri" w:hAnsi="Times New Roman" w:cs="Guttman Hodes"/>
          <w:sz w:val="24"/>
          <w:szCs w:val="24"/>
          <w:rtl/>
        </w:rPr>
        <w:t xml:space="preserve"> כל מי שיש בו גסות הרוח לסוף נכשל באשת איש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ואלו היה כדבריכם ה</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יתי נכשל באשת אדוני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מוכח שטעיתם בי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שלא היתה בי ח"ו ג</w:t>
      </w:r>
      <w:r w:rsidRPr="00F61684">
        <w:rPr>
          <w:rFonts w:ascii="Times New Roman" w:eastAsia="Calibri" w:hAnsi="Times New Roman" w:cs="Guttman Hodes" w:hint="cs"/>
          <w:sz w:val="24"/>
          <w:szCs w:val="24"/>
          <w:rtl/>
        </w:rPr>
        <w:t>סות הרוח,</w:t>
      </w:r>
      <w:r w:rsidRPr="00F61684">
        <w:rPr>
          <w:rFonts w:ascii="Times New Roman" w:eastAsia="Calibri" w:hAnsi="Times New Roman" w:cs="Guttman Hodes"/>
          <w:sz w:val="24"/>
          <w:szCs w:val="24"/>
          <w:rtl/>
        </w:rPr>
        <w:t xml:space="preserve"> ולא בשבילכם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שלחתם אותי הנה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דא</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הייתי נכשל בא</w:t>
      </w:r>
      <w:r w:rsidRPr="00F61684">
        <w:rPr>
          <w:rFonts w:ascii="Times New Roman" w:eastAsia="Calibri" w:hAnsi="Times New Roman" w:cs="Guttman Hodes" w:hint="cs"/>
          <w:sz w:val="24"/>
          <w:szCs w:val="24"/>
          <w:rtl/>
        </w:rPr>
        <w:t>שת איש,</w:t>
      </w:r>
      <w:r w:rsidRPr="00F61684">
        <w:rPr>
          <w:rFonts w:ascii="Times New Roman" w:eastAsia="Calibri" w:hAnsi="Times New Roman" w:cs="Guttman Hodes"/>
          <w:sz w:val="24"/>
          <w:szCs w:val="24"/>
          <w:rtl/>
        </w:rPr>
        <w:t xml:space="preserve"> רק כי האלהים גזר כך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שאמרו</w:t>
      </w:r>
      <w:r w:rsidRPr="00F61684">
        <w:rPr>
          <w:rFonts w:ascii="Times New Roman" w:eastAsia="Calibri" w:hAnsi="Times New Roman" w:cs="Guttman Hodes"/>
          <w:sz w:val="24"/>
          <w:szCs w:val="24"/>
          <w:rtl/>
        </w:rPr>
        <w:t xml:space="preserve"> ב</w:t>
      </w:r>
      <w:r w:rsidRPr="00F61684">
        <w:rPr>
          <w:rFonts w:ascii="Times New Roman" w:eastAsia="Calibri" w:hAnsi="Times New Roman" w:cs="Guttman Hodes" w:hint="cs"/>
          <w:sz w:val="24"/>
          <w:szCs w:val="24"/>
          <w:rtl/>
        </w:rPr>
        <w:t>שלשה</w:t>
      </w:r>
      <w:r w:rsidRPr="00F61684">
        <w:rPr>
          <w:rFonts w:ascii="Times New Roman" w:eastAsia="Calibri" w:hAnsi="Times New Roman" w:cs="Guttman Hodes"/>
          <w:sz w:val="24"/>
          <w:szCs w:val="24"/>
          <w:rtl/>
        </w:rPr>
        <w:t xml:space="preserve"> לקה ונצולתי ממנה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ואלו היה כדבריכם לא הייתי ניצול מן העבירה.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וְאַתָּה צֻוֵּיתָה זֹאת עֲשׂוּ קְחוּ לָכֶם מֵאֶרֶץ מִצְרַיִם עֲגָלוֹת לְטַפְּכֶם וְלִנְשֵׁיכֶם וּנְשָׂאתֶם אֶת אֲבִיכֶם וּבָאתֶם</w:t>
      </w:r>
      <w:r w:rsidRPr="00F61684">
        <w:rPr>
          <w:rFonts w:ascii="Times New Roman" w:eastAsia="Calibri" w:hAnsi="Times New Roman" w:cs="Guttman Hodes" w:hint="cs"/>
          <w:b/>
          <w:bCs/>
          <w:sz w:val="24"/>
          <w:szCs w:val="24"/>
          <w:rtl/>
        </w:rPr>
        <w:t xml:space="preserve">, </w:t>
      </w:r>
      <w:r w:rsidRPr="00F61684">
        <w:rPr>
          <w:rFonts w:ascii="Times New Roman" w:eastAsia="Calibri" w:hAnsi="Times New Roman" w:cs="Guttman Hodes"/>
          <w:b/>
          <w:bCs/>
          <w:sz w:val="24"/>
          <w:szCs w:val="24"/>
          <w:rtl/>
        </w:rPr>
        <w:t>וְעֵינְכֶם אַל תָּחֹס עַל כְּלֵיכֶם כִּי טוּב כָּל אֶרֶץ מִצְרַיִם לָכֶם הוּא</w:t>
      </w:r>
      <w:r w:rsidRPr="00F61684">
        <w:rPr>
          <w:rFonts w:ascii="Times New Roman" w:eastAsia="Calibri" w:hAnsi="Times New Roman" w:cs="Guttman Hodes" w:hint="cs"/>
          <w:b/>
          <w:bCs/>
          <w:sz w:val="24"/>
          <w:szCs w:val="24"/>
          <w:rtl/>
        </w:rPr>
        <w:t>,</w:t>
      </w:r>
      <w:r w:rsidRPr="00F61684">
        <w:rPr>
          <w:rFonts w:ascii="Times New Roman" w:eastAsia="Calibri" w:hAnsi="Times New Roman" w:cs="Guttman Hodes"/>
          <w:b/>
          <w:bCs/>
          <w:sz w:val="24"/>
          <w:szCs w:val="24"/>
          <w:rtl/>
        </w:rPr>
        <w:t xml:space="preserve"> וַיַּעֲשׂוּ כֵן בְּנֵי יִשְׂרָאֵל וַיִּתֵּן לָהֶם יוֹסֵף עֲגָלוֹת עַל פִּי פַרְעֹה וַיִּתֵּן לָהֶם צֵדָה לַדָּרֶךְ</w:t>
      </w:r>
      <w:r w:rsidRPr="00F61684">
        <w:rPr>
          <w:rFonts w:ascii="Times New Roman" w:eastAsia="Calibri" w:hAnsi="Times New Roman" w:cs="Guttman Hodes" w:hint="cs"/>
          <w:sz w:val="24"/>
          <w:szCs w:val="24"/>
          <w:rtl/>
        </w:rPr>
        <w:t xml:space="preserve"> (מה יט-כא)</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אמרו בבראשית רבה </w:t>
      </w:r>
      <w:r w:rsidRPr="00F61684">
        <w:rPr>
          <w:rFonts w:ascii="Times New Roman" w:eastAsia="Calibri" w:hAnsi="Times New Roman" w:cs="Guttman Hodes"/>
          <w:sz w:val="24"/>
          <w:szCs w:val="24"/>
          <w:rtl/>
          <w:lang w:val="es-US"/>
        </w:rPr>
        <w:t xml:space="preserve">(צד ג) </w:t>
      </w:r>
      <w:r w:rsidRPr="00F61684">
        <w:rPr>
          <w:rFonts w:ascii="Times New Roman" w:eastAsia="Calibri" w:hAnsi="Times New Roman" w:cs="Guttman Hodes"/>
          <w:sz w:val="24"/>
          <w:szCs w:val="24"/>
          <w:rtl/>
        </w:rPr>
        <w:t>שהיתה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חקוקה עליהם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עמד יהודה ושרפן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ובפ</w:t>
      </w:r>
      <w:r w:rsidRPr="00F61684">
        <w:rPr>
          <w:rFonts w:ascii="Times New Roman" w:eastAsia="Calibri" w:hAnsi="Times New Roman" w:cs="Guttman Hodes" w:hint="cs"/>
          <w:sz w:val="24"/>
          <w:szCs w:val="24"/>
          <w:rtl/>
        </w:rPr>
        <w:t>רק</w:t>
      </w:r>
      <w:r w:rsidRPr="00F61684">
        <w:rPr>
          <w:rFonts w:ascii="Times New Roman" w:eastAsia="Calibri" w:hAnsi="Times New Roman" w:cs="Guttman Hodes"/>
          <w:sz w:val="24"/>
          <w:szCs w:val="24"/>
          <w:rtl/>
        </w:rPr>
        <w:t xml:space="preserve"> כל הצלמים </w:t>
      </w:r>
      <w:r w:rsidRPr="00F61684">
        <w:rPr>
          <w:rFonts w:ascii="Times New Roman" w:eastAsia="Calibri" w:hAnsi="Times New Roman" w:cs="Guttman Hodes"/>
          <w:sz w:val="24"/>
          <w:szCs w:val="24"/>
          <w:rtl/>
          <w:lang w:val="es-US"/>
        </w:rPr>
        <w:t>(ע</w:t>
      </w:r>
      <w:r w:rsidRPr="00F61684">
        <w:rPr>
          <w:rFonts w:ascii="Times New Roman" w:eastAsia="Calibri" w:hAnsi="Times New Roman" w:cs="Guttman Hodes" w:hint="cs"/>
          <w:sz w:val="24"/>
          <w:szCs w:val="24"/>
          <w:rtl/>
          <w:lang w:val="es-US"/>
        </w:rPr>
        <w:t>בודה זרה</w:t>
      </w:r>
      <w:r w:rsidRPr="00F61684">
        <w:rPr>
          <w:rFonts w:ascii="Times New Roman" w:eastAsia="Calibri" w:hAnsi="Times New Roman" w:cs="Guttman Hodes"/>
          <w:sz w:val="24"/>
          <w:szCs w:val="24"/>
          <w:rtl/>
          <w:lang w:val="es-US"/>
        </w:rPr>
        <w:t xml:space="preserve"> מג א) </w:t>
      </w:r>
      <w:r w:rsidRPr="00F61684">
        <w:rPr>
          <w:rFonts w:ascii="Times New Roman" w:eastAsia="Calibri" w:hAnsi="Times New Roman" w:cs="Guttman Hodes"/>
          <w:sz w:val="24"/>
          <w:szCs w:val="24"/>
          <w:rtl/>
        </w:rPr>
        <w:t>א</w:t>
      </w:r>
      <w:r w:rsidRPr="00F61684">
        <w:rPr>
          <w:rFonts w:ascii="Times New Roman" w:eastAsia="Calibri" w:hAnsi="Times New Roman" w:cs="Guttman Hodes" w:hint="cs"/>
          <w:sz w:val="24"/>
          <w:szCs w:val="24"/>
          <w:rtl/>
        </w:rPr>
        <w:t>מר רבי יהושע בן לו,</w:t>
      </w:r>
      <w:r w:rsidRPr="00F61684">
        <w:rPr>
          <w:rFonts w:ascii="Times New Roman" w:eastAsia="Calibri" w:hAnsi="Times New Roman" w:cs="Guttman Hodes"/>
          <w:sz w:val="24"/>
          <w:szCs w:val="24"/>
          <w:rtl/>
        </w:rPr>
        <w:t xml:space="preserve"> הייתי מהלך אחר ר</w:t>
      </w:r>
      <w:r w:rsidRPr="00F61684">
        <w:rPr>
          <w:rFonts w:ascii="Times New Roman" w:eastAsia="Calibri" w:hAnsi="Times New Roman" w:cs="Guttman Hodes" w:hint="cs"/>
          <w:sz w:val="24"/>
          <w:szCs w:val="24"/>
          <w:rtl/>
        </w:rPr>
        <w:t>בי אלעזר</w:t>
      </w:r>
      <w:r w:rsidRPr="00F61684">
        <w:rPr>
          <w:rFonts w:ascii="Times New Roman" w:eastAsia="Calibri" w:hAnsi="Times New Roman" w:cs="Guttman Hodes"/>
          <w:sz w:val="24"/>
          <w:szCs w:val="24"/>
          <w:rtl/>
        </w:rPr>
        <w:t xml:space="preserve"> הקפר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מצא טבעת ועליה צורת דרקון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מצא גוי קטן ולא 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כלום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מצא גוי גדול 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בטלה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לא ביטלה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סטרו ובטלה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w:t>
      </w:r>
      <w:r w:rsidRPr="00F61684">
        <w:rPr>
          <w:rFonts w:ascii="Times New Roman" w:eastAsia="Calibri" w:hAnsi="Times New Roman" w:cs="Guttman Hodes" w:hint="cs"/>
          <w:sz w:val="24"/>
          <w:szCs w:val="24"/>
          <w:rtl/>
        </w:rPr>
        <w:t>מע מינה</w:t>
      </w:r>
      <w:r w:rsidRPr="00F61684">
        <w:rPr>
          <w:rFonts w:ascii="Times New Roman" w:eastAsia="Calibri" w:hAnsi="Times New Roman" w:cs="Guttman Hodes"/>
          <w:sz w:val="24"/>
          <w:szCs w:val="24"/>
          <w:rtl/>
        </w:rPr>
        <w:t xml:space="preserve"> גוי מבטל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שלו ושל חבירו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w:t>
      </w:r>
      <w:r w:rsidRPr="00F61684">
        <w:rPr>
          <w:rFonts w:ascii="Times New Roman" w:eastAsia="Calibri" w:hAnsi="Times New Roman" w:cs="Guttman Hodes" w:hint="cs"/>
          <w:sz w:val="24"/>
          <w:szCs w:val="24"/>
          <w:rtl/>
        </w:rPr>
        <w:t>מע מינה גוי</w:t>
      </w:r>
      <w:r w:rsidRPr="00F61684">
        <w:rPr>
          <w:rFonts w:ascii="Times New Roman" w:eastAsia="Calibri" w:hAnsi="Times New Roman" w:cs="Guttman Hodes"/>
          <w:sz w:val="24"/>
          <w:szCs w:val="24"/>
          <w:rtl/>
        </w:rPr>
        <w:t xml:space="preserve"> מבטל בעל</w:t>
      </w:r>
      <w:r w:rsidRPr="00F61684">
        <w:rPr>
          <w:rFonts w:ascii="Times New Roman" w:eastAsia="Calibri" w:hAnsi="Times New Roman" w:cs="Guttman Hodes" w:hint="cs"/>
          <w:sz w:val="24"/>
          <w:szCs w:val="24"/>
          <w:rtl/>
        </w:rPr>
        <w:t xml:space="preserve"> כרחו,</w:t>
      </w:r>
      <w:r w:rsidRPr="00F61684">
        <w:rPr>
          <w:rFonts w:ascii="Times New Roman" w:eastAsia="Calibri" w:hAnsi="Times New Roman" w:cs="Guttman Hodes"/>
          <w:sz w:val="24"/>
          <w:szCs w:val="24"/>
          <w:rtl/>
        </w:rPr>
        <w:t xml:space="preserve"> ושמ</w:t>
      </w:r>
      <w:r w:rsidRPr="00F61684">
        <w:rPr>
          <w:rFonts w:ascii="Times New Roman" w:eastAsia="Calibri" w:hAnsi="Times New Roman" w:cs="Guttman Hodes" w:hint="cs"/>
          <w:sz w:val="24"/>
          <w:szCs w:val="24"/>
          <w:rtl/>
        </w:rPr>
        <w:t>ע מינה</w:t>
      </w:r>
      <w:r w:rsidRPr="00F61684">
        <w:rPr>
          <w:rFonts w:ascii="Times New Roman" w:eastAsia="Calibri" w:hAnsi="Times New Roman" w:cs="Guttman Hodes"/>
          <w:sz w:val="24"/>
          <w:szCs w:val="24"/>
          <w:rtl/>
        </w:rPr>
        <w:t xml:space="preserve"> מי שאי</w:t>
      </w:r>
      <w:r w:rsidRPr="00F61684">
        <w:rPr>
          <w:rFonts w:ascii="Times New Roman" w:eastAsia="Calibri" w:hAnsi="Times New Roman" w:cs="Guttman Hodes" w:hint="cs"/>
          <w:sz w:val="24"/>
          <w:szCs w:val="24"/>
          <w:rtl/>
        </w:rPr>
        <w:t>נו</w:t>
      </w:r>
      <w:r w:rsidRPr="00F61684">
        <w:rPr>
          <w:rFonts w:ascii="Times New Roman" w:eastAsia="Calibri" w:hAnsi="Times New Roman" w:cs="Guttman Hodes"/>
          <w:sz w:val="24"/>
          <w:szCs w:val="24"/>
          <w:rtl/>
        </w:rPr>
        <w:t xml:space="preserve"> יודע בטיב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אינו מבטלה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לז</w:t>
      </w:r>
      <w:r w:rsidRPr="00F61684">
        <w:rPr>
          <w:rFonts w:ascii="Times New Roman" w:eastAsia="Calibri" w:hAnsi="Times New Roman" w:cs="Guttman Hodes" w:hint="cs"/>
          <w:sz w:val="24"/>
          <w:szCs w:val="24"/>
          <w:rtl/>
        </w:rPr>
        <w:t>ה אמר</w:t>
      </w:r>
      <w:r w:rsidRPr="00F61684">
        <w:rPr>
          <w:rFonts w:ascii="Times New Roman" w:eastAsia="Calibri" w:hAnsi="Times New Roman" w:cs="Guttman Hodes"/>
          <w:sz w:val="24"/>
          <w:szCs w:val="24"/>
          <w:rtl/>
        </w:rPr>
        <w:t xml:space="preserve"> פרעה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ואתה צויתה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הקדים 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מא</w:t>
      </w:r>
      <w:r w:rsidRPr="00F61684">
        <w:rPr>
          <w:rFonts w:ascii="Times New Roman" w:eastAsia="Calibri" w:hAnsi="Times New Roman" w:cs="Guttman Hodes" w:hint="cs"/>
          <w:sz w:val="24"/>
          <w:szCs w:val="24"/>
          <w:rtl/>
        </w:rPr>
        <w:t>רץ מצרים'</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הוא מצוה שיקחו </w:t>
      </w:r>
      <w:r w:rsidRPr="00F61684">
        <w:rPr>
          <w:rFonts w:ascii="Times New Roman" w:eastAsia="Calibri" w:hAnsi="Times New Roman" w:cs="Guttman Hodes" w:hint="cs"/>
          <w:sz w:val="24"/>
          <w:szCs w:val="24"/>
          <w:rtl/>
        </w:rPr>
        <w:t>מאשר</w:t>
      </w:r>
      <w:r w:rsidRPr="00F61684">
        <w:rPr>
          <w:rFonts w:ascii="Times New Roman" w:eastAsia="Calibri" w:hAnsi="Times New Roman" w:cs="Guttman Hodes"/>
          <w:sz w:val="24"/>
          <w:szCs w:val="24"/>
          <w:rtl/>
        </w:rPr>
        <w:t xml:space="preserve"> ימצאון מא</w:t>
      </w:r>
      <w:r w:rsidRPr="00F61684">
        <w:rPr>
          <w:rFonts w:ascii="Times New Roman" w:eastAsia="Calibri" w:hAnsi="Times New Roman" w:cs="Guttman Hodes" w:hint="cs"/>
          <w:sz w:val="24"/>
          <w:szCs w:val="24"/>
          <w:rtl/>
        </w:rPr>
        <w:t>רץ מצרים</w:t>
      </w:r>
      <w:r w:rsidRPr="00F61684">
        <w:rPr>
          <w:rFonts w:ascii="Times New Roman" w:eastAsia="Calibri" w:hAnsi="Times New Roman" w:cs="Guttman Hodes"/>
          <w:sz w:val="24"/>
          <w:szCs w:val="24"/>
          <w:rtl/>
        </w:rPr>
        <w:t xml:space="preserve"> 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ואף שחקוקה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עליהן אין בזה חשש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דתנן</w:t>
      </w:r>
      <w:r w:rsidRPr="00F61684">
        <w:rPr>
          <w:rFonts w:ascii="Times New Roman" w:eastAsia="Calibri" w:hAnsi="Times New Roman" w:cs="Guttman Hodes" w:hint="cs"/>
          <w:sz w:val="24"/>
          <w:szCs w:val="24"/>
          <w:rtl/>
        </w:rPr>
        <w:t xml:space="preserve"> (עבודה זרה נג א')</w:t>
      </w:r>
      <w:r w:rsidRPr="00F61684">
        <w:rPr>
          <w:rFonts w:ascii="Times New Roman" w:eastAsia="Calibri" w:hAnsi="Times New Roman" w:cs="Guttman Hodes"/>
          <w:sz w:val="24"/>
          <w:szCs w:val="24"/>
          <w:rtl/>
        </w:rPr>
        <w:t xml:space="preserve"> מכרה או משכנה ר</w:t>
      </w:r>
      <w:r w:rsidRPr="00F61684">
        <w:rPr>
          <w:rFonts w:ascii="Times New Roman" w:eastAsia="Calibri" w:hAnsi="Times New Roman" w:cs="Guttman Hodes" w:hint="cs"/>
          <w:sz w:val="24"/>
          <w:szCs w:val="24"/>
          <w:rtl/>
        </w:rPr>
        <w:t>בי מאיר אומר</w:t>
      </w:r>
      <w:r w:rsidRPr="00F61684">
        <w:rPr>
          <w:rFonts w:ascii="Times New Roman" w:eastAsia="Calibri" w:hAnsi="Times New Roman" w:cs="Guttman Hodes"/>
          <w:sz w:val="24"/>
          <w:szCs w:val="24"/>
          <w:rtl/>
        </w:rPr>
        <w:t xml:space="preserve"> 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ומאחר שאני גזרתי שתקחו את העגלות מבעליהן הוי ביטול בע</w:t>
      </w:r>
      <w:r w:rsidRPr="00F61684">
        <w:rPr>
          <w:rFonts w:ascii="Times New Roman" w:eastAsia="Calibri" w:hAnsi="Times New Roman" w:cs="Guttman Hodes" w:hint="cs"/>
          <w:sz w:val="24"/>
          <w:szCs w:val="24"/>
          <w:rtl/>
        </w:rPr>
        <w:t>ל כרחה,</w:t>
      </w:r>
      <w:r w:rsidRPr="00F61684">
        <w:rPr>
          <w:rFonts w:ascii="Times New Roman" w:eastAsia="Calibri" w:hAnsi="Times New Roman" w:cs="Guttman Hodes"/>
          <w:sz w:val="24"/>
          <w:szCs w:val="24"/>
          <w:rtl/>
        </w:rPr>
        <w:t xml:space="preserve"> דמכרה ומשכנה נבטלה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ובגז</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רת המלך לק</w:t>
      </w:r>
      <w:r w:rsidRPr="00F61684">
        <w:rPr>
          <w:rFonts w:ascii="Times New Roman" w:eastAsia="Calibri" w:hAnsi="Times New Roman" w:cs="Guttman Hodes" w:hint="cs"/>
          <w:sz w:val="24"/>
          <w:szCs w:val="24"/>
          <w:rtl/>
        </w:rPr>
        <w:t>חום ו</w:t>
      </w:r>
      <w:r w:rsidRPr="00F61684">
        <w:rPr>
          <w:rFonts w:ascii="Times New Roman" w:eastAsia="Calibri" w:hAnsi="Times New Roman" w:cs="Guttman Hodes"/>
          <w:sz w:val="24"/>
          <w:szCs w:val="24"/>
          <w:rtl/>
        </w:rPr>
        <w:t>א</w:t>
      </w:r>
      <w:r w:rsidRPr="00F61684">
        <w:rPr>
          <w:rFonts w:ascii="Times New Roman" w:eastAsia="Calibri" w:hAnsi="Times New Roman" w:cs="Guttman Hodes" w:hint="cs"/>
          <w:sz w:val="24"/>
          <w:szCs w:val="24"/>
          <w:rtl/>
        </w:rPr>
        <w:t>ין צריכין</w:t>
      </w:r>
      <w:r w:rsidRPr="00F61684">
        <w:rPr>
          <w:rFonts w:ascii="Times New Roman" w:eastAsia="Calibri" w:hAnsi="Times New Roman" w:cs="Guttman Hodes"/>
          <w:sz w:val="24"/>
          <w:szCs w:val="24"/>
          <w:rtl/>
        </w:rPr>
        <w:t xml:space="preserve"> ביטול בפירוש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כאלו מכרום מרצונם דבטל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עתה שבע</w:t>
      </w:r>
      <w:r w:rsidRPr="00F61684">
        <w:rPr>
          <w:rFonts w:ascii="Times New Roman" w:eastAsia="Calibri" w:hAnsi="Times New Roman" w:cs="Guttman Hodes" w:hint="cs"/>
          <w:sz w:val="24"/>
          <w:szCs w:val="24"/>
          <w:rtl/>
        </w:rPr>
        <w:t>ל כרחם</w:t>
      </w:r>
      <w:r w:rsidRPr="00F61684">
        <w:rPr>
          <w:rFonts w:ascii="Times New Roman" w:eastAsia="Calibri" w:hAnsi="Times New Roman" w:cs="Guttman Hodes"/>
          <w:sz w:val="24"/>
          <w:szCs w:val="24"/>
          <w:rtl/>
        </w:rPr>
        <w:t xml:space="preserve"> לקחם בצווי המלך זהו ביטולם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דגוי מבטל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שלו ושל</w:t>
      </w:r>
      <w:r w:rsidRPr="00F61684">
        <w:rPr>
          <w:rFonts w:ascii="Times New Roman" w:eastAsia="Calibri" w:hAnsi="Times New Roman" w:cs="Guttman Hodes" w:hint="cs"/>
          <w:sz w:val="24"/>
          <w:szCs w:val="24"/>
          <w:rtl/>
        </w:rPr>
        <w:t xml:space="preserve"> חבירו,</w:t>
      </w:r>
      <w:r w:rsidRPr="00F61684">
        <w:rPr>
          <w:rFonts w:ascii="Times New Roman" w:eastAsia="Calibri" w:hAnsi="Times New Roman" w:cs="Guttman Hodes"/>
          <w:sz w:val="24"/>
          <w:szCs w:val="24"/>
          <w:rtl/>
        </w:rPr>
        <w:t xml:space="preserve"> ואני שגזרתי שיקחו לכם מא</w:t>
      </w:r>
      <w:r w:rsidRPr="00F61684">
        <w:rPr>
          <w:rFonts w:ascii="Times New Roman" w:eastAsia="Calibri" w:hAnsi="Times New Roman" w:cs="Guttman Hodes" w:hint="cs"/>
          <w:sz w:val="24"/>
          <w:szCs w:val="24"/>
          <w:rtl/>
        </w:rPr>
        <w:t>רץ מצרים</w:t>
      </w:r>
      <w:r w:rsidRPr="00F61684">
        <w:rPr>
          <w:rFonts w:ascii="Times New Roman" w:eastAsia="Calibri" w:hAnsi="Times New Roman" w:cs="Guttman Hodes"/>
          <w:sz w:val="24"/>
          <w:szCs w:val="24"/>
          <w:rtl/>
        </w:rPr>
        <w:t xml:space="preserve"> 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נתבטלו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ולזה הוצרך פרעה לצוותו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שיוסף אי</w:t>
      </w:r>
      <w:r w:rsidRPr="00F61684">
        <w:rPr>
          <w:rFonts w:ascii="Times New Roman" w:eastAsia="Calibri" w:hAnsi="Times New Roman" w:cs="Guttman Hodes" w:hint="cs"/>
          <w:sz w:val="24"/>
          <w:szCs w:val="24"/>
          <w:rtl/>
        </w:rPr>
        <w:t>נו</w:t>
      </w:r>
      <w:r w:rsidRPr="00F61684">
        <w:rPr>
          <w:rFonts w:ascii="Times New Roman" w:eastAsia="Calibri" w:hAnsi="Times New Roman" w:cs="Guttman Hodes"/>
          <w:sz w:val="24"/>
          <w:szCs w:val="24"/>
          <w:rtl/>
        </w:rPr>
        <w:t xml:space="preserve"> יכול לבטל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דגוי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רק פרעה בצווי</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 ואתי שפיר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העגלות אשר שלח יוסף</w:t>
      </w:r>
      <w:r w:rsidRPr="00F61684">
        <w:rPr>
          <w:rFonts w:ascii="Times New Roman" w:eastAsia="Calibri" w:hAnsi="Times New Roman" w:cs="Guttman Hodes" w:hint="cs"/>
          <w:sz w:val="24"/>
          <w:szCs w:val="24"/>
          <w:rtl/>
        </w:rPr>
        <w:t>' (בראשית מה כז)</w:t>
      </w:r>
      <w:r w:rsidRPr="00F61684">
        <w:rPr>
          <w:rFonts w:ascii="Times New Roman" w:eastAsia="Calibri" w:hAnsi="Times New Roman" w:cs="Guttman Hodes"/>
          <w:sz w:val="24"/>
          <w:szCs w:val="24"/>
          <w:rtl/>
        </w:rPr>
        <w:t xml:space="preserve"> בעגלות אשר שלח פרעה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לשאת אותו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שהכל דבר א</w:t>
      </w:r>
      <w:r w:rsidRPr="00F61684">
        <w:rPr>
          <w:rFonts w:ascii="Times New Roman" w:eastAsia="Calibri" w:hAnsi="Times New Roman" w:cs="Guttman Hodes" w:hint="cs"/>
          <w:sz w:val="24"/>
          <w:szCs w:val="24"/>
          <w:rtl/>
        </w:rPr>
        <w:t>חד,</w:t>
      </w:r>
      <w:r w:rsidRPr="00F61684">
        <w:rPr>
          <w:rFonts w:ascii="Times New Roman" w:eastAsia="Calibri" w:hAnsi="Times New Roman" w:cs="Guttman Hodes"/>
          <w:sz w:val="24"/>
          <w:szCs w:val="24"/>
          <w:rtl/>
        </w:rPr>
        <w:t xml:space="preserve"> שיוסף נתן להם בצווי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שנאמר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מה כא)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ויתן להם יוסף עגלות על פי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דבצ</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ווי פרעה נתבטלה הע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שחקוקה עליהן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ואתי שפיר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ויעשו כן ב</w:t>
      </w:r>
      <w:r w:rsidRPr="00F61684">
        <w:rPr>
          <w:rFonts w:ascii="Times New Roman" w:eastAsia="Calibri" w:hAnsi="Times New Roman" w:cs="Guttman Hodes" w:hint="cs"/>
          <w:sz w:val="24"/>
          <w:szCs w:val="24"/>
          <w:rtl/>
        </w:rPr>
        <w:t>ני ישראל'</w:t>
      </w:r>
      <w:r w:rsidRPr="00F61684">
        <w:rPr>
          <w:rFonts w:ascii="Times New Roman" w:eastAsia="Calibri" w:hAnsi="Times New Roman" w:cs="Guttman Hodes"/>
          <w:sz w:val="24"/>
          <w:szCs w:val="24"/>
          <w:rtl/>
        </w:rPr>
        <w:t xml:space="preserve"> שהלכו ולקחו עגלות מהמצרים וע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חקוקה עליהם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וסמכו דבצווי פרעה נתבטלה דהוי מכרה לישראל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w:t>
      </w:r>
      <w:r w:rsidRPr="00F61684">
        <w:rPr>
          <w:rFonts w:ascii="Times New Roman" w:eastAsia="Calibri" w:hAnsi="Times New Roman" w:cs="Guttman Hodes" w:hint="cs"/>
          <w:sz w:val="24"/>
          <w:szCs w:val="24"/>
          <w:rtl/>
        </w:rPr>
        <w:t>רבי מאיר אומר</w:t>
      </w:r>
      <w:r w:rsidRPr="00F61684">
        <w:rPr>
          <w:rFonts w:ascii="Times New Roman" w:eastAsia="Calibri" w:hAnsi="Times New Roman" w:cs="Guttman Hodes"/>
          <w:sz w:val="24"/>
          <w:szCs w:val="24"/>
          <w:rtl/>
        </w:rPr>
        <w:t xml:space="preserve"> בטל.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גם רמז להם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אף שחקוקה עליהן צור</w:t>
      </w:r>
      <w:r w:rsidRPr="00F61684">
        <w:rPr>
          <w:rFonts w:ascii="Times New Roman" w:eastAsia="Calibri" w:hAnsi="Times New Roman" w:cs="Guttman Hodes" w:hint="cs"/>
          <w:sz w:val="24"/>
          <w:szCs w:val="24"/>
          <w:rtl/>
        </w:rPr>
        <w:t>ת</w:t>
      </w:r>
      <w:r w:rsidRPr="00F61684">
        <w:rPr>
          <w:rFonts w:ascii="Times New Roman" w:eastAsia="Calibri" w:hAnsi="Times New Roman" w:cs="Guttman Hodes"/>
          <w:sz w:val="24"/>
          <w:szCs w:val="24"/>
          <w:rtl/>
        </w:rPr>
        <w:t xml:space="preserve"> דרקון אין בזה חשש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דהלכה כר</w:t>
      </w:r>
      <w:r w:rsidRPr="00F61684">
        <w:rPr>
          <w:rFonts w:ascii="Times New Roman" w:eastAsia="Calibri" w:hAnsi="Times New Roman" w:cs="Guttman Hodes" w:hint="cs"/>
          <w:sz w:val="24"/>
          <w:szCs w:val="24"/>
          <w:rtl/>
        </w:rPr>
        <w:t>בן שמעון בן גמליאל</w:t>
      </w:r>
      <w:r w:rsidRPr="00F61684">
        <w:rPr>
          <w:rFonts w:ascii="Times New Roman" w:eastAsia="Calibri" w:hAnsi="Times New Roman" w:cs="Guttman Hodes"/>
          <w:sz w:val="24"/>
          <w:szCs w:val="24"/>
          <w:rtl/>
        </w:rPr>
        <w:t xml:space="preserve"> פ</w:t>
      </w:r>
      <w:r w:rsidRPr="00F61684">
        <w:rPr>
          <w:rFonts w:ascii="Times New Roman" w:eastAsia="Calibri" w:hAnsi="Times New Roman" w:cs="Guttman Hodes" w:hint="cs"/>
          <w:sz w:val="24"/>
          <w:szCs w:val="24"/>
          <w:rtl/>
        </w:rPr>
        <w:t>רק</w:t>
      </w:r>
      <w:r w:rsidRPr="00F61684">
        <w:rPr>
          <w:rFonts w:ascii="Times New Roman" w:eastAsia="Calibri" w:hAnsi="Times New Roman" w:cs="Guttman Hodes"/>
          <w:sz w:val="24"/>
          <w:szCs w:val="24"/>
          <w:rtl/>
        </w:rPr>
        <w:t xml:space="preserve"> כל הצלמים </w:t>
      </w:r>
      <w:r w:rsidRPr="00F61684">
        <w:rPr>
          <w:rFonts w:ascii="Times New Roman" w:eastAsia="Calibri" w:hAnsi="Times New Roman" w:cs="Guttman Hodes"/>
          <w:sz w:val="24"/>
          <w:szCs w:val="24"/>
          <w:rtl/>
          <w:lang w:val="es-US"/>
        </w:rPr>
        <w:t>(ע</w:t>
      </w:r>
      <w:r w:rsidRPr="00F61684">
        <w:rPr>
          <w:rFonts w:ascii="Times New Roman" w:eastAsia="Calibri" w:hAnsi="Times New Roman" w:cs="Guttman Hodes" w:hint="cs"/>
          <w:sz w:val="24"/>
          <w:szCs w:val="24"/>
          <w:rtl/>
          <w:lang w:val="es-US"/>
        </w:rPr>
        <w:t>בודה זרה</w:t>
      </w:r>
      <w:r w:rsidRPr="00F61684">
        <w:rPr>
          <w:rFonts w:ascii="Times New Roman" w:eastAsia="Calibri" w:hAnsi="Times New Roman" w:cs="Guttman Hodes"/>
          <w:sz w:val="24"/>
          <w:szCs w:val="24"/>
          <w:rtl/>
          <w:lang w:val="es-US"/>
        </w:rPr>
        <w:t xml:space="preserve"> מג ב) </w:t>
      </w:r>
      <w:r w:rsidRPr="00F61684">
        <w:rPr>
          <w:rFonts w:ascii="Times New Roman" w:eastAsia="Calibri" w:hAnsi="Times New Roman" w:cs="Guttman Hodes"/>
          <w:sz w:val="24"/>
          <w:szCs w:val="24"/>
          <w:rtl/>
        </w:rPr>
        <w:t>שעל המבוזין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וע</w:t>
      </w:r>
      <w:r w:rsidRPr="00F61684">
        <w:rPr>
          <w:rFonts w:ascii="Times New Roman" w:eastAsia="Calibri" w:hAnsi="Times New Roman" w:cs="Guttman Hodes" w:hint="cs"/>
          <w:sz w:val="24"/>
          <w:szCs w:val="24"/>
          <w:rtl/>
        </w:rPr>
        <w:t>ג</w:t>
      </w:r>
      <w:r w:rsidRPr="00F61684">
        <w:rPr>
          <w:rFonts w:ascii="Times New Roman" w:eastAsia="Calibri" w:hAnsi="Times New Roman" w:cs="Guttman Hodes"/>
          <w:sz w:val="24"/>
          <w:szCs w:val="24"/>
          <w:rtl/>
        </w:rPr>
        <w:t>לות מבוזין הם שהם מוכנות לטעינה ולמשא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קחו לכם מארץ מצרים 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ואל תחושו לזה שכ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לם מבוזין </w:t>
      </w:r>
      <w:r w:rsidRPr="00F61684">
        <w:rPr>
          <w:rFonts w:ascii="Times New Roman" w:eastAsia="Calibri" w:hAnsi="Times New Roman" w:cs="Guttman Hodes" w:hint="cs"/>
          <w:sz w:val="24"/>
          <w:szCs w:val="24"/>
          <w:rtl/>
        </w:rPr>
        <w:t>[הן, והיינו]</w:t>
      </w:r>
      <w:r w:rsidRPr="00F61684">
        <w:rPr>
          <w:rFonts w:ascii="Times New Roman" w:eastAsia="Calibri" w:hAnsi="Times New Roman" w:cs="Guttman Hodes"/>
          <w:sz w:val="24"/>
          <w:szCs w:val="24"/>
          <w:rtl/>
        </w:rPr>
        <w:t xml:space="preserve"> דמסיים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ונשאתם א</w:t>
      </w:r>
      <w:r w:rsidRPr="00F61684">
        <w:rPr>
          <w:rFonts w:ascii="Times New Roman" w:eastAsia="Calibri" w:hAnsi="Times New Roman" w:cs="Guttman Hodes" w:hint="cs"/>
          <w:sz w:val="24"/>
          <w:szCs w:val="24"/>
          <w:rtl/>
        </w:rPr>
        <w:t>ת אביכם</w:t>
      </w:r>
      <w:r w:rsidRPr="00F61684">
        <w:rPr>
          <w:rFonts w:ascii="Times New Roman" w:eastAsia="Calibri" w:hAnsi="Times New Roman" w:cs="Guttman Hodes"/>
          <w:sz w:val="24"/>
          <w:szCs w:val="24"/>
          <w:rtl/>
        </w:rPr>
        <w:t xml:space="preserve"> ובאתם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לפי שמלאכתן אינה אלא לעבודת משא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ויעשו כן ב</w:t>
      </w:r>
      <w:r w:rsidRPr="00F61684">
        <w:rPr>
          <w:rFonts w:ascii="Times New Roman" w:eastAsia="Calibri" w:hAnsi="Times New Roman" w:cs="Guttman Hodes" w:hint="cs"/>
          <w:sz w:val="24"/>
          <w:szCs w:val="24"/>
          <w:rtl/>
        </w:rPr>
        <w:t>ני ישראל'</w:t>
      </w:r>
      <w:r w:rsidRPr="00F61684">
        <w:rPr>
          <w:rFonts w:ascii="Times New Roman" w:eastAsia="Calibri" w:hAnsi="Times New Roman" w:cs="Guttman Hodes"/>
          <w:sz w:val="24"/>
          <w:szCs w:val="24"/>
          <w:rtl/>
        </w:rPr>
        <w:t xml:space="preserve"> דמלתא בטעמא </w:t>
      </w:r>
      <w:r w:rsidRPr="00F61684">
        <w:rPr>
          <w:rFonts w:ascii="Times New Roman" w:eastAsia="Calibri" w:hAnsi="Times New Roman" w:cs="Guttman Hodes" w:hint="cs"/>
          <w:sz w:val="24"/>
          <w:szCs w:val="24"/>
          <w:rtl/>
        </w:rPr>
        <w:t>[קאמר, גם]</w:t>
      </w:r>
      <w:r w:rsidRPr="00F61684">
        <w:rPr>
          <w:rFonts w:ascii="Times New Roman" w:eastAsia="Calibri" w:hAnsi="Times New Roman" w:cs="Guttman Hodes"/>
          <w:sz w:val="24"/>
          <w:szCs w:val="24"/>
          <w:rtl/>
        </w:rPr>
        <w:t xml:space="preserve"> יוסף ס</w:t>
      </w:r>
      <w:r w:rsidRPr="00F61684">
        <w:rPr>
          <w:rFonts w:ascii="Times New Roman" w:eastAsia="Calibri" w:hAnsi="Times New Roman" w:cs="Guttman Hodes" w:hint="cs"/>
          <w:sz w:val="24"/>
          <w:szCs w:val="24"/>
          <w:rtl/>
        </w:rPr>
        <w:t>בירא ליה</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ויתן להם יוסף עגלות על פי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כלומר בהוראת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והיינו דכתיב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אשר שלח יוסף לשאת אותו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בעגלות אשר</w:t>
      </w:r>
      <w:r w:rsidRPr="00F61684">
        <w:rPr>
          <w:rFonts w:ascii="Times New Roman" w:eastAsia="Calibri" w:hAnsi="Times New Roman" w:cs="Guttman Hodes" w:hint="cs"/>
          <w:sz w:val="24"/>
          <w:szCs w:val="24"/>
          <w:rtl/>
        </w:rPr>
        <w:t xml:space="preserve"> [שלח פרעה לשאת אותו (בראשית מו ה'), תיבת 'לשאת אותו' פעמיים]</w:t>
      </w:r>
      <w:r w:rsidRPr="00F61684">
        <w:rPr>
          <w:rFonts w:ascii="Times New Roman" w:eastAsia="Calibri" w:hAnsi="Times New Roman" w:cs="Guttman Hodes"/>
          <w:sz w:val="24"/>
          <w:szCs w:val="24"/>
          <w:rtl/>
        </w:rPr>
        <w:t xml:space="preserve"> יתירין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הורה דטעם היתרן משום דמוכנות למשא והוו כלים מבוזין ואין חשש ל</w:t>
      </w:r>
      <w:r w:rsidRPr="00F61684">
        <w:rPr>
          <w:rFonts w:ascii="Times New Roman" w:eastAsia="Calibri" w:hAnsi="Times New Roman" w:cs="Guttman Hodes" w:hint="cs"/>
          <w:sz w:val="24"/>
          <w:szCs w:val="24"/>
          <w:rtl/>
        </w:rPr>
        <w:t>צו[רות שעליהן. גם תיבת 'ונשאתם את אביכם']</w:t>
      </w:r>
      <w:r w:rsidRPr="00F61684">
        <w:rPr>
          <w:rFonts w:ascii="Times New Roman" w:eastAsia="Calibri" w:hAnsi="Times New Roman" w:cs="Guttman Hodes"/>
          <w:sz w:val="24"/>
          <w:szCs w:val="24"/>
          <w:rtl/>
        </w:rPr>
        <w:t xml:space="preserve"> ותי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לשאת אותו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שתי פעמים,</w:t>
      </w:r>
      <w:r w:rsidRPr="00F61684">
        <w:rPr>
          <w:rFonts w:ascii="Times New Roman" w:eastAsia="Calibri" w:hAnsi="Times New Roman" w:cs="Guttman Hodes"/>
          <w:sz w:val="24"/>
          <w:szCs w:val="24"/>
          <w:rtl/>
        </w:rPr>
        <w:t xml:space="preserve"> הורה אף שנתתי רשות שיצאו אלו העגלות ואין פרה וחזירה יוצאה</w:t>
      </w:r>
      <w:r w:rsidRPr="00F61684">
        <w:rPr>
          <w:rFonts w:ascii="Times New Roman" w:eastAsia="Calibri" w:hAnsi="Times New Roman" w:cs="Guttman Hodes" w:hint="cs"/>
          <w:sz w:val="24"/>
          <w:szCs w:val="24"/>
          <w:rtl/>
        </w:rPr>
        <w:t xml:space="preserve"> [ממצרים עד שחותכין האם]</w:t>
      </w:r>
      <w:r w:rsidRPr="00F61684">
        <w:rPr>
          <w:rFonts w:ascii="Times New Roman" w:eastAsia="Calibri" w:hAnsi="Times New Roman" w:cs="Guttman Hodes"/>
          <w:sz w:val="24"/>
          <w:szCs w:val="24"/>
          <w:rtl/>
        </w:rPr>
        <w:t xml:space="preserve"> שלה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ומה</w:t>
      </w:r>
      <w:r w:rsidRPr="00F61684">
        <w:rPr>
          <w:rFonts w:ascii="Times New Roman" w:eastAsia="Calibri" w:hAnsi="Times New Roman" w:cs="Guttman Hodes" w:hint="cs"/>
          <w:sz w:val="24"/>
          <w:szCs w:val="24"/>
          <w:rtl/>
        </w:rPr>
        <w:t>אי טעמא</w:t>
      </w:r>
      <w:r w:rsidRPr="00F61684">
        <w:rPr>
          <w:rFonts w:ascii="Times New Roman" w:eastAsia="Calibri" w:hAnsi="Times New Roman" w:cs="Guttman Hodes"/>
          <w:sz w:val="24"/>
          <w:szCs w:val="24"/>
          <w:rtl/>
        </w:rPr>
        <w:t xml:space="preserve"> הוצרכו לרשות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שכתב</w:t>
      </w:r>
      <w:r w:rsidRPr="00F61684">
        <w:rPr>
          <w:rFonts w:ascii="Times New Roman" w:eastAsia="Calibri" w:hAnsi="Times New Roman" w:cs="Guttman Hodes"/>
          <w:sz w:val="24"/>
          <w:szCs w:val="24"/>
          <w:rtl/>
        </w:rPr>
        <w:t xml:space="preserve"> רשב"ם ז"ל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w:t>
      </w:r>
      <w:r w:rsidRPr="00F61684">
        <w:rPr>
          <w:rFonts w:ascii="Times New Roman" w:eastAsia="Calibri" w:hAnsi="Times New Roman" w:cs="Guttman Hodes" w:hint="cs"/>
          <w:sz w:val="24"/>
          <w:szCs w:val="24"/>
          <w:rtl/>
        </w:rPr>
        <w:t>כל מקום</w:t>
      </w:r>
      <w:r w:rsidRPr="00F61684">
        <w:rPr>
          <w:rFonts w:ascii="Times New Roman" w:eastAsia="Calibri" w:hAnsi="Times New Roman" w:cs="Guttman Hodes"/>
          <w:sz w:val="24"/>
          <w:szCs w:val="24"/>
          <w:rtl/>
        </w:rPr>
        <w:t xml:space="preserve"> הרשות אינו רק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ונשאתם א</w:t>
      </w:r>
      <w:r w:rsidRPr="00F61684">
        <w:rPr>
          <w:rFonts w:ascii="Times New Roman" w:eastAsia="Calibri" w:hAnsi="Times New Roman" w:cs="Guttman Hodes" w:hint="cs"/>
          <w:sz w:val="24"/>
          <w:szCs w:val="24"/>
          <w:rtl/>
        </w:rPr>
        <w:t>ת אביכם</w:t>
      </w:r>
      <w:r w:rsidRPr="00F61684">
        <w:rPr>
          <w:rFonts w:ascii="Times New Roman" w:eastAsia="Calibri" w:hAnsi="Times New Roman" w:cs="Guttman Hodes"/>
          <w:sz w:val="24"/>
          <w:szCs w:val="24"/>
          <w:rtl/>
        </w:rPr>
        <w:t xml:space="preserve"> ובאתם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תכף</w:t>
      </w:r>
      <w:r w:rsidRPr="00F61684">
        <w:rPr>
          <w:rFonts w:ascii="Times New Roman" w:eastAsia="Calibri" w:hAnsi="Times New Roman" w:cs="Guttman Hodes" w:hint="cs"/>
          <w:sz w:val="24"/>
          <w:szCs w:val="24"/>
          <w:rtl/>
        </w:rPr>
        <w:t xml:space="preserve"> ]שלא ילדו במקום אחר, והיינו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לשאת אות</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שתי פעמים</w:t>
      </w:r>
      <w:r w:rsidRPr="00F61684">
        <w:rPr>
          <w:rFonts w:ascii="Times New Roman" w:eastAsia="Calibri" w:hAnsi="Times New Roman" w:cs="Guttman Hodes"/>
          <w:sz w:val="24"/>
          <w:szCs w:val="24"/>
          <w:rtl/>
        </w:rPr>
        <w:t xml:space="preserve"> למעוטי לידתן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ובאתם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דייק שלא תתעכבו שם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כדי שלא יולידו שם.</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[אי נמי, 'ואתה צויתה]</w:t>
      </w:r>
      <w:r w:rsidRPr="00F61684">
        <w:rPr>
          <w:rFonts w:ascii="Times New Roman" w:eastAsia="Calibri" w:hAnsi="Times New Roman" w:cs="Guttman Hodes"/>
          <w:sz w:val="24"/>
          <w:szCs w:val="24"/>
          <w:rtl/>
        </w:rPr>
        <w:t xml:space="preserve"> זאת עשו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מה ש</w:t>
      </w:r>
      <w:r w:rsidRPr="00F61684">
        <w:rPr>
          <w:rFonts w:ascii="Times New Roman" w:eastAsia="Calibri" w:hAnsi="Times New Roman" w:cs="Guttman Hodes" w:hint="cs"/>
          <w:sz w:val="24"/>
          <w:szCs w:val="24"/>
          <w:rtl/>
        </w:rPr>
        <w:t>אמרו</w:t>
      </w:r>
      <w:r w:rsidRPr="00F61684">
        <w:rPr>
          <w:rFonts w:ascii="Times New Roman" w:eastAsia="Calibri" w:hAnsi="Times New Roman" w:cs="Guttman Hodes"/>
          <w:sz w:val="24"/>
          <w:szCs w:val="24"/>
          <w:rtl/>
        </w:rPr>
        <w:t xml:space="preserve"> בבראשית רבה </w:t>
      </w:r>
      <w:r w:rsidRPr="00F61684">
        <w:rPr>
          <w:rFonts w:ascii="Times New Roman" w:eastAsia="Calibri" w:hAnsi="Times New Roman" w:cs="Guttman Hodes"/>
          <w:sz w:val="24"/>
          <w:szCs w:val="24"/>
          <w:rtl/>
          <w:lang w:val="es-US"/>
        </w:rPr>
        <w:t xml:space="preserve">(צד ג) </w:t>
      </w:r>
      <w:r w:rsidRPr="00F61684">
        <w:rPr>
          <w:rFonts w:ascii="Times New Roman" w:eastAsia="Calibri" w:hAnsi="Times New Roman" w:cs="Guttman Hodes"/>
          <w:sz w:val="24"/>
          <w:szCs w:val="24"/>
          <w:rtl/>
        </w:rPr>
        <w:t>שהיה חקוק עליהן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ושרפן יהודה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וכתב הרב יפה תואר</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ויוסף לא ראה שהיתה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חקוקה עליהם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לפי שלא היתה במקום גלוי. אי נמי לנוי היתה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וקרי לה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שכמוה עושין לע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אי נמי קודם שזכה יוסף </w:t>
      </w:r>
      <w:r w:rsidRPr="00F61684">
        <w:rPr>
          <w:rFonts w:ascii="Times New Roman" w:eastAsia="Calibri" w:hAnsi="Times New Roman" w:cs="Guttman Hodes" w:hint="cs"/>
          <w:sz w:val="24"/>
          <w:szCs w:val="24"/>
          <w:rtl/>
        </w:rPr>
        <w:t>[בה בטלה על ידי גוי],</w:t>
      </w:r>
      <w:r w:rsidRPr="00F61684">
        <w:rPr>
          <w:rFonts w:ascii="Times New Roman" w:eastAsia="Calibri" w:hAnsi="Times New Roman" w:cs="Guttman Hodes"/>
          <w:sz w:val="24"/>
          <w:szCs w:val="24"/>
          <w:rtl/>
        </w:rPr>
        <w:t xml:space="preserve"> ויהודה החמיר ע</w:t>
      </w:r>
      <w:r w:rsidRPr="00F61684">
        <w:rPr>
          <w:rFonts w:ascii="Times New Roman" w:eastAsia="Calibri" w:hAnsi="Times New Roman" w:cs="Guttman Hodes" w:hint="cs"/>
          <w:sz w:val="24"/>
          <w:szCs w:val="24"/>
          <w:rtl/>
        </w:rPr>
        <w:t>ל עצמו,</w:t>
      </w:r>
      <w:r w:rsidRPr="00F61684">
        <w:rPr>
          <w:rFonts w:ascii="Times New Roman" w:eastAsia="Calibri" w:hAnsi="Times New Roman" w:cs="Guttman Hodes"/>
          <w:sz w:val="24"/>
          <w:szCs w:val="24"/>
          <w:rtl/>
        </w:rPr>
        <w:t xml:space="preserve"> והיינו דקאמר למוד אותו השבט משום לתא דע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בלי צורך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עוד נקדים הא דתנן</w:t>
      </w:r>
      <w:r w:rsidRPr="00F61684">
        <w:rPr>
          <w:rFonts w:ascii="Times New Roman" w:eastAsia="Calibri" w:hAnsi="Times New Roman" w:cs="Guttman Hodes" w:hint="cs"/>
          <w:sz w:val="24"/>
          <w:szCs w:val="24"/>
          <w:rtl/>
        </w:rPr>
        <w:t xml:space="preserve"> (עבודה זרה נג א'),</w:t>
      </w:r>
      <w:r w:rsidRPr="00F61684">
        <w:rPr>
          <w:rFonts w:ascii="Times New Roman" w:eastAsia="Calibri" w:hAnsi="Times New Roman" w:cs="Guttman Hodes"/>
          <w:sz w:val="24"/>
          <w:szCs w:val="24"/>
          <w:rtl/>
        </w:rPr>
        <w:t xml:space="preserve"> כיצד מבטלה </w:t>
      </w:r>
      <w:r w:rsidRPr="00F61684">
        <w:rPr>
          <w:rFonts w:ascii="Times New Roman" w:eastAsia="Calibri" w:hAnsi="Times New Roman" w:cs="Guttman Hodes" w:hint="cs"/>
          <w:sz w:val="24"/>
          <w:szCs w:val="24"/>
          <w:rtl/>
        </w:rPr>
        <w:t>[קטע]</w:t>
      </w:r>
      <w:r w:rsidRPr="00F61684">
        <w:rPr>
          <w:rFonts w:ascii="Times New Roman" w:eastAsia="Calibri" w:hAnsi="Times New Roman" w:cs="Guttman Hodes"/>
          <w:sz w:val="24"/>
          <w:szCs w:val="24"/>
          <w:rtl/>
        </w:rPr>
        <w:t xml:space="preserve"> ראש אזנה וחוטמה ואצבעה מכרה ומשכנה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בי מאיר אומר</w:t>
      </w:r>
      <w:r w:rsidRPr="00F61684">
        <w:rPr>
          <w:rFonts w:ascii="Times New Roman" w:eastAsia="Calibri" w:hAnsi="Times New Roman" w:cs="Guttman Hodes"/>
          <w:sz w:val="24"/>
          <w:szCs w:val="24"/>
          <w:rtl/>
        </w:rPr>
        <w:t xml:space="preserve"> בטל וחכ</w:t>
      </w:r>
      <w:r w:rsidRPr="00F61684">
        <w:rPr>
          <w:rFonts w:ascii="Times New Roman" w:eastAsia="Calibri" w:hAnsi="Times New Roman" w:cs="Guttman Hodes" w:hint="cs"/>
          <w:sz w:val="24"/>
          <w:szCs w:val="24"/>
          <w:rtl/>
        </w:rPr>
        <w:t>מים אומרים</w:t>
      </w:r>
      <w:r w:rsidRPr="00F61684">
        <w:rPr>
          <w:rFonts w:ascii="Times New Roman" w:eastAsia="Calibri" w:hAnsi="Times New Roman" w:cs="Guttman Hodes"/>
          <w:sz w:val="24"/>
          <w:szCs w:val="24"/>
          <w:rtl/>
        </w:rPr>
        <w:t xml:space="preserve"> לא 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ובש"ס פליגי רב ורבי יוחנן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ח</w:t>
      </w:r>
      <w:r w:rsidRPr="00F61684">
        <w:rPr>
          <w:rFonts w:ascii="Times New Roman" w:eastAsia="Calibri" w:hAnsi="Times New Roman" w:cs="Guttman Hodes" w:hint="cs"/>
          <w:sz w:val="24"/>
          <w:szCs w:val="24"/>
          <w:rtl/>
        </w:rPr>
        <w:t>ד אמר</w:t>
      </w:r>
      <w:r w:rsidRPr="00F61684">
        <w:rPr>
          <w:rFonts w:ascii="Times New Roman" w:eastAsia="Calibri" w:hAnsi="Times New Roman" w:cs="Guttman Hodes"/>
          <w:sz w:val="24"/>
          <w:szCs w:val="24"/>
          <w:rtl/>
        </w:rPr>
        <w:t xml:space="preserve"> בצורף גוי מחלוקת ובצורף ישראל ד</w:t>
      </w:r>
      <w:r w:rsidRPr="00F61684">
        <w:rPr>
          <w:rFonts w:ascii="Times New Roman" w:eastAsia="Calibri" w:hAnsi="Times New Roman" w:cs="Guttman Hodes" w:hint="cs"/>
          <w:sz w:val="24"/>
          <w:szCs w:val="24"/>
          <w:rtl/>
        </w:rPr>
        <w:t>ברי הכל</w:t>
      </w:r>
      <w:r w:rsidRPr="00F61684">
        <w:rPr>
          <w:rFonts w:ascii="Times New Roman" w:eastAsia="Calibri" w:hAnsi="Times New Roman" w:cs="Guttman Hodes"/>
          <w:sz w:val="24"/>
          <w:szCs w:val="24"/>
          <w:rtl/>
        </w:rPr>
        <w:t xml:space="preserve"> 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וח</w:t>
      </w:r>
      <w:r w:rsidRPr="00F61684">
        <w:rPr>
          <w:rFonts w:ascii="Times New Roman" w:eastAsia="Calibri" w:hAnsi="Times New Roman" w:cs="Guttman Hodes" w:hint="cs"/>
          <w:sz w:val="24"/>
          <w:szCs w:val="24"/>
          <w:rtl/>
        </w:rPr>
        <w:t>ד אומר</w:t>
      </w:r>
      <w:r w:rsidRPr="00F61684">
        <w:rPr>
          <w:rFonts w:ascii="Times New Roman" w:eastAsia="Calibri" w:hAnsi="Times New Roman" w:cs="Guttman Hodes"/>
          <w:sz w:val="24"/>
          <w:szCs w:val="24"/>
          <w:rtl/>
        </w:rPr>
        <w:t xml:space="preserve"> בצורף ישראל מחלוקת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לזה יוסף ס</w:t>
      </w:r>
      <w:r w:rsidRPr="00F61684">
        <w:rPr>
          <w:rFonts w:ascii="Times New Roman" w:eastAsia="Calibri" w:hAnsi="Times New Roman" w:cs="Guttman Hodes" w:hint="cs"/>
          <w:sz w:val="24"/>
          <w:szCs w:val="24"/>
          <w:rtl/>
        </w:rPr>
        <w:t>בירא ליה</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אן דאמר</w:t>
      </w:r>
      <w:r w:rsidRPr="00F61684">
        <w:rPr>
          <w:rFonts w:ascii="Times New Roman" w:eastAsia="Calibri" w:hAnsi="Times New Roman" w:cs="Guttman Hodes"/>
          <w:sz w:val="24"/>
          <w:szCs w:val="24"/>
          <w:rtl/>
        </w:rPr>
        <w:t xml:space="preserve"> בצורף ישראל ד</w:t>
      </w:r>
      <w:r w:rsidRPr="00F61684">
        <w:rPr>
          <w:rFonts w:ascii="Times New Roman" w:eastAsia="Calibri" w:hAnsi="Times New Roman" w:cs="Guttman Hodes" w:hint="cs"/>
          <w:sz w:val="24"/>
          <w:szCs w:val="24"/>
          <w:rtl/>
        </w:rPr>
        <w:t>ברי הכל</w:t>
      </w:r>
      <w:r w:rsidRPr="00F61684">
        <w:rPr>
          <w:rFonts w:ascii="Times New Roman" w:eastAsia="Calibri" w:hAnsi="Times New Roman" w:cs="Guttman Hodes"/>
          <w:sz w:val="24"/>
          <w:szCs w:val="24"/>
          <w:rtl/>
        </w:rPr>
        <w:t xml:space="preserve"> 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ושריין עגלות אלו אף שחקוק עליהן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ויהודה ס</w:t>
      </w:r>
      <w:r w:rsidRPr="00F61684">
        <w:rPr>
          <w:rFonts w:ascii="Times New Roman" w:eastAsia="Calibri" w:hAnsi="Times New Roman" w:cs="Guttman Hodes" w:hint="cs"/>
          <w:sz w:val="24"/>
          <w:szCs w:val="24"/>
          <w:rtl/>
        </w:rPr>
        <w:t>בירא ליה</w:t>
      </w:r>
      <w:r w:rsidRPr="00F61684">
        <w:rPr>
          <w:rFonts w:ascii="Times New Roman" w:eastAsia="Calibri" w:hAnsi="Times New Roman" w:cs="Guttman Hodes"/>
          <w:sz w:val="24"/>
          <w:szCs w:val="24"/>
          <w:rtl/>
        </w:rPr>
        <w:t xml:space="preserve"> דבצורף ישראל פליגי והלכה כרבנ</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ן דאמרי לא בטל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ומשום הכי שרפן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ואף דנתנום המצריים להם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הוו כצורף ישראל דעתידין לאבדם לא בטל הגוי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ומאחר שבאו לרשות ישראל בלי ביטול הגוי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של ישראל נעשית ואין להם ביטול עולמית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עמד יהודה ושרפן.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זאת עשו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מכלל דאי</w:t>
      </w:r>
      <w:r w:rsidRPr="00F61684">
        <w:rPr>
          <w:rFonts w:ascii="Times New Roman" w:eastAsia="Calibri" w:hAnsi="Times New Roman" w:cs="Guttman Hodes" w:hint="cs"/>
          <w:sz w:val="24"/>
          <w:szCs w:val="24"/>
          <w:rtl/>
        </w:rPr>
        <w:t>כא</w:t>
      </w:r>
      <w:r w:rsidRPr="00F61684">
        <w:rPr>
          <w:rFonts w:ascii="Times New Roman" w:eastAsia="Calibri" w:hAnsi="Times New Roman" w:cs="Guttman Hodes"/>
          <w:sz w:val="24"/>
          <w:szCs w:val="24"/>
          <w:rtl/>
        </w:rPr>
        <w:t xml:space="preserve"> אחריתי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כשביטלן הגוי ואינם צריכין לביטולן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רק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קחו לכם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מאחר שמוכרין לכם או נותנין במתנה </w:t>
      </w:r>
      <w:r w:rsidRPr="00F61684">
        <w:rPr>
          <w:rFonts w:ascii="Times New Roman" w:eastAsia="Calibri" w:hAnsi="Times New Roman" w:cs="Guttman Hodes" w:hint="cs"/>
          <w:sz w:val="24"/>
          <w:szCs w:val="24"/>
          <w:rtl/>
        </w:rPr>
        <w:t>די, וממי</w:t>
      </w:r>
      <w:r w:rsidRPr="00F61684">
        <w:rPr>
          <w:rFonts w:ascii="Times New Roman" w:eastAsia="Calibri" w:hAnsi="Times New Roman" w:cs="Guttman Hodes"/>
          <w:sz w:val="24"/>
          <w:szCs w:val="24"/>
          <w:rtl/>
        </w:rPr>
        <w:t>לא נתבטלה הע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החקוקה בעגלות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והקדים 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מא</w:t>
      </w:r>
      <w:r w:rsidRPr="00F61684">
        <w:rPr>
          <w:rFonts w:ascii="Times New Roman" w:eastAsia="Calibri" w:hAnsi="Times New Roman" w:cs="Guttman Hodes" w:hint="cs"/>
          <w:sz w:val="24"/>
          <w:szCs w:val="24"/>
          <w:rtl/>
        </w:rPr>
        <w:t>רץ מצרים'</w:t>
      </w:r>
      <w:r w:rsidRPr="00F61684">
        <w:rPr>
          <w:rFonts w:ascii="Times New Roman" w:eastAsia="Calibri" w:hAnsi="Times New Roman" w:cs="Guttman Hodes"/>
          <w:sz w:val="24"/>
          <w:szCs w:val="24"/>
          <w:rtl/>
        </w:rPr>
        <w:t xml:space="preserve"> מאיזה מקום שנותנין תקחו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ין צריך</w:t>
      </w:r>
      <w:r w:rsidRPr="00F61684">
        <w:rPr>
          <w:rFonts w:ascii="Times New Roman" w:eastAsia="Calibri" w:hAnsi="Times New Roman" w:cs="Guttman Hodes"/>
          <w:sz w:val="24"/>
          <w:szCs w:val="24"/>
          <w:rtl/>
        </w:rPr>
        <w:t xml:space="preserve"> שתמתינו עד שיבטלום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ויעשו כן ב</w:t>
      </w:r>
      <w:r w:rsidRPr="00F61684">
        <w:rPr>
          <w:rFonts w:ascii="Times New Roman" w:eastAsia="Calibri" w:hAnsi="Times New Roman" w:cs="Guttman Hodes" w:hint="cs"/>
          <w:sz w:val="24"/>
          <w:szCs w:val="24"/>
          <w:rtl/>
        </w:rPr>
        <w:t>ני ישראל'</w:t>
      </w:r>
      <w:r w:rsidRPr="00F61684">
        <w:rPr>
          <w:rFonts w:ascii="Times New Roman" w:eastAsia="Calibri" w:hAnsi="Times New Roman" w:cs="Guttman Hodes"/>
          <w:sz w:val="24"/>
          <w:szCs w:val="24"/>
          <w:rtl/>
        </w:rPr>
        <w:t xml:space="preserve"> שכ</w:t>
      </w:r>
      <w:r w:rsidRPr="00F61684">
        <w:rPr>
          <w:rFonts w:ascii="Times New Roman" w:eastAsia="Calibri" w:hAnsi="Times New Roman" w:cs="Guttman Hodes" w:hint="cs"/>
          <w:sz w:val="24"/>
          <w:szCs w:val="24"/>
          <w:rtl/>
        </w:rPr>
        <w:t>ל אחד</w:t>
      </w:r>
      <w:r w:rsidRPr="00F61684">
        <w:rPr>
          <w:rFonts w:ascii="Times New Roman" w:eastAsia="Calibri" w:hAnsi="Times New Roman" w:cs="Guttman Hodes"/>
          <w:sz w:val="24"/>
          <w:szCs w:val="24"/>
          <w:rtl/>
        </w:rPr>
        <w:t xml:space="preserve"> לקח ממקום שמצא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ויתן להם יוסף עגלות על פי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דא</w:t>
      </w:r>
      <w:r w:rsidRPr="00F61684">
        <w:rPr>
          <w:rFonts w:ascii="Times New Roman" w:eastAsia="Calibri" w:hAnsi="Times New Roman" w:cs="Guttman Hodes" w:hint="cs"/>
          <w:sz w:val="24"/>
          <w:szCs w:val="24"/>
          <w:rtl/>
        </w:rPr>
        <w:t>ין צריך</w:t>
      </w:r>
      <w:r w:rsidRPr="00F61684">
        <w:rPr>
          <w:rFonts w:ascii="Times New Roman" w:eastAsia="Calibri" w:hAnsi="Times New Roman" w:cs="Guttman Hodes"/>
          <w:sz w:val="24"/>
          <w:szCs w:val="24"/>
          <w:rtl/>
        </w:rPr>
        <w:t xml:space="preserve"> ביטול הגוי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ומטעם זה שרפן יהודה דס</w:t>
      </w:r>
      <w:r w:rsidRPr="00F61684">
        <w:rPr>
          <w:rFonts w:ascii="Times New Roman" w:eastAsia="Calibri" w:hAnsi="Times New Roman" w:cs="Guttman Hodes" w:hint="cs"/>
          <w:sz w:val="24"/>
          <w:szCs w:val="24"/>
          <w:rtl/>
        </w:rPr>
        <w:t>בירא ליה</w:t>
      </w:r>
      <w:r w:rsidRPr="00F61684">
        <w:rPr>
          <w:rFonts w:ascii="Times New Roman" w:eastAsia="Calibri" w:hAnsi="Times New Roman" w:cs="Guttman Hodes"/>
          <w:sz w:val="24"/>
          <w:szCs w:val="24"/>
          <w:rtl/>
        </w:rPr>
        <w:t xml:space="preserve"> דלא בטל כרבנ</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ן.</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lastRenderedPageBreak/>
        <w:t xml:space="preserve">אי נמי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זאת עשו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פי מ</w:t>
      </w:r>
      <w:r w:rsidRPr="00F61684">
        <w:rPr>
          <w:rFonts w:ascii="Times New Roman" w:eastAsia="Calibri" w:hAnsi="Times New Roman" w:cs="Guttman Hodes" w:hint="cs"/>
          <w:sz w:val="24"/>
          <w:szCs w:val="24"/>
          <w:rtl/>
        </w:rPr>
        <w:t>ה שכתב</w:t>
      </w:r>
      <w:r w:rsidRPr="00F61684">
        <w:rPr>
          <w:rFonts w:ascii="Times New Roman" w:eastAsia="Calibri" w:hAnsi="Times New Roman" w:cs="Guttman Hodes"/>
          <w:sz w:val="24"/>
          <w:szCs w:val="24"/>
          <w:rtl/>
        </w:rPr>
        <w:t xml:space="preserve"> רשב"ם שטעם שהוצרך לצווי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לפי שאין פרה וחזירה יוצאה מא</w:t>
      </w:r>
      <w:r w:rsidRPr="00F61684">
        <w:rPr>
          <w:rFonts w:ascii="Times New Roman" w:eastAsia="Calibri" w:hAnsi="Times New Roman" w:cs="Guttman Hodes" w:hint="cs"/>
          <w:sz w:val="24"/>
          <w:szCs w:val="24"/>
          <w:rtl/>
        </w:rPr>
        <w:t>רץ מצרים</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לא אם כן</w:t>
      </w:r>
      <w:r w:rsidRPr="00F61684">
        <w:rPr>
          <w:rFonts w:ascii="Times New Roman" w:eastAsia="Calibri" w:hAnsi="Times New Roman" w:cs="Guttman Hodes"/>
          <w:sz w:val="24"/>
          <w:szCs w:val="24"/>
          <w:rtl/>
        </w:rPr>
        <w:t xml:space="preserve"> חותכין האם שלה</w:t>
      </w:r>
      <w:r w:rsidRPr="00F61684">
        <w:rPr>
          <w:rFonts w:ascii="Times New Roman" w:eastAsia="Calibri" w:hAnsi="Times New Roman" w:cs="Guttman Hodes" w:hint="cs"/>
          <w:sz w:val="24"/>
          <w:szCs w:val="24"/>
          <w:rtl/>
        </w:rPr>
        <w:t xml:space="preserve"> (סנהדרין לג א')</w:t>
      </w:r>
      <w:r w:rsidRPr="00F61684">
        <w:rPr>
          <w:rFonts w:ascii="Times New Roman" w:eastAsia="Calibri" w:hAnsi="Times New Roman" w:cs="Guttman Hodes"/>
          <w:sz w:val="24"/>
          <w:szCs w:val="24"/>
          <w:rtl/>
        </w:rPr>
        <w:t>. אתי שפיר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קחו לכם מארץ מצרים 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ולא</w:t>
      </w:r>
      <w:r w:rsidRPr="00F61684">
        <w:rPr>
          <w:rFonts w:ascii="Times New Roman" w:eastAsia="Calibri" w:hAnsi="Times New Roman" w:cs="Guttman Hodes" w:hint="cs"/>
          <w:sz w:val="24"/>
          <w:szCs w:val="24"/>
          <w:rtl/>
        </w:rPr>
        <w:t xml:space="preserve"> אמר</w:t>
      </w:r>
      <w:r w:rsidRPr="00F61684">
        <w:rPr>
          <w:rFonts w:ascii="Times New Roman" w:eastAsia="Calibri" w:hAnsi="Times New Roman" w:cs="Guttman Hodes"/>
          <w:sz w:val="24"/>
          <w:szCs w:val="24"/>
          <w:rtl/>
        </w:rPr>
        <w:t xml:space="preserve"> קחו עגלות מארץ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זאת מורה אחריתי שאין פרה וחזירה יוצאת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ועתה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ואתה צויתה ז</w:t>
      </w:r>
      <w:r w:rsidRPr="00F61684">
        <w:rPr>
          <w:rFonts w:ascii="Times New Roman" w:eastAsia="Calibri" w:hAnsi="Times New Roman" w:cs="Guttman Hodes" w:hint="cs"/>
          <w:sz w:val="24"/>
          <w:szCs w:val="24"/>
          <w:rtl/>
        </w:rPr>
        <w:t>את עשו'</w:t>
      </w:r>
      <w:r w:rsidRPr="00F61684">
        <w:rPr>
          <w:rFonts w:ascii="Times New Roman" w:eastAsia="Calibri" w:hAnsi="Times New Roman" w:cs="Guttman Hodes"/>
          <w:sz w:val="24"/>
          <w:szCs w:val="24"/>
          <w:rtl/>
        </w:rPr>
        <w:t xml:space="preserve"> אשר גזרתי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קחו לכם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התרתי שמארץ מצרים קחו ולא לאחרים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וסמך הקיחה לארץ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גם שמארץ מצרים לא הותר לאחרים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לכם הותר</w:t>
      </w:r>
      <w:r w:rsidRPr="00F61684">
        <w:rPr>
          <w:rFonts w:ascii="Times New Roman" w:eastAsia="Calibri" w:hAnsi="Times New Roman" w:cs="Guttman Hodes" w:hint="cs"/>
          <w:sz w:val="24"/>
          <w:szCs w:val="24"/>
          <w:rtl/>
        </w:rPr>
        <w:t>. 'ו</w:t>
      </w:r>
      <w:r w:rsidRPr="00F61684">
        <w:rPr>
          <w:rFonts w:ascii="Times New Roman" w:eastAsia="Calibri" w:hAnsi="Times New Roman" w:cs="Guttman Hodes"/>
          <w:sz w:val="24"/>
          <w:szCs w:val="24"/>
          <w:rtl/>
        </w:rPr>
        <w:t>יתן להם יוסף עגלות ע</w:t>
      </w:r>
      <w:r w:rsidRPr="00F61684">
        <w:rPr>
          <w:rFonts w:ascii="Times New Roman" w:eastAsia="Calibri" w:hAnsi="Times New Roman" w:cs="Guttman Hodes" w:hint="cs"/>
          <w:sz w:val="24"/>
          <w:szCs w:val="24"/>
          <w:rtl/>
        </w:rPr>
        <w:t>ל פי</w:t>
      </w:r>
      <w:r w:rsidRPr="00F61684">
        <w:rPr>
          <w:rFonts w:ascii="Times New Roman" w:eastAsia="Calibri" w:hAnsi="Times New Roman" w:cs="Guttman Hodes"/>
          <w:sz w:val="24"/>
          <w:szCs w:val="24"/>
          <w:rtl/>
        </w:rPr>
        <w:t xml:space="preserve"> 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הורה שאלולי צוה פרעה לא הותרו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 xml:space="preserve">(בראשית מה כו) </w:t>
      </w:r>
      <w:r w:rsidRPr="00F61684">
        <w:rPr>
          <w:rFonts w:ascii="Times New Roman" w:eastAsia="Calibri" w:hAnsi="Times New Roman" w:cs="Guttman Hodes" w:hint="cs"/>
          <w:sz w:val="24"/>
          <w:szCs w:val="24"/>
          <w:rtl/>
          <w:lang w:val="es-US"/>
        </w:rPr>
        <w:t>'</w:t>
      </w:r>
      <w:r w:rsidRPr="00F61684">
        <w:rPr>
          <w:rFonts w:ascii="Times New Roman" w:eastAsia="Calibri" w:hAnsi="Times New Roman" w:cs="Guttman Hodes"/>
          <w:sz w:val="24"/>
          <w:szCs w:val="24"/>
          <w:rtl/>
        </w:rPr>
        <w:t>ויפג לבו כי לא האמין להם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שהוא מושל בארץ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שבנימוסי</w:t>
      </w:r>
      <w:r w:rsidRPr="00F61684">
        <w:rPr>
          <w:rFonts w:ascii="Times New Roman" w:eastAsia="Calibri" w:hAnsi="Times New Roman" w:cs="Guttman Hodes" w:hint="cs"/>
          <w:sz w:val="24"/>
          <w:szCs w:val="24"/>
          <w:rtl/>
        </w:rPr>
        <w:t>הם</w:t>
      </w:r>
      <w:r w:rsidRPr="00F61684">
        <w:rPr>
          <w:rFonts w:ascii="Times New Roman" w:eastAsia="Calibri" w:hAnsi="Times New Roman" w:cs="Guttman Hodes"/>
          <w:sz w:val="24"/>
          <w:szCs w:val="24"/>
          <w:rtl/>
        </w:rPr>
        <w:t xml:space="preserve"> כתוב שאין עבד מולך</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ואחרי שראה העגלות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שאם לא היה ע</w:t>
      </w:r>
      <w:r w:rsidRPr="00F61684">
        <w:rPr>
          <w:rFonts w:ascii="Times New Roman" w:eastAsia="Calibri" w:hAnsi="Times New Roman" w:cs="Guttman Hodes" w:hint="cs"/>
          <w:sz w:val="24"/>
          <w:szCs w:val="24"/>
          <w:rtl/>
        </w:rPr>
        <w:t>ל פי</w:t>
      </w:r>
      <w:r w:rsidRPr="00F61684">
        <w:rPr>
          <w:rFonts w:ascii="Times New Roman" w:eastAsia="Calibri" w:hAnsi="Times New Roman" w:cs="Guttman Hodes"/>
          <w:sz w:val="24"/>
          <w:szCs w:val="24"/>
          <w:rtl/>
        </w:rPr>
        <w:t xml:space="preserve"> מלך אין יוצאין משם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ידע שבאמת יוסף מושל בארץ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ראה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העגלות אשר שלח יוסף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שאין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חקוקה עליהם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מורה שיוסף מושל בארץ מצרים ויש לו עגלות מיוחדות בלי חקק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אי נמי עגלות הללו צורת דרקון היתה חקוקה עליהן ולא חשש יוסף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דתנן פ</w:t>
      </w:r>
      <w:r w:rsidRPr="00F61684">
        <w:rPr>
          <w:rFonts w:ascii="Times New Roman" w:eastAsia="Calibri" w:hAnsi="Times New Roman" w:cs="Guttman Hodes" w:hint="cs"/>
          <w:sz w:val="24"/>
          <w:szCs w:val="24"/>
          <w:rtl/>
        </w:rPr>
        <w:t>רק</w:t>
      </w:r>
      <w:r w:rsidRPr="00F61684">
        <w:rPr>
          <w:rFonts w:ascii="Times New Roman" w:eastAsia="Calibri" w:hAnsi="Times New Roman" w:cs="Guttman Hodes"/>
          <w:sz w:val="24"/>
          <w:szCs w:val="24"/>
          <w:rtl/>
        </w:rPr>
        <w:t xml:space="preserve"> הצלמים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מב ב) המוצא כלים ועליהם צורת חמה ולבנה ודרקון יוליכם לים המלח</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בן שמעון בן גמליאל</w:t>
      </w:r>
      <w:r w:rsidRPr="00F61684">
        <w:rPr>
          <w:rFonts w:ascii="Times New Roman" w:eastAsia="Calibri" w:hAnsi="Times New Roman" w:cs="Guttman Hodes"/>
          <w:sz w:val="24"/>
          <w:szCs w:val="24"/>
          <w:rtl/>
        </w:rPr>
        <w:t xml:space="preserve"> או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שעל המכובדין אסורין ושעל המבוזין מותרין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w:t>
      </w:r>
      <w:r w:rsidRPr="00F61684">
        <w:rPr>
          <w:rFonts w:ascii="Times New Roman" w:eastAsia="Calibri" w:hAnsi="Times New Roman" w:cs="Guttman Hodes" w:hint="cs"/>
          <w:sz w:val="24"/>
          <w:szCs w:val="24"/>
          <w:rtl/>
        </w:rPr>
        <w:t>ש</w:t>
      </w:r>
      <w:r w:rsidRPr="00F61684">
        <w:rPr>
          <w:rFonts w:ascii="Times New Roman" w:eastAsia="Calibri" w:hAnsi="Times New Roman" w:cs="Guttman Hodes"/>
          <w:sz w:val="24"/>
          <w:szCs w:val="24"/>
          <w:rtl/>
        </w:rPr>
        <w:t>"ס איתא מכובדים היינו כלי כסף וזהב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מבוזין </w:t>
      </w:r>
      <w:r w:rsidRPr="00F61684">
        <w:rPr>
          <w:rFonts w:ascii="Times New Roman" w:eastAsia="Calibri" w:hAnsi="Times New Roman" w:cs="Guttman Hodes" w:hint="cs"/>
          <w:sz w:val="24"/>
          <w:szCs w:val="24"/>
          <w:rtl/>
        </w:rPr>
        <w:t>[היינו]</w:t>
      </w:r>
      <w:r w:rsidRPr="00F61684">
        <w:rPr>
          <w:rFonts w:ascii="Times New Roman" w:eastAsia="Calibri" w:hAnsi="Times New Roman" w:cs="Guttman Hodes"/>
          <w:sz w:val="24"/>
          <w:szCs w:val="24"/>
          <w:rtl/>
        </w:rPr>
        <w:t xml:space="preserve"> יורות ומחמי חמין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והעגלות תשמישן הוי לישב עליהן ומבוזין מיקרו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ומותרין ל</w:t>
      </w:r>
      <w:r w:rsidRPr="00F61684">
        <w:rPr>
          <w:rFonts w:ascii="Times New Roman" w:eastAsia="Calibri" w:hAnsi="Times New Roman" w:cs="Guttman Hodes" w:hint="cs"/>
          <w:sz w:val="24"/>
          <w:szCs w:val="24"/>
          <w:rtl/>
        </w:rPr>
        <w:t>רבן שמעון בן גמליאל</w:t>
      </w:r>
      <w:r w:rsidRPr="00F61684">
        <w:rPr>
          <w:rFonts w:ascii="Times New Roman" w:eastAsia="Calibri" w:hAnsi="Times New Roman" w:cs="Guttman Hodes"/>
          <w:sz w:val="24"/>
          <w:szCs w:val="24"/>
          <w:rtl/>
        </w:rPr>
        <w:t xml:space="preserve"> דהילכתא כוות</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משום הכי לא חשש יוסף לבערן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ויהודה ס</w:t>
      </w:r>
      <w:r w:rsidRPr="00F61684">
        <w:rPr>
          <w:rFonts w:ascii="Times New Roman" w:eastAsia="Calibri" w:hAnsi="Times New Roman" w:cs="Guttman Hodes" w:hint="cs"/>
          <w:sz w:val="24"/>
          <w:szCs w:val="24"/>
          <w:rtl/>
        </w:rPr>
        <w:t>בירא ליה</w:t>
      </w:r>
      <w:r w:rsidRPr="00F61684">
        <w:rPr>
          <w:rFonts w:ascii="Times New Roman" w:eastAsia="Calibri" w:hAnsi="Times New Roman" w:cs="Guttman Hodes"/>
          <w:sz w:val="24"/>
          <w:szCs w:val="24"/>
          <w:rtl/>
        </w:rPr>
        <w:t xml:space="preserve"> דהילכתא כת</w:t>
      </w:r>
      <w:r w:rsidRPr="00F61684">
        <w:rPr>
          <w:rFonts w:ascii="Times New Roman" w:eastAsia="Calibri" w:hAnsi="Times New Roman" w:cs="Guttman Hodes" w:hint="cs"/>
          <w:sz w:val="24"/>
          <w:szCs w:val="24"/>
          <w:rtl/>
        </w:rPr>
        <w:t>נא קמא</w:t>
      </w:r>
      <w:r w:rsidRPr="00F61684">
        <w:rPr>
          <w:rFonts w:ascii="Times New Roman" w:eastAsia="Calibri" w:hAnsi="Times New Roman" w:cs="Guttman Hodes"/>
          <w:sz w:val="24"/>
          <w:szCs w:val="24"/>
          <w:rtl/>
        </w:rPr>
        <w:t xml:space="preserve"> דלא שני ליה בין מכובדין למבוזין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ומה</w:t>
      </w:r>
      <w:r w:rsidRPr="00F61684">
        <w:rPr>
          <w:rFonts w:ascii="Times New Roman" w:eastAsia="Calibri" w:hAnsi="Times New Roman" w:cs="Guttman Hodes" w:hint="cs"/>
          <w:sz w:val="24"/>
          <w:szCs w:val="24"/>
          <w:rtl/>
        </w:rPr>
        <w:t>אי טעמא</w:t>
      </w:r>
      <w:r w:rsidRPr="00F61684">
        <w:rPr>
          <w:rFonts w:ascii="Times New Roman" w:eastAsia="Calibri" w:hAnsi="Times New Roman" w:cs="Guttman Hodes"/>
          <w:sz w:val="24"/>
          <w:szCs w:val="24"/>
          <w:rtl/>
        </w:rPr>
        <w:t xml:space="preserve"> שרפן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דעל המבוזין נמי טעונין שריפה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ומשום הכי אמרו למוד אותו השבט להיות שורף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כלומר מחמיר על עצמו היה.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וַיַּגִּדוּ לוֹ לֵאמֹר עוֹד יוֹסֵף חַי וְכִי הוּא מֹשֵׁל בְּכָל אֶרֶץ מִצְרָיִם וַיָּפָג לִבּוֹ כִּי לֹא הֶאֱמִין לָהֶם</w:t>
      </w:r>
      <w:r w:rsidRPr="00F61684">
        <w:rPr>
          <w:rFonts w:ascii="Times New Roman" w:eastAsia="Calibri" w:hAnsi="Times New Roman" w:cs="Guttman Hodes" w:hint="cs"/>
          <w:sz w:val="24"/>
          <w:szCs w:val="24"/>
          <w:rtl/>
        </w:rPr>
        <w:t xml:space="preserve"> (מה כו)</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ויפג לבו כי לא האמין להם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תי</w:t>
      </w:r>
      <w:r w:rsidRPr="00F61684">
        <w:rPr>
          <w:rFonts w:ascii="Times New Roman" w:eastAsia="Calibri" w:hAnsi="Times New Roman" w:cs="Guttman Hodes" w:hint="cs"/>
          <w:sz w:val="24"/>
          <w:szCs w:val="24"/>
          <w:rtl/>
        </w:rPr>
        <w:t>בת</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טפילה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שהנה שמועה טובה פתאומית סוי ליבא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כעובדא דאתתיה ד</w:t>
      </w:r>
      <w:r w:rsidRPr="00F61684">
        <w:rPr>
          <w:rFonts w:ascii="Times New Roman" w:eastAsia="Calibri" w:hAnsi="Times New Roman" w:cs="Guttman Hodes" w:hint="cs"/>
          <w:sz w:val="24"/>
          <w:szCs w:val="24"/>
          <w:rtl/>
        </w:rPr>
        <w:t>רבי חנינא בן חכינאי (כתובות סב ב').</w:t>
      </w:r>
      <w:r w:rsidRPr="00F61684">
        <w:rPr>
          <w:rFonts w:ascii="Times New Roman" w:eastAsia="Calibri" w:hAnsi="Times New Roman" w:cs="Guttman Hodes"/>
          <w:sz w:val="24"/>
          <w:szCs w:val="24"/>
          <w:rtl/>
        </w:rPr>
        <w:t xml:space="preserve"> ואיך לא מת יעקב רק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ויפג לבו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נחלף מלהאמין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לא האמין להם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שכבר ראה בר</w:t>
      </w:r>
      <w:r w:rsidRPr="00F61684">
        <w:rPr>
          <w:rFonts w:ascii="Times New Roman" w:eastAsia="Calibri" w:hAnsi="Times New Roman" w:cs="Guttman Hodes" w:hint="cs"/>
          <w:sz w:val="24"/>
          <w:szCs w:val="24"/>
          <w:rtl/>
        </w:rPr>
        <w:t>וח הקודש</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יש שבר במצרים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שיוסף קיים במצרים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ולזה לא מת מבשורה פתאומית רק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ויפג לבו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ואתי שפיר מ</w:t>
      </w:r>
      <w:r w:rsidRPr="00F61684">
        <w:rPr>
          <w:rFonts w:ascii="Times New Roman" w:eastAsia="Calibri" w:hAnsi="Times New Roman" w:cs="Guttman Hodes" w:hint="cs"/>
          <w:sz w:val="24"/>
          <w:szCs w:val="24"/>
          <w:rtl/>
        </w:rPr>
        <w:t>ה שאמרו</w:t>
      </w:r>
      <w:r w:rsidRPr="00F61684">
        <w:rPr>
          <w:rFonts w:ascii="Times New Roman" w:eastAsia="Calibri" w:hAnsi="Times New Roman" w:cs="Guttman Hodes"/>
          <w:sz w:val="24"/>
          <w:szCs w:val="24"/>
          <w:rtl/>
        </w:rPr>
        <w:t xml:space="preserve"> בבראשית רבה (צד ג)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ויפג לבו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תני ר</w:t>
      </w:r>
      <w:r w:rsidRPr="00F61684">
        <w:rPr>
          <w:rFonts w:ascii="Times New Roman" w:eastAsia="Calibri" w:hAnsi="Times New Roman" w:cs="Guttman Hodes" w:hint="cs"/>
          <w:sz w:val="24"/>
          <w:szCs w:val="24"/>
          <w:rtl/>
        </w:rPr>
        <w:t>בי חייא</w:t>
      </w:r>
      <w:r w:rsidRPr="00F61684">
        <w:rPr>
          <w:rFonts w:ascii="Times New Roman" w:eastAsia="Calibri" w:hAnsi="Times New Roman" w:cs="Guttman Hodes"/>
          <w:sz w:val="24"/>
          <w:szCs w:val="24"/>
          <w:rtl/>
        </w:rPr>
        <w:t xml:space="preserve"> זהו טיבו של בדאי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שאפילו אומר דבר אמת אין מקבלין ממנו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וק</w:t>
      </w:r>
      <w:r w:rsidRPr="00F61684">
        <w:rPr>
          <w:rFonts w:ascii="Times New Roman" w:eastAsia="Calibri" w:hAnsi="Times New Roman" w:cs="Guttman Hodes" w:hint="cs"/>
          <w:sz w:val="24"/>
          <w:szCs w:val="24"/>
          <w:rtl/>
        </w:rPr>
        <w:t>שה</w:t>
      </w:r>
      <w:r w:rsidRPr="00F61684">
        <w:rPr>
          <w:rFonts w:ascii="Times New Roman" w:eastAsia="Calibri" w:hAnsi="Times New Roman" w:cs="Guttman Hodes"/>
          <w:sz w:val="24"/>
          <w:szCs w:val="24"/>
          <w:rtl/>
        </w:rPr>
        <w:t xml:space="preserve"> מאין ידע שהוא דברי אמת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אלא ודאי שכבר נתגלה לו ברו</w:t>
      </w:r>
      <w:r w:rsidRPr="00F61684">
        <w:rPr>
          <w:rFonts w:ascii="Times New Roman" w:eastAsia="Calibri" w:hAnsi="Times New Roman" w:cs="Guttman Hodes" w:hint="cs"/>
          <w:sz w:val="24"/>
          <w:szCs w:val="24"/>
          <w:rtl/>
        </w:rPr>
        <w:t>ח הקודש</w:t>
      </w:r>
      <w:r w:rsidRPr="00F61684">
        <w:rPr>
          <w:rFonts w:ascii="Times New Roman" w:eastAsia="Calibri" w:hAnsi="Times New Roman" w:cs="Guttman Hodes"/>
          <w:sz w:val="24"/>
          <w:szCs w:val="24"/>
          <w:rtl/>
        </w:rPr>
        <w:t xml:space="preserve"> שיוסף חי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ועם כל זה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לא האמין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w:t>
      </w:r>
      <w:r w:rsidRPr="00F61684">
        <w:rPr>
          <w:rFonts w:ascii="Times New Roman" w:eastAsia="Calibri" w:hAnsi="Times New Roman" w:cs="Guttman Hodes" w:hint="cs"/>
          <w:sz w:val="24"/>
          <w:szCs w:val="24"/>
          <w:rtl/>
        </w:rPr>
        <w:t>יינו טעמא</w:t>
      </w:r>
      <w:r w:rsidRPr="00F61684">
        <w:rPr>
          <w:rFonts w:ascii="Times New Roman" w:eastAsia="Calibri" w:hAnsi="Times New Roman" w:cs="Guttman Hodes"/>
          <w:sz w:val="24"/>
          <w:szCs w:val="24"/>
          <w:rtl/>
        </w:rPr>
        <w:t xml:space="preserve"> משום שהן בדאין.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אי נמי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ויגידו לו לאמר עוד יוסף חי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שהיה די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יוסף חי ומושל בארץ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אלא שרצו להוכיח שיוסף חי הוא וצדיק</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ממה שראינו שהוא מושל בארץ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ויפג לבו כי לא האמין להם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שעדיין </w:t>
      </w:r>
      <w:r w:rsidRPr="00F61684">
        <w:rPr>
          <w:rFonts w:ascii="Times New Roman" w:eastAsia="Calibri" w:hAnsi="Times New Roman" w:cs="Guttman Hodes" w:hint="cs"/>
          <w:sz w:val="24"/>
          <w:szCs w:val="24"/>
          <w:rtl/>
        </w:rPr>
        <w:t>בצדקו</w:t>
      </w:r>
      <w:r w:rsidRPr="00F61684">
        <w:rPr>
          <w:rFonts w:ascii="Times New Roman" w:eastAsia="Calibri" w:hAnsi="Times New Roman" w:cs="Guttman Hodes"/>
          <w:sz w:val="24"/>
          <w:szCs w:val="24"/>
          <w:rtl/>
        </w:rPr>
        <w:t xml:space="preserve"> עומד וככ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חו אז כן כ</w:t>
      </w:r>
      <w:r w:rsidRPr="00F61684">
        <w:rPr>
          <w:rFonts w:ascii="Times New Roman" w:eastAsia="Calibri" w:hAnsi="Times New Roman" w:cs="Guttman Hodes" w:hint="cs"/>
          <w:sz w:val="24"/>
          <w:szCs w:val="24"/>
          <w:rtl/>
        </w:rPr>
        <w:t>ו</w:t>
      </w:r>
      <w:r w:rsidRPr="00F61684">
        <w:rPr>
          <w:rFonts w:ascii="Times New Roman" w:eastAsia="Calibri" w:hAnsi="Times New Roman" w:cs="Guttman Hodes"/>
          <w:sz w:val="24"/>
          <w:szCs w:val="24"/>
          <w:rtl/>
        </w:rPr>
        <w:t>חו עתה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אף שיהיה במונח שעדיין הוא חי ומושל בארץ מצרים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הוי מסיבה שהמזל שלו הוא </w:t>
      </w:r>
      <w:r w:rsidRPr="00F61684">
        <w:rPr>
          <w:rFonts w:ascii="Times New Roman" w:eastAsia="Calibri" w:hAnsi="Times New Roman" w:cs="Guttman Hodes"/>
          <w:sz w:val="24"/>
          <w:szCs w:val="24"/>
          <w:rtl/>
        </w:rPr>
        <w:lastRenderedPageBreak/>
        <w:t>מורה ממשלה כאשר ראה השמש והירח ו</w:t>
      </w:r>
      <w:r w:rsidRPr="00F61684">
        <w:rPr>
          <w:rFonts w:ascii="Times New Roman" w:eastAsia="Calibri" w:hAnsi="Times New Roman" w:cs="Guttman Hodes" w:hint="cs"/>
          <w:sz w:val="24"/>
          <w:szCs w:val="24"/>
          <w:rtl/>
        </w:rPr>
        <w:t>אחד עשר</w:t>
      </w:r>
      <w:r w:rsidRPr="00F61684">
        <w:rPr>
          <w:rFonts w:ascii="Times New Roman" w:eastAsia="Calibri" w:hAnsi="Times New Roman" w:cs="Guttman Hodes"/>
          <w:sz w:val="24"/>
          <w:szCs w:val="24"/>
          <w:rtl/>
        </w:rPr>
        <w:t xml:space="preserve"> כוכבים משתחוין לו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ומאחר שלא זכה להיות ממשלתו בקדושה נתקיימה בס</w:t>
      </w:r>
      <w:r w:rsidRPr="00F61684">
        <w:rPr>
          <w:rFonts w:ascii="Times New Roman" w:eastAsia="Calibri" w:hAnsi="Times New Roman" w:cs="Guttman Hodes" w:hint="cs"/>
          <w:sz w:val="24"/>
          <w:szCs w:val="24"/>
          <w:rtl/>
        </w:rPr>
        <w:t>טרא אחרא.</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שאמרו</w:t>
      </w:r>
      <w:r w:rsidRPr="00F61684">
        <w:rPr>
          <w:rFonts w:ascii="Times New Roman" w:eastAsia="Calibri" w:hAnsi="Times New Roman" w:cs="Guttman Hodes"/>
          <w:sz w:val="24"/>
          <w:szCs w:val="24"/>
          <w:rtl/>
        </w:rPr>
        <w:t xml:space="preserve"> פ</w:t>
      </w:r>
      <w:r w:rsidRPr="00F61684">
        <w:rPr>
          <w:rFonts w:ascii="Times New Roman" w:eastAsia="Calibri" w:hAnsi="Times New Roman" w:cs="Guttman Hodes" w:hint="cs"/>
          <w:sz w:val="24"/>
          <w:szCs w:val="24"/>
          <w:rtl/>
        </w:rPr>
        <w:t>רק</w:t>
      </w:r>
      <w:r w:rsidRPr="00F61684">
        <w:rPr>
          <w:rFonts w:ascii="Times New Roman" w:eastAsia="Calibri" w:hAnsi="Times New Roman" w:cs="Guttman Hodes"/>
          <w:sz w:val="24"/>
          <w:szCs w:val="24"/>
          <w:rtl/>
        </w:rPr>
        <w:t xml:space="preserve"> מי שהחשיך (שבת קנו א) האי דבחד בשבא ולא חדא ביה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או כוליה לטיבו או כוליה לביש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האי מאן דבמאדים אשיד דמא או גנבא או מוהלא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ר</w:t>
      </w:r>
      <w:r w:rsidRPr="00F61684">
        <w:rPr>
          <w:rFonts w:ascii="Times New Roman" w:eastAsia="Calibri" w:hAnsi="Times New Roman" w:cs="Guttman Hodes"/>
          <w:sz w:val="24"/>
          <w:szCs w:val="24"/>
          <w:rtl/>
        </w:rPr>
        <w:t>בה נולד במאדים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w:t>
      </w:r>
      <w:r w:rsidRPr="00F61684">
        <w:rPr>
          <w:rFonts w:ascii="Times New Roman" w:eastAsia="Calibri" w:hAnsi="Times New Roman" w:cs="Guttman Hodes" w:hint="cs"/>
          <w:sz w:val="24"/>
          <w:szCs w:val="24"/>
          <w:rtl/>
        </w:rPr>
        <w:t>מר ליה</w:t>
      </w:r>
      <w:r w:rsidRPr="00F61684">
        <w:rPr>
          <w:rFonts w:ascii="Times New Roman" w:eastAsia="Calibri" w:hAnsi="Times New Roman" w:cs="Guttman Hodes"/>
          <w:sz w:val="24"/>
          <w:szCs w:val="24"/>
          <w:rtl/>
        </w:rPr>
        <w:t xml:space="preserve"> מר נמי עניש וקטיל</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הרי שאם אי</w:t>
      </w:r>
      <w:r w:rsidRPr="00F61684">
        <w:rPr>
          <w:rFonts w:ascii="Times New Roman" w:eastAsia="Calibri" w:hAnsi="Times New Roman" w:cs="Guttman Hodes" w:hint="cs"/>
          <w:sz w:val="24"/>
          <w:szCs w:val="24"/>
          <w:rtl/>
        </w:rPr>
        <w:t>נו</w:t>
      </w:r>
      <w:r w:rsidRPr="00F61684">
        <w:rPr>
          <w:rFonts w:ascii="Times New Roman" w:eastAsia="Calibri" w:hAnsi="Times New Roman" w:cs="Guttman Hodes"/>
          <w:sz w:val="24"/>
          <w:szCs w:val="24"/>
          <w:rtl/>
        </w:rPr>
        <w:t xml:space="preserve"> מתקיים בטוב יתקיים ברע</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וַיְדַבְּרוּ אֵלָיו אֵת כָּל דִּבְרֵי יוֹסֵף אֲשֶׁר דִּבֶּר אֲלֵהֶם וַיַּרְא אֶת הָעֲגָלוֹת אֲשֶׁר שָׁלַח יוֹסֵף לָשֵׂאת אֹתוֹ וַתְּחִי רוּחַ יַעֲקֹב אֲבִיהֶם</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sz w:val="24"/>
          <w:szCs w:val="24"/>
          <w:rtl/>
          <w:lang w:val="es-US"/>
        </w:rPr>
        <w:t>מה כז</w:t>
      </w: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וידברו אליו את כל דברי יוסף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דהיינו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w:t>
      </w:r>
      <w:r w:rsidRPr="00F61684">
        <w:rPr>
          <w:rFonts w:ascii="Times New Roman" w:eastAsia="Calibri" w:hAnsi="Times New Roman" w:cs="Guttman Hodes" w:hint="cs"/>
          <w:sz w:val="24"/>
          <w:szCs w:val="24"/>
          <w:rtl/>
        </w:rPr>
        <w:t>א אתם</w:t>
      </w:r>
      <w:r w:rsidRPr="00F61684">
        <w:rPr>
          <w:rFonts w:ascii="Times New Roman" w:eastAsia="Calibri" w:hAnsi="Times New Roman" w:cs="Guttman Hodes"/>
          <w:sz w:val="24"/>
          <w:szCs w:val="24"/>
          <w:rtl/>
        </w:rPr>
        <w:t xml:space="preserve"> שלחתם אותי הנה כי האלהים</w:t>
      </w:r>
      <w:r w:rsidRPr="00F61684">
        <w:rPr>
          <w:rFonts w:ascii="Times New Roman" w:eastAsia="Calibri" w:hAnsi="Times New Roman" w:cs="Guttman Hodes" w:hint="cs"/>
          <w:sz w:val="24"/>
          <w:szCs w:val="24"/>
          <w:rtl/>
        </w:rPr>
        <w:t>' (בראשית מה ח'),</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אלולי אתם שלחתם אותי הנה הייתי נטמע בין הגוים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ומאחר שאלהים שלחני הנה אין דבר רע יורד מן השמים שאחטא ואטמע בין הגוים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ראה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את העגלות אשר שלח יוסף לשאת אותו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שהם ראויין לשאת אותו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שעגלות פרעה היו חקוקות בהן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ושרפן יהודה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ואלו ששלח יוסף לא היתה ע</w:t>
      </w:r>
      <w:r w:rsidRPr="00F61684">
        <w:rPr>
          <w:rFonts w:ascii="Times New Roman" w:eastAsia="Calibri" w:hAnsi="Times New Roman" w:cs="Guttman Hodes" w:hint="cs"/>
          <w:sz w:val="24"/>
          <w:szCs w:val="24"/>
          <w:rtl/>
        </w:rPr>
        <w:t>בודה זרה</w:t>
      </w:r>
      <w:r w:rsidRPr="00F61684">
        <w:rPr>
          <w:rFonts w:ascii="Times New Roman" w:eastAsia="Calibri" w:hAnsi="Times New Roman" w:cs="Guttman Hodes"/>
          <w:sz w:val="24"/>
          <w:szCs w:val="24"/>
          <w:rtl/>
        </w:rPr>
        <w:t xml:space="preserve"> חקוקה עליהן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ואז האמין שעדיין יוסף בצדקתו עומד</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ועל ידי זה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ותחי רוח יעקב אביהם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שאין הנבואה שורה אלא מתוך שמחה</w:t>
      </w:r>
      <w:r w:rsidRPr="00F61684">
        <w:rPr>
          <w:rFonts w:ascii="Times New Roman" w:eastAsia="Calibri" w:hAnsi="Times New Roman" w:cs="Guttman Hodes" w:hint="cs"/>
          <w:sz w:val="24"/>
          <w:szCs w:val="24"/>
          <w:rtl/>
        </w:rPr>
        <w:t xml:space="preserve"> (שבת ל' ב'),</w:t>
      </w:r>
      <w:r w:rsidRPr="00F61684">
        <w:rPr>
          <w:rFonts w:ascii="Times New Roman" w:eastAsia="Calibri" w:hAnsi="Times New Roman" w:cs="Guttman Hodes"/>
          <w:sz w:val="24"/>
          <w:szCs w:val="24"/>
          <w:rtl/>
        </w:rPr>
        <w:t xml:space="preserve"> ששמח שיוסף עומד בצדקתו ואז שרתה עליו רוח הקודש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כמ</w:t>
      </w:r>
      <w:r w:rsidRPr="00F61684">
        <w:rPr>
          <w:rFonts w:ascii="Times New Roman" w:eastAsia="Calibri" w:hAnsi="Times New Roman" w:cs="Guttman Hodes" w:hint="cs"/>
          <w:sz w:val="24"/>
          <w:szCs w:val="24"/>
          <w:rtl/>
        </w:rPr>
        <w:t>ו שאמרו (רש"י)</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ותחי רוח יעקב אביהם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שרתה עליו שכינה</w:t>
      </w:r>
      <w:r w:rsidRPr="00F61684">
        <w:rPr>
          <w:rFonts w:ascii="Times New Roman" w:eastAsia="Calibri" w:hAnsi="Times New Roman" w:cs="Guttman Hodes"/>
          <w:sz w:val="24"/>
          <w:szCs w:val="24"/>
          <w:vertAlign w:val="superscript"/>
          <w:rtl/>
        </w:rPr>
        <w:footnoteReference w:id="3"/>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לָמָּה נָמוּת לְעֵינֶיךָ גַּם אֲנַחְנוּ גַּם אַדְמָתֵנוּ קְנֵה אֹתָנוּ וְאֶת אַדְמָתֵנוּ בַּלָּחֶם וְנִהְיֶה אֲנַחְנוּ וְאַדְמָתֵנוּ עֲבָדִים לְפַרְעֹה וְתֶן זֶרַע וְנִחְיֶה וְלֹא נָמוּת וְהָאֲדָמָה לֹא תֵשָׁם</w:t>
      </w:r>
      <w:r w:rsidRPr="00F61684">
        <w:rPr>
          <w:rFonts w:ascii="Times New Roman" w:eastAsia="Calibri" w:hAnsi="Times New Roman" w:cs="Guttman Hodes" w:hint="cs"/>
          <w:sz w:val="24"/>
          <w:szCs w:val="24"/>
          <w:rtl/>
        </w:rPr>
        <w:t xml:space="preserve"> (מז יט)</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 xml:space="preserve">[חסר ההתחלה וחבל על דאבדין]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 xml:space="preserve">[אי נמי 'למה נמות לעיניך' מאיזה סיבה תרצה שנמות כולנו, שמא תאמר אם ימותו כולם ירויח המלך שירש כל האדמה, לזה אמר טועה הוא, שגם אנחנו גם אדמתנו ימותו, מאחר דאיש אין בארץ לעבוד את האדמה מה ירויח בירושתו. לכן יותר טוב שתקנה אותנו ואת אדמתינו עבדים ותן זרע והאדמה לא תשם, וזה וזה יתקיימו בידו. ואם ימותו כולן, שום אחד לא יתקיים בידו. ואתי שפיר אומרו 'ונהיה אנחנו ואדמתינו עבדים לפרעה', והלא לא שייך עבדים באדמה, כי האדמה קנויה לפרעה לגמרי. אלא הכי קאמר, עתה כולנו נהיה עבדים לפרעה אנחנו לעבוד את האדמה, והאדמה לתת יבולה, מה שאין כן כשימותו כולן, אף שכל הארץ לפרעה] </w:t>
      </w:r>
      <w:r w:rsidRPr="00F61684">
        <w:rPr>
          <w:rFonts w:ascii="Times New Roman" w:eastAsia="Calibri" w:hAnsi="Times New Roman" w:cs="Guttman Hodes"/>
          <w:sz w:val="24"/>
          <w:szCs w:val="24"/>
          <w:rtl/>
        </w:rPr>
        <w:t>אינה עובדת לו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שלא ישאר עובד אדמה והרי היא מתה כשאינה עושה פירות.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וַיִּקֶן יוֹסֵף אֶת כָּל אַדְמַת מִצְרַיִם לְפַרְעֹה כִּי מָכְרוּ מִצְרַיִם אִישׁ שָׂדֵהוּ כִּי חָזַק עֲלֵהֶם הָרָעָב וַתְּהִי הָאָרֶץ לְפַרְעֹה</w:t>
      </w:r>
      <w:r w:rsidRPr="00F61684">
        <w:rPr>
          <w:rFonts w:ascii="Times New Roman" w:eastAsia="Calibri" w:hAnsi="Times New Roman" w:cs="Guttman Hodes"/>
          <w:sz w:val="24"/>
          <w:szCs w:val="24"/>
          <w:rtl/>
        </w:rPr>
        <w:t xml:space="preserve"> (מז כ)</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hint="cs"/>
          <w:sz w:val="24"/>
          <w:szCs w:val="24"/>
          <w:rtl/>
        </w:rPr>
        <w:t>[ואומרו 'כי מכרו מצרים איש שדהו', ושמא תאמר איך]</w:t>
      </w:r>
      <w:r w:rsidRPr="00F61684">
        <w:rPr>
          <w:rFonts w:ascii="Times New Roman" w:eastAsia="Calibri" w:hAnsi="Times New Roman" w:cs="Guttman Hodes"/>
          <w:sz w:val="24"/>
          <w:szCs w:val="24"/>
          <w:rtl/>
        </w:rPr>
        <w:t>יועיל מ</w:t>
      </w:r>
      <w:r w:rsidRPr="00F61684">
        <w:rPr>
          <w:rFonts w:ascii="Times New Roman" w:eastAsia="Calibri" w:hAnsi="Times New Roman" w:cs="Guttman Hodes" w:hint="cs"/>
          <w:sz w:val="24"/>
          <w:szCs w:val="24"/>
          <w:rtl/>
        </w:rPr>
        <w:t>כי</w:t>
      </w:r>
      <w:r w:rsidRPr="00F61684">
        <w:rPr>
          <w:rFonts w:ascii="Times New Roman" w:eastAsia="Calibri" w:hAnsi="Times New Roman" w:cs="Guttman Hodes"/>
          <w:sz w:val="24"/>
          <w:szCs w:val="24"/>
          <w:rtl/>
        </w:rPr>
        <w:t>רה זו שהיו אנוסין ומתים ברעב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חזק עליהם הרעב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והוי אונס דנפשיה</w:t>
      </w:r>
      <w:r w:rsidRPr="00F61684">
        <w:rPr>
          <w:rFonts w:ascii="Times New Roman" w:eastAsia="Calibri" w:hAnsi="Times New Roman" w:cs="Guttman Hodes" w:hint="cs"/>
          <w:sz w:val="24"/>
          <w:szCs w:val="24"/>
          <w:rtl/>
        </w:rPr>
        <w:t>, [לא אנסן יוסף שמכר שדותיהם],</w:t>
      </w:r>
      <w:r w:rsidRPr="00F61684">
        <w:rPr>
          <w:rFonts w:ascii="Times New Roman" w:eastAsia="Calibri" w:hAnsi="Times New Roman" w:cs="Guttman Hodes"/>
          <w:sz w:val="24"/>
          <w:szCs w:val="24"/>
          <w:rtl/>
        </w:rPr>
        <w:t xml:space="preserve"> רק הרעב אנסן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ובכה</w:t>
      </w:r>
      <w:r w:rsidRPr="00F61684">
        <w:rPr>
          <w:rFonts w:ascii="Times New Roman" w:eastAsia="Calibri" w:hAnsi="Times New Roman" w:cs="Guttman Hodes" w:hint="cs"/>
          <w:sz w:val="24"/>
          <w:szCs w:val="24"/>
          <w:rtl/>
        </w:rPr>
        <w:t>אי גוונא</w:t>
      </w:r>
      <w:r w:rsidRPr="00F61684">
        <w:rPr>
          <w:rFonts w:ascii="Times New Roman" w:eastAsia="Calibri" w:hAnsi="Times New Roman" w:cs="Guttman Hodes"/>
          <w:sz w:val="24"/>
          <w:szCs w:val="24"/>
          <w:rtl/>
        </w:rPr>
        <w:t xml:space="preserve"> לא מקרי אונס</w:t>
      </w:r>
      <w:r w:rsidRPr="00F61684">
        <w:rPr>
          <w:rFonts w:ascii="Times New Roman" w:eastAsia="Calibri" w:hAnsi="Times New Roman" w:cs="Guttman Hodes" w:hint="cs"/>
          <w:sz w:val="24"/>
          <w:szCs w:val="24"/>
          <w:rtl/>
        </w:rPr>
        <w:t xml:space="preserve"> (חושן משפט סימן ר"ה)</w:t>
      </w:r>
      <w:r w:rsidRPr="00F61684">
        <w:rPr>
          <w:rFonts w:ascii="Times New Roman" w:eastAsia="Calibri" w:hAnsi="Times New Roman" w:cs="Guttman Hodes"/>
          <w:sz w:val="24"/>
          <w:szCs w:val="24"/>
          <w:rtl/>
        </w:rPr>
        <w:t>.</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 xml:space="preserve">וַיֹּאמֶר יוֹסֵף אֶל הָעָם הֵן קָנִיתִי אֶתְכֶם הַיּוֹם וְאֶת אַדְמַתְכֶם לְפַרְעֹה הֵא לָכֶם זֶרַע וּזְרַעְתֶּם אֶת הָאֲדָמָה </w:t>
      </w:r>
      <w:r w:rsidRPr="00F61684">
        <w:rPr>
          <w:rFonts w:ascii="Times New Roman" w:eastAsia="Calibri" w:hAnsi="Times New Roman" w:cs="Guttman Hodes"/>
          <w:sz w:val="24"/>
          <w:szCs w:val="24"/>
          <w:rtl/>
        </w:rPr>
        <w:t>(מז כג)</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הן קניתי אתכם היום ואת אדמתכם</w:t>
      </w:r>
      <w:r w:rsidRPr="00F61684">
        <w:rPr>
          <w:rFonts w:ascii="Times New Roman" w:eastAsia="Calibri" w:hAnsi="Times New Roman" w:cs="Guttman Hodes" w:hint="cs"/>
          <w:sz w:val="24"/>
          <w:szCs w:val="24"/>
          <w:rtl/>
        </w:rPr>
        <w:t xml:space="preserve"> [לפרעה', תיבת 'היום' יתירה ובאמצע הקניות, והוה ליה למימר קניתי היום אתכם ואת אדמתכם].</w:t>
      </w:r>
      <w:r w:rsidRPr="00F61684">
        <w:rPr>
          <w:rFonts w:ascii="Times New Roman" w:eastAsia="Calibri" w:hAnsi="Times New Roman" w:cs="Guttman Hodes"/>
          <w:sz w:val="24"/>
          <w:szCs w:val="24"/>
          <w:rtl/>
        </w:rPr>
        <w:t xml:space="preserve"> על מה ש</w:t>
      </w:r>
      <w:r w:rsidRPr="00F61684">
        <w:rPr>
          <w:rFonts w:ascii="Times New Roman" w:eastAsia="Calibri" w:hAnsi="Times New Roman" w:cs="Guttman Hodes" w:hint="cs"/>
          <w:sz w:val="24"/>
          <w:szCs w:val="24"/>
          <w:rtl/>
        </w:rPr>
        <w:t>כתב</w:t>
      </w:r>
      <w:r w:rsidRPr="00F61684">
        <w:rPr>
          <w:rFonts w:ascii="Times New Roman" w:eastAsia="Calibri" w:hAnsi="Times New Roman" w:cs="Guttman Hodes"/>
          <w:sz w:val="24"/>
          <w:szCs w:val="24"/>
          <w:rtl/>
        </w:rPr>
        <w:t xml:space="preserve"> הרמב"ם ז"ל</w:t>
      </w:r>
      <w:r w:rsidRPr="00F61684">
        <w:rPr>
          <w:rFonts w:ascii="Times New Roman" w:eastAsia="Calibri" w:hAnsi="Times New Roman" w:cs="Guttman Hodes" w:hint="cs"/>
          <w:sz w:val="24"/>
          <w:szCs w:val="24"/>
          <w:rtl/>
        </w:rPr>
        <w:t xml:space="preserve"> (הלכות עבדים פרט ט' הלכה ב')</w:t>
      </w:r>
      <w:r w:rsidRPr="00F61684">
        <w:rPr>
          <w:rFonts w:ascii="Times New Roman" w:eastAsia="Calibri" w:hAnsi="Times New Roman" w:cs="Guttman Hodes"/>
          <w:sz w:val="24"/>
          <w:szCs w:val="24"/>
          <w:rtl/>
        </w:rPr>
        <w:t xml:space="preserve"> אתם קונין מהם ולא הם מכם ולא הם זה מזה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אין להם קנין גוי</w:t>
      </w:r>
      <w:r w:rsidRPr="00F61684">
        <w:rPr>
          <w:rFonts w:ascii="Times New Roman" w:eastAsia="Calibri" w:hAnsi="Times New Roman" w:cs="Guttman Hodes" w:hint="cs"/>
          <w:sz w:val="24"/>
          <w:szCs w:val="24"/>
          <w:rtl/>
        </w:rPr>
        <w:t xml:space="preserve"> [לגוי רק למעשה ידיו ולא לגופו.</w:t>
      </w:r>
      <w:r w:rsidRPr="00F61684">
        <w:rPr>
          <w:rFonts w:ascii="Times New Roman" w:eastAsia="Calibri" w:hAnsi="Times New Roman" w:cs="Guttman Hodes"/>
          <w:sz w:val="24"/>
          <w:szCs w:val="24"/>
          <w:rtl/>
        </w:rPr>
        <w:t xml:space="preserve"> לזה קנאן יוסף לעצמו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דישראל קונה הגוי לגופו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ולזה הניח תיבת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היום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באמצע</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לך שאין הקניות </w:t>
      </w:r>
      <w:r w:rsidRPr="00F61684">
        <w:rPr>
          <w:rFonts w:ascii="Times New Roman" w:eastAsia="Calibri" w:hAnsi="Times New Roman" w:cs="Guttman Hodes" w:hint="cs"/>
          <w:sz w:val="24"/>
          <w:szCs w:val="24"/>
          <w:rtl/>
        </w:rPr>
        <w:t>[שוות, שקניין העבדים לעצמו]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ואת אדמתכם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דווקא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ואתי שפיר נ</w:t>
      </w:r>
      <w:r w:rsidRPr="00F61684">
        <w:rPr>
          <w:rFonts w:ascii="Times New Roman" w:eastAsia="Calibri" w:hAnsi="Times New Roman" w:cs="Guttman Hodes" w:hint="cs"/>
          <w:sz w:val="24"/>
          <w:szCs w:val="24"/>
          <w:rtl/>
        </w:rPr>
        <w:t>תינת טעם</w:t>
      </w:r>
      <w:r w:rsidRPr="00F61684">
        <w:rPr>
          <w:rFonts w:ascii="Times New Roman" w:eastAsia="Calibri" w:hAnsi="Times New Roman" w:cs="Guttman Hodes"/>
          <w:sz w:val="24"/>
          <w:szCs w:val="24"/>
          <w:rtl/>
        </w:rPr>
        <w:t xml:space="preserve"> (בראשית מז כ)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מכרו מצרים איש שדהו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w:t>
      </w:r>
      <w:r w:rsidRPr="00F61684">
        <w:rPr>
          <w:rFonts w:ascii="Times New Roman" w:eastAsia="Calibri" w:hAnsi="Times New Roman" w:cs="Guttman Hodes" w:hint="cs"/>
          <w:sz w:val="24"/>
          <w:szCs w:val="24"/>
          <w:rtl/>
        </w:rPr>
        <w:t>מא תאמר</w:t>
      </w:r>
      <w:r w:rsidRPr="00F61684">
        <w:rPr>
          <w:rFonts w:ascii="Times New Roman" w:eastAsia="Calibri" w:hAnsi="Times New Roman" w:cs="Guttman Hodes"/>
          <w:sz w:val="24"/>
          <w:szCs w:val="24"/>
          <w:rtl/>
        </w:rPr>
        <w:t xml:space="preserve"> למה אמרתי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ויקן יוסף</w:t>
      </w:r>
      <w:r w:rsidRPr="00F61684">
        <w:rPr>
          <w:rFonts w:ascii="Times New Roman" w:eastAsia="Calibri" w:hAnsi="Times New Roman" w:cs="Guttman Hodes" w:hint="cs"/>
          <w:sz w:val="24"/>
          <w:szCs w:val="24"/>
          <w:rtl/>
        </w:rPr>
        <w:t xml:space="preserve"> [את כל]</w:t>
      </w:r>
      <w:r w:rsidRPr="00F61684">
        <w:rPr>
          <w:rFonts w:ascii="Times New Roman" w:eastAsia="Calibri" w:hAnsi="Times New Roman" w:cs="Guttman Hodes"/>
          <w:sz w:val="24"/>
          <w:szCs w:val="24"/>
          <w:rtl/>
        </w:rPr>
        <w:t xml:space="preserve"> אדמת מצרים לפרעה</w:t>
      </w:r>
      <w:r w:rsidRPr="00F61684">
        <w:rPr>
          <w:rFonts w:ascii="Times New Roman" w:eastAsia="Calibri" w:hAnsi="Times New Roman" w:cs="Guttman Hodes" w:hint="cs"/>
          <w:sz w:val="24"/>
          <w:szCs w:val="24"/>
          <w:rtl/>
        </w:rPr>
        <w:t>' [ולא אמר]</w:t>
      </w:r>
      <w:r w:rsidRPr="00F61684">
        <w:rPr>
          <w:rFonts w:ascii="Times New Roman" w:eastAsia="Calibri" w:hAnsi="Times New Roman" w:cs="Guttman Hodes"/>
          <w:sz w:val="24"/>
          <w:szCs w:val="24"/>
          <w:rtl/>
        </w:rPr>
        <w:t xml:space="preserve"> שקנה העם לפרעה ג</w:t>
      </w:r>
      <w:r w:rsidRPr="00F61684">
        <w:rPr>
          <w:rFonts w:ascii="Times New Roman" w:eastAsia="Calibri" w:hAnsi="Times New Roman" w:cs="Guttman Hodes" w:hint="cs"/>
          <w:sz w:val="24"/>
          <w:szCs w:val="24"/>
          <w:rtl/>
        </w:rPr>
        <w:t>ם כן,</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מכרו מצרים איש שדהו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יש להם יכולת למכור שדותיהם לפרעה ולא גופן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שאין</w:t>
      </w:r>
      <w:r w:rsidRPr="00F61684">
        <w:rPr>
          <w:rFonts w:ascii="Times New Roman" w:eastAsia="Calibri" w:hAnsi="Times New Roman" w:cs="Guttman Hodes" w:hint="cs"/>
          <w:sz w:val="24"/>
          <w:szCs w:val="24"/>
          <w:rtl/>
        </w:rPr>
        <w:t xml:space="preserve"> קנין</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[הגוי קונה]</w:t>
      </w:r>
      <w:r w:rsidRPr="00F61684">
        <w:rPr>
          <w:rFonts w:ascii="Times New Roman" w:eastAsia="Calibri" w:hAnsi="Times New Roman" w:cs="Guttman Hodes"/>
          <w:sz w:val="24"/>
          <w:szCs w:val="24"/>
          <w:rtl/>
        </w:rPr>
        <w:t xml:space="preserve"> את הגוי לגופו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והוצרך יוסף לקנותם לעצמו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ובמה קנאן</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(בראשית מז כא)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ואת העם העביר אותו לער</w:t>
      </w:r>
      <w:r w:rsidRPr="00F61684">
        <w:rPr>
          <w:rFonts w:ascii="Times New Roman" w:eastAsia="Calibri" w:hAnsi="Times New Roman" w:cs="Guttman Hodes" w:hint="cs"/>
          <w:sz w:val="24"/>
          <w:szCs w:val="24"/>
          <w:rtl/>
        </w:rPr>
        <w:t>י</w:t>
      </w:r>
      <w:r w:rsidRPr="00F61684">
        <w:rPr>
          <w:rFonts w:ascii="Times New Roman" w:eastAsia="Calibri" w:hAnsi="Times New Roman" w:cs="Guttman Hodes"/>
          <w:sz w:val="24"/>
          <w:szCs w:val="24"/>
          <w:rtl/>
        </w:rPr>
        <w:t>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שלחן </w:t>
      </w:r>
      <w:r w:rsidRPr="00F61684">
        <w:rPr>
          <w:rFonts w:ascii="Times New Roman" w:eastAsia="Calibri" w:hAnsi="Times New Roman" w:cs="Guttman Hodes" w:hint="cs"/>
          <w:sz w:val="24"/>
          <w:szCs w:val="24"/>
          <w:rtl/>
        </w:rPr>
        <w:t>ש</w:t>
      </w:r>
      <w:r w:rsidRPr="00F61684">
        <w:rPr>
          <w:rFonts w:ascii="Times New Roman" w:eastAsia="Calibri" w:hAnsi="Times New Roman" w:cs="Guttman Hodes"/>
          <w:sz w:val="24"/>
          <w:szCs w:val="24"/>
          <w:rtl/>
        </w:rPr>
        <w:t>לוחין שילכו בשליחותו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והוי אכילת פירות מהני כחזקה להרמב"ם ז"ל פ</w:t>
      </w:r>
      <w:r w:rsidRPr="00F61684">
        <w:rPr>
          <w:rFonts w:ascii="Times New Roman" w:eastAsia="Calibri" w:hAnsi="Times New Roman" w:cs="Guttman Hodes" w:hint="cs"/>
          <w:sz w:val="24"/>
          <w:szCs w:val="24"/>
          <w:rtl/>
        </w:rPr>
        <w:t>רק שני</w:t>
      </w:r>
      <w:r w:rsidRPr="00F61684">
        <w:rPr>
          <w:rFonts w:ascii="Times New Roman" w:eastAsia="Calibri" w:hAnsi="Times New Roman" w:cs="Guttman Hodes"/>
          <w:sz w:val="24"/>
          <w:szCs w:val="24"/>
          <w:rtl/>
        </w:rPr>
        <w:t xml:space="preserve"> דמכי</w:t>
      </w:r>
      <w:r w:rsidRPr="00F61684">
        <w:rPr>
          <w:rFonts w:ascii="Times New Roman" w:eastAsia="Calibri" w:hAnsi="Times New Roman" w:cs="Guttman Hodes" w:hint="cs"/>
          <w:sz w:val="24"/>
          <w:szCs w:val="24"/>
          <w:rtl/>
        </w:rPr>
        <w:t>רה (הלכה ב')</w:t>
      </w:r>
      <w:r w:rsidRPr="00F61684">
        <w:rPr>
          <w:rFonts w:ascii="Times New Roman" w:eastAsia="Calibri" w:hAnsi="Times New Roman" w:cs="Guttman Hodes"/>
          <w:sz w:val="24"/>
          <w:szCs w:val="24"/>
          <w:rtl/>
        </w:rPr>
        <w:t xml:space="preserve"> דאם תפר לו בגד הוי אכילת פירות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וכתב ה</w:t>
      </w:r>
      <w:r w:rsidRPr="00F61684">
        <w:rPr>
          <w:rFonts w:ascii="Times New Roman" w:eastAsia="Calibri" w:hAnsi="Times New Roman" w:cs="Guttman Hodes" w:hint="cs"/>
          <w:sz w:val="24"/>
          <w:szCs w:val="24"/>
          <w:rtl/>
        </w:rPr>
        <w:t>רב המגיד</w:t>
      </w:r>
      <w:r w:rsidRPr="00F61684">
        <w:rPr>
          <w:rFonts w:ascii="Times New Roman" w:eastAsia="Calibri" w:hAnsi="Times New Roman" w:cs="Guttman Hodes"/>
          <w:sz w:val="24"/>
          <w:szCs w:val="24"/>
          <w:rtl/>
        </w:rPr>
        <w:t xml:space="preserve"> לדעת רבי</w:t>
      </w:r>
      <w:r w:rsidRPr="00F61684">
        <w:rPr>
          <w:rFonts w:ascii="Times New Roman" w:eastAsia="Calibri" w:hAnsi="Times New Roman" w:cs="Guttman Hodes" w:hint="cs"/>
          <w:sz w:val="24"/>
          <w:szCs w:val="24"/>
          <w:rtl/>
        </w:rPr>
        <w:t>נו [דבקרקע]</w:t>
      </w:r>
      <w:r w:rsidRPr="00F61684">
        <w:rPr>
          <w:rFonts w:ascii="Times New Roman" w:eastAsia="Calibri" w:hAnsi="Times New Roman" w:cs="Guttman Hodes"/>
          <w:sz w:val="24"/>
          <w:szCs w:val="24"/>
          <w:rtl/>
        </w:rPr>
        <w:t xml:space="preserve"> נקנה באכילת פירות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w:t>
      </w:r>
      <w:r w:rsidRPr="00F61684">
        <w:rPr>
          <w:rFonts w:ascii="Times New Roman" w:eastAsia="Calibri" w:hAnsi="Times New Roman" w:cs="Guttman Hodes" w:hint="cs"/>
          <w:sz w:val="24"/>
          <w:szCs w:val="24"/>
          <w:rtl/>
        </w:rPr>
        <w:t>וא הדין</w:t>
      </w:r>
      <w:r w:rsidRPr="00F61684">
        <w:rPr>
          <w:rFonts w:ascii="Times New Roman" w:eastAsia="Calibri" w:hAnsi="Times New Roman" w:cs="Guttman Hodes"/>
          <w:sz w:val="24"/>
          <w:szCs w:val="24"/>
          <w:rtl/>
        </w:rPr>
        <w:t xml:space="preserve"> נמי העבד</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w:t>
      </w:r>
      <w:r w:rsidRPr="00F61684">
        <w:rPr>
          <w:rFonts w:ascii="Times New Roman" w:eastAsia="Calibri" w:hAnsi="Times New Roman" w:cs="Guttman Hodes" w:hint="cs"/>
          <w:sz w:val="24"/>
          <w:szCs w:val="24"/>
          <w:rtl/>
        </w:rPr>
        <w:t>ד כאן.</w:t>
      </w:r>
      <w:r w:rsidRPr="00F61684">
        <w:rPr>
          <w:rFonts w:ascii="Times New Roman" w:eastAsia="Calibri" w:hAnsi="Times New Roman" w:cs="Guttman Hodes"/>
          <w:sz w:val="24"/>
          <w:szCs w:val="24"/>
          <w:rtl/>
        </w:rPr>
        <w:t xml:space="preserve"> ולפ</w:t>
      </w:r>
      <w:r w:rsidRPr="00F61684">
        <w:rPr>
          <w:rFonts w:ascii="Times New Roman" w:eastAsia="Calibri" w:hAnsi="Times New Roman" w:cs="Guttman Hodes" w:hint="cs"/>
          <w:sz w:val="24"/>
          <w:szCs w:val="24"/>
          <w:rtl/>
        </w:rPr>
        <w:t>י זה</w:t>
      </w:r>
      <w:r w:rsidRPr="00F61684">
        <w:rPr>
          <w:rFonts w:ascii="Times New Roman" w:eastAsia="Calibri" w:hAnsi="Times New Roman" w:cs="Guttman Hodes"/>
          <w:sz w:val="24"/>
          <w:szCs w:val="24"/>
          <w:rtl/>
        </w:rPr>
        <w:t xml:space="preserve"> כיון שהלכו בשליחו</w:t>
      </w:r>
      <w:r w:rsidRPr="00F61684">
        <w:rPr>
          <w:rFonts w:ascii="Times New Roman" w:eastAsia="Calibri" w:hAnsi="Times New Roman" w:cs="Guttman Hodes" w:hint="cs"/>
          <w:sz w:val="24"/>
          <w:szCs w:val="24"/>
          <w:rtl/>
        </w:rPr>
        <w:t>תו</w:t>
      </w:r>
      <w:r w:rsidRPr="00F61684">
        <w:rPr>
          <w:rFonts w:ascii="Times New Roman" w:eastAsia="Calibri" w:hAnsi="Times New Roman" w:cs="Guttman Hodes"/>
          <w:sz w:val="24"/>
          <w:szCs w:val="24"/>
          <w:rtl/>
        </w:rPr>
        <w:t xml:space="preserve"> מעיר לעיר היינו אכילת פירות וקנאן יוסף קנין הגוף.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b/>
          <w:bCs/>
          <w:sz w:val="24"/>
          <w:szCs w:val="24"/>
          <w:rtl/>
        </w:rPr>
        <w:t>לָמָּה נָמוּת לְעֵינֶיךָ גַּם אֲנַחְנוּ גַּם אַדְמָתֵנוּ קְנֵה אֹתָנוּ וְאֶת אַדְמָתֵנוּ בַּלָּחֶם וְנִהְיֶה אֲנַחְנוּ וְאַדְמָתֵנוּ עֲבָדִים לְפַרְעֹה וְתֶן זֶרַע וְנִחְיֶה וְלֹא נָמוּת וְהָאֲדָמָה לֹא תֵשָׁם</w:t>
      </w:r>
      <w:r w:rsidRPr="00F61684">
        <w:rPr>
          <w:rFonts w:ascii="Times New Roman" w:eastAsia="Calibri" w:hAnsi="Times New Roman" w:cs="Guttman Hodes"/>
          <w:sz w:val="24"/>
          <w:szCs w:val="24"/>
          <w:rtl/>
        </w:rPr>
        <w:t xml:space="preserve"> (מז יט)</w:t>
      </w:r>
    </w:p>
    <w:p w:rsidR="00F61684" w:rsidRPr="00F61684" w:rsidRDefault="00F61684" w:rsidP="00264DA7">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ונהיה אנחנו ואדמתינו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וגם לא שייך עבדות באדמה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על פי מ</w:t>
      </w:r>
      <w:r w:rsidRPr="00F61684">
        <w:rPr>
          <w:rFonts w:ascii="Times New Roman" w:eastAsia="Calibri" w:hAnsi="Times New Roman" w:cs="Guttman Hodes" w:hint="cs"/>
          <w:sz w:val="24"/>
          <w:szCs w:val="24"/>
          <w:rtl/>
        </w:rPr>
        <w:t>ה שכתב</w:t>
      </w:r>
      <w:r w:rsidRPr="00F61684">
        <w:rPr>
          <w:rFonts w:ascii="Times New Roman" w:eastAsia="Calibri" w:hAnsi="Times New Roman" w:cs="Guttman Hodes"/>
          <w:sz w:val="24"/>
          <w:szCs w:val="24"/>
          <w:rtl/>
        </w:rPr>
        <w:t xml:space="preserve"> הרמב"ם (</w:t>
      </w:r>
      <w:r w:rsidRPr="00F61684">
        <w:rPr>
          <w:rFonts w:ascii="Times New Roman" w:eastAsia="Calibri" w:hAnsi="Times New Roman" w:cs="Guttman Hodes" w:hint="cs"/>
          <w:sz w:val="24"/>
          <w:szCs w:val="24"/>
          <w:rtl/>
        </w:rPr>
        <w:t>הל</w:t>
      </w:r>
      <w:r w:rsidR="00264DA7">
        <w:rPr>
          <w:rFonts w:ascii="Times New Roman" w:eastAsia="Calibri" w:hAnsi="Times New Roman" w:cs="Guttman Hodes" w:hint="cs"/>
          <w:sz w:val="24"/>
          <w:szCs w:val="24"/>
          <w:rtl/>
        </w:rPr>
        <w:t>'</w:t>
      </w:r>
      <w:r w:rsidRPr="00F61684">
        <w:rPr>
          <w:rFonts w:ascii="Times New Roman" w:eastAsia="Calibri" w:hAnsi="Times New Roman" w:cs="Guttman Hodes" w:hint="cs"/>
          <w:sz w:val="24"/>
          <w:szCs w:val="24"/>
          <w:rtl/>
        </w:rPr>
        <w:t xml:space="preserve"> </w:t>
      </w:r>
      <w:r w:rsidRPr="00F61684">
        <w:rPr>
          <w:rFonts w:ascii="Times New Roman" w:eastAsia="Calibri" w:hAnsi="Times New Roman" w:cs="Guttman Hodes"/>
          <w:sz w:val="24"/>
          <w:szCs w:val="24"/>
          <w:rtl/>
        </w:rPr>
        <w:t>מכירה</w:t>
      </w:r>
      <w:r w:rsidR="00264DA7">
        <w:rPr>
          <w:rFonts w:ascii="Times New Roman" w:eastAsia="Calibri" w:hAnsi="Times New Roman" w:cs="Guttman Hodes" w:hint="cs"/>
          <w:sz w:val="24"/>
          <w:szCs w:val="24"/>
          <w:rtl/>
        </w:rPr>
        <w:t xml:space="preserve"> </w:t>
      </w:r>
      <w:r w:rsidRPr="00F61684">
        <w:rPr>
          <w:rFonts w:ascii="Times New Roman" w:eastAsia="Calibri" w:hAnsi="Times New Roman" w:cs="Guttman Hodes"/>
          <w:sz w:val="24"/>
          <w:szCs w:val="24"/>
          <w:rtl/>
        </w:rPr>
        <w:t>ג</w:t>
      </w:r>
      <w:r w:rsidR="00264DA7">
        <w:rPr>
          <w:rFonts w:ascii="Times New Roman" w:eastAsia="Calibri" w:hAnsi="Times New Roman" w:cs="Guttman Hodes" w:hint="cs"/>
          <w:sz w:val="24"/>
          <w:szCs w:val="24"/>
          <w:rtl/>
        </w:rPr>
        <w:t xml:space="preserve"> </w:t>
      </w:r>
      <w:r w:rsidRPr="00F61684">
        <w:rPr>
          <w:rFonts w:ascii="Times New Roman" w:eastAsia="Calibri" w:hAnsi="Times New Roman" w:cs="Guttman Hodes"/>
          <w:sz w:val="24"/>
          <w:szCs w:val="24"/>
          <w:rtl/>
        </w:rPr>
        <w:t>יא)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המקנה עבדים וקרקעות</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החזיק בא</w:t>
      </w:r>
      <w:r w:rsidRPr="00F61684">
        <w:rPr>
          <w:rFonts w:ascii="Times New Roman" w:eastAsia="Calibri" w:hAnsi="Times New Roman" w:cs="Guttman Hodes" w:hint="cs"/>
          <w:sz w:val="24"/>
          <w:szCs w:val="24"/>
          <w:rtl/>
        </w:rPr>
        <w:t>חד</w:t>
      </w:r>
      <w:r w:rsidRPr="00F61684">
        <w:rPr>
          <w:rFonts w:ascii="Times New Roman" w:eastAsia="Calibri" w:hAnsi="Times New Roman" w:cs="Guttman Hodes"/>
          <w:sz w:val="24"/>
          <w:szCs w:val="24"/>
          <w:rtl/>
        </w:rPr>
        <w:t xml:space="preserve"> מהן לא נקנה חבירו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ואם א</w:t>
      </w:r>
      <w:r w:rsidRPr="00F61684">
        <w:rPr>
          <w:rFonts w:ascii="Times New Roman" w:eastAsia="Calibri" w:hAnsi="Times New Roman" w:cs="Guttman Hodes" w:hint="cs"/>
          <w:sz w:val="24"/>
          <w:szCs w:val="24"/>
          <w:rtl/>
        </w:rPr>
        <w:t>מר לו</w:t>
      </w:r>
      <w:r w:rsidRPr="00F61684">
        <w:rPr>
          <w:rFonts w:ascii="Times New Roman" w:eastAsia="Calibri" w:hAnsi="Times New Roman" w:cs="Guttman Hodes"/>
          <w:sz w:val="24"/>
          <w:szCs w:val="24"/>
          <w:rtl/>
        </w:rPr>
        <w:t xml:space="preserve"> קנה עבדים אגב קרקע</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להרמב"ם לא מהני רק בצבורין בתוכו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ולהראב"ד אגב בלי צבורין קני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יעו</w:t>
      </w:r>
      <w:r w:rsidRPr="00F61684">
        <w:rPr>
          <w:rFonts w:ascii="Times New Roman" w:eastAsia="Calibri" w:hAnsi="Times New Roman" w:cs="Guttman Hodes" w:hint="cs"/>
          <w:sz w:val="24"/>
          <w:szCs w:val="24"/>
          <w:rtl/>
        </w:rPr>
        <w:t>יין שם</w:t>
      </w:r>
      <w:r w:rsidRPr="00F61684">
        <w:rPr>
          <w:rFonts w:ascii="Times New Roman" w:eastAsia="Calibri" w:hAnsi="Times New Roman" w:cs="Guttman Hodes"/>
          <w:sz w:val="24"/>
          <w:szCs w:val="24"/>
          <w:rtl/>
        </w:rPr>
        <w:t>.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קנה אותנו ואת אדמתינו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ואיך תהיה סדר הקנייה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סיים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ונהיה אנחנו ואדמתינו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נמצא בתוך אדמתינו וכשתקנה הקרקע בחזקה ממילא נקנו הבעלים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ולהראב"ד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ונהיה אנחנו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אגב אדמתינו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עבדים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דלא בעינן שיהיו צבורין בתוכו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דאגב סגי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והיינו 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(בראשית מז כג)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הן קניתי אתכם היום ואת אדמתכם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אגב אדמתכם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ואו</w:t>
      </w:r>
      <w:r w:rsidRPr="00F61684">
        <w:rPr>
          <w:rFonts w:ascii="Times New Roman" w:eastAsia="Calibri" w:hAnsi="Times New Roman" w:cs="Guttman Hodes" w:hint="cs"/>
          <w:sz w:val="24"/>
          <w:szCs w:val="24"/>
          <w:rtl/>
        </w:rPr>
        <w:t>מרו</w:t>
      </w:r>
      <w:r w:rsidRPr="00F61684">
        <w:rPr>
          <w:rFonts w:ascii="Times New Roman" w:eastAsia="Calibri" w:hAnsi="Times New Roman" w:cs="Guttman Hodes"/>
          <w:sz w:val="24"/>
          <w:szCs w:val="24"/>
          <w:rtl/>
        </w:rPr>
        <w:t xml:space="preserve"> תיבת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היום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באמצע</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לו</w:t>
      </w:r>
      <w:r w:rsidRPr="00F61684">
        <w:rPr>
          <w:rFonts w:ascii="Times New Roman" w:eastAsia="Calibri" w:hAnsi="Times New Roman" w:cs="Guttman Hodes" w:hint="cs"/>
          <w:sz w:val="24"/>
          <w:szCs w:val="24"/>
          <w:rtl/>
        </w:rPr>
        <w:t>מר</w:t>
      </w:r>
      <w:r w:rsidRPr="00F61684">
        <w:rPr>
          <w:rFonts w:ascii="Times New Roman" w:eastAsia="Calibri" w:hAnsi="Times New Roman" w:cs="Guttman Hodes"/>
          <w:sz w:val="24"/>
          <w:szCs w:val="24"/>
          <w:rtl/>
        </w:rPr>
        <w:t xml:space="preserve"> שנקנו אגב אדמתם ואינן שני קניות.</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אי נמי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קנה אותנו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וכו'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ינך צריך</w:t>
      </w:r>
      <w:r w:rsidRPr="00F61684">
        <w:rPr>
          <w:rFonts w:ascii="Times New Roman" w:eastAsia="Calibri" w:hAnsi="Times New Roman" w:cs="Guttman Hodes"/>
          <w:sz w:val="24"/>
          <w:szCs w:val="24"/>
          <w:rtl/>
        </w:rPr>
        <w:t xml:space="preserve"> לקנות אדמתינו בפ</w:t>
      </w:r>
      <w:r w:rsidRPr="00F61684">
        <w:rPr>
          <w:rFonts w:ascii="Times New Roman" w:eastAsia="Calibri" w:hAnsi="Times New Roman" w:cs="Guttman Hodes" w:hint="cs"/>
          <w:sz w:val="24"/>
          <w:szCs w:val="24"/>
          <w:rtl/>
        </w:rPr>
        <w:t>ני עצמה,</w:t>
      </w:r>
      <w:r w:rsidRPr="00F61684">
        <w:rPr>
          <w:rFonts w:ascii="Times New Roman" w:eastAsia="Calibri" w:hAnsi="Times New Roman" w:cs="Guttman Hodes"/>
          <w:sz w:val="24"/>
          <w:szCs w:val="24"/>
          <w:rtl/>
        </w:rPr>
        <w:t xml:space="preserve"> מאחר שתקנה או</w:t>
      </w:r>
      <w:r w:rsidRPr="00F61684">
        <w:rPr>
          <w:rFonts w:ascii="Times New Roman" w:eastAsia="Calibri" w:hAnsi="Times New Roman" w:cs="Guttman Hodes" w:hint="cs"/>
          <w:sz w:val="24"/>
          <w:szCs w:val="24"/>
          <w:rtl/>
        </w:rPr>
        <w:t>תנו</w:t>
      </w:r>
      <w:r w:rsidRPr="00F61684">
        <w:rPr>
          <w:rFonts w:ascii="Times New Roman" w:eastAsia="Calibri" w:hAnsi="Times New Roman" w:cs="Guttman Hodes"/>
          <w:sz w:val="24"/>
          <w:szCs w:val="24"/>
          <w:rtl/>
        </w:rPr>
        <w:t xml:space="preserve"> ממילא נקנו הנכסים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דמה שקנה עבד קנה רבו (פסחים פח ב)</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ונהיה מאלינו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אנחנו ואדמתינו ע</w:t>
      </w:r>
      <w:r w:rsidRPr="00F61684">
        <w:rPr>
          <w:rFonts w:ascii="Times New Roman" w:eastAsia="Calibri" w:hAnsi="Times New Roman" w:cs="Guttman Hodes" w:hint="cs"/>
          <w:sz w:val="24"/>
          <w:szCs w:val="24"/>
          <w:rtl/>
        </w:rPr>
        <w:t>בדים לפרעה',</w:t>
      </w:r>
      <w:r w:rsidRPr="00F61684">
        <w:rPr>
          <w:rFonts w:ascii="Times New Roman" w:eastAsia="Calibri" w:hAnsi="Times New Roman" w:cs="Guttman Hodes"/>
          <w:sz w:val="24"/>
          <w:szCs w:val="24"/>
          <w:rtl/>
        </w:rPr>
        <w:t xml:space="preserve"> כי כיון שקנית אתנו לעב</w:t>
      </w:r>
      <w:r w:rsidRPr="00F61684">
        <w:rPr>
          <w:rFonts w:ascii="Times New Roman" w:eastAsia="Calibri" w:hAnsi="Times New Roman" w:cs="Guttman Hodes" w:hint="cs"/>
          <w:sz w:val="24"/>
          <w:szCs w:val="24"/>
          <w:rtl/>
        </w:rPr>
        <w:t>דים</w:t>
      </w:r>
      <w:r w:rsidRPr="00F61684">
        <w:rPr>
          <w:rFonts w:ascii="Times New Roman" w:eastAsia="Calibri" w:hAnsi="Times New Roman" w:cs="Guttman Hodes"/>
          <w:sz w:val="24"/>
          <w:szCs w:val="24"/>
          <w:rtl/>
        </w:rPr>
        <w:t xml:space="preserve"> אדמתינו נמי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הן קניתי אתכם היום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ר</w:t>
      </w:r>
      <w:r w:rsidRPr="00F61684">
        <w:rPr>
          <w:rFonts w:ascii="Times New Roman" w:eastAsia="Calibri" w:hAnsi="Times New Roman" w:cs="Guttman Hodes" w:hint="cs"/>
          <w:sz w:val="24"/>
          <w:szCs w:val="24"/>
          <w:rtl/>
        </w:rPr>
        <w:t>צונו לומר</w:t>
      </w:r>
      <w:r w:rsidRPr="00F61684">
        <w:rPr>
          <w:rFonts w:ascii="Times New Roman" w:eastAsia="Calibri" w:hAnsi="Times New Roman" w:cs="Guttman Hodes"/>
          <w:sz w:val="24"/>
          <w:szCs w:val="24"/>
          <w:rtl/>
        </w:rPr>
        <w:t xml:space="preserve"> שלא קנה היום רק גופן וממילא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את אדמתכם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דמה שקנה עבד קנה רבו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w:t>
      </w:r>
      <w:r w:rsidRPr="00F61684">
        <w:rPr>
          <w:rFonts w:ascii="Times New Roman" w:eastAsia="Calibri" w:hAnsi="Times New Roman" w:cs="Guttman Hodes" w:hint="cs"/>
          <w:sz w:val="24"/>
          <w:szCs w:val="24"/>
          <w:rtl/>
        </w:rPr>
        <w:t>ין צריך</w:t>
      </w:r>
      <w:r w:rsidRPr="00F61684">
        <w:rPr>
          <w:rFonts w:ascii="Times New Roman" w:eastAsia="Calibri" w:hAnsi="Times New Roman" w:cs="Guttman Hodes"/>
          <w:sz w:val="24"/>
          <w:szCs w:val="24"/>
          <w:rtl/>
        </w:rPr>
        <w:t xml:space="preserve"> קנין אחר לאדמתכם.</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t xml:space="preserve"> </w:t>
      </w:r>
    </w:p>
    <w:p w:rsidR="00F61684" w:rsidRPr="00F61684" w:rsidRDefault="00F61684" w:rsidP="00F61684">
      <w:pPr>
        <w:spacing w:after="0"/>
        <w:jc w:val="both"/>
        <w:rPr>
          <w:rFonts w:ascii="Times New Roman" w:eastAsia="Calibri" w:hAnsi="Times New Roman" w:cs="Guttman Hodes"/>
          <w:sz w:val="24"/>
          <w:szCs w:val="24"/>
          <w:rtl/>
        </w:rPr>
      </w:pPr>
      <w:r w:rsidRPr="00F61684">
        <w:rPr>
          <w:rFonts w:ascii="Times New Roman" w:eastAsia="Calibri" w:hAnsi="Times New Roman" w:cs="Guttman Hodes"/>
          <w:sz w:val="24"/>
          <w:szCs w:val="24"/>
          <w:rtl/>
        </w:rPr>
        <w:lastRenderedPageBreak/>
        <w:t>אי נמי ה</w:t>
      </w:r>
      <w:r w:rsidRPr="00F61684">
        <w:rPr>
          <w:rFonts w:ascii="Times New Roman" w:eastAsia="Calibri" w:hAnsi="Times New Roman" w:cs="Guttman Hodes" w:hint="cs"/>
          <w:sz w:val="24"/>
          <w:szCs w:val="24"/>
          <w:rtl/>
        </w:rPr>
        <w:t>כי קאמר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קנה אותנו ואת אדמתינו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ושמא תאמר למה צריך שתי קניות ובקניית </w:t>
      </w:r>
      <w:r w:rsidRPr="00F61684">
        <w:rPr>
          <w:rFonts w:ascii="Times New Roman" w:eastAsia="Calibri" w:hAnsi="Times New Roman" w:cs="Guttman Hodes" w:hint="cs"/>
          <w:sz w:val="24"/>
          <w:szCs w:val="24"/>
          <w:rtl/>
        </w:rPr>
        <w:t>[גופכם]</w:t>
      </w:r>
      <w:r w:rsidRPr="00F61684">
        <w:rPr>
          <w:rFonts w:ascii="Times New Roman" w:eastAsia="Calibri" w:hAnsi="Times New Roman" w:cs="Guttman Hodes"/>
          <w:sz w:val="24"/>
          <w:szCs w:val="24"/>
          <w:rtl/>
        </w:rPr>
        <w:t xml:space="preserve"> די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דמה שקנה עבד קנה רבו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ונהיה אנחנו ואדמתינו ע</w:t>
      </w:r>
      <w:r w:rsidRPr="00F61684">
        <w:rPr>
          <w:rFonts w:ascii="Times New Roman" w:eastAsia="Calibri" w:hAnsi="Times New Roman" w:cs="Guttman Hodes" w:hint="cs"/>
          <w:sz w:val="24"/>
          <w:szCs w:val="24"/>
          <w:rtl/>
        </w:rPr>
        <w:t>בדים לפרעה'</w:t>
      </w:r>
      <w:r w:rsidRPr="00F61684">
        <w:rPr>
          <w:rFonts w:ascii="Times New Roman" w:eastAsia="Calibri" w:hAnsi="Times New Roman" w:cs="Guttman Hodes"/>
          <w:sz w:val="24"/>
          <w:szCs w:val="24"/>
          <w:rtl/>
        </w:rPr>
        <w:t xml:space="preserve"> כשתקנה פ</w:t>
      </w:r>
      <w:r w:rsidRPr="00F61684">
        <w:rPr>
          <w:rFonts w:ascii="Times New Roman" w:eastAsia="Calibri" w:hAnsi="Times New Roman" w:cs="Guttman Hodes" w:hint="cs"/>
          <w:sz w:val="24"/>
          <w:szCs w:val="24"/>
          <w:rtl/>
        </w:rPr>
        <w:t>עם שניה,</w:t>
      </w:r>
      <w:r w:rsidRPr="00F61684">
        <w:rPr>
          <w:rFonts w:ascii="Times New Roman" w:eastAsia="Calibri" w:hAnsi="Times New Roman" w:cs="Guttman Hodes"/>
          <w:sz w:val="24"/>
          <w:szCs w:val="24"/>
          <w:rtl/>
        </w:rPr>
        <w:t xml:space="preserve"> דגוי אין לו קנין הגוף רק למעשה</w:t>
      </w:r>
      <w:r w:rsidRPr="00F61684">
        <w:rPr>
          <w:rFonts w:ascii="Times New Roman" w:eastAsia="Calibri" w:hAnsi="Times New Roman" w:cs="Guttman Hodes" w:hint="cs"/>
          <w:sz w:val="24"/>
          <w:szCs w:val="24"/>
          <w:rtl/>
        </w:rPr>
        <w:t xml:space="preserve"> ידיו,</w:t>
      </w:r>
      <w:r w:rsidRPr="00F61684">
        <w:rPr>
          <w:rFonts w:ascii="Times New Roman" w:eastAsia="Calibri" w:hAnsi="Times New Roman" w:cs="Guttman Hodes"/>
          <w:sz w:val="24"/>
          <w:szCs w:val="24"/>
          <w:rtl/>
        </w:rPr>
        <w:t xml:space="preserve"> ואיך יקנו אדמתנו בקנין גופינ</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 ועתה בקנין אדמתינו בפ</w:t>
      </w:r>
      <w:r w:rsidRPr="00F61684">
        <w:rPr>
          <w:rFonts w:ascii="Times New Roman" w:eastAsia="Calibri" w:hAnsi="Times New Roman" w:cs="Guttman Hodes" w:hint="cs"/>
          <w:sz w:val="24"/>
          <w:szCs w:val="24"/>
          <w:rtl/>
        </w:rPr>
        <w:t>ני עצמה</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נהיה אנחנו ואדמתינו ע</w:t>
      </w:r>
      <w:r w:rsidRPr="00F61684">
        <w:rPr>
          <w:rFonts w:ascii="Times New Roman" w:eastAsia="Calibri" w:hAnsi="Times New Roman" w:cs="Guttman Hodes" w:hint="cs"/>
          <w:sz w:val="24"/>
          <w:szCs w:val="24"/>
          <w:rtl/>
        </w:rPr>
        <w:t>בדים לפרעה'</w:t>
      </w:r>
      <w:r w:rsidRPr="00F61684">
        <w:rPr>
          <w:rFonts w:ascii="Times New Roman" w:eastAsia="Calibri" w:hAnsi="Times New Roman" w:cs="Guttman Hodes"/>
          <w:sz w:val="24"/>
          <w:szCs w:val="24"/>
          <w:rtl/>
        </w:rPr>
        <w:t>. ז</w:t>
      </w:r>
      <w:r w:rsidRPr="00F61684">
        <w:rPr>
          <w:rFonts w:ascii="Times New Roman" w:eastAsia="Calibri" w:hAnsi="Times New Roman" w:cs="Guttman Hodes" w:hint="cs"/>
          <w:sz w:val="24"/>
          <w:szCs w:val="24"/>
          <w:rtl/>
        </w:rPr>
        <w:t>ה אומרו</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הן קניתי אתכם היום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ולא סגי בקניית גופיכם כי גם צריך לקנות ואת אדמתינו לפרעה. </w:t>
      </w:r>
    </w:p>
    <w:p w:rsidR="00F61684" w:rsidRPr="00F61684" w:rsidRDefault="00F61684" w:rsidP="00F61684">
      <w:pPr>
        <w:spacing w:after="0"/>
        <w:jc w:val="both"/>
        <w:rPr>
          <w:rFonts w:ascii="Times New Roman" w:eastAsia="Calibri" w:hAnsi="Times New Roman" w:cs="Guttman Hodes"/>
          <w:sz w:val="24"/>
          <w:szCs w:val="24"/>
          <w:rtl/>
        </w:rPr>
      </w:pPr>
    </w:p>
    <w:p w:rsidR="00F61684" w:rsidRPr="00F61684" w:rsidRDefault="00F61684" w:rsidP="00F61684">
      <w:pPr>
        <w:spacing w:after="0"/>
        <w:jc w:val="both"/>
        <w:rPr>
          <w:rFonts w:ascii="Times New Roman" w:eastAsia="Calibri" w:hAnsi="Times New Roman" w:cs="Guttman Hodes"/>
          <w:b/>
          <w:bCs/>
          <w:sz w:val="24"/>
          <w:szCs w:val="24"/>
          <w:rtl/>
        </w:rPr>
      </w:pPr>
      <w:r w:rsidRPr="00F61684">
        <w:rPr>
          <w:rFonts w:ascii="Times New Roman" w:eastAsia="Calibri" w:hAnsi="Times New Roman" w:cs="Guttman Hodes"/>
          <w:sz w:val="24"/>
          <w:szCs w:val="24"/>
          <w:rtl/>
        </w:rPr>
        <w:t xml:space="preserve">אי נמי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למה נמות</w:t>
      </w:r>
      <w:r w:rsidRPr="00F61684">
        <w:rPr>
          <w:rFonts w:ascii="Times New Roman" w:eastAsia="Calibri" w:hAnsi="Times New Roman" w:cs="Guttman Hodes" w:hint="cs"/>
          <w:sz w:val="24"/>
          <w:szCs w:val="24"/>
          <w:rtl/>
        </w:rPr>
        <w:t xml:space="preserve"> [וכו']</w:t>
      </w:r>
      <w:r w:rsidRPr="00F61684">
        <w:rPr>
          <w:rFonts w:ascii="Times New Roman" w:eastAsia="Calibri" w:hAnsi="Times New Roman" w:cs="Guttman Hodes"/>
          <w:sz w:val="24"/>
          <w:szCs w:val="24"/>
          <w:rtl/>
        </w:rPr>
        <w:t xml:space="preserve"> קנה אותנו ואת אדמתינו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ושמא תאמר אין הגוי נעשה שליח לישראל ולא ישראל לגוי</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דכתיב</w:t>
      </w:r>
      <w:r w:rsidRPr="00F61684">
        <w:rPr>
          <w:rFonts w:ascii="Times New Roman" w:eastAsia="Calibri" w:hAnsi="Times New Roman" w:cs="Guttman Hodes" w:hint="cs"/>
          <w:sz w:val="24"/>
          <w:szCs w:val="24"/>
          <w:rtl/>
        </w:rPr>
        <w:t xml:space="preserve"> (במדבר יח ג')</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אתם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גם אתם</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מה אתם בני ברית אף שלוחכם בני ברית</w:t>
      </w:r>
      <w:r w:rsidRPr="00F61684">
        <w:rPr>
          <w:rFonts w:ascii="Times New Roman" w:eastAsia="Calibri" w:hAnsi="Times New Roman" w:cs="Guttman Hodes" w:hint="cs"/>
          <w:sz w:val="24"/>
          <w:szCs w:val="24"/>
          <w:rtl/>
        </w:rPr>
        <w:t xml:space="preserve"> (קידושין מא ב')</w:t>
      </w:r>
      <w:r w:rsidRPr="00F61684">
        <w:rPr>
          <w:rFonts w:ascii="Times New Roman" w:eastAsia="Calibri" w:hAnsi="Times New Roman" w:cs="Guttman Hodes"/>
          <w:sz w:val="24"/>
          <w:szCs w:val="24"/>
          <w:rtl/>
        </w:rPr>
        <w:t xml:space="preserve"> ופ</w:t>
      </w:r>
      <w:r w:rsidRPr="00F61684">
        <w:rPr>
          <w:rFonts w:ascii="Times New Roman" w:eastAsia="Calibri" w:hAnsi="Times New Roman" w:cs="Guttman Hodes" w:hint="cs"/>
          <w:sz w:val="24"/>
          <w:szCs w:val="24"/>
          <w:rtl/>
        </w:rPr>
        <w:t>סקה</w:t>
      </w:r>
      <w:r w:rsidRPr="00F61684">
        <w:rPr>
          <w:rFonts w:ascii="Times New Roman" w:eastAsia="Calibri" w:hAnsi="Times New Roman" w:cs="Guttman Hodes"/>
          <w:sz w:val="24"/>
          <w:szCs w:val="24"/>
          <w:rtl/>
        </w:rPr>
        <w:t xml:space="preserve"> הרמב"ם ז"ל פ</w:t>
      </w:r>
      <w:r w:rsidRPr="00F61684">
        <w:rPr>
          <w:rFonts w:ascii="Times New Roman" w:eastAsia="Calibri" w:hAnsi="Times New Roman" w:cs="Guttman Hodes" w:hint="cs"/>
          <w:sz w:val="24"/>
          <w:szCs w:val="24"/>
          <w:rtl/>
        </w:rPr>
        <w:t>רק שני</w:t>
      </w:r>
      <w:r w:rsidRPr="00F61684">
        <w:rPr>
          <w:rFonts w:ascii="Times New Roman" w:eastAsia="Calibri" w:hAnsi="Times New Roman" w:cs="Guttman Hodes"/>
          <w:sz w:val="24"/>
          <w:szCs w:val="24"/>
          <w:rtl/>
        </w:rPr>
        <w:t xml:space="preserve"> דשלוחין</w:t>
      </w:r>
      <w:r w:rsidR="00264DA7">
        <w:rPr>
          <w:rFonts w:ascii="Times New Roman" w:eastAsia="Calibri" w:hAnsi="Times New Roman" w:cs="Guttman Hodes" w:hint="cs"/>
          <w:sz w:val="24"/>
          <w:szCs w:val="24"/>
          <w:rtl/>
        </w:rPr>
        <w:t xml:space="preserve"> (ה"א</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ונהיה אנחנו ואדמתינו ע</w:t>
      </w:r>
      <w:r w:rsidRPr="00F61684">
        <w:rPr>
          <w:rFonts w:ascii="Times New Roman" w:eastAsia="Calibri" w:hAnsi="Times New Roman" w:cs="Guttman Hodes" w:hint="cs"/>
          <w:sz w:val="24"/>
          <w:szCs w:val="24"/>
          <w:rtl/>
        </w:rPr>
        <w:t>בדים לפרעה',</w:t>
      </w:r>
      <w:r w:rsidRPr="00F61684">
        <w:rPr>
          <w:rFonts w:ascii="Times New Roman" w:eastAsia="Calibri" w:hAnsi="Times New Roman" w:cs="Guttman Hodes"/>
          <w:sz w:val="24"/>
          <w:szCs w:val="24"/>
          <w:rtl/>
        </w:rPr>
        <w:t xml:space="preserve"> שאנחנו בעצמינו נלך ונמכור עצמינו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ואתה תהיה סרסור בינינו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ולז</w:t>
      </w:r>
      <w:r w:rsidRPr="00F61684">
        <w:rPr>
          <w:rFonts w:ascii="Times New Roman" w:eastAsia="Calibri" w:hAnsi="Times New Roman" w:cs="Guttman Hodes" w:hint="cs"/>
          <w:sz w:val="24"/>
          <w:szCs w:val="24"/>
          <w:rtl/>
        </w:rPr>
        <w:t>ה אמר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ויקן יוסף</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ושמא תאמר אין ישראל נעשה שליח</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ת</w:t>
      </w:r>
      <w:r w:rsidRPr="00F61684">
        <w:rPr>
          <w:rFonts w:ascii="Times New Roman" w:eastAsia="Calibri" w:hAnsi="Times New Roman" w:cs="Guttman Hodes" w:hint="cs"/>
          <w:sz w:val="24"/>
          <w:szCs w:val="24"/>
          <w:rtl/>
        </w:rPr>
        <w:t>למוד לומר</w:t>
      </w:r>
      <w:r w:rsidRPr="00F61684">
        <w:rPr>
          <w:rFonts w:ascii="Times New Roman" w:eastAsia="Calibri" w:hAnsi="Times New Roman" w:cs="Guttman Hodes"/>
          <w:sz w:val="24"/>
          <w:szCs w:val="24"/>
          <w:rtl/>
        </w:rPr>
        <w:t xml:space="preserve"> </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כי מכרו מצרים איש שדהו</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כ</w:t>
      </w:r>
      <w:r w:rsidRPr="00F61684">
        <w:rPr>
          <w:rFonts w:ascii="Times New Roman" w:eastAsia="Calibri" w:hAnsi="Times New Roman" w:cs="Guttman Hodes" w:hint="cs"/>
          <w:sz w:val="24"/>
          <w:szCs w:val="24"/>
          <w:rtl/>
        </w:rPr>
        <w:t>ל אחד</w:t>
      </w:r>
      <w:r w:rsidRPr="00F61684">
        <w:rPr>
          <w:rFonts w:ascii="Times New Roman" w:eastAsia="Calibri" w:hAnsi="Times New Roman" w:cs="Guttman Hodes"/>
          <w:sz w:val="24"/>
          <w:szCs w:val="24"/>
          <w:rtl/>
        </w:rPr>
        <w:t xml:space="preserve"> בעצמו מכר שדהו לפרעה ונתקיים המכר ש</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ותהי הארץ לפרעה</w:t>
      </w:r>
      <w:r w:rsidRPr="00F61684">
        <w:rPr>
          <w:rFonts w:ascii="Times New Roman" w:eastAsia="Calibri" w:hAnsi="Times New Roman" w:cs="Guttman Hodes" w:hint="cs"/>
          <w:sz w:val="24"/>
          <w:szCs w:val="24"/>
          <w:rtl/>
        </w:rPr>
        <w:t>'</w:t>
      </w:r>
      <w:r w:rsidRPr="00F61684">
        <w:rPr>
          <w:rFonts w:ascii="Times New Roman" w:eastAsia="Calibri" w:hAnsi="Times New Roman" w:cs="Guttman Hodes"/>
          <w:sz w:val="24"/>
          <w:szCs w:val="24"/>
          <w:rtl/>
        </w:rPr>
        <w:t xml:space="preserve"> והבן. </w:t>
      </w:r>
    </w:p>
    <w:p w:rsidR="00F61684" w:rsidRPr="00996780" w:rsidRDefault="00F61684" w:rsidP="00996780">
      <w:pPr>
        <w:spacing w:after="0"/>
        <w:jc w:val="both"/>
        <w:rPr>
          <w:rFonts w:asciiTheme="majorBidi" w:hAnsiTheme="majorBidi" w:cs="Guttman Hodes"/>
          <w:sz w:val="24"/>
          <w:szCs w:val="24"/>
          <w:rtl/>
        </w:rPr>
      </w:pPr>
    </w:p>
    <w:p w:rsidR="007B64EB" w:rsidRPr="00996780" w:rsidRDefault="007B64EB" w:rsidP="00996780">
      <w:pPr>
        <w:spacing w:after="0"/>
        <w:jc w:val="both"/>
        <w:rPr>
          <w:rFonts w:asciiTheme="majorBidi" w:hAnsiTheme="majorBidi" w:cs="Guttman Hodes"/>
          <w:sz w:val="24"/>
          <w:szCs w:val="24"/>
        </w:rPr>
      </w:pPr>
    </w:p>
    <w:sectPr w:rsidR="007B64EB" w:rsidRPr="00996780"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CF3" w:rsidRDefault="00311CF3" w:rsidP="00C174A5">
      <w:pPr>
        <w:spacing w:after="0" w:line="240" w:lineRule="auto"/>
      </w:pPr>
      <w:r>
        <w:separator/>
      </w:r>
    </w:p>
  </w:endnote>
  <w:endnote w:type="continuationSeparator" w:id="0">
    <w:p w:rsidR="00311CF3" w:rsidRDefault="00311CF3" w:rsidP="00C17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CF3" w:rsidRDefault="00311CF3" w:rsidP="00C174A5">
      <w:pPr>
        <w:spacing w:after="0" w:line="240" w:lineRule="auto"/>
      </w:pPr>
      <w:r>
        <w:separator/>
      </w:r>
    </w:p>
  </w:footnote>
  <w:footnote w:type="continuationSeparator" w:id="0">
    <w:p w:rsidR="00311CF3" w:rsidRDefault="00311CF3" w:rsidP="00C174A5">
      <w:pPr>
        <w:spacing w:after="0" w:line="240" w:lineRule="auto"/>
      </w:pPr>
      <w:r>
        <w:continuationSeparator/>
      </w:r>
    </w:p>
  </w:footnote>
  <w:footnote w:id="1">
    <w:p w:rsidR="002A1BA3" w:rsidRDefault="002A1BA3">
      <w:pPr>
        <w:pStyle w:val="Textonotapie"/>
        <w:rPr>
          <w:rtl/>
        </w:rPr>
      </w:pPr>
      <w:r>
        <w:rPr>
          <w:rStyle w:val="Refdenotaalpie"/>
        </w:rPr>
        <w:footnoteRef/>
      </w:r>
      <w:r>
        <w:rPr>
          <w:rtl/>
        </w:rPr>
        <w:t xml:space="preserve"> </w:t>
      </w:r>
      <w:r>
        <w:rPr>
          <w:rFonts w:hint="cs"/>
          <w:rtl/>
        </w:rPr>
        <w:t>יש כאן הערה בשולי הגליון, אך היות והיא בלויה מאוד אי אפשר לפענחה וחע"ד.</w:t>
      </w:r>
    </w:p>
  </w:footnote>
  <w:footnote w:id="2">
    <w:p w:rsidR="00F61684" w:rsidRDefault="00F61684" w:rsidP="00CB51A6">
      <w:pPr>
        <w:pStyle w:val="Textonotapie"/>
        <w:jc w:val="both"/>
      </w:pPr>
      <w:r>
        <w:rPr>
          <w:rStyle w:val="Refdenotaalpie"/>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 w:id="3">
    <w:p w:rsidR="00F61684" w:rsidRDefault="00F61684" w:rsidP="00264DA7">
      <w:pPr>
        <w:pStyle w:val="Textonotapie"/>
        <w:rPr>
          <w:rtl/>
        </w:rPr>
      </w:pPr>
      <w:r>
        <w:rPr>
          <w:rStyle w:val="Refdenotaalpie"/>
        </w:rPr>
        <w:footnoteRef/>
      </w:r>
      <w:r>
        <w:rPr>
          <w:rtl/>
        </w:rPr>
        <w:t xml:space="preserve"> </w:t>
      </w:r>
      <w:r>
        <w:rPr>
          <w:rFonts w:hint="cs"/>
          <w:rtl/>
        </w:rPr>
        <w:t xml:space="preserve">כאן חסרים מספר </w:t>
      </w:r>
      <w:r w:rsidR="00264DA7">
        <w:rPr>
          <w:rFonts w:hint="cs"/>
          <w:rtl/>
        </w:rPr>
        <w:t>דפים</w:t>
      </w:r>
      <w:r>
        <w:rPr>
          <w:rFonts w:hint="cs"/>
          <w:rtl/>
        </w:rPr>
        <w:t xml:space="preserve"> בכתב יד וחבל על דאבדין.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hideSpelling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B9A"/>
    <w:rsid w:val="00022164"/>
    <w:rsid w:val="00024A38"/>
    <w:rsid w:val="00052163"/>
    <w:rsid w:val="00067466"/>
    <w:rsid w:val="000A2223"/>
    <w:rsid w:val="000F73E3"/>
    <w:rsid w:val="00123201"/>
    <w:rsid w:val="0014047A"/>
    <w:rsid w:val="001B4BAD"/>
    <w:rsid w:val="001B7039"/>
    <w:rsid w:val="001F4ED4"/>
    <w:rsid w:val="001F5138"/>
    <w:rsid w:val="002145B9"/>
    <w:rsid w:val="00226F36"/>
    <w:rsid w:val="00241C06"/>
    <w:rsid w:val="00255CC2"/>
    <w:rsid w:val="00264DA7"/>
    <w:rsid w:val="002A1BA3"/>
    <w:rsid w:val="00311CF3"/>
    <w:rsid w:val="00323A00"/>
    <w:rsid w:val="00327921"/>
    <w:rsid w:val="0035137E"/>
    <w:rsid w:val="00356463"/>
    <w:rsid w:val="003C1636"/>
    <w:rsid w:val="003E47C9"/>
    <w:rsid w:val="004047B6"/>
    <w:rsid w:val="00420B9A"/>
    <w:rsid w:val="004537D2"/>
    <w:rsid w:val="00454FD6"/>
    <w:rsid w:val="004829D9"/>
    <w:rsid w:val="004E7E18"/>
    <w:rsid w:val="004F1655"/>
    <w:rsid w:val="005862D6"/>
    <w:rsid w:val="00595EC9"/>
    <w:rsid w:val="005C7BA3"/>
    <w:rsid w:val="00602BF9"/>
    <w:rsid w:val="00625E12"/>
    <w:rsid w:val="00644592"/>
    <w:rsid w:val="006A787A"/>
    <w:rsid w:val="006A7AA3"/>
    <w:rsid w:val="006C77C8"/>
    <w:rsid w:val="006E56CE"/>
    <w:rsid w:val="007227CB"/>
    <w:rsid w:val="00726204"/>
    <w:rsid w:val="00741A4A"/>
    <w:rsid w:val="00754FF3"/>
    <w:rsid w:val="0076221D"/>
    <w:rsid w:val="00762270"/>
    <w:rsid w:val="007652D7"/>
    <w:rsid w:val="00766B80"/>
    <w:rsid w:val="007913CD"/>
    <w:rsid w:val="007A0AAE"/>
    <w:rsid w:val="007B64EB"/>
    <w:rsid w:val="00822FF6"/>
    <w:rsid w:val="00824551"/>
    <w:rsid w:val="00826D3A"/>
    <w:rsid w:val="00861A7F"/>
    <w:rsid w:val="00867EA3"/>
    <w:rsid w:val="00883C3E"/>
    <w:rsid w:val="008C5D69"/>
    <w:rsid w:val="009208EE"/>
    <w:rsid w:val="00942EB0"/>
    <w:rsid w:val="00961F08"/>
    <w:rsid w:val="00977572"/>
    <w:rsid w:val="00996780"/>
    <w:rsid w:val="009C51C1"/>
    <w:rsid w:val="009D7F4F"/>
    <w:rsid w:val="009F3360"/>
    <w:rsid w:val="00A049B7"/>
    <w:rsid w:val="00A536DE"/>
    <w:rsid w:val="00A75D21"/>
    <w:rsid w:val="00A77128"/>
    <w:rsid w:val="00A7752C"/>
    <w:rsid w:val="00A7771E"/>
    <w:rsid w:val="00AB63D2"/>
    <w:rsid w:val="00AC2DA2"/>
    <w:rsid w:val="00B155FF"/>
    <w:rsid w:val="00B21372"/>
    <w:rsid w:val="00B54B68"/>
    <w:rsid w:val="00B7084F"/>
    <w:rsid w:val="00B767A0"/>
    <w:rsid w:val="00B9213D"/>
    <w:rsid w:val="00B927BC"/>
    <w:rsid w:val="00B950E4"/>
    <w:rsid w:val="00BC2FC5"/>
    <w:rsid w:val="00BE153C"/>
    <w:rsid w:val="00BF5764"/>
    <w:rsid w:val="00C174A5"/>
    <w:rsid w:val="00C82E96"/>
    <w:rsid w:val="00C84F38"/>
    <w:rsid w:val="00C94BE4"/>
    <w:rsid w:val="00CB0923"/>
    <w:rsid w:val="00CB51A6"/>
    <w:rsid w:val="00CE299A"/>
    <w:rsid w:val="00CF7528"/>
    <w:rsid w:val="00D22C8F"/>
    <w:rsid w:val="00D23840"/>
    <w:rsid w:val="00D40ECF"/>
    <w:rsid w:val="00D512F9"/>
    <w:rsid w:val="00D73295"/>
    <w:rsid w:val="00DE2E93"/>
    <w:rsid w:val="00DF0842"/>
    <w:rsid w:val="00E06E53"/>
    <w:rsid w:val="00ED58D8"/>
    <w:rsid w:val="00F12C6B"/>
    <w:rsid w:val="00F61684"/>
    <w:rsid w:val="00F75F08"/>
    <w:rsid w:val="00FA7B16"/>
    <w:rsid w:val="00FB49F5"/>
    <w:rsid w:val="00FB5C2C"/>
    <w:rsid w:val="00FB61D5"/>
    <w:rsid w:val="00FF32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E623"/>
  <w15:docId w15:val="{B00E0CA0-63EE-4DB2-A4B1-45A56893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Ttulo1">
    <w:name w:val="heading 1"/>
    <w:basedOn w:val="Normal"/>
    <w:next w:val="Normal"/>
    <w:link w:val="Ttulo1Car"/>
    <w:uiPriority w:val="9"/>
    <w:qFormat/>
    <w:rsid w:val="00F61684"/>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420B9A"/>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semiHidden/>
    <w:rsid w:val="00420B9A"/>
    <w:rPr>
      <w:rFonts w:ascii="Times New Roman" w:eastAsia="Calibri" w:hAnsi="Times New Roman" w:cs="Times New Roman"/>
    </w:rPr>
  </w:style>
  <w:style w:type="paragraph" w:styleId="Piedepgina">
    <w:name w:val="footer"/>
    <w:basedOn w:val="Normal"/>
    <w:link w:val="PiedepginaCar"/>
    <w:uiPriority w:val="99"/>
    <w:semiHidden/>
    <w:unhideWhenUsed/>
    <w:rsid w:val="00420B9A"/>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semiHidden/>
    <w:rsid w:val="00420B9A"/>
    <w:rPr>
      <w:rFonts w:ascii="Times New Roman" w:eastAsia="Calibri" w:hAnsi="Times New Roman" w:cs="Times New Roman"/>
    </w:rPr>
  </w:style>
  <w:style w:type="paragraph" w:styleId="Textonotapie">
    <w:name w:val="footnote text"/>
    <w:basedOn w:val="Normal"/>
    <w:link w:val="TextonotapieCar"/>
    <w:uiPriority w:val="99"/>
    <w:semiHidden/>
    <w:unhideWhenUsed/>
    <w:rsid w:val="00C174A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174A5"/>
    <w:rPr>
      <w:sz w:val="20"/>
      <w:szCs w:val="20"/>
    </w:rPr>
  </w:style>
  <w:style w:type="character" w:styleId="Refdenotaalpie">
    <w:name w:val="footnote reference"/>
    <w:basedOn w:val="Fuentedeprrafopredeter"/>
    <w:uiPriority w:val="99"/>
    <w:semiHidden/>
    <w:unhideWhenUsed/>
    <w:rsid w:val="00C174A5"/>
    <w:rPr>
      <w:vertAlign w:val="superscript"/>
    </w:rPr>
  </w:style>
  <w:style w:type="character" w:customStyle="1" w:styleId="Ttulo1Car">
    <w:name w:val="Título 1 Car"/>
    <w:basedOn w:val="Fuentedeprrafopredeter"/>
    <w:link w:val="Ttulo1"/>
    <w:uiPriority w:val="9"/>
    <w:rsid w:val="00F61684"/>
    <w:rPr>
      <w:rFonts w:ascii="Cambria" w:eastAsia="Times New Roman" w:hAnsi="Cambria" w:cs="Times New Roman"/>
      <w:b/>
      <w:bCs/>
      <w:kern w:val="32"/>
      <w:sz w:val="32"/>
      <w:szCs w:val="32"/>
    </w:rPr>
  </w:style>
  <w:style w:type="numbering" w:customStyle="1" w:styleId="1">
    <w:name w:val="ללא רשימה1"/>
    <w:next w:val="Sinlista"/>
    <w:uiPriority w:val="99"/>
    <w:semiHidden/>
    <w:unhideWhenUsed/>
    <w:rsid w:val="00F61684"/>
  </w:style>
  <w:style w:type="paragraph" w:styleId="Textodeglobo">
    <w:name w:val="Balloon Text"/>
    <w:basedOn w:val="Normal"/>
    <w:link w:val="TextodegloboCar"/>
    <w:uiPriority w:val="99"/>
    <w:semiHidden/>
    <w:unhideWhenUsed/>
    <w:rsid w:val="00F61684"/>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F61684"/>
    <w:rPr>
      <w:rFonts w:ascii="Tahoma" w:eastAsia="Calibri" w:hAnsi="Tahoma" w:cs="Tahoma"/>
      <w:sz w:val="16"/>
      <w:szCs w:val="16"/>
    </w:rPr>
  </w:style>
  <w:style w:type="paragraph" w:styleId="Lista">
    <w:name w:val="List"/>
    <w:basedOn w:val="Normal"/>
    <w:uiPriority w:val="99"/>
    <w:unhideWhenUsed/>
    <w:rsid w:val="00F61684"/>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F61684"/>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F61684"/>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0033B-13BA-4692-A2D5-3B171C263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31</Pages>
  <Words>11294</Words>
  <Characters>62120</Characters>
  <Application>Microsoft Office Word</Application>
  <DocSecurity>0</DocSecurity>
  <Lines>517</Lines>
  <Paragraphs>146</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17</cp:revision>
  <dcterms:created xsi:type="dcterms:W3CDTF">2014-05-19T20:59:00Z</dcterms:created>
  <dcterms:modified xsi:type="dcterms:W3CDTF">2022-06-12T15:04:00Z</dcterms:modified>
</cp:coreProperties>
</file>