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F5D" w:rsidRPr="003A3583" w:rsidRDefault="00B46F5D" w:rsidP="003A3583">
      <w:pPr>
        <w:spacing w:after="0"/>
        <w:jc w:val="center"/>
        <w:rPr>
          <w:rFonts w:ascii="Times New Roman" w:eastAsia="Calibri" w:hAnsi="Times New Roman" w:cs="Guttman Hodes"/>
          <w:b/>
          <w:bCs/>
          <w:sz w:val="28"/>
          <w:szCs w:val="28"/>
          <w:rtl/>
        </w:rPr>
      </w:pPr>
      <w:r w:rsidRPr="003A3583">
        <w:rPr>
          <w:rFonts w:ascii="Times New Roman" w:eastAsia="Calibri" w:hAnsi="Times New Roman" w:cs="Guttman Hodes" w:hint="cs"/>
          <w:b/>
          <w:bCs/>
          <w:sz w:val="28"/>
          <w:szCs w:val="28"/>
          <w:rtl/>
        </w:rPr>
        <w:t>פרשת יתרו</w:t>
      </w:r>
    </w:p>
    <w:p w:rsidR="003A3583" w:rsidRPr="003A3583" w:rsidRDefault="003A3583" w:rsidP="003A3583">
      <w:pPr>
        <w:spacing w:after="0"/>
        <w:jc w:val="both"/>
        <w:rPr>
          <w:rFonts w:ascii="Times New Roman" w:eastAsia="Calibri" w:hAnsi="Times New Roman" w:cs="Guttman Hodes"/>
          <w:b/>
          <w:bCs/>
          <w:sz w:val="24"/>
          <w:szCs w:val="24"/>
          <w:rtl/>
        </w:rPr>
      </w:pPr>
    </w:p>
    <w:p w:rsidR="00677976" w:rsidRDefault="00677976" w:rsidP="0072270B">
      <w:pPr>
        <w:spacing w:after="0"/>
        <w:jc w:val="both"/>
        <w:rPr>
          <w:rFonts w:ascii="Times New Roman" w:eastAsia="Calibri" w:hAnsi="Times New Roman" w:cs="Guttman Hodes"/>
          <w:sz w:val="24"/>
          <w:szCs w:val="24"/>
          <w:rtl/>
        </w:rPr>
      </w:pPr>
      <w:r w:rsidRPr="0072270B">
        <w:rPr>
          <w:rFonts w:ascii="Times New Roman" w:eastAsia="Calibri" w:hAnsi="Times New Roman" w:cs="Guttman Hodes"/>
          <w:b/>
          <w:bCs/>
          <w:sz w:val="24"/>
          <w:szCs w:val="24"/>
          <w:rtl/>
        </w:rPr>
        <w:t xml:space="preserve">וַיִּשְׁמַע יִתְרוֹ כֹהֵן מִדְיָן חֹתֵן מֹשֶׁה אֵת כָּל אֲשֶׁר עָשָׂה אֱלֹהִים לְמֹשֶׁה וּלְיִשְׂרָאֵל עַמּוֹ כִּי הוֹצִיא </w:t>
      </w:r>
      <w:r w:rsidR="0072270B" w:rsidRPr="0072270B">
        <w:rPr>
          <w:rFonts w:ascii="Times New Roman" w:eastAsia="Calibri" w:hAnsi="Times New Roman" w:cs="Guttman Hodes" w:hint="cs"/>
          <w:b/>
          <w:bCs/>
          <w:sz w:val="24"/>
          <w:szCs w:val="24"/>
          <w:rtl/>
        </w:rPr>
        <w:t xml:space="preserve">ה' </w:t>
      </w:r>
      <w:r w:rsidR="0072270B" w:rsidRPr="0072270B">
        <w:rPr>
          <w:rFonts w:ascii="Times New Roman" w:eastAsia="Calibri" w:hAnsi="Times New Roman" w:cs="Guttman Hodes"/>
          <w:b/>
          <w:bCs/>
          <w:sz w:val="24"/>
          <w:szCs w:val="24"/>
          <w:rtl/>
        </w:rPr>
        <w:t>אֶת יִשְׂרָאֵל מִמִּצְרָיִם</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וַיִּקַּח יִתְרוֹ חֹתֵן מֹשֶׁה אֶת צִפֹּרָה אֵש</w:t>
      </w:r>
      <w:r w:rsidR="0072270B" w:rsidRPr="0072270B">
        <w:rPr>
          <w:rFonts w:ascii="Times New Roman" w:eastAsia="Calibri" w:hAnsi="Times New Roman" w:cs="Guttman Hodes"/>
          <w:b/>
          <w:bCs/>
          <w:sz w:val="24"/>
          <w:szCs w:val="24"/>
          <w:rtl/>
        </w:rPr>
        <w:t>ֶׁת מֹשֶׁה אַחַר שִׁלּוּחֶיהָ</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וְאֵת שְׁנֵי בָנֶיהָ אֲשֶׁר שֵׁם הָאֶחָד גֵּרְשֹׁם כִּי אָמַר גֵּר</w:t>
      </w:r>
      <w:r w:rsidR="0072270B" w:rsidRPr="0072270B">
        <w:rPr>
          <w:rFonts w:ascii="Times New Roman" w:eastAsia="Calibri" w:hAnsi="Times New Roman" w:cs="Guttman Hodes"/>
          <w:b/>
          <w:bCs/>
          <w:sz w:val="24"/>
          <w:szCs w:val="24"/>
          <w:rtl/>
        </w:rPr>
        <w:t xml:space="preserve"> הָיִיתִי בְּאֶרֶץ נָכְרִיָּה</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וְשֵׁם הָאֶחָד אֱלִיעֶזֶר כִּי אֱלֹהֵי אָבִי בְּעֶזְרִי ו</w:t>
      </w:r>
      <w:r w:rsidR="0072270B" w:rsidRPr="0072270B">
        <w:rPr>
          <w:rFonts w:ascii="Times New Roman" w:eastAsia="Calibri" w:hAnsi="Times New Roman" w:cs="Guttman Hodes"/>
          <w:b/>
          <w:bCs/>
          <w:sz w:val="24"/>
          <w:szCs w:val="24"/>
          <w:rtl/>
        </w:rPr>
        <w:t>ַיַּצִּלֵנִי מֵחֶרֶב פַּרְעֹה</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וַיָּבֹא יִתְרוֹ חֹתֵן מֹשֶׁה וּבָנָיו וְאִשְׁתּוֹ אֶל מֹשֶׁה אֶל הַמִּדְבָּר אֲשֶׁר ה</w:t>
      </w:r>
      <w:r w:rsidR="0072270B" w:rsidRPr="0072270B">
        <w:rPr>
          <w:rFonts w:ascii="Times New Roman" w:eastAsia="Calibri" w:hAnsi="Times New Roman" w:cs="Guttman Hodes"/>
          <w:b/>
          <w:bCs/>
          <w:sz w:val="24"/>
          <w:szCs w:val="24"/>
          <w:rtl/>
        </w:rPr>
        <w:t>וּא חֹנֶה שָׁם הַר הָאֱלֹהִים</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וַיֹּאמֶר אֶל מֹשֶׁה אֲנִי חֹתֶנְךָ יִתְרוֹ בָּא אֵלֶיךָ וְאִשְׁת</w:t>
      </w:r>
      <w:r w:rsidR="0072270B" w:rsidRPr="0072270B">
        <w:rPr>
          <w:rFonts w:ascii="Times New Roman" w:eastAsia="Calibri" w:hAnsi="Times New Roman" w:cs="Guttman Hodes"/>
          <w:b/>
          <w:bCs/>
          <w:sz w:val="24"/>
          <w:szCs w:val="24"/>
          <w:rtl/>
        </w:rPr>
        <w:t>ְּךָ וּשְׁנֵי בָנֶיהָ עִמָּהּ</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וַיֵּצֵא מֹשֶׁה לִקְרַאת חֹתְנוֹ וַיִּשְׁתַּחוּ וַיִּשַּׁק לוֹ וַיִּשְׁאֲלוּ אִישׁ לְרֵעֵהוּ לְשָׁלוֹם וַיָּבֹאוּ הָאֹהֱל</w:t>
      </w:r>
      <w:r w:rsidR="0072270B" w:rsidRPr="0072270B">
        <w:rPr>
          <w:rFonts w:ascii="Times New Roman" w:eastAsia="Calibri" w:hAnsi="Times New Roman" w:cs="Guttman Hodes"/>
          <w:b/>
          <w:bCs/>
          <w:sz w:val="24"/>
          <w:szCs w:val="24"/>
          <w:rtl/>
        </w:rPr>
        <w:t>ָה</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וַיְסַפֵּר מֹשֶׁה לְחֹתְנוֹ אֵת כָּל אֲשֶׁר עָשָׂה </w:t>
      </w:r>
      <w:r w:rsidR="0072270B" w:rsidRPr="0072270B">
        <w:rPr>
          <w:rFonts w:ascii="Times New Roman" w:eastAsia="Calibri" w:hAnsi="Times New Roman" w:cs="Guttman Hodes" w:hint="cs"/>
          <w:b/>
          <w:bCs/>
          <w:sz w:val="24"/>
          <w:szCs w:val="24"/>
          <w:rtl/>
        </w:rPr>
        <w:t xml:space="preserve">ה' </w:t>
      </w:r>
      <w:r w:rsidRPr="0072270B">
        <w:rPr>
          <w:rFonts w:ascii="Times New Roman" w:eastAsia="Calibri" w:hAnsi="Times New Roman" w:cs="Guttman Hodes"/>
          <w:b/>
          <w:bCs/>
          <w:sz w:val="24"/>
          <w:szCs w:val="24"/>
          <w:rtl/>
        </w:rPr>
        <w:t xml:space="preserve">לְפַרְעֹה וּלְמִצְרַיִם עַל אוֹדֹת יִשְׂרָאֵל אֵת כָּל הַתְּלָאָה אֲשֶׁר מְצָאָתַם בַּדֶּרֶךְ וַיַּצִּלֵם </w:t>
      </w:r>
      <w:r w:rsidR="0072270B" w:rsidRPr="0072270B">
        <w:rPr>
          <w:rFonts w:ascii="Times New Roman" w:eastAsia="Calibri" w:hAnsi="Times New Roman" w:cs="Guttman Hodes" w:hint="cs"/>
          <w:b/>
          <w:bCs/>
          <w:sz w:val="24"/>
          <w:szCs w:val="24"/>
          <w:rtl/>
        </w:rPr>
        <w:t>ה',</w:t>
      </w:r>
      <w:r w:rsidRPr="0072270B">
        <w:rPr>
          <w:rFonts w:ascii="Times New Roman" w:eastAsia="Calibri" w:hAnsi="Times New Roman" w:cs="Guttman Hodes"/>
          <w:b/>
          <w:bCs/>
          <w:sz w:val="24"/>
          <w:szCs w:val="24"/>
          <w:rtl/>
        </w:rPr>
        <w:t xml:space="preserve"> וַיִּחַדְּ יִתְרוֹ עַל כָּל הַטּוֹבָה אֲשֶׁר עָשָׂה</w:t>
      </w:r>
      <w:r w:rsidR="0072270B" w:rsidRPr="0072270B">
        <w:rPr>
          <w:rFonts w:ascii="Times New Roman" w:eastAsia="Calibri" w:hAnsi="Times New Roman" w:cs="Guttman Hodes" w:hint="cs"/>
          <w:b/>
          <w:bCs/>
          <w:sz w:val="24"/>
          <w:szCs w:val="24"/>
          <w:rtl/>
        </w:rPr>
        <w:t xml:space="preserve"> ה'</w:t>
      </w:r>
      <w:r w:rsidRPr="0072270B">
        <w:rPr>
          <w:rFonts w:ascii="Times New Roman" w:eastAsia="Calibri" w:hAnsi="Times New Roman" w:cs="Guttman Hodes"/>
          <w:b/>
          <w:bCs/>
          <w:sz w:val="24"/>
          <w:szCs w:val="24"/>
          <w:rtl/>
        </w:rPr>
        <w:t xml:space="preserve"> לְיִשְׂרָאֵל אֲשֶ</w:t>
      </w:r>
      <w:r w:rsidR="0072270B" w:rsidRPr="0072270B">
        <w:rPr>
          <w:rFonts w:ascii="Times New Roman" w:eastAsia="Calibri" w:hAnsi="Times New Roman" w:cs="Guttman Hodes"/>
          <w:b/>
          <w:bCs/>
          <w:sz w:val="24"/>
          <w:szCs w:val="24"/>
          <w:rtl/>
        </w:rPr>
        <w:t>ׁר הִצִּילוֹ מִיַּד מִצְרָיִם</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וַיֹּאמֶר יִתְרוֹ בָּרוּךְ</w:t>
      </w:r>
      <w:r w:rsidR="0072270B" w:rsidRPr="0072270B">
        <w:rPr>
          <w:rFonts w:ascii="Times New Roman" w:eastAsia="Calibri" w:hAnsi="Times New Roman" w:cs="Guttman Hodes" w:hint="cs"/>
          <w:b/>
          <w:bCs/>
          <w:sz w:val="24"/>
          <w:szCs w:val="24"/>
          <w:rtl/>
        </w:rPr>
        <w:t xml:space="preserve"> ה'</w:t>
      </w:r>
      <w:r w:rsidRPr="0072270B">
        <w:rPr>
          <w:rFonts w:ascii="Times New Roman" w:eastAsia="Calibri" w:hAnsi="Times New Roman" w:cs="Guttman Hodes"/>
          <w:b/>
          <w:bCs/>
          <w:sz w:val="24"/>
          <w:szCs w:val="24"/>
          <w:rtl/>
        </w:rPr>
        <w:t xml:space="preserve"> אֲשֶׁר הִצִּיל אֶתְכֶם מִיַּד מִצְרַיִם וּמִיַּד פַּרְעֹה אֲשֶׁר הִצִּיל אֶת </w:t>
      </w:r>
      <w:r w:rsidR="0072270B" w:rsidRPr="0072270B">
        <w:rPr>
          <w:rFonts w:ascii="Times New Roman" w:eastAsia="Calibri" w:hAnsi="Times New Roman" w:cs="Guttman Hodes"/>
          <w:b/>
          <w:bCs/>
          <w:sz w:val="24"/>
          <w:szCs w:val="24"/>
          <w:rtl/>
        </w:rPr>
        <w:t>הָעָם מִתַּחַת יַד מִצְרָיִם</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עַתָּה יָדַעְתִּי כִּי גָדוֹל </w:t>
      </w:r>
      <w:r w:rsidR="0072270B" w:rsidRPr="0072270B">
        <w:rPr>
          <w:rFonts w:ascii="Times New Roman" w:eastAsia="Calibri" w:hAnsi="Times New Roman" w:cs="Guttman Hodes" w:hint="cs"/>
          <w:b/>
          <w:bCs/>
          <w:sz w:val="24"/>
          <w:szCs w:val="24"/>
          <w:rtl/>
        </w:rPr>
        <w:t xml:space="preserve">ה' </w:t>
      </w:r>
      <w:r w:rsidRPr="0072270B">
        <w:rPr>
          <w:rFonts w:ascii="Times New Roman" w:eastAsia="Calibri" w:hAnsi="Times New Roman" w:cs="Guttman Hodes"/>
          <w:b/>
          <w:bCs/>
          <w:sz w:val="24"/>
          <w:szCs w:val="24"/>
          <w:rtl/>
        </w:rPr>
        <w:t>מִכָּל הָאֱלֹהִים כִּי בַדָּבָר אֲשֶׁר זָד</w:t>
      </w:r>
      <w:r w:rsidR="0072270B" w:rsidRPr="0072270B">
        <w:rPr>
          <w:rFonts w:ascii="Times New Roman" w:eastAsia="Calibri" w:hAnsi="Times New Roman" w:cs="Guttman Hodes"/>
          <w:b/>
          <w:bCs/>
          <w:sz w:val="24"/>
          <w:szCs w:val="24"/>
          <w:rtl/>
        </w:rPr>
        <w:t>וּ עֲלֵיהֶם</w:t>
      </w:r>
      <w:r w:rsidR="0072270B" w:rsidRPr="0072270B">
        <w:rPr>
          <w:rFonts w:ascii="Times New Roman" w:eastAsia="Calibri" w:hAnsi="Times New Roman" w:cs="Guttman Hodes" w:hint="cs"/>
          <w:b/>
          <w:bCs/>
          <w:sz w:val="24"/>
          <w:szCs w:val="24"/>
          <w:rtl/>
        </w:rPr>
        <w:t>,</w:t>
      </w:r>
      <w:r w:rsidRPr="0072270B">
        <w:rPr>
          <w:rFonts w:ascii="Times New Roman" w:eastAsia="Calibri" w:hAnsi="Times New Roman" w:cs="Guttman Hodes"/>
          <w:b/>
          <w:bCs/>
          <w:sz w:val="24"/>
          <w:szCs w:val="24"/>
          <w:rtl/>
        </w:rPr>
        <w:t xml:space="preserve"> וַיִּקַּח יִתְרוֹ חֹתֵן מֹשֶׁה עֹלָה וּזְבָחִים לֵאלֹהִים וַיָּבֹא אַהֲרֹן וְכֹל זִקְנֵי יִשְׂרָאֵל לֶאֱכָל לֶחֶם עִם חֹתֵן מֹשֶׁה לִפְנֵי הָאֱלֹהִים</w:t>
      </w:r>
      <w:r>
        <w:rPr>
          <w:rFonts w:ascii="Times New Roman" w:eastAsia="Calibri" w:hAnsi="Times New Roman" w:cs="Guttman Hodes" w:hint="cs"/>
          <w:sz w:val="24"/>
          <w:szCs w:val="24"/>
          <w:rtl/>
        </w:rPr>
        <w:t xml:space="preserve"> (יח א-יב)</w:t>
      </w:r>
    </w:p>
    <w:p w:rsidR="00677976" w:rsidRDefault="00677976" w:rsidP="003A3583">
      <w:pPr>
        <w:spacing w:after="0"/>
        <w:jc w:val="both"/>
        <w:rPr>
          <w:rFonts w:ascii="Times New Roman" w:eastAsia="Calibri" w:hAnsi="Times New Roman" w:cs="Guttman Hodes"/>
          <w:sz w:val="24"/>
          <w:szCs w:val="24"/>
          <w:rtl/>
        </w:rPr>
      </w:pPr>
    </w:p>
    <w:p w:rsidR="005C228E" w:rsidRDefault="00B46F5D" w:rsidP="005C228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פרק הרואה (ברכות סד א)</w:t>
      </w:r>
      <w:r w:rsidR="003A358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3A3583">
        <w:rPr>
          <w:rFonts w:ascii="Times New Roman" w:eastAsia="Calibri" w:hAnsi="Times New Roman" w:cs="Guttman Hodes" w:hint="cs"/>
          <w:sz w:val="24"/>
          <w:szCs w:val="24"/>
          <w:rtl/>
        </w:rPr>
        <w:t>מר רבי</w:t>
      </w:r>
      <w:r w:rsidRPr="003A3583">
        <w:rPr>
          <w:rFonts w:ascii="Times New Roman" w:eastAsia="Calibri" w:hAnsi="Times New Roman" w:cs="Guttman Hodes" w:hint="cs"/>
          <w:sz w:val="24"/>
          <w:szCs w:val="24"/>
          <w:rtl/>
        </w:rPr>
        <w:t xml:space="preserve"> אבין הלוי כל הנהנה מסעודה שתלמידי חכמים מסובין בתוכה כאלו נהנה מזיו השכינה</w:t>
      </w:r>
      <w:r w:rsidR="003A3583">
        <w:rPr>
          <w:rFonts w:ascii="Times New Roman" w:eastAsia="Calibri" w:hAnsi="Times New Roman" w:cs="Guttman Hodes" w:hint="cs"/>
          <w:sz w:val="24"/>
          <w:szCs w:val="24"/>
          <w:rtl/>
        </w:rPr>
        <w:t>, שנאמר</w:t>
      </w:r>
      <w:r w:rsidRPr="003A3583">
        <w:rPr>
          <w:rFonts w:ascii="Times New Roman" w:eastAsia="Calibri" w:hAnsi="Times New Roman" w:cs="Guttman Hodes" w:hint="cs"/>
          <w:sz w:val="24"/>
          <w:szCs w:val="24"/>
          <w:rtl/>
        </w:rPr>
        <w:t xml:space="preserve"> </w:t>
      </w:r>
      <w:r w:rsidR="005C228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ויבוא אהרן וכל זקני ישראל לאכול לחם עם חותן משה לפני האלהים</w:t>
      </w:r>
      <w:r w:rsidR="005C228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 לפני אלהים אכלו</w:t>
      </w:r>
      <w:r w:rsidR="005C228E">
        <w:rPr>
          <w:rFonts w:ascii="Times New Roman" w:eastAsia="Calibri" w:hAnsi="Times New Roman" w:cs="Guttman Hodes" w:hint="cs"/>
          <w:sz w:val="24"/>
          <w:szCs w:val="24"/>
          <w:rtl/>
        </w:rPr>
        <w:t>, אלא לומר לך שכל הנהנה מסעודה שתלמידי חכמים</w:t>
      </w:r>
      <w:r w:rsidRPr="003A3583">
        <w:rPr>
          <w:rFonts w:ascii="Times New Roman" w:eastAsia="Calibri" w:hAnsi="Times New Roman" w:cs="Guttman Hodes" w:hint="cs"/>
          <w:sz w:val="24"/>
          <w:szCs w:val="24"/>
          <w:rtl/>
        </w:rPr>
        <w:t xml:space="preserve"> מסובין בתוכה כאלו נהנה מזיו השכינה</w:t>
      </w:r>
      <w:r w:rsidR="005C228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עכל</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w:t>
      </w:r>
    </w:p>
    <w:p w:rsidR="00B46F5D" w:rsidRPr="003A3583" w:rsidRDefault="00B46F5D" w:rsidP="005C228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C600DB" w:rsidRDefault="005C228E"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הן כל חביריו יבושו, וחרשים המה מאדם נעשו, ידברו אז יגשו,</w:t>
      </w:r>
      <w:r w:rsidR="00B46F5D" w:rsidRPr="003A3583">
        <w:rPr>
          <w:rFonts w:ascii="Times New Roman" w:eastAsia="Calibri" w:hAnsi="Times New Roman" w:cs="Guttman Hodes" w:hint="cs"/>
          <w:sz w:val="24"/>
          <w:szCs w:val="24"/>
          <w:rtl/>
        </w:rPr>
        <w:t xml:space="preserve"> כי המה מעשה ידי אדם חרשים</w:t>
      </w:r>
      <w:r>
        <w:rPr>
          <w:rFonts w:ascii="Times New Roman" w:eastAsia="Calibri" w:hAnsi="Times New Roman" w:cs="Guttman Hodes" w:hint="cs"/>
          <w:sz w:val="24"/>
          <w:szCs w:val="24"/>
          <w:rtl/>
        </w:rPr>
        <w:t>, נתבטלו מהם כל החמש חושים, אזנים להם ולא ישמעו כחרשים, פה להם ולא ידברו אלילים אלמים, עינים להם ולא יראו כעורים,</w:t>
      </w:r>
      <w:r w:rsidR="00B46F5D" w:rsidRPr="003A3583">
        <w:rPr>
          <w:rFonts w:ascii="Times New Roman" w:eastAsia="Calibri" w:hAnsi="Times New Roman" w:cs="Guttman Hodes" w:hint="cs"/>
          <w:sz w:val="24"/>
          <w:szCs w:val="24"/>
          <w:rtl/>
        </w:rPr>
        <w:t xml:space="preserve"> אף להם ולא יריחון קט</w:t>
      </w:r>
      <w:r>
        <w:rPr>
          <w:rFonts w:ascii="Times New Roman" w:eastAsia="Calibri" w:hAnsi="Times New Roman" w:cs="Guttman Hodes" w:hint="cs"/>
          <w:sz w:val="24"/>
          <w:szCs w:val="24"/>
          <w:rtl/>
        </w:rPr>
        <w:t>ורת סמים,</w:t>
      </w:r>
      <w:r w:rsidR="00B46F5D" w:rsidRPr="003A3583">
        <w:rPr>
          <w:rFonts w:ascii="Times New Roman" w:eastAsia="Calibri" w:hAnsi="Times New Roman" w:cs="Guttman Hodes" w:hint="cs"/>
          <w:sz w:val="24"/>
          <w:szCs w:val="24"/>
          <w:rtl/>
        </w:rPr>
        <w:t xml:space="preserve"> י</w:t>
      </w:r>
      <w:r>
        <w:rPr>
          <w:rFonts w:ascii="Times New Roman" w:eastAsia="Calibri" w:hAnsi="Times New Roman" w:cs="Guttman Hodes" w:hint="cs"/>
          <w:sz w:val="24"/>
          <w:szCs w:val="24"/>
          <w:rtl/>
        </w:rPr>
        <w:t>דיהם ולא ימישון לעשות מעשה, רגליהם ולא יהלכו למעוז ולמחסה,</w:t>
      </w:r>
      <w:r w:rsidR="00B46F5D" w:rsidRPr="003A3583">
        <w:rPr>
          <w:rFonts w:ascii="Times New Roman" w:eastAsia="Calibri" w:hAnsi="Times New Roman" w:cs="Guttman Hodes" w:hint="cs"/>
          <w:sz w:val="24"/>
          <w:szCs w:val="24"/>
          <w:rtl/>
        </w:rPr>
        <w:t xml:space="preserve"> לא כ</w:t>
      </w:r>
      <w:r>
        <w:rPr>
          <w:rFonts w:ascii="Times New Roman" w:eastAsia="Calibri" w:hAnsi="Times New Roman" w:cs="Guttman Hodes" w:hint="cs"/>
          <w:sz w:val="24"/>
          <w:szCs w:val="24"/>
          <w:rtl/>
        </w:rPr>
        <w:t>ן אלהינו חי וקיים לעולמי עולמים, כזקן מלא רחמים, שוכן גבוהים, גדול הוא מכל האלהים, הוציא את עמו ממצרים, הרג בכורים, קרע את הים, ויגז שלוים מן הים, את המן הוריד להם, עשה מלחמה בעמלק ראש צרים,</w:t>
      </w:r>
      <w:r w:rsidR="00B46F5D" w:rsidRPr="003A3583">
        <w:rPr>
          <w:rFonts w:ascii="Times New Roman" w:eastAsia="Calibri" w:hAnsi="Times New Roman" w:cs="Guttman Hodes" w:hint="cs"/>
          <w:sz w:val="24"/>
          <w:szCs w:val="24"/>
          <w:rtl/>
        </w:rPr>
        <w:t xml:space="preserve"> לא</w:t>
      </w:r>
      <w:r>
        <w:rPr>
          <w:rFonts w:ascii="Times New Roman" w:eastAsia="Calibri" w:hAnsi="Times New Roman" w:cs="Guttman Hodes" w:hint="cs"/>
          <w:sz w:val="24"/>
          <w:szCs w:val="24"/>
          <w:rtl/>
        </w:rPr>
        <w:t>בד את שמו ולהחרים,</w:t>
      </w:r>
      <w:r w:rsidR="00C600DB">
        <w:rPr>
          <w:rFonts w:ascii="Times New Roman" w:eastAsia="Calibri" w:hAnsi="Times New Roman" w:cs="Guttman Hodes" w:hint="cs"/>
          <w:sz w:val="24"/>
          <w:szCs w:val="24"/>
          <w:rtl/>
        </w:rPr>
        <w:t xml:space="preserve"> מתחת השמים לא תשכח לדור דורים,</w:t>
      </w:r>
      <w:r w:rsidR="00B46F5D" w:rsidRPr="003A3583">
        <w:rPr>
          <w:rFonts w:ascii="Times New Roman" w:eastAsia="Calibri" w:hAnsi="Times New Roman" w:cs="Guttman Hodes" w:hint="cs"/>
          <w:sz w:val="24"/>
          <w:szCs w:val="24"/>
          <w:rtl/>
        </w:rPr>
        <w:t xml:space="preserve"> אשר ע</w:t>
      </w:r>
      <w:r w:rsidR="00C600DB">
        <w:rPr>
          <w:rFonts w:ascii="Times New Roman" w:eastAsia="Calibri" w:hAnsi="Times New Roman" w:cs="Guttman Hodes" w:hint="cs"/>
          <w:sz w:val="24"/>
          <w:szCs w:val="24"/>
          <w:rtl/>
        </w:rPr>
        <w:t>ל כן בשמוע יתרו את כל הנסים האלו, בא לו מארצו ומגבולו, אצל עם ה'</w:t>
      </w:r>
      <w:r w:rsidR="00B46F5D" w:rsidRPr="003A3583">
        <w:rPr>
          <w:rFonts w:ascii="Times New Roman" w:eastAsia="Calibri" w:hAnsi="Times New Roman" w:cs="Guttman Hodes" w:hint="cs"/>
          <w:sz w:val="24"/>
          <w:szCs w:val="24"/>
          <w:rtl/>
        </w:rPr>
        <w:t xml:space="preserve"> אלה חלקו וגורלו. </w:t>
      </w:r>
    </w:p>
    <w:p w:rsidR="00C600DB" w:rsidRDefault="00C600DB" w:rsidP="003A3583">
      <w:pPr>
        <w:spacing w:after="0"/>
        <w:jc w:val="both"/>
        <w:rPr>
          <w:rFonts w:ascii="Times New Roman" w:eastAsia="Calibri" w:hAnsi="Times New Roman" w:cs="Guttman Hodes"/>
          <w:sz w:val="24"/>
          <w:szCs w:val="24"/>
          <w:rtl/>
        </w:rPr>
      </w:pPr>
    </w:p>
    <w:p w:rsidR="00B46F5D" w:rsidRDefault="00C600DB" w:rsidP="009C2FA1">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וזהו הנראה</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בפסוקי</w:t>
      </w:r>
      <w:r w:rsidR="00B46F5D" w:rsidRPr="003A3583">
        <w:rPr>
          <w:rFonts w:ascii="Times New Roman" w:eastAsia="Calibri" w:hAnsi="Times New Roman" w:cs="Guttman Hodes" w:hint="cs"/>
          <w:sz w:val="24"/>
          <w:szCs w:val="24"/>
          <w:rtl/>
        </w:rPr>
        <w:t xml:space="preserve"> הפרשה הלזו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ולמען דעת תוכן כוונתם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אבי</w:t>
      </w:r>
      <w:r>
        <w:rPr>
          <w:rFonts w:ascii="Times New Roman" w:eastAsia="Calibri" w:hAnsi="Times New Roman" w:cs="Guttman Hodes" w:hint="cs"/>
          <w:sz w:val="24"/>
          <w:szCs w:val="24"/>
          <w:rtl/>
        </w:rPr>
        <w:t>נה לאחריתם. א' מה זה הסמיכות לפסוק</w:t>
      </w:r>
      <w:r w:rsidR="00B46F5D" w:rsidRPr="003A3583">
        <w:rPr>
          <w:rFonts w:ascii="Times New Roman" w:eastAsia="Calibri" w:hAnsi="Times New Roman" w:cs="Guttman Hodes" w:hint="cs"/>
          <w:sz w:val="24"/>
          <w:szCs w:val="24"/>
          <w:rtl/>
        </w:rPr>
        <w:t xml:space="preserve"> (שמות יז ח)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ויבא עמלק</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דכתיב לעיל</w:t>
      </w:r>
      <w:r>
        <w:rPr>
          <w:rFonts w:ascii="Times New Roman" w:eastAsia="Calibri" w:hAnsi="Times New Roman" w:cs="Guttman Hodes" w:hint="cs"/>
          <w:sz w:val="24"/>
          <w:szCs w:val="24"/>
          <w:rtl/>
        </w:rPr>
        <w:t xml:space="preserve"> מינה. גם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וישמע יתרו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 יתרו שמע לחוד והלא כל העולם שמע. תו אחר שייחס אותו בשם יתרו שקנה אחר כל השלימות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ה זה חזר להשפילו עד תהום רבה לומר</w:t>
      </w:r>
      <w:r w:rsidR="00B46F5D" w:rsidRPr="003A3583">
        <w:rPr>
          <w:rFonts w:ascii="Times New Roman" w:eastAsia="Calibri" w:hAnsi="Times New Roman" w:cs="Guttman Hodes" w:hint="cs"/>
          <w:sz w:val="24"/>
          <w:szCs w:val="24"/>
          <w:rtl/>
        </w:rPr>
        <w:t xml:space="preserve"> שהוא כהן מדין כומר לע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תו חזר לקרותו</w:t>
      </w:r>
      <w:r>
        <w:rPr>
          <w:rFonts w:ascii="Times New Roman" w:eastAsia="Calibri" w:hAnsi="Times New Roman" w:cs="Guttman Hodes" w:hint="cs"/>
          <w:sz w:val="24"/>
          <w:szCs w:val="24"/>
          <w:rtl/>
        </w:rPr>
        <w:t xml:space="preserve"> בשם חותן משה להעלותו מבירא עמיקתא</w:t>
      </w:r>
      <w:r w:rsidR="00B46F5D" w:rsidRPr="003A3583">
        <w:rPr>
          <w:rFonts w:ascii="Times New Roman" w:eastAsia="Calibri" w:hAnsi="Times New Roman" w:cs="Guttman Hodes" w:hint="cs"/>
          <w:sz w:val="24"/>
          <w:szCs w:val="24"/>
          <w:rtl/>
        </w:rPr>
        <w:t xml:space="preserve"> לאיגרא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רמה והוי כמלך והדיוט ומ</w:t>
      </w:r>
      <w:r>
        <w:rPr>
          <w:rFonts w:ascii="Times New Roman" w:eastAsia="Calibri" w:hAnsi="Times New Roman" w:cs="Guttman Hodes" w:hint="cs"/>
          <w:sz w:val="24"/>
          <w:szCs w:val="24"/>
          <w:rtl/>
        </w:rPr>
        <w:t>לך.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עשה אלהים למשה</w:t>
      </w:r>
      <w:r w:rsidR="005D28DE">
        <w:rPr>
          <w:rFonts w:ascii="Times New Roman" w:eastAsia="Calibri" w:hAnsi="Times New Roman" w:cs="Guttman Hodes" w:hint="cs"/>
          <w:sz w:val="24"/>
          <w:szCs w:val="24"/>
          <w:rtl/>
        </w:rPr>
        <w:t xml:space="preserve"> [וכו']</w:t>
      </w:r>
      <w:r w:rsidR="00B46F5D" w:rsidRPr="003A3583">
        <w:rPr>
          <w:rFonts w:ascii="Times New Roman" w:eastAsia="Calibri" w:hAnsi="Times New Roman" w:cs="Guttman Hodes" w:hint="cs"/>
          <w:sz w:val="24"/>
          <w:szCs w:val="24"/>
          <w:rtl/>
        </w:rPr>
        <w:t xml:space="preserve"> כי הוציא </w:t>
      </w:r>
      <w:r>
        <w:rPr>
          <w:rFonts w:ascii="Times New Roman" w:eastAsia="Calibri" w:hAnsi="Times New Roman" w:cs="Guttman Hodes" w:hint="cs"/>
          <w:sz w:val="24"/>
          <w:szCs w:val="24"/>
          <w:rtl/>
        </w:rPr>
        <w:t>ה</w:t>
      </w:r>
      <w:r>
        <w:rPr>
          <w:rFonts w:ascii="Times New Roman" w:eastAsia="Calibri" w:hAnsi="Times New Roman" w:cs="Guttman Hodes"/>
          <w:sz w:val="24"/>
          <w:szCs w:val="24"/>
          <w:rtl/>
        </w:rPr>
        <w:t>'</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פתח באלהים וסיים בשם </w:t>
      </w:r>
      <w:r>
        <w:rPr>
          <w:rFonts w:ascii="Times New Roman" w:eastAsia="Calibri" w:hAnsi="Times New Roman" w:cs="Guttman Hodes" w:hint="cs"/>
          <w:sz w:val="24"/>
          <w:szCs w:val="24"/>
          <w:rtl/>
        </w:rPr>
        <w:t>ה</w:t>
      </w:r>
      <w:r>
        <w:rPr>
          <w:rFonts w:ascii="Times New Roman" w:eastAsia="Calibri" w:hAnsi="Times New Roman" w:cs="Guttman Hodes"/>
          <w:sz w:val="24"/>
          <w:szCs w:val="24"/>
          <w:rtl/>
        </w:rPr>
        <w:t>'</w:t>
      </w:r>
      <w:r w:rsidR="005D28DE">
        <w:rPr>
          <w:rFonts w:ascii="Times New Roman" w:eastAsia="Calibri" w:hAnsi="Times New Roman" w:cs="Guttman Hodes" w:hint="cs"/>
          <w:sz w:val="24"/>
          <w:szCs w:val="24"/>
          <w:rtl/>
        </w:rPr>
        <w:t>. תו אומרו '</w:t>
      </w:r>
      <w:r w:rsidR="00B46F5D" w:rsidRPr="003A3583">
        <w:rPr>
          <w:rFonts w:ascii="Times New Roman" w:eastAsia="Calibri" w:hAnsi="Times New Roman" w:cs="Guttman Hodes" w:hint="cs"/>
          <w:sz w:val="24"/>
          <w:szCs w:val="24"/>
          <w:rtl/>
        </w:rPr>
        <w:t>למשה ולישראל עמו</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והרי משה </w:t>
      </w:r>
      <w:r w:rsidR="00B46F5D" w:rsidRPr="003A3583">
        <w:rPr>
          <w:rFonts w:ascii="Times New Roman" w:eastAsia="Calibri" w:hAnsi="Times New Roman" w:cs="Guttman Hodes" w:hint="cs"/>
          <w:sz w:val="24"/>
          <w:szCs w:val="24"/>
          <w:rtl/>
        </w:rPr>
        <w:lastRenderedPageBreak/>
        <w:t>בכלל ישראל איהו ולמה זה פרט אותו בפ</w:t>
      </w:r>
      <w:r w:rsidR="005D28DE">
        <w:rPr>
          <w:rFonts w:ascii="Times New Roman" w:eastAsia="Calibri" w:hAnsi="Times New Roman" w:cs="Guttman Hodes" w:hint="cs"/>
          <w:sz w:val="24"/>
          <w:szCs w:val="24"/>
          <w:rtl/>
        </w:rPr>
        <w:t>ני עצמו. תו הוה ליה למימר</w:t>
      </w:r>
      <w:r w:rsidR="00B46F5D" w:rsidRPr="003A3583">
        <w:rPr>
          <w:rFonts w:ascii="Times New Roman" w:eastAsia="Calibri" w:hAnsi="Times New Roman" w:cs="Guttman Hodes" w:hint="cs"/>
          <w:sz w:val="24"/>
          <w:szCs w:val="24"/>
          <w:rtl/>
        </w:rPr>
        <w:t xml:space="preserve"> לישראל ולמשה</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להקדים ישראל שהם רבים למשה שהוא יחיד</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ובפרט שישראל הם שהיו בכלל כל הצרות ולא משה שלא</w:t>
      </w:r>
      <w:r w:rsidR="005D28DE">
        <w:rPr>
          <w:rFonts w:ascii="Times New Roman" w:eastAsia="Calibri" w:hAnsi="Times New Roman" w:cs="Guttman Hodes" w:hint="cs"/>
          <w:sz w:val="24"/>
          <w:szCs w:val="24"/>
          <w:rtl/>
        </w:rPr>
        <w:t xml:space="preserve"> היה בכלל השיעבוד. תו אומרו</w:t>
      </w:r>
      <w:r w:rsidR="00B46F5D" w:rsidRPr="003A3583">
        <w:rPr>
          <w:rFonts w:ascii="Times New Roman" w:eastAsia="Calibri" w:hAnsi="Times New Roman" w:cs="Guttman Hodes" w:hint="cs"/>
          <w:sz w:val="24"/>
          <w:szCs w:val="24"/>
          <w:rtl/>
        </w:rPr>
        <w:t xml:space="preserve"> </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הוציא </w:t>
      </w:r>
      <w:r>
        <w:rPr>
          <w:rFonts w:ascii="Times New Roman" w:eastAsia="Calibri" w:hAnsi="Times New Roman" w:cs="Guttman Hodes" w:hint="cs"/>
          <w:sz w:val="24"/>
          <w:szCs w:val="24"/>
          <w:rtl/>
        </w:rPr>
        <w:t>ה</w:t>
      </w:r>
      <w:r>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את ישראל ממצרים</w:t>
      </w:r>
      <w:r w:rsidR="005D28DE">
        <w:rPr>
          <w:rFonts w:ascii="Times New Roman" w:eastAsia="Calibri" w:hAnsi="Times New Roman" w:cs="Guttman Hodes" w:hint="cs"/>
          <w:sz w:val="24"/>
          <w:szCs w:val="24"/>
          <w:rtl/>
        </w:rPr>
        <w:t>' ולא הזכיר משה. תו אומרו</w:t>
      </w:r>
      <w:r w:rsidR="00B46F5D" w:rsidRPr="003A3583">
        <w:rPr>
          <w:rFonts w:ascii="Times New Roman" w:eastAsia="Calibri" w:hAnsi="Times New Roman" w:cs="Guttman Hodes" w:hint="cs"/>
          <w:sz w:val="24"/>
          <w:szCs w:val="24"/>
          <w:rtl/>
        </w:rPr>
        <w:t xml:space="preserve"> </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 יתרו חותן משה</w:t>
      </w:r>
      <w:r w:rsidR="005D28DE">
        <w:rPr>
          <w:rFonts w:ascii="Times New Roman" w:eastAsia="Calibri" w:hAnsi="Times New Roman" w:cs="Guttman Hodes" w:hint="cs"/>
          <w:sz w:val="24"/>
          <w:szCs w:val="24"/>
          <w:rtl/>
        </w:rPr>
        <w:t>', דכבר נאמר שהיה חותן משה. גם אומרו</w:t>
      </w:r>
      <w:r w:rsidR="00B46F5D" w:rsidRPr="003A3583">
        <w:rPr>
          <w:rFonts w:ascii="Times New Roman" w:eastAsia="Calibri" w:hAnsi="Times New Roman" w:cs="Guttman Hodes" w:hint="cs"/>
          <w:sz w:val="24"/>
          <w:szCs w:val="24"/>
          <w:rtl/>
        </w:rPr>
        <w:t xml:space="preserve"> </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צפורה אשת משה</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יתירה</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דידעינן שצפורה אשת משה היא דכתיב (שמות ב כא) </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ויתן את צפורה בתו למשה</w:t>
      </w:r>
      <w:r w:rsidR="005D28D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תו למה פירטם בשמם</w:t>
      </w:r>
      <w:r w:rsidR="005D28DE">
        <w:rPr>
          <w:rFonts w:ascii="Times New Roman" w:eastAsia="Calibri" w:hAnsi="Times New Roman" w:cs="Guttman Hodes" w:hint="cs"/>
          <w:sz w:val="24"/>
          <w:szCs w:val="24"/>
          <w:rtl/>
        </w:rPr>
        <w:t>, דכבר נאמר</w:t>
      </w:r>
      <w:r w:rsidR="00B46F5D" w:rsidRPr="003A3583">
        <w:rPr>
          <w:rFonts w:ascii="Times New Roman" w:eastAsia="Calibri" w:hAnsi="Times New Roman" w:cs="Guttman Hodes" w:hint="cs"/>
          <w:sz w:val="24"/>
          <w:szCs w:val="24"/>
          <w:rtl/>
        </w:rPr>
        <w:t xml:space="preserve"> (שמות </w:t>
      </w:r>
      <w:r w:rsidR="00C93150">
        <w:rPr>
          <w:rFonts w:ascii="Times New Roman" w:eastAsia="Calibri" w:hAnsi="Times New Roman" w:cs="Guttman Hodes" w:hint="cs"/>
          <w:sz w:val="24"/>
          <w:szCs w:val="24"/>
          <w:rtl/>
        </w:rPr>
        <w:t>ב' כב</w:t>
      </w:r>
      <w:r w:rsidR="00B46F5D" w:rsidRPr="003A3583">
        <w:rPr>
          <w:rFonts w:ascii="Times New Roman" w:eastAsia="Calibri" w:hAnsi="Times New Roman" w:cs="Guttman Hodes" w:hint="cs"/>
          <w:sz w:val="24"/>
          <w:szCs w:val="24"/>
          <w:rtl/>
        </w:rPr>
        <w:t xml:space="preserve">) </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שם האחד</w:t>
      </w:r>
      <w:r w:rsidR="00C93150">
        <w:rPr>
          <w:rFonts w:ascii="Times New Roman" w:eastAsia="Calibri" w:hAnsi="Times New Roman" w:cs="Guttman Hodes" w:hint="cs"/>
          <w:sz w:val="24"/>
          <w:szCs w:val="24"/>
          <w:rtl/>
        </w:rPr>
        <w:t>) ['ויקרא את שמו]</w:t>
      </w:r>
      <w:r w:rsidR="00B46F5D" w:rsidRPr="003A3583">
        <w:rPr>
          <w:rFonts w:ascii="Times New Roman" w:eastAsia="Calibri" w:hAnsi="Times New Roman" w:cs="Guttman Hodes" w:hint="cs"/>
          <w:sz w:val="24"/>
          <w:szCs w:val="24"/>
          <w:rtl/>
        </w:rPr>
        <w:t xml:space="preserve"> גרשום כי אמר</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ותו למה אמר </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ושם האחד אליעזר</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ושם השני </w:t>
      </w:r>
      <w:r w:rsidR="00C93150">
        <w:rPr>
          <w:rFonts w:ascii="Times New Roman" w:eastAsia="Calibri" w:hAnsi="Times New Roman" w:cs="Guttman Hodes" w:hint="cs"/>
          <w:sz w:val="24"/>
          <w:szCs w:val="24"/>
          <w:rtl/>
        </w:rPr>
        <w:t>מבעי ליה למימר</w:t>
      </w:r>
      <w:r w:rsidR="00B46F5D" w:rsidRPr="003A3583">
        <w:rPr>
          <w:rFonts w:ascii="Times New Roman" w:eastAsia="Calibri" w:hAnsi="Times New Roman" w:cs="Guttman Hodes" w:hint="cs"/>
          <w:sz w:val="24"/>
          <w:szCs w:val="24"/>
          <w:rtl/>
        </w:rPr>
        <w:t xml:space="preserve"> כמ</w:t>
      </w:r>
      <w:r w:rsidR="00C93150">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ביוסף</w:t>
      </w:r>
      <w:r w:rsidR="00C93150">
        <w:rPr>
          <w:rFonts w:ascii="Times New Roman" w:eastAsia="Calibri" w:hAnsi="Times New Roman" w:cs="Guttman Hodes" w:hint="cs"/>
          <w:sz w:val="24"/>
          <w:szCs w:val="24"/>
          <w:rtl/>
        </w:rPr>
        <w:t xml:space="preserve"> (בראשית מא נב)</w:t>
      </w:r>
      <w:r w:rsidR="00B46F5D" w:rsidRPr="003A3583">
        <w:rPr>
          <w:rFonts w:ascii="Times New Roman" w:eastAsia="Calibri" w:hAnsi="Times New Roman" w:cs="Guttman Hodes" w:hint="cs"/>
          <w:sz w:val="24"/>
          <w:szCs w:val="24"/>
          <w:rtl/>
        </w:rPr>
        <w:t xml:space="preserve"> </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 שם השני קרא אפרים</w:t>
      </w:r>
      <w:r w:rsidR="00C93150">
        <w:rPr>
          <w:rFonts w:ascii="Times New Roman" w:eastAsia="Calibri" w:hAnsi="Times New Roman" w:cs="Guttman Hodes" w:hint="cs"/>
          <w:sz w:val="24"/>
          <w:szCs w:val="24"/>
          <w:rtl/>
        </w:rPr>
        <w:t>'. ותו איזה</w:t>
      </w:r>
      <w:r w:rsidR="00B46F5D" w:rsidRPr="003A3583">
        <w:rPr>
          <w:rFonts w:ascii="Times New Roman" w:eastAsia="Calibri" w:hAnsi="Times New Roman" w:cs="Guttman Hodes" w:hint="cs"/>
          <w:sz w:val="24"/>
          <w:szCs w:val="24"/>
          <w:rtl/>
        </w:rPr>
        <w:t xml:space="preserve"> מעשה הוה ברישא מכדי הצלת חרב פרעה הות ברישא</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w:t>
      </w:r>
      <w:r w:rsidR="00C93150">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הי</w:t>
      </w:r>
      <w:r w:rsidR="00C93150">
        <w:rPr>
          <w:rFonts w:ascii="Times New Roman" w:eastAsia="Calibri" w:hAnsi="Times New Roman" w:cs="Guttman Hodes" w:hint="cs"/>
          <w:sz w:val="24"/>
          <w:szCs w:val="24"/>
          <w:rtl/>
        </w:rPr>
        <w:t>ה לו לקרות הראשון</w:t>
      </w:r>
      <w:r w:rsidR="00B46F5D" w:rsidRPr="003A3583">
        <w:rPr>
          <w:rFonts w:ascii="Times New Roman" w:eastAsia="Calibri" w:hAnsi="Times New Roman" w:cs="Guttman Hodes" w:hint="cs"/>
          <w:sz w:val="24"/>
          <w:szCs w:val="24"/>
          <w:rtl/>
        </w:rPr>
        <w:t xml:space="preserve"> אליעזר ע</w:t>
      </w:r>
      <w:r w:rsidR="00C93150">
        <w:rPr>
          <w:rFonts w:ascii="Times New Roman" w:eastAsia="Calibri" w:hAnsi="Times New Roman" w:cs="Guttman Hodes" w:hint="cs"/>
          <w:sz w:val="24"/>
          <w:szCs w:val="24"/>
          <w:rtl/>
        </w:rPr>
        <w:t>ל שם</w:t>
      </w:r>
      <w:r w:rsidR="00B46F5D" w:rsidRPr="003A3583">
        <w:rPr>
          <w:rFonts w:ascii="Times New Roman" w:eastAsia="Calibri" w:hAnsi="Times New Roman" w:cs="Guttman Hodes" w:hint="cs"/>
          <w:sz w:val="24"/>
          <w:szCs w:val="24"/>
          <w:rtl/>
        </w:rPr>
        <w:t xml:space="preserve"> הצלת חרב פרעה</w:t>
      </w:r>
      <w:r w:rsidR="00C9315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והשני הי</w:t>
      </w:r>
      <w:r w:rsidR="00C93150">
        <w:rPr>
          <w:rFonts w:ascii="Times New Roman" w:eastAsia="Calibri" w:hAnsi="Times New Roman" w:cs="Guttman Hodes" w:hint="cs"/>
          <w:sz w:val="24"/>
          <w:szCs w:val="24"/>
          <w:rtl/>
        </w:rPr>
        <w:t>ה לו</w:t>
      </w:r>
      <w:r w:rsidR="00B46F5D" w:rsidRPr="003A3583">
        <w:rPr>
          <w:rFonts w:ascii="Times New Roman" w:eastAsia="Calibri" w:hAnsi="Times New Roman" w:cs="Guttman Hodes" w:hint="cs"/>
          <w:sz w:val="24"/>
          <w:szCs w:val="24"/>
          <w:rtl/>
        </w:rPr>
        <w:t xml:space="preserve"> לקרותו שם גרש</w:t>
      </w:r>
      <w:r w:rsidR="00B93820">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ם ע</w:t>
      </w:r>
      <w:r w:rsidR="00B93820">
        <w:rPr>
          <w:rFonts w:ascii="Times New Roman" w:eastAsia="Calibri" w:hAnsi="Times New Roman" w:cs="Guttman Hodes" w:hint="cs"/>
          <w:sz w:val="24"/>
          <w:szCs w:val="24"/>
          <w:rtl/>
        </w:rPr>
        <w:t>ל שם</w:t>
      </w:r>
      <w:r w:rsidR="00B46F5D" w:rsidRPr="003A3583">
        <w:rPr>
          <w:rFonts w:ascii="Times New Roman" w:eastAsia="Calibri" w:hAnsi="Times New Roman" w:cs="Guttman Hodes" w:hint="cs"/>
          <w:sz w:val="24"/>
          <w:szCs w:val="24"/>
          <w:rtl/>
        </w:rPr>
        <w:t xml:space="preserve"> שגר אח</w:t>
      </w:r>
      <w:r w:rsidR="00B93820">
        <w:rPr>
          <w:rFonts w:ascii="Times New Roman" w:eastAsia="Calibri" w:hAnsi="Times New Roman" w:cs="Guttman Hodes" w:hint="cs"/>
          <w:sz w:val="24"/>
          <w:szCs w:val="24"/>
          <w:rtl/>
        </w:rPr>
        <w:t>ר כך בארץ נכריה. תו אומרו</w:t>
      </w:r>
      <w:r w:rsidR="00B46F5D" w:rsidRPr="003A3583">
        <w:rPr>
          <w:rFonts w:ascii="Times New Roman" w:eastAsia="Calibri" w:hAnsi="Times New Roman" w:cs="Guttman Hodes" w:hint="cs"/>
          <w:sz w:val="24"/>
          <w:szCs w:val="24"/>
          <w:rtl/>
        </w:rPr>
        <w:t xml:space="preserve"> </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ויבא יתרו חותן משה</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יתר דכבר ידעינן שהיה חותן משה</w:t>
      </w:r>
      <w:r w:rsidR="00B93820">
        <w:rPr>
          <w:rFonts w:ascii="Times New Roman" w:eastAsia="Calibri" w:hAnsi="Times New Roman" w:cs="Guttman Hodes" w:hint="cs"/>
          <w:sz w:val="24"/>
          <w:szCs w:val="24"/>
          <w:rtl/>
        </w:rPr>
        <w:t>, והיה לו לומר ויבאו אל משה. תו אומרו</w:t>
      </w:r>
      <w:r w:rsidR="00B46F5D" w:rsidRPr="003A3583">
        <w:rPr>
          <w:rFonts w:ascii="Times New Roman" w:eastAsia="Calibri" w:hAnsi="Times New Roman" w:cs="Guttman Hodes" w:hint="cs"/>
          <w:sz w:val="24"/>
          <w:szCs w:val="24"/>
          <w:rtl/>
        </w:rPr>
        <w:t xml:space="preserve"> </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 המדבר</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שבודאי שאל</w:t>
      </w:r>
      <w:r w:rsidR="00B93820">
        <w:rPr>
          <w:rFonts w:ascii="Times New Roman" w:eastAsia="Calibri" w:hAnsi="Times New Roman" w:cs="Guttman Hodes" w:hint="cs"/>
          <w:sz w:val="24"/>
          <w:szCs w:val="24"/>
          <w:rtl/>
        </w:rPr>
        <w:t xml:space="preserve"> המדבר באו ששם היו חונים. תו אומרו</w:t>
      </w:r>
      <w:r w:rsidR="00B46F5D" w:rsidRPr="003A3583">
        <w:rPr>
          <w:rFonts w:ascii="Times New Roman" w:eastAsia="Calibri" w:hAnsi="Times New Roman" w:cs="Guttman Hodes" w:hint="cs"/>
          <w:sz w:val="24"/>
          <w:szCs w:val="24"/>
          <w:rtl/>
        </w:rPr>
        <w:t xml:space="preserve"> </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אני חותנך יתרו</w:t>
      </w:r>
      <w:r w:rsidR="00B93820">
        <w:rPr>
          <w:rFonts w:ascii="Times New Roman" w:eastAsia="Calibri" w:hAnsi="Times New Roman" w:cs="Guttman Hodes" w:hint="cs"/>
          <w:sz w:val="24"/>
          <w:szCs w:val="24"/>
          <w:rtl/>
        </w:rPr>
        <w:t xml:space="preserve"> [וכו'] ושני בניה</w:t>
      </w:r>
      <w:r w:rsidR="00B46F5D" w:rsidRPr="003A3583">
        <w:rPr>
          <w:rFonts w:ascii="Times New Roman" w:eastAsia="Calibri" w:hAnsi="Times New Roman" w:cs="Guttman Hodes" w:hint="cs"/>
          <w:sz w:val="24"/>
          <w:szCs w:val="24"/>
          <w:rtl/>
        </w:rPr>
        <w:t xml:space="preserve"> עמה</w:t>
      </w:r>
      <w:r w:rsidR="00B93820">
        <w:rPr>
          <w:rFonts w:ascii="Times New Roman" w:eastAsia="Calibri" w:hAnsi="Times New Roman" w:cs="Guttman Hodes" w:hint="cs"/>
          <w:sz w:val="24"/>
          <w:szCs w:val="24"/>
          <w:rtl/>
        </w:rPr>
        <w:t>' שהיה לו לומר עמי. תו אומרו</w:t>
      </w:r>
      <w:r w:rsidR="00B46F5D" w:rsidRPr="003A3583">
        <w:rPr>
          <w:rFonts w:ascii="Times New Roman" w:eastAsia="Calibri" w:hAnsi="Times New Roman" w:cs="Guttman Hodes" w:hint="cs"/>
          <w:sz w:val="24"/>
          <w:szCs w:val="24"/>
          <w:rtl/>
        </w:rPr>
        <w:t xml:space="preserve"> </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ויספר משה</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והרי שמע וידע כ</w:t>
      </w:r>
      <w:r w:rsidR="00B93820">
        <w:rPr>
          <w:rFonts w:ascii="Times New Roman" w:eastAsia="Calibri" w:hAnsi="Times New Roman" w:cs="Guttman Hodes" w:hint="cs"/>
          <w:sz w:val="24"/>
          <w:szCs w:val="24"/>
          <w:rtl/>
        </w:rPr>
        <w:t>ל זה</w:t>
      </w:r>
      <w:r w:rsidR="00B46F5D" w:rsidRPr="003A3583">
        <w:rPr>
          <w:rFonts w:ascii="Times New Roman" w:eastAsia="Calibri" w:hAnsi="Times New Roman" w:cs="Guttman Hodes" w:hint="cs"/>
          <w:sz w:val="24"/>
          <w:szCs w:val="24"/>
          <w:rtl/>
        </w:rPr>
        <w:t xml:space="preserve"> ומה לו לספר לו</w:t>
      </w:r>
      <w:r w:rsidR="00B93820">
        <w:rPr>
          <w:rFonts w:ascii="Times New Roman" w:eastAsia="Calibri" w:hAnsi="Times New Roman" w:cs="Guttman Hodes" w:hint="cs"/>
          <w:sz w:val="24"/>
          <w:szCs w:val="24"/>
          <w:rtl/>
        </w:rPr>
        <w:t xml:space="preserve"> מה שכבר עבר ששמעו וידעו. תו אומרו</w:t>
      </w:r>
      <w:r w:rsidR="00B46F5D" w:rsidRPr="003A3583">
        <w:rPr>
          <w:rFonts w:ascii="Times New Roman" w:eastAsia="Calibri" w:hAnsi="Times New Roman" w:cs="Guttman Hodes" w:hint="cs"/>
          <w:sz w:val="24"/>
          <w:szCs w:val="24"/>
          <w:rtl/>
        </w:rPr>
        <w:t xml:space="preserve"> </w:t>
      </w:r>
      <w:r w:rsidR="00B9382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הצילו מיד מצרים</w:t>
      </w:r>
      <w:r w:rsidR="00B93820">
        <w:rPr>
          <w:rFonts w:ascii="Times New Roman" w:eastAsia="Calibri" w:hAnsi="Times New Roman" w:cs="Guttman Hodes" w:hint="cs"/>
          <w:sz w:val="24"/>
          <w:szCs w:val="24"/>
          <w:rtl/>
        </w:rPr>
        <w:t>',</w:t>
      </w:r>
      <w:r w:rsidR="009C2FA1">
        <w:rPr>
          <w:rFonts w:ascii="Times New Roman" w:eastAsia="Calibri" w:hAnsi="Times New Roman" w:cs="Guttman Hodes" w:hint="cs"/>
          <w:sz w:val="24"/>
          <w:szCs w:val="24"/>
          <w:rtl/>
        </w:rPr>
        <w:t xml:space="preserve"> למה חזר לפרט הך היציאות. תו אומרו</w:t>
      </w:r>
      <w:r w:rsidR="00B46F5D" w:rsidRPr="003A3583">
        <w:rPr>
          <w:rFonts w:ascii="Times New Roman" w:eastAsia="Calibri" w:hAnsi="Times New Roman" w:cs="Guttman Hodes" w:hint="cs"/>
          <w:sz w:val="24"/>
          <w:szCs w:val="24"/>
          <w:rtl/>
        </w:rPr>
        <w:t xml:space="preserve">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ברוך </w:t>
      </w:r>
      <w:r>
        <w:rPr>
          <w:rFonts w:ascii="Times New Roman" w:eastAsia="Calibri" w:hAnsi="Times New Roman" w:cs="Guttman Hodes" w:hint="cs"/>
          <w:sz w:val="24"/>
          <w:szCs w:val="24"/>
          <w:rtl/>
        </w:rPr>
        <w:t>ה</w:t>
      </w:r>
      <w:r>
        <w:rPr>
          <w:rFonts w:ascii="Times New Roman" w:eastAsia="Calibri" w:hAnsi="Times New Roman" w:cs="Guttman Hodes"/>
          <w:sz w:val="24"/>
          <w:szCs w:val="24"/>
          <w:rtl/>
        </w:rPr>
        <w:t>'</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9C2FA1">
        <w:rPr>
          <w:rFonts w:ascii="Times New Roman" w:eastAsia="Calibri" w:hAnsi="Times New Roman" w:cs="Guttman Hodes" w:hint="cs"/>
          <w:sz w:val="24"/>
          <w:szCs w:val="24"/>
          <w:rtl/>
        </w:rPr>
        <w:t>, למה נכנס לנוכח באומרו</w:t>
      </w:r>
      <w:r w:rsidR="00B46F5D" w:rsidRPr="003A3583">
        <w:rPr>
          <w:rFonts w:ascii="Times New Roman" w:eastAsia="Calibri" w:hAnsi="Times New Roman" w:cs="Guttman Hodes" w:hint="cs"/>
          <w:sz w:val="24"/>
          <w:szCs w:val="24"/>
          <w:rtl/>
        </w:rPr>
        <w:t xml:space="preserve">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אתכם</w:t>
      </w:r>
      <w:r w:rsidR="009C2FA1">
        <w:rPr>
          <w:rFonts w:ascii="Times New Roman" w:eastAsia="Calibri" w:hAnsi="Times New Roman" w:cs="Guttman Hodes" w:hint="cs"/>
          <w:sz w:val="24"/>
          <w:szCs w:val="24"/>
          <w:rtl/>
        </w:rPr>
        <w:t>' וסיים שלא לנוכח באומרו</w:t>
      </w:r>
      <w:r w:rsidR="00B46F5D" w:rsidRPr="003A3583">
        <w:rPr>
          <w:rFonts w:ascii="Times New Roman" w:eastAsia="Calibri" w:hAnsi="Times New Roman" w:cs="Guttman Hodes" w:hint="cs"/>
          <w:sz w:val="24"/>
          <w:szCs w:val="24"/>
          <w:rtl/>
        </w:rPr>
        <w:t xml:space="preserve">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הציל את העם</w:t>
      </w:r>
      <w:r w:rsidR="009C2FA1">
        <w:rPr>
          <w:rFonts w:ascii="Times New Roman" w:eastAsia="Calibri" w:hAnsi="Times New Roman" w:cs="Guttman Hodes" w:hint="cs"/>
          <w:sz w:val="24"/>
          <w:szCs w:val="24"/>
          <w:rtl/>
        </w:rPr>
        <w:t>'. תו אומרו</w:t>
      </w:r>
      <w:r w:rsidR="00B46F5D" w:rsidRPr="003A3583">
        <w:rPr>
          <w:rFonts w:ascii="Times New Roman" w:eastAsia="Calibri" w:hAnsi="Times New Roman" w:cs="Guttman Hodes" w:hint="cs"/>
          <w:sz w:val="24"/>
          <w:szCs w:val="24"/>
          <w:rtl/>
        </w:rPr>
        <w:t xml:space="preserve">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 ידעתי</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אין לך כפירה גדולה מזו שאמר כי כל אלהי העמים ח</w:t>
      </w:r>
      <w:r w:rsidR="00B46F5D" w:rsidRPr="003A3583">
        <w:rPr>
          <w:rFonts w:ascii="Times New Roman" w:eastAsia="Calibri" w:hAnsi="Times New Roman" w:cs="Guttman Hodes"/>
          <w:sz w:val="24"/>
          <w:szCs w:val="24"/>
          <w:rtl/>
        </w:rPr>
        <w:t>"</w:t>
      </w:r>
      <w:r w:rsidR="009C2FA1">
        <w:rPr>
          <w:rFonts w:ascii="Times New Roman" w:eastAsia="Calibri" w:hAnsi="Times New Roman" w:cs="Guttman Hodes" w:hint="cs"/>
          <w:sz w:val="24"/>
          <w:szCs w:val="24"/>
          <w:rtl/>
        </w:rPr>
        <w:t>ו אלהים הם אך הוא יתברך</w:t>
      </w:r>
      <w:r w:rsidR="00B46F5D" w:rsidRPr="003A3583">
        <w:rPr>
          <w:rFonts w:ascii="Times New Roman" w:eastAsia="Calibri" w:hAnsi="Times New Roman" w:cs="Guttman Hodes" w:hint="cs"/>
          <w:sz w:val="24"/>
          <w:szCs w:val="24"/>
          <w:rtl/>
        </w:rPr>
        <w:t xml:space="preserve"> גדול מהם</w:t>
      </w:r>
      <w:r w:rsidR="009C2FA1">
        <w:rPr>
          <w:rFonts w:ascii="Times New Roman" w:eastAsia="Calibri" w:hAnsi="Times New Roman" w:cs="Guttman Hodes" w:hint="cs"/>
          <w:sz w:val="24"/>
          <w:szCs w:val="24"/>
          <w:rtl/>
        </w:rPr>
        <w:t>, וקרא צווח ואומר</w:t>
      </w:r>
      <w:r w:rsidR="00B46F5D" w:rsidRPr="003A3583">
        <w:rPr>
          <w:rFonts w:ascii="Times New Roman" w:eastAsia="Calibri" w:hAnsi="Times New Roman" w:cs="Guttman Hodes" w:hint="cs"/>
          <w:sz w:val="24"/>
          <w:szCs w:val="24"/>
          <w:rtl/>
        </w:rPr>
        <w:t xml:space="preserve"> (תהלים יח לב)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מי אל מבלעדי </w:t>
      </w:r>
      <w:r>
        <w:rPr>
          <w:rFonts w:ascii="Times New Roman" w:eastAsia="Calibri" w:hAnsi="Times New Roman" w:cs="Guttman Hodes" w:hint="cs"/>
          <w:sz w:val="24"/>
          <w:szCs w:val="24"/>
          <w:rtl/>
        </w:rPr>
        <w:t>ה</w:t>
      </w:r>
      <w:r>
        <w:rPr>
          <w:rFonts w:ascii="Times New Roman" w:eastAsia="Calibri" w:hAnsi="Times New Roman" w:cs="Guttman Hodes"/>
          <w:sz w:val="24"/>
          <w:szCs w:val="24"/>
          <w:rtl/>
        </w:rPr>
        <w:t>'</w:t>
      </w:r>
      <w:r w:rsidR="009C2FA1">
        <w:rPr>
          <w:rFonts w:ascii="Times New Roman" w:eastAsia="Calibri" w:hAnsi="Times New Roman" w:cs="Guttman Hodes" w:hint="cs"/>
          <w:sz w:val="24"/>
          <w:szCs w:val="24"/>
          <w:rtl/>
        </w:rPr>
        <w:t>' וכו'. תו אומרו</w:t>
      </w:r>
      <w:r w:rsidR="00B46F5D" w:rsidRPr="003A3583">
        <w:rPr>
          <w:rFonts w:ascii="Times New Roman" w:eastAsia="Calibri" w:hAnsi="Times New Roman" w:cs="Guttman Hodes" w:hint="cs"/>
          <w:sz w:val="24"/>
          <w:szCs w:val="24"/>
          <w:rtl/>
        </w:rPr>
        <w:t xml:space="preserve">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w:t>
      </w:r>
      <w:r w:rsidR="009C2FA1">
        <w:rPr>
          <w:rFonts w:ascii="Times New Roman" w:eastAsia="Calibri" w:hAnsi="Times New Roman" w:cs="Guttman Hodes" w:hint="cs"/>
          <w:sz w:val="24"/>
          <w:szCs w:val="24"/>
          <w:rtl/>
        </w:rPr>
        <w:t xml:space="preserve"> [יתרו]</w:t>
      </w:r>
      <w:r w:rsidR="00B46F5D" w:rsidRPr="003A3583">
        <w:rPr>
          <w:rFonts w:ascii="Times New Roman" w:eastAsia="Calibri" w:hAnsi="Times New Roman" w:cs="Guttman Hodes" w:hint="cs"/>
          <w:sz w:val="24"/>
          <w:szCs w:val="24"/>
          <w:rtl/>
        </w:rPr>
        <w:t xml:space="preserve"> חותן משה</w:t>
      </w:r>
      <w:r w:rsidR="009C2FA1">
        <w:rPr>
          <w:rFonts w:ascii="Times New Roman" w:eastAsia="Calibri" w:hAnsi="Times New Roman" w:cs="Guttman Hodes" w:hint="cs"/>
          <w:sz w:val="24"/>
          <w:szCs w:val="24"/>
          <w:rtl/>
        </w:rPr>
        <w:t>', היה לו לומר ויזבח יתרו. גם אומרו</w:t>
      </w:r>
      <w:r w:rsidR="00B46F5D" w:rsidRPr="003A3583">
        <w:rPr>
          <w:rFonts w:ascii="Times New Roman" w:eastAsia="Calibri" w:hAnsi="Times New Roman" w:cs="Guttman Hodes" w:hint="cs"/>
          <w:sz w:val="24"/>
          <w:szCs w:val="24"/>
          <w:rtl/>
        </w:rPr>
        <w:t xml:space="preserve"> </w:t>
      </w:r>
      <w:r w:rsidR="009C2F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חותן משה</w:t>
      </w:r>
      <w:r w:rsidR="009C2FA1">
        <w:rPr>
          <w:rFonts w:ascii="Times New Roman" w:eastAsia="Calibri" w:hAnsi="Times New Roman" w:cs="Guttman Hodes" w:hint="cs"/>
          <w:sz w:val="24"/>
          <w:szCs w:val="24"/>
          <w:rtl/>
        </w:rPr>
        <w:t>' יתיר</w:t>
      </w:r>
      <w:r w:rsidR="00B46F5D" w:rsidRPr="003A3583">
        <w:rPr>
          <w:rFonts w:ascii="Times New Roman" w:eastAsia="Calibri" w:hAnsi="Times New Roman" w:cs="Guttman Hodes" w:hint="cs"/>
          <w:sz w:val="24"/>
          <w:szCs w:val="24"/>
          <w:rtl/>
        </w:rPr>
        <w:t xml:space="preserve">. </w:t>
      </w:r>
    </w:p>
    <w:p w:rsidR="003A3583" w:rsidRPr="003A3583" w:rsidRDefault="003A3583" w:rsidP="003A3583">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ומוה</w:t>
      </w:r>
      <w:r w:rsidR="009C2FA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w:t>
      </w:r>
      <w:r w:rsidR="009C2FA1">
        <w:rPr>
          <w:rFonts w:ascii="Times New Roman" w:eastAsia="Calibri" w:hAnsi="Times New Roman" w:cs="Guttman Hodes" w:hint="cs"/>
          <w:sz w:val="24"/>
          <w:szCs w:val="24"/>
          <w:rtl/>
        </w:rPr>
        <w:t xml:space="preserve"> </w:t>
      </w:r>
      <w:r w:rsidRPr="00673500">
        <w:rPr>
          <w:rFonts w:ascii="Times New Roman" w:eastAsia="Calibri" w:hAnsi="Times New Roman" w:cs="Guttman Hodes" w:hint="cs"/>
          <w:b/>
          <w:bCs/>
          <w:sz w:val="24"/>
          <w:szCs w:val="24"/>
          <w:rtl/>
        </w:rPr>
        <w:t>מ</w:t>
      </w:r>
      <w:r w:rsidR="009C2FA1" w:rsidRPr="00673500">
        <w:rPr>
          <w:rFonts w:ascii="Times New Roman" w:eastAsia="Calibri" w:hAnsi="Times New Roman" w:cs="Guttman Hodes" w:hint="cs"/>
          <w:b/>
          <w:bCs/>
          <w:sz w:val="24"/>
          <w:szCs w:val="24"/>
          <w:rtl/>
        </w:rPr>
        <w:t>שה אלשיך</w:t>
      </w:r>
      <w:r w:rsidRPr="003A3583">
        <w:rPr>
          <w:rFonts w:ascii="Times New Roman" w:eastAsia="Calibri" w:hAnsi="Times New Roman" w:cs="Guttman Hodes" w:hint="cs"/>
          <w:sz w:val="24"/>
          <w:szCs w:val="24"/>
          <w:rtl/>
        </w:rPr>
        <w:t xml:space="preserve"> ז</w:t>
      </w:r>
      <w:r w:rsidRPr="003A3583">
        <w:rPr>
          <w:rFonts w:ascii="Times New Roman" w:eastAsia="Calibri" w:hAnsi="Times New Roman" w:cs="Guttman Hodes"/>
          <w:sz w:val="24"/>
          <w:szCs w:val="24"/>
          <w:rtl/>
        </w:rPr>
        <w:t>"</w:t>
      </w:r>
      <w:r w:rsidR="009C2FA1">
        <w:rPr>
          <w:rFonts w:ascii="Times New Roman" w:eastAsia="Calibri" w:hAnsi="Times New Roman" w:cs="Guttman Hodes" w:hint="cs"/>
          <w:sz w:val="24"/>
          <w:szCs w:val="24"/>
          <w:rtl/>
        </w:rPr>
        <w:t>ל כתב ביישוב קצת ההערות וזה לשונו</w:t>
      </w:r>
      <w:r w:rsidRPr="003A3583">
        <w:rPr>
          <w:rFonts w:ascii="Times New Roman" w:eastAsia="Calibri" w:hAnsi="Times New Roman" w:cs="Guttman Hodes" w:hint="cs"/>
          <w:sz w:val="24"/>
          <w:szCs w:val="24"/>
          <w:rtl/>
        </w:rPr>
        <w:t xml:space="preserve"> בקיצור</w:t>
      </w:r>
      <w:r w:rsidR="009C2FA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הלא הכתוב יודיענו כי הגעת האדם לתכלית</w:t>
      </w:r>
      <w:r w:rsidR="004F4EDA">
        <w:rPr>
          <w:rFonts w:ascii="Times New Roman" w:eastAsia="Calibri" w:hAnsi="Times New Roman" w:cs="Guttman Hodes" w:hint="cs"/>
          <w:sz w:val="24"/>
          <w:szCs w:val="24"/>
          <w:rtl/>
        </w:rPr>
        <w:t xml:space="preserve"> השלימות</w:t>
      </w:r>
      <w:r w:rsidRPr="003A3583">
        <w:rPr>
          <w:rFonts w:ascii="Times New Roman" w:eastAsia="Calibri" w:hAnsi="Times New Roman" w:cs="Guttman Hodes" w:hint="cs"/>
          <w:sz w:val="24"/>
          <w:szCs w:val="24"/>
          <w:rtl/>
        </w:rPr>
        <w:t xml:space="preserve"> היא השמיעה</w:t>
      </w:r>
      <w:r w:rsidR="004F4ED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ע</w:t>
      </w:r>
      <w:r w:rsidR="004F4EDA">
        <w:rPr>
          <w:rFonts w:ascii="Times New Roman" w:eastAsia="Calibri" w:hAnsi="Times New Roman" w:cs="Guttman Hodes" w:hint="cs"/>
          <w:sz w:val="24"/>
          <w:szCs w:val="24"/>
          <w:rtl/>
        </w:rPr>
        <w:t>ל ידי השמיעה לדבריו יתברך</w:t>
      </w:r>
      <w:r w:rsidRPr="003A3583">
        <w:rPr>
          <w:rFonts w:ascii="Times New Roman" w:eastAsia="Calibri" w:hAnsi="Times New Roman" w:cs="Guttman Hodes" w:hint="cs"/>
          <w:sz w:val="24"/>
          <w:szCs w:val="24"/>
          <w:rtl/>
        </w:rPr>
        <w:t xml:space="preserve"> הוא עולה במעלות האושר</w:t>
      </w:r>
      <w:r w:rsidR="004F4ED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4F4EDA">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4F4ED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וישמע יתרו</w:t>
      </w:r>
      <w:r w:rsidR="004F4ED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ע</w:t>
      </w:r>
      <w:r w:rsidR="004F4EDA">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השמי</w:t>
      </w:r>
      <w:r w:rsidR="004F4EDA">
        <w:rPr>
          <w:rFonts w:ascii="Times New Roman" w:eastAsia="Calibri" w:hAnsi="Times New Roman" w:cs="Guttman Hodes" w:hint="cs"/>
          <w:sz w:val="24"/>
          <w:szCs w:val="24"/>
          <w:rtl/>
        </w:rPr>
        <w:t>עה נתן לב להתגייר עד היותו בבחינת</w:t>
      </w:r>
      <w:r w:rsidRPr="003A3583">
        <w:rPr>
          <w:rFonts w:ascii="Times New Roman" w:eastAsia="Calibri" w:hAnsi="Times New Roman" w:cs="Guttman Hodes" w:hint="cs"/>
          <w:sz w:val="24"/>
          <w:szCs w:val="24"/>
          <w:rtl/>
        </w:rPr>
        <w:t xml:space="preserve"> יתרו שהשיג כל השלימות. עוד ב' למדנו כמה מעלות טובות למתחבר לצדיק</w:t>
      </w:r>
      <w:r w:rsidR="002478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קריעת ים סוף שמעו כל העולם כ</w:t>
      </w:r>
      <w:r w:rsidR="00247871">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לו כמ</w:t>
      </w:r>
      <w:r w:rsidR="00247871">
        <w:rPr>
          <w:rFonts w:ascii="Times New Roman" w:eastAsia="Calibri" w:hAnsi="Times New Roman" w:cs="Guttman Hodes" w:hint="cs"/>
          <w:sz w:val="24"/>
          <w:szCs w:val="24"/>
          <w:rtl/>
        </w:rPr>
        <w:t>ו שאמרה</w:t>
      </w:r>
      <w:r w:rsidRPr="003A3583">
        <w:rPr>
          <w:rFonts w:ascii="Times New Roman" w:eastAsia="Calibri" w:hAnsi="Times New Roman" w:cs="Guttman Hodes" w:hint="cs"/>
          <w:sz w:val="24"/>
          <w:szCs w:val="24"/>
          <w:rtl/>
        </w:rPr>
        <w:t xml:space="preserve"> רחב (יהושע ב י) </w:t>
      </w:r>
      <w:r w:rsidR="002478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כי שמענו [את] אשר הוביש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247871">
        <w:rPr>
          <w:rFonts w:ascii="Times New Roman" w:eastAsia="Calibri" w:hAnsi="Times New Roman" w:cs="Guttman Hodes" w:hint="cs"/>
          <w:sz w:val="24"/>
          <w:szCs w:val="24"/>
          <w:rtl/>
        </w:rPr>
        <w:t>', ושום אחד</w:t>
      </w:r>
      <w:r w:rsidRPr="003A3583">
        <w:rPr>
          <w:rFonts w:ascii="Times New Roman" w:eastAsia="Calibri" w:hAnsi="Times New Roman" w:cs="Guttman Hodes" w:hint="cs"/>
          <w:sz w:val="24"/>
          <w:szCs w:val="24"/>
          <w:rtl/>
        </w:rPr>
        <w:t xml:space="preserve"> לא נתן לבו להתגייר זולתי יתרו שהיה חותן משה ונתחבר לצדיקו של עולם</w:t>
      </w:r>
      <w:r w:rsidR="002478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שתכף ומיד בשמעו שמועת קריעת ים סוף</w:t>
      </w:r>
      <w:r w:rsidR="00F635BD">
        <w:rPr>
          <w:rFonts w:ascii="Times New Roman" w:eastAsia="Calibri" w:hAnsi="Times New Roman" w:cs="Guttman Hodes" w:hint="cs"/>
          <w:sz w:val="24"/>
          <w:szCs w:val="24"/>
          <w:rtl/>
        </w:rPr>
        <w:t xml:space="preserve"> [בא].</w:t>
      </w:r>
      <w:r w:rsidRPr="003A3583">
        <w:rPr>
          <w:rFonts w:ascii="Times New Roman" w:eastAsia="Calibri" w:hAnsi="Times New Roman" w:cs="Guttman Hodes" w:hint="cs"/>
          <w:sz w:val="24"/>
          <w:szCs w:val="24"/>
          <w:rtl/>
        </w:rPr>
        <w:t xml:space="preserve"> וז</w:t>
      </w:r>
      <w:r w:rsidR="00F635BD">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F635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כהן מדין חותן משה</w:t>
      </w:r>
      <w:r w:rsidR="00F635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מה שהיה מתחלה כהן מדין כומר לע</w:t>
      </w:r>
      <w:r w:rsidR="00A33942">
        <w:rPr>
          <w:rFonts w:ascii="Times New Roman" w:eastAsia="Calibri" w:hAnsi="Times New Roman" w:cs="Guttman Hodes" w:hint="cs"/>
          <w:sz w:val="24"/>
          <w:szCs w:val="24"/>
          <w:rtl/>
        </w:rPr>
        <w:t>בודה זרה</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עכשיו</w:t>
      </w:r>
      <w:r w:rsidRPr="003A3583">
        <w:rPr>
          <w:rFonts w:ascii="Times New Roman" w:eastAsia="Calibri" w:hAnsi="Times New Roman" w:cs="Guttman Hodes" w:hint="cs"/>
          <w:sz w:val="24"/>
          <w:szCs w:val="24"/>
          <w:rtl/>
        </w:rPr>
        <w:t xml:space="preserve"> נעשה חותן משה</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ע</w:t>
      </w:r>
      <w:r w:rsidR="00A33942">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שהיה חותן משה נתן לבו להתגייר ועלה בגרם המעלות עד גדר הקרא יתרו שה</w:t>
      </w:r>
      <w:r w:rsidR="00A33942">
        <w:rPr>
          <w:rFonts w:ascii="Times New Roman" w:eastAsia="Calibri" w:hAnsi="Times New Roman" w:cs="Guttman Hodes" w:hint="cs"/>
          <w:sz w:val="24"/>
          <w:szCs w:val="24"/>
          <w:rtl/>
        </w:rPr>
        <w:t>וא סוף כל השלימות. והנה כבר נתבאר</w:t>
      </w:r>
      <w:r w:rsidRPr="003A3583">
        <w:rPr>
          <w:rFonts w:ascii="Times New Roman" w:eastAsia="Calibri" w:hAnsi="Times New Roman" w:cs="Guttman Hodes" w:hint="cs"/>
          <w:sz w:val="24"/>
          <w:szCs w:val="24"/>
          <w:rtl/>
        </w:rPr>
        <w:t xml:space="preserve"> כי כשראה פרעה את מעשה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A33942">
        <w:rPr>
          <w:rFonts w:ascii="Times New Roman" w:eastAsia="Calibri" w:hAnsi="Times New Roman" w:cs="Guttman Hodes" w:hint="cs"/>
          <w:sz w:val="24"/>
          <w:szCs w:val="24"/>
          <w:rtl/>
        </w:rPr>
        <w:t xml:space="preserve"> כי נורא הוא בעשר</w:t>
      </w:r>
      <w:r w:rsidRPr="003A3583">
        <w:rPr>
          <w:rFonts w:ascii="Times New Roman" w:eastAsia="Calibri" w:hAnsi="Times New Roman" w:cs="Guttman Hodes" w:hint="cs"/>
          <w:sz w:val="24"/>
          <w:szCs w:val="24"/>
          <w:rtl/>
        </w:rPr>
        <w:t xml:space="preserve"> מכות מפלאות תמים דעים</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אין זה כ</w:t>
      </w:r>
      <w:r w:rsidR="00A33942">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בעבור עמו ישראל</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כאשר ראם </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(שמות יד ג) </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נבוכים הם בארץ</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בלבו לא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פעל את כל זאת כ</w:t>
      </w:r>
      <w:r w:rsidR="00A33942">
        <w:rPr>
          <w:rFonts w:ascii="Times New Roman" w:eastAsia="Calibri" w:hAnsi="Times New Roman" w:cs="Guttman Hodes" w:hint="cs"/>
          <w:sz w:val="24"/>
          <w:szCs w:val="24"/>
          <w:rtl/>
        </w:rPr>
        <w:t xml:space="preserve"> אם</w:t>
      </w:r>
      <w:r w:rsidRPr="003A3583">
        <w:rPr>
          <w:rFonts w:ascii="Times New Roman" w:eastAsia="Calibri" w:hAnsi="Times New Roman" w:cs="Guttman Hodes" w:hint="cs"/>
          <w:sz w:val="24"/>
          <w:szCs w:val="24"/>
          <w:rtl/>
        </w:rPr>
        <w:t xml:space="preserve"> בעבור שמו הגדול שחלל פרעה ואמר (שמות ה ב) </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לא ידעתי את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שאם היה בשביל ישראל למה הניחם נבוכים</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כאשר חזר וראה ענין ים סוף אז הודה ואמר (שמות יד כה) </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אנוסה מפני ישראל כי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נלחם להם</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A339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A33942">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610F0A">
        <w:rPr>
          <w:rFonts w:ascii="Times New Roman" w:eastAsia="Calibri" w:hAnsi="Times New Roman" w:cs="Guttman Hodes" w:hint="cs"/>
          <w:sz w:val="24"/>
          <w:szCs w:val="24"/>
          <w:rtl/>
        </w:rPr>
        <w:lastRenderedPageBreak/>
        <w:t>'</w:t>
      </w:r>
      <w:r w:rsidRPr="003A3583">
        <w:rPr>
          <w:rFonts w:ascii="Times New Roman" w:eastAsia="Calibri" w:hAnsi="Times New Roman" w:cs="Guttman Hodes" w:hint="cs"/>
          <w:sz w:val="24"/>
          <w:szCs w:val="24"/>
          <w:rtl/>
        </w:rPr>
        <w:t>וישמע יתרו וכו' למשה ולישראל עמו</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כולל כל הטובות יציאת מצרים ומן וע</w:t>
      </w:r>
      <w:r w:rsidR="00610F0A">
        <w:rPr>
          <w:rFonts w:ascii="Times New Roman" w:eastAsia="Calibri" w:hAnsi="Times New Roman" w:cs="Guttman Hodes" w:hint="cs"/>
          <w:sz w:val="24"/>
          <w:szCs w:val="24"/>
          <w:rtl/>
        </w:rPr>
        <w:t>נני כבוד</w:t>
      </w:r>
      <w:r w:rsidRPr="003A3583">
        <w:rPr>
          <w:rFonts w:ascii="Times New Roman" w:eastAsia="Calibri" w:hAnsi="Times New Roman" w:cs="Guttman Hodes" w:hint="cs"/>
          <w:sz w:val="24"/>
          <w:szCs w:val="24"/>
          <w:rtl/>
        </w:rPr>
        <w:t xml:space="preserve"> ובאר שהיה בזכות משה וישראל</w:t>
      </w:r>
      <w:r w:rsidR="00610F0A">
        <w:rPr>
          <w:rFonts w:ascii="Times New Roman" w:eastAsia="Calibri" w:hAnsi="Times New Roman" w:cs="Guttman Hodes" w:hint="cs"/>
          <w:sz w:val="24"/>
          <w:szCs w:val="24"/>
          <w:rtl/>
        </w:rPr>
        <w:t xml:space="preserve"> (תענית ט' א'), ולא על שנגע פרעה בכבודו יתברך</w:t>
      </w:r>
      <w:r w:rsidRPr="003A3583">
        <w:rPr>
          <w:rFonts w:ascii="Times New Roman" w:eastAsia="Calibri" w:hAnsi="Times New Roman" w:cs="Guttman Hodes" w:hint="cs"/>
          <w:sz w:val="24"/>
          <w:szCs w:val="24"/>
          <w:rtl/>
        </w:rPr>
        <w:t xml:space="preserve"> שזה נתאמת לו ע</w:t>
      </w:r>
      <w:r w:rsidR="00610F0A">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קריעת ים סוף כמדובר שהציל את ישראל</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וש</w:t>
      </w:r>
      <w:r w:rsidR="00610F0A">
        <w:rPr>
          <w:rFonts w:ascii="Times New Roman" w:eastAsia="Calibri" w:hAnsi="Times New Roman" w:cs="Guttman Hodes" w:hint="cs"/>
          <w:sz w:val="24"/>
          <w:szCs w:val="24"/>
          <w:rtl/>
        </w:rPr>
        <w:t>מא תאמר</w:t>
      </w:r>
      <w:r w:rsidRPr="003A3583">
        <w:rPr>
          <w:rFonts w:ascii="Times New Roman" w:eastAsia="Calibri" w:hAnsi="Times New Roman" w:cs="Guttman Hodes" w:hint="cs"/>
          <w:sz w:val="24"/>
          <w:szCs w:val="24"/>
          <w:rtl/>
        </w:rPr>
        <w:t xml:space="preserve"> שמא לא היה רק בזכות משה ואגבו ישראל</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610F0A">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הא ליתא שהרי הוציא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את ישראל ממצרים</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משה לא היה בשיעבוד ומי הכניסו עד שיצא</w:t>
      </w:r>
      <w:r w:rsidR="00610F0A">
        <w:rPr>
          <w:rFonts w:ascii="Times New Roman" w:eastAsia="Calibri" w:hAnsi="Times New Roman" w:cs="Guttman Hodes" w:hint="cs"/>
          <w:sz w:val="24"/>
          <w:szCs w:val="24"/>
          <w:rtl/>
        </w:rPr>
        <w:t>. או אפשר לומר</w:t>
      </w:r>
      <w:r w:rsidRPr="003A3583">
        <w:rPr>
          <w:rFonts w:ascii="Times New Roman" w:eastAsia="Calibri" w:hAnsi="Times New Roman" w:cs="Guttman Hodes" w:hint="cs"/>
          <w:sz w:val="24"/>
          <w:szCs w:val="24"/>
          <w:rtl/>
        </w:rPr>
        <w:t xml:space="preserve"> שהרי הוציא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ישראל ממצרים בכבודו ובעצמו</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וש</w:t>
      </w:r>
      <w:r w:rsidR="00610F0A">
        <w:rPr>
          <w:rFonts w:ascii="Times New Roman" w:eastAsia="Calibri" w:hAnsi="Times New Roman" w:cs="Guttman Hodes" w:hint="cs"/>
          <w:sz w:val="24"/>
          <w:szCs w:val="24"/>
          <w:rtl/>
        </w:rPr>
        <w:t>מא תאמר</w:t>
      </w:r>
      <w:r w:rsidRPr="003A3583">
        <w:rPr>
          <w:rFonts w:ascii="Times New Roman" w:eastAsia="Calibri" w:hAnsi="Times New Roman" w:cs="Guttman Hodes" w:hint="cs"/>
          <w:sz w:val="24"/>
          <w:szCs w:val="24"/>
          <w:rtl/>
        </w:rPr>
        <w:t xml:space="preserve"> במה ידע שהוא ע</w:t>
      </w:r>
      <w:r w:rsidR="00610F0A">
        <w:rPr>
          <w:rFonts w:ascii="Times New Roman" w:eastAsia="Calibri" w:hAnsi="Times New Roman" w:cs="Guttman Hodes" w:hint="cs"/>
          <w:sz w:val="24"/>
          <w:szCs w:val="24"/>
          <w:rtl/>
        </w:rPr>
        <w:t>ל ידו יתברך</w:t>
      </w:r>
      <w:r w:rsidRPr="003A3583">
        <w:rPr>
          <w:rFonts w:ascii="Times New Roman" w:eastAsia="Calibri" w:hAnsi="Times New Roman" w:cs="Guttman Hodes" w:hint="cs"/>
          <w:sz w:val="24"/>
          <w:szCs w:val="24"/>
          <w:rtl/>
        </w:rPr>
        <w:t xml:space="preserve"> ולא ע</w:t>
      </w:r>
      <w:r w:rsidR="00610F0A">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שליח</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610F0A">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ממצרים</w:t>
      </w:r>
      <w:r w:rsidR="00610F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שהיה המזל גוזר ששום עבד יוצא לחירות</w:t>
      </w:r>
      <w:r w:rsidR="00610F0A">
        <w:rPr>
          <w:rFonts w:ascii="Times New Roman" w:eastAsia="Calibri" w:hAnsi="Times New Roman" w:cs="Guttman Hodes" w:hint="cs"/>
          <w:sz w:val="24"/>
          <w:szCs w:val="24"/>
          <w:rtl/>
        </w:rPr>
        <w:t>, ואלו יצאו ששים רבוא והוא יתברך</w:t>
      </w:r>
      <w:r w:rsidRPr="003A3583">
        <w:rPr>
          <w:rFonts w:ascii="Times New Roman" w:eastAsia="Calibri" w:hAnsi="Times New Roman" w:cs="Guttman Hodes" w:hint="cs"/>
          <w:sz w:val="24"/>
          <w:szCs w:val="24"/>
          <w:rtl/>
        </w:rPr>
        <w:t xml:space="preserve"> שדד המערכות והמזלות. וכאשר שמע </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משה</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יתרו שעשה עיקר מכבוד עמו יותר מכבוד שמו לזה וייטב בעיניו והו</w:t>
      </w:r>
      <w:r w:rsidR="00C01007">
        <w:rPr>
          <w:rFonts w:ascii="Times New Roman" w:eastAsia="Calibri" w:hAnsi="Times New Roman" w:cs="Guttman Hodes" w:hint="cs"/>
          <w:sz w:val="24"/>
          <w:szCs w:val="24"/>
          <w:rtl/>
        </w:rPr>
        <w:t>א אומרו</w:t>
      </w:r>
      <w:r w:rsidRPr="003A3583">
        <w:rPr>
          <w:rFonts w:ascii="Times New Roman" w:eastAsia="Calibri" w:hAnsi="Times New Roman" w:cs="Guttman Hodes" w:hint="cs"/>
          <w:sz w:val="24"/>
          <w:szCs w:val="24"/>
          <w:rtl/>
        </w:rPr>
        <w:t xml:space="preserve"> </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ויספר משה לחותנו</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הנה דעתך היא כי כל אשר עשה היה בשביל ישראל עמו דווקא אך למעני אני איני כדאי לזה</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והראיה שלא היה ע</w:t>
      </w:r>
      <w:r w:rsidR="00C01007">
        <w:rPr>
          <w:rFonts w:ascii="Times New Roman" w:eastAsia="Calibri" w:hAnsi="Times New Roman" w:cs="Guttman Hodes" w:hint="cs"/>
          <w:sz w:val="24"/>
          <w:szCs w:val="24"/>
          <w:rtl/>
        </w:rPr>
        <w:t>ל דבר</w:t>
      </w:r>
      <w:r w:rsidRPr="003A3583">
        <w:rPr>
          <w:rFonts w:ascii="Times New Roman" w:eastAsia="Calibri" w:hAnsi="Times New Roman" w:cs="Guttman Hodes" w:hint="cs"/>
          <w:sz w:val="24"/>
          <w:szCs w:val="24"/>
          <w:rtl/>
        </w:rPr>
        <w:t xml:space="preserve"> כבוד שמו שהרי </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כל התלאה</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שאלו הי</w:t>
      </w:r>
      <w:r w:rsidR="00C01007">
        <w:rPr>
          <w:rFonts w:ascii="Times New Roman" w:eastAsia="Calibri" w:hAnsi="Times New Roman" w:cs="Guttman Hodes" w:hint="cs"/>
          <w:sz w:val="24"/>
          <w:szCs w:val="24"/>
          <w:rtl/>
        </w:rPr>
        <w:t>ה כאשר חשב פרעה הרשע כי עזבם השם יתברך</w:t>
      </w:r>
      <w:r w:rsidRPr="003A3583">
        <w:rPr>
          <w:rFonts w:ascii="Times New Roman" w:eastAsia="Calibri" w:hAnsi="Times New Roman" w:cs="Guttman Hodes" w:hint="cs"/>
          <w:sz w:val="24"/>
          <w:szCs w:val="24"/>
          <w:rtl/>
        </w:rPr>
        <w:t xml:space="preserve"> באשר הם נבוכים לא היה מצילם מתלאות הדרך</w:t>
      </w:r>
      <w:r w:rsidR="00C010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ודאי שלא היה כ</w:t>
      </w:r>
      <w:r w:rsidR="00C01007">
        <w:rPr>
          <w:rFonts w:ascii="Times New Roman" w:eastAsia="Calibri" w:hAnsi="Times New Roman" w:cs="Guttman Hodes" w:hint="cs"/>
          <w:sz w:val="24"/>
          <w:szCs w:val="24"/>
          <w:rtl/>
        </w:rPr>
        <w:t>י אם על דבר כבוד ישראל עמו יתברך</w:t>
      </w:r>
      <w:r w:rsidRPr="003A3583">
        <w:rPr>
          <w:rFonts w:ascii="Times New Roman" w:eastAsia="Calibri" w:hAnsi="Times New Roman" w:cs="Guttman Hodes" w:hint="cs"/>
          <w:sz w:val="24"/>
          <w:szCs w:val="24"/>
          <w:rtl/>
        </w:rPr>
        <w:t xml:space="preserve">. </w:t>
      </w:r>
    </w:p>
    <w:p w:rsidR="00610F0A" w:rsidRPr="003A3583" w:rsidRDefault="00610F0A" w:rsidP="003A3583">
      <w:pPr>
        <w:spacing w:after="0"/>
        <w:jc w:val="both"/>
        <w:rPr>
          <w:rFonts w:ascii="Times New Roman" w:eastAsia="Calibri" w:hAnsi="Times New Roman" w:cs="Guttman Hodes"/>
          <w:sz w:val="24"/>
          <w:szCs w:val="24"/>
          <w:rtl/>
        </w:rPr>
      </w:pPr>
    </w:p>
    <w:p w:rsidR="000C629A"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יאמ</w:t>
      </w:r>
      <w:r w:rsidR="000C629A">
        <w:rPr>
          <w:rFonts w:ascii="Times New Roman" w:eastAsia="Calibri" w:hAnsi="Times New Roman" w:cs="Guttman Hodes" w:hint="cs"/>
          <w:sz w:val="24"/>
          <w:szCs w:val="24"/>
          <w:rtl/>
        </w:rPr>
        <w:t>ר פן יעלה על לב איש לומר</w:t>
      </w:r>
      <w:r w:rsidRPr="003A3583">
        <w:rPr>
          <w:rFonts w:ascii="Times New Roman" w:eastAsia="Calibri" w:hAnsi="Times New Roman" w:cs="Guttman Hodes" w:hint="cs"/>
          <w:sz w:val="24"/>
          <w:szCs w:val="24"/>
          <w:rtl/>
        </w:rPr>
        <w:t xml:space="preserve"> כי מה שבא </w:t>
      </w:r>
      <w:r w:rsidR="000C629A">
        <w:rPr>
          <w:rFonts w:ascii="Times New Roman" w:eastAsia="Calibri" w:hAnsi="Times New Roman" w:cs="Guttman Hodes" w:hint="cs"/>
          <w:sz w:val="24"/>
          <w:szCs w:val="24"/>
          <w:rtl/>
        </w:rPr>
        <w:t>יתרו להתגייר הוא בשביל שראה הערב רב</w:t>
      </w:r>
      <w:r w:rsidRPr="003A3583">
        <w:rPr>
          <w:rFonts w:ascii="Times New Roman" w:eastAsia="Calibri" w:hAnsi="Times New Roman" w:cs="Guttman Hodes" w:hint="cs"/>
          <w:sz w:val="24"/>
          <w:szCs w:val="24"/>
          <w:rtl/>
        </w:rPr>
        <w:t xml:space="preserve"> שהם גרים... הטיב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להם בקריעת ים סוף ובאר ומן ולזה נתן לבו להתגייר</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0C629A">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שאין הדבר כן כ</w:t>
      </w:r>
      <w:r w:rsidR="000C629A">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וישמע</w:t>
      </w:r>
      <w:r w:rsidR="000C629A">
        <w:rPr>
          <w:rFonts w:ascii="Times New Roman" w:eastAsia="Calibri" w:hAnsi="Times New Roman" w:cs="Guttman Hodes" w:hint="cs"/>
          <w:sz w:val="24"/>
          <w:szCs w:val="24"/>
          <w:rtl/>
        </w:rPr>
        <w:t xml:space="preserve"> [וכו']</w:t>
      </w:r>
      <w:r w:rsidRPr="003A3583">
        <w:rPr>
          <w:rFonts w:ascii="Times New Roman" w:eastAsia="Calibri" w:hAnsi="Times New Roman" w:cs="Guttman Hodes" w:hint="cs"/>
          <w:sz w:val="24"/>
          <w:szCs w:val="24"/>
          <w:rtl/>
        </w:rPr>
        <w:t xml:space="preserve"> את כל אשר אלהים למשה ולישראל</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בשביל הערב רב</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וראיה לזה שהרי לא הוציא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רק את ישראל ממצרים </w:t>
      </w:r>
      <w:r w:rsidR="000C629A">
        <w:rPr>
          <w:rFonts w:ascii="Times New Roman" w:eastAsia="Calibri" w:hAnsi="Times New Roman" w:cs="Guttman Hodes" w:hint="cs"/>
          <w:sz w:val="24"/>
          <w:szCs w:val="24"/>
          <w:rtl/>
        </w:rPr>
        <w:t>ולא הערב רב שיצאו בלתי רשותו יתברך</w:t>
      </w:r>
      <w:r w:rsidRPr="003A3583">
        <w:rPr>
          <w:rFonts w:ascii="Times New Roman" w:eastAsia="Calibri" w:hAnsi="Times New Roman" w:cs="Guttman Hodes" w:hint="cs"/>
          <w:sz w:val="24"/>
          <w:szCs w:val="24"/>
          <w:rtl/>
        </w:rPr>
        <w:t xml:space="preserve"> כ</w:t>
      </w:r>
      <w:r w:rsidR="000C629A">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מאליהם</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כמ</w:t>
      </w:r>
      <w:r w:rsidR="000C629A">
        <w:rPr>
          <w:rFonts w:ascii="Times New Roman" w:eastAsia="Calibri" w:hAnsi="Times New Roman" w:cs="Guttman Hodes" w:hint="cs"/>
          <w:sz w:val="24"/>
          <w:szCs w:val="24"/>
          <w:rtl/>
        </w:rPr>
        <w:t>ו שנאמר</w:t>
      </w:r>
      <w:r w:rsidRPr="003A3583">
        <w:rPr>
          <w:rFonts w:ascii="Times New Roman" w:eastAsia="Calibri" w:hAnsi="Times New Roman" w:cs="Guttman Hodes" w:hint="cs"/>
          <w:sz w:val="24"/>
          <w:szCs w:val="24"/>
          <w:rtl/>
        </w:rPr>
        <w:t xml:space="preserve"> (שמות יב לח) </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וגם ערב רב עלה אתם</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0C629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שת לבו להתגייר ולא בשום פנייה אחרת. </w:t>
      </w:r>
    </w:p>
    <w:p w:rsidR="00B46F5D" w:rsidRDefault="000C629A" w:rsidP="000C629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כיון הכתוב שהנה כן דרכו יתברך שבשביל הצדיקים החביבים לפניו הם מהפכים מדת הדין</w:t>
      </w:r>
      <w:r w:rsidR="00B46F5D" w:rsidRPr="003A3583">
        <w:rPr>
          <w:rFonts w:ascii="Times New Roman" w:eastAsia="Calibri" w:hAnsi="Times New Roman" w:cs="Guttman Hodes" w:hint="cs"/>
          <w:sz w:val="24"/>
          <w:szCs w:val="24"/>
          <w:rtl/>
        </w:rPr>
        <w:t xml:space="preserve"> למד</w:t>
      </w:r>
      <w:r>
        <w:rPr>
          <w:rFonts w:ascii="Times New Roman" w:eastAsia="Calibri" w:hAnsi="Times New Roman" w:cs="Guttman Hodes" w:hint="cs"/>
          <w:sz w:val="24"/>
          <w:szCs w:val="24"/>
          <w:rtl/>
        </w:rPr>
        <w:t xml:space="preserve">ת </w:t>
      </w:r>
      <w:r w:rsidR="00B46F5D" w:rsidRPr="003A3583">
        <w:rPr>
          <w:rFonts w:ascii="Times New Roman" w:eastAsia="Calibri" w:hAnsi="Times New Roman" w:cs="Guttman Hodes" w:hint="cs"/>
          <w:sz w:val="24"/>
          <w:szCs w:val="24"/>
          <w:rtl/>
        </w:rPr>
        <w:t>הר</w:t>
      </w:r>
      <w:r>
        <w:rPr>
          <w:rFonts w:ascii="Times New Roman" w:eastAsia="Calibri" w:hAnsi="Times New Roman" w:cs="Guttman Hodes" w:hint="cs"/>
          <w:sz w:val="24"/>
          <w:szCs w:val="24"/>
          <w:rtl/>
        </w:rPr>
        <w:t>חמים,</w:t>
      </w:r>
      <w:r w:rsidR="00B46F5D" w:rsidRPr="003A3583">
        <w:rPr>
          <w:rFonts w:ascii="Times New Roman" w:eastAsia="Calibri" w:hAnsi="Times New Roman" w:cs="Guttman Hodes" w:hint="cs"/>
          <w:sz w:val="24"/>
          <w:szCs w:val="24"/>
          <w:rtl/>
        </w:rPr>
        <w:t xml:space="preserve"> והנה גם ע</w:t>
      </w:r>
      <w:r>
        <w:rPr>
          <w:rFonts w:ascii="Times New Roman" w:eastAsia="Calibri" w:hAnsi="Times New Roman" w:cs="Guttman Hodes" w:hint="cs"/>
          <w:sz w:val="24"/>
          <w:szCs w:val="24"/>
          <w:rtl/>
        </w:rPr>
        <w:t>ל זה</w:t>
      </w:r>
      <w:r w:rsidR="00B46F5D" w:rsidRPr="003A3583">
        <w:rPr>
          <w:rFonts w:ascii="Times New Roman" w:eastAsia="Calibri" w:hAnsi="Times New Roman" w:cs="Guttman Hodes" w:hint="cs"/>
          <w:sz w:val="24"/>
          <w:szCs w:val="24"/>
          <w:rtl/>
        </w:rPr>
        <w:t xml:space="preserve"> פקח עיניו יתרו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w:t>
      </w:r>
      <w:r>
        <w:rPr>
          <w:rFonts w:ascii="Times New Roman" w:eastAsia="Calibri" w:hAnsi="Times New Roman" w:cs="Guttman Hodes" w:hint="cs"/>
          <w:sz w:val="24"/>
          <w:szCs w:val="24"/>
          <w:rtl/>
        </w:rPr>
        <w:t>מע יתרו [וכו']</w:t>
      </w:r>
      <w:r w:rsidR="00B46F5D" w:rsidRPr="003A3583">
        <w:rPr>
          <w:rFonts w:ascii="Times New Roman" w:eastAsia="Calibri" w:hAnsi="Times New Roman" w:cs="Guttman Hodes" w:hint="cs"/>
          <w:sz w:val="24"/>
          <w:szCs w:val="24"/>
          <w:rtl/>
        </w:rPr>
        <w:t xml:space="preserve"> את כל אשר עשה 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הוא מד</w:t>
      </w:r>
      <w:r>
        <w:rPr>
          <w:rFonts w:ascii="Times New Roman" w:eastAsia="Calibri" w:hAnsi="Times New Roman" w:cs="Guttman Hodes" w:hint="cs"/>
          <w:sz w:val="24"/>
          <w:szCs w:val="24"/>
          <w:rtl/>
        </w:rPr>
        <w:t>ת הדין '</w:t>
      </w:r>
      <w:r w:rsidR="00B46F5D" w:rsidRPr="003A3583">
        <w:rPr>
          <w:rFonts w:ascii="Times New Roman" w:eastAsia="Calibri" w:hAnsi="Times New Roman" w:cs="Guttman Hodes" w:hint="cs"/>
          <w:sz w:val="24"/>
          <w:szCs w:val="24"/>
          <w:rtl/>
        </w:rPr>
        <w:t>למשה ולישראל עמו</w:t>
      </w:r>
      <w:r>
        <w:rPr>
          <w:rFonts w:ascii="Times New Roman" w:eastAsia="Calibri" w:hAnsi="Times New Roman" w:cs="Guttman Hodes" w:hint="cs"/>
          <w:sz w:val="24"/>
          <w:szCs w:val="24"/>
          <w:rtl/>
        </w:rPr>
        <w:t>', כי ממכת הדם העשירו</w:t>
      </w:r>
      <w:r w:rsidR="00B46F5D" w:rsidRPr="003A3583">
        <w:rPr>
          <w:rFonts w:ascii="Times New Roman" w:eastAsia="Calibri" w:hAnsi="Times New Roman" w:cs="Guttman Hodes" w:hint="cs"/>
          <w:sz w:val="24"/>
          <w:szCs w:val="24"/>
          <w:rtl/>
        </w:rPr>
        <w:t xml:space="preserve"> ישראל</w:t>
      </w:r>
      <w:r w:rsidR="000D7EB0">
        <w:rPr>
          <w:rFonts w:ascii="Times New Roman" w:eastAsia="Calibri" w:hAnsi="Times New Roman" w:cs="Guttman Hodes" w:hint="cs"/>
          <w:sz w:val="24"/>
          <w:szCs w:val="24"/>
          <w:rtl/>
        </w:rPr>
        <w:t xml:space="preserve"> (שמות רבה ט' י'), אך למצרים אף מדת הרחמים</w:t>
      </w:r>
      <w:r w:rsidR="00B46F5D" w:rsidRPr="003A3583">
        <w:rPr>
          <w:rFonts w:ascii="Times New Roman" w:eastAsia="Calibri" w:hAnsi="Times New Roman" w:cs="Guttman Hodes" w:hint="cs"/>
          <w:sz w:val="24"/>
          <w:szCs w:val="24"/>
          <w:rtl/>
        </w:rPr>
        <w:t xml:space="preserve"> נהפך להם לדין והוציא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ישראל ממצרים</w:t>
      </w:r>
      <w:r w:rsidR="000D7EB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sidR="000D7EB0">
        <w:rPr>
          <w:rFonts w:ascii="Times New Roman" w:eastAsia="Calibri" w:hAnsi="Times New Roman" w:cs="Guttman Hodes" w:hint="cs"/>
          <w:sz w:val="24"/>
          <w:szCs w:val="24"/>
          <w:rtl/>
        </w:rPr>
        <w:t>ו שנאמר</w:t>
      </w:r>
      <w:r w:rsidR="00205FE7">
        <w:rPr>
          <w:rFonts w:ascii="Times New Roman" w:eastAsia="Calibri" w:hAnsi="Times New Roman" w:cs="Guttman Hodes" w:hint="cs"/>
          <w:sz w:val="24"/>
          <w:szCs w:val="24"/>
          <w:rtl/>
        </w:rPr>
        <w:t xml:space="preserve"> (שמות יב כג)</w:t>
      </w:r>
      <w:r w:rsidR="00B46F5D" w:rsidRPr="003A3583">
        <w:rPr>
          <w:rFonts w:ascii="Times New Roman" w:eastAsia="Calibri" w:hAnsi="Times New Roman" w:cs="Guttman Hodes" w:hint="cs"/>
          <w:sz w:val="24"/>
          <w:szCs w:val="24"/>
          <w:rtl/>
        </w:rPr>
        <w:t xml:space="preserve"> </w:t>
      </w:r>
      <w:r w:rsidR="000D7EB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ועבר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0D7EB0">
        <w:rPr>
          <w:rFonts w:ascii="Times New Roman" w:eastAsia="Calibri" w:hAnsi="Times New Roman" w:cs="Guttman Hodes" w:hint="cs"/>
          <w:sz w:val="24"/>
          <w:szCs w:val="24"/>
          <w:rtl/>
        </w:rPr>
        <w:t xml:space="preserve"> לנגוף את</w:t>
      </w:r>
      <w:r w:rsidR="00B46F5D" w:rsidRPr="003A3583">
        <w:rPr>
          <w:rFonts w:ascii="Times New Roman" w:eastAsia="Calibri" w:hAnsi="Times New Roman" w:cs="Guttman Hodes" w:hint="cs"/>
          <w:sz w:val="24"/>
          <w:szCs w:val="24"/>
          <w:rtl/>
        </w:rPr>
        <w:t xml:space="preserve"> מצרים</w:t>
      </w:r>
      <w:r w:rsidR="000D7EB0">
        <w:rPr>
          <w:rFonts w:ascii="Times New Roman" w:eastAsia="Calibri" w:hAnsi="Times New Roman" w:cs="Guttman Hodes" w:hint="cs"/>
          <w:sz w:val="24"/>
          <w:szCs w:val="24"/>
          <w:rtl/>
        </w:rPr>
        <w:t>', שעל ידי זה</w:t>
      </w:r>
      <w:r w:rsidR="00B46F5D" w:rsidRPr="003A3583">
        <w:rPr>
          <w:rFonts w:ascii="Times New Roman" w:eastAsia="Calibri" w:hAnsi="Times New Roman" w:cs="Guttman Hodes" w:hint="cs"/>
          <w:sz w:val="24"/>
          <w:szCs w:val="24"/>
          <w:rtl/>
        </w:rPr>
        <w:t xml:space="preserve"> היתה ההוצאה. </w:t>
      </w:r>
    </w:p>
    <w:p w:rsidR="00205FE7" w:rsidRPr="003A3583" w:rsidRDefault="00205FE7" w:rsidP="000C629A">
      <w:pPr>
        <w:spacing w:after="0"/>
        <w:jc w:val="both"/>
        <w:rPr>
          <w:rFonts w:ascii="Times New Roman" w:eastAsia="Calibri" w:hAnsi="Times New Roman" w:cs="Guttman Hodes"/>
          <w:sz w:val="24"/>
          <w:szCs w:val="24"/>
          <w:rtl/>
        </w:rPr>
      </w:pPr>
    </w:p>
    <w:p w:rsidR="00E02BDE"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יאמר של</w:t>
      </w:r>
      <w:r w:rsidR="00205FE7">
        <w:rPr>
          <w:rFonts w:ascii="Times New Roman" w:eastAsia="Calibri" w:hAnsi="Times New Roman" w:cs="Guttman Hodes" w:hint="cs"/>
          <w:sz w:val="24"/>
          <w:szCs w:val="24"/>
          <w:rtl/>
        </w:rPr>
        <w:t>א תאמר</w:t>
      </w:r>
      <w:r w:rsidRPr="003A3583">
        <w:rPr>
          <w:rFonts w:ascii="Times New Roman" w:eastAsia="Calibri" w:hAnsi="Times New Roman" w:cs="Guttman Hodes" w:hint="cs"/>
          <w:sz w:val="24"/>
          <w:szCs w:val="24"/>
          <w:rtl/>
        </w:rPr>
        <w:t xml:space="preserve"> שעיקר כוונת יתרו היא להוליך אשה לבעלה ובניה עמה</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אחרי ראותו ישראל יושבים בכבודו של עולם באר ושליו ומן וענני כבוד וחותנו מלך עליהם</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נתן לבו להתגייר</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205FE7">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שאין הדבר כן</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מעת</w:t>
      </w:r>
      <w:r w:rsidR="00205FE7">
        <w:rPr>
          <w:rFonts w:ascii="Times New Roman" w:eastAsia="Calibri" w:hAnsi="Times New Roman" w:cs="Guttman Hodes" w:hint="cs"/>
          <w:sz w:val="24"/>
          <w:szCs w:val="24"/>
          <w:rtl/>
        </w:rPr>
        <w:t xml:space="preserve"> שמיעת קריעת ים סוף היתה בו בחינת</w:t>
      </w:r>
      <w:r w:rsidRPr="003A3583">
        <w:rPr>
          <w:rFonts w:ascii="Times New Roman" w:eastAsia="Calibri" w:hAnsi="Times New Roman" w:cs="Guttman Hodes" w:hint="cs"/>
          <w:sz w:val="24"/>
          <w:szCs w:val="24"/>
          <w:rtl/>
        </w:rPr>
        <w:t xml:space="preserve"> יתרו אף כי היתה בו ג</w:t>
      </w:r>
      <w:r w:rsidR="00205FE7">
        <w:rPr>
          <w:rFonts w:ascii="Times New Roman" w:eastAsia="Calibri" w:hAnsi="Times New Roman" w:cs="Guttman Hodes" w:hint="cs"/>
          <w:sz w:val="24"/>
          <w:szCs w:val="24"/>
          <w:rtl/>
        </w:rPr>
        <w:t>ם כן בחינת</w:t>
      </w:r>
      <w:r w:rsidRPr="003A3583">
        <w:rPr>
          <w:rFonts w:ascii="Times New Roman" w:eastAsia="Calibri" w:hAnsi="Times New Roman" w:cs="Guttman Hodes" w:hint="cs"/>
          <w:sz w:val="24"/>
          <w:szCs w:val="24"/>
          <w:rtl/>
        </w:rPr>
        <w:t xml:space="preserve"> כהן מדין</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כאשר נדבה רוחו אותו לחסות תחת צל קורתו יתברך כשלקח צפורה לא ה</w:t>
      </w:r>
      <w:r w:rsidR="00205FE7">
        <w:rPr>
          <w:rFonts w:ascii="Times New Roman" w:eastAsia="Calibri" w:hAnsi="Times New Roman" w:cs="Guttman Hodes" w:hint="cs"/>
          <w:sz w:val="24"/>
          <w:szCs w:val="24"/>
          <w:rtl/>
        </w:rPr>
        <w:t>יתה בו רק בחינת</w:t>
      </w:r>
      <w:r w:rsidRPr="003A3583">
        <w:rPr>
          <w:rFonts w:ascii="Times New Roman" w:eastAsia="Calibri" w:hAnsi="Times New Roman" w:cs="Guttman Hodes" w:hint="cs"/>
          <w:sz w:val="24"/>
          <w:szCs w:val="24"/>
          <w:rtl/>
        </w:rPr>
        <w:t xml:space="preserve"> יתרו חותן משה</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לקח צפורה בתו אשת משה לעשות קורת רוח למשה למצוא חן</w:t>
      </w:r>
      <w:r w:rsidR="00205FE7">
        <w:rPr>
          <w:rFonts w:ascii="Times New Roman" w:eastAsia="Calibri" w:hAnsi="Times New Roman" w:cs="Guttman Hodes" w:hint="cs"/>
          <w:sz w:val="24"/>
          <w:szCs w:val="24"/>
          <w:rtl/>
        </w:rPr>
        <w:t xml:space="preserve"> בעיניו כדי שידריכהו בעבודתו יתברך.</w:t>
      </w:r>
      <w:r w:rsidRPr="003A3583">
        <w:rPr>
          <w:rFonts w:ascii="Times New Roman" w:eastAsia="Calibri" w:hAnsi="Times New Roman" w:cs="Guttman Hodes" w:hint="cs"/>
          <w:sz w:val="24"/>
          <w:szCs w:val="24"/>
          <w:rtl/>
        </w:rPr>
        <w:t xml:space="preserve"> ולהורות החסד שעשה עמו שע</w:t>
      </w:r>
      <w:r w:rsidR="00205FE7">
        <w:rPr>
          <w:rFonts w:ascii="Times New Roman" w:eastAsia="Calibri" w:hAnsi="Times New Roman" w:cs="Guttman Hodes" w:hint="cs"/>
          <w:sz w:val="24"/>
          <w:szCs w:val="24"/>
          <w:rtl/>
        </w:rPr>
        <w:t>ל כך בטח</w:t>
      </w:r>
      <w:r w:rsidRPr="003A3583">
        <w:rPr>
          <w:rFonts w:ascii="Times New Roman" w:eastAsia="Calibri" w:hAnsi="Times New Roman" w:cs="Guttman Hodes" w:hint="cs"/>
          <w:sz w:val="24"/>
          <w:szCs w:val="24"/>
          <w:rtl/>
        </w:rPr>
        <w:t xml:space="preserve"> לבו שידריכהו בדרך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אחר שלוחיה</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אף שלא שלחה הוא בעצמו כ</w:t>
      </w:r>
      <w:r w:rsidR="00205FE7">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ע</w:t>
      </w:r>
      <w:r w:rsidR="00205FE7">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אחר</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w:t>
      </w:r>
      <w:r w:rsidR="00205FE7">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שלחה נמי יתרו ע</w:t>
      </w:r>
      <w:r w:rsidR="00205FE7">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אחר כ</w:t>
      </w:r>
      <w:r w:rsidR="00205FE7">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ע</w:t>
      </w:r>
      <w:r w:rsidR="00205FE7">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אביה</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ומפני </w:t>
      </w:r>
      <w:r w:rsidRPr="003A3583">
        <w:rPr>
          <w:rFonts w:ascii="Times New Roman" w:eastAsia="Calibri" w:hAnsi="Times New Roman" w:cs="Guttman Hodes" w:hint="cs"/>
          <w:sz w:val="24"/>
          <w:szCs w:val="24"/>
          <w:rtl/>
        </w:rPr>
        <w:lastRenderedPageBreak/>
        <w:t>כבוד חותנו הביאה הוא בעצמו</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205FE7">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צפורה</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למה שהיא </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אשת משה</w:t>
      </w:r>
      <w:r w:rsidR="00205FE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עם היות </w:t>
      </w:r>
      <w:r w:rsidR="00E02BD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אחר שלוח</w:t>
      </w:r>
      <w:r w:rsidR="00E02BDE">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ה</w:t>
      </w:r>
      <w:r w:rsidR="00E02BDE">
        <w:rPr>
          <w:rFonts w:ascii="Times New Roman" w:eastAsia="Calibri" w:hAnsi="Times New Roman" w:cs="Guttman Hodes" w:hint="cs"/>
          <w:sz w:val="24"/>
          <w:szCs w:val="24"/>
          <w:rtl/>
        </w:rPr>
        <w:t>' על ידי אחר ולא על ידי עצמו</w:t>
      </w:r>
      <w:r w:rsidRPr="003A3583">
        <w:rPr>
          <w:rFonts w:ascii="Times New Roman" w:eastAsia="Calibri" w:hAnsi="Times New Roman" w:cs="Guttman Hodes" w:hint="cs"/>
          <w:sz w:val="24"/>
          <w:szCs w:val="24"/>
          <w:rtl/>
        </w:rPr>
        <w:t>.</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E02BDE" w:rsidP="00E02BDE">
      <w:pPr>
        <w:spacing w:after="0"/>
        <w:jc w:val="both"/>
        <w:rPr>
          <w:rFonts w:ascii="Times New Roman" w:eastAsia="Calibri" w:hAnsi="Times New Roman" w:cs="Guttman Hodes"/>
          <w:sz w:val="24"/>
          <w:szCs w:val="24"/>
          <w:rtl/>
        </w:rPr>
      </w:pPr>
      <w:r w:rsidRPr="00E02BDE">
        <w:rPr>
          <w:rFonts w:ascii="Times New Roman" w:eastAsia="Calibri" w:hAnsi="Times New Roman" w:cs="Guttman Hodes" w:hint="cs"/>
          <w:b/>
          <w:bCs/>
          <w:sz w:val="24"/>
          <w:szCs w:val="24"/>
          <w:rtl/>
        </w:rPr>
        <w:t>'</w:t>
      </w:r>
      <w:r w:rsidR="00B46F5D" w:rsidRPr="00E02BDE">
        <w:rPr>
          <w:rFonts w:ascii="Times New Roman" w:eastAsia="Calibri" w:hAnsi="Times New Roman" w:cs="Guttman Hodes" w:hint="cs"/>
          <w:b/>
          <w:bCs/>
          <w:sz w:val="24"/>
          <w:szCs w:val="24"/>
          <w:rtl/>
        </w:rPr>
        <w:t>ואת שני בניה</w:t>
      </w:r>
      <w:r w:rsidRPr="00E02BDE">
        <w:rPr>
          <w:rFonts w:ascii="Times New Roman" w:eastAsia="Calibri" w:hAnsi="Times New Roman" w:cs="Guttman Hodes" w:hint="cs"/>
          <w:b/>
          <w:bCs/>
          <w:sz w:val="24"/>
          <w:szCs w:val="24"/>
          <w:rtl/>
        </w:rPr>
        <w:t>'</w:t>
      </w:r>
      <w:r w:rsidR="00B46F5D" w:rsidRPr="00E02BDE">
        <w:rPr>
          <w:rFonts w:ascii="Times New Roman" w:eastAsia="Calibri" w:hAnsi="Times New Roman" w:cs="Guttman Hodes" w:hint="cs"/>
          <w:b/>
          <w:bCs/>
          <w:sz w:val="24"/>
          <w:szCs w:val="24"/>
          <w:rtl/>
        </w:rPr>
        <w:t xml:space="preserve"> וכו'</w:t>
      </w:r>
      <w:r w:rsidRPr="00E02BDE">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לבל יאמר איש איך יחזיק לך טובה על אשר הבאת לפניו אשה מדינית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ופן לבו</w:t>
      </w:r>
      <w:r>
        <w:rPr>
          <w:rFonts w:ascii="Times New Roman" w:eastAsia="Calibri" w:hAnsi="Times New Roman" w:cs="Guttman Hodes" w:hint="cs"/>
          <w:sz w:val="24"/>
          <w:szCs w:val="24"/>
          <w:rtl/>
        </w:rPr>
        <w:t xml:space="preserve"> בל עמה שהלא טוב לו לקחת אשה ישראלית</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CF7708">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 שני בניה</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שהאשה מוצאת חן בעיני הבעל ע</w:t>
      </w:r>
      <w:r w:rsidR="00CF7708">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בניה</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sidR="00CF7708">
        <w:rPr>
          <w:rFonts w:ascii="Times New Roman" w:eastAsia="Calibri" w:hAnsi="Times New Roman" w:cs="Guttman Hodes" w:hint="cs"/>
          <w:sz w:val="24"/>
          <w:szCs w:val="24"/>
          <w:rtl/>
        </w:rPr>
        <w:t>ה אומרו 'בניה' ולא אמר</w:t>
      </w:r>
      <w:r w:rsidR="00B46F5D" w:rsidRPr="003A3583">
        <w:rPr>
          <w:rFonts w:ascii="Times New Roman" w:eastAsia="Calibri" w:hAnsi="Times New Roman" w:cs="Guttman Hodes" w:hint="cs"/>
          <w:sz w:val="24"/>
          <w:szCs w:val="24"/>
          <w:rtl/>
        </w:rPr>
        <w:t xml:space="preserve"> בניו</w:t>
      </w:r>
      <w:r w:rsidR="00CF7708">
        <w:rPr>
          <w:rFonts w:ascii="Times New Roman" w:eastAsia="Calibri" w:hAnsi="Times New Roman" w:cs="Guttman Hodes" w:hint="cs"/>
          <w:sz w:val="24"/>
          <w:szCs w:val="24"/>
          <w:rtl/>
        </w:rPr>
        <w:t>. ועדיין אפשר לומר</w:t>
      </w:r>
      <w:r w:rsidR="00B46F5D" w:rsidRPr="003A3583">
        <w:rPr>
          <w:rFonts w:ascii="Times New Roman" w:eastAsia="Calibri" w:hAnsi="Times New Roman" w:cs="Guttman Hodes" w:hint="cs"/>
          <w:sz w:val="24"/>
          <w:szCs w:val="24"/>
          <w:rtl/>
        </w:rPr>
        <w:t xml:space="preserve"> שלא יאהבנה להיותה בת יתרו</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להורות כי לא יגעל בה אמר שמות בניה</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 או</w:t>
      </w:r>
      <w:r w:rsidR="00CF7708">
        <w:rPr>
          <w:rFonts w:ascii="Times New Roman" w:eastAsia="Calibri" w:hAnsi="Times New Roman" w:cs="Guttman Hodes" w:hint="cs"/>
          <w:sz w:val="24"/>
          <w:szCs w:val="24"/>
          <w:rtl/>
        </w:rPr>
        <w:t xml:space="preserve">מרם </w:t>
      </w:r>
      <w:r w:rsidR="00B46F5D" w:rsidRPr="003A3583">
        <w:rPr>
          <w:rFonts w:ascii="Times New Roman" w:eastAsia="Calibri" w:hAnsi="Times New Roman" w:cs="Guttman Hodes" w:hint="cs"/>
          <w:sz w:val="24"/>
          <w:szCs w:val="24"/>
          <w:rtl/>
        </w:rPr>
        <w:t>ז</w:t>
      </w:r>
      <w:r w:rsidR="00B46F5D" w:rsidRPr="003A3583">
        <w:rPr>
          <w:rFonts w:ascii="Times New Roman" w:eastAsia="Calibri" w:hAnsi="Times New Roman" w:cs="Guttman Hodes"/>
          <w:sz w:val="24"/>
          <w:szCs w:val="24"/>
          <w:rtl/>
        </w:rPr>
        <w:t>"</w:t>
      </w:r>
      <w:r w:rsidR="00CF7708">
        <w:rPr>
          <w:rFonts w:ascii="Times New Roman" w:eastAsia="Calibri" w:hAnsi="Times New Roman" w:cs="Guttman Hodes" w:hint="cs"/>
          <w:sz w:val="24"/>
          <w:szCs w:val="24"/>
          <w:rtl/>
        </w:rPr>
        <w:t>ל כי אומרו</w:t>
      </w:r>
      <w:r w:rsidR="00B46F5D" w:rsidRPr="003A3583">
        <w:rPr>
          <w:rFonts w:ascii="Times New Roman" w:eastAsia="Calibri" w:hAnsi="Times New Roman" w:cs="Guttman Hodes" w:hint="cs"/>
          <w:sz w:val="24"/>
          <w:szCs w:val="24"/>
          <w:rtl/>
        </w:rPr>
        <w:t xml:space="preserve"> </w:t>
      </w:r>
      <w:r w:rsidR="00CF770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גר הייתי</w:t>
      </w:r>
      <w:r w:rsidR="00CF7708">
        <w:rPr>
          <w:rFonts w:ascii="Times New Roman" w:eastAsia="Calibri" w:hAnsi="Times New Roman" w:cs="Guttman Hodes" w:hint="cs"/>
          <w:sz w:val="24"/>
          <w:szCs w:val="24"/>
          <w:rtl/>
        </w:rPr>
        <w:t>' וכו' הוא הודאה לשם יתברך</w:t>
      </w:r>
      <w:r w:rsidR="00B46F5D" w:rsidRPr="003A3583">
        <w:rPr>
          <w:rFonts w:ascii="Times New Roman" w:eastAsia="Calibri" w:hAnsi="Times New Roman" w:cs="Guttman Hodes" w:hint="cs"/>
          <w:sz w:val="24"/>
          <w:szCs w:val="24"/>
          <w:rtl/>
        </w:rPr>
        <w:t xml:space="preserve"> כי מצא אשה מצא טוב מנוחה ואכסנייא </w:t>
      </w:r>
      <w:r w:rsidR="002777B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ואכסנייא</w:t>
      </w:r>
      <w:r w:rsidR="002777B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טובה</w:t>
      </w:r>
      <w:r w:rsidR="002777BB">
        <w:rPr>
          <w:rFonts w:ascii="Times New Roman" w:eastAsia="Calibri" w:hAnsi="Times New Roman" w:cs="Guttman Hodes" w:hint="cs"/>
          <w:sz w:val="24"/>
          <w:szCs w:val="24"/>
          <w:rtl/>
        </w:rPr>
        <w:t>, ואת השני</w:t>
      </w:r>
      <w:r w:rsidR="00B46F5D" w:rsidRPr="003A3583">
        <w:rPr>
          <w:rFonts w:ascii="Times New Roman" w:eastAsia="Calibri" w:hAnsi="Times New Roman" w:cs="Guttman Hodes" w:hint="cs"/>
          <w:sz w:val="24"/>
          <w:szCs w:val="24"/>
          <w:rtl/>
        </w:rPr>
        <w:t xml:space="preserve"> קראו אליעזר ל</w:t>
      </w:r>
      <w:r w:rsidR="002777BB">
        <w:rPr>
          <w:rFonts w:ascii="Times New Roman" w:eastAsia="Calibri" w:hAnsi="Times New Roman" w:cs="Guttman Hodes" w:hint="cs"/>
          <w:sz w:val="24"/>
          <w:szCs w:val="24"/>
          <w:rtl/>
        </w:rPr>
        <w:t>מה שהצילו</w:t>
      </w:r>
      <w:r w:rsidR="00B46F5D" w:rsidRPr="003A3583">
        <w:rPr>
          <w:rFonts w:ascii="Times New Roman" w:eastAsia="Calibri" w:hAnsi="Times New Roman" w:cs="Guttman Hodes" w:hint="cs"/>
          <w:sz w:val="24"/>
          <w:szCs w:val="24"/>
          <w:rtl/>
        </w:rPr>
        <w:t xml:space="preserve"> מחרב פרעה</w:t>
      </w:r>
      <w:r w:rsidR="002777B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והן אמת שראוי היה להיות להיפך כסדר המאורע</w:t>
      </w:r>
      <w:r w:rsidR="002777B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w:t>
      </w:r>
      <w:r w:rsidR="002777BB">
        <w:rPr>
          <w:rFonts w:ascii="Times New Roman" w:eastAsia="Calibri" w:hAnsi="Times New Roman" w:cs="Guttman Hodes" w:hint="cs"/>
          <w:sz w:val="24"/>
          <w:szCs w:val="24"/>
          <w:rtl/>
        </w:rPr>
        <w:t>ך זה הודאה כי גדלה מאד ההטבה שה</w:t>
      </w:r>
      <w:r w:rsidR="00B46F5D" w:rsidRPr="003A3583">
        <w:rPr>
          <w:rFonts w:ascii="Times New Roman" w:eastAsia="Calibri" w:hAnsi="Times New Roman" w:cs="Guttman Hodes" w:hint="cs"/>
          <w:sz w:val="24"/>
          <w:szCs w:val="24"/>
          <w:rtl/>
        </w:rPr>
        <w:t>ט</w:t>
      </w:r>
      <w:r w:rsidR="002777BB">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ב עמו להתחתנו בעיני יתרו יותר מחרב פרעה</w:t>
      </w:r>
      <w:r w:rsidR="002777B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w:t>
      </w:r>
      <w:r w:rsidR="002777BB">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הקדים הענין ההוא דעל דחביב ליה אקדמיה ברישא. </w:t>
      </w:r>
    </w:p>
    <w:p w:rsidR="00CF7708" w:rsidRPr="003A3583" w:rsidRDefault="00CF7708" w:rsidP="00E02BDE">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יאמר</w:t>
      </w:r>
      <w:r w:rsidR="002D4B4F">
        <w:rPr>
          <w:rFonts w:ascii="Times New Roman" w:eastAsia="Calibri" w:hAnsi="Times New Roman" w:cs="Guttman Hodes" w:hint="cs"/>
          <w:sz w:val="24"/>
          <w:szCs w:val="24"/>
          <w:rtl/>
        </w:rPr>
        <w:t>, הנה שם הראשון</w:t>
      </w:r>
      <w:r w:rsidRPr="003A3583">
        <w:rPr>
          <w:rFonts w:ascii="Times New Roman" w:eastAsia="Calibri" w:hAnsi="Times New Roman" w:cs="Guttman Hodes" w:hint="cs"/>
          <w:sz w:val="24"/>
          <w:szCs w:val="24"/>
          <w:rtl/>
        </w:rPr>
        <w:t xml:space="preserve"> קרא גרשום ולהחזיק לי טובה כי טוב אני בעיניו</w:t>
      </w:r>
      <w:r w:rsidR="002D4B4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Pr="003A3583">
        <w:rPr>
          <w:rFonts w:ascii="Times New Roman" w:eastAsia="Calibri" w:hAnsi="Times New Roman" w:cs="Guttman Hodes" w:hint="cs"/>
          <w:sz w:val="24"/>
          <w:szCs w:val="24"/>
          <w:rtl/>
        </w:rPr>
        <w:t xml:space="preserve"> הרי </w:t>
      </w:r>
      <w:r w:rsidR="00B93820">
        <w:rPr>
          <w:rFonts w:ascii="Times New Roman" w:eastAsia="Calibri" w:hAnsi="Times New Roman" w:cs="Guttman Hodes" w:hint="cs"/>
          <w:sz w:val="24"/>
          <w:szCs w:val="24"/>
          <w:rtl/>
        </w:rPr>
        <w:t>אחר כך</w:t>
      </w:r>
      <w:r w:rsidR="002D4B4F">
        <w:rPr>
          <w:rFonts w:ascii="Times New Roman" w:eastAsia="Calibri" w:hAnsi="Times New Roman" w:cs="Guttman Hodes" w:hint="cs"/>
          <w:sz w:val="24"/>
          <w:szCs w:val="24"/>
          <w:rtl/>
        </w:rPr>
        <w:t xml:space="preserve"> קרא השני</w:t>
      </w:r>
      <w:r w:rsidRPr="003A3583">
        <w:rPr>
          <w:rFonts w:ascii="Times New Roman" w:eastAsia="Calibri" w:hAnsi="Times New Roman" w:cs="Guttman Hodes" w:hint="cs"/>
          <w:sz w:val="24"/>
          <w:szCs w:val="24"/>
          <w:rtl/>
        </w:rPr>
        <w:t xml:space="preserve"> אליעזר על שעזרו ה'</w:t>
      </w:r>
      <w:r w:rsidR="002D4B4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הלא הדעת נוטה שכיון שאחר לידת גרש</w:t>
      </w:r>
      <w:r w:rsidR="002D4B4F">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 xml:space="preserve">ם הנה עזרו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ממי שהוא מיצר לו</w:t>
      </w:r>
      <w:r w:rsidR="009537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2D4B4F">
        <w:rPr>
          <w:rFonts w:ascii="Times New Roman" w:eastAsia="Calibri" w:hAnsi="Times New Roman" w:cs="Guttman Hodes" w:hint="cs"/>
          <w:sz w:val="24"/>
          <w:szCs w:val="24"/>
          <w:rtl/>
        </w:rPr>
        <w:t>ה אמר מה שאת השני</w:t>
      </w:r>
      <w:r w:rsidRPr="003A3583">
        <w:rPr>
          <w:rFonts w:ascii="Times New Roman" w:eastAsia="Calibri" w:hAnsi="Times New Roman" w:cs="Guttman Hodes" w:hint="cs"/>
          <w:sz w:val="24"/>
          <w:szCs w:val="24"/>
          <w:rtl/>
        </w:rPr>
        <w:t xml:space="preserve"> קרא אליעזר לא על מה שהיה </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ולא מה שעזרו נגדי כ</w:t>
      </w:r>
      <w:r w:rsidR="0095370C">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בשביל שעזרו והצילו מחרב פרעה</w:t>
      </w:r>
      <w:r w:rsidR="009537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w:t>
      </w:r>
      <w:r w:rsidR="0095370C">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כי אמר אלהי אבי בעזרי יהיה כי בעת ששם שמו אליעזר ל</w:t>
      </w:r>
      <w:r w:rsidR="0095370C">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הדבר</w:t>
      </w:r>
      <w:r w:rsidR="0095370C">
        <w:rPr>
          <w:rFonts w:ascii="Times New Roman" w:eastAsia="Calibri" w:hAnsi="Times New Roman" w:cs="Guttman Hodes" w:hint="cs"/>
          <w:sz w:val="24"/>
          <w:szCs w:val="24"/>
          <w:rtl/>
        </w:rPr>
        <w:t xml:space="preserve"> בפירוש</w:t>
      </w:r>
      <w:r w:rsidRPr="003A3583">
        <w:rPr>
          <w:rFonts w:ascii="Times New Roman" w:eastAsia="Calibri" w:hAnsi="Times New Roman" w:cs="Guttman Hodes" w:hint="cs"/>
          <w:sz w:val="24"/>
          <w:szCs w:val="24"/>
          <w:rtl/>
        </w:rPr>
        <w:t xml:space="preserve"> להצילני מחרב פרעה</w:t>
      </w:r>
      <w:r w:rsidR="009537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פן יתפס מחמת המלך כי פרעה היה מושל במדין</w:t>
      </w:r>
      <w:r w:rsidR="009537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w:t>
      </w:r>
      <w:r w:rsidR="0095370C">
        <w:rPr>
          <w:rFonts w:ascii="Times New Roman" w:eastAsia="Calibri" w:hAnsi="Times New Roman" w:cs="Guttman Hodes" w:hint="cs"/>
          <w:sz w:val="24"/>
          <w:szCs w:val="24"/>
          <w:rtl/>
        </w:rPr>
        <w:t>ל כן</w:t>
      </w:r>
      <w:r w:rsidRPr="003A3583">
        <w:rPr>
          <w:rFonts w:ascii="Times New Roman" w:eastAsia="Calibri" w:hAnsi="Times New Roman" w:cs="Guttman Hodes" w:hint="cs"/>
          <w:sz w:val="24"/>
          <w:szCs w:val="24"/>
          <w:rtl/>
        </w:rPr>
        <w:t xml:space="preserve"> לא ערב אל לבו לדברו כי לא היה רק בלבו לחוד</w:t>
      </w:r>
      <w:r w:rsidR="0095370C">
        <w:rPr>
          <w:rFonts w:ascii="Times New Roman" w:eastAsia="Calibri" w:hAnsi="Times New Roman" w:cs="Guttman Hodes" w:hint="cs"/>
          <w:sz w:val="24"/>
          <w:szCs w:val="24"/>
          <w:rtl/>
        </w:rPr>
        <w:t>. ויוצדק בזה מה שלא נזכר במקומו</w:t>
      </w:r>
      <w:r w:rsidRPr="003A3583">
        <w:rPr>
          <w:rFonts w:ascii="Times New Roman" w:eastAsia="Calibri" w:hAnsi="Times New Roman" w:cs="Guttman Hodes" w:hint="cs"/>
          <w:sz w:val="24"/>
          <w:szCs w:val="24"/>
          <w:rtl/>
        </w:rPr>
        <w:t xml:space="preserve"> בלידת אליעזר טעם שמו</w:t>
      </w:r>
      <w:r w:rsidR="009537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קרוב היה הדבר וירא לפרסם בריחתו מפני פרעה עד כה. </w:t>
      </w:r>
    </w:p>
    <w:p w:rsidR="0095370C" w:rsidRPr="003A3583" w:rsidRDefault="0095370C" w:rsidP="003A3583">
      <w:pPr>
        <w:spacing w:after="0"/>
        <w:jc w:val="both"/>
        <w:rPr>
          <w:rFonts w:ascii="Times New Roman" w:eastAsia="Calibri" w:hAnsi="Times New Roman" w:cs="Guttman Hodes"/>
          <w:sz w:val="24"/>
          <w:szCs w:val="24"/>
          <w:rtl/>
        </w:rPr>
      </w:pPr>
    </w:p>
    <w:p w:rsidR="007C279A"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והנה א</w:t>
      </w:r>
      <w:r w:rsidR="0095370C">
        <w:rPr>
          <w:rFonts w:ascii="Times New Roman" w:eastAsia="Calibri" w:hAnsi="Times New Roman" w:cs="Guttman Hodes" w:hint="cs"/>
          <w:sz w:val="24"/>
          <w:szCs w:val="24"/>
          <w:rtl/>
        </w:rPr>
        <w:t xml:space="preserve">מרו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0095370C">
        <w:rPr>
          <w:rFonts w:ascii="Times New Roman" w:eastAsia="Calibri" w:hAnsi="Times New Roman" w:cs="Guttman Hodes" w:hint="cs"/>
          <w:sz w:val="24"/>
          <w:szCs w:val="24"/>
          <w:rtl/>
        </w:rPr>
        <w:t>ל (ילקוט שמעוני</w:t>
      </w:r>
      <w:r w:rsidRPr="003A3583">
        <w:rPr>
          <w:rFonts w:ascii="Times New Roman" w:eastAsia="Calibri" w:hAnsi="Times New Roman" w:cs="Guttman Hodes" w:hint="cs"/>
          <w:sz w:val="24"/>
          <w:szCs w:val="24"/>
          <w:rtl/>
        </w:rPr>
        <w:t xml:space="preserve"> יתרו רסח) על </w:t>
      </w:r>
      <w:r w:rsidR="003E5C0E">
        <w:rPr>
          <w:rFonts w:ascii="Times New Roman" w:eastAsia="Calibri" w:hAnsi="Times New Roman" w:cs="Guttman Hodes" w:hint="cs"/>
          <w:sz w:val="24"/>
          <w:szCs w:val="24"/>
          <w:rtl/>
        </w:rPr>
        <w:t>'האחד</w:t>
      </w:r>
      <w:r w:rsidRPr="003A3583">
        <w:rPr>
          <w:rFonts w:ascii="Times New Roman" w:eastAsia="Calibri" w:hAnsi="Times New Roman" w:cs="Guttman Hodes" w:hint="cs"/>
          <w:sz w:val="24"/>
          <w:szCs w:val="24"/>
          <w:rtl/>
        </w:rPr>
        <w:t xml:space="preserve"> אליעזר</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שמצאו משה להקב</w:t>
      </w:r>
      <w:r w:rsidRPr="003A3583">
        <w:rPr>
          <w:rFonts w:ascii="Times New Roman" w:eastAsia="Calibri" w:hAnsi="Times New Roman" w:cs="Guttman Hodes"/>
          <w:sz w:val="24"/>
          <w:szCs w:val="24"/>
          <w:rtl/>
        </w:rPr>
        <w:t>"</w:t>
      </w:r>
      <w:r w:rsidR="003E5C0E">
        <w:rPr>
          <w:rFonts w:ascii="Times New Roman" w:eastAsia="Calibri" w:hAnsi="Times New Roman" w:cs="Guttman Hodes" w:hint="cs"/>
          <w:sz w:val="24"/>
          <w:szCs w:val="24"/>
          <w:rtl/>
        </w:rPr>
        <w:t>ה שהיה אומר אליעזר בני אומר</w:t>
      </w:r>
      <w:r w:rsidRPr="003A3583">
        <w:rPr>
          <w:rFonts w:ascii="Times New Roman" w:eastAsia="Calibri" w:hAnsi="Times New Roman" w:cs="Guttman Hodes" w:hint="cs"/>
          <w:sz w:val="24"/>
          <w:szCs w:val="24"/>
          <w:rtl/>
        </w:rPr>
        <w:t xml:space="preserve"> עגלה בת שנתה פרה בת שתים</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3E5C0E">
        <w:rPr>
          <w:rFonts w:ascii="Times New Roman" w:eastAsia="Calibri" w:hAnsi="Times New Roman" w:cs="Guttman Hodes" w:hint="cs"/>
          <w:sz w:val="24"/>
          <w:szCs w:val="24"/>
          <w:rtl/>
        </w:rPr>
        <w:t>מר לו רבונו של עולם</w:t>
      </w:r>
      <w:r w:rsidRPr="003A3583">
        <w:rPr>
          <w:rFonts w:ascii="Times New Roman" w:eastAsia="Calibri" w:hAnsi="Times New Roman" w:cs="Guttman Hodes" w:hint="cs"/>
          <w:sz w:val="24"/>
          <w:szCs w:val="24"/>
          <w:rtl/>
        </w:rPr>
        <w:t xml:space="preserve"> </w:t>
      </w:r>
      <w:r w:rsidR="003E5C0E">
        <w:rPr>
          <w:rFonts w:ascii="Times New Roman" w:eastAsia="Calibri" w:hAnsi="Times New Roman" w:cs="Guttman Hodes" w:hint="cs"/>
          <w:sz w:val="24"/>
          <w:szCs w:val="24"/>
          <w:rtl/>
        </w:rPr>
        <w:t>עליונים ותחתונים ברשותך ואתה אומר</w:t>
      </w:r>
      <w:r w:rsidRPr="003A3583">
        <w:rPr>
          <w:rFonts w:ascii="Times New Roman" w:eastAsia="Calibri" w:hAnsi="Times New Roman" w:cs="Guttman Hodes" w:hint="cs"/>
          <w:sz w:val="24"/>
          <w:szCs w:val="24"/>
          <w:rtl/>
        </w:rPr>
        <w:t xml:space="preserve"> הלכה משמו של בשר ודם</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3E5C0E">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עתיד צדיק </w:t>
      </w:r>
      <w:r w:rsidR="003E5C0E">
        <w:rPr>
          <w:rFonts w:ascii="Times New Roman" w:eastAsia="Calibri" w:hAnsi="Times New Roman" w:cs="Guttman Hodes" w:hint="cs"/>
          <w:sz w:val="24"/>
          <w:szCs w:val="24"/>
          <w:rtl/>
        </w:rPr>
        <w:t>אחד לעמוד בעולמי ועתיד לפתוח בפרשת</w:t>
      </w:r>
      <w:r w:rsidRPr="003A3583">
        <w:rPr>
          <w:rFonts w:ascii="Times New Roman" w:eastAsia="Calibri" w:hAnsi="Times New Roman" w:cs="Guttman Hodes" w:hint="cs"/>
          <w:sz w:val="24"/>
          <w:szCs w:val="24"/>
          <w:rtl/>
        </w:rPr>
        <w:t xml:space="preserve"> פרה תחלה</w:t>
      </w:r>
      <w:r w:rsidR="003E5C0E">
        <w:rPr>
          <w:rFonts w:ascii="Times New Roman" w:eastAsia="Calibri" w:hAnsi="Times New Roman" w:cs="Guttman Hodes" w:hint="cs"/>
          <w:sz w:val="24"/>
          <w:szCs w:val="24"/>
          <w:rtl/>
        </w:rPr>
        <w:t>, אמר לו רבונו של עולם</w:t>
      </w:r>
      <w:r w:rsidRPr="003A3583">
        <w:rPr>
          <w:rFonts w:ascii="Times New Roman" w:eastAsia="Calibri" w:hAnsi="Times New Roman" w:cs="Guttman Hodes" w:hint="cs"/>
          <w:sz w:val="24"/>
          <w:szCs w:val="24"/>
          <w:rtl/>
        </w:rPr>
        <w:t xml:space="preserve"> יהי רצון שיהיה זה מיוצאי חלצי</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3E5C0E">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חייך שיצא זה מחלציך</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3E5C0E">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האחד</w:t>
      </w:r>
      <w:r w:rsidR="003E5C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המיוחד. והלא כמו זר נחשב כי בעת לידת אליעזר עדיין לא עלה משה למרום</w:t>
      </w:r>
      <w:r w:rsidR="003E5C0E">
        <w:rPr>
          <w:rFonts w:ascii="Times New Roman" w:eastAsia="Calibri" w:hAnsi="Times New Roman" w:cs="Guttman Hodes" w:hint="cs"/>
          <w:sz w:val="24"/>
          <w:szCs w:val="24"/>
          <w:rtl/>
        </w:rPr>
        <w:t>, אם לא שנ[אמר] כי פשוטו של מקרא אינו יוצא ממקומו,</w:t>
      </w:r>
      <w:r w:rsidRPr="003A3583">
        <w:rPr>
          <w:rFonts w:ascii="Times New Roman" w:eastAsia="Calibri" w:hAnsi="Times New Roman" w:cs="Guttman Hodes" w:hint="cs"/>
          <w:sz w:val="24"/>
          <w:szCs w:val="24"/>
          <w:rtl/>
        </w:rPr>
        <w:t xml:space="preserve"> אם לא שמצא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מקום לרמוז</w:t>
      </w:r>
      <w:r w:rsidR="003E5C0E">
        <w:rPr>
          <w:rFonts w:ascii="Times New Roman" w:eastAsia="Calibri" w:hAnsi="Times New Roman" w:cs="Guttman Hodes" w:hint="cs"/>
          <w:sz w:val="24"/>
          <w:szCs w:val="24"/>
          <w:rtl/>
        </w:rPr>
        <w:t xml:space="preserve"> על מה שעתיד משה לומר לו ששם [האחד]</w:t>
      </w:r>
      <w:r w:rsidRPr="003A3583">
        <w:rPr>
          <w:rFonts w:ascii="Times New Roman" w:eastAsia="Calibri" w:hAnsi="Times New Roman" w:cs="Guttman Hodes" w:hint="cs"/>
          <w:sz w:val="24"/>
          <w:szCs w:val="24"/>
          <w:rtl/>
        </w:rPr>
        <w:t xml:space="preserve"> אליעזר יהיה מחלציו כ</w:t>
      </w:r>
      <w:r w:rsidR="003E5C0E">
        <w:rPr>
          <w:rFonts w:ascii="Times New Roman" w:eastAsia="Calibri" w:hAnsi="Times New Roman" w:cs="Guttman Hodes" w:hint="cs"/>
          <w:sz w:val="24"/>
          <w:szCs w:val="24"/>
          <w:rtl/>
        </w:rPr>
        <w:t xml:space="preserve">זה. </w:t>
      </w:r>
    </w:p>
    <w:p w:rsidR="00B46F5D" w:rsidRDefault="003E5C0E" w:rsidP="001E28E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והנה עדיין אפשר היה מקום לומר</w:t>
      </w:r>
      <w:r w:rsidR="00B46F5D" w:rsidRPr="003A3583">
        <w:rPr>
          <w:rFonts w:ascii="Times New Roman" w:eastAsia="Calibri" w:hAnsi="Times New Roman" w:cs="Guttman Hodes" w:hint="cs"/>
          <w:sz w:val="24"/>
          <w:szCs w:val="24"/>
          <w:rtl/>
        </w:rPr>
        <w:t xml:space="preserve"> כי כל חפץ יתרו לא היה ר</w:t>
      </w:r>
      <w:r w:rsidR="007C279A">
        <w:rPr>
          <w:rFonts w:ascii="Times New Roman" w:eastAsia="Calibri" w:hAnsi="Times New Roman" w:cs="Guttman Hodes" w:hint="cs"/>
          <w:sz w:val="24"/>
          <w:szCs w:val="24"/>
          <w:rtl/>
        </w:rPr>
        <w:t>ק בעבור בתו שתשב [תחת]</w:t>
      </w:r>
      <w:r w:rsidR="00B46F5D" w:rsidRPr="003A3583">
        <w:rPr>
          <w:rFonts w:ascii="Times New Roman" w:eastAsia="Calibri" w:hAnsi="Times New Roman" w:cs="Guttman Hodes" w:hint="cs"/>
          <w:sz w:val="24"/>
          <w:szCs w:val="24"/>
          <w:rtl/>
        </w:rPr>
        <w:t xml:space="preserve"> בעלה ולא לבקש את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7C279A">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ויבא יתרו חותן משה</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וכן הבנים להיות בניו באו אל משה</w:t>
      </w:r>
      <w:r w:rsidR="007C279A">
        <w:rPr>
          <w:rFonts w:ascii="Times New Roman" w:eastAsia="Calibri" w:hAnsi="Times New Roman" w:cs="Guttman Hodes" w:hint="cs"/>
          <w:sz w:val="24"/>
          <w:szCs w:val="24"/>
          <w:rtl/>
        </w:rPr>
        <w:t>, אך יתרו לא בא...</w:t>
      </w:r>
      <w:r w:rsidR="00B46F5D" w:rsidRPr="003A3583">
        <w:rPr>
          <w:rFonts w:ascii="Times New Roman" w:eastAsia="Calibri" w:hAnsi="Times New Roman" w:cs="Guttman Hodes" w:hint="cs"/>
          <w:sz w:val="24"/>
          <w:szCs w:val="24"/>
          <w:rtl/>
        </w:rPr>
        <w:t xml:space="preserve"> למה שהיה חותן משה</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וכן הבנים להיותם בניו באו אל הר האלהים להתגייר אף אם לא היה שם משה</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7C279A">
        <w:rPr>
          <w:rFonts w:ascii="Times New Roman" w:eastAsia="Calibri" w:hAnsi="Times New Roman" w:cs="Guttman Hodes" w:hint="cs"/>
          <w:sz w:val="24"/>
          <w:szCs w:val="24"/>
          <w:rtl/>
        </w:rPr>
        <w:t>'ויבא [יתרו'] כלומר בא לידי יהדות שנקרא</w:t>
      </w:r>
      <w:r w:rsidR="00B46F5D" w:rsidRPr="003A3583">
        <w:rPr>
          <w:rFonts w:ascii="Times New Roman" w:eastAsia="Calibri" w:hAnsi="Times New Roman" w:cs="Guttman Hodes" w:hint="cs"/>
          <w:sz w:val="24"/>
          <w:szCs w:val="24"/>
          <w:rtl/>
        </w:rPr>
        <w:t xml:space="preserve"> בשם יתרו</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למה שהיה </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חותן משה</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ובניו</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שהם בניו </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ואשתו</w:t>
      </w:r>
      <w:r w:rsidR="007C279A">
        <w:rPr>
          <w:rFonts w:ascii="Times New Roman" w:eastAsia="Calibri" w:hAnsi="Times New Roman" w:cs="Guttman Hodes" w:hint="cs"/>
          <w:sz w:val="24"/>
          <w:szCs w:val="24"/>
          <w:rtl/>
        </w:rPr>
        <w:t>' למה שהיא אשתו...</w:t>
      </w:r>
      <w:r w:rsidR="00B46F5D" w:rsidRPr="003A3583">
        <w:rPr>
          <w:rFonts w:ascii="Times New Roman" w:eastAsia="Calibri" w:hAnsi="Times New Roman" w:cs="Guttman Hodes" w:hint="cs"/>
          <w:sz w:val="24"/>
          <w:szCs w:val="24"/>
          <w:rtl/>
        </w:rPr>
        <w:t xml:space="preserve"> </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 משה</w:t>
      </w:r>
      <w:r w:rsidR="007C279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עיקר יתר</w:t>
      </w:r>
      <w:r w:rsidR="001E28EF">
        <w:rPr>
          <w:rFonts w:ascii="Times New Roman" w:eastAsia="Calibri" w:hAnsi="Times New Roman" w:cs="Guttman Hodes" w:hint="cs"/>
          <w:sz w:val="24"/>
          <w:szCs w:val="24"/>
          <w:rtl/>
        </w:rPr>
        <w:t xml:space="preserve">ו לא היה אל משה בעצמו רק על </w:t>
      </w:r>
      <w:r w:rsidR="001E28EF">
        <w:rPr>
          <w:rFonts w:ascii="Times New Roman" w:eastAsia="Calibri" w:hAnsi="Times New Roman" w:cs="Guttman Hodes" w:hint="cs"/>
          <w:sz w:val="24"/>
          <w:szCs w:val="24"/>
          <w:rtl/>
        </w:rPr>
        <w:lastRenderedPageBreak/>
        <w:t>בחינת</w:t>
      </w:r>
      <w:r w:rsidR="00B46F5D" w:rsidRPr="003A3583">
        <w:rPr>
          <w:rFonts w:ascii="Times New Roman" w:eastAsia="Calibri" w:hAnsi="Times New Roman" w:cs="Guttman Hodes" w:hint="cs"/>
          <w:sz w:val="24"/>
          <w:szCs w:val="24"/>
          <w:rtl/>
        </w:rPr>
        <w:t xml:space="preserve"> </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המדבר אשר הוא חונה שם</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לפי שהוא </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הר האלהים</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היה שם משה היה בא יתרו שמה בסיבת היותו הר האלהים כי את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היה מבקש</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1E28EF">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פה </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בניו</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w:t>
      </w:r>
      <w:r w:rsidR="001E28EF">
        <w:rPr>
          <w:rFonts w:ascii="Times New Roman" w:eastAsia="Calibri" w:hAnsi="Times New Roman" w:cs="Guttman Hodes" w:hint="cs"/>
          <w:sz w:val="24"/>
          <w:szCs w:val="24"/>
          <w:rtl/>
        </w:rPr>
        <w:t xml:space="preserve">א אמר... </w:t>
      </w:r>
      <w:r w:rsidR="00B46F5D" w:rsidRPr="003A3583">
        <w:rPr>
          <w:rFonts w:ascii="Times New Roman" w:eastAsia="Calibri" w:hAnsi="Times New Roman" w:cs="Guttman Hodes" w:hint="cs"/>
          <w:sz w:val="24"/>
          <w:szCs w:val="24"/>
          <w:rtl/>
        </w:rPr>
        <w:t xml:space="preserve">וכו'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אל יעלה ע</w:t>
      </w:r>
      <w:r w:rsidR="001E28EF">
        <w:rPr>
          <w:rFonts w:ascii="Times New Roman" w:eastAsia="Calibri" w:hAnsi="Times New Roman" w:cs="Guttman Hodes" w:hint="cs"/>
          <w:sz w:val="24"/>
          <w:szCs w:val="24"/>
          <w:rtl/>
        </w:rPr>
        <w:t>ל דעתך</w:t>
      </w:r>
      <w:r w:rsidR="00B46F5D" w:rsidRPr="003A3583">
        <w:rPr>
          <w:rFonts w:ascii="Times New Roman" w:eastAsia="Calibri" w:hAnsi="Times New Roman" w:cs="Guttman Hodes" w:hint="cs"/>
          <w:sz w:val="24"/>
          <w:szCs w:val="24"/>
          <w:rtl/>
        </w:rPr>
        <w:t xml:space="preserve"> שבשביל שאני חותנך בא אליך וג</w:t>
      </w:r>
      <w:r w:rsidR="001E28EF">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להביא אשתך ושני בניה</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דע לך שאין דעתי ע</w:t>
      </w:r>
      <w:r w:rsidR="001E28EF">
        <w:rPr>
          <w:rFonts w:ascii="Times New Roman" w:eastAsia="Calibri" w:hAnsi="Times New Roman" w:cs="Guttman Hodes" w:hint="cs"/>
          <w:sz w:val="24"/>
          <w:szCs w:val="24"/>
          <w:rtl/>
        </w:rPr>
        <w:t>ל זה</w:t>
      </w:r>
      <w:r w:rsidR="00B46F5D" w:rsidRPr="003A3583">
        <w:rPr>
          <w:rFonts w:ascii="Times New Roman" w:eastAsia="Calibri" w:hAnsi="Times New Roman" w:cs="Guttman Hodes" w:hint="cs"/>
          <w:sz w:val="24"/>
          <w:szCs w:val="24"/>
          <w:rtl/>
        </w:rPr>
        <w:t xml:space="preserve"> כ</w:t>
      </w:r>
      <w:r w:rsidR="001E28EF">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שאני יתרו שבאתי להתגייר בהר האלהים</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1E28EF">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משה כיון שעיקר ביאת חותני היתה לבקש את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בלבד</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ואשתי ובני באו לבקש אותי</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העיקר הוא זה שבא לבקש את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לכבדו ולהדרו</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w:t>
      </w:r>
      <w:r w:rsidR="001E28E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ויצא משה וכו' וישאלו איש לרעהו לשלום</w:t>
      </w:r>
      <w:r w:rsidR="001E28EF">
        <w:rPr>
          <w:rFonts w:ascii="Times New Roman" w:eastAsia="Calibri" w:hAnsi="Times New Roman" w:cs="Guttman Hodes" w:hint="cs"/>
          <w:sz w:val="24"/>
          <w:szCs w:val="24"/>
          <w:rtl/>
        </w:rPr>
        <w:t>' כי עד עתה לא נקראו</w:t>
      </w:r>
      <w:r w:rsidR="00B46F5D" w:rsidRPr="003A3583">
        <w:rPr>
          <w:rFonts w:ascii="Times New Roman" w:eastAsia="Calibri" w:hAnsi="Times New Roman" w:cs="Guttman Hodes" w:hint="cs"/>
          <w:sz w:val="24"/>
          <w:szCs w:val="24"/>
          <w:rtl/>
        </w:rPr>
        <w:t xml:space="preserve"> רעים זה לזה</w:t>
      </w:r>
      <w:r w:rsidR="001E28EF">
        <w:rPr>
          <w:rFonts w:ascii="Times New Roman" w:eastAsia="Calibri" w:hAnsi="Times New Roman" w:cs="Guttman Hodes" w:hint="cs"/>
          <w:sz w:val="24"/>
          <w:szCs w:val="24"/>
          <w:rtl/>
        </w:rPr>
        <w:t>,</w:t>
      </w:r>
      <w:r w:rsidR="001F7315">
        <w:rPr>
          <w:rFonts w:ascii="Times New Roman" w:eastAsia="Calibri" w:hAnsi="Times New Roman" w:cs="Guttman Hodes" w:hint="cs"/>
          <w:sz w:val="24"/>
          <w:szCs w:val="24"/>
          <w:rtl/>
        </w:rPr>
        <w:t xml:space="preserve"> אך עתה שהם יהודים בשני' נקראו</w:t>
      </w:r>
      <w:r w:rsidR="00B46F5D" w:rsidRPr="003A3583">
        <w:rPr>
          <w:rFonts w:ascii="Times New Roman" w:eastAsia="Calibri" w:hAnsi="Times New Roman" w:cs="Guttman Hodes" w:hint="cs"/>
          <w:sz w:val="24"/>
          <w:szCs w:val="24"/>
          <w:rtl/>
        </w:rPr>
        <w:t xml:space="preserve"> רעים. </w:t>
      </w:r>
    </w:p>
    <w:p w:rsidR="001F7315" w:rsidRPr="003A3583" w:rsidRDefault="001F7315" w:rsidP="001E28EF">
      <w:pPr>
        <w:spacing w:after="0"/>
        <w:jc w:val="both"/>
        <w:rPr>
          <w:rFonts w:ascii="Times New Roman" w:eastAsia="Calibri" w:hAnsi="Times New Roman" w:cs="Guttman Hodes"/>
          <w:sz w:val="24"/>
          <w:szCs w:val="24"/>
          <w:rtl/>
        </w:rPr>
      </w:pPr>
    </w:p>
    <w:p w:rsidR="00FC37D8" w:rsidRDefault="001F7315" w:rsidP="001F7315">
      <w:pPr>
        <w:spacing w:after="0"/>
        <w:jc w:val="both"/>
        <w:rPr>
          <w:rFonts w:ascii="Times New Roman" w:eastAsia="Calibri" w:hAnsi="Times New Roman" w:cs="Guttman Hodes"/>
          <w:sz w:val="24"/>
          <w:szCs w:val="24"/>
          <w:rtl/>
        </w:rPr>
      </w:pPr>
      <w:r w:rsidRPr="001F7315">
        <w:rPr>
          <w:rFonts w:ascii="Times New Roman" w:eastAsia="Calibri" w:hAnsi="Times New Roman" w:cs="Guttman Hodes" w:hint="cs"/>
          <w:b/>
          <w:bCs/>
          <w:sz w:val="24"/>
          <w:szCs w:val="24"/>
          <w:rtl/>
        </w:rPr>
        <w:t>'</w:t>
      </w:r>
      <w:r w:rsidR="00B46F5D" w:rsidRPr="001F7315">
        <w:rPr>
          <w:rFonts w:ascii="Times New Roman" w:eastAsia="Calibri" w:hAnsi="Times New Roman" w:cs="Guttman Hodes" w:hint="cs"/>
          <w:b/>
          <w:bCs/>
          <w:sz w:val="24"/>
          <w:szCs w:val="24"/>
          <w:rtl/>
        </w:rPr>
        <w:t>ויספר משה לחותנו</w:t>
      </w:r>
      <w:r w:rsidRPr="001F7315">
        <w:rPr>
          <w:rFonts w:ascii="Times New Roman" w:eastAsia="Calibri" w:hAnsi="Times New Roman" w:cs="Guttman Hodes" w:hint="cs"/>
          <w:b/>
          <w:bCs/>
          <w:sz w:val="24"/>
          <w:szCs w:val="24"/>
          <w:rtl/>
        </w:rPr>
        <w:t>'</w:t>
      </w:r>
      <w:r w:rsidR="00B46F5D" w:rsidRPr="001F7315">
        <w:rPr>
          <w:rFonts w:ascii="Times New Roman" w:eastAsia="Calibri" w:hAnsi="Times New Roman" w:cs="Guttman Hodes" w:hint="cs"/>
          <w:b/>
          <w:bCs/>
          <w:sz w:val="24"/>
          <w:szCs w:val="24"/>
          <w:rtl/>
        </w:rPr>
        <w:t xml:space="preserve"> וכו'</w:t>
      </w:r>
      <w:r w:rsidRPr="001F7315">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כבר כתבנו שההכרחיות היא שעשה ע</w:t>
      </w:r>
      <w:r>
        <w:rPr>
          <w:rFonts w:ascii="Times New Roman" w:eastAsia="Calibri" w:hAnsi="Times New Roman" w:cs="Guttman Hodes" w:hint="cs"/>
          <w:sz w:val="24"/>
          <w:szCs w:val="24"/>
          <w:rtl/>
        </w:rPr>
        <w:t>ל דבר</w:t>
      </w:r>
      <w:r w:rsidR="00B46F5D" w:rsidRPr="003A3583">
        <w:rPr>
          <w:rFonts w:ascii="Times New Roman" w:eastAsia="Calibri" w:hAnsi="Times New Roman" w:cs="Guttman Hodes" w:hint="cs"/>
          <w:sz w:val="24"/>
          <w:szCs w:val="24"/>
          <w:rtl/>
        </w:rPr>
        <w:t xml:space="preserve"> כבוד ישראל ולא ע</w:t>
      </w:r>
      <w:r>
        <w:rPr>
          <w:rFonts w:ascii="Times New Roman" w:eastAsia="Calibri" w:hAnsi="Times New Roman" w:cs="Guttman Hodes" w:hint="cs"/>
          <w:sz w:val="24"/>
          <w:szCs w:val="24"/>
          <w:rtl/>
        </w:rPr>
        <w:t>ל דבר כבוד שמו יתברך</w:t>
      </w:r>
      <w:r w:rsidR="00B46F5D" w:rsidRPr="003A3583">
        <w:rPr>
          <w:rFonts w:ascii="Times New Roman" w:eastAsia="Calibri" w:hAnsi="Times New Roman" w:cs="Guttman Hodes" w:hint="cs"/>
          <w:sz w:val="24"/>
          <w:szCs w:val="24"/>
          <w:rtl/>
        </w:rPr>
        <w:t xml:space="preserve"> כאשר חשב פרעה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והראיה מ</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התלאה אשר מצאתם בדרך ויצילם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הניחם למקרה</w:t>
      </w:r>
      <w:r>
        <w:rPr>
          <w:rFonts w:ascii="Times New Roman" w:eastAsia="Calibri" w:hAnsi="Times New Roman" w:cs="Guttman Hodes" w:hint="cs"/>
          <w:sz w:val="24"/>
          <w:szCs w:val="24"/>
          <w:rtl/>
        </w:rPr>
        <w:t xml:space="preserve"> ופגע. </w:t>
      </w:r>
    </w:p>
    <w:p w:rsidR="00FC37D8" w:rsidRDefault="001F7315" w:rsidP="001F731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יתכן שהכריח הדבר באומרו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לפרעה ולמצרים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sidR="00FB2480">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או</w:t>
      </w:r>
      <w:r w:rsidR="00FB2480">
        <w:rPr>
          <w:rFonts w:ascii="Times New Roman" w:eastAsia="Calibri" w:hAnsi="Times New Roman" w:cs="Guttman Hodes" w:hint="cs"/>
          <w:sz w:val="24"/>
          <w:szCs w:val="24"/>
          <w:rtl/>
        </w:rPr>
        <w:t xml:space="preserve">מרם </w:t>
      </w:r>
      <w:r w:rsidR="00B46F5D" w:rsidRPr="003A3583">
        <w:rPr>
          <w:rFonts w:ascii="Times New Roman" w:eastAsia="Calibri" w:hAnsi="Times New Roman" w:cs="Guttman Hodes" w:hint="cs"/>
          <w:sz w:val="24"/>
          <w:szCs w:val="24"/>
          <w:rtl/>
        </w:rPr>
        <w:t>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w:t>
      </w:r>
      <w:r w:rsidR="00FB2480">
        <w:rPr>
          <w:rFonts w:ascii="Times New Roman" w:eastAsia="Calibri" w:hAnsi="Times New Roman" w:cs="Guttman Hodes" w:hint="cs"/>
          <w:sz w:val="24"/>
          <w:szCs w:val="24"/>
          <w:rtl/>
        </w:rPr>
        <w:t>שמות רבה</w:t>
      </w:r>
      <w:r w:rsidR="00B46F5D" w:rsidRPr="003A3583">
        <w:rPr>
          <w:rFonts w:ascii="Times New Roman" w:eastAsia="Calibri" w:hAnsi="Times New Roman" w:cs="Guttman Hodes" w:hint="cs"/>
          <w:sz w:val="24"/>
          <w:szCs w:val="24"/>
          <w:rtl/>
        </w:rPr>
        <w:t xml:space="preserve"> כא ה) כי שר מצרים שמו מצרים</w:t>
      </w:r>
      <w:r w:rsidR="00FC37D8">
        <w:rPr>
          <w:rFonts w:ascii="Times New Roman" w:eastAsia="Calibri" w:hAnsi="Times New Roman" w:cs="Guttman Hodes" w:hint="cs"/>
          <w:sz w:val="24"/>
          <w:szCs w:val="24"/>
          <w:rtl/>
        </w:rPr>
        <w:t>, יאמר נא א</w:t>
      </w:r>
      <w:r w:rsidR="00B46F5D" w:rsidRPr="003A3583">
        <w:rPr>
          <w:rFonts w:ascii="Times New Roman" w:eastAsia="Calibri" w:hAnsi="Times New Roman" w:cs="Guttman Hodes" w:hint="cs"/>
          <w:sz w:val="24"/>
          <w:szCs w:val="24"/>
          <w:rtl/>
        </w:rPr>
        <w:t>ת</w:t>
      </w:r>
      <w:r w:rsidR="00FC37D8">
        <w:rPr>
          <w:rFonts w:ascii="Times New Roman" w:eastAsia="Calibri" w:hAnsi="Times New Roman" w:cs="Guttman Hodes" w:hint="cs"/>
          <w:sz w:val="24"/>
          <w:szCs w:val="24"/>
          <w:rtl/>
        </w:rPr>
        <w:t>ה</w:t>
      </w:r>
      <w:r w:rsidR="00B46F5D" w:rsidRPr="003A3583">
        <w:rPr>
          <w:rFonts w:ascii="Times New Roman" w:eastAsia="Calibri" w:hAnsi="Times New Roman" w:cs="Guttman Hodes" w:hint="cs"/>
          <w:sz w:val="24"/>
          <w:szCs w:val="24"/>
          <w:rtl/>
        </w:rPr>
        <w:t xml:space="preserve"> לא ידעת רק צאת ישראל ממצרים ע</w:t>
      </w:r>
      <w:r w:rsidR="00FC37D8">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הכות את פרעה ואת עמו</w:t>
      </w:r>
      <w:r w:rsidR="00FC37D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ומזו ההוצאה מה שעשה ה' בשביל ישראל גדולה מזאת אני מספר לך כי הנה גם בצאת ישראל ממצרים עשה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בשרם שפטים גדולים וראוהו ישראל מת על שפת הים</w:t>
      </w:r>
      <w:r w:rsidR="00FC37D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ואין זה רק על אודות ישראל</w:t>
      </w:r>
      <w:r w:rsidR="00FC37D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שאם ע</w:t>
      </w:r>
      <w:r w:rsidR="00FC37D8">
        <w:rPr>
          <w:rFonts w:ascii="Times New Roman" w:eastAsia="Calibri" w:hAnsi="Times New Roman" w:cs="Guttman Hodes" w:hint="cs"/>
          <w:sz w:val="24"/>
          <w:szCs w:val="24"/>
          <w:rtl/>
        </w:rPr>
        <w:t>ל דבר</w:t>
      </w:r>
      <w:r w:rsidR="00B46F5D" w:rsidRPr="003A3583">
        <w:rPr>
          <w:rFonts w:ascii="Times New Roman" w:eastAsia="Calibri" w:hAnsi="Times New Roman" w:cs="Guttman Hodes" w:hint="cs"/>
          <w:sz w:val="24"/>
          <w:szCs w:val="24"/>
          <w:rtl/>
        </w:rPr>
        <w:t xml:space="preserve"> כבוד שמו יתברך אם פרעה חטא אל יאשם שרו</w:t>
      </w:r>
      <w:r w:rsidR="00FC37D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הוא על ישראל כי היה השר מעכבן שלא לצאת. </w:t>
      </w:r>
    </w:p>
    <w:p w:rsidR="00B46F5D" w:rsidRDefault="00FC37D8" w:rsidP="001F731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יתכן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עשה ה' לפרעה ולמצרים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שרו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בכבודו ובעצמו לא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מלאך ולא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שליח</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היה זה רק על אודות ישראל לכבודם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תאמר</w:t>
      </w:r>
      <w:r w:rsidR="00B46F5D" w:rsidRPr="003A3583">
        <w:rPr>
          <w:rFonts w:ascii="Times New Roman" w:eastAsia="Calibri" w:hAnsi="Times New Roman" w:cs="Guttman Hodes" w:hint="cs"/>
          <w:sz w:val="24"/>
          <w:szCs w:val="24"/>
          <w:rtl/>
        </w:rPr>
        <w:t xml:space="preserve"> שעל גד</w:t>
      </w:r>
      <w:r>
        <w:rPr>
          <w:rFonts w:ascii="Times New Roman" w:eastAsia="Calibri" w:hAnsi="Times New Roman" w:cs="Guttman Hodes" w:hint="cs"/>
          <w:sz w:val="24"/>
          <w:szCs w:val="24"/>
          <w:rtl/>
        </w:rPr>
        <w:t>ולת יוצרינו שהוא גדול לזה עשה על ידי עצמו שלא יעצור כח זולתו עליו יתברך</w:t>
      </w:r>
      <w:r w:rsidR="00B46F5D" w:rsidRPr="003A3583">
        <w:rPr>
          <w:rFonts w:ascii="Times New Roman" w:eastAsia="Calibri" w:hAnsi="Times New Roman" w:cs="Guttman Hodes" w:hint="cs"/>
          <w:sz w:val="24"/>
          <w:szCs w:val="24"/>
          <w:rtl/>
        </w:rPr>
        <w:t xml:space="preserve"> ואגבו עשה ג</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לפרעה בעצמו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הלא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כל התלאה אשר מצאתם בדרך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עם היות שלא אז שר מצרים לשם</w:t>
      </w:r>
      <w:r>
        <w:rPr>
          <w:rFonts w:ascii="Times New Roman" w:eastAsia="Calibri" w:hAnsi="Times New Roman" w:cs="Guttman Hodes" w:hint="cs"/>
          <w:sz w:val="24"/>
          <w:szCs w:val="24"/>
          <w:rtl/>
        </w:rPr>
        <w:t>, ועם כל זה</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ויצילם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 על ידי עצמו,</w:t>
      </w:r>
      <w:r w:rsidR="00B46F5D" w:rsidRPr="003A3583">
        <w:rPr>
          <w:rFonts w:ascii="Times New Roman" w:eastAsia="Calibri" w:hAnsi="Times New Roman" w:cs="Guttman Hodes" w:hint="cs"/>
          <w:sz w:val="24"/>
          <w:szCs w:val="24"/>
          <w:rtl/>
        </w:rPr>
        <w:t xml:space="preserve"> אמור מעתה שלא היה הענין רק על דבר כבוד ישראל. </w:t>
      </w:r>
    </w:p>
    <w:p w:rsidR="001F7315" w:rsidRPr="003A3583" w:rsidRDefault="001F7315" w:rsidP="001F7315">
      <w:pPr>
        <w:spacing w:after="0"/>
        <w:jc w:val="both"/>
        <w:rPr>
          <w:rFonts w:ascii="Times New Roman" w:eastAsia="Calibri" w:hAnsi="Times New Roman" w:cs="Guttman Hodes"/>
          <w:sz w:val="24"/>
          <w:szCs w:val="24"/>
          <w:rtl/>
        </w:rPr>
      </w:pPr>
    </w:p>
    <w:p w:rsidR="00B46F5D" w:rsidRDefault="00FC37D8" w:rsidP="002933EB">
      <w:pPr>
        <w:spacing w:after="0"/>
        <w:jc w:val="both"/>
        <w:rPr>
          <w:rFonts w:ascii="Times New Roman" w:eastAsia="Calibri" w:hAnsi="Times New Roman" w:cs="Guttman Hodes"/>
          <w:sz w:val="24"/>
          <w:szCs w:val="24"/>
          <w:rtl/>
        </w:rPr>
      </w:pPr>
      <w:r w:rsidRPr="00FC37D8">
        <w:rPr>
          <w:rFonts w:ascii="Times New Roman" w:eastAsia="Calibri" w:hAnsi="Times New Roman" w:cs="Guttman Hodes" w:hint="cs"/>
          <w:b/>
          <w:bCs/>
          <w:sz w:val="24"/>
          <w:szCs w:val="24"/>
          <w:rtl/>
        </w:rPr>
        <w:t>'</w:t>
      </w:r>
      <w:r w:rsidR="00B46F5D" w:rsidRPr="00FC37D8">
        <w:rPr>
          <w:rFonts w:ascii="Times New Roman" w:eastAsia="Calibri" w:hAnsi="Times New Roman" w:cs="Guttman Hodes" w:hint="cs"/>
          <w:b/>
          <w:bCs/>
          <w:sz w:val="24"/>
          <w:szCs w:val="24"/>
          <w:rtl/>
        </w:rPr>
        <w:t>ויחד יתרו</w:t>
      </w:r>
      <w:r w:rsidRPr="00FC37D8">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רז</w:t>
      </w:r>
      <w:r w:rsidR="00B46F5D" w:rsidRPr="003A3583">
        <w:rPr>
          <w:rFonts w:ascii="Times New Roman" w:eastAsia="Calibri" w:hAnsi="Times New Roman" w:cs="Guttman Hodes"/>
          <w:sz w:val="24"/>
          <w:szCs w:val="24"/>
          <w:rtl/>
        </w:rPr>
        <w:t>"</w:t>
      </w:r>
      <w:r w:rsidR="002933EB">
        <w:rPr>
          <w:rFonts w:ascii="Times New Roman" w:eastAsia="Calibri" w:hAnsi="Times New Roman" w:cs="Guttman Hodes" w:hint="cs"/>
          <w:sz w:val="24"/>
          <w:szCs w:val="24"/>
          <w:rtl/>
        </w:rPr>
        <w:t>ל (רש"י) אמרו</w:t>
      </w:r>
      <w:r w:rsidR="00B46F5D" w:rsidRPr="003A3583">
        <w:rPr>
          <w:rFonts w:ascii="Times New Roman" w:eastAsia="Calibri" w:hAnsi="Times New Roman" w:cs="Guttman Hodes" w:hint="cs"/>
          <w:sz w:val="24"/>
          <w:szCs w:val="24"/>
          <w:rtl/>
        </w:rPr>
        <w:t xml:space="preserve"> שנעשה בשרו חידודין חידודין על צרת מצרים</w:t>
      </w:r>
      <w:r w:rsidR="002933E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ואפשר שזהו ג</w:t>
      </w:r>
      <w:r w:rsidR="002933EB">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פשט הכתוב עם היותו לשון חדוה</w:t>
      </w:r>
      <w:r w:rsidR="002933EB">
        <w:rPr>
          <w:rFonts w:ascii="Times New Roman" w:eastAsia="Calibri" w:hAnsi="Times New Roman" w:cs="Guttman Hodes" w:hint="cs"/>
          <w:sz w:val="24"/>
          <w:szCs w:val="24"/>
          <w:rtl/>
        </w:rPr>
        <w:t xml:space="preserve">, והוא מה ששמח יתרו </w:t>
      </w:r>
      <w:r w:rsidR="00B46F5D" w:rsidRPr="003A3583">
        <w:rPr>
          <w:rFonts w:ascii="Times New Roman" w:eastAsia="Calibri" w:hAnsi="Times New Roman" w:cs="Guttman Hodes" w:hint="cs"/>
          <w:sz w:val="24"/>
          <w:szCs w:val="24"/>
          <w:rtl/>
        </w:rPr>
        <w:t xml:space="preserve">לא היה על צרת מצרים רק </w:t>
      </w:r>
      <w:r w:rsidR="002933E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על כל הטובה שעשה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לישראל אשר הצילו מיד מצרים</w:t>
      </w:r>
      <w:r w:rsidR="002933EB">
        <w:rPr>
          <w:rFonts w:ascii="Times New Roman" w:eastAsia="Calibri" w:hAnsi="Times New Roman" w:cs="Guttman Hodes" w:hint="cs"/>
          <w:sz w:val="24"/>
          <w:szCs w:val="24"/>
          <w:rtl/>
        </w:rPr>
        <w:t>', אך על מה שאירע</w:t>
      </w:r>
      <w:r w:rsidR="00B46F5D" w:rsidRPr="003A3583">
        <w:rPr>
          <w:rFonts w:ascii="Times New Roman" w:eastAsia="Calibri" w:hAnsi="Times New Roman" w:cs="Guttman Hodes" w:hint="cs"/>
          <w:sz w:val="24"/>
          <w:szCs w:val="24"/>
          <w:rtl/>
        </w:rPr>
        <w:t xml:space="preserve"> למצרים היה צר לו. </w:t>
      </w:r>
    </w:p>
    <w:p w:rsidR="00FC37D8" w:rsidRPr="003A3583" w:rsidRDefault="00FC37D8" w:rsidP="00FC37D8">
      <w:pPr>
        <w:spacing w:after="0"/>
        <w:jc w:val="both"/>
        <w:rPr>
          <w:rFonts w:ascii="Times New Roman" w:eastAsia="Calibri" w:hAnsi="Times New Roman" w:cs="Guttman Hodes"/>
          <w:sz w:val="24"/>
          <w:szCs w:val="24"/>
          <w:rtl/>
        </w:rPr>
      </w:pPr>
    </w:p>
    <w:p w:rsidR="00837407" w:rsidRDefault="002933EB" w:rsidP="007A4E42">
      <w:pPr>
        <w:spacing w:after="0"/>
        <w:jc w:val="both"/>
        <w:rPr>
          <w:rFonts w:ascii="Times New Roman" w:eastAsia="Calibri" w:hAnsi="Times New Roman" w:cs="Guttman Hodes"/>
          <w:sz w:val="24"/>
          <w:szCs w:val="24"/>
          <w:rtl/>
        </w:rPr>
      </w:pPr>
      <w:r w:rsidRPr="002933EB">
        <w:rPr>
          <w:rFonts w:ascii="Times New Roman" w:eastAsia="Calibri" w:hAnsi="Times New Roman" w:cs="Guttman Hodes" w:hint="cs"/>
          <w:b/>
          <w:bCs/>
          <w:sz w:val="24"/>
          <w:szCs w:val="24"/>
          <w:rtl/>
        </w:rPr>
        <w:t>'</w:t>
      </w:r>
      <w:r w:rsidR="00B46F5D" w:rsidRPr="002933EB">
        <w:rPr>
          <w:rFonts w:ascii="Times New Roman" w:eastAsia="Calibri" w:hAnsi="Times New Roman" w:cs="Guttman Hodes" w:hint="cs"/>
          <w:b/>
          <w:bCs/>
          <w:sz w:val="24"/>
          <w:szCs w:val="24"/>
          <w:rtl/>
        </w:rPr>
        <w:t xml:space="preserve">ויאמר יתרו ברוך </w:t>
      </w:r>
      <w:r w:rsidR="00C600DB" w:rsidRPr="002933EB">
        <w:rPr>
          <w:rFonts w:ascii="Times New Roman" w:eastAsia="Calibri" w:hAnsi="Times New Roman" w:cs="Guttman Hodes" w:hint="cs"/>
          <w:b/>
          <w:bCs/>
          <w:sz w:val="24"/>
          <w:szCs w:val="24"/>
          <w:rtl/>
        </w:rPr>
        <w:t>ה</w:t>
      </w:r>
      <w:r w:rsidR="00C600DB" w:rsidRPr="002933EB">
        <w:rPr>
          <w:rFonts w:ascii="Times New Roman" w:eastAsia="Calibri" w:hAnsi="Times New Roman" w:cs="Guttman Hodes"/>
          <w:b/>
          <w:bCs/>
          <w:sz w:val="24"/>
          <w:szCs w:val="24"/>
          <w:rtl/>
        </w:rPr>
        <w:t>'</w:t>
      </w:r>
      <w:r w:rsidR="00B46F5D" w:rsidRPr="002933EB">
        <w:rPr>
          <w:rFonts w:ascii="Times New Roman" w:eastAsia="Calibri" w:hAnsi="Times New Roman" w:cs="Guttman Hodes" w:hint="cs"/>
          <w:b/>
          <w:bCs/>
          <w:sz w:val="24"/>
          <w:szCs w:val="24"/>
          <w:rtl/>
        </w:rPr>
        <w:t xml:space="preserve"> אשר הציל אתכם</w:t>
      </w:r>
      <w:r w:rsidRPr="002933EB">
        <w:rPr>
          <w:rFonts w:ascii="Times New Roman" w:eastAsia="Calibri" w:hAnsi="Times New Roman" w:cs="Guttman Hodes" w:hint="cs"/>
          <w:b/>
          <w:bCs/>
          <w:sz w:val="24"/>
          <w:szCs w:val="24"/>
          <w:rtl/>
        </w:rPr>
        <w:t>'</w:t>
      </w:r>
      <w:r w:rsidR="00B46F5D" w:rsidRPr="002933EB">
        <w:rPr>
          <w:rFonts w:ascii="Times New Roman" w:eastAsia="Calibri" w:hAnsi="Times New Roman" w:cs="Guttman Hodes" w:hint="cs"/>
          <w:b/>
          <w:bCs/>
          <w:sz w:val="24"/>
          <w:szCs w:val="24"/>
          <w:rtl/>
        </w:rPr>
        <w:t xml:space="preserve"> וכו'</w:t>
      </w:r>
      <w:r w:rsidRPr="002933EB">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sidR="007A4E42">
        <w:rPr>
          <w:rFonts w:ascii="Times New Roman" w:eastAsia="Calibri" w:hAnsi="Times New Roman" w:cs="Guttman Hodes" w:hint="cs"/>
          <w:sz w:val="24"/>
          <w:szCs w:val="24"/>
          <w:rtl/>
        </w:rPr>
        <w:t>יאמר כי הנה בהצלת השר שנקרא</w:t>
      </w:r>
      <w:r w:rsidR="00B46F5D" w:rsidRPr="003A3583">
        <w:rPr>
          <w:rFonts w:ascii="Times New Roman" w:eastAsia="Calibri" w:hAnsi="Times New Roman" w:cs="Guttman Hodes" w:hint="cs"/>
          <w:sz w:val="24"/>
          <w:szCs w:val="24"/>
          <w:rtl/>
        </w:rPr>
        <w:t xml:space="preserve"> מצרים שני כתות אני רואה ניצולין</w:t>
      </w:r>
      <w:r w:rsidR="007A4E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ממנו א' ישראל ב' ערב רב</w:t>
      </w:r>
      <w:r w:rsidR="007A4E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ואיזה מה</w:t>
      </w:r>
      <w:r w:rsidR="007A4E42">
        <w:rPr>
          <w:rFonts w:ascii="Times New Roman" w:eastAsia="Calibri" w:hAnsi="Times New Roman" w:cs="Guttman Hodes" w:hint="cs"/>
          <w:sz w:val="24"/>
          <w:szCs w:val="24"/>
          <w:rtl/>
        </w:rPr>
        <w:t>ן היה קשה יותר לינצל מידו אלו ישראל</w:t>
      </w:r>
      <w:r w:rsidR="007A4E42">
        <w:rPr>
          <w:rStyle w:val="Refdenotaalpie"/>
          <w:rFonts w:ascii="Times New Roman" w:eastAsia="Calibri" w:hAnsi="Times New Roman" w:cs="Guttman Hodes"/>
          <w:sz w:val="24"/>
          <w:szCs w:val="24"/>
          <w:rtl/>
        </w:rPr>
        <w:footnoteReference w:id="1"/>
      </w:r>
      <w:r w:rsidR="00B46F5D" w:rsidRPr="003A3583">
        <w:rPr>
          <w:rFonts w:ascii="Times New Roman" w:eastAsia="Calibri" w:hAnsi="Times New Roman" w:cs="Guttman Hodes" w:hint="cs"/>
          <w:sz w:val="24"/>
          <w:szCs w:val="24"/>
          <w:rtl/>
        </w:rPr>
        <w:t xml:space="preserve"> שמעולם לא היו תחת ידו כ</w:t>
      </w:r>
      <w:r w:rsidR="007A4E42">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דרך גניבה כמלך הגונב נפשות מעם אחר אך הערב רב היו מחלאתו</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w:t>
      </w:r>
      <w:r w:rsidR="00837407">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ברוך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אשר הציל אתכם מיד מצרים</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שר מצרים</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ומיד פרעה</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ב</w:t>
      </w:r>
      <w:r w:rsidR="00837407">
        <w:rPr>
          <w:rFonts w:ascii="Times New Roman" w:eastAsia="Calibri" w:hAnsi="Times New Roman" w:cs="Guttman Hodes" w:hint="cs"/>
          <w:sz w:val="24"/>
          <w:szCs w:val="24"/>
          <w:rtl/>
        </w:rPr>
        <w:t xml:space="preserve">תורת גניבה הייתם בידו </w:t>
      </w:r>
      <w:r w:rsidR="00837407">
        <w:rPr>
          <w:rFonts w:ascii="Times New Roman" w:eastAsia="Calibri" w:hAnsi="Times New Roman" w:cs="Guttman Hodes" w:hint="cs"/>
          <w:sz w:val="24"/>
          <w:szCs w:val="24"/>
          <w:rtl/>
        </w:rPr>
        <w:lastRenderedPageBreak/>
        <w:t>והוציא יתברך</w:t>
      </w:r>
      <w:r w:rsidR="00B46F5D" w:rsidRPr="003A3583">
        <w:rPr>
          <w:rFonts w:ascii="Times New Roman" w:eastAsia="Calibri" w:hAnsi="Times New Roman" w:cs="Guttman Hodes" w:hint="cs"/>
          <w:sz w:val="24"/>
          <w:szCs w:val="24"/>
          <w:rtl/>
        </w:rPr>
        <w:t xml:space="preserve"> את בלעו מפיו</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ויותר מזה הוא </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הציל את העם</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ערב רב </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מתחת יד מצרים</w:t>
      </w:r>
      <w:r w:rsidR="0083740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שהיו תחתיו ממש מאיכותו וחלאת טומאתו.</w:t>
      </w:r>
    </w:p>
    <w:p w:rsidR="00B46F5D" w:rsidRPr="003A3583" w:rsidRDefault="00B46F5D" w:rsidP="007A4E4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B46F5D" w:rsidP="0083740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ברוך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837407">
        <w:rPr>
          <w:rFonts w:ascii="Times New Roman" w:eastAsia="Calibri" w:hAnsi="Times New Roman" w:cs="Guttman Hodes" w:hint="cs"/>
          <w:sz w:val="24"/>
          <w:szCs w:val="24"/>
          <w:rtl/>
        </w:rPr>
        <w:t xml:space="preserve">ל </w:t>
      </w:r>
      <w:r w:rsidRPr="003A3583">
        <w:rPr>
          <w:rFonts w:ascii="Times New Roman" w:eastAsia="Calibri" w:hAnsi="Times New Roman" w:cs="Guttman Hodes" w:hint="cs"/>
          <w:sz w:val="24"/>
          <w:szCs w:val="24"/>
          <w:rtl/>
        </w:rPr>
        <w:t>מ</w:t>
      </w:r>
      <w:r w:rsidR="00837407">
        <w:rPr>
          <w:rFonts w:ascii="Times New Roman" w:eastAsia="Calibri" w:hAnsi="Times New Roman" w:cs="Guttman Hodes" w:hint="cs"/>
          <w:sz w:val="24"/>
          <w:szCs w:val="24"/>
          <w:rtl/>
        </w:rPr>
        <w:t xml:space="preserve">אמרם </w:t>
      </w:r>
      <w:r w:rsidRPr="003A3583">
        <w:rPr>
          <w:rFonts w:ascii="Times New Roman" w:eastAsia="Calibri" w:hAnsi="Times New Roman" w:cs="Guttman Hodes" w:hint="cs"/>
          <w:sz w:val="24"/>
          <w:szCs w:val="24"/>
          <w:rtl/>
        </w:rPr>
        <w:t>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w:t>
      </w:r>
      <w:r w:rsidR="00FB2480">
        <w:rPr>
          <w:rFonts w:ascii="Times New Roman" w:eastAsia="Calibri" w:hAnsi="Times New Roman" w:cs="Guttman Hodes" w:hint="cs"/>
          <w:sz w:val="24"/>
          <w:szCs w:val="24"/>
          <w:rtl/>
        </w:rPr>
        <w:t>שמות רבה</w:t>
      </w:r>
      <w:r w:rsidR="00837407">
        <w:rPr>
          <w:rFonts w:ascii="Times New Roman" w:eastAsia="Calibri" w:hAnsi="Times New Roman" w:cs="Guttman Hodes" w:hint="cs"/>
          <w:sz w:val="24"/>
          <w:szCs w:val="24"/>
          <w:rtl/>
        </w:rPr>
        <w:t xml:space="preserve"> כ</w:t>
      </w:r>
      <w:r w:rsidRPr="003A3583">
        <w:rPr>
          <w:rFonts w:ascii="Times New Roman" w:eastAsia="Calibri" w:hAnsi="Times New Roman" w:cs="Guttman Hodes" w:hint="cs"/>
          <w:sz w:val="24"/>
          <w:szCs w:val="24"/>
          <w:rtl/>
        </w:rPr>
        <w:t>א</w:t>
      </w:r>
      <w:r w:rsidR="00673500">
        <w:rPr>
          <w:rFonts w:ascii="Times New Roman" w:eastAsia="Calibri" w:hAnsi="Times New Roman" w:cs="Guttman Hodes" w:hint="cs"/>
          <w:sz w:val="24"/>
          <w:szCs w:val="24"/>
          <w:rtl/>
        </w:rPr>
        <w:t xml:space="preserve"> ז</w:t>
      </w:r>
      <w:r w:rsidRPr="003A3583">
        <w:rPr>
          <w:rFonts w:ascii="Times New Roman" w:eastAsia="Calibri" w:hAnsi="Times New Roman" w:cs="Guttman Hodes" w:hint="cs"/>
          <w:sz w:val="24"/>
          <w:szCs w:val="24"/>
          <w:rtl/>
        </w:rPr>
        <w:t>) מה אלו אף אלו וכו'</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הרי שהיו </w:t>
      </w:r>
      <w:r w:rsidR="00837407">
        <w:rPr>
          <w:rFonts w:ascii="Times New Roman" w:eastAsia="Calibri" w:hAnsi="Times New Roman" w:cs="Guttman Hodes" w:hint="cs"/>
          <w:sz w:val="24"/>
          <w:szCs w:val="24"/>
          <w:rtl/>
        </w:rPr>
        <w:t>עובדי עבודה זרה</w:t>
      </w:r>
      <w:r w:rsidRPr="003A3583">
        <w:rPr>
          <w:rFonts w:ascii="Times New Roman" w:eastAsia="Calibri" w:hAnsi="Times New Roman" w:cs="Guttman Hodes" w:hint="cs"/>
          <w:sz w:val="24"/>
          <w:szCs w:val="24"/>
          <w:rtl/>
        </w:rPr>
        <w:t xml:space="preserve"> במצרים</w:t>
      </w:r>
      <w:r w:rsidR="00837407">
        <w:rPr>
          <w:rFonts w:ascii="Times New Roman" w:eastAsia="Calibri" w:hAnsi="Times New Roman" w:cs="Guttman Hodes" w:hint="cs"/>
          <w:sz w:val="24"/>
          <w:szCs w:val="24"/>
          <w:rtl/>
        </w:rPr>
        <w:t>, אך אהרן וחור ושבעים זקנים ובני אהרן שיצאו לקראתו</w:t>
      </w:r>
      <w:r w:rsidRPr="003A3583">
        <w:rPr>
          <w:rFonts w:ascii="Times New Roman" w:eastAsia="Calibri" w:hAnsi="Times New Roman" w:cs="Guttman Hodes" w:hint="cs"/>
          <w:sz w:val="24"/>
          <w:szCs w:val="24"/>
          <w:rtl/>
        </w:rPr>
        <w:t xml:space="preserve"> היו צ</w:t>
      </w:r>
      <w:r w:rsidR="00837407">
        <w:rPr>
          <w:rFonts w:ascii="Times New Roman" w:eastAsia="Calibri" w:hAnsi="Times New Roman" w:cs="Guttman Hodes" w:hint="cs"/>
          <w:sz w:val="24"/>
          <w:szCs w:val="24"/>
          <w:rtl/>
        </w:rPr>
        <w:t>דיקים גמורים</w:t>
      </w:r>
      <w:r w:rsidRPr="003A3583">
        <w:rPr>
          <w:rFonts w:ascii="Times New Roman" w:eastAsia="Calibri" w:hAnsi="Times New Roman" w:cs="Guttman Hodes" w:hint="cs"/>
          <w:sz w:val="24"/>
          <w:szCs w:val="24"/>
          <w:rtl/>
        </w:rPr>
        <w:t xml:space="preserve"> אף במצרים</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היה ש</w:t>
      </w:r>
      <w:r w:rsidR="00837407">
        <w:rPr>
          <w:rFonts w:ascii="Times New Roman" w:eastAsia="Calibri" w:hAnsi="Times New Roman" w:cs="Guttman Hodes" w:hint="cs"/>
          <w:sz w:val="24"/>
          <w:szCs w:val="24"/>
          <w:rtl/>
        </w:rPr>
        <w:t>ר מצרים</w:t>
      </w:r>
      <w:r w:rsidRPr="003A3583">
        <w:rPr>
          <w:rFonts w:ascii="Times New Roman" w:eastAsia="Calibri" w:hAnsi="Times New Roman" w:cs="Guttman Hodes" w:hint="cs"/>
          <w:sz w:val="24"/>
          <w:szCs w:val="24"/>
          <w:rtl/>
        </w:rPr>
        <w:t xml:space="preserve"> אוחז בהם לבלתי יצאו</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837407">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ברוך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אשר הציל אתכם</w:t>
      </w:r>
      <w:r w:rsidR="00837407">
        <w:rPr>
          <w:rFonts w:ascii="Times New Roman" w:eastAsia="Calibri" w:hAnsi="Times New Roman" w:cs="Guttman Hodes" w:hint="cs"/>
          <w:sz w:val="24"/>
          <w:szCs w:val="24"/>
          <w:rtl/>
        </w:rPr>
        <w:t>' אתם אהרן ובניו וחור ושבעים</w:t>
      </w:r>
      <w:r w:rsidRPr="003A3583">
        <w:rPr>
          <w:rFonts w:ascii="Times New Roman" w:eastAsia="Calibri" w:hAnsi="Times New Roman" w:cs="Guttman Hodes" w:hint="cs"/>
          <w:sz w:val="24"/>
          <w:szCs w:val="24"/>
          <w:rtl/>
        </w:rPr>
        <w:t xml:space="preserve"> זקנים </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מיד מצרים</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שר ש</w:t>
      </w:r>
      <w:r w:rsidR="00837407">
        <w:rPr>
          <w:rFonts w:ascii="Times New Roman" w:eastAsia="Calibri" w:hAnsi="Times New Roman" w:cs="Guttman Hodes" w:hint="cs"/>
          <w:sz w:val="24"/>
          <w:szCs w:val="24"/>
          <w:rtl/>
        </w:rPr>
        <w:t>ל מצרים,</w:t>
      </w:r>
      <w:r w:rsidRPr="003A3583">
        <w:rPr>
          <w:rFonts w:ascii="Times New Roman" w:eastAsia="Calibri" w:hAnsi="Times New Roman" w:cs="Guttman Hodes" w:hint="cs"/>
          <w:sz w:val="24"/>
          <w:szCs w:val="24"/>
          <w:rtl/>
        </w:rPr>
        <w:t xml:space="preserve"> אך יותר מזה אני נותן הודאה הוא על </w:t>
      </w:r>
      <w:r w:rsidR="008374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אשר הציל את העם</w:t>
      </w:r>
      <w:r w:rsidR="00837407">
        <w:rPr>
          <w:rFonts w:ascii="Times New Roman" w:eastAsia="Calibri" w:hAnsi="Times New Roman" w:cs="Guttman Hodes" w:hint="cs"/>
          <w:sz w:val="24"/>
          <w:szCs w:val="24"/>
          <w:rtl/>
        </w:rPr>
        <w:t>' שהיו בלתי כשרים ועובדי עבודה זרה</w:t>
      </w:r>
      <w:r w:rsidR="009F78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שכבר היו תחת ידו וממשלתו לשעבדם והצילם מידו. </w:t>
      </w:r>
    </w:p>
    <w:p w:rsidR="009F78C5" w:rsidRPr="003A3583" w:rsidRDefault="009F78C5" w:rsidP="00837407">
      <w:pPr>
        <w:spacing w:after="0"/>
        <w:jc w:val="both"/>
        <w:rPr>
          <w:rFonts w:ascii="Times New Roman" w:eastAsia="Calibri" w:hAnsi="Times New Roman" w:cs="Guttman Hodes"/>
          <w:sz w:val="24"/>
          <w:szCs w:val="24"/>
          <w:rtl/>
        </w:rPr>
      </w:pPr>
    </w:p>
    <w:p w:rsidR="00B46F5D" w:rsidRDefault="009F78C5" w:rsidP="009F78C5">
      <w:pPr>
        <w:spacing w:after="0"/>
        <w:jc w:val="both"/>
        <w:rPr>
          <w:rFonts w:ascii="Times New Roman" w:eastAsia="Calibri" w:hAnsi="Times New Roman" w:cs="Guttman Hodes"/>
          <w:sz w:val="24"/>
          <w:szCs w:val="24"/>
          <w:rtl/>
        </w:rPr>
      </w:pPr>
      <w:r>
        <w:rPr>
          <w:rFonts w:ascii="Times New Roman" w:eastAsia="Calibri" w:hAnsi="Times New Roman" w:cs="Guttman Hodes" w:hint="cs"/>
          <w:b/>
          <w:bCs/>
          <w:sz w:val="24"/>
          <w:szCs w:val="24"/>
          <w:rtl/>
        </w:rPr>
        <w:t>'</w:t>
      </w:r>
      <w:r w:rsidR="00B46F5D" w:rsidRPr="009F78C5">
        <w:rPr>
          <w:rFonts w:ascii="Times New Roman" w:eastAsia="Calibri" w:hAnsi="Times New Roman" w:cs="Guttman Hodes" w:hint="cs"/>
          <w:b/>
          <w:bCs/>
          <w:sz w:val="24"/>
          <w:szCs w:val="24"/>
          <w:rtl/>
        </w:rPr>
        <w:t>עתה ידעתי</w:t>
      </w:r>
      <w:r>
        <w:rPr>
          <w:rFonts w:ascii="Times New Roman" w:eastAsia="Calibri" w:hAnsi="Times New Roman" w:cs="Guttman Hodes" w:hint="cs"/>
          <w:b/>
          <w:bCs/>
          <w:sz w:val="24"/>
          <w:szCs w:val="24"/>
          <w:rtl/>
        </w:rPr>
        <w:t>'</w:t>
      </w:r>
      <w:r w:rsidR="00B46F5D" w:rsidRPr="009F78C5">
        <w:rPr>
          <w:rFonts w:ascii="Times New Roman" w:eastAsia="Calibri" w:hAnsi="Times New Roman" w:cs="Guttman Hodes" w:hint="cs"/>
          <w:b/>
          <w:b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האשימו את יתרו בזה שנתן ממש בע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ויתכן להפך בזכותו והוא במה שא</w:t>
      </w:r>
      <w:r>
        <w:rPr>
          <w:rFonts w:ascii="Times New Roman" w:eastAsia="Calibri" w:hAnsi="Times New Roman" w:cs="Guttman Hodes" w:hint="cs"/>
          <w:sz w:val="24"/>
          <w:szCs w:val="24"/>
          <w:rtl/>
        </w:rPr>
        <w:t xml:space="preserve">מרו </w:t>
      </w:r>
      <w:r w:rsidR="00B46F5D" w:rsidRPr="003A3583">
        <w:rPr>
          <w:rFonts w:ascii="Times New Roman" w:eastAsia="Calibri" w:hAnsi="Times New Roman" w:cs="Guttman Hodes" w:hint="cs"/>
          <w:sz w:val="24"/>
          <w:szCs w:val="24"/>
          <w:rtl/>
        </w:rPr>
        <w:t>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(מכילתא יתרו פ"א) שלא הניח 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שלא עבדה ומזה ידע שהופרש על כ</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ויתכן שזה יאמר פשט הכתוב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עתה ידעתי כי 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לבדו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והיאך ידעתי זה הוא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מכל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שהייתי עובד ולא ראיתי שום כח בהם כי ת</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הו המה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ובמה יודע אפוא שכ</w:t>
      </w:r>
      <w:r>
        <w:rPr>
          <w:rFonts w:ascii="Times New Roman" w:eastAsia="Calibri" w:hAnsi="Times New Roman" w:cs="Guttman Hodes" w:hint="cs"/>
          <w:sz w:val="24"/>
          <w:szCs w:val="24"/>
          <w:rtl/>
        </w:rPr>
        <w:t>וחו יתברך</w:t>
      </w:r>
      <w:r w:rsidR="00B46F5D" w:rsidRPr="003A3583">
        <w:rPr>
          <w:rFonts w:ascii="Times New Roman" w:eastAsia="Calibri" w:hAnsi="Times New Roman" w:cs="Guttman Hodes" w:hint="cs"/>
          <w:sz w:val="24"/>
          <w:szCs w:val="24"/>
          <w:rtl/>
        </w:rPr>
        <w:t xml:space="preserve"> גדול עליהם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בדבר אשר זדו עליהם</w:t>
      </w:r>
      <w:r>
        <w:rPr>
          <w:rFonts w:ascii="Times New Roman" w:eastAsia="Calibri" w:hAnsi="Times New Roman" w:cs="Guttman Hodes" w:hint="cs"/>
          <w:sz w:val="24"/>
          <w:szCs w:val="24"/>
          <w:rtl/>
        </w:rPr>
        <w:t>' ודן אותם מידה כנגד מידה</w:t>
      </w:r>
      <w:r w:rsidR="00B46F5D" w:rsidRPr="003A3583">
        <w:rPr>
          <w:rFonts w:ascii="Times New Roman" w:eastAsia="Calibri" w:hAnsi="Times New Roman" w:cs="Guttman Hodes" w:hint="cs"/>
          <w:sz w:val="24"/>
          <w:szCs w:val="24"/>
          <w:rtl/>
        </w:rPr>
        <w:t xml:space="preserve"> משם ידעתי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ורם מאד. </w:t>
      </w:r>
    </w:p>
    <w:p w:rsidR="009F78C5" w:rsidRPr="003A3583" w:rsidRDefault="009F78C5" w:rsidP="009F78C5">
      <w:pPr>
        <w:spacing w:after="0"/>
        <w:jc w:val="both"/>
        <w:rPr>
          <w:rFonts w:ascii="Times New Roman" w:eastAsia="Calibri" w:hAnsi="Times New Roman" w:cs="Guttman Hodes"/>
          <w:sz w:val="24"/>
          <w:szCs w:val="24"/>
          <w:rtl/>
        </w:rPr>
      </w:pPr>
    </w:p>
    <w:p w:rsidR="006E3390" w:rsidRDefault="009F78C5" w:rsidP="009F78C5">
      <w:pPr>
        <w:spacing w:after="0"/>
        <w:jc w:val="both"/>
        <w:rPr>
          <w:rFonts w:ascii="Times New Roman" w:eastAsia="Calibri" w:hAnsi="Times New Roman" w:cs="Guttman Hodes"/>
          <w:sz w:val="24"/>
          <w:szCs w:val="24"/>
          <w:rtl/>
        </w:rPr>
      </w:pPr>
      <w:r w:rsidRPr="009F78C5">
        <w:rPr>
          <w:rFonts w:ascii="Times New Roman" w:eastAsia="Calibri" w:hAnsi="Times New Roman" w:cs="Guttman Hodes" w:hint="cs"/>
          <w:b/>
          <w:bCs/>
          <w:sz w:val="24"/>
          <w:szCs w:val="24"/>
          <w:rtl/>
        </w:rPr>
        <w:t>'</w:t>
      </w:r>
      <w:r w:rsidR="00B46F5D" w:rsidRPr="009F78C5">
        <w:rPr>
          <w:rFonts w:ascii="Times New Roman" w:eastAsia="Calibri" w:hAnsi="Times New Roman" w:cs="Guttman Hodes" w:hint="cs"/>
          <w:b/>
          <w:bCs/>
          <w:sz w:val="24"/>
          <w:szCs w:val="24"/>
          <w:rtl/>
        </w:rPr>
        <w:t>ויקח יתרו חותן משה</w:t>
      </w:r>
      <w:r w:rsidRPr="009F78C5">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הנה דרך העולם הוא בלכת האיש לקראת קרובו כחתנו או חמיו להביא ל</w:t>
      </w:r>
      <w:r>
        <w:rPr>
          <w:rFonts w:ascii="Times New Roman" w:eastAsia="Calibri" w:hAnsi="Times New Roman" w:cs="Guttman Hodes" w:hint="cs"/>
          <w:sz w:val="24"/>
          <w:szCs w:val="24"/>
          <w:rtl/>
        </w:rPr>
        <w:t>ו דורון</w:t>
      </w:r>
      <w:r w:rsidR="006E3390">
        <w:rPr>
          <w:rFonts w:ascii="Times New Roman" w:eastAsia="Calibri" w:hAnsi="Times New Roman" w:cs="Guttman Hodes" w:hint="cs"/>
          <w:sz w:val="24"/>
          <w:szCs w:val="24"/>
          <w:rtl/>
        </w:rPr>
        <w:t>,</w:t>
      </w:r>
      <w:r>
        <w:rPr>
          <w:rFonts w:ascii="Times New Roman" w:eastAsia="Calibri" w:hAnsi="Times New Roman" w:cs="Guttman Hodes" w:hint="cs"/>
          <w:sz w:val="24"/>
          <w:szCs w:val="24"/>
          <w:rtl/>
        </w:rPr>
        <w:t xml:space="preserve"> אמר עתה כי יתרו הדורון [שה]</w:t>
      </w:r>
      <w:r w:rsidR="00B46F5D" w:rsidRPr="003A3583">
        <w:rPr>
          <w:rFonts w:ascii="Times New Roman" w:eastAsia="Calibri" w:hAnsi="Times New Roman" w:cs="Guttman Hodes" w:hint="cs"/>
          <w:sz w:val="24"/>
          <w:szCs w:val="24"/>
          <w:rtl/>
        </w:rPr>
        <w:t>ביא לא היה לחתנו כ</w:t>
      </w:r>
      <w:r w:rsidR="006E3390">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לאלהים</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בראות אהרן והזקנים שלא עשה עיקר רק מ</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6E3390">
        <w:rPr>
          <w:rFonts w:ascii="Times New Roman" w:eastAsia="Calibri" w:hAnsi="Times New Roman" w:cs="Guttman Hodes" w:hint="cs"/>
          <w:sz w:val="24"/>
          <w:szCs w:val="24"/>
          <w:rtl/>
        </w:rPr>
        <w:t>, אמרו הנה איש כזה האלהים [עמו],</w:t>
      </w:r>
      <w:r w:rsidR="00B46F5D" w:rsidRPr="003A3583">
        <w:rPr>
          <w:rFonts w:ascii="Times New Roman" w:eastAsia="Calibri" w:hAnsi="Times New Roman" w:cs="Guttman Hodes" w:hint="cs"/>
          <w:sz w:val="24"/>
          <w:szCs w:val="24"/>
          <w:rtl/>
        </w:rPr>
        <w:t xml:space="preserve"> ובאכלינו לחם עמו כאלו אכלנו לפני האלהים</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וזהו של</w:t>
      </w:r>
      <w:r w:rsidR="006E3390">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ויזבח זבחים או ויקרב עולה אך אמר </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w:t>
      </w:r>
      <w:r w:rsidR="006E3390">
        <w:rPr>
          <w:rFonts w:ascii="Times New Roman" w:eastAsia="Calibri" w:hAnsi="Times New Roman" w:cs="Guttman Hodes" w:hint="cs"/>
          <w:sz w:val="24"/>
          <w:szCs w:val="24"/>
          <w:rtl/>
        </w:rPr>
        <w:t>', כי מאז לקחן...</w:t>
      </w:r>
      <w:r w:rsidR="00B46F5D" w:rsidRPr="003A3583">
        <w:rPr>
          <w:rFonts w:ascii="Times New Roman" w:eastAsia="Calibri" w:hAnsi="Times New Roman" w:cs="Guttman Hodes" w:hint="cs"/>
          <w:sz w:val="24"/>
          <w:szCs w:val="24"/>
          <w:rtl/>
        </w:rPr>
        <w:t xml:space="preserve"> יקריב ראו טוב רצונו עם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שאמרו כי סעודת מצוה תקרא</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ושיעור הכתוב כך הוא</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 יתרו</w:t>
      </w:r>
      <w:r w:rsidR="006E3390">
        <w:rPr>
          <w:rFonts w:ascii="Times New Roman" w:eastAsia="Calibri" w:hAnsi="Times New Roman" w:cs="Guttman Hodes" w:hint="cs"/>
          <w:sz w:val="24"/>
          <w:szCs w:val="24"/>
          <w:rtl/>
        </w:rPr>
        <w:t>' כי עם היותו [חותן]</w:t>
      </w:r>
      <w:r w:rsidR="00B46F5D" w:rsidRPr="003A3583">
        <w:rPr>
          <w:rFonts w:ascii="Times New Roman" w:eastAsia="Calibri" w:hAnsi="Times New Roman" w:cs="Guttman Hodes" w:hint="cs"/>
          <w:sz w:val="24"/>
          <w:szCs w:val="24"/>
          <w:rtl/>
        </w:rPr>
        <w:t xml:space="preserve"> משה והיה ראוי יביא לו הדורון</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E3390">
        <w:rPr>
          <w:rFonts w:ascii="Times New Roman" w:eastAsia="Calibri" w:hAnsi="Times New Roman" w:cs="Guttman Hodes" w:hint="cs"/>
          <w:sz w:val="24"/>
          <w:szCs w:val="24"/>
          <w:rtl/>
        </w:rPr>
        <w:t>עם כל זה</w:t>
      </w:r>
      <w:r w:rsidR="00B46F5D" w:rsidRPr="003A3583">
        <w:rPr>
          <w:rFonts w:ascii="Times New Roman" w:eastAsia="Calibri" w:hAnsi="Times New Roman" w:cs="Guttman Hodes" w:hint="cs"/>
          <w:sz w:val="24"/>
          <w:szCs w:val="24"/>
          <w:rtl/>
        </w:rPr>
        <w:t xml:space="preserve"> לא לקח </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עולה וזבחים</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רק </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לאלהים</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ויבא אהרן</w:t>
      </w:r>
      <w:r w:rsidR="006E33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w:t>
      </w:r>
      <w:r w:rsidR="006E3390">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w:t>
      </w:r>
      <w:r w:rsidR="006E3390">
        <w:rPr>
          <w:rFonts w:ascii="Times New Roman" w:eastAsia="Calibri" w:hAnsi="Times New Roman" w:cs="Guttman Hodes" w:hint="cs"/>
          <w:sz w:val="24"/>
          <w:szCs w:val="24"/>
          <w:rtl/>
        </w:rPr>
        <w:t>. עד כאן לשון</w:t>
      </w:r>
      <w:r w:rsidR="00B46F5D" w:rsidRPr="003A3583">
        <w:rPr>
          <w:rFonts w:ascii="Times New Roman" w:eastAsia="Calibri" w:hAnsi="Times New Roman" w:cs="Guttman Hodes" w:hint="cs"/>
          <w:sz w:val="24"/>
          <w:szCs w:val="24"/>
          <w:rtl/>
        </w:rPr>
        <w:t xml:space="preserve"> הרב ר</w:t>
      </w:r>
      <w:r w:rsidR="006E3390">
        <w:rPr>
          <w:rFonts w:ascii="Times New Roman" w:eastAsia="Calibri" w:hAnsi="Times New Roman" w:cs="Guttman Hodes" w:hint="cs"/>
          <w:sz w:val="24"/>
          <w:szCs w:val="24"/>
          <w:rtl/>
        </w:rPr>
        <w:t xml:space="preserve">בי </w:t>
      </w:r>
      <w:r w:rsidR="00B46F5D" w:rsidRPr="00673500">
        <w:rPr>
          <w:rFonts w:ascii="Times New Roman" w:eastAsia="Calibri" w:hAnsi="Times New Roman" w:cs="Guttman Hodes" w:hint="cs"/>
          <w:b/>
          <w:bCs/>
          <w:sz w:val="24"/>
          <w:szCs w:val="24"/>
          <w:rtl/>
        </w:rPr>
        <w:t>מ</w:t>
      </w:r>
      <w:r w:rsidR="006E3390" w:rsidRPr="00673500">
        <w:rPr>
          <w:rFonts w:ascii="Times New Roman" w:eastAsia="Calibri" w:hAnsi="Times New Roman" w:cs="Guttman Hodes" w:hint="cs"/>
          <w:b/>
          <w:bCs/>
          <w:sz w:val="24"/>
          <w:szCs w:val="24"/>
          <w:rtl/>
        </w:rPr>
        <w:t xml:space="preserve">שה </w:t>
      </w:r>
      <w:r w:rsidR="00B46F5D" w:rsidRPr="00673500">
        <w:rPr>
          <w:rFonts w:ascii="Times New Roman" w:eastAsia="Calibri" w:hAnsi="Times New Roman" w:cs="Guttman Hodes" w:hint="cs"/>
          <w:b/>
          <w:bCs/>
          <w:sz w:val="24"/>
          <w:szCs w:val="24"/>
          <w:rtl/>
        </w:rPr>
        <w:t>א</w:t>
      </w:r>
      <w:r w:rsidR="006E3390" w:rsidRPr="00673500">
        <w:rPr>
          <w:rFonts w:ascii="Times New Roman" w:eastAsia="Calibri" w:hAnsi="Times New Roman" w:cs="Guttman Hodes" w:hint="cs"/>
          <w:b/>
          <w:bCs/>
          <w:sz w:val="24"/>
          <w:szCs w:val="24"/>
          <w:rtl/>
        </w:rPr>
        <w:t>לשיך</w:t>
      </w:r>
      <w:r w:rsidR="00B46F5D" w:rsidRPr="003A3583">
        <w:rPr>
          <w:rFonts w:ascii="Times New Roman" w:eastAsia="Calibri" w:hAnsi="Times New Roman" w:cs="Guttman Hodes" w:hint="cs"/>
          <w:sz w:val="24"/>
          <w:szCs w:val="24"/>
          <w:rtl/>
        </w:rPr>
        <w:t xml:space="preserve"> בקיצור קצת.</w:t>
      </w:r>
    </w:p>
    <w:p w:rsidR="00B46F5D" w:rsidRPr="003A3583" w:rsidRDefault="00B46F5D" w:rsidP="009F78C5">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CC2005"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נראה לבאר כי הכתוב בא להודיע שבח וגדולת יתרו </w:t>
      </w:r>
      <w:r w:rsidR="00B805E5">
        <w:rPr>
          <w:rFonts w:ascii="Times New Roman" w:eastAsia="Calibri" w:hAnsi="Times New Roman" w:cs="Guttman Hodes" w:hint="cs"/>
          <w:sz w:val="24"/>
          <w:szCs w:val="24"/>
          <w:rtl/>
        </w:rPr>
        <w:t>ומעלתו עד היכן הגיעה בעבודתו יתברך, והוא כי הנה נאמר</w:t>
      </w:r>
      <w:r w:rsidRPr="003A3583">
        <w:rPr>
          <w:rFonts w:ascii="Times New Roman" w:eastAsia="Calibri" w:hAnsi="Times New Roman" w:cs="Guttman Hodes" w:hint="cs"/>
          <w:sz w:val="24"/>
          <w:szCs w:val="24"/>
          <w:rtl/>
        </w:rPr>
        <w:t xml:space="preserve"> (שמות טו יד</w:t>
      </w:r>
      <w:r w:rsidR="00B805E5">
        <w:rPr>
          <w:rFonts w:ascii="Times New Roman" w:eastAsia="Calibri" w:hAnsi="Times New Roman" w:cs="Guttman Hodes" w:hint="cs"/>
          <w:sz w:val="24"/>
          <w:szCs w:val="24"/>
          <w:rtl/>
        </w:rPr>
        <w:t>-טו</w:t>
      </w:r>
      <w:r w:rsidRPr="003A3583">
        <w:rPr>
          <w:rFonts w:ascii="Times New Roman" w:eastAsia="Calibri" w:hAnsi="Times New Roman" w:cs="Guttman Hodes" w:hint="cs"/>
          <w:sz w:val="24"/>
          <w:szCs w:val="24"/>
          <w:rtl/>
        </w:rPr>
        <w:t xml:space="preserve">) </w:t>
      </w:r>
      <w:r w:rsidR="00B805E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שמעו עמים ירגזון וכו' אז נבהלו אלופי אדום</w:t>
      </w:r>
      <w:r w:rsidR="00B805E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ובכלל אלופי אדום הוא עמלק ראש צרים דכתיב</w:t>
      </w:r>
      <w:r w:rsidR="00B805E5">
        <w:rPr>
          <w:rFonts w:ascii="Times New Roman" w:eastAsia="Calibri" w:hAnsi="Times New Roman" w:cs="Guttman Hodes" w:hint="cs"/>
          <w:sz w:val="24"/>
          <w:szCs w:val="24"/>
          <w:rtl/>
        </w:rPr>
        <w:t xml:space="preserve"> (שמות יז ח) ['ויבוא]</w:t>
      </w:r>
      <w:r w:rsidRPr="003A3583">
        <w:rPr>
          <w:rFonts w:ascii="Times New Roman" w:eastAsia="Calibri" w:hAnsi="Times New Roman" w:cs="Guttman Hodes" w:hint="cs"/>
          <w:sz w:val="24"/>
          <w:szCs w:val="24"/>
          <w:rtl/>
        </w:rPr>
        <w:t xml:space="preserve"> עמלק</w:t>
      </w:r>
      <w:r w:rsidR="00B805E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והיה מן הראוי כיון שאח עשו ליעקב בשמעו הכבוד שנעשה לישראל ואיבוד מצרים והנסים שנעשו לישראל במצרים ועל הים</w:t>
      </w:r>
      <w:r w:rsidR="00CA263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היה מן הראוי לעמלק הרשע להיותו זע ונכנע מלפני אדון כל הארץ להקדים הוא לבא להתגייר או לפחות מהא להיות שמח בכבודן של ישראל</w:t>
      </w:r>
      <w:r w:rsidR="001752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והוא לא כן ידמה ולבבו לא כן יח</w:t>
      </w:r>
      <w:r w:rsidR="001752E1">
        <w:rPr>
          <w:rFonts w:ascii="Times New Roman" w:eastAsia="Calibri" w:hAnsi="Times New Roman" w:cs="Guttman Hodes" w:hint="cs"/>
          <w:sz w:val="24"/>
          <w:szCs w:val="24"/>
          <w:rtl/>
        </w:rPr>
        <w:t>ש</w:t>
      </w:r>
      <w:r w:rsidRPr="003A3583">
        <w:rPr>
          <w:rFonts w:ascii="Times New Roman" w:eastAsia="Calibri" w:hAnsi="Times New Roman" w:cs="Guttman Hodes" w:hint="cs"/>
          <w:sz w:val="24"/>
          <w:szCs w:val="24"/>
          <w:rtl/>
        </w:rPr>
        <w:t>וב</w:t>
      </w:r>
      <w:r w:rsidR="001752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להשמיד ולהחרים בלבבו ו</w:t>
      </w:r>
      <w:r w:rsidR="001752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ראשית גוים עמלק</w:t>
      </w:r>
      <w:r w:rsidR="001752E1">
        <w:rPr>
          <w:rFonts w:ascii="Times New Roman" w:eastAsia="Calibri" w:hAnsi="Times New Roman" w:cs="Guttman Hodes" w:hint="cs"/>
          <w:sz w:val="24"/>
          <w:szCs w:val="24"/>
          <w:rtl/>
        </w:rPr>
        <w:t>' (במדבר כד כ')</w:t>
      </w:r>
      <w:r w:rsidRPr="003A3583">
        <w:rPr>
          <w:rFonts w:ascii="Times New Roman" w:eastAsia="Calibri" w:hAnsi="Times New Roman" w:cs="Guttman Hodes" w:hint="cs"/>
          <w:sz w:val="24"/>
          <w:szCs w:val="24"/>
          <w:rtl/>
        </w:rPr>
        <w:t xml:space="preserve"> לבא להלחם בישראל</w:t>
      </w:r>
      <w:r w:rsidR="001752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w:t>
      </w:r>
      <w:r w:rsidR="001752E1">
        <w:rPr>
          <w:rFonts w:ascii="Times New Roman" w:eastAsia="Calibri" w:hAnsi="Times New Roman" w:cs="Guttman Hodes" w:hint="cs"/>
          <w:sz w:val="24"/>
          <w:szCs w:val="24"/>
          <w:rtl/>
        </w:rPr>
        <w:t>רי זה</w:t>
      </w:r>
      <w:r w:rsidRPr="003A3583">
        <w:rPr>
          <w:rFonts w:ascii="Times New Roman" w:eastAsia="Calibri" w:hAnsi="Times New Roman" w:cs="Guttman Hodes" w:hint="cs"/>
          <w:sz w:val="24"/>
          <w:szCs w:val="24"/>
          <w:rtl/>
        </w:rPr>
        <w:t xml:space="preserve"> היפך מן יתרו מן הקצה אל הקצה</w:t>
      </w:r>
      <w:r w:rsidR="001752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שבשמעו קריעת ים סוף וכל הטובה אשר עשה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לישראל תכף ומיד בא להתגייר</w:t>
      </w:r>
      <w:r w:rsidR="00212948">
        <w:rPr>
          <w:rFonts w:ascii="Times New Roman" w:eastAsia="Calibri" w:hAnsi="Times New Roman" w:cs="Guttman Hodes" w:hint="cs"/>
          <w:sz w:val="24"/>
          <w:szCs w:val="24"/>
          <w:rtl/>
        </w:rPr>
        <w:t xml:space="preserve">, ונקרא בשם יתרו שהוסיפו לו </w:t>
      </w:r>
      <w:r w:rsidR="00212948">
        <w:rPr>
          <w:rFonts w:ascii="Times New Roman" w:eastAsia="Calibri" w:hAnsi="Times New Roman" w:cs="Guttman Hodes" w:hint="cs"/>
          <w:sz w:val="24"/>
          <w:szCs w:val="24"/>
          <w:rtl/>
        </w:rPr>
        <w:lastRenderedPageBreak/>
        <w:t>אות אחת</w:t>
      </w:r>
      <w:r w:rsidRPr="003A3583">
        <w:rPr>
          <w:rFonts w:ascii="Times New Roman" w:eastAsia="Calibri" w:hAnsi="Times New Roman" w:cs="Guttman Hodes" w:hint="cs"/>
          <w:sz w:val="24"/>
          <w:szCs w:val="24"/>
          <w:rtl/>
        </w:rPr>
        <w:t xml:space="preserve"> משמו של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ע</w:t>
      </w:r>
      <w:r w:rsidR="00212948">
        <w:rPr>
          <w:rFonts w:ascii="Times New Roman" w:eastAsia="Calibri" w:hAnsi="Times New Roman" w:cs="Guttman Hodes" w:hint="cs"/>
          <w:sz w:val="24"/>
          <w:szCs w:val="24"/>
          <w:rtl/>
        </w:rPr>
        <w:t>ל שמו. לזה נסמכה פרשת יתרו לפרשת</w:t>
      </w:r>
      <w:r w:rsidRPr="003A3583">
        <w:rPr>
          <w:rFonts w:ascii="Times New Roman" w:eastAsia="Calibri" w:hAnsi="Times New Roman" w:cs="Guttman Hodes" w:hint="cs"/>
          <w:sz w:val="24"/>
          <w:szCs w:val="24"/>
          <w:rtl/>
        </w:rPr>
        <w:t xml:space="preserve"> עמלק</w:t>
      </w:r>
      <w:r w:rsidR="0021294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שהיה מן הראוי לו לעשות כמעשה יתרו ולא עשה</w:t>
      </w:r>
      <w:r w:rsidR="0021294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על עמלק נאמר (שמות יז טז) </w:t>
      </w:r>
      <w:r w:rsidR="00212948">
        <w:rPr>
          <w:rFonts w:ascii="Times New Roman" w:eastAsia="Calibri" w:hAnsi="Times New Roman" w:cs="Guttman Hodes" w:hint="cs"/>
          <w:sz w:val="24"/>
          <w:szCs w:val="24"/>
          <w:rtl/>
        </w:rPr>
        <w:t>'כי יד על כס י</w:t>
      </w:r>
      <w:r w:rsidRPr="003A3583">
        <w:rPr>
          <w:rFonts w:ascii="Times New Roman" w:eastAsia="Calibri" w:hAnsi="Times New Roman" w:cs="Guttman Hodes" w:hint="cs"/>
          <w:sz w:val="24"/>
          <w:szCs w:val="24"/>
          <w:rtl/>
        </w:rPr>
        <w:t>ה</w:t>
      </w:r>
      <w:r w:rsidR="0021294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שאין השם שלם ואין הכסא שלם עד שימחה זרעו</w:t>
      </w:r>
      <w:r w:rsidR="00212948">
        <w:rPr>
          <w:rFonts w:ascii="Times New Roman" w:eastAsia="Calibri" w:hAnsi="Times New Roman" w:cs="Guttman Hodes" w:hint="cs"/>
          <w:sz w:val="24"/>
          <w:szCs w:val="24"/>
          <w:rtl/>
        </w:rPr>
        <w:t xml:space="preserve"> (רש"י),</w:t>
      </w:r>
      <w:r w:rsidRPr="003A3583">
        <w:rPr>
          <w:rFonts w:ascii="Times New Roman" w:eastAsia="Calibri" w:hAnsi="Times New Roman" w:cs="Guttman Hodes" w:hint="cs"/>
          <w:sz w:val="24"/>
          <w:szCs w:val="24"/>
          <w:rtl/>
        </w:rPr>
        <w:t xml:space="preserve"> ולזה ניתוסף לו אות משמו של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על שמו וזכה להיות בני בניו יושבים בלשכת הגזית</w:t>
      </w:r>
      <w:r w:rsidR="00212948">
        <w:rPr>
          <w:rFonts w:ascii="Times New Roman" w:eastAsia="Calibri" w:hAnsi="Times New Roman" w:cs="Guttman Hodes" w:hint="cs"/>
          <w:sz w:val="24"/>
          <w:szCs w:val="24"/>
          <w:rtl/>
        </w:rPr>
        <w:t xml:space="preserve"> (סוטה יא א') שנאמר</w:t>
      </w:r>
      <w:r w:rsidRPr="003A3583">
        <w:rPr>
          <w:rFonts w:ascii="Times New Roman" w:eastAsia="Calibri" w:hAnsi="Times New Roman" w:cs="Guttman Hodes" w:hint="cs"/>
          <w:sz w:val="24"/>
          <w:szCs w:val="24"/>
          <w:rtl/>
        </w:rPr>
        <w:t xml:space="preserve"> (דברי הימים א ב נה) </w:t>
      </w:r>
      <w:r w:rsidR="0021294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תרעתים שמעתים סוכתים</w:t>
      </w:r>
      <w:r w:rsidR="00212948">
        <w:rPr>
          <w:rFonts w:ascii="Times New Roman" w:eastAsia="Calibri" w:hAnsi="Times New Roman" w:cs="Guttman Hodes" w:hint="cs"/>
          <w:sz w:val="24"/>
          <w:szCs w:val="24"/>
          <w:rtl/>
        </w:rPr>
        <w:t>'</w:t>
      </w:r>
      <w:r w:rsidR="00212948">
        <w:rPr>
          <w:rStyle w:val="Refdenotaalpie"/>
          <w:rFonts w:ascii="Times New Roman" w:eastAsia="Calibri" w:hAnsi="Times New Roman" w:cs="Guttman Hodes"/>
          <w:sz w:val="24"/>
          <w:szCs w:val="24"/>
          <w:rtl/>
        </w:rPr>
        <w:footnoteReference w:id="2"/>
      </w:r>
      <w:r w:rsidRPr="003A3583">
        <w:rPr>
          <w:rFonts w:ascii="Times New Roman" w:eastAsia="Calibri" w:hAnsi="Times New Roman" w:cs="Guttman Hodes" w:hint="cs"/>
          <w:sz w:val="24"/>
          <w:szCs w:val="24"/>
          <w:rtl/>
        </w:rPr>
        <w:t xml:space="preserve"> שבמה שפגם עמלק תיקנו יתרו</w:t>
      </w:r>
      <w:r w:rsidR="00CC2005">
        <w:rPr>
          <w:rFonts w:ascii="Times New Roman" w:eastAsia="Calibri" w:hAnsi="Times New Roman" w:cs="Guttman Hodes" w:hint="cs"/>
          <w:sz w:val="24"/>
          <w:szCs w:val="24"/>
          <w:rtl/>
        </w:rPr>
        <w:t>. ולזה תכף שנתן דעתו להתגייר נקרא</w:t>
      </w:r>
      <w:r w:rsidRPr="003A3583">
        <w:rPr>
          <w:rFonts w:ascii="Times New Roman" w:eastAsia="Calibri" w:hAnsi="Times New Roman" w:cs="Guttman Hodes" w:hint="cs"/>
          <w:sz w:val="24"/>
          <w:szCs w:val="24"/>
          <w:rtl/>
        </w:rPr>
        <w:t xml:space="preserve"> בשם זה שהוא אחר כל השלימות והרי תיקן אות ו' מהשם</w:t>
      </w:r>
      <w:r w:rsidR="00CC2005">
        <w:rPr>
          <w:rFonts w:ascii="Times New Roman" w:eastAsia="Calibri" w:hAnsi="Times New Roman" w:cs="Guttman Hodes" w:hint="cs"/>
          <w:sz w:val="24"/>
          <w:szCs w:val="24"/>
          <w:rtl/>
        </w:rPr>
        <w:t>, וכשיתר פרשה</w:t>
      </w:r>
      <w:r w:rsidRPr="003A3583">
        <w:rPr>
          <w:rFonts w:ascii="Times New Roman" w:eastAsia="Calibri" w:hAnsi="Times New Roman" w:cs="Guttman Hodes" w:hint="cs"/>
          <w:sz w:val="24"/>
          <w:szCs w:val="24"/>
          <w:rtl/>
        </w:rPr>
        <w:t xml:space="preserve"> אחת בתורה תיקן אות </w:t>
      </w:r>
      <w:r w:rsidR="00CC2005">
        <w:rPr>
          <w:rFonts w:ascii="Times New Roman" w:eastAsia="Calibri" w:hAnsi="Times New Roman" w:cs="Guttman Hodes" w:hint="cs"/>
          <w:sz w:val="24"/>
          <w:szCs w:val="24"/>
          <w:rtl/>
        </w:rPr>
        <w:t>ה' שהיא השכינה שפגם בה עמלק כנזכר בזוהר פרשת</w:t>
      </w:r>
      <w:r w:rsidRPr="003A3583">
        <w:rPr>
          <w:rFonts w:ascii="Times New Roman" w:eastAsia="Calibri" w:hAnsi="Times New Roman" w:cs="Guttman Hodes" w:hint="cs"/>
          <w:sz w:val="24"/>
          <w:szCs w:val="24"/>
          <w:rtl/>
        </w:rPr>
        <w:t xml:space="preserve"> בשלח</w:t>
      </w:r>
      <w:r w:rsidR="00CC20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CC2005" w:rsidRDefault="00CC2005" w:rsidP="003A3583">
      <w:pPr>
        <w:spacing w:after="0"/>
        <w:jc w:val="both"/>
        <w:rPr>
          <w:rFonts w:ascii="Times New Roman" w:eastAsia="Calibri" w:hAnsi="Times New Roman" w:cs="Guttman Hodes"/>
          <w:sz w:val="24"/>
          <w:szCs w:val="24"/>
          <w:rtl/>
        </w:rPr>
      </w:pPr>
    </w:p>
    <w:p w:rsidR="00CC2005" w:rsidRDefault="00CC2005"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כהן מדין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לשבחו אתא</w:t>
      </w:r>
      <w:r>
        <w:rPr>
          <w:rFonts w:ascii="Times New Roman" w:eastAsia="Calibri" w:hAnsi="Times New Roman" w:cs="Guttman Hodes" w:hint="cs"/>
          <w:sz w:val="24"/>
          <w:szCs w:val="24"/>
          <w:rtl/>
        </w:rPr>
        <w:t>, לומר</w:t>
      </w:r>
      <w:r w:rsidR="00B46F5D" w:rsidRPr="003A3583">
        <w:rPr>
          <w:rFonts w:ascii="Times New Roman" w:eastAsia="Calibri" w:hAnsi="Times New Roman" w:cs="Guttman Hodes" w:hint="cs"/>
          <w:sz w:val="24"/>
          <w:szCs w:val="24"/>
          <w:rtl/>
        </w:rPr>
        <w:t xml:space="preserve"> כי אף שהיה מתחלה כהן מדין כומר לע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w:t>
      </w:r>
      <w:r w:rsidR="00B805E5">
        <w:rPr>
          <w:rFonts w:ascii="Times New Roman" w:eastAsia="Calibri" w:hAnsi="Times New Roman" w:cs="Guttman Hodes" w:hint="cs"/>
          <w:sz w:val="24"/>
          <w:szCs w:val="24"/>
          <w:rtl/>
        </w:rPr>
        <w:t>עם כל זה</w:t>
      </w:r>
      <w:r w:rsidR="00B46F5D" w:rsidRPr="003A3583">
        <w:rPr>
          <w:rFonts w:ascii="Times New Roman" w:eastAsia="Calibri" w:hAnsi="Times New Roman" w:cs="Guttman Hodes" w:hint="cs"/>
          <w:sz w:val="24"/>
          <w:szCs w:val="24"/>
          <w:rtl/>
        </w:rPr>
        <w:t xml:space="preserve"> בהתקרבותו עם משה והתחתנותו עמו פירש מע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(שמות טז יז)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או הרועים ויגרשום</w:t>
      </w:r>
      <w:r>
        <w:rPr>
          <w:rFonts w:ascii="Times New Roman" w:eastAsia="Calibri" w:hAnsi="Times New Roman" w:cs="Guttman Hodes" w:hint="cs"/>
          <w:sz w:val="24"/>
          <w:szCs w:val="24"/>
          <w:rtl/>
        </w:rPr>
        <w:t>' מפני הנידוי שפירש</w:t>
      </w:r>
      <w:r w:rsidR="00B46F5D" w:rsidRPr="003A3583">
        <w:rPr>
          <w:rFonts w:ascii="Times New Roman" w:eastAsia="Calibri" w:hAnsi="Times New Roman" w:cs="Guttman Hodes" w:hint="cs"/>
          <w:sz w:val="24"/>
          <w:szCs w:val="24"/>
          <w:rtl/>
        </w:rPr>
        <w:t xml:space="preserve"> מע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כאשר נתן אל לבו לפרוש מע</w:t>
      </w:r>
      <w:r>
        <w:rPr>
          <w:rFonts w:ascii="Times New Roman" w:eastAsia="Calibri" w:hAnsi="Times New Roman" w:cs="Guttman Hodes" w:hint="cs"/>
          <w:sz w:val="24"/>
          <w:szCs w:val="24"/>
          <w:rtl/>
        </w:rPr>
        <w:t>בודה זרה ופירש</w:t>
      </w:r>
      <w:r w:rsidR="00B46F5D" w:rsidRPr="003A3583">
        <w:rPr>
          <w:rFonts w:ascii="Times New Roman" w:eastAsia="Calibri" w:hAnsi="Times New Roman" w:cs="Guttman Hodes" w:hint="cs"/>
          <w:sz w:val="24"/>
          <w:szCs w:val="24"/>
          <w:rtl/>
        </w:rPr>
        <w:t xml:space="preserve"> ממנה הבא ליטהר מסי</w:t>
      </w:r>
      <w:r>
        <w:rPr>
          <w:rFonts w:ascii="Times New Roman" w:eastAsia="Calibri" w:hAnsi="Times New Roman" w:cs="Guttman Hodes" w:hint="cs"/>
          <w:sz w:val="24"/>
          <w:szCs w:val="24"/>
          <w:rtl/>
        </w:rPr>
        <w:t>יעין אותו ונעשה חותן משה כדי להעלו</w:t>
      </w:r>
      <w:r w:rsidR="00B46F5D" w:rsidRPr="003A3583">
        <w:rPr>
          <w:rFonts w:ascii="Times New Roman" w:eastAsia="Calibri" w:hAnsi="Times New Roman" w:cs="Guttman Hodes" w:hint="cs"/>
          <w:sz w:val="24"/>
          <w:szCs w:val="24"/>
          <w:rtl/>
        </w:rPr>
        <w:t xml:space="preserve">תו בקו האושר קו לקו. </w:t>
      </w:r>
    </w:p>
    <w:p w:rsidR="00B46F5D" w:rsidRDefault="00CC2005" w:rsidP="00CC200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כל אשר עשה אלהים למשה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שפתח בשם אלהים וסיים בשם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 לומר ש</w:t>
      </w:r>
      <w:r w:rsidR="00B46F5D" w:rsidRPr="003A3583">
        <w:rPr>
          <w:rFonts w:ascii="Times New Roman" w:eastAsia="Calibri" w:hAnsi="Times New Roman" w:cs="Guttman Hodes" w:hint="cs"/>
          <w:sz w:val="24"/>
          <w:szCs w:val="24"/>
          <w:rtl/>
        </w:rPr>
        <w:t>ה</w:t>
      </w:r>
      <w:r>
        <w:rPr>
          <w:rFonts w:ascii="Times New Roman" w:eastAsia="Calibri" w:hAnsi="Times New Roman" w:cs="Guttman Hodes" w:hint="cs"/>
          <w:sz w:val="24"/>
          <w:szCs w:val="24"/>
          <w:rtl/>
        </w:rPr>
        <w:t>ט</w:t>
      </w:r>
      <w:r w:rsidR="00B46F5D" w:rsidRPr="003A3583">
        <w:rPr>
          <w:rFonts w:ascii="Times New Roman" w:eastAsia="Calibri" w:hAnsi="Times New Roman" w:cs="Guttman Hodes" w:hint="cs"/>
          <w:sz w:val="24"/>
          <w:szCs w:val="24"/>
          <w:rtl/>
        </w:rPr>
        <w:t>עם שנ</w:t>
      </w:r>
      <w:r w:rsidR="00D00111">
        <w:rPr>
          <w:rFonts w:ascii="Times New Roman" w:eastAsia="Calibri" w:hAnsi="Times New Roman" w:cs="Guttman Hodes" w:hint="cs"/>
          <w:sz w:val="24"/>
          <w:szCs w:val="24"/>
          <w:rtl/>
        </w:rPr>
        <w:t>תעורר יותר והוא בשמעו כי משה נקרא בשם אלהים כמו שאומר הכתוב</w:t>
      </w:r>
      <w:r w:rsidR="00B46F5D" w:rsidRPr="003A3583">
        <w:rPr>
          <w:rFonts w:ascii="Times New Roman" w:eastAsia="Calibri" w:hAnsi="Times New Roman" w:cs="Guttman Hodes" w:hint="cs"/>
          <w:sz w:val="24"/>
          <w:szCs w:val="24"/>
          <w:rtl/>
        </w:rPr>
        <w:t xml:space="preserve"> (שמות ז א) </w:t>
      </w:r>
      <w:r w:rsidR="00D001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ראה נתתיך אלהים לפרעה</w:t>
      </w:r>
      <w:r w:rsidR="00D001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ולישראל עמו</w:t>
      </w:r>
      <w:r w:rsidR="00D001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שעשה להם כמה טובות באר ומ</w:t>
      </w:r>
      <w:r w:rsidR="00D00111">
        <w:rPr>
          <w:rFonts w:ascii="Times New Roman" w:eastAsia="Calibri" w:hAnsi="Times New Roman" w:cs="Guttman Hodes" w:hint="cs"/>
          <w:sz w:val="24"/>
          <w:szCs w:val="24"/>
          <w:rtl/>
        </w:rPr>
        <w:t>ן ושלו וענני כבוד בזכות משה שנקרא</w:t>
      </w:r>
      <w:r w:rsidR="00B46F5D" w:rsidRPr="003A3583">
        <w:rPr>
          <w:rFonts w:ascii="Times New Roman" w:eastAsia="Calibri" w:hAnsi="Times New Roman" w:cs="Guttman Hodes" w:hint="cs"/>
          <w:sz w:val="24"/>
          <w:szCs w:val="24"/>
          <w:rtl/>
        </w:rPr>
        <w:t xml:space="preserve"> אלהים</w:t>
      </w:r>
      <w:r w:rsidR="00D00111">
        <w:rPr>
          <w:rFonts w:ascii="Times New Roman" w:eastAsia="Calibri" w:hAnsi="Times New Roman" w:cs="Guttman Hodes" w:hint="cs"/>
          <w:sz w:val="24"/>
          <w:szCs w:val="24"/>
          <w:rtl/>
        </w:rPr>
        <w:t xml:space="preserve"> (תענית ט' א').</w:t>
      </w:r>
      <w:r w:rsidR="00B46F5D" w:rsidRPr="003A3583">
        <w:rPr>
          <w:rFonts w:ascii="Times New Roman" w:eastAsia="Calibri" w:hAnsi="Times New Roman" w:cs="Guttman Hodes" w:hint="cs"/>
          <w:sz w:val="24"/>
          <w:szCs w:val="24"/>
          <w:rtl/>
        </w:rPr>
        <w:t xml:space="preserve"> אך ההוצאה ממצרים לא היתה בזכות משה כ</w:t>
      </w:r>
      <w:r w:rsidR="00D00111">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w:t>
      </w:r>
      <w:r w:rsidR="00D001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הוציא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את ישראל ממצרים</w:t>
      </w:r>
      <w:r w:rsidR="00D001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שעשה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למען שמו שהוא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00111">
        <w:rPr>
          <w:rFonts w:ascii="Times New Roman" w:eastAsia="Calibri" w:hAnsi="Times New Roman" w:cs="Guttman Hodes" w:hint="cs"/>
          <w:sz w:val="24"/>
          <w:szCs w:val="24"/>
          <w:rtl/>
        </w:rPr>
        <w:t xml:space="preserve"> מדת הרחמים</w:t>
      </w:r>
      <w:r w:rsidR="00B46F5D" w:rsidRPr="003A3583">
        <w:rPr>
          <w:rFonts w:ascii="Times New Roman" w:eastAsia="Calibri" w:hAnsi="Times New Roman" w:cs="Guttman Hodes" w:hint="cs"/>
          <w:sz w:val="24"/>
          <w:szCs w:val="24"/>
          <w:rtl/>
        </w:rPr>
        <w:t xml:space="preserve"> וגאלם</w:t>
      </w:r>
      <w:r w:rsidR="00D00111">
        <w:rPr>
          <w:rFonts w:ascii="Times New Roman" w:eastAsia="Calibri" w:hAnsi="Times New Roman" w:cs="Guttman Hodes" w:hint="cs"/>
          <w:sz w:val="24"/>
          <w:szCs w:val="24"/>
          <w:rtl/>
        </w:rPr>
        <w:t>, כי לפי מדת הדין</w:t>
      </w:r>
      <w:r w:rsidR="00B46F5D" w:rsidRPr="003A3583">
        <w:rPr>
          <w:rFonts w:ascii="Times New Roman" w:eastAsia="Calibri" w:hAnsi="Times New Roman" w:cs="Guttman Hodes" w:hint="cs"/>
          <w:sz w:val="24"/>
          <w:szCs w:val="24"/>
          <w:rtl/>
        </w:rPr>
        <w:t xml:space="preserve"> לא </w:t>
      </w:r>
      <w:r w:rsidR="00D00111">
        <w:rPr>
          <w:rFonts w:ascii="Times New Roman" w:eastAsia="Calibri" w:hAnsi="Times New Roman" w:cs="Guttman Hodes" w:hint="cs"/>
          <w:sz w:val="24"/>
          <w:szCs w:val="24"/>
          <w:rtl/>
        </w:rPr>
        <w:t>היו ראויים לצאת עד תשלום הזמן ארבע מאות</w:t>
      </w:r>
      <w:r w:rsidR="00B46F5D" w:rsidRPr="003A3583">
        <w:rPr>
          <w:rFonts w:ascii="Times New Roman" w:eastAsia="Calibri" w:hAnsi="Times New Roman" w:cs="Guttman Hodes" w:hint="cs"/>
          <w:sz w:val="24"/>
          <w:szCs w:val="24"/>
          <w:rtl/>
        </w:rPr>
        <w:t xml:space="preserve"> שנה</w:t>
      </w:r>
      <w:r w:rsidR="00D00111">
        <w:rPr>
          <w:rFonts w:ascii="Times New Roman" w:eastAsia="Calibri" w:hAnsi="Times New Roman" w:cs="Guttman Hodes" w:hint="cs"/>
          <w:sz w:val="24"/>
          <w:szCs w:val="24"/>
          <w:rtl/>
        </w:rPr>
        <w:t>, אך על פי מדת הרחמים</w:t>
      </w:r>
      <w:r w:rsidR="00B46F5D" w:rsidRPr="003A3583">
        <w:rPr>
          <w:rFonts w:ascii="Times New Roman" w:eastAsia="Calibri" w:hAnsi="Times New Roman" w:cs="Guttman Hodes" w:hint="cs"/>
          <w:sz w:val="24"/>
          <w:szCs w:val="24"/>
          <w:rtl/>
        </w:rPr>
        <w:t xml:space="preserve"> דן אותם ע</w:t>
      </w:r>
      <w:r w:rsidR="00D00111">
        <w:rPr>
          <w:rFonts w:ascii="Times New Roman" w:eastAsia="Calibri" w:hAnsi="Times New Roman" w:cs="Guttman Hodes" w:hint="cs"/>
          <w:sz w:val="24"/>
          <w:szCs w:val="24"/>
          <w:rtl/>
        </w:rPr>
        <w:t>ל שם</w:t>
      </w:r>
      <w:r w:rsidR="00B46F5D" w:rsidRPr="003A3583">
        <w:rPr>
          <w:rFonts w:ascii="Times New Roman" w:eastAsia="Calibri" w:hAnsi="Times New Roman" w:cs="Guttman Hodes" w:hint="cs"/>
          <w:sz w:val="24"/>
          <w:szCs w:val="24"/>
          <w:rtl/>
        </w:rPr>
        <w:t xml:space="preserve"> העתיד שרא</w:t>
      </w:r>
      <w:r w:rsidR="00D00111">
        <w:rPr>
          <w:rFonts w:ascii="Times New Roman" w:eastAsia="Calibri" w:hAnsi="Times New Roman" w:cs="Guttman Hodes" w:hint="cs"/>
          <w:sz w:val="24"/>
          <w:szCs w:val="24"/>
          <w:rtl/>
        </w:rPr>
        <w:t>ויים לקבלת התורה ועמד וגאלם כנזכר בפרשיות</w:t>
      </w:r>
      <w:r w:rsidR="00B46F5D" w:rsidRPr="003A3583">
        <w:rPr>
          <w:rFonts w:ascii="Times New Roman" w:eastAsia="Calibri" w:hAnsi="Times New Roman" w:cs="Guttman Hodes" w:hint="cs"/>
          <w:sz w:val="24"/>
          <w:szCs w:val="24"/>
          <w:rtl/>
        </w:rPr>
        <w:t xml:space="preserve"> הקודמות. </w:t>
      </w:r>
    </w:p>
    <w:p w:rsidR="00D00111" w:rsidRPr="003A3583" w:rsidRDefault="00D00111" w:rsidP="00CC2005">
      <w:pPr>
        <w:spacing w:after="0"/>
        <w:jc w:val="both"/>
        <w:rPr>
          <w:rFonts w:ascii="Times New Roman" w:eastAsia="Calibri" w:hAnsi="Times New Roman" w:cs="Guttman Hodes"/>
          <w:sz w:val="24"/>
          <w:szCs w:val="24"/>
          <w:rtl/>
        </w:rPr>
      </w:pPr>
    </w:p>
    <w:p w:rsidR="00B46F5D" w:rsidRDefault="00D00111" w:rsidP="004C71AB">
      <w:pPr>
        <w:spacing w:after="0"/>
        <w:jc w:val="both"/>
        <w:rPr>
          <w:rFonts w:ascii="Times New Roman" w:eastAsia="Calibri" w:hAnsi="Times New Roman" w:cs="Guttman Hodes"/>
          <w:sz w:val="24"/>
          <w:szCs w:val="24"/>
          <w:rtl/>
        </w:rPr>
      </w:pPr>
      <w:r w:rsidRPr="00D00111">
        <w:rPr>
          <w:rFonts w:ascii="Times New Roman" w:eastAsia="Calibri" w:hAnsi="Times New Roman" w:cs="Guttman Hodes" w:hint="cs"/>
          <w:b/>
          <w:bCs/>
          <w:sz w:val="24"/>
          <w:szCs w:val="24"/>
          <w:rtl/>
        </w:rPr>
        <w:t>'</w:t>
      </w:r>
      <w:r w:rsidR="00B46F5D" w:rsidRPr="00D00111">
        <w:rPr>
          <w:rFonts w:ascii="Times New Roman" w:eastAsia="Calibri" w:hAnsi="Times New Roman" w:cs="Guttman Hodes" w:hint="cs"/>
          <w:b/>
          <w:bCs/>
          <w:sz w:val="24"/>
          <w:szCs w:val="24"/>
          <w:rtl/>
        </w:rPr>
        <w:t>ויקח יתרו חותן משה</w:t>
      </w:r>
      <w:r w:rsidRPr="00D00111">
        <w:rPr>
          <w:rFonts w:ascii="Times New Roman" w:eastAsia="Calibri" w:hAnsi="Times New Roman" w:cs="Guttman Hodes" w:hint="cs"/>
          <w:b/>
          <w:bCs/>
          <w:sz w:val="24"/>
          <w:szCs w:val="24"/>
          <w:rtl/>
        </w:rPr>
        <w:t>'</w:t>
      </w:r>
      <w:r w:rsidR="00B46F5D" w:rsidRPr="00D00111">
        <w:rPr>
          <w:rFonts w:ascii="Times New Roman" w:eastAsia="Calibri" w:hAnsi="Times New Roman" w:cs="Guttman Hodes" w:hint="cs"/>
          <w:b/>
          <w:bCs/>
          <w:sz w:val="24"/>
          <w:szCs w:val="24"/>
          <w:rtl/>
        </w:rPr>
        <w:t xml:space="preserve"> וכו'</w:t>
      </w:r>
      <w:r w:rsidRPr="00D00111">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מ</w:t>
      </w:r>
      <w:r w:rsidR="001175C8">
        <w:rPr>
          <w:rFonts w:ascii="Times New Roman" w:eastAsia="Calibri" w:hAnsi="Times New Roman" w:cs="Guttman Hodes" w:hint="cs"/>
          <w:sz w:val="24"/>
          <w:szCs w:val="24"/>
          <w:rtl/>
        </w:rPr>
        <w:t>עת שנתן דעתו להיותו חותן משה נקרא</w:t>
      </w:r>
      <w:r w:rsidR="00B46F5D" w:rsidRPr="003A3583">
        <w:rPr>
          <w:rFonts w:ascii="Times New Roman" w:eastAsia="Calibri" w:hAnsi="Times New Roman" w:cs="Guttman Hodes" w:hint="cs"/>
          <w:sz w:val="24"/>
          <w:szCs w:val="24"/>
          <w:rtl/>
        </w:rPr>
        <w:t xml:space="preserve"> בשם יתרו שהוא תכלית השלימות</w:t>
      </w:r>
      <w:r w:rsidR="001175C8">
        <w:rPr>
          <w:rFonts w:ascii="Times New Roman" w:eastAsia="Calibri" w:hAnsi="Times New Roman" w:cs="Guttman Hodes" w:hint="cs"/>
          <w:sz w:val="24"/>
          <w:szCs w:val="24"/>
          <w:rtl/>
        </w:rPr>
        <w:t>, כמו שאומר הכתוב</w:t>
      </w:r>
      <w:r w:rsidR="00B46F5D" w:rsidRPr="003A3583">
        <w:rPr>
          <w:rFonts w:ascii="Times New Roman" w:eastAsia="Calibri" w:hAnsi="Times New Roman" w:cs="Guttman Hodes" w:hint="cs"/>
          <w:sz w:val="24"/>
          <w:szCs w:val="24"/>
          <w:rtl/>
        </w:rPr>
        <w:t xml:space="preserve"> (שמות ד יח) </w:t>
      </w:r>
      <w:r w:rsidR="001175C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ויאמר יתרו למשה לך לשלום</w:t>
      </w:r>
      <w:r w:rsidR="001175C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והלך והצליח שלא עיכב ידו</w:t>
      </w:r>
      <w:r w:rsidR="001175C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ואף שמן הראוי </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הזה</w:t>
      </w:r>
      <w:r w:rsidR="004C71AB">
        <w:rPr>
          <w:rFonts w:ascii="Times New Roman" w:eastAsia="Calibri" w:hAnsi="Times New Roman" w:cs="Guttman Hodes" w:hint="cs"/>
          <w:sz w:val="24"/>
          <w:szCs w:val="24"/>
          <w:rtl/>
        </w:rPr>
        <w:t>) [היה]</w:t>
      </w:r>
      <w:r w:rsidR="00B46F5D" w:rsidRPr="003A3583">
        <w:rPr>
          <w:rFonts w:ascii="Times New Roman" w:eastAsia="Calibri" w:hAnsi="Times New Roman" w:cs="Guttman Hodes" w:hint="cs"/>
          <w:sz w:val="24"/>
          <w:szCs w:val="24"/>
          <w:rtl/>
        </w:rPr>
        <w:t xml:space="preserve"> כיון שזה היה אחר שלוחיה שפיטרה בגט כמ</w:t>
      </w:r>
      <w:r w:rsidR="001175C8">
        <w:rPr>
          <w:rFonts w:ascii="Times New Roman" w:eastAsia="Calibri" w:hAnsi="Times New Roman" w:cs="Guttman Hodes" w:hint="cs"/>
          <w:sz w:val="24"/>
          <w:szCs w:val="24"/>
          <w:rtl/>
        </w:rPr>
        <w:t xml:space="preserve">אמר </w:t>
      </w:r>
      <w:r w:rsidR="00B46F5D" w:rsidRPr="003A3583">
        <w:rPr>
          <w:rFonts w:ascii="Times New Roman" w:eastAsia="Calibri" w:hAnsi="Times New Roman" w:cs="Guttman Hodes" w:hint="cs"/>
          <w:sz w:val="24"/>
          <w:szCs w:val="24"/>
          <w:rtl/>
        </w:rPr>
        <w:t>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sidR="004C71AB">
        <w:rPr>
          <w:rFonts w:ascii="Times New Roman" w:eastAsia="Calibri" w:hAnsi="Times New Roman" w:cs="Guttman Hodes" w:hint="cs"/>
          <w:sz w:val="24"/>
          <w:szCs w:val="24"/>
          <w:rtl/>
        </w:rPr>
        <w:t xml:space="preserve"> (מכילתא</w:t>
      </w:r>
      <w:r w:rsidR="00673500">
        <w:rPr>
          <w:rFonts w:ascii="Times New Roman" w:eastAsia="Calibri" w:hAnsi="Times New Roman" w:cs="Guttman Hodes" w:hint="cs"/>
          <w:sz w:val="24"/>
          <w:szCs w:val="24"/>
          <w:rtl/>
        </w:rPr>
        <w:t xml:space="preserve"> דרבי ישמעאל מסכתא דעמלק פרשה א</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sidR="004C71AB">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שמא לא יתרצה משה להחזירה כמ</w:t>
      </w:r>
      <w:r w:rsidR="004C71AB">
        <w:rPr>
          <w:rFonts w:ascii="Times New Roman" w:eastAsia="Calibri" w:hAnsi="Times New Roman" w:cs="Guttman Hodes" w:hint="cs"/>
          <w:sz w:val="24"/>
          <w:szCs w:val="24"/>
          <w:rtl/>
        </w:rPr>
        <w:t>ו שאמרו (פסחים קיג ב) ארבעה</w:t>
      </w:r>
      <w:r w:rsidR="00B46F5D" w:rsidRPr="003A3583">
        <w:rPr>
          <w:rFonts w:ascii="Times New Roman" w:eastAsia="Calibri" w:hAnsi="Times New Roman" w:cs="Guttman Hodes" w:hint="cs"/>
          <w:sz w:val="24"/>
          <w:szCs w:val="24"/>
          <w:rtl/>
        </w:rPr>
        <w:t xml:space="preserve"> אין הדעת סובל</w:t>
      </w:r>
      <w:r w:rsidR="004C71AB">
        <w:rPr>
          <w:rFonts w:ascii="Times New Roman" w:eastAsia="Calibri" w:hAnsi="Times New Roman" w:cs="Guttman Hodes" w:hint="cs"/>
          <w:sz w:val="24"/>
          <w:szCs w:val="24"/>
          <w:rtl/>
        </w:rPr>
        <w:t>תן ואחד</w:t>
      </w:r>
      <w:r w:rsidR="00B46F5D" w:rsidRPr="003A3583">
        <w:rPr>
          <w:rFonts w:ascii="Times New Roman" w:eastAsia="Calibri" w:hAnsi="Times New Roman" w:cs="Guttman Hodes" w:hint="cs"/>
          <w:sz w:val="24"/>
          <w:szCs w:val="24"/>
          <w:rtl/>
        </w:rPr>
        <w:t xml:space="preserve"> מהם מי שמגרש אשתו ומחזירה</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sidR="004C71AB">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סביר יתרו היינו דווקא אם לא היו לו עמה בנים</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משה כיון שהיו לו עמה בנים ודאי יחזירה בשביל שלא להוציא פגם ולעז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 על בניה</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4C71AB">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 שני בניה</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4C71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שבודאי יחזירנה שלא יהיה פגם בבניה. </w:t>
      </w:r>
    </w:p>
    <w:p w:rsidR="004C71AB" w:rsidRPr="003A3583" w:rsidRDefault="004C71AB" w:rsidP="004C71AB">
      <w:pPr>
        <w:spacing w:after="0"/>
        <w:jc w:val="both"/>
        <w:rPr>
          <w:rFonts w:ascii="Times New Roman" w:eastAsia="Calibri" w:hAnsi="Times New Roman" w:cs="Guttman Hodes"/>
          <w:sz w:val="24"/>
          <w:szCs w:val="24"/>
          <w:rtl/>
        </w:rPr>
      </w:pPr>
    </w:p>
    <w:p w:rsidR="002E4A0A" w:rsidRDefault="004C71AB" w:rsidP="004C71AB">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אשת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אחר שידענו שהיא אשת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הוא ע</w:t>
      </w:r>
      <w:r>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ה שאמרו</w:t>
      </w:r>
      <w:r w:rsidR="00B46F5D" w:rsidRPr="003A3583">
        <w:rPr>
          <w:rFonts w:ascii="Times New Roman" w:eastAsia="Calibri" w:hAnsi="Times New Roman" w:cs="Guttman Hodes" w:hint="cs"/>
          <w:sz w:val="24"/>
          <w:szCs w:val="24"/>
          <w:rtl/>
        </w:rPr>
        <w:t xml:space="preserve"> 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sidR="002E4A0A">
        <w:rPr>
          <w:rFonts w:ascii="Times New Roman" w:eastAsia="Calibri" w:hAnsi="Times New Roman" w:cs="Guttman Hodes" w:hint="cs"/>
          <w:sz w:val="24"/>
          <w:szCs w:val="24"/>
          <w:rtl/>
        </w:rPr>
        <w:t xml:space="preserve"> (נדרים לב א', רש"י שמות ד' כד)</w:t>
      </w:r>
      <w:r w:rsidR="00B46F5D" w:rsidRPr="003A3583">
        <w:rPr>
          <w:rFonts w:ascii="Times New Roman" w:eastAsia="Calibri" w:hAnsi="Times New Roman" w:cs="Guttman Hodes" w:hint="cs"/>
          <w:sz w:val="24"/>
          <w:szCs w:val="24"/>
          <w:rtl/>
        </w:rPr>
        <w:t xml:space="preserve"> שהיה המלאך בולעו למשה מראשו ועד מקום המילה וחוזר ובולעו</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שרצה להענישו על שנתרשל במילה ונתעסק בעסקי מלון תחלה והבינה צפורה ומלה את בנה </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ותגע לרגליו</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 משה </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ותאמר כי חתן דמים </w:t>
      </w:r>
      <w:r w:rsidR="00B46F5D" w:rsidRPr="003A3583">
        <w:rPr>
          <w:rFonts w:ascii="Times New Roman" w:eastAsia="Calibri" w:hAnsi="Times New Roman" w:cs="Guttman Hodes" w:hint="cs"/>
          <w:sz w:val="24"/>
          <w:szCs w:val="24"/>
          <w:rtl/>
        </w:rPr>
        <w:lastRenderedPageBreak/>
        <w:t>אתה לי</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w:t>
      </w:r>
      <w:r w:rsidR="002E4A0A">
        <w:rPr>
          <w:rFonts w:ascii="Times New Roman" w:eastAsia="Calibri" w:hAnsi="Times New Roman" w:cs="Guttman Hodes" w:hint="cs"/>
          <w:sz w:val="24"/>
          <w:szCs w:val="24"/>
          <w:rtl/>
        </w:rPr>
        <w:t xml:space="preserve">מו </w:t>
      </w:r>
      <w:r w:rsidR="00B46F5D" w:rsidRPr="003A3583">
        <w:rPr>
          <w:rFonts w:ascii="Times New Roman" w:eastAsia="Calibri" w:hAnsi="Times New Roman" w:cs="Guttman Hodes" w:hint="cs"/>
          <w:sz w:val="24"/>
          <w:szCs w:val="24"/>
          <w:rtl/>
        </w:rPr>
        <w:t>שת</w:t>
      </w:r>
      <w:r w:rsidR="002E4A0A">
        <w:rPr>
          <w:rFonts w:ascii="Times New Roman" w:eastAsia="Calibri" w:hAnsi="Times New Roman" w:cs="Guttman Hodes" w:hint="cs"/>
          <w:sz w:val="24"/>
          <w:szCs w:val="24"/>
          <w:rtl/>
        </w:rPr>
        <w:t xml:space="preserve">רגם </w:t>
      </w:r>
      <w:r w:rsidR="00B46F5D" w:rsidRPr="003A3583">
        <w:rPr>
          <w:rFonts w:ascii="Times New Roman" w:eastAsia="Calibri" w:hAnsi="Times New Roman" w:cs="Guttman Hodes" w:hint="cs"/>
          <w:sz w:val="24"/>
          <w:szCs w:val="24"/>
          <w:rtl/>
        </w:rPr>
        <w:t>א</w:t>
      </w:r>
      <w:r w:rsidR="002E4A0A">
        <w:rPr>
          <w:rFonts w:ascii="Times New Roman" w:eastAsia="Calibri" w:hAnsi="Times New Roman" w:cs="Guttman Hodes" w:hint="cs"/>
          <w:sz w:val="24"/>
          <w:szCs w:val="24"/>
          <w:rtl/>
        </w:rPr>
        <w:t>ונקלוס (שם כו)</w:t>
      </w:r>
      <w:r w:rsidR="00B46F5D" w:rsidRPr="003A3583">
        <w:rPr>
          <w:rFonts w:ascii="Times New Roman" w:eastAsia="Calibri" w:hAnsi="Times New Roman" w:cs="Guttman Hodes" w:hint="cs"/>
          <w:sz w:val="24"/>
          <w:szCs w:val="24"/>
          <w:rtl/>
        </w:rPr>
        <w:t xml:space="preserve"> </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אתחייב חתנא קטול</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כיון שהציל</w:t>
      </w:r>
      <w:r w:rsidR="002E4A0A">
        <w:rPr>
          <w:rFonts w:ascii="Times New Roman" w:eastAsia="Calibri" w:hAnsi="Times New Roman" w:cs="Guttman Hodes" w:hint="cs"/>
          <w:sz w:val="24"/>
          <w:szCs w:val="24"/>
          <w:rtl/>
        </w:rPr>
        <w:t>תו מן המות נקראת</w:t>
      </w:r>
      <w:r w:rsidR="00B46F5D" w:rsidRPr="003A3583">
        <w:rPr>
          <w:rFonts w:ascii="Times New Roman" w:eastAsia="Calibri" w:hAnsi="Times New Roman" w:cs="Guttman Hodes" w:hint="cs"/>
          <w:sz w:val="24"/>
          <w:szCs w:val="24"/>
          <w:rtl/>
        </w:rPr>
        <w:t xml:space="preserve"> אשת משה</w:t>
      </w:r>
      <w:r w:rsidR="002E4A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וידע יתרו והבין שאף אחר שלוחיה ממנו בטוח לו שיחזירה ולא ישיב פניה ריקם כיון שהיתה אשתו ואוהבתו והצילתו מן המות ודאי שיחזירנה. </w:t>
      </w:r>
    </w:p>
    <w:p w:rsidR="0070356D" w:rsidRDefault="00B46F5D" w:rsidP="002E4A0A">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עוד טעם שני שלא ישיב פניו ריקם ויחזירנה הו</w:t>
      </w:r>
      <w:r w:rsidR="002E4A0A">
        <w:rPr>
          <w:rFonts w:ascii="Times New Roman" w:eastAsia="Calibri" w:hAnsi="Times New Roman" w:cs="Guttman Hodes" w:hint="cs"/>
          <w:sz w:val="24"/>
          <w:szCs w:val="24"/>
          <w:rtl/>
        </w:rPr>
        <w:t>א אומרו</w:t>
      </w:r>
      <w:r w:rsidRPr="003A3583">
        <w:rPr>
          <w:rFonts w:ascii="Times New Roman" w:eastAsia="Calibri" w:hAnsi="Times New Roman" w:cs="Guttman Hodes" w:hint="cs"/>
          <w:sz w:val="24"/>
          <w:szCs w:val="24"/>
          <w:rtl/>
        </w:rPr>
        <w:t xml:space="preserve"> </w:t>
      </w:r>
      <w:r w:rsidR="002E4A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אשר שם האחד גרשום</w:t>
      </w:r>
      <w:r w:rsidR="002E4A0A">
        <w:rPr>
          <w:rFonts w:ascii="Times New Roman" w:eastAsia="Calibri" w:hAnsi="Times New Roman" w:cs="Guttman Hodes" w:hint="cs"/>
          <w:sz w:val="24"/>
          <w:szCs w:val="24"/>
          <w:rtl/>
        </w:rPr>
        <w:t>', שהיה לו לומר שם הבכור גרשום או שם הראשון</w:t>
      </w:r>
      <w:r w:rsidRPr="003A3583">
        <w:rPr>
          <w:rFonts w:ascii="Times New Roman" w:eastAsia="Calibri" w:hAnsi="Times New Roman" w:cs="Guttman Hodes" w:hint="cs"/>
          <w:sz w:val="24"/>
          <w:szCs w:val="24"/>
          <w:rtl/>
        </w:rPr>
        <w:t xml:space="preserve"> גרשום</w:t>
      </w:r>
      <w:r w:rsidR="002E4A0A">
        <w:rPr>
          <w:rFonts w:ascii="Times New Roman" w:eastAsia="Calibri" w:hAnsi="Times New Roman" w:cs="Guttman Hodes" w:hint="cs"/>
          <w:sz w:val="24"/>
          <w:szCs w:val="24"/>
          <w:rtl/>
        </w:rPr>
        <w:t>, אך מאומרו</w:t>
      </w:r>
      <w:r w:rsidRPr="003A3583">
        <w:rPr>
          <w:rFonts w:ascii="Times New Roman" w:eastAsia="Calibri" w:hAnsi="Times New Roman" w:cs="Guttman Hodes" w:hint="cs"/>
          <w:sz w:val="24"/>
          <w:szCs w:val="24"/>
          <w:rtl/>
        </w:rPr>
        <w:t xml:space="preserve"> </w:t>
      </w:r>
      <w:r w:rsidR="002E4A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האחד</w:t>
      </w:r>
      <w:r w:rsidR="002E4A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מורה על המיוחד</w:t>
      </w:r>
      <w:r w:rsidR="00EE2B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והוא ע</w:t>
      </w:r>
      <w:r w:rsidR="00EE2B62">
        <w:rPr>
          <w:rFonts w:ascii="Times New Roman" w:eastAsia="Calibri" w:hAnsi="Times New Roman" w:cs="Guttman Hodes" w:hint="cs"/>
          <w:sz w:val="24"/>
          <w:szCs w:val="24"/>
          <w:rtl/>
        </w:rPr>
        <w:t>ל פי</w:t>
      </w:r>
      <w:r w:rsidRPr="003A3583">
        <w:rPr>
          <w:rFonts w:ascii="Times New Roman" w:eastAsia="Calibri" w:hAnsi="Times New Roman" w:cs="Guttman Hodes" w:hint="cs"/>
          <w:sz w:val="24"/>
          <w:szCs w:val="24"/>
          <w:rtl/>
        </w:rPr>
        <w:t xml:space="preserve"> מ</w:t>
      </w:r>
      <w:r w:rsidR="00EE2B62">
        <w:rPr>
          <w:rFonts w:ascii="Times New Roman" w:eastAsia="Calibri" w:hAnsi="Times New Roman" w:cs="Guttman Hodes" w:hint="cs"/>
          <w:sz w:val="24"/>
          <w:szCs w:val="24"/>
          <w:rtl/>
        </w:rPr>
        <w:t xml:space="preserve">אמר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EE2B62">
        <w:rPr>
          <w:rFonts w:ascii="Times New Roman" w:eastAsia="Calibri" w:hAnsi="Times New Roman" w:cs="Guttman Hodes" w:hint="cs"/>
          <w:sz w:val="24"/>
          <w:szCs w:val="24"/>
          <w:rtl/>
        </w:rPr>
        <w:t xml:space="preserve"> (בעל הטורים במקום בשם המדרש)</w:t>
      </w:r>
      <w:r w:rsidRPr="003A3583">
        <w:rPr>
          <w:rFonts w:ascii="Times New Roman" w:eastAsia="Calibri" w:hAnsi="Times New Roman" w:cs="Guttman Hodes" w:hint="cs"/>
          <w:sz w:val="24"/>
          <w:szCs w:val="24"/>
          <w:rtl/>
        </w:rPr>
        <w:t xml:space="preserve"> שלא נתרצה יתרו ל</w:t>
      </w:r>
      <w:r w:rsidR="00EE2B62">
        <w:rPr>
          <w:rFonts w:ascii="Times New Roman" w:eastAsia="Calibri" w:hAnsi="Times New Roman" w:cs="Guttman Hodes" w:hint="cs"/>
          <w:sz w:val="24"/>
          <w:szCs w:val="24"/>
          <w:rtl/>
        </w:rPr>
        <w:t>תת בתו למשה עד שישבע לו שהבן הראשון</w:t>
      </w:r>
      <w:r w:rsidRPr="003A3583">
        <w:rPr>
          <w:rFonts w:ascii="Times New Roman" w:eastAsia="Calibri" w:hAnsi="Times New Roman" w:cs="Guttman Hodes" w:hint="cs"/>
          <w:sz w:val="24"/>
          <w:szCs w:val="24"/>
          <w:rtl/>
        </w:rPr>
        <w:t xml:space="preserve"> יתנהו לו לע</w:t>
      </w:r>
      <w:r w:rsidR="00EE2B62">
        <w:rPr>
          <w:rFonts w:ascii="Times New Roman" w:eastAsia="Calibri" w:hAnsi="Times New Roman" w:cs="Guttman Hodes" w:hint="cs"/>
          <w:sz w:val="24"/>
          <w:szCs w:val="24"/>
          <w:rtl/>
        </w:rPr>
        <w:t>בודה זרה</w:t>
      </w:r>
      <w:r w:rsidR="0070356D">
        <w:rPr>
          <w:rFonts w:ascii="Times New Roman" w:eastAsia="Calibri" w:hAnsi="Times New Roman" w:cs="Guttman Hodes" w:hint="cs"/>
          <w:sz w:val="24"/>
          <w:szCs w:val="24"/>
          <w:rtl/>
        </w:rPr>
        <w:t>, ונשבע לו שנאמר</w:t>
      </w:r>
      <w:r w:rsidRPr="003A3583">
        <w:rPr>
          <w:rFonts w:ascii="Times New Roman" w:eastAsia="Calibri" w:hAnsi="Times New Roman" w:cs="Guttman Hodes" w:hint="cs"/>
          <w:sz w:val="24"/>
          <w:szCs w:val="24"/>
          <w:rtl/>
        </w:rPr>
        <w:t xml:space="preserve"> (שמות ב כא) </w:t>
      </w:r>
      <w:r w:rsidR="007035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ויואל משה לשבת את האיש</w:t>
      </w:r>
      <w:r w:rsidR="007035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7035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w:t>
      </w:r>
      <w:r w:rsidR="0070356D">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יתרו כיון שבנו המיוחד גרשום נשבע ליתנו לי לע</w:t>
      </w:r>
      <w:r w:rsidR="0070356D">
        <w:rPr>
          <w:rFonts w:ascii="Times New Roman" w:eastAsia="Calibri" w:hAnsi="Times New Roman" w:cs="Guttman Hodes" w:hint="cs"/>
          <w:sz w:val="24"/>
          <w:szCs w:val="24"/>
          <w:rtl/>
        </w:rPr>
        <w:t>בודה זרה</w:t>
      </w:r>
      <w:r w:rsidRPr="003A3583">
        <w:rPr>
          <w:rFonts w:ascii="Times New Roman" w:eastAsia="Calibri" w:hAnsi="Times New Roman" w:cs="Guttman Hodes" w:hint="cs"/>
          <w:sz w:val="24"/>
          <w:szCs w:val="24"/>
          <w:rtl/>
        </w:rPr>
        <w:t xml:space="preserve"> ונתנו לי</w:t>
      </w:r>
      <w:r w:rsidR="007035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עכשיו</w:t>
      </w:r>
      <w:r w:rsidRPr="003A3583">
        <w:rPr>
          <w:rFonts w:ascii="Times New Roman" w:eastAsia="Calibri" w:hAnsi="Times New Roman" w:cs="Guttman Hodes" w:hint="cs"/>
          <w:sz w:val="24"/>
          <w:szCs w:val="24"/>
          <w:rtl/>
        </w:rPr>
        <w:t xml:space="preserve"> בבואי אותו אליו להכניס</w:t>
      </w:r>
      <w:r w:rsidR="0070356D">
        <w:rPr>
          <w:rFonts w:ascii="Times New Roman" w:eastAsia="Calibri" w:hAnsi="Times New Roman" w:cs="Guttman Hodes" w:hint="cs"/>
          <w:sz w:val="24"/>
          <w:szCs w:val="24"/>
          <w:rtl/>
        </w:rPr>
        <w:t>ו תחת צל קורתו יתברך</w:t>
      </w:r>
      <w:r w:rsidRPr="003A3583">
        <w:rPr>
          <w:rFonts w:ascii="Times New Roman" w:eastAsia="Calibri" w:hAnsi="Times New Roman" w:cs="Guttman Hodes" w:hint="cs"/>
          <w:sz w:val="24"/>
          <w:szCs w:val="24"/>
          <w:rtl/>
        </w:rPr>
        <w:t xml:space="preserve"> וד</w:t>
      </w:r>
      <w:r w:rsidR="0070356D">
        <w:rPr>
          <w:rFonts w:ascii="Times New Roman" w:eastAsia="Calibri" w:hAnsi="Times New Roman" w:cs="Guttman Hodes" w:hint="cs"/>
          <w:sz w:val="24"/>
          <w:szCs w:val="24"/>
          <w:rtl/>
        </w:rPr>
        <w:t>אי בחסד גמור זה שעשיתי עמו יתרצה</w:t>
      </w:r>
      <w:r w:rsidRPr="003A3583">
        <w:rPr>
          <w:rFonts w:ascii="Times New Roman" w:eastAsia="Calibri" w:hAnsi="Times New Roman" w:cs="Guttman Hodes" w:hint="cs"/>
          <w:sz w:val="24"/>
          <w:szCs w:val="24"/>
          <w:rtl/>
        </w:rPr>
        <w:t xml:space="preserve"> להשיב את בתי ולא יחזיר פני ריקם. </w:t>
      </w:r>
    </w:p>
    <w:p w:rsidR="0070356D" w:rsidRDefault="0070356D" w:rsidP="002E4A0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נתן טעם אחר והוא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שם האחד אליעזר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יורה על המיוחד שהוא ר</w:t>
      </w:r>
      <w:r>
        <w:rPr>
          <w:rFonts w:ascii="Times New Roman" w:eastAsia="Calibri" w:hAnsi="Times New Roman" w:cs="Guttman Hodes" w:hint="cs"/>
          <w:sz w:val="24"/>
          <w:szCs w:val="24"/>
          <w:rtl/>
        </w:rPr>
        <w:t>בי אליעזר</w:t>
      </w:r>
      <w:r w:rsidR="00B46F5D" w:rsidRPr="003A3583">
        <w:rPr>
          <w:rFonts w:ascii="Times New Roman" w:eastAsia="Calibri" w:hAnsi="Times New Roman" w:cs="Guttman Hodes" w:hint="cs"/>
          <w:sz w:val="24"/>
          <w:szCs w:val="24"/>
          <w:rtl/>
        </w:rPr>
        <w:t xml:space="preserve"> הגדול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שהבטיחו שיהיה מיוצאי חלציו והוא צ</w:t>
      </w:r>
      <w:r>
        <w:rPr>
          <w:rFonts w:ascii="Times New Roman" w:eastAsia="Calibri" w:hAnsi="Times New Roman" w:cs="Guttman Hodes" w:hint="cs"/>
          <w:sz w:val="24"/>
          <w:szCs w:val="24"/>
          <w:rtl/>
        </w:rPr>
        <w:t>דיק גמור</w:t>
      </w:r>
      <w:r w:rsidR="00B46F5D" w:rsidRPr="003A3583">
        <w:rPr>
          <w:rFonts w:ascii="Times New Roman" w:eastAsia="Calibri" w:hAnsi="Times New Roman" w:cs="Guttman Hodes" w:hint="cs"/>
          <w:sz w:val="24"/>
          <w:szCs w:val="24"/>
          <w:rtl/>
        </w:rPr>
        <w:t xml:space="preserve"> וחכם גדול בודאי שלא יצא כ</w:t>
      </w:r>
      <w:r>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מבני בניו של אליעזר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ובשבילו ישא פניו להחזיר בתי אחר שלוחיה. </w:t>
      </w:r>
    </w:p>
    <w:p w:rsidR="0070356D" w:rsidRDefault="0070356D" w:rsidP="002E4A0A">
      <w:pPr>
        <w:spacing w:after="0"/>
        <w:jc w:val="both"/>
        <w:rPr>
          <w:rFonts w:ascii="Times New Roman" w:eastAsia="Calibri" w:hAnsi="Times New Roman" w:cs="Guttman Hodes"/>
          <w:sz w:val="24"/>
          <w:szCs w:val="24"/>
          <w:rtl/>
        </w:rPr>
      </w:pPr>
    </w:p>
    <w:p w:rsidR="003804C5" w:rsidRDefault="0070356D" w:rsidP="00850FD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אלהי אבי בעזרי ויצילני מחרב פרעה</w:t>
      </w:r>
      <w:r>
        <w:rPr>
          <w:rFonts w:ascii="Times New Roman" w:eastAsia="Calibri" w:hAnsi="Times New Roman" w:cs="Guttman Hodes" w:hint="cs"/>
          <w:sz w:val="24"/>
          <w:szCs w:val="24"/>
          <w:rtl/>
        </w:rPr>
        <w:t xml:space="preserve">', </w:t>
      </w:r>
      <w:r w:rsidR="00850FDA">
        <w:rPr>
          <w:rFonts w:ascii="Times New Roman" w:eastAsia="Calibri" w:hAnsi="Times New Roman" w:cs="Guttman Hodes" w:hint="cs"/>
          <w:sz w:val="24"/>
          <w:szCs w:val="24"/>
          <w:rtl/>
        </w:rPr>
        <w:t xml:space="preserve">[על] </w:t>
      </w:r>
      <w:r>
        <w:rPr>
          <w:rFonts w:ascii="Times New Roman" w:eastAsia="Calibri" w:hAnsi="Times New Roman" w:cs="Guttman Hodes" w:hint="cs"/>
          <w:sz w:val="24"/>
          <w:szCs w:val="24"/>
          <w:rtl/>
        </w:rPr>
        <w:t>דברי מוה"ר משה</w:t>
      </w:r>
      <w:r w:rsidR="00850FDA">
        <w:rPr>
          <w:rFonts w:ascii="Times New Roman" w:eastAsia="Calibri" w:hAnsi="Times New Roman" w:cs="Guttman Hodes" w:hint="cs"/>
          <w:sz w:val="24"/>
          <w:szCs w:val="24"/>
          <w:rtl/>
        </w:rPr>
        <w:t xml:space="preserve"> אלשיך שכתבנו לעיל דטעם אומרו</w:t>
      </w:r>
      <w:r w:rsidR="00B46F5D" w:rsidRPr="003A3583">
        <w:rPr>
          <w:rFonts w:ascii="Times New Roman" w:eastAsia="Calibri" w:hAnsi="Times New Roman" w:cs="Guttman Hodes" w:hint="cs"/>
          <w:sz w:val="24"/>
          <w:szCs w:val="24"/>
          <w:rtl/>
        </w:rPr>
        <w:t xml:space="preserve"> </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אלהי אבי בעזרי</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w:t>
      </w:r>
      <w:r w:rsidR="00850FDA">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אמר אלהי אבי בעזרי</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sidR="00850FDA">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בגרשום (שמות ב כב) </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אמר גר הייתי</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הוא משום שהיה הדבר קרוב כ</w:t>
      </w:r>
      <w:r w:rsidR="00850FDA">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ונתיירא לומר שברח מפני פרעה כי פרעה היה מושל במדין</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850FDA">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אלהי אבי בעזרי</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בלבו ולא להשמיע לב</w:t>
      </w:r>
      <w:r w:rsidR="00850FDA">
        <w:rPr>
          <w:rFonts w:ascii="Times New Roman" w:eastAsia="Calibri" w:hAnsi="Times New Roman" w:cs="Guttman Hodes" w:hint="cs"/>
          <w:sz w:val="24"/>
          <w:szCs w:val="24"/>
          <w:rtl/>
        </w:rPr>
        <w:t>ני אדם.</w:t>
      </w:r>
      <w:r w:rsidR="00B46F5D" w:rsidRPr="003A3583">
        <w:rPr>
          <w:rFonts w:ascii="Times New Roman" w:eastAsia="Calibri" w:hAnsi="Times New Roman" w:cs="Guttman Hodes" w:hint="cs"/>
          <w:sz w:val="24"/>
          <w:szCs w:val="24"/>
          <w:rtl/>
        </w:rPr>
        <w:t xml:space="preserve"> ותמיהני שהרי אליעזר נולד בעת רצה לילך מצרימה</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וכבר הבטיחו הש</w:t>
      </w:r>
      <w:r w:rsidR="00850FDA">
        <w:rPr>
          <w:rFonts w:ascii="Times New Roman" w:eastAsia="Calibri" w:hAnsi="Times New Roman" w:cs="Guttman Hodes" w:hint="cs"/>
          <w:sz w:val="24"/>
          <w:szCs w:val="24"/>
          <w:rtl/>
        </w:rPr>
        <w:t>ם יתברך</w:t>
      </w:r>
      <w:r w:rsidR="00B46F5D" w:rsidRPr="003A3583">
        <w:rPr>
          <w:rFonts w:ascii="Times New Roman" w:eastAsia="Calibri" w:hAnsi="Times New Roman" w:cs="Guttman Hodes" w:hint="cs"/>
          <w:sz w:val="24"/>
          <w:szCs w:val="24"/>
          <w:rtl/>
        </w:rPr>
        <w:t xml:space="preserve"> </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אהיה עמך</w:t>
      </w:r>
      <w:r w:rsidR="00673500">
        <w:rPr>
          <w:rFonts w:ascii="Times New Roman" w:eastAsia="Calibri" w:hAnsi="Times New Roman" w:cs="Guttman Hodes" w:hint="cs"/>
          <w:sz w:val="24"/>
          <w:szCs w:val="24"/>
          <w:rtl/>
        </w:rPr>
        <w:t>' (שמות ג</w:t>
      </w:r>
      <w:r w:rsidR="00850FDA">
        <w:rPr>
          <w:rFonts w:ascii="Times New Roman" w:eastAsia="Calibri" w:hAnsi="Times New Roman" w:cs="Guttman Hodes" w:hint="cs"/>
          <w:sz w:val="24"/>
          <w:szCs w:val="24"/>
          <w:rtl/>
        </w:rPr>
        <w:t xml:space="preserve"> יב),</w:t>
      </w:r>
      <w:r w:rsidR="00B46F5D" w:rsidRPr="003A3583">
        <w:rPr>
          <w:rFonts w:ascii="Times New Roman" w:eastAsia="Calibri" w:hAnsi="Times New Roman" w:cs="Guttman Hodes" w:hint="cs"/>
          <w:sz w:val="24"/>
          <w:szCs w:val="24"/>
          <w:rtl/>
        </w:rPr>
        <w:t xml:space="preserve"> </w:t>
      </w:r>
      <w:r w:rsidR="00850FD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לך שוב </w:t>
      </w:r>
      <w:r w:rsidR="003804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מצרימה</w:t>
      </w:r>
      <w:r w:rsidR="003804C5">
        <w:rPr>
          <w:rFonts w:ascii="Times New Roman" w:eastAsia="Calibri" w:hAnsi="Times New Roman" w:cs="Guttman Hodes" w:hint="cs"/>
          <w:sz w:val="24"/>
          <w:szCs w:val="24"/>
          <w:rtl/>
        </w:rPr>
        <w:t>) [מצרים]</w:t>
      </w:r>
      <w:r w:rsidR="00B46F5D" w:rsidRPr="003A3583">
        <w:rPr>
          <w:rFonts w:ascii="Times New Roman" w:eastAsia="Calibri" w:hAnsi="Times New Roman" w:cs="Guttman Hodes" w:hint="cs"/>
          <w:sz w:val="24"/>
          <w:szCs w:val="24"/>
          <w:rtl/>
        </w:rPr>
        <w:t xml:space="preserve"> כי מתו</w:t>
      </w:r>
      <w:r w:rsidR="003804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673500">
        <w:rPr>
          <w:rFonts w:ascii="Times New Roman" w:eastAsia="Calibri" w:hAnsi="Times New Roman" w:cs="Guttman Hodes" w:hint="cs"/>
          <w:sz w:val="24"/>
          <w:szCs w:val="24"/>
          <w:rtl/>
        </w:rPr>
        <w:t xml:space="preserve"> (שמות ד</w:t>
      </w:r>
      <w:r w:rsidR="003804C5">
        <w:rPr>
          <w:rFonts w:ascii="Times New Roman" w:eastAsia="Calibri" w:hAnsi="Times New Roman" w:cs="Guttman Hodes" w:hint="cs"/>
          <w:sz w:val="24"/>
          <w:szCs w:val="24"/>
          <w:rtl/>
        </w:rPr>
        <w:t xml:space="preserve"> יט),</w:t>
      </w:r>
      <w:r w:rsidR="00B46F5D" w:rsidRPr="003A3583">
        <w:rPr>
          <w:rFonts w:ascii="Times New Roman" w:eastAsia="Calibri" w:hAnsi="Times New Roman" w:cs="Guttman Hodes" w:hint="cs"/>
          <w:sz w:val="24"/>
          <w:szCs w:val="24"/>
          <w:rtl/>
        </w:rPr>
        <w:t xml:space="preserve"> והיה זה זמן רחוק מעת בריחתו מחרב פרעה וכבר נשכח</w:t>
      </w:r>
      <w:r w:rsidR="003804C5">
        <w:rPr>
          <w:rFonts w:ascii="Times New Roman" w:eastAsia="Calibri" w:hAnsi="Times New Roman" w:cs="Guttman Hodes" w:hint="cs"/>
          <w:sz w:val="24"/>
          <w:szCs w:val="24"/>
          <w:rtl/>
        </w:rPr>
        <w:t>ו ראשונות</w:t>
      </w:r>
      <w:r w:rsidR="00B46F5D" w:rsidRPr="003A3583">
        <w:rPr>
          <w:rFonts w:ascii="Times New Roman" w:eastAsia="Calibri" w:hAnsi="Times New Roman" w:cs="Guttman Hodes" w:hint="cs"/>
          <w:sz w:val="24"/>
          <w:szCs w:val="24"/>
          <w:rtl/>
        </w:rPr>
        <w:t xml:space="preserve"> וקדמוניות לא נתבוננו</w:t>
      </w:r>
      <w:r w:rsidR="003804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במ</w:t>
      </w:r>
      <w:r w:rsidR="003804C5">
        <w:rPr>
          <w:rFonts w:ascii="Times New Roman" w:eastAsia="Calibri" w:hAnsi="Times New Roman" w:cs="Guttman Hodes" w:hint="cs"/>
          <w:sz w:val="24"/>
          <w:szCs w:val="24"/>
          <w:rtl/>
        </w:rPr>
        <w:t>ה שכתב</w:t>
      </w:r>
      <w:r w:rsidR="00B46F5D" w:rsidRPr="003A3583">
        <w:rPr>
          <w:rFonts w:ascii="Times New Roman" w:eastAsia="Calibri" w:hAnsi="Times New Roman" w:cs="Guttman Hodes" w:hint="cs"/>
          <w:sz w:val="24"/>
          <w:szCs w:val="24"/>
          <w:rtl/>
        </w:rPr>
        <w:t xml:space="preserve"> הרב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שהרי בשעת לידת אליעזר עד</w:t>
      </w:r>
      <w:r w:rsidR="003804C5">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ין לא עלה משה למר</w:t>
      </w:r>
      <w:r w:rsidR="003804C5">
        <w:rPr>
          <w:rFonts w:ascii="Times New Roman" w:eastAsia="Calibri" w:hAnsi="Times New Roman" w:cs="Guttman Hodes" w:hint="cs"/>
          <w:sz w:val="24"/>
          <w:szCs w:val="24"/>
          <w:rtl/>
        </w:rPr>
        <w:t>ום אם לא שנאמר שרמז מה שעתיד לומר</w:t>
      </w:r>
      <w:r w:rsidR="00B46F5D" w:rsidRPr="003A3583">
        <w:rPr>
          <w:rFonts w:ascii="Times New Roman" w:eastAsia="Calibri" w:hAnsi="Times New Roman" w:cs="Guttman Hodes" w:hint="cs"/>
          <w:sz w:val="24"/>
          <w:szCs w:val="24"/>
          <w:rtl/>
        </w:rPr>
        <w:t xml:space="preserve"> משה בעלייתו</w:t>
      </w:r>
      <w:r w:rsidR="003804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בעיני יפלא למה לא רמזה רק בכאן כשבאו בניו אצלו</w:t>
      </w:r>
      <w:r w:rsidR="003804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ובשעת לידת אליעזר הי</w:t>
      </w:r>
      <w:r w:rsidR="003804C5">
        <w:rPr>
          <w:rFonts w:ascii="Times New Roman" w:eastAsia="Calibri" w:hAnsi="Times New Roman" w:cs="Guttman Hodes" w:hint="cs"/>
          <w:sz w:val="24"/>
          <w:szCs w:val="24"/>
          <w:rtl/>
        </w:rPr>
        <w:t>ה לו</w:t>
      </w:r>
      <w:r w:rsidR="00B46F5D" w:rsidRPr="003A3583">
        <w:rPr>
          <w:rFonts w:ascii="Times New Roman" w:eastAsia="Calibri" w:hAnsi="Times New Roman" w:cs="Guttman Hodes" w:hint="cs"/>
          <w:sz w:val="24"/>
          <w:szCs w:val="24"/>
          <w:rtl/>
        </w:rPr>
        <w:t xml:space="preserve"> לרמזה או בשעת מילתו ולמה רמזה כאן. </w:t>
      </w:r>
    </w:p>
    <w:p w:rsidR="00D42D28" w:rsidRDefault="00B46F5D" w:rsidP="00B736B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ולכן לבי או</w:t>
      </w:r>
      <w:r w:rsidR="003804C5">
        <w:rPr>
          <w:rFonts w:ascii="Times New Roman" w:eastAsia="Calibri" w:hAnsi="Times New Roman" w:cs="Guttman Hodes" w:hint="cs"/>
          <w:sz w:val="24"/>
          <w:szCs w:val="24"/>
          <w:rtl/>
        </w:rPr>
        <w:t>מר לי</w:t>
      </w:r>
      <w:r w:rsidRPr="003A3583">
        <w:rPr>
          <w:rFonts w:ascii="Times New Roman" w:eastAsia="Calibri" w:hAnsi="Times New Roman" w:cs="Guttman Hodes" w:hint="cs"/>
          <w:sz w:val="24"/>
          <w:szCs w:val="24"/>
          <w:rtl/>
        </w:rPr>
        <w:t xml:space="preserve"> דמ</w:t>
      </w:r>
      <w:r w:rsidR="003804C5">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במדרש כשעלה משה למרום</w:t>
      </w:r>
      <w:r w:rsidR="003804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ע</w:t>
      </w:r>
      <w:r w:rsidR="003804C5">
        <w:rPr>
          <w:rFonts w:ascii="Times New Roman" w:eastAsia="Calibri" w:hAnsi="Times New Roman" w:cs="Guttman Hodes" w:hint="cs"/>
          <w:sz w:val="24"/>
          <w:szCs w:val="24"/>
          <w:rtl/>
        </w:rPr>
        <w:t>ל פי</w:t>
      </w:r>
      <w:r w:rsidRPr="003A3583">
        <w:rPr>
          <w:rFonts w:ascii="Times New Roman" w:eastAsia="Calibri" w:hAnsi="Times New Roman" w:cs="Guttman Hodes" w:hint="cs"/>
          <w:sz w:val="24"/>
          <w:szCs w:val="24"/>
          <w:rtl/>
        </w:rPr>
        <w:t xml:space="preserve"> מדרש אבכיר שבשעה שסירב משה בשליחות רמז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ליופיאל שר התורה והראהו למשה כתות של סנהדרין שדורשים התורה במ</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ט פנים טמא ומ</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ט פנים טהור והראהו ר</w:t>
      </w:r>
      <w:r w:rsidR="003804C5">
        <w:rPr>
          <w:rFonts w:ascii="Times New Roman" w:eastAsia="Calibri" w:hAnsi="Times New Roman" w:cs="Guttman Hodes" w:hint="cs"/>
          <w:sz w:val="24"/>
          <w:szCs w:val="24"/>
          <w:rtl/>
        </w:rPr>
        <w:t>בי עקיבא</w:t>
      </w:r>
      <w:r w:rsidRPr="003A3583">
        <w:rPr>
          <w:rFonts w:ascii="Times New Roman" w:eastAsia="Calibri" w:hAnsi="Times New Roman" w:cs="Guttman Hodes" w:hint="cs"/>
          <w:sz w:val="24"/>
          <w:szCs w:val="24"/>
          <w:rtl/>
        </w:rPr>
        <w:t xml:space="preserve"> דורש כתרי אותיות</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(שמות ד יג) </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שלח נא ביד תשלח</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מיד הוליכו לאחורי הפרגוד והראהו כתות אחרים שאומרים הלכה למשה מסיני</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מיד נתקררה דעתו</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B736B7">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א</w:t>
      </w:r>
      <w:r w:rsidR="00B736B7">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לפ</w:t>
      </w:r>
      <w:r w:rsidR="00B736B7">
        <w:rPr>
          <w:rFonts w:ascii="Times New Roman" w:eastAsia="Calibri" w:hAnsi="Times New Roman" w:cs="Guttman Hodes" w:hint="cs"/>
          <w:sz w:val="24"/>
          <w:szCs w:val="24"/>
          <w:rtl/>
        </w:rPr>
        <w:t>י זה</w:t>
      </w:r>
      <w:r w:rsidRPr="003A3583">
        <w:rPr>
          <w:rFonts w:ascii="Times New Roman" w:eastAsia="Calibri" w:hAnsi="Times New Roman" w:cs="Guttman Hodes" w:hint="cs"/>
          <w:sz w:val="24"/>
          <w:szCs w:val="24"/>
          <w:rtl/>
        </w:rPr>
        <w:t xml:space="preserve"> התם בכתות ההם אפשר שראה נמי ר</w:t>
      </w:r>
      <w:r w:rsidR="00B736B7">
        <w:rPr>
          <w:rFonts w:ascii="Times New Roman" w:eastAsia="Calibri" w:hAnsi="Times New Roman" w:cs="Guttman Hodes" w:hint="cs"/>
          <w:sz w:val="24"/>
          <w:szCs w:val="24"/>
          <w:rtl/>
        </w:rPr>
        <w:t>בי אליעזר הגדול ושמע שהיה אומר</w:t>
      </w:r>
      <w:r w:rsidRPr="003A3583">
        <w:rPr>
          <w:rFonts w:ascii="Times New Roman" w:eastAsia="Calibri" w:hAnsi="Times New Roman" w:cs="Guttman Hodes" w:hint="cs"/>
          <w:sz w:val="24"/>
          <w:szCs w:val="24"/>
          <w:rtl/>
        </w:rPr>
        <w:t xml:space="preserve">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הלכה משמו וביקש שיהיה מיוצאי חלציו</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ועדיין לא נולד אליעזר בן משה באותה שעה</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נולד כמ</w:t>
      </w:r>
      <w:r w:rsidR="00B736B7">
        <w:rPr>
          <w:rFonts w:ascii="Times New Roman" w:eastAsia="Calibri" w:hAnsi="Times New Roman" w:cs="Guttman Hodes" w:hint="cs"/>
          <w:sz w:val="24"/>
          <w:szCs w:val="24"/>
          <w:rtl/>
        </w:rPr>
        <w:t>ו שאמרו</w:t>
      </w:r>
      <w:r w:rsidRPr="003A3583">
        <w:rPr>
          <w:rFonts w:ascii="Times New Roman" w:eastAsia="Calibri" w:hAnsi="Times New Roman" w:cs="Guttman Hodes" w:hint="cs"/>
          <w:sz w:val="24"/>
          <w:szCs w:val="24"/>
          <w:rtl/>
        </w:rPr>
        <w:t xml:space="preserve"> בנדרים (לא ב) שאמר משה אמול ואצא לדרך סכנה לתינוק עד ג' ימים</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אמול ואשב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א</w:t>
      </w:r>
      <w:r w:rsidR="00B736B7">
        <w:rPr>
          <w:rFonts w:ascii="Times New Roman" w:eastAsia="Calibri" w:hAnsi="Times New Roman" w:cs="Guttman Hodes" w:hint="cs"/>
          <w:sz w:val="24"/>
          <w:szCs w:val="24"/>
          <w:rtl/>
        </w:rPr>
        <w:t>מר לי</w:t>
      </w:r>
      <w:r w:rsidRPr="003A3583">
        <w:rPr>
          <w:rFonts w:ascii="Times New Roman" w:eastAsia="Calibri" w:hAnsi="Times New Roman" w:cs="Guttman Hodes" w:hint="cs"/>
          <w:sz w:val="24"/>
          <w:szCs w:val="24"/>
          <w:rtl/>
        </w:rPr>
        <w:t xml:space="preserve"> (שמות ד יט) </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לך שוב </w:t>
      </w:r>
      <w:r w:rsidR="00B736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מצרימה</w:t>
      </w:r>
      <w:r w:rsidR="00B736B7">
        <w:rPr>
          <w:rFonts w:ascii="Times New Roman" w:eastAsia="Calibri" w:hAnsi="Times New Roman" w:cs="Guttman Hodes" w:hint="cs"/>
          <w:sz w:val="24"/>
          <w:szCs w:val="24"/>
          <w:rtl/>
        </w:rPr>
        <w:t>) [מצרים]'.</w:t>
      </w:r>
      <w:r w:rsidRPr="003A3583">
        <w:rPr>
          <w:rFonts w:ascii="Times New Roman" w:eastAsia="Calibri" w:hAnsi="Times New Roman" w:cs="Guttman Hodes" w:hint="cs"/>
          <w:sz w:val="24"/>
          <w:szCs w:val="24"/>
          <w:rtl/>
        </w:rPr>
        <w:t xml:space="preserve"> א</w:t>
      </w:r>
      <w:r w:rsidR="00B736B7">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איפה בשעת הסנה </w:t>
      </w:r>
      <w:r w:rsidRPr="003A3583">
        <w:rPr>
          <w:rFonts w:ascii="Times New Roman" w:eastAsia="Calibri" w:hAnsi="Times New Roman" w:cs="Guttman Hodes" w:hint="cs"/>
          <w:sz w:val="24"/>
          <w:szCs w:val="24"/>
          <w:rtl/>
        </w:rPr>
        <w:lastRenderedPageBreak/>
        <w:t>אפשר שעדיין לא נולד אליעזר</w:t>
      </w:r>
      <w:r w:rsidR="00B736B7">
        <w:rPr>
          <w:rFonts w:ascii="Times New Roman" w:eastAsia="Calibri" w:hAnsi="Times New Roman" w:cs="Guttman Hodes" w:hint="cs"/>
          <w:sz w:val="24"/>
          <w:szCs w:val="24"/>
          <w:rtl/>
        </w:rPr>
        <w:t>, וכשעלה למרום שאמר המדרש</w:t>
      </w:r>
      <w:r w:rsidRPr="003A3583">
        <w:rPr>
          <w:rFonts w:ascii="Times New Roman" w:eastAsia="Calibri" w:hAnsi="Times New Roman" w:cs="Guttman Hodes" w:hint="cs"/>
          <w:sz w:val="24"/>
          <w:szCs w:val="24"/>
          <w:rtl/>
        </w:rPr>
        <w:t xml:space="preserve"> היינו בשעה שהוליכו יופיאל לאחרי הפרגוד ושם שמע קולו של הקב</w:t>
      </w:r>
      <w:r w:rsidRPr="003A3583">
        <w:rPr>
          <w:rFonts w:ascii="Times New Roman" w:eastAsia="Calibri" w:hAnsi="Times New Roman" w:cs="Guttman Hodes"/>
          <w:sz w:val="24"/>
          <w:szCs w:val="24"/>
          <w:rtl/>
        </w:rPr>
        <w:t>"</w:t>
      </w:r>
      <w:r w:rsidR="00B736B7">
        <w:rPr>
          <w:rFonts w:ascii="Times New Roman" w:eastAsia="Calibri" w:hAnsi="Times New Roman" w:cs="Guttman Hodes" w:hint="cs"/>
          <w:sz w:val="24"/>
          <w:szCs w:val="24"/>
          <w:rtl/>
        </w:rPr>
        <w:t>ה שהיה אומר אליעזר בני אומר,</w:t>
      </w:r>
      <w:r w:rsidRPr="003A3583">
        <w:rPr>
          <w:rFonts w:ascii="Times New Roman" w:eastAsia="Calibri" w:hAnsi="Times New Roman" w:cs="Guttman Hodes" w:hint="cs"/>
          <w:sz w:val="24"/>
          <w:szCs w:val="24"/>
          <w:rtl/>
        </w:rPr>
        <w:t xml:space="preserve"> וביקש שיהיה מיוצאי חלציו</w:t>
      </w:r>
      <w:r w:rsidR="00D42D2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ורמז</w:t>
      </w:r>
      <w:r w:rsidR="00D42D28">
        <w:rPr>
          <w:rFonts w:ascii="Times New Roman" w:eastAsia="Calibri" w:hAnsi="Times New Roman" w:cs="Guttman Hodes" w:hint="cs"/>
          <w:sz w:val="24"/>
          <w:szCs w:val="24"/>
          <w:rtl/>
        </w:rPr>
        <w:t>תו תורה כאן בקריאת</w:t>
      </w:r>
      <w:r w:rsidRPr="003A3583">
        <w:rPr>
          <w:rFonts w:ascii="Times New Roman" w:eastAsia="Calibri" w:hAnsi="Times New Roman" w:cs="Guttman Hodes" w:hint="cs"/>
          <w:sz w:val="24"/>
          <w:szCs w:val="24"/>
          <w:rtl/>
        </w:rPr>
        <w:t xml:space="preserve"> שמו אליעזר</w:t>
      </w:r>
      <w:r w:rsidR="00D42D28">
        <w:rPr>
          <w:rFonts w:ascii="Times New Roman" w:eastAsia="Calibri" w:hAnsi="Times New Roman" w:cs="Guttman Hodes" w:hint="cs"/>
          <w:sz w:val="24"/>
          <w:szCs w:val="24"/>
          <w:rtl/>
        </w:rPr>
        <w:t>, כי אם הטעם הוי הצלתו מחרב פ</w:t>
      </w:r>
      <w:r w:rsidRPr="003A3583">
        <w:rPr>
          <w:rFonts w:ascii="Times New Roman" w:eastAsia="Calibri" w:hAnsi="Times New Roman" w:cs="Guttman Hodes" w:hint="cs"/>
          <w:sz w:val="24"/>
          <w:szCs w:val="24"/>
          <w:rtl/>
        </w:rPr>
        <w:t>רעה לחוד היה קורא אותו אלעזר או עזריה ולמה בחר שם זה</w:t>
      </w:r>
      <w:r w:rsidR="00D42D2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ודאי שכבר ביקש עליו בסנה שיהיה מיוצאי חלציו לר</w:t>
      </w:r>
      <w:r w:rsidR="00D42D28">
        <w:rPr>
          <w:rFonts w:ascii="Times New Roman" w:eastAsia="Calibri" w:hAnsi="Times New Roman" w:cs="Guttman Hodes" w:hint="cs"/>
          <w:sz w:val="24"/>
          <w:szCs w:val="24"/>
          <w:rtl/>
        </w:rPr>
        <w:t>בי אליעזר</w:t>
      </w:r>
      <w:r w:rsidRPr="003A3583">
        <w:rPr>
          <w:rFonts w:ascii="Times New Roman" w:eastAsia="Calibri" w:hAnsi="Times New Roman" w:cs="Guttman Hodes" w:hint="cs"/>
          <w:sz w:val="24"/>
          <w:szCs w:val="24"/>
          <w:rtl/>
        </w:rPr>
        <w:t xml:space="preserve"> הגדול</w:t>
      </w:r>
      <w:r w:rsidR="00D42D2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A33942">
        <w:rPr>
          <w:rFonts w:ascii="Times New Roman" w:eastAsia="Calibri" w:hAnsi="Times New Roman" w:cs="Guttman Hodes" w:hint="cs"/>
          <w:sz w:val="24"/>
          <w:szCs w:val="24"/>
          <w:rtl/>
        </w:rPr>
        <w:t>עכשיו</w:t>
      </w:r>
      <w:r w:rsidRPr="003A3583">
        <w:rPr>
          <w:rFonts w:ascii="Times New Roman" w:eastAsia="Calibri" w:hAnsi="Times New Roman" w:cs="Guttman Hodes" w:hint="cs"/>
          <w:sz w:val="24"/>
          <w:szCs w:val="24"/>
          <w:rtl/>
        </w:rPr>
        <w:t xml:space="preserve"> שנולד קראו אליעזר והוי מלתא דשוייא לתרוייהו שקראו ע</w:t>
      </w:r>
      <w:r w:rsidR="00D42D28">
        <w:rPr>
          <w:rFonts w:ascii="Times New Roman" w:eastAsia="Calibri" w:hAnsi="Times New Roman" w:cs="Guttman Hodes" w:hint="cs"/>
          <w:sz w:val="24"/>
          <w:szCs w:val="24"/>
          <w:rtl/>
        </w:rPr>
        <w:t>ל שם</w:t>
      </w:r>
      <w:r w:rsidRPr="003A3583">
        <w:rPr>
          <w:rFonts w:ascii="Times New Roman" w:eastAsia="Calibri" w:hAnsi="Times New Roman" w:cs="Guttman Hodes" w:hint="cs"/>
          <w:sz w:val="24"/>
          <w:szCs w:val="24"/>
          <w:rtl/>
        </w:rPr>
        <w:t xml:space="preserve"> ר</w:t>
      </w:r>
      <w:r w:rsidR="00D42D28">
        <w:rPr>
          <w:rFonts w:ascii="Times New Roman" w:eastAsia="Calibri" w:hAnsi="Times New Roman" w:cs="Guttman Hodes" w:hint="cs"/>
          <w:sz w:val="24"/>
          <w:szCs w:val="24"/>
          <w:rtl/>
        </w:rPr>
        <w:t>בי אליעזר</w:t>
      </w:r>
      <w:r w:rsidRPr="003A3583">
        <w:rPr>
          <w:rFonts w:ascii="Times New Roman" w:eastAsia="Calibri" w:hAnsi="Times New Roman" w:cs="Guttman Hodes" w:hint="cs"/>
          <w:sz w:val="24"/>
          <w:szCs w:val="24"/>
          <w:rtl/>
        </w:rPr>
        <w:t xml:space="preserve"> הגדול וע</w:t>
      </w:r>
      <w:r w:rsidR="00D42D28">
        <w:rPr>
          <w:rFonts w:ascii="Times New Roman" w:eastAsia="Calibri" w:hAnsi="Times New Roman" w:cs="Guttman Hodes" w:hint="cs"/>
          <w:sz w:val="24"/>
          <w:szCs w:val="24"/>
          <w:rtl/>
        </w:rPr>
        <w:t>ל שם</w:t>
      </w:r>
      <w:r w:rsidRPr="003A3583">
        <w:rPr>
          <w:rFonts w:ascii="Times New Roman" w:eastAsia="Calibri" w:hAnsi="Times New Roman" w:cs="Guttman Hodes" w:hint="cs"/>
          <w:sz w:val="24"/>
          <w:szCs w:val="24"/>
          <w:rtl/>
        </w:rPr>
        <w:t xml:space="preserve"> המאורע.</w:t>
      </w:r>
    </w:p>
    <w:p w:rsidR="00B46F5D" w:rsidRPr="003A3583" w:rsidRDefault="00B46F5D" w:rsidP="00B736B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D42D28" w:rsidP="00D42D2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ויצילני מחרב פרעה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לפי דרך זה שכתבנו היינו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שעתה הלך משה בשליחות המקום לפרעה</w:t>
      </w:r>
      <w:r>
        <w:rPr>
          <w:rFonts w:ascii="Times New Roman" w:eastAsia="Calibri" w:hAnsi="Times New Roman" w:cs="Guttman Hodes" w:hint="cs"/>
          <w:sz w:val="24"/>
          <w:szCs w:val="24"/>
          <w:rtl/>
        </w:rPr>
        <w:t>, ואף על פי</w:t>
      </w:r>
      <w:r w:rsidR="00B46F5D" w:rsidRPr="003A3583">
        <w:rPr>
          <w:rFonts w:ascii="Times New Roman" w:eastAsia="Calibri" w:hAnsi="Times New Roman" w:cs="Guttman Hodes" w:hint="cs"/>
          <w:sz w:val="24"/>
          <w:szCs w:val="24"/>
          <w:rtl/>
        </w:rPr>
        <w:t xml:space="preserve"> שהובטח שלא ינזק מ</w:t>
      </w:r>
      <w:r>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נתיירא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כשמואל הנביא שאמר (שמואל א טז 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ושמע שאול והרגני</w:t>
      </w:r>
      <w:r>
        <w:rPr>
          <w:rFonts w:ascii="Times New Roman" w:eastAsia="Calibri" w:hAnsi="Times New Roman" w:cs="Guttman Hodes" w:hint="cs"/>
          <w:sz w:val="24"/>
          <w:szCs w:val="24"/>
          <w:rtl/>
        </w:rPr>
        <w:t>', כי היכ</w:t>
      </w:r>
      <w:r w:rsidR="00B46F5D" w:rsidRPr="003A3583">
        <w:rPr>
          <w:rFonts w:ascii="Times New Roman" w:eastAsia="Calibri" w:hAnsi="Times New Roman" w:cs="Guttman Hodes" w:hint="cs"/>
          <w:sz w:val="24"/>
          <w:szCs w:val="24"/>
          <w:rtl/>
        </w:rPr>
        <w:t>א דקביע היזקא שאני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ואין לך קביע היזקא כי הכא שכבר ברח מפני פרעה ו</w:t>
      </w:r>
      <w:r w:rsidR="00A33942">
        <w:rPr>
          <w:rFonts w:ascii="Times New Roman" w:eastAsia="Calibri" w:hAnsi="Times New Roman" w:cs="Guttman Hodes" w:hint="cs"/>
          <w:sz w:val="24"/>
          <w:szCs w:val="24"/>
          <w:rtl/>
        </w:rPr>
        <w:t>עכשיו</w:t>
      </w:r>
      <w:r w:rsidR="00B46F5D" w:rsidRPr="003A3583">
        <w:rPr>
          <w:rFonts w:ascii="Times New Roman" w:eastAsia="Calibri" w:hAnsi="Times New Roman" w:cs="Guttman Hodes" w:hint="cs"/>
          <w:sz w:val="24"/>
          <w:szCs w:val="24"/>
          <w:rtl/>
        </w:rPr>
        <w:t xml:space="preserve"> חזר אצלו להוציא את בלעו מפיו ונתיירא שמא יהרגנו</w:t>
      </w:r>
      <w:r>
        <w:rPr>
          <w:rFonts w:ascii="Times New Roman" w:eastAsia="Calibri" w:hAnsi="Times New Roman" w:cs="Guttman Hodes" w:hint="cs"/>
          <w:sz w:val="24"/>
          <w:szCs w:val="24"/>
          <w:rtl/>
        </w:rPr>
        <w:t>, לזה קרא שם בנו אליעזר שכיון לומר</w:t>
      </w:r>
      <w:r w:rsidR="00B46F5D" w:rsidRPr="003A3583">
        <w:rPr>
          <w:rFonts w:ascii="Times New Roman" w:eastAsia="Calibri" w:hAnsi="Times New Roman" w:cs="Guttman Hodes" w:hint="cs"/>
          <w:sz w:val="24"/>
          <w:szCs w:val="24"/>
          <w:rtl/>
        </w:rPr>
        <w:t xml:space="preserve"> בלשון תפלה יהי רצון שיהיה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אלהי אבי בעזרי ויצילני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לעתיד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מחרב פרעה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שאני הולך לשוב אליו. </w:t>
      </w:r>
    </w:p>
    <w:p w:rsidR="00D42D28" w:rsidRPr="003A3583" w:rsidRDefault="00D42D28" w:rsidP="003A3583">
      <w:pPr>
        <w:spacing w:after="0"/>
        <w:jc w:val="both"/>
        <w:rPr>
          <w:rFonts w:ascii="Times New Roman" w:eastAsia="Calibri" w:hAnsi="Times New Roman" w:cs="Guttman Hodes"/>
          <w:sz w:val="24"/>
          <w:szCs w:val="24"/>
          <w:rtl/>
        </w:rPr>
      </w:pPr>
    </w:p>
    <w:p w:rsidR="008B5614" w:rsidRDefault="00D42D28" w:rsidP="005E4978">
      <w:pPr>
        <w:tabs>
          <w:tab w:val="left" w:pos="5329"/>
        </w:tabs>
        <w:spacing w:after="0"/>
        <w:jc w:val="both"/>
        <w:rPr>
          <w:rFonts w:ascii="Times New Roman" w:eastAsia="Calibri" w:hAnsi="Times New Roman" w:cs="Guttman Hodes"/>
          <w:sz w:val="24"/>
          <w:szCs w:val="24"/>
          <w:rtl/>
        </w:rPr>
      </w:pPr>
      <w:r w:rsidRPr="00D42D28">
        <w:rPr>
          <w:rFonts w:ascii="Times New Roman" w:eastAsia="Calibri" w:hAnsi="Times New Roman" w:cs="Guttman Hodes" w:hint="cs"/>
          <w:b/>
          <w:bCs/>
          <w:sz w:val="24"/>
          <w:szCs w:val="24"/>
          <w:rtl/>
        </w:rPr>
        <w:t>'</w:t>
      </w:r>
      <w:r w:rsidR="00B46F5D" w:rsidRPr="00D42D28">
        <w:rPr>
          <w:rFonts w:ascii="Times New Roman" w:eastAsia="Calibri" w:hAnsi="Times New Roman" w:cs="Guttman Hodes" w:hint="cs"/>
          <w:b/>
          <w:bCs/>
          <w:sz w:val="24"/>
          <w:szCs w:val="24"/>
          <w:rtl/>
        </w:rPr>
        <w:t>ויבא יתרו חותן משה</w:t>
      </w:r>
      <w:r w:rsidRPr="00D42D28">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טעם קריאתו ג</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בכאן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חותן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מאחר שהובטח ב</w:t>
      </w:r>
      <w:r>
        <w:rPr>
          <w:rFonts w:ascii="Times New Roman" w:eastAsia="Calibri" w:hAnsi="Times New Roman" w:cs="Guttman Hodes" w:hint="cs"/>
          <w:sz w:val="24"/>
          <w:szCs w:val="24"/>
          <w:rtl/>
        </w:rPr>
        <w:t>ו שלא ישיב פניו ריקם מסיבות הנזכרות</w:t>
      </w:r>
      <w:r w:rsidR="00B46F5D" w:rsidRPr="003A3583">
        <w:rPr>
          <w:rFonts w:ascii="Times New Roman" w:eastAsia="Calibri" w:hAnsi="Times New Roman" w:cs="Guttman Hodes" w:hint="cs"/>
          <w:sz w:val="24"/>
          <w:szCs w:val="24"/>
          <w:rtl/>
        </w:rPr>
        <w:t xml:space="preserve"> לזה קראו יתרו שהוא שם השלימות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וקראו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חותן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שאף שהיה חותנו מתחלה </w:t>
      </w:r>
      <w:r w:rsidR="00B805E5">
        <w:rPr>
          <w:rFonts w:ascii="Times New Roman" w:eastAsia="Calibri" w:hAnsi="Times New Roman" w:cs="Guttman Hodes" w:hint="cs"/>
          <w:sz w:val="24"/>
          <w:szCs w:val="24"/>
          <w:rtl/>
        </w:rPr>
        <w:t>עם כל זה</w:t>
      </w:r>
      <w:r w:rsidR="00B46F5D" w:rsidRPr="003A3583">
        <w:rPr>
          <w:rFonts w:ascii="Times New Roman" w:eastAsia="Calibri" w:hAnsi="Times New Roman" w:cs="Guttman Hodes" w:hint="cs"/>
          <w:sz w:val="24"/>
          <w:szCs w:val="24"/>
          <w:rtl/>
        </w:rPr>
        <w:t xml:space="preserve"> היה קרוב ונתרחק כיון שפיטר בתו בגט</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כיון שהובטח שבודאי משה לא ישיב פניו ריקם ויחזור להיות חותנו כבתחלה</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ובמה הובטח</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ודילמא לא יחזירנה כיון שכבר שילחה</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DF7915">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ובניו ואשתו</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כיון שהביא בניו ודאי יחזירנה משום פגם בניהם</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מאחר שהיתה אשתו וחיבבתו והצילתו מהמיתה ע</w:t>
      </w:r>
      <w:r w:rsidR="00DF7915">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המילה</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בודאי יזכור זאת ע</w:t>
      </w:r>
      <w:r w:rsidR="00DF7915">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קריאת שם אליעזר ויחזירנה</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ע</w:t>
      </w:r>
      <w:r w:rsidR="00DF7915">
        <w:rPr>
          <w:rFonts w:ascii="Times New Roman" w:eastAsia="Calibri" w:hAnsi="Times New Roman" w:cs="Guttman Hodes" w:hint="cs"/>
          <w:sz w:val="24"/>
          <w:szCs w:val="24"/>
          <w:rtl/>
        </w:rPr>
        <w:t>ל ידי קריאת שם גרשום כנזכר</w:t>
      </w:r>
      <w:r w:rsidR="00B46F5D" w:rsidRPr="003A3583">
        <w:rPr>
          <w:rFonts w:ascii="Times New Roman" w:eastAsia="Calibri" w:hAnsi="Times New Roman" w:cs="Guttman Hodes" w:hint="cs"/>
          <w:sz w:val="24"/>
          <w:szCs w:val="24"/>
          <w:rtl/>
        </w:rPr>
        <w:t xml:space="preserve"> שנשבע ליתנו לו לע</w:t>
      </w:r>
      <w:r w:rsidR="00DF7915">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ונתנו ו</w:t>
      </w:r>
      <w:r w:rsidR="00A33942">
        <w:rPr>
          <w:rFonts w:ascii="Times New Roman" w:eastAsia="Calibri" w:hAnsi="Times New Roman" w:cs="Guttman Hodes" w:hint="cs"/>
          <w:sz w:val="24"/>
          <w:szCs w:val="24"/>
          <w:rtl/>
        </w:rPr>
        <w:t>עכשיו</w:t>
      </w:r>
      <w:r w:rsidR="00B46F5D" w:rsidRPr="003A3583">
        <w:rPr>
          <w:rFonts w:ascii="Times New Roman" w:eastAsia="Calibri" w:hAnsi="Times New Roman" w:cs="Guttman Hodes" w:hint="cs"/>
          <w:sz w:val="24"/>
          <w:szCs w:val="24"/>
          <w:rtl/>
        </w:rPr>
        <w:t xml:space="preserve"> קירב</w:t>
      </w:r>
      <w:r w:rsidR="00DF7915">
        <w:rPr>
          <w:rFonts w:ascii="Times New Roman" w:eastAsia="Calibri" w:hAnsi="Times New Roman" w:cs="Guttman Hodes" w:hint="cs"/>
          <w:sz w:val="24"/>
          <w:szCs w:val="24"/>
          <w:rtl/>
        </w:rPr>
        <w:t>ו יתרו לעבודתו יתברך,</w:t>
      </w:r>
      <w:r w:rsidR="00B46F5D" w:rsidRPr="003A3583">
        <w:rPr>
          <w:rFonts w:ascii="Times New Roman" w:eastAsia="Calibri" w:hAnsi="Times New Roman" w:cs="Guttman Hodes" w:hint="cs"/>
          <w:sz w:val="24"/>
          <w:szCs w:val="24"/>
          <w:rtl/>
        </w:rPr>
        <w:t xml:space="preserve"> ודאי ימצא חן בעיניו ולא ישיב פניו ריקם. גם ט</w:t>
      </w:r>
      <w:r w:rsidR="00DF7915">
        <w:rPr>
          <w:rFonts w:ascii="Times New Roman" w:eastAsia="Calibri" w:hAnsi="Times New Roman" w:cs="Guttman Hodes" w:hint="cs"/>
          <w:sz w:val="24"/>
          <w:szCs w:val="24"/>
          <w:rtl/>
        </w:rPr>
        <w:t>עם אחר,</w:t>
      </w:r>
      <w:r w:rsidR="00B46F5D" w:rsidRPr="003A3583">
        <w:rPr>
          <w:rFonts w:ascii="Times New Roman" w:eastAsia="Calibri" w:hAnsi="Times New Roman" w:cs="Guttman Hodes" w:hint="cs"/>
          <w:sz w:val="24"/>
          <w:szCs w:val="24"/>
          <w:rtl/>
        </w:rPr>
        <w:t xml:space="preserve"> כי</w:t>
      </w:r>
      <w:r w:rsidR="00DF7915">
        <w:rPr>
          <w:rFonts w:ascii="Times New Roman" w:eastAsia="Calibri" w:hAnsi="Times New Roman" w:cs="Guttman Hodes" w:hint="cs"/>
          <w:sz w:val="24"/>
          <w:szCs w:val="24"/>
          <w:rtl/>
        </w:rPr>
        <w:t xml:space="preserve"> קריאת שם גרשום שאמר</w:t>
      </w:r>
      <w:r w:rsidR="00B46F5D" w:rsidRPr="003A3583">
        <w:rPr>
          <w:rFonts w:ascii="Times New Roman" w:eastAsia="Calibri" w:hAnsi="Times New Roman" w:cs="Guttman Hodes" w:hint="cs"/>
          <w:sz w:val="24"/>
          <w:szCs w:val="24"/>
          <w:rtl/>
        </w:rPr>
        <w:t xml:space="preserve"> </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גר הייתי</w:t>
      </w:r>
      <w:r w:rsidR="00DF7915">
        <w:rPr>
          <w:rFonts w:ascii="Times New Roman" w:eastAsia="Calibri" w:hAnsi="Times New Roman" w:cs="Guttman Hodes" w:hint="cs"/>
          <w:sz w:val="24"/>
          <w:szCs w:val="24"/>
          <w:rtl/>
        </w:rPr>
        <w:t>' וכו' על ידי זה</w:t>
      </w:r>
      <w:r w:rsidR="00B46F5D" w:rsidRPr="003A3583">
        <w:rPr>
          <w:rFonts w:ascii="Times New Roman" w:eastAsia="Calibri" w:hAnsi="Times New Roman" w:cs="Guttman Hodes" w:hint="cs"/>
          <w:sz w:val="24"/>
          <w:szCs w:val="24"/>
          <w:rtl/>
        </w:rPr>
        <w:t xml:space="preserve"> ימצא חן בעיניו</w:t>
      </w:r>
      <w:r w:rsidR="00DF79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 ע</w:t>
      </w:r>
      <w:r w:rsidR="00DF7915">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או</w:t>
      </w:r>
      <w:r w:rsidR="00DF7915">
        <w:rPr>
          <w:rFonts w:ascii="Times New Roman" w:eastAsia="Calibri" w:hAnsi="Times New Roman" w:cs="Guttman Hodes" w:hint="cs"/>
          <w:sz w:val="24"/>
          <w:szCs w:val="24"/>
          <w:rtl/>
        </w:rPr>
        <w:t xml:space="preserve">מרם </w:t>
      </w:r>
      <w:r w:rsidR="00B46F5D" w:rsidRPr="003A3583">
        <w:rPr>
          <w:rFonts w:ascii="Times New Roman" w:eastAsia="Calibri" w:hAnsi="Times New Roman" w:cs="Guttman Hodes" w:hint="cs"/>
          <w:sz w:val="24"/>
          <w:szCs w:val="24"/>
          <w:rtl/>
        </w:rPr>
        <w:t>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w:t>
      </w:r>
      <w:r w:rsidR="005E4978">
        <w:rPr>
          <w:rFonts w:ascii="Times New Roman" w:eastAsia="Calibri" w:hAnsi="Times New Roman" w:cs="Guttman Hodes" w:hint="cs"/>
          <w:sz w:val="24"/>
          <w:szCs w:val="24"/>
          <w:rtl/>
        </w:rPr>
        <w:t>רש"י שמות ד' יח</w:t>
      </w:r>
      <w:r w:rsidR="00B46F5D" w:rsidRPr="003A3583">
        <w:rPr>
          <w:rFonts w:ascii="Times New Roman" w:eastAsia="Calibri" w:hAnsi="Times New Roman" w:cs="Guttman Hodes" w:hint="cs"/>
          <w:sz w:val="24"/>
          <w:szCs w:val="24"/>
          <w:rtl/>
        </w:rPr>
        <w:t>) שנשבע לו שלא יזוז ממדין כ</w:t>
      </w:r>
      <w:r w:rsidR="005E4978">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ברשותו ויניח לו גרשום שם</w:t>
      </w:r>
      <w:r w:rsidR="005E497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ובעת שא</w:t>
      </w:r>
      <w:r w:rsidR="005E4978">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sidR="005E4978">
        <w:rPr>
          <w:rFonts w:ascii="Times New Roman" w:eastAsia="Calibri" w:hAnsi="Times New Roman" w:cs="Guttman Hodes" w:hint="cs"/>
          <w:sz w:val="24"/>
          <w:szCs w:val="24"/>
          <w:rtl/>
        </w:rPr>
        <w:t>שם</w:t>
      </w:r>
      <w:r w:rsidR="00B46F5D" w:rsidRPr="003A3583">
        <w:rPr>
          <w:rFonts w:ascii="Times New Roman" w:eastAsia="Calibri" w:hAnsi="Times New Roman" w:cs="Guttman Hodes" w:hint="cs"/>
          <w:sz w:val="24"/>
          <w:szCs w:val="24"/>
          <w:rtl/>
        </w:rPr>
        <w:t xml:space="preserve">) </w:t>
      </w:r>
      <w:r w:rsidR="005E497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אלכה נא ואשובה אל אחי</w:t>
      </w:r>
      <w:r w:rsidR="005E497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לא עיכב בדבר כלל וא</w:t>
      </w:r>
      <w:r w:rsidR="005E4978">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sidR="005E497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לך לשלום</w:t>
      </w:r>
      <w:r w:rsidR="005E497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ולקח אשתו ובניו</w:t>
      </w:r>
      <w:r w:rsidR="008B561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עיכב לו</w:t>
      </w:r>
      <w:r w:rsidR="008B5614">
        <w:rPr>
          <w:rStyle w:val="Refdenotaalpie"/>
          <w:rFonts w:ascii="Times New Roman" w:eastAsia="Calibri" w:hAnsi="Times New Roman" w:cs="Guttman Hodes"/>
          <w:sz w:val="24"/>
          <w:szCs w:val="24"/>
          <w:rtl/>
        </w:rPr>
        <w:footnoteReference w:id="3"/>
      </w:r>
      <w:r w:rsidR="00B46F5D" w:rsidRPr="003A3583">
        <w:rPr>
          <w:rFonts w:ascii="Times New Roman" w:eastAsia="Calibri" w:hAnsi="Times New Roman" w:cs="Guttman Hodes" w:hint="cs"/>
          <w:sz w:val="24"/>
          <w:szCs w:val="24"/>
          <w:rtl/>
        </w:rPr>
        <w:t xml:space="preserve"> תניח לי גרשום לע</w:t>
      </w:r>
      <w:r w:rsidR="008B5614">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לזה מאותה שעה קראו הכתוב יתרו שהוא שם השלימות כמ</w:t>
      </w:r>
      <w:r w:rsidR="008B5614">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w:t>
      </w:r>
      <w:r w:rsidR="008B561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ויאמר יתרו למה לך</w:t>
      </w:r>
      <w:r w:rsidR="008B561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שפתח ביתר וסיים ביתרו</w:t>
      </w:r>
      <w:r w:rsidR="008B5614">
        <w:rPr>
          <w:rFonts w:ascii="Times New Roman" w:eastAsia="Calibri" w:hAnsi="Times New Roman" w:cs="Guttman Hodes" w:hint="cs"/>
          <w:sz w:val="24"/>
          <w:szCs w:val="24"/>
          <w:rtl/>
        </w:rPr>
        <w:t>, לומר</w:t>
      </w:r>
      <w:r w:rsidR="00B46F5D" w:rsidRPr="003A3583">
        <w:rPr>
          <w:rFonts w:ascii="Times New Roman" w:eastAsia="Calibri" w:hAnsi="Times New Roman" w:cs="Guttman Hodes" w:hint="cs"/>
          <w:sz w:val="24"/>
          <w:szCs w:val="24"/>
          <w:rtl/>
        </w:rPr>
        <w:t xml:space="preserve"> שמאז שא</w:t>
      </w:r>
      <w:r w:rsidR="008B5614">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sidR="008B561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לך לשלום</w:t>
      </w:r>
      <w:r w:rsidR="008B561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ונתרצה שילך בשליחות המקום ולקח אשתו ובניו ולא עיכב ע</w:t>
      </w:r>
      <w:r w:rsidR="008B5614">
        <w:rPr>
          <w:rFonts w:ascii="Times New Roman" w:eastAsia="Calibri" w:hAnsi="Times New Roman" w:cs="Guttman Hodes" w:hint="cs"/>
          <w:sz w:val="24"/>
          <w:szCs w:val="24"/>
          <w:rtl/>
        </w:rPr>
        <w:t>ל ידו</w:t>
      </w:r>
      <w:r w:rsidR="00B46F5D" w:rsidRPr="003A3583">
        <w:rPr>
          <w:rFonts w:ascii="Times New Roman" w:eastAsia="Calibri" w:hAnsi="Times New Roman" w:cs="Guttman Hodes" w:hint="cs"/>
          <w:sz w:val="24"/>
          <w:szCs w:val="24"/>
          <w:rtl/>
        </w:rPr>
        <w:t xml:space="preserve"> להוליכם או לפחות מהא להניח גרשום כדי לקיים שבועתו</w:t>
      </w:r>
      <w:r w:rsidR="008B561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זה יורה שכפר בע</w:t>
      </w:r>
      <w:r w:rsidR="008B5614">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לגמרי מכל וכל וקראו הכתוב יתרו.</w:t>
      </w:r>
    </w:p>
    <w:p w:rsidR="00272B78" w:rsidRDefault="00272B78" w:rsidP="003A3583">
      <w:pPr>
        <w:spacing w:after="0"/>
        <w:jc w:val="both"/>
        <w:rPr>
          <w:rFonts w:ascii="Times New Roman" w:eastAsia="Calibri" w:hAnsi="Times New Roman" w:cs="Guttman Hodes"/>
          <w:sz w:val="24"/>
          <w:szCs w:val="24"/>
          <w:rtl/>
        </w:rPr>
      </w:pPr>
    </w:p>
    <w:p w:rsidR="00B46F5D" w:rsidRDefault="00272B78" w:rsidP="00272B7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 המדבר אשר הוא חונה שם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w:t>
      </w:r>
      <w:r>
        <w:rPr>
          <w:rFonts w:ascii="Times New Roman" w:eastAsia="Calibri" w:hAnsi="Times New Roman" w:cs="Guttman Hodes" w:hint="cs"/>
          <w:sz w:val="24"/>
          <w:szCs w:val="24"/>
          <w:rtl/>
        </w:rPr>
        <w:t>מו שכתב</w:t>
      </w:r>
      <w:r w:rsidR="00B46F5D" w:rsidRPr="003A3583">
        <w:rPr>
          <w:rFonts w:ascii="Times New Roman" w:eastAsia="Calibri" w:hAnsi="Times New Roman" w:cs="Guttman Hodes" w:hint="cs"/>
          <w:sz w:val="24"/>
          <w:szCs w:val="24"/>
          <w:rtl/>
        </w:rPr>
        <w:t xml:space="preserve"> רש"י בשבחו של יתרו סיפר הכתוב שהיה יושב בכבודו ש</w:t>
      </w:r>
      <w:r>
        <w:rPr>
          <w:rFonts w:ascii="Times New Roman" w:eastAsia="Calibri" w:hAnsi="Times New Roman" w:cs="Guttman Hodes" w:hint="cs"/>
          <w:sz w:val="24"/>
          <w:szCs w:val="24"/>
          <w:rtl/>
        </w:rPr>
        <w:t>ל עולם</w:t>
      </w:r>
      <w:r w:rsidR="00B46F5D" w:rsidRPr="003A3583">
        <w:rPr>
          <w:rFonts w:ascii="Times New Roman" w:eastAsia="Calibri" w:hAnsi="Times New Roman" w:cs="Guttman Hodes" w:hint="cs"/>
          <w:sz w:val="24"/>
          <w:szCs w:val="24"/>
          <w:rtl/>
        </w:rPr>
        <w:t xml:space="preserve"> ונשאו לבו ללכת אל המדבר מקום תהו לשמוע </w:t>
      </w:r>
      <w:r w:rsidR="00B46F5D" w:rsidRPr="003A3583">
        <w:rPr>
          <w:rFonts w:ascii="Times New Roman" w:eastAsia="Calibri" w:hAnsi="Times New Roman" w:cs="Guttman Hodes" w:hint="cs"/>
          <w:sz w:val="24"/>
          <w:szCs w:val="24"/>
          <w:rtl/>
        </w:rPr>
        <w:lastRenderedPageBreak/>
        <w:t>ד</w:t>
      </w:r>
      <w:r>
        <w:rPr>
          <w:rFonts w:ascii="Times New Roman" w:eastAsia="Calibri" w:hAnsi="Times New Roman" w:cs="Guttman Hodes" w:hint="cs"/>
          <w:sz w:val="24"/>
          <w:szCs w:val="24"/>
          <w:rtl/>
        </w:rPr>
        <w:t>ברי תורה. וזה רמז הכתוב באומרו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הר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תאמר והרי זה ג' חדשים לי</w:t>
      </w:r>
      <w:r>
        <w:rPr>
          <w:rFonts w:ascii="Times New Roman" w:eastAsia="Calibri" w:hAnsi="Times New Roman" w:cs="Guttman Hodes" w:hint="cs"/>
          <w:sz w:val="24"/>
          <w:szCs w:val="24"/>
          <w:rtl/>
        </w:rPr>
        <w:t>ציאת מצרים</w:t>
      </w:r>
      <w:r w:rsidR="00B46F5D" w:rsidRPr="003A3583">
        <w:rPr>
          <w:rFonts w:ascii="Times New Roman" w:eastAsia="Calibri" w:hAnsi="Times New Roman" w:cs="Guttman Hodes" w:hint="cs"/>
          <w:sz w:val="24"/>
          <w:szCs w:val="24"/>
          <w:rtl/>
        </w:rPr>
        <w:t xml:space="preserve"> וכבר שמע כל הטובות שאירעו לישראל ולמה נתעכב עד עתה</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השיב </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הר האלהים</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למ</w:t>
      </w:r>
      <w:r w:rsidR="00C92A0F">
        <w:rPr>
          <w:rFonts w:ascii="Times New Roman" w:eastAsia="Calibri" w:hAnsi="Times New Roman" w:cs="Guttman Hodes" w:hint="cs"/>
          <w:sz w:val="24"/>
          <w:szCs w:val="24"/>
          <w:rtl/>
        </w:rPr>
        <w:t>אן דאמר</w:t>
      </w:r>
      <w:r w:rsidR="00B46F5D" w:rsidRPr="003A3583">
        <w:rPr>
          <w:rFonts w:ascii="Times New Roman" w:eastAsia="Calibri" w:hAnsi="Times New Roman" w:cs="Guttman Hodes" w:hint="cs"/>
          <w:sz w:val="24"/>
          <w:szCs w:val="24"/>
          <w:rtl/>
        </w:rPr>
        <w:t xml:space="preserve"> קודם מתן תורה בא א</w:t>
      </w:r>
      <w:r w:rsidR="00C92A0F">
        <w:rPr>
          <w:rFonts w:ascii="Times New Roman" w:eastAsia="Calibri" w:hAnsi="Times New Roman" w:cs="Guttman Hodes" w:hint="cs"/>
          <w:sz w:val="24"/>
          <w:szCs w:val="24"/>
          <w:rtl/>
        </w:rPr>
        <w:t>תי שפיר</w:t>
      </w:r>
      <w:r w:rsidR="00B46F5D" w:rsidRPr="003A3583">
        <w:rPr>
          <w:rFonts w:ascii="Times New Roman" w:eastAsia="Calibri" w:hAnsi="Times New Roman" w:cs="Guttman Hodes" w:hint="cs"/>
          <w:sz w:val="24"/>
          <w:szCs w:val="24"/>
          <w:rtl/>
        </w:rPr>
        <w:t xml:space="preserve"> </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הר האלהים</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שעל הר ההוא עתידה לינתן התורה וכמ</w:t>
      </w:r>
      <w:r w:rsidR="00C92A0F">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(שמות ג יב) </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תעבדון את האלהים על ההר הזה</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וכבר שמע זה יתרו מפי משה בלכתו ממנו למצרים</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המתין עד שעת מתן תורה שרצה להיות במעמד הר סיני הקדוש</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ולמ</w:t>
      </w:r>
      <w:r w:rsidR="00C92A0F">
        <w:rPr>
          <w:rFonts w:ascii="Times New Roman" w:eastAsia="Calibri" w:hAnsi="Times New Roman" w:cs="Guttman Hodes" w:hint="cs"/>
          <w:sz w:val="24"/>
          <w:szCs w:val="24"/>
          <w:rtl/>
        </w:rPr>
        <w:t>אן דאמר</w:t>
      </w:r>
      <w:r w:rsidR="00B46F5D" w:rsidRPr="003A3583">
        <w:rPr>
          <w:rFonts w:ascii="Times New Roman" w:eastAsia="Calibri" w:hAnsi="Times New Roman" w:cs="Guttman Hodes" w:hint="cs"/>
          <w:sz w:val="24"/>
          <w:szCs w:val="24"/>
          <w:rtl/>
        </w:rPr>
        <w:t xml:space="preserve"> לאחר מתן תורה בא</w:t>
      </w:r>
      <w:r w:rsidR="00C92A0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המתין עד שניתנה תורה ואז בא כדי לשמוע דברי תורה. </w:t>
      </w:r>
    </w:p>
    <w:p w:rsidR="0023321F" w:rsidRDefault="00C92A0F"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והנה בספר</w:t>
      </w:r>
      <w:r w:rsidR="00B46F5D" w:rsidRPr="003A3583">
        <w:rPr>
          <w:rFonts w:ascii="Times New Roman" w:eastAsia="Calibri" w:hAnsi="Times New Roman" w:cs="Guttman Hodes" w:hint="cs"/>
          <w:sz w:val="24"/>
          <w:szCs w:val="24"/>
          <w:rtl/>
        </w:rPr>
        <w:t xml:space="preserve"> הקדוש ספר הזוהר אמרו שבניו ואשתו קאי על יתרו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שבא יתרו ובניו של יתרו ואשתו של יתרו אל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 ולפי דעתו שז</w:t>
      </w:r>
      <w:r w:rsidR="00B46F5D" w:rsidRPr="003A3583">
        <w:rPr>
          <w:rFonts w:ascii="Times New Roman" w:eastAsia="Calibri" w:hAnsi="Times New Roman" w:cs="Guttman Hodes" w:hint="cs"/>
          <w:sz w:val="24"/>
          <w:szCs w:val="24"/>
          <w:rtl/>
        </w:rPr>
        <w:t xml:space="preserve">הו שסיים הכתוב שאמר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הר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כיון שהיה דעתו להתגייר הוא ואשתו ובניו</w:t>
      </w:r>
      <w:r w:rsidR="0023321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23321F">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23321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הר האלהים</w:t>
      </w:r>
      <w:r w:rsidR="0023321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שהמתין כ</w:t>
      </w:r>
      <w:r w:rsidR="0023321F">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עד שניתנה תורה או עד עת שתנתן</w:t>
      </w:r>
      <w:r w:rsidR="0023321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למר ולמר</w:t>
      </w:r>
      <w:r w:rsidR="0023321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ואז באו כ</w:t>
      </w:r>
      <w:r w:rsidR="0023321F">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 ללמוד תורה שניתנה מפי הגבורה.</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23321F" w:rsidP="0023321F">
      <w:pPr>
        <w:spacing w:after="0"/>
        <w:jc w:val="both"/>
        <w:rPr>
          <w:rFonts w:ascii="Times New Roman" w:eastAsia="Calibri" w:hAnsi="Times New Roman" w:cs="Guttman Hodes"/>
          <w:sz w:val="24"/>
          <w:szCs w:val="24"/>
          <w:rtl/>
        </w:rPr>
      </w:pPr>
      <w:r w:rsidRPr="0023321F">
        <w:rPr>
          <w:rFonts w:ascii="Times New Roman" w:eastAsia="Calibri" w:hAnsi="Times New Roman" w:cs="Guttman Hodes" w:hint="cs"/>
          <w:b/>
          <w:bCs/>
          <w:sz w:val="24"/>
          <w:szCs w:val="24"/>
          <w:rtl/>
        </w:rPr>
        <w:t>'</w:t>
      </w:r>
      <w:r w:rsidR="00B46F5D" w:rsidRPr="0023321F">
        <w:rPr>
          <w:rFonts w:ascii="Times New Roman" w:eastAsia="Calibri" w:hAnsi="Times New Roman" w:cs="Guttman Hodes" w:hint="cs"/>
          <w:b/>
          <w:bCs/>
          <w:sz w:val="24"/>
          <w:szCs w:val="24"/>
          <w:rtl/>
        </w:rPr>
        <w:t>ויאמר אל משה אני חותנך יתרו</w:t>
      </w:r>
      <w:r w:rsidRPr="0023321F">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פי</w:t>
      </w:r>
      <w:r>
        <w:rPr>
          <w:rFonts w:ascii="Times New Roman" w:eastAsia="Calibri" w:hAnsi="Times New Roman" w:cs="Guttman Hodes" w:hint="cs"/>
          <w:sz w:val="24"/>
          <w:szCs w:val="24"/>
          <w:rtl/>
        </w:rPr>
        <w:t xml:space="preserve">רש </w:t>
      </w:r>
      <w:r w:rsidR="00B46F5D" w:rsidRPr="003A3583">
        <w:rPr>
          <w:rFonts w:ascii="Times New Roman" w:eastAsia="Calibri" w:hAnsi="Times New Roman" w:cs="Guttman Hodes" w:hint="cs"/>
          <w:sz w:val="24"/>
          <w:szCs w:val="24"/>
          <w:rtl/>
        </w:rPr>
        <w:t>רש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י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שליח שהרי עדיין לא יצא לקראתו</w:t>
      </w:r>
      <w:r>
        <w:rPr>
          <w:rFonts w:ascii="Times New Roman" w:eastAsia="Calibri" w:hAnsi="Times New Roman" w:cs="Guttman Hodes" w:hint="cs"/>
          <w:sz w:val="24"/>
          <w:szCs w:val="24"/>
          <w:rtl/>
        </w:rPr>
        <w:t>. 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וכו' הוא על דרך שכתב</w:t>
      </w:r>
      <w:r w:rsidR="00B46F5D" w:rsidRPr="003A3583">
        <w:rPr>
          <w:rFonts w:ascii="Times New Roman" w:eastAsia="Calibri" w:hAnsi="Times New Roman" w:cs="Guttman Hodes" w:hint="cs"/>
          <w:sz w:val="24"/>
          <w:szCs w:val="24"/>
          <w:rtl/>
        </w:rPr>
        <w:t xml:space="preserve"> רש"י אם אין אתה יוצא בגיני וכו'</w:t>
      </w:r>
      <w:r>
        <w:rPr>
          <w:rFonts w:ascii="Times New Roman" w:eastAsia="Calibri" w:hAnsi="Times New Roman" w:cs="Guttman Hodes" w:hint="cs"/>
          <w:sz w:val="24"/>
          <w:szCs w:val="24"/>
          <w:rtl/>
        </w:rPr>
        <w:t xml:space="preserve">, כבר נתבאר </w:t>
      </w:r>
      <w:r w:rsidR="00B46F5D" w:rsidRPr="003A3583">
        <w:rPr>
          <w:rFonts w:ascii="Times New Roman" w:eastAsia="Calibri" w:hAnsi="Times New Roman" w:cs="Guttman Hodes" w:hint="cs"/>
          <w:sz w:val="24"/>
          <w:szCs w:val="24"/>
          <w:rtl/>
        </w:rPr>
        <w:t>שעשה יתרו עם משה חסד במה שהניחו ללכת למצרים בשליחות המקום ולא עיכב ע</w:t>
      </w:r>
      <w:r>
        <w:rPr>
          <w:rFonts w:ascii="Times New Roman" w:eastAsia="Calibri" w:hAnsi="Times New Roman" w:cs="Guttman Hodes" w:hint="cs"/>
          <w:sz w:val="24"/>
          <w:szCs w:val="24"/>
          <w:rtl/>
        </w:rPr>
        <w:t>ל ידו</w:t>
      </w:r>
      <w:r w:rsidR="00B46F5D" w:rsidRPr="003A3583">
        <w:rPr>
          <w:rFonts w:ascii="Times New Roman" w:eastAsia="Calibri" w:hAnsi="Times New Roman" w:cs="Guttman Hodes" w:hint="cs"/>
          <w:sz w:val="24"/>
          <w:szCs w:val="24"/>
          <w:rtl/>
        </w:rPr>
        <w:t xml:space="preserve"> מכח השבועה שלא יזוז ממדין כ</w:t>
      </w:r>
      <w:r>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ברשותו</w:t>
      </w:r>
      <w:r>
        <w:rPr>
          <w:rFonts w:ascii="Times New Roman" w:eastAsia="Calibri" w:hAnsi="Times New Roman" w:cs="Guttman Hodes" w:hint="cs"/>
          <w:sz w:val="24"/>
          <w:szCs w:val="24"/>
          <w:rtl/>
        </w:rPr>
        <w:t>, גם שבועה השנית שיניח לו בן הראשון</w:t>
      </w:r>
      <w:r w:rsidR="00B46F5D" w:rsidRPr="003A3583">
        <w:rPr>
          <w:rFonts w:ascii="Times New Roman" w:eastAsia="Calibri" w:hAnsi="Times New Roman" w:cs="Guttman Hodes" w:hint="cs"/>
          <w:sz w:val="24"/>
          <w:szCs w:val="24"/>
          <w:rtl/>
        </w:rPr>
        <w:t xml:space="preserve"> לע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ויתר לו עליה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 משה את אשתו ואת בניו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(שמות ד כ) דייקא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וחסד גמור הו</w:t>
      </w:r>
      <w:r>
        <w:rPr>
          <w:rFonts w:ascii="Times New Roman" w:eastAsia="Calibri" w:hAnsi="Times New Roman" w:cs="Guttman Hodes" w:hint="cs"/>
          <w:sz w:val="24"/>
          <w:szCs w:val="24"/>
          <w:rtl/>
        </w:rPr>
        <w:t>א זה שויתר לו על שתי שבועות הנזכרות.</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אם אין אתה יוצא בגיני בשביל החסד שעשיתי עמך אני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צא בגין אשתך שהצילתך מן המיתה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מילת בנה</w:t>
      </w:r>
      <w:r>
        <w:rPr>
          <w:rFonts w:ascii="Times New Roman" w:eastAsia="Calibri" w:hAnsi="Times New Roman" w:cs="Guttman Hodes" w:hint="cs"/>
          <w:sz w:val="24"/>
          <w:szCs w:val="24"/>
          <w:rtl/>
        </w:rPr>
        <w:t>, ואם אין אתה יוצא בגין אשת</w:t>
      </w:r>
      <w:r w:rsidR="00B46F5D" w:rsidRPr="003A3583">
        <w:rPr>
          <w:rFonts w:ascii="Times New Roman" w:eastAsia="Calibri" w:hAnsi="Times New Roman" w:cs="Guttman Hodes" w:hint="cs"/>
          <w:sz w:val="24"/>
          <w:szCs w:val="24"/>
          <w:rtl/>
        </w:rPr>
        <w:t>ך בחשבך שמלאך של רחמים היה כמ</w:t>
      </w:r>
      <w:r>
        <w:rPr>
          <w:rFonts w:ascii="Times New Roman" w:eastAsia="Calibri" w:hAnsi="Times New Roman" w:cs="Guttman Hodes" w:hint="cs"/>
          <w:sz w:val="24"/>
          <w:szCs w:val="24"/>
          <w:rtl/>
        </w:rPr>
        <w:t xml:space="preserve">אמר </w:t>
      </w:r>
      <w:r w:rsidR="00B46F5D" w:rsidRPr="003A3583">
        <w:rPr>
          <w:rFonts w:ascii="Times New Roman" w:eastAsia="Calibri" w:hAnsi="Times New Roman" w:cs="Guttman Hodes" w:hint="cs"/>
          <w:sz w:val="24"/>
          <w:szCs w:val="24"/>
          <w:rtl/>
        </w:rPr>
        <w:t>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ולא ימיתך וא</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אחזוקי טיבותא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צא בגין שני בניה דייקא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שהיה מן הראוי שלא אביא כ</w:t>
      </w:r>
      <w:r w:rsidR="00844851">
        <w:rPr>
          <w:rFonts w:ascii="Times New Roman" w:eastAsia="Calibri" w:hAnsi="Times New Roman" w:cs="Guttman Hodes" w:hint="cs"/>
          <w:sz w:val="24"/>
          <w:szCs w:val="24"/>
          <w:rtl/>
        </w:rPr>
        <w:t>י אם אחד</w:t>
      </w:r>
      <w:r w:rsidR="00B46F5D" w:rsidRPr="003A3583">
        <w:rPr>
          <w:rFonts w:ascii="Times New Roman" w:eastAsia="Calibri" w:hAnsi="Times New Roman" w:cs="Guttman Hodes" w:hint="cs"/>
          <w:sz w:val="24"/>
          <w:szCs w:val="24"/>
          <w:rtl/>
        </w:rPr>
        <w:t xml:space="preserve"> והראשון יהיה כומר לע</w:t>
      </w:r>
      <w:r w:rsidR="00844851">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ו</w:t>
      </w:r>
      <w:r w:rsidR="00A33942">
        <w:rPr>
          <w:rFonts w:ascii="Times New Roman" w:eastAsia="Calibri" w:hAnsi="Times New Roman" w:cs="Guttman Hodes" w:hint="cs"/>
          <w:sz w:val="24"/>
          <w:szCs w:val="24"/>
          <w:rtl/>
        </w:rPr>
        <w:t>עכשיו</w:t>
      </w:r>
      <w:r w:rsidR="00B46F5D" w:rsidRPr="003A3583">
        <w:rPr>
          <w:rFonts w:ascii="Times New Roman" w:eastAsia="Calibri" w:hAnsi="Times New Roman" w:cs="Guttman Hodes" w:hint="cs"/>
          <w:sz w:val="24"/>
          <w:szCs w:val="24"/>
          <w:rtl/>
        </w:rPr>
        <w:t xml:space="preserve"> אני הבאתי שני בניה דייקא וא</w:t>
      </w:r>
      <w:r w:rsidR="00844851">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מן הראוי הוא שתצא בגינם שלא להוציא עליהם לעז ופגם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ו. </w:t>
      </w:r>
    </w:p>
    <w:p w:rsidR="00844851" w:rsidRPr="003A3583" w:rsidRDefault="00844851" w:rsidP="0023321F">
      <w:pPr>
        <w:spacing w:after="0"/>
        <w:jc w:val="both"/>
        <w:rPr>
          <w:rFonts w:ascii="Times New Roman" w:eastAsia="Calibri" w:hAnsi="Times New Roman" w:cs="Guttman Hodes"/>
          <w:sz w:val="24"/>
          <w:szCs w:val="24"/>
          <w:rtl/>
        </w:rPr>
      </w:pPr>
    </w:p>
    <w:p w:rsidR="00844851" w:rsidRDefault="00844851" w:rsidP="00844851">
      <w:pPr>
        <w:spacing w:after="0"/>
        <w:jc w:val="both"/>
        <w:rPr>
          <w:rFonts w:ascii="Times New Roman" w:eastAsia="Calibri" w:hAnsi="Times New Roman" w:cs="Guttman Hodes"/>
          <w:sz w:val="24"/>
          <w:szCs w:val="24"/>
          <w:rtl/>
        </w:rPr>
      </w:pPr>
      <w:r w:rsidRPr="00844851">
        <w:rPr>
          <w:rFonts w:ascii="Times New Roman" w:eastAsia="Calibri" w:hAnsi="Times New Roman" w:cs="Guttman Hodes" w:hint="cs"/>
          <w:b/>
          <w:bCs/>
          <w:sz w:val="24"/>
          <w:szCs w:val="24"/>
          <w:rtl/>
        </w:rPr>
        <w:t>'</w:t>
      </w:r>
      <w:r w:rsidR="00B46F5D" w:rsidRPr="00844851">
        <w:rPr>
          <w:rFonts w:ascii="Times New Roman" w:eastAsia="Calibri" w:hAnsi="Times New Roman" w:cs="Guttman Hodes" w:hint="cs"/>
          <w:b/>
          <w:bCs/>
          <w:sz w:val="24"/>
          <w:szCs w:val="24"/>
          <w:rtl/>
        </w:rPr>
        <w:t>ויצא משה לקראת חותנו</w:t>
      </w:r>
      <w:r w:rsidRPr="00844851">
        <w:rPr>
          <w:rFonts w:ascii="Times New Roman" w:eastAsia="Calibri" w:hAnsi="Times New Roman" w:cs="Guttman Hodes" w:hint="cs"/>
          <w:b/>
          <w:bCs/>
          <w:sz w:val="24"/>
          <w:szCs w:val="24"/>
          <w:rtl/>
        </w:rPr>
        <w:t>'</w:t>
      </w:r>
      <w:r w:rsidR="00B46F5D" w:rsidRPr="00844851">
        <w:rPr>
          <w:rFonts w:ascii="Times New Roman" w:eastAsia="Calibri" w:hAnsi="Times New Roman" w:cs="Guttman Hodes" w:hint="cs"/>
          <w:b/>
          <w:bCs/>
          <w:sz w:val="24"/>
          <w:szCs w:val="24"/>
          <w:rtl/>
        </w:rPr>
        <w:t xml:space="preserve"> וכו'</w:t>
      </w:r>
      <w:r w:rsidRPr="00844851">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לומר</w:t>
      </w:r>
      <w:r w:rsidR="00B46F5D" w:rsidRPr="003A3583">
        <w:rPr>
          <w:rFonts w:ascii="Times New Roman" w:eastAsia="Calibri" w:hAnsi="Times New Roman" w:cs="Guttman Hodes" w:hint="cs"/>
          <w:sz w:val="24"/>
          <w:szCs w:val="24"/>
          <w:rtl/>
        </w:rPr>
        <w:t xml:space="preserve"> שלא עשה עיקר מן החסד שעשתה לו אשתו דשקיל טיבותא ושדייא אחיזרי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שכל אשה דעלמא אינה רוצה במיתת בעלה והיא אוהבתו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בניו לא עשה מהם עיקר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שב</w:t>
      </w:r>
      <w:r>
        <w:rPr>
          <w:rFonts w:ascii="Times New Roman" w:eastAsia="Calibri" w:hAnsi="Times New Roman" w:cs="Guttman Hodes" w:hint="cs"/>
          <w:sz w:val="24"/>
          <w:szCs w:val="24"/>
          <w:rtl/>
        </w:rPr>
        <w:t>ודאי כשמעם שאביהם מלך ושליט על ששים רבוא</w:t>
      </w:r>
      <w:r w:rsidR="00B46F5D" w:rsidRPr="003A3583">
        <w:rPr>
          <w:rFonts w:ascii="Times New Roman" w:eastAsia="Calibri" w:hAnsi="Times New Roman" w:cs="Guttman Hodes" w:hint="cs"/>
          <w:sz w:val="24"/>
          <w:szCs w:val="24"/>
          <w:rtl/>
        </w:rPr>
        <w:t xml:space="preserve"> בודאי יב</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או מאליהם ואף בלי דעת יתרו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לכן לא עשה העיקר אלא ממה שה</w:t>
      </w:r>
      <w:r>
        <w:rPr>
          <w:rFonts w:ascii="Times New Roman" w:eastAsia="Calibri" w:hAnsi="Times New Roman" w:cs="Guttman Hodes" w:hint="cs"/>
          <w:sz w:val="24"/>
          <w:szCs w:val="24"/>
          <w:rtl/>
        </w:rPr>
        <w:t>וא חותנו וויתר על ב' שבועות הנזכרות.</w:t>
      </w:r>
      <w:r w:rsidR="00B46F5D" w:rsidRPr="003A3583">
        <w:rPr>
          <w:rFonts w:ascii="Times New Roman" w:eastAsia="Calibri" w:hAnsi="Times New Roman" w:cs="Guttman Hodes" w:hint="cs"/>
          <w:sz w:val="24"/>
          <w:szCs w:val="24"/>
          <w:rtl/>
        </w:rPr>
        <w:t xml:space="preserve"> ואף ששילח את בתו ופיטרה בגט הביאה אליו ורצה להיות חותנו כמקדם קדמתה להחזיר את אשתו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844851" w:rsidRDefault="00844851" w:rsidP="00844851">
      <w:pPr>
        <w:spacing w:after="0"/>
        <w:jc w:val="both"/>
        <w:rPr>
          <w:rFonts w:ascii="Times New Roman" w:eastAsia="Calibri" w:hAnsi="Times New Roman" w:cs="Guttman Hodes"/>
          <w:sz w:val="24"/>
          <w:szCs w:val="24"/>
          <w:rtl/>
        </w:rPr>
      </w:pPr>
    </w:p>
    <w:p w:rsidR="00B46F5D" w:rsidRPr="003A3583" w:rsidRDefault="00844851" w:rsidP="00844851">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וישתחו וישק לו וישאלו איש לרעהו לשלום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בשביל שא</w:t>
      </w:r>
      <w:r>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לך לשלום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עיכב ע</w:t>
      </w:r>
      <w:r>
        <w:rPr>
          <w:rFonts w:ascii="Times New Roman" w:eastAsia="Calibri" w:hAnsi="Times New Roman" w:cs="Guttman Hodes" w:hint="cs"/>
          <w:sz w:val="24"/>
          <w:szCs w:val="24"/>
          <w:rtl/>
        </w:rPr>
        <w:t>ל ידו</w:t>
      </w:r>
      <w:r w:rsidR="00B46F5D" w:rsidRPr="003A3583">
        <w:rPr>
          <w:rFonts w:ascii="Times New Roman" w:eastAsia="Calibri" w:hAnsi="Times New Roman" w:cs="Guttman Hodes" w:hint="cs"/>
          <w:sz w:val="24"/>
          <w:szCs w:val="24"/>
          <w:rtl/>
        </w:rPr>
        <w:t xml:space="preserve"> והלך והצליח בשליחותו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גם הוא עשה לו את כל הכבוד הזה.</w:t>
      </w:r>
    </w:p>
    <w:p w:rsidR="00D53FBF" w:rsidRDefault="00B46F5D" w:rsidP="00D53FB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כתב </w:t>
      </w:r>
      <w:r w:rsidR="0084485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וישתחו וישק לו</w:t>
      </w:r>
      <w:r w:rsidR="0084485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איני יודע מי השתחוה למי</w:t>
      </w:r>
      <w:r w:rsidR="0084485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כשהוא</w:t>
      </w:r>
      <w:r w:rsidR="00844851">
        <w:rPr>
          <w:rFonts w:ascii="Times New Roman" w:eastAsia="Calibri" w:hAnsi="Times New Roman" w:cs="Guttman Hodes" w:hint="cs"/>
          <w:sz w:val="24"/>
          <w:szCs w:val="24"/>
          <w:rtl/>
        </w:rPr>
        <w:t xml:space="preserve"> אומר</w:t>
      </w:r>
      <w:r w:rsidRPr="003A3583">
        <w:rPr>
          <w:rFonts w:ascii="Times New Roman" w:eastAsia="Calibri" w:hAnsi="Times New Roman" w:cs="Guttman Hodes" w:hint="cs"/>
          <w:sz w:val="24"/>
          <w:szCs w:val="24"/>
          <w:rtl/>
        </w:rPr>
        <w:t xml:space="preserve"> </w:t>
      </w:r>
      <w:r w:rsidR="0084485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וישאלו איש לרעהו</w:t>
      </w:r>
      <w:r w:rsidR="0084485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מי ה</w:t>
      </w:r>
      <w:r w:rsidR="00844851">
        <w:rPr>
          <w:rFonts w:ascii="Times New Roman" w:eastAsia="Calibri" w:hAnsi="Times New Roman" w:cs="Guttman Hodes" w:hint="cs"/>
          <w:sz w:val="24"/>
          <w:szCs w:val="24"/>
          <w:rtl/>
        </w:rPr>
        <w:t>וא הקרוי איש זה משה שנאמר</w:t>
      </w:r>
      <w:r w:rsidRPr="003A3583">
        <w:rPr>
          <w:rFonts w:ascii="Times New Roman" w:eastAsia="Calibri" w:hAnsi="Times New Roman" w:cs="Guttman Hodes" w:hint="cs"/>
          <w:sz w:val="24"/>
          <w:szCs w:val="24"/>
          <w:rtl/>
        </w:rPr>
        <w:t xml:space="preserve"> (במדבר יב ג) </w:t>
      </w:r>
      <w:r w:rsidR="0084485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והאיש משה</w:t>
      </w:r>
      <w:r w:rsidR="00BF0705">
        <w:rPr>
          <w:rFonts w:ascii="Times New Roman" w:eastAsia="Calibri" w:hAnsi="Times New Roman" w:cs="Guttman Hodes" w:hint="cs"/>
          <w:sz w:val="24"/>
          <w:szCs w:val="24"/>
          <w:rtl/>
        </w:rPr>
        <w:t xml:space="preserve"> [עניו]</w:t>
      </w:r>
      <w:r w:rsidRPr="003A3583">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lastRenderedPageBreak/>
        <w:t xml:space="preserve">מאד </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עניו</w:t>
      </w:r>
      <w:r w:rsidR="00BF0705">
        <w:rPr>
          <w:rFonts w:ascii="Times New Roman" w:eastAsia="Calibri" w:hAnsi="Times New Roman" w:cs="Guttman Hodes" w:hint="cs"/>
          <w:sz w:val="24"/>
          <w:szCs w:val="24"/>
          <w:rtl/>
        </w:rPr>
        <w:t>)</w:t>
      </w:r>
      <w:r w:rsidR="00844851">
        <w:rPr>
          <w:rFonts w:ascii="Times New Roman" w:eastAsia="Calibri" w:hAnsi="Times New Roman" w:cs="Guttman Hodes" w:hint="cs"/>
          <w:sz w:val="24"/>
          <w:szCs w:val="24"/>
          <w:rtl/>
        </w:rPr>
        <w:t>'</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BF0705">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י</w:t>
      </w:r>
      <w:r w:rsidR="00BF0705">
        <w:rPr>
          <w:rFonts w:ascii="Times New Roman" w:eastAsia="Calibri" w:hAnsi="Times New Roman" w:cs="Guttman Hodes" w:hint="cs"/>
          <w:sz w:val="24"/>
          <w:szCs w:val="24"/>
          <w:rtl/>
        </w:rPr>
        <w:t>ש לדקדק</w:t>
      </w:r>
      <w:r w:rsidRPr="003A3583">
        <w:rPr>
          <w:rFonts w:ascii="Times New Roman" w:eastAsia="Calibri" w:hAnsi="Times New Roman" w:cs="Guttman Hodes" w:hint="cs"/>
          <w:sz w:val="24"/>
          <w:szCs w:val="24"/>
          <w:rtl/>
        </w:rPr>
        <w:t xml:space="preserve"> למה לא הביאו ראיה מפסוק (שמות יא ג) </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 האיש משה גדול מאד</w:t>
      </w:r>
      <w:r w:rsidR="00BF0705">
        <w:rPr>
          <w:rFonts w:ascii="Times New Roman" w:eastAsia="Calibri" w:hAnsi="Times New Roman" w:cs="Guttman Hodes" w:hint="cs"/>
          <w:sz w:val="24"/>
          <w:szCs w:val="24"/>
          <w:rtl/>
        </w:rPr>
        <w:t>' וכו'. ותו הרי גם יתרו נקרא איש שנאמר</w:t>
      </w:r>
      <w:r w:rsidRPr="003A3583">
        <w:rPr>
          <w:rFonts w:ascii="Times New Roman" w:eastAsia="Calibri" w:hAnsi="Times New Roman" w:cs="Guttman Hodes" w:hint="cs"/>
          <w:sz w:val="24"/>
          <w:szCs w:val="24"/>
          <w:rtl/>
        </w:rPr>
        <w:t xml:space="preserve"> (שמות ב כא) </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ויואל משה לשבת את האיש</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ומאי אולמיה דהאי האיש מהאי האיש</w:t>
      </w:r>
      <w:r w:rsidR="00BF0705">
        <w:rPr>
          <w:rFonts w:ascii="Times New Roman" w:eastAsia="Calibri" w:hAnsi="Times New Roman" w:cs="Guttman Hodes" w:hint="cs"/>
          <w:sz w:val="24"/>
          <w:szCs w:val="24"/>
          <w:rtl/>
        </w:rPr>
        <w:t>. ומיהו דא אפשר ליישב על מה שכתב</w:t>
      </w:r>
      <w:r w:rsidRPr="003A3583">
        <w:rPr>
          <w:rFonts w:ascii="Times New Roman" w:eastAsia="Calibri" w:hAnsi="Times New Roman" w:cs="Guttman Hodes" w:hint="cs"/>
          <w:sz w:val="24"/>
          <w:szCs w:val="24"/>
          <w:rtl/>
        </w:rPr>
        <w:t xml:space="preserve"> רש"י דרעואל אביו של יתרו היה</w:t>
      </w:r>
      <w:r w:rsidR="00BF0705">
        <w:rPr>
          <w:rFonts w:ascii="Times New Roman" w:eastAsia="Calibri" w:hAnsi="Times New Roman" w:cs="Guttman Hodes" w:hint="cs"/>
          <w:sz w:val="24"/>
          <w:szCs w:val="24"/>
          <w:rtl/>
        </w:rPr>
        <w:t>, ומהו אומרו</w:t>
      </w:r>
      <w:r w:rsidRPr="003A3583">
        <w:rPr>
          <w:rFonts w:ascii="Times New Roman" w:eastAsia="Calibri" w:hAnsi="Times New Roman" w:cs="Guttman Hodes" w:hint="cs"/>
          <w:sz w:val="24"/>
          <w:szCs w:val="24"/>
          <w:rtl/>
        </w:rPr>
        <w:t xml:space="preserve"> (שמות ב יח) </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ותבאנה אל רעואל אביהן</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שהתינוקות קורין לאבי אביהן אבא. וא</w:t>
      </w:r>
      <w:r w:rsidR="00BF0705">
        <w:rPr>
          <w:rFonts w:ascii="Times New Roman" w:eastAsia="Calibri" w:hAnsi="Times New Roman" w:cs="Guttman Hodes" w:hint="cs"/>
          <w:sz w:val="24"/>
          <w:szCs w:val="24"/>
          <w:rtl/>
        </w:rPr>
        <w:t>ם כן אפשר לומר</w:t>
      </w:r>
      <w:r w:rsidRPr="003A3583">
        <w:rPr>
          <w:rFonts w:ascii="Times New Roman" w:eastAsia="Calibri" w:hAnsi="Times New Roman" w:cs="Guttman Hodes" w:hint="cs"/>
          <w:sz w:val="24"/>
          <w:szCs w:val="24"/>
          <w:rtl/>
        </w:rPr>
        <w:t xml:space="preserve"> דהאי מדרש סביר כשיטת י</w:t>
      </w:r>
      <w:r w:rsidR="00BF0705">
        <w:rPr>
          <w:rFonts w:ascii="Times New Roman" w:eastAsia="Calibri" w:hAnsi="Times New Roman" w:cs="Guttman Hodes" w:hint="cs"/>
          <w:sz w:val="24"/>
          <w:szCs w:val="24"/>
          <w:rtl/>
        </w:rPr>
        <w:t>ש אומרים</w:t>
      </w:r>
      <w:r w:rsidRPr="003A3583">
        <w:rPr>
          <w:rFonts w:ascii="Times New Roman" w:eastAsia="Calibri" w:hAnsi="Times New Roman" w:cs="Guttman Hodes" w:hint="cs"/>
          <w:sz w:val="24"/>
          <w:szCs w:val="24"/>
          <w:rtl/>
        </w:rPr>
        <w:t xml:space="preserve"> דרעואל אביו של יתרו היה</w:t>
      </w:r>
      <w:r w:rsidR="00BF07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BF0705">
        <w:rPr>
          <w:rFonts w:ascii="Times New Roman" w:eastAsia="Calibri" w:hAnsi="Times New Roman" w:cs="Guttman Hodes" w:hint="cs"/>
          <w:sz w:val="24"/>
          <w:szCs w:val="24"/>
          <w:rtl/>
        </w:rPr>
        <w:t>ם כן רעואל</w:t>
      </w:r>
      <w:r w:rsidR="00D53FBF">
        <w:rPr>
          <w:rFonts w:ascii="Times New Roman" w:eastAsia="Calibri" w:hAnsi="Times New Roman" w:cs="Guttman Hodes" w:hint="cs"/>
          <w:sz w:val="24"/>
          <w:szCs w:val="24"/>
          <w:rtl/>
        </w:rPr>
        <w:t xml:space="preserve"> [הוא]</w:t>
      </w:r>
      <w:r w:rsidR="00BF0705">
        <w:rPr>
          <w:rFonts w:ascii="Times New Roman" w:eastAsia="Calibri" w:hAnsi="Times New Roman" w:cs="Guttman Hodes" w:hint="cs"/>
          <w:sz w:val="24"/>
          <w:szCs w:val="24"/>
          <w:rtl/>
        </w:rPr>
        <w:t xml:space="preserve"> שנקרא</w:t>
      </w:r>
      <w:r w:rsidRPr="003A3583">
        <w:rPr>
          <w:rFonts w:ascii="Times New Roman" w:eastAsia="Calibri" w:hAnsi="Times New Roman" w:cs="Guttman Hodes" w:hint="cs"/>
          <w:sz w:val="24"/>
          <w:szCs w:val="24"/>
          <w:rtl/>
        </w:rPr>
        <w:t xml:space="preserve"> האיש ולא יתרו</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והכא יתרו כתיב</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הביא ראיה מן מ</w:t>
      </w:r>
      <w:r w:rsidR="00D53FBF">
        <w:rPr>
          <w:rFonts w:ascii="Times New Roman" w:eastAsia="Calibri" w:hAnsi="Times New Roman" w:cs="Guttman Hodes" w:hint="cs"/>
          <w:sz w:val="24"/>
          <w:szCs w:val="24"/>
          <w:rtl/>
        </w:rPr>
        <w:t xml:space="preserve">שה </w:t>
      </w:r>
      <w:r w:rsidRPr="003A3583">
        <w:rPr>
          <w:rFonts w:ascii="Times New Roman" w:eastAsia="Calibri" w:hAnsi="Times New Roman" w:cs="Guttman Hodes" w:hint="cs"/>
          <w:sz w:val="24"/>
          <w:szCs w:val="24"/>
          <w:rtl/>
        </w:rPr>
        <w:t>ר</w:t>
      </w:r>
      <w:r w:rsidR="00D53FBF">
        <w:rPr>
          <w:rFonts w:ascii="Times New Roman" w:eastAsia="Calibri" w:hAnsi="Times New Roman" w:cs="Guttman Hodes" w:hint="cs"/>
          <w:sz w:val="24"/>
          <w:szCs w:val="24"/>
          <w:rtl/>
        </w:rPr>
        <w:t xml:space="preserve">בינו </w:t>
      </w:r>
      <w:r w:rsidRPr="003A3583">
        <w:rPr>
          <w:rFonts w:ascii="Times New Roman" w:eastAsia="Calibri" w:hAnsi="Times New Roman" w:cs="Guttman Hodes" w:hint="cs"/>
          <w:sz w:val="24"/>
          <w:szCs w:val="24"/>
          <w:rtl/>
        </w:rPr>
        <w:t>ע</w:t>
      </w:r>
      <w:r w:rsidRPr="003A3583">
        <w:rPr>
          <w:rFonts w:ascii="Times New Roman" w:eastAsia="Calibri" w:hAnsi="Times New Roman" w:cs="Guttman Hodes"/>
          <w:sz w:val="24"/>
          <w:szCs w:val="24"/>
          <w:rtl/>
        </w:rPr>
        <w:t>"</w:t>
      </w:r>
      <w:r w:rsidR="00D53FBF">
        <w:rPr>
          <w:rFonts w:ascii="Times New Roman" w:eastAsia="Calibri" w:hAnsi="Times New Roman" w:cs="Guttman Hodes" w:hint="cs"/>
          <w:sz w:val="24"/>
          <w:szCs w:val="24"/>
          <w:rtl/>
        </w:rPr>
        <w:t>ה שנקרא</w:t>
      </w:r>
      <w:r w:rsidRPr="003A3583">
        <w:rPr>
          <w:rFonts w:ascii="Times New Roman" w:eastAsia="Calibri" w:hAnsi="Times New Roman" w:cs="Guttman Hodes" w:hint="cs"/>
          <w:sz w:val="24"/>
          <w:szCs w:val="24"/>
          <w:rtl/>
        </w:rPr>
        <w:t xml:space="preserve"> איש</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עדיין הקושייא הראשונה במקומה עומדת למה לא הביא ראיה מן </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 האיש משה</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D53FBF" w:rsidRDefault="00D53FBF" w:rsidP="00D53FBF">
      <w:pPr>
        <w:spacing w:after="0"/>
        <w:jc w:val="both"/>
        <w:rPr>
          <w:rFonts w:ascii="Times New Roman" w:eastAsia="Calibri" w:hAnsi="Times New Roman" w:cs="Guttman Hodes"/>
          <w:sz w:val="24"/>
          <w:szCs w:val="24"/>
          <w:rtl/>
        </w:rPr>
      </w:pPr>
    </w:p>
    <w:p w:rsidR="00D0224D" w:rsidRDefault="00B46F5D" w:rsidP="00D53FB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ויראה כי לפי שמשה היה אז מלך</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וקי</w:t>
      </w:r>
      <w:r w:rsidR="00D53FBF">
        <w:rPr>
          <w:rFonts w:ascii="Times New Roman" w:eastAsia="Calibri" w:hAnsi="Times New Roman" w:cs="Guttman Hodes" w:hint="cs"/>
          <w:sz w:val="24"/>
          <w:szCs w:val="24"/>
          <w:rtl/>
        </w:rPr>
        <w:t>ימא לן</w:t>
      </w:r>
      <w:r w:rsidRPr="003A3583">
        <w:rPr>
          <w:rFonts w:ascii="Times New Roman" w:eastAsia="Calibri" w:hAnsi="Times New Roman" w:cs="Guttman Hodes" w:hint="cs"/>
          <w:sz w:val="24"/>
          <w:szCs w:val="24"/>
          <w:rtl/>
        </w:rPr>
        <w:t xml:space="preserve"> (כתובות יז א) מלך שמחל על כבודו אין כבודו מחול</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והיאך השתחוה ליתרו ולא חייש להא</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ע</w:t>
      </w:r>
      <w:r w:rsidR="00D53FBF">
        <w:rPr>
          <w:rFonts w:ascii="Times New Roman" w:eastAsia="Calibri" w:hAnsi="Times New Roman" w:cs="Guttman Hodes" w:hint="cs"/>
          <w:sz w:val="24"/>
          <w:szCs w:val="24"/>
          <w:rtl/>
        </w:rPr>
        <w:t>ל זה</w:t>
      </w:r>
      <w:r w:rsidRPr="003A3583">
        <w:rPr>
          <w:rFonts w:ascii="Times New Roman" w:eastAsia="Calibri" w:hAnsi="Times New Roman" w:cs="Guttman Hodes" w:hint="cs"/>
          <w:sz w:val="24"/>
          <w:szCs w:val="24"/>
          <w:rtl/>
        </w:rPr>
        <w:t xml:space="preserve"> נענש שאול משום שמחל ע</w:t>
      </w:r>
      <w:r w:rsidR="00D53FBF">
        <w:rPr>
          <w:rFonts w:ascii="Times New Roman" w:eastAsia="Calibri" w:hAnsi="Times New Roman" w:cs="Guttman Hodes" w:hint="cs"/>
          <w:sz w:val="24"/>
          <w:szCs w:val="24"/>
          <w:rtl/>
        </w:rPr>
        <w:t>ל כבודו, לזה הביא ראיה מפסוק</w:t>
      </w:r>
      <w:r w:rsidRPr="003A3583">
        <w:rPr>
          <w:rFonts w:ascii="Times New Roman" w:eastAsia="Calibri" w:hAnsi="Times New Roman" w:cs="Guttman Hodes" w:hint="cs"/>
          <w:sz w:val="24"/>
          <w:szCs w:val="24"/>
          <w:rtl/>
        </w:rPr>
        <w:t xml:space="preserve"> </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והאיש משה ענ</w:t>
      </w:r>
      <w:r w:rsidR="00D53FBF">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ו מאד</w:t>
      </w:r>
      <w:r w:rsidR="00D53FBF">
        <w:rPr>
          <w:rFonts w:ascii="Times New Roman" w:eastAsia="Calibri" w:hAnsi="Times New Roman" w:cs="Guttman Hodes" w:hint="cs"/>
          <w:sz w:val="24"/>
          <w:szCs w:val="24"/>
          <w:rtl/>
        </w:rPr>
        <w:t>' לומר</w:t>
      </w:r>
      <w:r w:rsidRPr="003A3583">
        <w:rPr>
          <w:rFonts w:ascii="Times New Roman" w:eastAsia="Calibri" w:hAnsi="Times New Roman" w:cs="Guttman Hodes" w:hint="cs"/>
          <w:sz w:val="24"/>
          <w:szCs w:val="24"/>
          <w:rtl/>
        </w:rPr>
        <w:t xml:space="preserve"> שאף שהיה מלך לא עשה עיקר מן המלכות ולא החזיק עצמו כמלך מחמת ענותנותו</w:t>
      </w:r>
      <w:r w:rsidR="00D53FBF">
        <w:rPr>
          <w:rFonts w:ascii="Times New Roman" w:eastAsia="Calibri" w:hAnsi="Times New Roman" w:cs="Guttman Hodes" w:hint="cs"/>
          <w:sz w:val="24"/>
          <w:szCs w:val="24"/>
          <w:rtl/>
        </w:rPr>
        <w:t>, ולא היה מחזיק</w:t>
      </w:r>
      <w:r w:rsidRPr="003A3583">
        <w:rPr>
          <w:rFonts w:ascii="Times New Roman" w:eastAsia="Calibri" w:hAnsi="Times New Roman" w:cs="Guttman Hodes" w:hint="cs"/>
          <w:sz w:val="24"/>
          <w:szCs w:val="24"/>
          <w:rtl/>
        </w:rPr>
        <w:t xml:space="preserve"> עצמו רק במדריגת חכם לחוד שצריך שיהיה ענ</w:t>
      </w:r>
      <w:r w:rsidR="00D53FBF">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ו</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וקי</w:t>
      </w:r>
      <w:r w:rsidR="00D53FBF">
        <w:rPr>
          <w:rFonts w:ascii="Times New Roman" w:eastAsia="Calibri" w:hAnsi="Times New Roman" w:cs="Guttman Hodes" w:hint="cs"/>
          <w:sz w:val="24"/>
          <w:szCs w:val="24"/>
          <w:rtl/>
        </w:rPr>
        <w:t>ימא לן</w:t>
      </w:r>
      <w:r w:rsidRPr="003A3583">
        <w:rPr>
          <w:rFonts w:ascii="Times New Roman" w:eastAsia="Calibri" w:hAnsi="Times New Roman" w:cs="Guttman Hodes" w:hint="cs"/>
          <w:sz w:val="24"/>
          <w:szCs w:val="24"/>
          <w:rtl/>
        </w:rPr>
        <w:t xml:space="preserve"> (קידושין לב א) בחכם שמחל ע</w:t>
      </w:r>
      <w:r w:rsidR="00D53FBF">
        <w:rPr>
          <w:rFonts w:ascii="Times New Roman" w:eastAsia="Calibri" w:hAnsi="Times New Roman" w:cs="Guttman Hodes" w:hint="cs"/>
          <w:sz w:val="24"/>
          <w:szCs w:val="24"/>
          <w:rtl/>
        </w:rPr>
        <w:t>ל כבודו</w:t>
      </w:r>
      <w:r w:rsidRPr="003A3583">
        <w:rPr>
          <w:rFonts w:ascii="Times New Roman" w:eastAsia="Calibri" w:hAnsi="Times New Roman" w:cs="Guttman Hodes" w:hint="cs"/>
          <w:sz w:val="24"/>
          <w:szCs w:val="24"/>
          <w:rtl/>
        </w:rPr>
        <w:t xml:space="preserve"> דכבודו מחול</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שהתורה שלו היא ויכול למחול בשלו</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לא הביא ראיה מ</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האיש משה גדול מאד</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דמשם תברתיה</w:t>
      </w:r>
      <w:r w:rsidR="00D53FB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כיון שהוא גדול ומלך אין לו למחות ע</w:t>
      </w:r>
      <w:r w:rsidR="00D53FBF">
        <w:rPr>
          <w:rFonts w:ascii="Times New Roman" w:eastAsia="Calibri" w:hAnsi="Times New Roman" w:cs="Guttman Hodes" w:hint="cs"/>
          <w:sz w:val="24"/>
          <w:szCs w:val="24"/>
          <w:rtl/>
        </w:rPr>
        <w:t>ל כבודו, לזה הביא ראיה מפס</w:t>
      </w:r>
      <w:r w:rsidR="00D0224D">
        <w:rPr>
          <w:rFonts w:ascii="Times New Roman" w:eastAsia="Calibri" w:hAnsi="Times New Roman" w:cs="Guttman Hodes" w:hint="cs"/>
          <w:sz w:val="24"/>
          <w:szCs w:val="24"/>
          <w:rtl/>
        </w:rPr>
        <w:t>וק</w:t>
      </w:r>
      <w:r w:rsidRPr="003A3583">
        <w:rPr>
          <w:rFonts w:ascii="Times New Roman" w:eastAsia="Calibri" w:hAnsi="Times New Roman" w:cs="Guttman Hodes" w:hint="cs"/>
          <w:sz w:val="24"/>
          <w:szCs w:val="24"/>
          <w:rtl/>
        </w:rPr>
        <w:t xml:space="preserve"> </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והאיש משה ענ</w:t>
      </w:r>
      <w:r w:rsidR="00D0224D">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ו מאד</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שעשה עיקר מן הענוה</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עקב ענוה יראת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(משלי כב ד)</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ואין בור ירא חטא (אבות ב ה)</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וצריך שיהיה חכם וחכם שמחל על כבודו כבודו מחול. א</w:t>
      </w:r>
      <w:r w:rsidR="00D0224D">
        <w:rPr>
          <w:rFonts w:ascii="Times New Roman" w:eastAsia="Calibri" w:hAnsi="Times New Roman" w:cs="Guttman Hodes" w:hint="cs"/>
          <w:sz w:val="24"/>
          <w:szCs w:val="24"/>
          <w:rtl/>
        </w:rPr>
        <w:t>י נמי שעשה זה לכבודו יתברך</w:t>
      </w:r>
      <w:r w:rsidRPr="003A3583">
        <w:rPr>
          <w:rFonts w:ascii="Times New Roman" w:eastAsia="Calibri" w:hAnsi="Times New Roman" w:cs="Guttman Hodes" w:hint="cs"/>
          <w:sz w:val="24"/>
          <w:szCs w:val="24"/>
          <w:rtl/>
        </w:rPr>
        <w:t xml:space="preserve"> כענין דוד שאמר למיכל (שמואל ב ו כא) </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אשר בחר</w:t>
      </w:r>
      <w:r w:rsidR="00D0224D">
        <w:rPr>
          <w:rFonts w:ascii="Times New Roman" w:eastAsia="Calibri" w:hAnsi="Times New Roman" w:cs="Guttman Hodes" w:hint="cs"/>
          <w:sz w:val="24"/>
          <w:szCs w:val="24"/>
          <w:rtl/>
        </w:rPr>
        <w:t xml:space="preserve"> בי מאביך'. הכא נמי הוא כיון שנתגייר יתרו ובא לכבודו יתברך יצא לקראתו והשתחוה לו, שלא לכבוד יתרו עשה כי אם לכבודו יתברך</w:t>
      </w:r>
      <w:r w:rsidR="002A59A6">
        <w:rPr>
          <w:rFonts w:ascii="Times New Roman" w:eastAsia="Calibri" w:hAnsi="Times New Roman" w:cs="Guttman Hodes" w:hint="cs"/>
          <w:sz w:val="24"/>
          <w:szCs w:val="24"/>
          <w:rtl/>
        </w:rPr>
        <w:t>, שבא יתרו לקראתו השתחוה לו אף שהיה מלך כענין דוד הנזכר</w:t>
      </w:r>
      <w:r w:rsidRPr="003A3583">
        <w:rPr>
          <w:rFonts w:ascii="Times New Roman" w:eastAsia="Calibri" w:hAnsi="Times New Roman" w:cs="Guttman Hodes" w:hint="cs"/>
          <w:sz w:val="24"/>
          <w:szCs w:val="24"/>
          <w:rtl/>
        </w:rPr>
        <w:t>.</w:t>
      </w:r>
    </w:p>
    <w:p w:rsidR="00B46F5D" w:rsidRPr="003A3583" w:rsidRDefault="00B46F5D" w:rsidP="00D53FB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C77744" w:rsidRDefault="00B46F5D" w:rsidP="00712E81">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w:t>
      </w:r>
      <w:r w:rsidR="00D0224D">
        <w:rPr>
          <w:rFonts w:ascii="Times New Roman" w:eastAsia="Calibri" w:hAnsi="Times New Roman" w:cs="Guttman Hodes" w:hint="cs"/>
          <w:sz w:val="24"/>
          <w:szCs w:val="24"/>
          <w:rtl/>
        </w:rPr>
        <w:t>י נמי אפשר לתר</w:t>
      </w:r>
      <w:r w:rsidRPr="003A3583">
        <w:rPr>
          <w:rFonts w:ascii="Times New Roman" w:eastAsia="Calibri" w:hAnsi="Times New Roman" w:cs="Guttman Hodes" w:hint="cs"/>
          <w:sz w:val="24"/>
          <w:szCs w:val="24"/>
          <w:rtl/>
        </w:rPr>
        <w:t>ץ</w:t>
      </w:r>
      <w:r w:rsidR="00D022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ונקדים דברי הרב שמע יעקב ז</w:t>
      </w:r>
      <w:r w:rsidRPr="003A3583">
        <w:rPr>
          <w:rFonts w:ascii="Times New Roman" w:eastAsia="Calibri" w:hAnsi="Times New Roman" w:cs="Guttman Hodes"/>
          <w:sz w:val="24"/>
          <w:szCs w:val="24"/>
          <w:rtl/>
        </w:rPr>
        <w:t>"</w:t>
      </w:r>
      <w:r w:rsidR="002A59A6">
        <w:rPr>
          <w:rFonts w:ascii="Times New Roman" w:eastAsia="Calibri" w:hAnsi="Times New Roman" w:cs="Guttman Hodes" w:hint="cs"/>
          <w:sz w:val="24"/>
          <w:szCs w:val="24"/>
          <w:rtl/>
        </w:rPr>
        <w:t>ל שפירש</w:t>
      </w:r>
      <w:r w:rsidRPr="003A3583">
        <w:rPr>
          <w:rFonts w:ascii="Times New Roman" w:eastAsia="Calibri" w:hAnsi="Times New Roman" w:cs="Guttman Hodes" w:hint="cs"/>
          <w:sz w:val="24"/>
          <w:szCs w:val="24"/>
          <w:rtl/>
        </w:rPr>
        <w:t xml:space="preserve"> ע</w:t>
      </w:r>
      <w:r w:rsidR="002A59A6">
        <w:rPr>
          <w:rFonts w:ascii="Times New Roman" w:eastAsia="Calibri" w:hAnsi="Times New Roman" w:cs="Guttman Hodes" w:hint="cs"/>
          <w:sz w:val="24"/>
          <w:szCs w:val="24"/>
          <w:rtl/>
        </w:rPr>
        <w:t>ל פי</w:t>
      </w:r>
      <w:r w:rsidRPr="003A3583">
        <w:rPr>
          <w:rFonts w:ascii="Times New Roman" w:eastAsia="Calibri" w:hAnsi="Times New Roman" w:cs="Guttman Hodes" w:hint="cs"/>
          <w:sz w:val="24"/>
          <w:szCs w:val="24"/>
          <w:rtl/>
        </w:rPr>
        <w:t xml:space="preserve"> מ</w:t>
      </w:r>
      <w:r w:rsidR="002A59A6">
        <w:rPr>
          <w:rFonts w:ascii="Times New Roman" w:eastAsia="Calibri" w:hAnsi="Times New Roman" w:cs="Guttman Hodes" w:hint="cs"/>
          <w:sz w:val="24"/>
          <w:szCs w:val="24"/>
          <w:rtl/>
        </w:rPr>
        <w:t xml:space="preserve">אמר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w:t>
      </w:r>
      <w:r w:rsidR="00F70AD1">
        <w:rPr>
          <w:rFonts w:ascii="Times New Roman" w:eastAsia="Calibri" w:hAnsi="Times New Roman" w:cs="Guttman Hodes" w:hint="cs"/>
          <w:sz w:val="24"/>
          <w:szCs w:val="24"/>
          <w:rtl/>
        </w:rPr>
        <w:t>מכילתא דרבי ישמעאל מסכתא דעמלק פרשה א'</w:t>
      </w:r>
      <w:r w:rsidRPr="003A3583">
        <w:rPr>
          <w:rFonts w:ascii="Times New Roman" w:eastAsia="Calibri" w:hAnsi="Times New Roman" w:cs="Guttman Hodes" w:hint="cs"/>
          <w:sz w:val="24"/>
          <w:szCs w:val="24"/>
          <w:rtl/>
        </w:rPr>
        <w:t>) שחייב אדם בכבוד חמיו ולמדו זה ממשה שהשתחוה ליתרו חותנו. וכתב הרב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F70AD1">
        <w:rPr>
          <w:rFonts w:ascii="Times New Roman" w:eastAsia="Calibri" w:hAnsi="Times New Roman" w:cs="Guttman Hodes" w:hint="cs"/>
          <w:sz w:val="24"/>
          <w:szCs w:val="24"/>
          <w:rtl/>
        </w:rPr>
        <w:t>, כתב הטור [יורה דעה] סימן</w:t>
      </w:r>
      <w:r w:rsidRPr="003A3583">
        <w:rPr>
          <w:rFonts w:ascii="Times New Roman" w:eastAsia="Calibri" w:hAnsi="Times New Roman" w:cs="Guttman Hodes" w:hint="cs"/>
          <w:sz w:val="24"/>
          <w:szCs w:val="24"/>
          <w:rtl/>
        </w:rPr>
        <w:t xml:space="preserve"> </w:t>
      </w:r>
      <w:r w:rsidR="00F70AD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ס</w:t>
      </w:r>
      <w:r w:rsidR="00F70AD1">
        <w:rPr>
          <w:rFonts w:ascii="Times New Roman" w:eastAsia="Calibri" w:hAnsi="Times New Roman" w:cs="Guttman Hodes" w:hint="cs"/>
          <w:sz w:val="24"/>
          <w:szCs w:val="24"/>
          <w:rtl/>
        </w:rPr>
        <w:t>) [ר"מ]</w:t>
      </w:r>
      <w:r w:rsidRPr="003A3583">
        <w:rPr>
          <w:rFonts w:ascii="Times New Roman" w:eastAsia="Calibri" w:hAnsi="Times New Roman" w:cs="Guttman Hodes" w:hint="cs"/>
          <w:sz w:val="24"/>
          <w:szCs w:val="24"/>
          <w:rtl/>
        </w:rPr>
        <w:t xml:space="preserve"> שחייב אדם בכבוד חמיו דכתיב (שמואל א כד יא) </w:t>
      </w:r>
      <w:r w:rsidR="00F70AD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ואבי ראה גם ראה</w:t>
      </w:r>
      <w:r w:rsidR="00F70AD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והנה משנה זו במחלוקת היא שנויה</w:t>
      </w:r>
      <w:r w:rsidR="00F70AD1">
        <w:rPr>
          <w:rFonts w:ascii="Times New Roman" w:eastAsia="Calibri" w:hAnsi="Times New Roman" w:cs="Guttman Hodes" w:hint="cs"/>
          <w:sz w:val="24"/>
          <w:szCs w:val="24"/>
          <w:rtl/>
        </w:rPr>
        <w:t>, דאיתא</w:t>
      </w:r>
      <w:r w:rsidRPr="003A3583">
        <w:rPr>
          <w:rFonts w:ascii="Times New Roman" w:eastAsia="Calibri" w:hAnsi="Times New Roman" w:cs="Guttman Hodes" w:hint="cs"/>
          <w:sz w:val="24"/>
          <w:szCs w:val="24"/>
          <w:rtl/>
        </w:rPr>
        <w:t xml:space="preserve"> בילקוט שמואל</w:t>
      </w:r>
      <w:r w:rsidR="00712E81">
        <w:rPr>
          <w:rFonts w:ascii="Times New Roman" w:eastAsia="Calibri" w:hAnsi="Times New Roman" w:cs="Guttman Hodes" w:hint="cs"/>
          <w:sz w:val="24"/>
          <w:szCs w:val="24"/>
          <w:rtl/>
        </w:rPr>
        <w:t xml:space="preserve"> (שוחר טוב תהלים נז)</w:t>
      </w:r>
      <w:r w:rsidRPr="003A3583">
        <w:rPr>
          <w:rFonts w:ascii="Times New Roman" w:eastAsia="Calibri" w:hAnsi="Times New Roman" w:cs="Guttman Hodes" w:hint="cs"/>
          <w:sz w:val="24"/>
          <w:szCs w:val="24"/>
          <w:rtl/>
        </w:rPr>
        <w:t xml:space="preserve"> </w:t>
      </w:r>
      <w:r w:rsidR="00F70AD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ואבי ראה גם ראה</w:t>
      </w:r>
      <w:r w:rsidR="00F70AD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F70AD1">
        <w:rPr>
          <w:rFonts w:ascii="Times New Roman" w:eastAsia="Calibri" w:hAnsi="Times New Roman" w:cs="Guttman Hodes" w:hint="cs"/>
          <w:sz w:val="24"/>
          <w:szCs w:val="24"/>
          <w:rtl/>
        </w:rPr>
        <w:t xml:space="preserve">מר לו דוד לשאול </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אבי ראה</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מכאן שחייב אדם בכבוד חמיו</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712E81">
        <w:rPr>
          <w:rFonts w:ascii="Times New Roman" w:eastAsia="Calibri" w:hAnsi="Times New Roman" w:cs="Guttman Hodes" w:hint="cs"/>
          <w:sz w:val="24"/>
          <w:szCs w:val="24"/>
          <w:rtl/>
        </w:rPr>
        <w:t>מר רבי</w:t>
      </w:r>
      <w:r w:rsidRPr="003A3583">
        <w:rPr>
          <w:rFonts w:ascii="Times New Roman" w:eastAsia="Calibri" w:hAnsi="Times New Roman" w:cs="Guttman Hodes" w:hint="cs"/>
          <w:sz w:val="24"/>
          <w:szCs w:val="24"/>
          <w:rtl/>
        </w:rPr>
        <w:t xml:space="preserve"> יהודה </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אבי ראה</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לשאול</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 ראה</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לאבנר</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ורבנין אמרי </w:t>
      </w:r>
      <w:r w:rsidR="00712E81">
        <w:rPr>
          <w:rFonts w:ascii="Times New Roman" w:eastAsia="Calibri" w:hAnsi="Times New Roman" w:cs="Guttman Hodes" w:hint="cs"/>
          <w:sz w:val="24"/>
          <w:szCs w:val="24"/>
          <w:rtl/>
        </w:rPr>
        <w:t xml:space="preserve">'אבי' </w:t>
      </w:r>
      <w:r w:rsidRPr="003A3583">
        <w:rPr>
          <w:rFonts w:ascii="Times New Roman" w:eastAsia="Calibri" w:hAnsi="Times New Roman" w:cs="Guttman Hodes" w:hint="cs"/>
          <w:sz w:val="24"/>
          <w:szCs w:val="24"/>
          <w:rtl/>
        </w:rPr>
        <w:t>אמר לאבנר שהוא אביו באורייתא</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 ראה</w:t>
      </w:r>
      <w:r w:rsidR="00712E81">
        <w:rPr>
          <w:rFonts w:ascii="Times New Roman" w:eastAsia="Calibri" w:hAnsi="Times New Roman" w:cs="Guttman Hodes" w:hint="cs"/>
          <w:sz w:val="24"/>
          <w:szCs w:val="24"/>
          <w:rtl/>
        </w:rPr>
        <w:t>' אמר לשאול. ונראה</w:t>
      </w:r>
      <w:r w:rsidRPr="003A3583">
        <w:rPr>
          <w:rFonts w:ascii="Times New Roman" w:eastAsia="Calibri" w:hAnsi="Times New Roman" w:cs="Guttman Hodes" w:hint="cs"/>
          <w:sz w:val="24"/>
          <w:szCs w:val="24"/>
          <w:rtl/>
        </w:rPr>
        <w:t xml:space="preserve"> פשוט דלא פליגי רבנין אר</w:t>
      </w:r>
      <w:r w:rsidR="00712E81">
        <w:rPr>
          <w:rFonts w:ascii="Times New Roman" w:eastAsia="Calibri" w:hAnsi="Times New Roman" w:cs="Guttman Hodes" w:hint="cs"/>
          <w:sz w:val="24"/>
          <w:szCs w:val="24"/>
          <w:rtl/>
        </w:rPr>
        <w:t>בי יהודה</w:t>
      </w:r>
      <w:r w:rsidRPr="003A3583">
        <w:rPr>
          <w:rFonts w:ascii="Times New Roman" w:eastAsia="Calibri" w:hAnsi="Times New Roman" w:cs="Guttman Hodes" w:hint="cs"/>
          <w:sz w:val="24"/>
          <w:szCs w:val="24"/>
          <w:rtl/>
        </w:rPr>
        <w:t xml:space="preserve"> ות</w:t>
      </w:r>
      <w:r w:rsidR="00712E81">
        <w:rPr>
          <w:rFonts w:ascii="Times New Roman" w:eastAsia="Calibri" w:hAnsi="Times New Roman" w:cs="Guttman Hodes" w:hint="cs"/>
          <w:sz w:val="24"/>
          <w:szCs w:val="24"/>
          <w:rtl/>
        </w:rPr>
        <w:t>נא קמא</w:t>
      </w:r>
      <w:r w:rsidRPr="003A3583">
        <w:rPr>
          <w:rFonts w:ascii="Times New Roman" w:eastAsia="Calibri" w:hAnsi="Times New Roman" w:cs="Guttman Hodes" w:hint="cs"/>
          <w:sz w:val="24"/>
          <w:szCs w:val="24"/>
          <w:rtl/>
        </w:rPr>
        <w:t xml:space="preserve"> אלא במ</w:t>
      </w:r>
      <w:r w:rsidR="00712E81">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w:t>
      </w:r>
      <w:r w:rsidR="00712E81">
        <w:rPr>
          <w:rFonts w:ascii="Times New Roman" w:eastAsia="Calibri" w:hAnsi="Times New Roman" w:cs="Guttman Hodes" w:hint="cs"/>
          <w:sz w:val="24"/>
          <w:szCs w:val="24"/>
          <w:rtl/>
        </w:rPr>
        <w:t>חייב אדם בכבוד חמיו כ</w:t>
      </w:r>
      <w:r w:rsidRPr="003A3583">
        <w:rPr>
          <w:rFonts w:ascii="Times New Roman" w:eastAsia="Calibri" w:hAnsi="Times New Roman" w:cs="Guttman Hodes" w:hint="cs"/>
          <w:sz w:val="24"/>
          <w:szCs w:val="24"/>
          <w:rtl/>
        </w:rPr>
        <w:t>כבוד אביו ממש</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דאבי דקרא על אבנר קאי</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והילכתא כרבנין</w:t>
      </w:r>
      <w:r w:rsidR="00712E8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והכי דייק לשון הטור שכתב וחייב אדם בכבוד חמיו ול</w:t>
      </w:r>
      <w:r w:rsidR="00712E81">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לשון ר</w:t>
      </w:r>
      <w:r w:rsidR="00712E81">
        <w:rPr>
          <w:rFonts w:ascii="Times New Roman" w:eastAsia="Calibri" w:hAnsi="Times New Roman" w:cs="Guttman Hodes" w:hint="cs"/>
          <w:sz w:val="24"/>
          <w:szCs w:val="24"/>
          <w:rtl/>
        </w:rPr>
        <w:t>בי יהודה</w:t>
      </w:r>
      <w:r w:rsidR="00C77744">
        <w:rPr>
          <w:rFonts w:ascii="Times New Roman" w:eastAsia="Calibri" w:hAnsi="Times New Roman" w:cs="Guttman Hodes" w:hint="cs"/>
          <w:sz w:val="24"/>
          <w:szCs w:val="24"/>
          <w:rtl/>
        </w:rPr>
        <w:t xml:space="preserve"> חייב אדם בכבוד חמיו ככבוד אביו,</w:t>
      </w:r>
      <w:r w:rsidRPr="003A3583">
        <w:rPr>
          <w:rFonts w:ascii="Times New Roman" w:eastAsia="Calibri" w:hAnsi="Times New Roman" w:cs="Guttman Hodes" w:hint="cs"/>
          <w:sz w:val="24"/>
          <w:szCs w:val="24"/>
          <w:rtl/>
        </w:rPr>
        <w:t xml:space="preserve"> ומיהו ס</w:t>
      </w:r>
      <w:r w:rsidR="00C77744">
        <w:rPr>
          <w:rFonts w:ascii="Times New Roman" w:eastAsia="Calibri" w:hAnsi="Times New Roman" w:cs="Guttman Hodes" w:hint="cs"/>
          <w:sz w:val="24"/>
          <w:szCs w:val="24"/>
          <w:rtl/>
        </w:rPr>
        <w:t>בירא ליה דלא פליגי רבנין לומר</w:t>
      </w:r>
      <w:r w:rsidRPr="003A3583">
        <w:rPr>
          <w:rFonts w:ascii="Times New Roman" w:eastAsia="Calibri" w:hAnsi="Times New Roman" w:cs="Guttman Hodes" w:hint="cs"/>
          <w:sz w:val="24"/>
          <w:szCs w:val="24"/>
          <w:rtl/>
        </w:rPr>
        <w:t xml:space="preserve"> שלא יהיה אדם חייב בכבוד חמיו כלל</w:t>
      </w:r>
      <w:r w:rsidR="00C777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דהא אשכחן במשה שנהג כבוד ביתרו שאמרו מכאן שחייב אדם בכבוד חמיו. </w:t>
      </w:r>
    </w:p>
    <w:p w:rsidR="00B46F5D" w:rsidRDefault="00B46F5D" w:rsidP="00712E81">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 xml:space="preserve">וראוי לשית לב דמה זו שאלה מי השתחוה למי דמאי נפקא מינה. ושמעתי בשם </w:t>
      </w:r>
      <w:r w:rsidRPr="00C77744">
        <w:rPr>
          <w:rFonts w:ascii="Times New Roman" w:eastAsia="Calibri" w:hAnsi="Times New Roman" w:cs="Guttman Hodes" w:hint="cs"/>
          <w:b/>
          <w:bCs/>
          <w:sz w:val="24"/>
          <w:szCs w:val="24"/>
          <w:rtl/>
        </w:rPr>
        <w:t>הר</w:t>
      </w:r>
      <w:r w:rsidRPr="00C77744">
        <w:rPr>
          <w:rFonts w:ascii="Times New Roman" w:eastAsia="Calibri" w:hAnsi="Times New Roman" w:cs="Guttman Hodes"/>
          <w:b/>
          <w:bCs/>
          <w:sz w:val="24"/>
          <w:szCs w:val="24"/>
          <w:rtl/>
        </w:rPr>
        <w:t>"</w:t>
      </w:r>
      <w:r w:rsidRPr="00C77744">
        <w:rPr>
          <w:rFonts w:ascii="Times New Roman" w:eastAsia="Calibri" w:hAnsi="Times New Roman" w:cs="Guttman Hodes" w:hint="cs"/>
          <w:b/>
          <w:bCs/>
          <w:sz w:val="24"/>
          <w:szCs w:val="24"/>
          <w:rtl/>
        </w:rPr>
        <w:t>ר גבריאל</w:t>
      </w:r>
      <w:r w:rsidRPr="003A3583">
        <w:rPr>
          <w:rFonts w:ascii="Times New Roman" w:eastAsia="Calibri" w:hAnsi="Times New Roman" w:cs="Guttman Hodes" w:hint="cs"/>
          <w:sz w:val="24"/>
          <w:szCs w:val="24"/>
          <w:rtl/>
        </w:rPr>
        <w:t xml:space="preserve"> שהוא ע</w:t>
      </w:r>
      <w:r w:rsidR="00C77744">
        <w:rPr>
          <w:rFonts w:ascii="Times New Roman" w:eastAsia="Calibri" w:hAnsi="Times New Roman" w:cs="Guttman Hodes" w:hint="cs"/>
          <w:sz w:val="24"/>
          <w:szCs w:val="24"/>
          <w:rtl/>
        </w:rPr>
        <w:t>ל פי</w:t>
      </w:r>
      <w:r w:rsidRPr="003A3583">
        <w:rPr>
          <w:rFonts w:ascii="Times New Roman" w:eastAsia="Calibri" w:hAnsi="Times New Roman" w:cs="Guttman Hodes" w:hint="cs"/>
          <w:sz w:val="24"/>
          <w:szCs w:val="24"/>
          <w:rtl/>
        </w:rPr>
        <w:t xml:space="preserve"> מ</w:t>
      </w:r>
      <w:r w:rsidR="00C77744">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פ</w:t>
      </w:r>
      <w:r w:rsidR="00C77744">
        <w:rPr>
          <w:rFonts w:ascii="Times New Roman" w:eastAsia="Calibri" w:hAnsi="Times New Roman" w:cs="Guttman Hodes" w:hint="cs"/>
          <w:sz w:val="24"/>
          <w:szCs w:val="24"/>
          <w:rtl/>
        </w:rPr>
        <w:t>רק קמא</w:t>
      </w:r>
      <w:r w:rsidRPr="003A3583">
        <w:rPr>
          <w:rFonts w:ascii="Times New Roman" w:eastAsia="Calibri" w:hAnsi="Times New Roman" w:cs="Guttman Hodes" w:hint="cs"/>
          <w:sz w:val="24"/>
          <w:szCs w:val="24"/>
          <w:rtl/>
        </w:rPr>
        <w:t xml:space="preserve"> דקידושין (לג ב) איבעיא </w:t>
      </w:r>
      <w:r w:rsidR="00C77744">
        <w:rPr>
          <w:rFonts w:ascii="Times New Roman" w:eastAsia="Calibri" w:hAnsi="Times New Roman" w:cs="Guttman Hodes" w:hint="cs"/>
          <w:sz w:val="24"/>
          <w:szCs w:val="24"/>
          <w:rtl/>
        </w:rPr>
        <w:t>להו בנו והוא רבו מהו לעמוד מפני</w:t>
      </w:r>
      <w:r w:rsidRPr="003A3583">
        <w:rPr>
          <w:rFonts w:ascii="Times New Roman" w:eastAsia="Calibri" w:hAnsi="Times New Roman" w:cs="Guttman Hodes" w:hint="cs"/>
          <w:sz w:val="24"/>
          <w:szCs w:val="24"/>
          <w:rtl/>
        </w:rPr>
        <w:t xml:space="preserve"> אביו</w:t>
      </w:r>
      <w:r w:rsidR="00C777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ובעי למפשט מההיא דא</w:t>
      </w:r>
      <w:r w:rsidR="00C77744">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שמואל לרבי יהודה קומי מקמי אבוך</w:t>
      </w:r>
      <w:r w:rsidR="00C777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ודחי הש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ס שאני רב יחזקאל דבעל מעשים הוה</w:t>
      </w:r>
      <w:r w:rsidR="00C777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C77744">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ותו איבעייא לן התם בנו והוא רבו מהו שיעמוד אביו מפניו</w:t>
      </w:r>
      <w:r w:rsidR="00C777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איפשיטא. </w:t>
      </w:r>
    </w:p>
    <w:p w:rsidR="00C77744" w:rsidRPr="003A3583" w:rsidRDefault="00C77744" w:rsidP="00712E81">
      <w:pPr>
        <w:spacing w:after="0"/>
        <w:jc w:val="both"/>
        <w:rPr>
          <w:rFonts w:ascii="Times New Roman" w:eastAsia="Calibri" w:hAnsi="Times New Roman" w:cs="Guttman Hodes"/>
          <w:sz w:val="24"/>
          <w:szCs w:val="24"/>
          <w:rtl/>
        </w:rPr>
      </w:pPr>
    </w:p>
    <w:p w:rsidR="00CA6D89" w:rsidRDefault="00B46F5D" w:rsidP="00447F64">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פסק בפ</w:t>
      </w:r>
      <w:r w:rsidR="00C77744">
        <w:rPr>
          <w:rFonts w:ascii="Times New Roman" w:eastAsia="Calibri" w:hAnsi="Times New Roman" w:cs="Guttman Hodes" w:hint="cs"/>
          <w:sz w:val="24"/>
          <w:szCs w:val="24"/>
          <w:rtl/>
        </w:rPr>
        <w:t>רק ו' מהלכות</w:t>
      </w:r>
      <w:r w:rsidRPr="003A3583">
        <w:rPr>
          <w:rFonts w:ascii="Times New Roman" w:eastAsia="Calibri" w:hAnsi="Times New Roman" w:cs="Guttman Hodes" w:hint="cs"/>
          <w:sz w:val="24"/>
          <w:szCs w:val="24"/>
          <w:rtl/>
        </w:rPr>
        <w:t xml:space="preserve"> ממרים</w:t>
      </w:r>
      <w:r w:rsidR="00C77744">
        <w:rPr>
          <w:rFonts w:ascii="Times New Roman" w:eastAsia="Calibri" w:hAnsi="Times New Roman" w:cs="Guttman Hodes" w:hint="cs"/>
          <w:sz w:val="24"/>
          <w:szCs w:val="24"/>
          <w:rtl/>
        </w:rPr>
        <w:t xml:space="preserve"> (הלכה ד')</w:t>
      </w:r>
      <w:r w:rsidRPr="003A3583">
        <w:rPr>
          <w:rFonts w:ascii="Times New Roman" w:eastAsia="Calibri" w:hAnsi="Times New Roman" w:cs="Guttman Hodes" w:hint="cs"/>
          <w:sz w:val="24"/>
          <w:szCs w:val="24"/>
          <w:rtl/>
        </w:rPr>
        <w:t xml:space="preserve"> דבן עומד לפני אביו ואין האב עומד מלפניו</w:t>
      </w:r>
      <w:r w:rsidR="00B52C3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B52C39">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ותמהו עליו רבוותא</w:t>
      </w:r>
      <w:r w:rsidR="00B52C39">
        <w:rPr>
          <w:rFonts w:ascii="Times New Roman" w:eastAsia="Calibri" w:hAnsi="Times New Roman" w:cs="Guttman Hodes" w:hint="cs"/>
          <w:sz w:val="24"/>
          <w:szCs w:val="24"/>
          <w:rtl/>
        </w:rPr>
        <w:t xml:space="preserve"> (כסף משנה) דהא בתרוייהו לא איפשיטא</w:t>
      </w:r>
      <w:r w:rsidRPr="003A3583">
        <w:rPr>
          <w:rFonts w:ascii="Times New Roman" w:eastAsia="Calibri" w:hAnsi="Times New Roman" w:cs="Guttman Hodes" w:hint="cs"/>
          <w:sz w:val="24"/>
          <w:szCs w:val="24"/>
          <w:rtl/>
        </w:rPr>
        <w:t xml:space="preserve"> בעין. והשיבו שטעמו הוא ההיא</w:t>
      </w:r>
      <w:r w:rsidR="00447F64">
        <w:rPr>
          <w:rFonts w:ascii="Times New Roman" w:eastAsia="Calibri" w:hAnsi="Times New Roman" w:cs="Guttman Hodes" w:hint="cs"/>
          <w:sz w:val="24"/>
          <w:szCs w:val="24"/>
          <w:rtl/>
        </w:rPr>
        <w:t xml:space="preserve"> דאמרינן בירושלמי</w:t>
      </w:r>
      <w:r w:rsidR="00447F64">
        <w:rPr>
          <w:rStyle w:val="Refdenotaalpie"/>
          <w:rFonts w:ascii="Times New Roman" w:eastAsia="Calibri" w:hAnsi="Times New Roman" w:cs="Guttman Hodes"/>
          <w:sz w:val="24"/>
          <w:szCs w:val="24"/>
          <w:rtl/>
        </w:rPr>
        <w:footnoteReference w:id="4"/>
      </w:r>
      <w:r w:rsidR="00447F64">
        <w:rPr>
          <w:rFonts w:ascii="Times New Roman" w:eastAsia="Calibri" w:hAnsi="Times New Roman" w:cs="Guttman Hodes" w:hint="cs"/>
          <w:sz w:val="24"/>
          <w:szCs w:val="24"/>
          <w:rtl/>
        </w:rPr>
        <w:t xml:space="preserve"> (בבלי </w:t>
      </w:r>
      <w:r w:rsidRPr="003A3583">
        <w:rPr>
          <w:rFonts w:ascii="Times New Roman" w:eastAsia="Calibri" w:hAnsi="Times New Roman" w:cs="Guttman Hodes" w:hint="cs"/>
          <w:sz w:val="24"/>
          <w:szCs w:val="24"/>
          <w:rtl/>
        </w:rPr>
        <w:t xml:space="preserve">קידושין </w:t>
      </w:r>
      <w:r w:rsidR="00447F64">
        <w:rPr>
          <w:rFonts w:ascii="Times New Roman" w:eastAsia="Calibri" w:hAnsi="Times New Roman" w:cs="Guttman Hodes" w:hint="cs"/>
          <w:sz w:val="24"/>
          <w:szCs w:val="24"/>
          <w:rtl/>
        </w:rPr>
        <w:t>לא ב)</w:t>
      </w:r>
      <w:r w:rsidRPr="003A3583">
        <w:rPr>
          <w:rFonts w:ascii="Times New Roman" w:eastAsia="Calibri" w:hAnsi="Times New Roman" w:cs="Guttman Hodes" w:hint="cs"/>
          <w:sz w:val="24"/>
          <w:szCs w:val="24"/>
          <w:rtl/>
        </w:rPr>
        <w:t xml:space="preserve"> בעובדא דר</w:t>
      </w:r>
      <w:r w:rsidR="00447F64">
        <w:rPr>
          <w:rFonts w:ascii="Times New Roman" w:eastAsia="Calibri" w:hAnsi="Times New Roman" w:cs="Guttman Hodes" w:hint="cs"/>
          <w:sz w:val="24"/>
          <w:szCs w:val="24"/>
          <w:rtl/>
        </w:rPr>
        <w:t>בי טרפון</w:t>
      </w:r>
      <w:r w:rsidRPr="003A3583">
        <w:rPr>
          <w:rFonts w:ascii="Times New Roman" w:eastAsia="Calibri" w:hAnsi="Times New Roman" w:cs="Guttman Hodes" w:hint="cs"/>
          <w:sz w:val="24"/>
          <w:szCs w:val="24"/>
          <w:rtl/>
        </w:rPr>
        <w:t xml:space="preserve"> דכל אימת דהות בעאת אמיה למיסק לפורייא גחין וסלקא</w:t>
      </w:r>
      <w:r w:rsidR="00447F6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447F64">
        <w:rPr>
          <w:rFonts w:ascii="Times New Roman" w:eastAsia="Calibri" w:hAnsi="Times New Roman" w:cs="Guttman Hodes" w:hint="cs"/>
          <w:sz w:val="24"/>
          <w:szCs w:val="24"/>
          <w:rtl/>
        </w:rPr>
        <w:t>ד כאן.</w:t>
      </w:r>
      <w:r w:rsidR="00C77E0C">
        <w:rPr>
          <w:rFonts w:ascii="Times New Roman" w:eastAsia="Calibri" w:hAnsi="Times New Roman" w:cs="Guttman Hodes" w:hint="cs"/>
          <w:sz w:val="24"/>
          <w:szCs w:val="24"/>
          <w:rtl/>
        </w:rPr>
        <w:t xml:space="preserve"> אך הרב הנזכר</w:t>
      </w:r>
      <w:r w:rsidRPr="003A3583">
        <w:rPr>
          <w:rFonts w:ascii="Times New Roman" w:eastAsia="Calibri" w:hAnsi="Times New Roman" w:cs="Guttman Hodes" w:hint="cs"/>
          <w:sz w:val="24"/>
          <w:szCs w:val="24"/>
          <w:rtl/>
        </w:rPr>
        <w:t xml:space="preserve"> השיב דטעמיה דהרמב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מהך מכילתא דהכא מספקא ליה בהך דינא דבנו והוא רבו</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w:t>
      </w:r>
      <w:r w:rsidR="00C77E0C">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איני יודע מי השתחוה למי דמשה הוי כבנו והוא רבו של יתרו</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ואם יתרו השת</w:t>
      </w:r>
      <w:r w:rsidR="00C77E0C">
        <w:rPr>
          <w:rFonts w:ascii="Times New Roman" w:eastAsia="Calibri" w:hAnsi="Times New Roman" w:cs="Guttman Hodes" w:hint="cs"/>
          <w:sz w:val="24"/>
          <w:szCs w:val="24"/>
          <w:rtl/>
        </w:rPr>
        <w:t>חוה למשה שמע מינה</w:t>
      </w:r>
      <w:r w:rsidRPr="003A3583">
        <w:rPr>
          <w:rFonts w:ascii="Times New Roman" w:eastAsia="Calibri" w:hAnsi="Times New Roman" w:cs="Guttman Hodes" w:hint="cs"/>
          <w:sz w:val="24"/>
          <w:szCs w:val="24"/>
          <w:rtl/>
        </w:rPr>
        <w:t xml:space="preserve"> דבנו והוא רבו אינו חייב לקום מפניו ואביו חייב לקום מפניו</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יתרו הוא שהשתחוה למשה ומשה לא השתחוה</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או דילמא משה השתחוה ליתרו ויתרו לא השתחוה למשה</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w:t>
      </w:r>
      <w:r w:rsidR="00C77E0C">
        <w:rPr>
          <w:rFonts w:ascii="Times New Roman" w:eastAsia="Calibri" w:hAnsi="Times New Roman" w:cs="Guttman Hodes" w:hint="cs"/>
          <w:sz w:val="24"/>
          <w:szCs w:val="24"/>
          <w:rtl/>
        </w:rPr>
        <w:t>מע מינה ד</w:t>
      </w:r>
      <w:r w:rsidRPr="003A3583">
        <w:rPr>
          <w:rFonts w:ascii="Times New Roman" w:eastAsia="Calibri" w:hAnsi="Times New Roman" w:cs="Guttman Hodes" w:hint="cs"/>
          <w:sz w:val="24"/>
          <w:szCs w:val="24"/>
          <w:rtl/>
        </w:rPr>
        <w:t>בנו והוא רבו הבן עומד מפני האב ולא האב מפניו</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פסק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כהך מכילתא דילפינן מניה לבנו והוא רבו שעומד לפני אביו</w:t>
      </w:r>
      <w:r w:rsidR="00C77E0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C77E0C">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w:t>
      </w:r>
    </w:p>
    <w:p w:rsidR="00B14C42"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ואני שמעתי ולא אבין דמאי ראיה היא זו</w:t>
      </w:r>
      <w:r w:rsidR="00CA6D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דאכתי איכא למדחי דשאני יתרו דבעל מעשים הוה. ועוד אני תמה בזה על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מאותה אגדה שהביא רש"י דילפינן יהי כבוד חבירך כמורא רבך</w:t>
      </w:r>
      <w:r w:rsidR="00CA6D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דא</w:t>
      </w:r>
      <w:r w:rsidR="00CA6D89">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אהרן למשה </w:t>
      </w:r>
      <w:r w:rsidR="00CA6D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 אדוני</w:t>
      </w:r>
      <w:r w:rsidR="00CA6D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הרי שאהרן אחיו היה גדול ממנו דמרבינן ליה מן </w:t>
      </w:r>
      <w:r w:rsidR="00CA6D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 אמך</w:t>
      </w:r>
      <w:r w:rsidR="00CA6D89">
        <w:rPr>
          <w:rFonts w:ascii="Times New Roman" w:eastAsia="Calibri" w:hAnsi="Times New Roman" w:cs="Guttman Hodes" w:hint="cs"/>
          <w:sz w:val="24"/>
          <w:szCs w:val="24"/>
          <w:rtl/>
        </w:rPr>
        <w:t>' (שמות כ' יא)</w:t>
      </w:r>
      <w:r w:rsidRPr="003A3583">
        <w:rPr>
          <w:rFonts w:ascii="Times New Roman" w:eastAsia="Calibri" w:hAnsi="Times New Roman" w:cs="Guttman Hodes" w:hint="cs"/>
          <w:sz w:val="24"/>
          <w:szCs w:val="24"/>
          <w:rtl/>
        </w:rPr>
        <w:t xml:space="preserve"> ו' יתירא לרבות אחיך הגדול</w:t>
      </w:r>
      <w:r w:rsidR="00CA6D89">
        <w:rPr>
          <w:rFonts w:ascii="Times New Roman" w:eastAsia="Calibri" w:hAnsi="Times New Roman" w:cs="Guttman Hodes" w:hint="cs"/>
          <w:sz w:val="24"/>
          <w:szCs w:val="24"/>
          <w:rtl/>
        </w:rPr>
        <w:t xml:space="preserve"> (כתובות קג א').</w:t>
      </w:r>
      <w:r w:rsidR="002327E8">
        <w:rPr>
          <w:rFonts w:ascii="Times New Roman" w:eastAsia="Calibri" w:hAnsi="Times New Roman" w:cs="Guttman Hodes" w:hint="cs"/>
          <w:sz w:val="24"/>
          <w:szCs w:val="24"/>
          <w:rtl/>
        </w:rPr>
        <w:t xml:space="preserve"> ועל דרך זה</w:t>
      </w:r>
      <w:r w:rsidRPr="003A3583">
        <w:rPr>
          <w:rFonts w:ascii="Times New Roman" w:eastAsia="Calibri" w:hAnsi="Times New Roman" w:cs="Guttman Hodes" w:hint="cs"/>
          <w:sz w:val="24"/>
          <w:szCs w:val="24"/>
          <w:rtl/>
        </w:rPr>
        <w:t xml:space="preserve"> כיון שמשה רבו קראו אדוני ונהג בו כמורא הרב ממש</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ומינה נמי בכבוד אב כל שהבן הוא רבו הדין נותן שיהי</w:t>
      </w:r>
      <w:r w:rsidR="002327E8">
        <w:rPr>
          <w:rFonts w:ascii="Times New Roman" w:eastAsia="Calibri" w:hAnsi="Times New Roman" w:cs="Guttman Hodes" w:hint="cs"/>
          <w:sz w:val="24"/>
          <w:szCs w:val="24"/>
          <w:rtl/>
        </w:rPr>
        <w:t>ה</w:t>
      </w:r>
      <w:r w:rsidRPr="003A3583">
        <w:rPr>
          <w:rFonts w:ascii="Times New Roman" w:eastAsia="Calibri" w:hAnsi="Times New Roman" w:cs="Guttman Hodes" w:hint="cs"/>
          <w:sz w:val="24"/>
          <w:szCs w:val="24"/>
          <w:rtl/>
        </w:rPr>
        <w:t xml:space="preserve"> האב חייב בכבוד בנו דומייא דאהרן למשה</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והיאך כתב הרב אין האב חייב לעמוד מפני </w:t>
      </w:r>
      <w:r w:rsidR="002327E8">
        <w:rPr>
          <w:rFonts w:ascii="Times New Roman" w:eastAsia="Calibri" w:hAnsi="Times New Roman" w:cs="Guttman Hodes" w:hint="cs"/>
          <w:sz w:val="24"/>
          <w:szCs w:val="24"/>
          <w:rtl/>
        </w:rPr>
        <w:t>הבן. ושוב ראיתי להרב תוספות יום טוב</w:t>
      </w:r>
      <w:r w:rsidRPr="003A3583">
        <w:rPr>
          <w:rFonts w:ascii="Times New Roman" w:eastAsia="Calibri" w:hAnsi="Times New Roman" w:cs="Guttman Hodes" w:hint="cs"/>
          <w:sz w:val="24"/>
          <w:szCs w:val="24"/>
          <w:rtl/>
        </w:rPr>
        <w:t xml:space="preserve"> הרגיש בזה וכתב דאפשר דשאני כבוד אב בהדיא כתיב </w:t>
      </w:r>
      <w:r w:rsidR="002327E8">
        <w:rPr>
          <w:rFonts w:ascii="Times New Roman" w:eastAsia="Calibri" w:hAnsi="Times New Roman" w:cs="Guttman Hodes" w:hint="cs"/>
          <w:sz w:val="24"/>
          <w:szCs w:val="24"/>
          <w:rtl/>
        </w:rPr>
        <w:t xml:space="preserve">מה </w:t>
      </w:r>
      <w:r w:rsidR="002327E8">
        <w:rPr>
          <w:rFonts w:ascii="Times New Roman" w:eastAsia="Calibri" w:hAnsi="Times New Roman" w:cs="Guttman Hodes" w:hint="cs"/>
          <w:sz w:val="24"/>
          <w:szCs w:val="24"/>
          <w:rtl/>
        </w:rPr>
        <w:lastRenderedPageBreak/>
        <w:t>שאין כן</w:t>
      </w:r>
      <w:r w:rsidRPr="003A3583">
        <w:rPr>
          <w:rFonts w:ascii="Times New Roman" w:eastAsia="Calibri" w:hAnsi="Times New Roman" w:cs="Guttman Hodes" w:hint="cs"/>
          <w:sz w:val="24"/>
          <w:szCs w:val="24"/>
          <w:rtl/>
        </w:rPr>
        <w:t xml:space="preserve"> כבוד אח גדול דמרבוייא אתי</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w:t>
      </w:r>
      <w:r w:rsidR="002327E8">
        <w:rPr>
          <w:rFonts w:ascii="Times New Roman" w:eastAsia="Calibri" w:hAnsi="Times New Roman" w:cs="Guttman Hodes" w:hint="cs"/>
          <w:sz w:val="24"/>
          <w:szCs w:val="24"/>
          <w:rtl/>
        </w:rPr>
        <w:t>כא נמי</w:t>
      </w:r>
      <w:r w:rsidRPr="003A3583">
        <w:rPr>
          <w:rFonts w:ascii="Times New Roman" w:eastAsia="Calibri" w:hAnsi="Times New Roman" w:cs="Guttman Hodes" w:hint="cs"/>
          <w:sz w:val="24"/>
          <w:szCs w:val="24"/>
          <w:rtl/>
        </w:rPr>
        <w:t xml:space="preserve"> קארי ליה נמי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ד</w:t>
      </w:r>
      <w:r w:rsidR="002327E8">
        <w:rPr>
          <w:rFonts w:ascii="Times New Roman" w:eastAsia="Calibri" w:hAnsi="Times New Roman" w:cs="Guttman Hodes" w:hint="cs"/>
          <w:sz w:val="24"/>
          <w:szCs w:val="24"/>
          <w:rtl/>
        </w:rPr>
        <w:t>ברי סופרים,</w:t>
      </w:r>
      <w:r w:rsidRPr="003A3583">
        <w:rPr>
          <w:rFonts w:ascii="Times New Roman" w:eastAsia="Calibri" w:hAnsi="Times New Roman" w:cs="Guttman Hodes" w:hint="cs"/>
          <w:sz w:val="24"/>
          <w:szCs w:val="24"/>
          <w:rtl/>
        </w:rPr>
        <w:t xml:space="preserve"> דכל דבר הנלמד בי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ג מדות או מדרשה קרי ליה ד</w:t>
      </w:r>
      <w:r w:rsidR="002327E8">
        <w:rPr>
          <w:rFonts w:ascii="Times New Roman" w:eastAsia="Calibri" w:hAnsi="Times New Roman" w:cs="Guttman Hodes" w:hint="cs"/>
          <w:sz w:val="24"/>
          <w:szCs w:val="24"/>
          <w:rtl/>
        </w:rPr>
        <w:t>ברי סופרים</w:t>
      </w:r>
      <w:r w:rsidRPr="003A3583">
        <w:rPr>
          <w:rFonts w:ascii="Times New Roman" w:eastAsia="Calibri" w:hAnsi="Times New Roman" w:cs="Guttman Hodes" w:hint="cs"/>
          <w:sz w:val="24"/>
          <w:szCs w:val="24"/>
          <w:rtl/>
        </w:rPr>
        <w:t>. ואני לא ידעתי מה יענה הרב בההיא דדוד עם אחיתופל</w:t>
      </w:r>
      <w:r w:rsidR="00673500">
        <w:rPr>
          <w:rFonts w:ascii="Times New Roman" w:eastAsia="Calibri" w:hAnsi="Times New Roman" w:cs="Guttman Hodes" w:hint="cs"/>
          <w:sz w:val="24"/>
          <w:szCs w:val="24"/>
          <w:rtl/>
        </w:rPr>
        <w:t xml:space="preserve"> (אבות ו ג</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שלא למד ממנו אלא שני דברים בלבד וקראו רבו</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דהתם כתיב (דברים יז טו) </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שום תשים עליך מלך</w:t>
      </w:r>
      <w:r w:rsidR="002327E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שתהיה אימתו מוטלת עליך</w:t>
      </w:r>
      <w:r w:rsidR="00183B9E">
        <w:rPr>
          <w:rFonts w:ascii="Times New Roman" w:eastAsia="Calibri" w:hAnsi="Times New Roman" w:cs="Guttman Hodes" w:hint="cs"/>
          <w:sz w:val="24"/>
          <w:szCs w:val="24"/>
          <w:rtl/>
        </w:rPr>
        <w:t xml:space="preserve"> (סנהדרין יט ב)</w:t>
      </w:r>
      <w:r w:rsidRPr="003A3583">
        <w:rPr>
          <w:rFonts w:ascii="Times New Roman" w:eastAsia="Calibri" w:hAnsi="Times New Roman" w:cs="Guttman Hodes" w:hint="cs"/>
          <w:sz w:val="24"/>
          <w:szCs w:val="24"/>
          <w:rtl/>
        </w:rPr>
        <w:t xml:space="preserve"> וכתב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פ</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ב ממלכים</w:t>
      </w:r>
      <w:r w:rsidR="00673500">
        <w:rPr>
          <w:rFonts w:ascii="Times New Roman" w:eastAsia="Calibri" w:hAnsi="Times New Roman" w:cs="Guttman Hodes" w:hint="cs"/>
          <w:sz w:val="24"/>
          <w:szCs w:val="24"/>
          <w:rtl/>
        </w:rPr>
        <w:t xml:space="preserve"> (ה"</w:t>
      </w:r>
      <w:r w:rsidR="00183B9E">
        <w:rPr>
          <w:rFonts w:ascii="Times New Roman" w:eastAsia="Calibri" w:hAnsi="Times New Roman" w:cs="Guttman Hodes" w:hint="cs"/>
          <w:sz w:val="24"/>
          <w:szCs w:val="24"/>
          <w:rtl/>
        </w:rPr>
        <w:t>ה)</w:t>
      </w:r>
      <w:r w:rsidRPr="003A3583">
        <w:rPr>
          <w:rFonts w:ascii="Times New Roman" w:eastAsia="Calibri" w:hAnsi="Times New Roman" w:cs="Guttman Hodes" w:hint="cs"/>
          <w:sz w:val="24"/>
          <w:szCs w:val="24"/>
          <w:rtl/>
        </w:rPr>
        <w:t xml:space="preserve"> ולא יקרא לאדם אלא בשמו כדי שתהיה יראתו בלב הכל</w:t>
      </w:r>
      <w:r w:rsidR="00183B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ואפ</w:t>
      </w:r>
      <w:r w:rsidR="00183B9E">
        <w:rPr>
          <w:rFonts w:ascii="Times New Roman" w:eastAsia="Calibri" w:hAnsi="Times New Roman" w:cs="Guttman Hodes" w:hint="cs"/>
          <w:sz w:val="24"/>
          <w:szCs w:val="24"/>
          <w:rtl/>
        </w:rPr>
        <w:t>ילו הכי</w:t>
      </w:r>
      <w:r w:rsidRPr="003A3583">
        <w:rPr>
          <w:rFonts w:ascii="Times New Roman" w:eastAsia="Calibri" w:hAnsi="Times New Roman" w:cs="Guttman Hodes" w:hint="cs"/>
          <w:sz w:val="24"/>
          <w:szCs w:val="24"/>
          <w:rtl/>
        </w:rPr>
        <w:t xml:space="preserve"> קראו רבו</w:t>
      </w:r>
      <w:r w:rsidR="00183B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w:t>
      </w:r>
      <w:r w:rsidR="00183B9E">
        <w:rPr>
          <w:rFonts w:ascii="Times New Roman" w:eastAsia="Calibri" w:hAnsi="Times New Roman" w:cs="Guttman Hodes" w:hint="cs"/>
          <w:sz w:val="24"/>
          <w:szCs w:val="24"/>
          <w:rtl/>
        </w:rPr>
        <w:t xml:space="preserve">אי שנא האב אצל בנו והוא רבו שאינו חייב לעמוד מפניו. </w:t>
      </w:r>
    </w:p>
    <w:p w:rsidR="00B46F5D" w:rsidRPr="003A3583" w:rsidRDefault="00183B9E" w:rsidP="002327E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והנה מצינו</w:t>
      </w:r>
      <w:r w:rsidR="00B14C42">
        <w:rPr>
          <w:rFonts w:ascii="Times New Roman" w:eastAsia="Calibri" w:hAnsi="Times New Roman" w:cs="Guttman Hodes" w:hint="cs"/>
          <w:sz w:val="24"/>
          <w:szCs w:val="24"/>
          <w:rtl/>
        </w:rPr>
        <w:t xml:space="preserve"> בכתוב דבת שבע</w:t>
      </w:r>
      <w:r w:rsidR="00B46F5D" w:rsidRPr="003A3583">
        <w:rPr>
          <w:rFonts w:ascii="Times New Roman" w:eastAsia="Calibri" w:hAnsi="Times New Roman" w:cs="Guttman Hodes" w:hint="cs"/>
          <w:sz w:val="24"/>
          <w:szCs w:val="24"/>
          <w:rtl/>
        </w:rPr>
        <w:t xml:space="preserve"> אם שלמה דכתיב (מלכים א ב יט) </w:t>
      </w:r>
      <w:r w:rsidR="00B14C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ויקם המלך לקראתה וישתחו לה</w:t>
      </w:r>
      <w:r w:rsidR="00B14C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ואלו היא לא השתחוית לו</w:t>
      </w:r>
      <w:r w:rsidR="00B14C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וכבר לימדנו הר</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ן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גבי עובדא דר</w:t>
      </w:r>
      <w:r w:rsidR="00B14C42">
        <w:rPr>
          <w:rFonts w:ascii="Times New Roman" w:eastAsia="Calibri" w:hAnsi="Times New Roman" w:cs="Guttman Hodes" w:hint="cs"/>
          <w:sz w:val="24"/>
          <w:szCs w:val="24"/>
          <w:rtl/>
        </w:rPr>
        <w:t>בי טרפון</w:t>
      </w:r>
      <w:r w:rsidR="00B46F5D" w:rsidRPr="003A3583">
        <w:rPr>
          <w:rFonts w:ascii="Times New Roman" w:eastAsia="Calibri" w:hAnsi="Times New Roman" w:cs="Guttman Hodes" w:hint="cs"/>
          <w:sz w:val="24"/>
          <w:szCs w:val="24"/>
          <w:rtl/>
        </w:rPr>
        <w:t xml:space="preserve"> באמיה דקימה דרבו אינו אלא מדין חכם אף דאינו רבו</w:t>
      </w:r>
      <w:r w:rsidR="00B14C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וכיון שכן הוא איכא לעיוני מאי מבעייא ליה להש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ס אם חייב אביו לקום מפניו</w:t>
      </w:r>
      <w:r w:rsidR="00B14C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והלא מקרא מלא הוא דמי לנו חכם גדול משלמה וקם מקמי ב</w:t>
      </w:r>
      <w:r w:rsidR="00B14C42">
        <w:rPr>
          <w:rFonts w:ascii="Times New Roman" w:eastAsia="Calibri" w:hAnsi="Times New Roman" w:cs="Guttman Hodes" w:hint="cs"/>
          <w:sz w:val="24"/>
          <w:szCs w:val="24"/>
          <w:rtl/>
        </w:rPr>
        <w:t>ת שבע</w:t>
      </w:r>
      <w:r w:rsidR="00B46F5D" w:rsidRPr="003A3583">
        <w:rPr>
          <w:rFonts w:ascii="Times New Roman" w:eastAsia="Calibri" w:hAnsi="Times New Roman" w:cs="Guttman Hodes" w:hint="cs"/>
          <w:sz w:val="24"/>
          <w:szCs w:val="24"/>
          <w:rtl/>
        </w:rPr>
        <w:t xml:space="preserve"> והשתחוה לה והיא לא השתחוית לו</w:t>
      </w:r>
      <w:r w:rsidR="00B14C4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ואלולי מחויב לא היה רשאי למחול על כבודו דמלך הוי. </w:t>
      </w: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ואפשר לדחות דהתם קמיבעיא לן לענין חיובא וכדמייתי מדהזהיר שמואל לר</w:t>
      </w:r>
      <w:r w:rsidR="00B14C42">
        <w:rPr>
          <w:rFonts w:ascii="Times New Roman" w:eastAsia="Calibri" w:hAnsi="Times New Roman" w:cs="Guttman Hodes" w:hint="cs"/>
          <w:sz w:val="24"/>
          <w:szCs w:val="24"/>
          <w:rtl/>
        </w:rPr>
        <w:t>בי יהודה</w:t>
      </w:r>
      <w:r w:rsidRPr="003A3583">
        <w:rPr>
          <w:rFonts w:ascii="Times New Roman" w:eastAsia="Calibri" w:hAnsi="Times New Roman" w:cs="Guttman Hodes" w:hint="cs"/>
          <w:sz w:val="24"/>
          <w:szCs w:val="24"/>
          <w:rtl/>
        </w:rPr>
        <w:t xml:space="preserve"> בחיובא</w:t>
      </w:r>
      <w:r w:rsidR="00B14C42">
        <w:rPr>
          <w:rFonts w:ascii="Times New Roman" w:eastAsia="Calibri" w:hAnsi="Times New Roman" w:cs="Guttman Hodes" w:hint="cs"/>
          <w:sz w:val="24"/>
          <w:szCs w:val="24"/>
          <w:rtl/>
        </w:rPr>
        <w:t>, אך התם איכא למימר</w:t>
      </w:r>
      <w:r w:rsidRPr="003A3583">
        <w:rPr>
          <w:rFonts w:ascii="Times New Roman" w:eastAsia="Calibri" w:hAnsi="Times New Roman" w:cs="Guttman Hodes" w:hint="cs"/>
          <w:sz w:val="24"/>
          <w:szCs w:val="24"/>
          <w:rtl/>
        </w:rPr>
        <w:t xml:space="preserve"> דשלמה החמיר ע</w:t>
      </w:r>
      <w:r w:rsidR="00B14C42">
        <w:rPr>
          <w:rFonts w:ascii="Times New Roman" w:eastAsia="Calibri" w:hAnsi="Times New Roman" w:cs="Guttman Hodes" w:hint="cs"/>
          <w:sz w:val="24"/>
          <w:szCs w:val="24"/>
          <w:rtl/>
        </w:rPr>
        <w:t>ל עצמו</w:t>
      </w:r>
      <w:r w:rsidRPr="003A3583">
        <w:rPr>
          <w:rFonts w:ascii="Times New Roman" w:eastAsia="Calibri" w:hAnsi="Times New Roman" w:cs="Guttman Hodes" w:hint="cs"/>
          <w:sz w:val="24"/>
          <w:szCs w:val="24"/>
          <w:rtl/>
        </w:rPr>
        <w:t xml:space="preserve"> שהיה בצנעא</w:t>
      </w:r>
      <w:r w:rsidR="00B14C4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כדאמרינן גבי יהושפט שהיה עומד מכסאו ומחבקו ומנשקו לת</w:t>
      </w:r>
      <w:r w:rsidR="00B14C42">
        <w:rPr>
          <w:rFonts w:ascii="Times New Roman" w:eastAsia="Calibri" w:hAnsi="Times New Roman" w:cs="Guttman Hodes" w:hint="cs"/>
          <w:sz w:val="24"/>
          <w:szCs w:val="24"/>
          <w:rtl/>
        </w:rPr>
        <w:t>למיד חכם</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474BC4">
        <w:rPr>
          <w:rFonts w:ascii="Times New Roman" w:eastAsia="Calibri" w:hAnsi="Times New Roman" w:cs="Guttman Hodes" w:hint="cs"/>
          <w:sz w:val="24"/>
          <w:szCs w:val="24"/>
          <w:rtl/>
        </w:rPr>
        <w:t>ומוקמינן ליה בצינעא דמצי מחיל לי</w:t>
      </w:r>
      <w:r w:rsidRPr="003A3583">
        <w:rPr>
          <w:rFonts w:ascii="Times New Roman" w:eastAsia="Calibri" w:hAnsi="Times New Roman" w:cs="Guttman Hodes" w:hint="cs"/>
          <w:sz w:val="24"/>
          <w:szCs w:val="24"/>
          <w:rtl/>
        </w:rPr>
        <w:t>קריה דלית ביה משום שתהיה אימתו מוטלת עליך. אך הרא</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ש כתב הואיל ולא איפשיטא בעיין אזלינן לחומרא</w:t>
      </w:r>
      <w:r w:rsidR="00474BC4">
        <w:rPr>
          <w:rFonts w:ascii="Times New Roman" w:eastAsia="Calibri" w:hAnsi="Times New Roman" w:cs="Guttman Hodes" w:hint="cs"/>
          <w:sz w:val="24"/>
          <w:szCs w:val="24"/>
          <w:rtl/>
        </w:rPr>
        <w:t>, שהבן עומד לפני אביו אפילו</w:t>
      </w:r>
      <w:r w:rsidRPr="003A3583">
        <w:rPr>
          <w:rFonts w:ascii="Times New Roman" w:eastAsia="Calibri" w:hAnsi="Times New Roman" w:cs="Guttman Hodes" w:hint="cs"/>
          <w:sz w:val="24"/>
          <w:szCs w:val="24"/>
          <w:rtl/>
        </w:rPr>
        <w:t xml:space="preserve"> הוא רבו</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ואב נמי עומד לפני הבן</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דספיקא דאורייתא היא ולחומרא ועומדין זה מפני זה. </w:t>
      </w:r>
    </w:p>
    <w:p w:rsidR="00B14C42" w:rsidRPr="003A3583" w:rsidRDefault="00B14C42" w:rsidP="003A3583">
      <w:pPr>
        <w:spacing w:after="0"/>
        <w:jc w:val="both"/>
        <w:rPr>
          <w:rFonts w:ascii="Times New Roman" w:eastAsia="Calibri" w:hAnsi="Times New Roman" w:cs="Guttman Hodes"/>
          <w:sz w:val="24"/>
          <w:szCs w:val="24"/>
          <w:rtl/>
        </w:rPr>
      </w:pPr>
    </w:p>
    <w:p w:rsidR="00B46F5D"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ונבאר מאמר </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אבי ראה גם ראה</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יתכן דבספק זה היתה פלוגתייהו דר</w:t>
      </w:r>
      <w:r w:rsidR="00474BC4">
        <w:rPr>
          <w:rFonts w:ascii="Times New Roman" w:eastAsia="Calibri" w:hAnsi="Times New Roman" w:cs="Guttman Hodes" w:hint="cs"/>
          <w:sz w:val="24"/>
          <w:szCs w:val="24"/>
          <w:rtl/>
        </w:rPr>
        <w:t>בי יהודה</w:t>
      </w:r>
      <w:r w:rsidRPr="003A3583">
        <w:rPr>
          <w:rFonts w:ascii="Times New Roman" w:eastAsia="Calibri" w:hAnsi="Times New Roman" w:cs="Guttman Hodes" w:hint="cs"/>
          <w:sz w:val="24"/>
          <w:szCs w:val="24"/>
          <w:rtl/>
        </w:rPr>
        <w:t xml:space="preserve"> ורבנין</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דלכו</w:t>
      </w:r>
      <w:r w:rsidR="00474BC4">
        <w:rPr>
          <w:rFonts w:ascii="Times New Roman" w:eastAsia="Calibri" w:hAnsi="Times New Roman" w:cs="Guttman Hodes" w:hint="cs"/>
          <w:sz w:val="24"/>
          <w:szCs w:val="24"/>
          <w:rtl/>
        </w:rPr>
        <w:t>לי עלמא</w:t>
      </w:r>
      <w:r w:rsidRPr="003A3583">
        <w:rPr>
          <w:rFonts w:ascii="Times New Roman" w:eastAsia="Calibri" w:hAnsi="Times New Roman" w:cs="Guttman Hodes" w:hint="cs"/>
          <w:sz w:val="24"/>
          <w:szCs w:val="24"/>
          <w:rtl/>
        </w:rPr>
        <w:t xml:space="preserve"> ודאי חייב אדם בכבוד חמיו אלא דלגבי שאול עם דוד הוא דפליגי</w:t>
      </w:r>
      <w:r w:rsidR="00474BC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דדוד היה חשוב כבנו</w:t>
      </w:r>
      <w:r w:rsidR="00474BC4">
        <w:rPr>
          <w:rFonts w:ascii="Times New Roman" w:eastAsia="Calibri" w:hAnsi="Times New Roman" w:cs="Guttman Hodes" w:hint="cs"/>
          <w:sz w:val="24"/>
          <w:szCs w:val="24"/>
          <w:rtl/>
        </w:rPr>
        <w:t xml:space="preserve"> דשאול</w:t>
      </w:r>
      <w:r w:rsidR="007D09FF">
        <w:rPr>
          <w:rFonts w:ascii="Times New Roman" w:eastAsia="Calibri" w:hAnsi="Times New Roman" w:cs="Guttman Hodes" w:hint="cs"/>
          <w:sz w:val="24"/>
          <w:szCs w:val="24"/>
          <w:rtl/>
        </w:rPr>
        <w:t>,</w:t>
      </w:r>
      <w:r w:rsidR="00474BC4">
        <w:rPr>
          <w:rFonts w:ascii="Times New Roman" w:eastAsia="Calibri" w:hAnsi="Times New Roman" w:cs="Guttman Hodes" w:hint="cs"/>
          <w:sz w:val="24"/>
          <w:szCs w:val="24"/>
          <w:rtl/>
        </w:rPr>
        <w:t xml:space="preserve"> ודוד היה רבו בחכמה כדאמרינן</w:t>
      </w:r>
      <w:r w:rsidRPr="003A3583">
        <w:rPr>
          <w:rFonts w:ascii="Times New Roman" w:eastAsia="Calibri" w:hAnsi="Times New Roman" w:cs="Guttman Hodes" w:hint="cs"/>
          <w:sz w:val="24"/>
          <w:szCs w:val="24"/>
          <w:rtl/>
        </w:rPr>
        <w:t xml:space="preserve"> בחלק (סנהדרין צג ב) דכיון דא</w:t>
      </w:r>
      <w:r w:rsidR="00474BC4">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דואג לשאול </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עמו</w:t>
      </w:r>
      <w:r w:rsidR="007D09FF">
        <w:rPr>
          <w:rFonts w:ascii="Times New Roman" w:eastAsia="Calibri" w:hAnsi="Times New Roman" w:cs="Guttman Hodes" w:hint="cs"/>
          <w:sz w:val="24"/>
          <w:szCs w:val="24"/>
          <w:rtl/>
        </w:rPr>
        <w:t>' (שמואל א יח יד)</w:t>
      </w:r>
      <w:r w:rsidRPr="003A3583">
        <w:rPr>
          <w:rFonts w:ascii="Times New Roman" w:eastAsia="Calibri" w:hAnsi="Times New Roman" w:cs="Guttman Hodes" w:hint="cs"/>
          <w:sz w:val="24"/>
          <w:szCs w:val="24"/>
          <w:rtl/>
        </w:rPr>
        <w:t xml:space="preserve"> שהלכה כמותו בכל מקום</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מלתא דלא הוייא ביה בשאול איקני ביה</w:t>
      </w:r>
      <w:r w:rsidR="007D09FF">
        <w:rPr>
          <w:rFonts w:ascii="Times New Roman" w:eastAsia="Calibri" w:hAnsi="Times New Roman" w:cs="Guttman Hodes" w:hint="cs"/>
          <w:sz w:val="24"/>
          <w:szCs w:val="24"/>
          <w:rtl/>
        </w:rPr>
        <w:t>, ואף שגדול ממנו רק בדבר אחד,</w:t>
      </w:r>
      <w:r w:rsidRPr="003A3583">
        <w:rPr>
          <w:rFonts w:ascii="Times New Roman" w:eastAsia="Calibri" w:hAnsi="Times New Roman" w:cs="Guttman Hodes" w:hint="cs"/>
          <w:sz w:val="24"/>
          <w:szCs w:val="24"/>
          <w:rtl/>
        </w:rPr>
        <w:t xml:space="preserve"> הא אמרינן בערבי פסחים (פסחים קיג ב) היו</w:t>
      </w:r>
      <w:r w:rsidR="007D09FF">
        <w:rPr>
          <w:rFonts w:ascii="Times New Roman" w:eastAsia="Calibri" w:hAnsi="Times New Roman" w:cs="Guttman Hodes" w:hint="cs"/>
          <w:sz w:val="24"/>
          <w:szCs w:val="24"/>
          <w:rtl/>
        </w:rPr>
        <w:t>דע בחבירו שהוא גדול ממנו בדבר אחד חייב לנהוג בו כבוד שנאמר</w:t>
      </w:r>
      <w:r w:rsidRPr="003A3583">
        <w:rPr>
          <w:rFonts w:ascii="Times New Roman" w:eastAsia="Calibri" w:hAnsi="Times New Roman" w:cs="Guttman Hodes" w:hint="cs"/>
          <w:sz w:val="24"/>
          <w:szCs w:val="24"/>
          <w:rtl/>
        </w:rPr>
        <w:t xml:space="preserve"> (דניאל ו ד) </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כל קבל די רוח יתירא ביה</w:t>
      </w:r>
      <w:r w:rsidR="007D09FF">
        <w:rPr>
          <w:rFonts w:ascii="Times New Roman" w:eastAsia="Calibri" w:hAnsi="Times New Roman" w:cs="Guttman Hodes" w:hint="cs"/>
          <w:sz w:val="24"/>
          <w:szCs w:val="24"/>
          <w:rtl/>
        </w:rPr>
        <w:t>'. וכתבו התוספות</w:t>
      </w:r>
      <w:r w:rsidRPr="003A3583">
        <w:rPr>
          <w:rFonts w:ascii="Times New Roman" w:eastAsia="Calibri" w:hAnsi="Times New Roman" w:cs="Guttman Hodes" w:hint="cs"/>
          <w:sz w:val="24"/>
          <w:szCs w:val="24"/>
          <w:rtl/>
        </w:rPr>
        <w:t xml:space="preserve">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דה</w:t>
      </w:r>
      <w:r w:rsidR="007D09FF">
        <w:rPr>
          <w:rFonts w:ascii="Times New Roman" w:eastAsia="Calibri" w:hAnsi="Times New Roman" w:cs="Guttman Hodes" w:hint="cs"/>
          <w:sz w:val="24"/>
          <w:szCs w:val="24"/>
          <w:rtl/>
        </w:rPr>
        <w:t>יינו דוקא</w:t>
      </w:r>
      <w:r w:rsidRPr="003A3583">
        <w:rPr>
          <w:rFonts w:ascii="Times New Roman" w:eastAsia="Calibri" w:hAnsi="Times New Roman" w:cs="Guttman Hodes" w:hint="cs"/>
          <w:sz w:val="24"/>
          <w:szCs w:val="24"/>
          <w:rtl/>
        </w:rPr>
        <w:t xml:space="preserve"> בשלא למד ממנו</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דאי בלמד ממנו הא אמרינן בדוד שלא למד מאחיתופל אלא שני דברים בלבד קראו רבו וכו'</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ר</w:t>
      </w:r>
      <w:r w:rsidR="007D09FF">
        <w:rPr>
          <w:rFonts w:ascii="Times New Roman" w:eastAsia="Calibri" w:hAnsi="Times New Roman" w:cs="Guttman Hodes" w:hint="cs"/>
          <w:sz w:val="24"/>
          <w:szCs w:val="24"/>
          <w:rtl/>
        </w:rPr>
        <w:t>בי יהודה</w:t>
      </w:r>
      <w:r w:rsidRPr="003A3583">
        <w:rPr>
          <w:rFonts w:ascii="Times New Roman" w:eastAsia="Calibri" w:hAnsi="Times New Roman" w:cs="Guttman Hodes" w:hint="cs"/>
          <w:sz w:val="24"/>
          <w:szCs w:val="24"/>
          <w:rtl/>
        </w:rPr>
        <w:t xml:space="preserve"> אמר </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אבי ראה</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לשאול לכבדו כיון שחייב אדם בכבוד חמיו</w:t>
      </w:r>
      <w:r w:rsidR="007D09FF">
        <w:rPr>
          <w:rFonts w:ascii="Times New Roman" w:eastAsia="Calibri" w:hAnsi="Times New Roman" w:cs="Guttman Hodes" w:hint="cs"/>
          <w:sz w:val="24"/>
          <w:szCs w:val="24"/>
          <w:rtl/>
        </w:rPr>
        <w:t>, ותפש השיטה דאפילו</w:t>
      </w:r>
      <w:r w:rsidRPr="003A3583">
        <w:rPr>
          <w:rFonts w:ascii="Times New Roman" w:eastAsia="Calibri" w:hAnsi="Times New Roman" w:cs="Guttman Hodes" w:hint="cs"/>
          <w:sz w:val="24"/>
          <w:szCs w:val="24"/>
          <w:rtl/>
        </w:rPr>
        <w:t xml:space="preserve"> בכה</w:t>
      </w:r>
      <w:r w:rsidR="007D09FF">
        <w:rPr>
          <w:rFonts w:ascii="Times New Roman" w:eastAsia="Calibri" w:hAnsi="Times New Roman" w:cs="Guttman Hodes" w:hint="cs"/>
          <w:sz w:val="24"/>
          <w:szCs w:val="24"/>
          <w:rtl/>
        </w:rPr>
        <w:t>אי גוונא</w:t>
      </w:r>
      <w:r w:rsidRPr="003A3583">
        <w:rPr>
          <w:rFonts w:ascii="Times New Roman" w:eastAsia="Calibri" w:hAnsi="Times New Roman" w:cs="Guttman Hodes" w:hint="cs"/>
          <w:sz w:val="24"/>
          <w:szCs w:val="24"/>
          <w:rtl/>
        </w:rPr>
        <w:t xml:space="preserve"> דדוד עם שאול דהוי כבנו והוא רבו מחוייב</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רבנין ס</w:t>
      </w:r>
      <w:r w:rsidR="007D09FF">
        <w:rPr>
          <w:rFonts w:ascii="Times New Roman" w:eastAsia="Calibri" w:hAnsi="Times New Roman" w:cs="Guttman Hodes" w:hint="cs"/>
          <w:sz w:val="24"/>
          <w:szCs w:val="24"/>
          <w:rtl/>
        </w:rPr>
        <w:t>בירא להו</w:t>
      </w:r>
      <w:r w:rsidRPr="003A3583">
        <w:rPr>
          <w:rFonts w:ascii="Times New Roman" w:eastAsia="Calibri" w:hAnsi="Times New Roman" w:cs="Guttman Hodes" w:hint="cs"/>
          <w:sz w:val="24"/>
          <w:szCs w:val="24"/>
          <w:rtl/>
        </w:rPr>
        <w:t xml:space="preserve"> דבנו והוא רבו דלא מחוייב בכבוד הורים</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w:t>
      </w:r>
      <w:r w:rsidR="007D09FF">
        <w:rPr>
          <w:rFonts w:ascii="Times New Roman" w:eastAsia="Calibri" w:hAnsi="Times New Roman" w:cs="Guttman Hodes" w:hint="cs"/>
          <w:sz w:val="24"/>
          <w:szCs w:val="24"/>
          <w:rtl/>
        </w:rPr>
        <w:t>ל כן</w:t>
      </w:r>
      <w:r w:rsidRPr="003A3583">
        <w:rPr>
          <w:rFonts w:ascii="Times New Roman" w:eastAsia="Calibri" w:hAnsi="Times New Roman" w:cs="Guttman Hodes" w:hint="cs"/>
          <w:sz w:val="24"/>
          <w:szCs w:val="24"/>
          <w:rtl/>
        </w:rPr>
        <w:t xml:space="preserve"> דרשו </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אבי ראה</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לאבנר שהיה אביו בתורה והוא רבו ודאי חייב בכבודו לגבי חמיו</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שדוד חשיב רביה בכה</w:t>
      </w:r>
      <w:r w:rsidR="007D09FF">
        <w:rPr>
          <w:rFonts w:ascii="Times New Roman" w:eastAsia="Calibri" w:hAnsi="Times New Roman" w:cs="Guttman Hodes" w:hint="cs"/>
          <w:sz w:val="24"/>
          <w:szCs w:val="24"/>
          <w:rtl/>
        </w:rPr>
        <w:t>אי גוונא</w:t>
      </w:r>
      <w:r w:rsidRPr="003A3583">
        <w:rPr>
          <w:rFonts w:ascii="Times New Roman" w:eastAsia="Calibri" w:hAnsi="Times New Roman" w:cs="Guttman Hodes" w:hint="cs"/>
          <w:sz w:val="24"/>
          <w:szCs w:val="24"/>
          <w:rtl/>
        </w:rPr>
        <w:t xml:space="preserve"> לא מחייב</w:t>
      </w:r>
      <w:r w:rsidR="007D09F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ל</w:t>
      </w:r>
      <w:r w:rsidR="007D09FF">
        <w:rPr>
          <w:rFonts w:ascii="Times New Roman" w:eastAsia="Calibri" w:hAnsi="Times New Roman" w:cs="Guttman Hodes" w:hint="cs"/>
          <w:sz w:val="24"/>
          <w:szCs w:val="24"/>
          <w:rtl/>
        </w:rPr>
        <w:t>א אמר</w:t>
      </w:r>
      <w:r w:rsidR="00474BC4">
        <w:rPr>
          <w:rFonts w:ascii="Times New Roman" w:eastAsia="Calibri" w:hAnsi="Times New Roman" w:cs="Guttman Hodes" w:hint="cs"/>
          <w:sz w:val="24"/>
          <w:szCs w:val="24"/>
          <w:rtl/>
        </w:rPr>
        <w:t xml:space="preserve"> </w:t>
      </w:r>
      <w:r w:rsidR="007D09FF">
        <w:rPr>
          <w:rFonts w:ascii="Times New Roman" w:eastAsia="Calibri" w:hAnsi="Times New Roman" w:cs="Guttman Hodes" w:hint="cs"/>
          <w:sz w:val="24"/>
          <w:szCs w:val="24"/>
          <w:rtl/>
        </w:rPr>
        <w:t>'</w:t>
      </w:r>
      <w:r w:rsidR="00474BC4">
        <w:rPr>
          <w:rFonts w:ascii="Times New Roman" w:eastAsia="Calibri" w:hAnsi="Times New Roman" w:cs="Guttman Hodes" w:hint="cs"/>
          <w:sz w:val="24"/>
          <w:szCs w:val="24"/>
          <w:rtl/>
        </w:rPr>
        <w:t>אבי</w:t>
      </w:r>
      <w:r w:rsidR="007D09FF">
        <w:rPr>
          <w:rFonts w:ascii="Times New Roman" w:eastAsia="Calibri" w:hAnsi="Times New Roman" w:cs="Guttman Hodes" w:hint="cs"/>
          <w:sz w:val="24"/>
          <w:szCs w:val="24"/>
          <w:rtl/>
        </w:rPr>
        <w:t>'</w:t>
      </w:r>
      <w:r w:rsidR="00474BC4">
        <w:rPr>
          <w:rFonts w:ascii="Times New Roman" w:eastAsia="Calibri" w:hAnsi="Times New Roman" w:cs="Guttman Hodes" w:hint="cs"/>
          <w:sz w:val="24"/>
          <w:szCs w:val="24"/>
          <w:rtl/>
        </w:rPr>
        <w:t xml:space="preserve"> אליו אלא </w:t>
      </w:r>
      <w:r w:rsidR="007D09FF">
        <w:rPr>
          <w:rFonts w:ascii="Times New Roman" w:eastAsia="Calibri" w:hAnsi="Times New Roman" w:cs="Guttman Hodes" w:hint="cs"/>
          <w:sz w:val="24"/>
          <w:szCs w:val="24"/>
          <w:rtl/>
        </w:rPr>
        <w:t>'</w:t>
      </w:r>
      <w:r w:rsidR="00474BC4">
        <w:rPr>
          <w:rFonts w:ascii="Times New Roman" w:eastAsia="Calibri" w:hAnsi="Times New Roman" w:cs="Guttman Hodes" w:hint="cs"/>
          <w:sz w:val="24"/>
          <w:szCs w:val="24"/>
          <w:rtl/>
        </w:rPr>
        <w:t>גם ראה</w:t>
      </w:r>
      <w:r w:rsidR="007D09FF">
        <w:rPr>
          <w:rFonts w:ascii="Times New Roman" w:eastAsia="Calibri" w:hAnsi="Times New Roman" w:cs="Guttman Hodes" w:hint="cs"/>
          <w:sz w:val="24"/>
          <w:szCs w:val="24"/>
          <w:rtl/>
        </w:rPr>
        <w:t>'.</w:t>
      </w:r>
      <w:r w:rsidR="00474BC4">
        <w:rPr>
          <w:rFonts w:ascii="Times New Roman" w:eastAsia="Calibri" w:hAnsi="Times New Roman" w:cs="Guttman Hodes" w:hint="cs"/>
          <w:sz w:val="24"/>
          <w:szCs w:val="24"/>
          <w:rtl/>
        </w:rPr>
        <w:t xml:space="preserve"> עד כאן דברי</w:t>
      </w:r>
      <w:r w:rsidRPr="003A3583">
        <w:rPr>
          <w:rFonts w:ascii="Times New Roman" w:eastAsia="Calibri" w:hAnsi="Times New Roman" w:cs="Guttman Hodes" w:hint="cs"/>
          <w:sz w:val="24"/>
          <w:szCs w:val="24"/>
          <w:rtl/>
        </w:rPr>
        <w:t xml:space="preserve"> הרב שמע יעקב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w:t>
      </w:r>
    </w:p>
    <w:p w:rsidR="00CC706A" w:rsidRDefault="00CC706A" w:rsidP="003A3583">
      <w:pPr>
        <w:spacing w:after="0"/>
        <w:jc w:val="both"/>
        <w:rPr>
          <w:rFonts w:ascii="Times New Roman" w:eastAsia="Calibri" w:hAnsi="Times New Roman" w:cs="Guttman Hodes"/>
          <w:sz w:val="24"/>
          <w:szCs w:val="24"/>
          <w:rtl/>
        </w:rPr>
      </w:pPr>
    </w:p>
    <w:p w:rsidR="00B46F5D"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ובדברי הרב יתורץ קושיין דידן</w:t>
      </w:r>
      <w:r w:rsidR="007D09FF">
        <w:rPr>
          <w:rFonts w:ascii="Times New Roman" w:eastAsia="Calibri" w:hAnsi="Times New Roman" w:cs="Guttman Hodes" w:hint="cs"/>
          <w:sz w:val="24"/>
          <w:szCs w:val="24"/>
          <w:rtl/>
        </w:rPr>
        <w:t>,</w:t>
      </w:r>
      <w:r w:rsidR="00CC706A">
        <w:rPr>
          <w:rFonts w:ascii="Times New Roman" w:eastAsia="Calibri" w:hAnsi="Times New Roman" w:cs="Guttman Hodes" w:hint="cs"/>
          <w:sz w:val="24"/>
          <w:szCs w:val="24"/>
          <w:rtl/>
        </w:rPr>
        <w:t xml:space="preserve"> דהנה יתרו אף שנקרא</w:t>
      </w:r>
      <w:r w:rsidRPr="003A3583">
        <w:rPr>
          <w:rFonts w:ascii="Times New Roman" w:eastAsia="Calibri" w:hAnsi="Times New Roman" w:cs="Guttman Hodes" w:hint="cs"/>
          <w:sz w:val="24"/>
          <w:szCs w:val="24"/>
          <w:rtl/>
        </w:rPr>
        <w:t xml:space="preserve"> איש והיה חכם מ</w:t>
      </w:r>
      <w:r w:rsidR="00CC706A">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סביר האי מדרש </w:t>
      </w:r>
      <w:r w:rsidR="00CC706A">
        <w:rPr>
          <w:rFonts w:ascii="Times New Roman" w:eastAsia="Calibri" w:hAnsi="Times New Roman" w:cs="Guttman Hodes" w:hint="cs"/>
          <w:sz w:val="24"/>
          <w:szCs w:val="24"/>
          <w:rtl/>
        </w:rPr>
        <w:t>כמאן דאמר</w:t>
      </w:r>
      <w:r w:rsidRPr="003A3583">
        <w:rPr>
          <w:rFonts w:ascii="Times New Roman" w:eastAsia="Calibri" w:hAnsi="Times New Roman" w:cs="Guttman Hodes" w:hint="cs"/>
          <w:sz w:val="24"/>
          <w:szCs w:val="24"/>
          <w:rtl/>
        </w:rPr>
        <w:t xml:space="preserve"> ד</w:t>
      </w:r>
      <w:r w:rsidR="00CC706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אבי</w:t>
      </w:r>
      <w:r w:rsidR="00CC706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לשאול לכבדו שחייב בכבוד חמיו ככבוד אביו</w:t>
      </w:r>
      <w:r w:rsidR="00CC706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משה אין ספק שהיה רבו של יתרו</w:t>
      </w:r>
      <w:r w:rsidR="00CC706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שלימדו תורה כשהיה עמו במדין מה שקיבל משה מאביו ומרבותיו</w:t>
      </w:r>
      <w:r w:rsidR="00CC706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w:t>
      </w:r>
      <w:r w:rsidR="00CC706A">
        <w:rPr>
          <w:rFonts w:ascii="Times New Roman" w:eastAsia="Calibri" w:hAnsi="Times New Roman" w:cs="Guttman Hodes" w:hint="cs"/>
          <w:sz w:val="24"/>
          <w:szCs w:val="24"/>
          <w:rtl/>
        </w:rPr>
        <w:t>ל שכן</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עכשיו</w:t>
      </w:r>
      <w:r w:rsidRPr="003A3583">
        <w:rPr>
          <w:rFonts w:ascii="Times New Roman" w:eastAsia="Calibri" w:hAnsi="Times New Roman" w:cs="Guttman Hodes" w:hint="cs"/>
          <w:sz w:val="24"/>
          <w:szCs w:val="24"/>
          <w:rtl/>
        </w:rPr>
        <w:t xml:space="preserve"> שנעשה משה גדול הדור ו</w:t>
      </w:r>
      <w:r w:rsidR="00CC706A">
        <w:rPr>
          <w:rFonts w:ascii="Times New Roman" w:eastAsia="Calibri" w:hAnsi="Times New Roman" w:cs="Guttman Hodes" w:hint="cs"/>
          <w:sz w:val="24"/>
          <w:szCs w:val="24"/>
          <w:rtl/>
        </w:rPr>
        <w:t>קיימא לן</w:t>
      </w:r>
      <w:r w:rsidR="00673500">
        <w:rPr>
          <w:rFonts w:ascii="Times New Roman" w:eastAsia="Calibri" w:hAnsi="Times New Roman" w:cs="Guttman Hodes" w:hint="cs"/>
          <w:sz w:val="24"/>
          <w:szCs w:val="24"/>
          <w:rtl/>
        </w:rPr>
        <w:t xml:space="preserve"> (יורה דעה סימן רמד י</w:t>
      </w:r>
      <w:r w:rsidR="008565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שגדול הדור דינו כרבו כמ</w:t>
      </w:r>
      <w:r w:rsidR="0085651E">
        <w:rPr>
          <w:rFonts w:ascii="Times New Roman" w:eastAsia="Calibri" w:hAnsi="Times New Roman" w:cs="Guttman Hodes" w:hint="cs"/>
          <w:sz w:val="24"/>
          <w:szCs w:val="24"/>
          <w:rtl/>
        </w:rPr>
        <w:t xml:space="preserve">ו שכתבו התוספות (ברכות לא ב </w:t>
      </w:r>
      <w:r w:rsidR="00673500">
        <w:rPr>
          <w:rFonts w:ascii="Times New Roman" w:eastAsia="Calibri" w:hAnsi="Times New Roman" w:cs="Guttman Hodes" w:hint="cs"/>
          <w:sz w:val="24"/>
          <w:szCs w:val="24"/>
          <w:rtl/>
        </w:rPr>
        <w:t>ד"ה</w:t>
      </w:r>
      <w:r w:rsidR="0085651E">
        <w:rPr>
          <w:rFonts w:ascii="Times New Roman" w:eastAsia="Calibri" w:hAnsi="Times New Roman" w:cs="Guttman Hodes" w:hint="cs"/>
          <w:sz w:val="24"/>
          <w:szCs w:val="24"/>
          <w:rtl/>
        </w:rPr>
        <w:t xml:space="preserve"> מורה הלכה)</w:t>
      </w:r>
      <w:r w:rsidRPr="003A3583">
        <w:rPr>
          <w:rFonts w:ascii="Times New Roman" w:eastAsia="Calibri" w:hAnsi="Times New Roman" w:cs="Guttman Hodes" w:hint="cs"/>
          <w:sz w:val="24"/>
          <w:szCs w:val="24"/>
          <w:rtl/>
        </w:rPr>
        <w:t xml:space="preserve"> בענין עלי שאמר לשמואל מורה הלכה בפני רבך את לחד תירוצא שגדול הדור היה כרבו</w:t>
      </w:r>
      <w:r w:rsidR="0085651E">
        <w:rPr>
          <w:rFonts w:ascii="Times New Roman" w:eastAsia="Calibri" w:hAnsi="Times New Roman" w:cs="Guttman Hodes" w:hint="cs"/>
          <w:sz w:val="24"/>
          <w:szCs w:val="24"/>
          <w:rtl/>
        </w:rPr>
        <w:t>. ואפילו</w:t>
      </w:r>
      <w:r w:rsidRPr="003A3583">
        <w:rPr>
          <w:rFonts w:ascii="Times New Roman" w:eastAsia="Calibri" w:hAnsi="Times New Roman" w:cs="Guttman Hodes" w:hint="cs"/>
          <w:sz w:val="24"/>
          <w:szCs w:val="24"/>
          <w:rtl/>
        </w:rPr>
        <w:t xml:space="preserve"> לאידך תירוצא</w:t>
      </w:r>
      <w:r w:rsidR="0085651E">
        <w:rPr>
          <w:rFonts w:ascii="Times New Roman" w:eastAsia="Calibri" w:hAnsi="Times New Roman" w:cs="Guttman Hodes" w:hint="cs"/>
          <w:sz w:val="24"/>
          <w:szCs w:val="24"/>
          <w:rtl/>
        </w:rPr>
        <w:t xml:space="preserve"> שתירצו דכיון שבא ללמוד לפניו אף על פי</w:t>
      </w:r>
      <w:r w:rsidRPr="003A3583">
        <w:rPr>
          <w:rFonts w:ascii="Times New Roman" w:eastAsia="Calibri" w:hAnsi="Times New Roman" w:cs="Guttman Hodes" w:hint="cs"/>
          <w:sz w:val="24"/>
          <w:szCs w:val="24"/>
          <w:rtl/>
        </w:rPr>
        <w:t xml:space="preserve"> שלא למד ממנו כלום חשיב כרבו א</w:t>
      </w:r>
      <w:r w:rsidR="0085651E">
        <w:rPr>
          <w:rFonts w:ascii="Times New Roman" w:eastAsia="Calibri" w:hAnsi="Times New Roman" w:cs="Guttman Hodes" w:hint="cs"/>
          <w:sz w:val="24"/>
          <w:szCs w:val="24"/>
          <w:rtl/>
        </w:rPr>
        <w:t>תי שפיר,</w:t>
      </w:r>
      <w:r w:rsidRPr="003A3583">
        <w:rPr>
          <w:rFonts w:ascii="Times New Roman" w:eastAsia="Calibri" w:hAnsi="Times New Roman" w:cs="Guttman Hodes" w:hint="cs"/>
          <w:sz w:val="24"/>
          <w:szCs w:val="24"/>
          <w:rtl/>
        </w:rPr>
        <w:t xml:space="preserve"> דהכא ביתרו כ</w:t>
      </w:r>
      <w:r w:rsidR="0085651E">
        <w:rPr>
          <w:rFonts w:ascii="Times New Roman" w:eastAsia="Calibri" w:hAnsi="Times New Roman" w:cs="Guttman Hodes" w:hint="cs"/>
          <w:sz w:val="24"/>
          <w:szCs w:val="24"/>
          <w:rtl/>
        </w:rPr>
        <w:t>ולם נקבצו באו בו שני תירוצי התוספות</w:t>
      </w:r>
      <w:r w:rsidRPr="003A3583">
        <w:rPr>
          <w:rFonts w:ascii="Times New Roman" w:eastAsia="Calibri" w:hAnsi="Times New Roman" w:cs="Guttman Hodes" w:hint="cs"/>
          <w:sz w:val="24"/>
          <w:szCs w:val="24"/>
          <w:rtl/>
        </w:rPr>
        <w:t xml:space="preserve"> לטיבותא</w:t>
      </w:r>
      <w:r w:rsidR="0085651E">
        <w:rPr>
          <w:rFonts w:ascii="Times New Roman" w:eastAsia="Calibri" w:hAnsi="Times New Roman" w:cs="Guttman Hodes" w:hint="cs"/>
          <w:sz w:val="24"/>
          <w:szCs w:val="24"/>
          <w:rtl/>
        </w:rPr>
        <w:t>, שהיה משה גדול</w:t>
      </w:r>
      <w:r w:rsidRPr="003A3583">
        <w:rPr>
          <w:rFonts w:ascii="Times New Roman" w:eastAsia="Calibri" w:hAnsi="Times New Roman" w:cs="Guttman Hodes" w:hint="cs"/>
          <w:sz w:val="24"/>
          <w:szCs w:val="24"/>
          <w:rtl/>
        </w:rPr>
        <w:t xml:space="preserve"> הדור ושבא עתה ללמוד לפניו</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7770E1">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חשיב משה כבנו והוא רבו</w:t>
      </w:r>
      <w:r w:rsidR="007770E1">
        <w:rPr>
          <w:rFonts w:ascii="Times New Roman" w:eastAsia="Calibri" w:hAnsi="Times New Roman" w:cs="Guttman Hodes" w:hint="cs"/>
          <w:sz w:val="24"/>
          <w:szCs w:val="24"/>
          <w:rtl/>
        </w:rPr>
        <w:t>. וכבר נתבאר</w:t>
      </w:r>
      <w:r w:rsidRPr="003A3583">
        <w:rPr>
          <w:rFonts w:ascii="Times New Roman" w:eastAsia="Calibri" w:hAnsi="Times New Roman" w:cs="Guttman Hodes" w:hint="cs"/>
          <w:sz w:val="24"/>
          <w:szCs w:val="24"/>
          <w:rtl/>
        </w:rPr>
        <w:t xml:space="preserve"> בפסק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w:t>
      </w:r>
      <w:r w:rsidR="007770E1">
        <w:rPr>
          <w:rFonts w:ascii="Times New Roman" w:eastAsia="Calibri" w:hAnsi="Times New Roman" w:cs="Guttman Hodes" w:hint="cs"/>
          <w:sz w:val="24"/>
          <w:szCs w:val="24"/>
          <w:rtl/>
        </w:rPr>
        <w:t xml:space="preserve"> (פ</w:t>
      </w:r>
      <w:r w:rsidR="00673500">
        <w:rPr>
          <w:rFonts w:ascii="Times New Roman" w:eastAsia="Calibri" w:hAnsi="Times New Roman" w:cs="Guttman Hodes" w:hint="cs"/>
          <w:sz w:val="24"/>
          <w:szCs w:val="24"/>
          <w:rtl/>
        </w:rPr>
        <w:t>"</w:t>
      </w:r>
      <w:r w:rsidR="007770E1">
        <w:rPr>
          <w:rFonts w:ascii="Times New Roman" w:eastAsia="Calibri" w:hAnsi="Times New Roman" w:cs="Guttman Hodes" w:hint="cs"/>
          <w:sz w:val="24"/>
          <w:szCs w:val="24"/>
          <w:rtl/>
        </w:rPr>
        <w:t>ו מממרים ה</w:t>
      </w:r>
      <w:r w:rsidR="00673500">
        <w:rPr>
          <w:rFonts w:ascii="Times New Roman" w:eastAsia="Calibri" w:hAnsi="Times New Roman" w:cs="Guttman Hodes" w:hint="cs"/>
          <w:sz w:val="24"/>
          <w:szCs w:val="24"/>
          <w:rtl/>
        </w:rPr>
        <w:t>"</w:t>
      </w:r>
      <w:r w:rsidR="007770E1">
        <w:rPr>
          <w:rFonts w:ascii="Times New Roman" w:eastAsia="Calibri" w:hAnsi="Times New Roman" w:cs="Guttman Hodes" w:hint="cs"/>
          <w:sz w:val="24"/>
          <w:szCs w:val="24"/>
          <w:rtl/>
        </w:rPr>
        <w:t>ד)</w:t>
      </w:r>
      <w:r w:rsidRPr="003A3583">
        <w:rPr>
          <w:rFonts w:ascii="Times New Roman" w:eastAsia="Calibri" w:hAnsi="Times New Roman" w:cs="Guttman Hodes" w:hint="cs"/>
          <w:sz w:val="24"/>
          <w:szCs w:val="24"/>
          <w:rtl/>
        </w:rPr>
        <w:t xml:space="preserve"> שהביא הרב שאם היה האב תלמידו של בנו והבן הוי רבו שאינו חייב לקום מפניו אביו</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7770E1">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ויצא משה לקראת חותנו וישתחו וישק לו</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דפסק משה כהרמב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שחייב הבן לעמוד מפני האב ואין האב עומד מפני הבן</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לשיטת הרא</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ש שפסק דהואיל דלא איפשיטא בעין אזלינן לחומרא ועומדין זה מפני זה</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7770E1">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ש</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ויצא משה לקראת חותנו וישתחו וישק לו</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w:t>
      </w:r>
      <w:r w:rsidR="007770E1">
        <w:rPr>
          <w:rFonts w:ascii="Times New Roman" w:eastAsia="Calibri" w:hAnsi="Times New Roman" w:cs="Guttman Hodes" w:hint="cs"/>
          <w:sz w:val="24"/>
          <w:szCs w:val="24"/>
          <w:rtl/>
        </w:rPr>
        <w:t>ל אחד</w:t>
      </w:r>
      <w:r w:rsidRPr="003A3583">
        <w:rPr>
          <w:rFonts w:ascii="Times New Roman" w:eastAsia="Calibri" w:hAnsi="Times New Roman" w:cs="Guttman Hodes" w:hint="cs"/>
          <w:sz w:val="24"/>
          <w:szCs w:val="24"/>
          <w:rtl/>
        </w:rPr>
        <w:t xml:space="preserve"> מהם השתחוה לחבירו ונשקו</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קרי ביה </w:t>
      </w:r>
      <w:r w:rsidR="007770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וישתחוו</w:t>
      </w:r>
      <w:r w:rsidR="007770E1">
        <w:rPr>
          <w:rFonts w:ascii="Times New Roman" w:eastAsia="Calibri" w:hAnsi="Times New Roman" w:cs="Guttman Hodes" w:hint="cs"/>
          <w:sz w:val="24"/>
          <w:szCs w:val="24"/>
          <w:rtl/>
        </w:rPr>
        <w:t>" די</w:t>
      </w:r>
      <w:r w:rsidR="003E150E">
        <w:rPr>
          <w:rFonts w:ascii="Times New Roman" w:eastAsia="Calibri" w:hAnsi="Times New Roman" w:cs="Guttman Hodes" w:hint="cs"/>
          <w:sz w:val="24"/>
          <w:szCs w:val="24"/>
          <w:rtl/>
        </w:rPr>
        <w:t>ש</w:t>
      </w:r>
      <w:r w:rsidRPr="003A3583">
        <w:rPr>
          <w:rFonts w:ascii="Times New Roman" w:eastAsia="Calibri" w:hAnsi="Times New Roman" w:cs="Guttman Hodes" w:hint="cs"/>
          <w:sz w:val="24"/>
          <w:szCs w:val="24"/>
          <w:rtl/>
        </w:rPr>
        <w:t xml:space="preserve"> אם למסורת וסביר כר</w:t>
      </w:r>
      <w:r w:rsidR="003E150E">
        <w:rPr>
          <w:rFonts w:ascii="Times New Roman" w:eastAsia="Calibri" w:hAnsi="Times New Roman" w:cs="Guttman Hodes" w:hint="cs"/>
          <w:sz w:val="24"/>
          <w:szCs w:val="24"/>
          <w:rtl/>
        </w:rPr>
        <w:t>בי יהודה</w:t>
      </w:r>
      <w:r w:rsidRPr="003A3583">
        <w:rPr>
          <w:rFonts w:ascii="Times New Roman" w:eastAsia="Calibri" w:hAnsi="Times New Roman" w:cs="Guttman Hodes" w:hint="cs"/>
          <w:sz w:val="24"/>
          <w:szCs w:val="24"/>
          <w:rtl/>
        </w:rPr>
        <w:t xml:space="preserve"> שחייב אדם בכבוד חמיו ככבוד רבו</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נמצא שכ</w:t>
      </w:r>
      <w:r w:rsidR="003E150E">
        <w:rPr>
          <w:rFonts w:ascii="Times New Roman" w:eastAsia="Calibri" w:hAnsi="Times New Roman" w:cs="Guttman Hodes" w:hint="cs"/>
          <w:sz w:val="24"/>
          <w:szCs w:val="24"/>
          <w:rtl/>
        </w:rPr>
        <w:t>ל אחד מהם הוי רבו של חבירו,</w:t>
      </w:r>
      <w:r w:rsidRPr="003A3583">
        <w:rPr>
          <w:rFonts w:ascii="Times New Roman" w:eastAsia="Calibri" w:hAnsi="Times New Roman" w:cs="Guttman Hodes" w:hint="cs"/>
          <w:sz w:val="24"/>
          <w:szCs w:val="24"/>
          <w:rtl/>
        </w:rPr>
        <w:t xml:space="preserve"> ולז</w:t>
      </w:r>
      <w:r w:rsidR="003E150E">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וישתחו</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קרי ביה וישתחוו</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w:t>
      </w:r>
      <w:r w:rsidR="003E150E">
        <w:rPr>
          <w:rFonts w:ascii="Times New Roman" w:eastAsia="Calibri" w:hAnsi="Times New Roman" w:cs="Guttman Hodes" w:hint="cs"/>
          <w:sz w:val="24"/>
          <w:szCs w:val="24"/>
          <w:rtl/>
        </w:rPr>
        <w:t>ל אחד מהם השתחוה לחבירו</w:t>
      </w:r>
      <w:r w:rsidRPr="003A3583">
        <w:rPr>
          <w:rFonts w:ascii="Times New Roman" w:eastAsia="Calibri" w:hAnsi="Times New Roman" w:cs="Guttman Hodes" w:hint="cs"/>
          <w:sz w:val="24"/>
          <w:szCs w:val="24"/>
          <w:rtl/>
        </w:rPr>
        <w:t xml:space="preserve"> כמ</w:t>
      </w:r>
      <w:r w:rsidR="003E150E">
        <w:rPr>
          <w:rFonts w:ascii="Times New Roman" w:eastAsia="Calibri" w:hAnsi="Times New Roman" w:cs="Guttman Hodes" w:hint="cs"/>
          <w:sz w:val="24"/>
          <w:szCs w:val="24"/>
          <w:rtl/>
        </w:rPr>
        <w:t>ו שכתב</w:t>
      </w:r>
      <w:r w:rsidRPr="003A3583">
        <w:rPr>
          <w:rFonts w:ascii="Times New Roman" w:eastAsia="Calibri" w:hAnsi="Times New Roman" w:cs="Guttman Hodes" w:hint="cs"/>
          <w:sz w:val="24"/>
          <w:szCs w:val="24"/>
          <w:rtl/>
        </w:rPr>
        <w:t xml:space="preserve"> הרא</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ש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שעומדין זה מפני זה</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003E150E">
        <w:rPr>
          <w:rFonts w:ascii="Times New Roman" w:eastAsia="Calibri" w:hAnsi="Times New Roman" w:cs="Guttman Hodes" w:hint="cs"/>
          <w:sz w:val="24"/>
          <w:szCs w:val="24"/>
          <w:rtl/>
        </w:rPr>
        <w:t xml:space="preserve"> מי לחשך לומר</w:t>
      </w:r>
      <w:r w:rsidRPr="003A3583">
        <w:rPr>
          <w:rFonts w:ascii="Times New Roman" w:eastAsia="Calibri" w:hAnsi="Times New Roman" w:cs="Guttman Hodes" w:hint="cs"/>
          <w:sz w:val="24"/>
          <w:szCs w:val="24"/>
          <w:rtl/>
        </w:rPr>
        <w:t xml:space="preserve"> שכ</w:t>
      </w:r>
      <w:r w:rsidR="003E150E">
        <w:rPr>
          <w:rFonts w:ascii="Times New Roman" w:eastAsia="Calibri" w:hAnsi="Times New Roman" w:cs="Guttman Hodes" w:hint="cs"/>
          <w:sz w:val="24"/>
          <w:szCs w:val="24"/>
          <w:rtl/>
        </w:rPr>
        <w:t>ולם השתחוו זה לזה ושמא אחד מהם הוא שהשתחוה לחבירו,</w:t>
      </w:r>
      <w:r w:rsidRPr="003A3583">
        <w:rPr>
          <w:rFonts w:ascii="Times New Roman" w:eastAsia="Calibri" w:hAnsi="Times New Roman" w:cs="Guttman Hodes" w:hint="cs"/>
          <w:sz w:val="24"/>
          <w:szCs w:val="24"/>
          <w:rtl/>
        </w:rPr>
        <w:t xml:space="preserve"> לז</w:t>
      </w:r>
      <w:r w:rsidR="003E150E">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וישאלו איש לרעהו</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w:t>
      </w:r>
      <w:r w:rsidR="003E150E">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לם היו רעים ושוים זה לזה</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 בחכמה וזה חייב לנהוג בו כבוד כיון שהוא חמיו ה</w:t>
      </w:r>
      <w:r w:rsidR="003E150E">
        <w:rPr>
          <w:rFonts w:ascii="Times New Roman" w:eastAsia="Calibri" w:hAnsi="Times New Roman" w:cs="Guttman Hodes" w:hint="cs"/>
          <w:sz w:val="24"/>
          <w:szCs w:val="24"/>
          <w:rtl/>
        </w:rPr>
        <w:t>רי הוא</w:t>
      </w:r>
      <w:r w:rsidRPr="003A3583">
        <w:rPr>
          <w:rFonts w:ascii="Times New Roman" w:eastAsia="Calibri" w:hAnsi="Times New Roman" w:cs="Guttman Hodes" w:hint="cs"/>
          <w:sz w:val="24"/>
          <w:szCs w:val="24"/>
          <w:rtl/>
        </w:rPr>
        <w:t xml:space="preserve"> כרבו וכשיטת ר</w:t>
      </w:r>
      <w:r w:rsidR="003E150E">
        <w:rPr>
          <w:rFonts w:ascii="Times New Roman" w:eastAsia="Calibri" w:hAnsi="Times New Roman" w:cs="Guttman Hodes" w:hint="cs"/>
          <w:sz w:val="24"/>
          <w:szCs w:val="24"/>
          <w:rtl/>
        </w:rPr>
        <w:t>בי יהודה,</w:t>
      </w:r>
      <w:r w:rsidRPr="003A3583">
        <w:rPr>
          <w:rFonts w:ascii="Times New Roman" w:eastAsia="Calibri" w:hAnsi="Times New Roman" w:cs="Guttman Hodes" w:hint="cs"/>
          <w:sz w:val="24"/>
          <w:szCs w:val="24"/>
          <w:rtl/>
        </w:rPr>
        <w:t xml:space="preserve"> לזה צריכין לנהוג כבוד זה בזה וזה בזה. </w:t>
      </w:r>
    </w:p>
    <w:p w:rsidR="003E150E" w:rsidRPr="003A3583" w:rsidRDefault="003E150E" w:rsidP="003E150E">
      <w:pPr>
        <w:spacing w:after="0"/>
        <w:jc w:val="both"/>
        <w:rPr>
          <w:rFonts w:ascii="Times New Roman" w:eastAsia="Calibri" w:hAnsi="Times New Roman" w:cs="Guttman Hodes"/>
          <w:sz w:val="24"/>
          <w:szCs w:val="24"/>
          <w:rtl/>
        </w:rPr>
      </w:pPr>
    </w:p>
    <w:p w:rsidR="00B46F5D" w:rsidRDefault="00B46F5D" w:rsidP="003E150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והטעם שלא הביא ראיה מ</w:t>
      </w:r>
      <w:r w:rsidR="003E150E">
        <w:rPr>
          <w:rFonts w:ascii="Times New Roman" w:eastAsia="Calibri" w:hAnsi="Times New Roman" w:cs="Guttman Hodes" w:hint="cs"/>
          <w:sz w:val="24"/>
          <w:szCs w:val="24"/>
          <w:rtl/>
        </w:rPr>
        <w:t>פסוק</w:t>
      </w:r>
      <w:r w:rsidRPr="003A3583">
        <w:rPr>
          <w:rFonts w:ascii="Times New Roman" w:eastAsia="Calibri" w:hAnsi="Times New Roman" w:cs="Guttman Hodes" w:hint="cs"/>
          <w:sz w:val="24"/>
          <w:szCs w:val="24"/>
          <w:rtl/>
        </w:rPr>
        <w:t xml:space="preserve"> (שמות יא ג) </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 האיש משה גדול</w:t>
      </w:r>
      <w:r w:rsidR="003E150E">
        <w:rPr>
          <w:rFonts w:ascii="Times New Roman" w:eastAsia="Calibri" w:hAnsi="Times New Roman" w:cs="Guttman Hodes" w:hint="cs"/>
          <w:sz w:val="24"/>
          <w:szCs w:val="24"/>
          <w:rtl/>
        </w:rPr>
        <w:t xml:space="preserve"> [מאוד]</w:t>
      </w:r>
      <w:r w:rsidRPr="003A3583">
        <w:rPr>
          <w:rFonts w:ascii="Times New Roman" w:eastAsia="Calibri" w:hAnsi="Times New Roman" w:cs="Guttman Hodes" w:hint="cs"/>
          <w:sz w:val="24"/>
          <w:szCs w:val="24"/>
          <w:rtl/>
        </w:rPr>
        <w:t xml:space="preserve"> בארץ מצרים</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משום דאי אייתי מהתם הו</w:t>
      </w:r>
      <w:r w:rsidR="003E150E">
        <w:rPr>
          <w:rFonts w:ascii="Times New Roman" w:eastAsia="Calibri" w:hAnsi="Times New Roman" w:cs="Guttman Hodes" w:hint="cs"/>
          <w:sz w:val="24"/>
          <w:szCs w:val="24"/>
          <w:rtl/>
        </w:rPr>
        <w:t>ה אמינא</w:t>
      </w:r>
      <w:r w:rsidRPr="003A3583">
        <w:rPr>
          <w:rFonts w:ascii="Times New Roman" w:eastAsia="Calibri" w:hAnsi="Times New Roman" w:cs="Guttman Hodes" w:hint="cs"/>
          <w:sz w:val="24"/>
          <w:szCs w:val="24"/>
          <w:rtl/>
        </w:rPr>
        <w:t xml:space="preserve"> כיון שהוא גדול מאד הוי כרבו</w:t>
      </w:r>
      <w:r w:rsidR="003E150E">
        <w:rPr>
          <w:rFonts w:ascii="Times New Roman" w:eastAsia="Calibri" w:hAnsi="Times New Roman" w:cs="Guttman Hodes" w:hint="cs"/>
          <w:sz w:val="24"/>
          <w:szCs w:val="24"/>
          <w:rtl/>
        </w:rPr>
        <w:t>, ואפילו</w:t>
      </w:r>
      <w:r w:rsidRPr="003A3583">
        <w:rPr>
          <w:rFonts w:ascii="Times New Roman" w:eastAsia="Calibri" w:hAnsi="Times New Roman" w:cs="Guttman Hodes" w:hint="cs"/>
          <w:sz w:val="24"/>
          <w:szCs w:val="24"/>
          <w:rtl/>
        </w:rPr>
        <w:t xml:space="preserve"> הוי חותנו אינו חייב לנהוג בו כ</w:t>
      </w:r>
      <w:r w:rsidR="003E150E">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כבוד</w:t>
      </w:r>
      <w:r w:rsidR="003E150E">
        <w:rPr>
          <w:rFonts w:ascii="Times New Roman" w:eastAsia="Calibri" w:hAnsi="Times New Roman" w:cs="Guttman Hodes" w:hint="cs"/>
          <w:sz w:val="24"/>
          <w:szCs w:val="24"/>
          <w:rtl/>
        </w:rPr>
        <w:t xml:space="preserve"> קצת אך לא כרבו כשיטת רבנין הנזכר. לזה הביא ראיה מפסוק</w:t>
      </w:r>
      <w:r w:rsidRPr="003A3583">
        <w:rPr>
          <w:rFonts w:ascii="Times New Roman" w:eastAsia="Calibri" w:hAnsi="Times New Roman" w:cs="Guttman Hodes" w:hint="cs"/>
          <w:sz w:val="24"/>
          <w:szCs w:val="24"/>
          <w:rtl/>
        </w:rPr>
        <w:t xml:space="preserve"> (במדבר יב ג) </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והאיש משה ענ</w:t>
      </w:r>
      <w:r w:rsidR="003E150E">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ו מאד</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נהי שאינו חייב משה לכבדו כ</w:t>
      </w:r>
      <w:r w:rsidR="003E150E">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להשתחוות לו רק הידור בעלמא</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w:t>
      </w:r>
      <w:r w:rsidR="003E150E">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מחמת ענותנותו של משה שהיתה יתירה מאד </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מכל האדם</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לזה </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וישתחו</w:t>
      </w:r>
      <w:r w:rsidR="003E150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3E150E">
        <w:rPr>
          <w:rFonts w:ascii="Times New Roman" w:eastAsia="Calibri" w:hAnsi="Times New Roman" w:cs="Guttman Hodes" w:hint="cs"/>
          <w:sz w:val="24"/>
          <w:szCs w:val="24"/>
          <w:rtl/>
        </w:rPr>
        <w:t>מה שאין כן</w:t>
      </w:r>
      <w:r w:rsidRPr="003A3583">
        <w:rPr>
          <w:rFonts w:ascii="Times New Roman" w:eastAsia="Calibri" w:hAnsi="Times New Roman" w:cs="Guttman Hodes" w:hint="cs"/>
          <w:sz w:val="24"/>
          <w:szCs w:val="24"/>
          <w:rtl/>
        </w:rPr>
        <w:t xml:space="preserve"> אדם דעלמא שאינו חייב בכבוד חמיו ככבוד רבו רק כאדם דעלמא וסגי בשאלת שלום לחוד</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כיון שהיה </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משה עניו מאד מכל האדם</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הפריז על המדה. </w:t>
      </w:r>
    </w:p>
    <w:p w:rsidR="009F5019" w:rsidRPr="003A3583" w:rsidRDefault="009F5019" w:rsidP="003E150E">
      <w:pPr>
        <w:spacing w:after="0"/>
        <w:jc w:val="both"/>
        <w:rPr>
          <w:rFonts w:ascii="Times New Roman" w:eastAsia="Calibri" w:hAnsi="Times New Roman" w:cs="Guttman Hodes"/>
          <w:sz w:val="24"/>
          <w:szCs w:val="24"/>
          <w:rtl/>
        </w:rPr>
      </w:pPr>
    </w:p>
    <w:p w:rsidR="00B46F5D" w:rsidRDefault="009F5019" w:rsidP="009F5019">
      <w:pPr>
        <w:spacing w:after="0"/>
        <w:jc w:val="both"/>
        <w:rPr>
          <w:rFonts w:ascii="Times New Roman" w:eastAsia="Calibri" w:hAnsi="Times New Roman" w:cs="Guttman Hodes"/>
          <w:sz w:val="24"/>
          <w:szCs w:val="24"/>
          <w:rtl/>
        </w:rPr>
      </w:pPr>
      <w:r w:rsidRPr="009F5019">
        <w:rPr>
          <w:rFonts w:ascii="Times New Roman" w:eastAsia="Calibri" w:hAnsi="Times New Roman" w:cs="Guttman Hodes" w:hint="cs"/>
          <w:b/>
          <w:bCs/>
          <w:sz w:val="24"/>
          <w:szCs w:val="24"/>
          <w:rtl/>
        </w:rPr>
        <w:t>'</w:t>
      </w:r>
      <w:r w:rsidR="00B46F5D" w:rsidRPr="009F5019">
        <w:rPr>
          <w:rFonts w:ascii="Times New Roman" w:eastAsia="Calibri" w:hAnsi="Times New Roman" w:cs="Guttman Hodes" w:hint="cs"/>
          <w:b/>
          <w:bCs/>
          <w:sz w:val="24"/>
          <w:szCs w:val="24"/>
          <w:rtl/>
        </w:rPr>
        <w:t>ויספר משה לחותנו</w:t>
      </w:r>
      <w:r w:rsidRPr="009F5019">
        <w:rPr>
          <w:rFonts w:ascii="Times New Roman" w:eastAsia="Calibri" w:hAnsi="Times New Roman" w:cs="Guttman Hodes" w:hint="cs"/>
          <w:b/>
          <w:bCs/>
          <w:sz w:val="24"/>
          <w:szCs w:val="24"/>
          <w:rtl/>
        </w:rPr>
        <w:t>'</w:t>
      </w:r>
      <w:r w:rsidR="00B46F5D" w:rsidRPr="009F5019">
        <w:rPr>
          <w:rFonts w:ascii="Times New Roman" w:eastAsia="Calibri" w:hAnsi="Times New Roman" w:cs="Guttman Hodes" w:hint="cs"/>
          <w:b/>
          <w:bCs/>
          <w:sz w:val="24"/>
          <w:szCs w:val="24"/>
          <w:rtl/>
        </w:rPr>
        <w:t xml:space="preserve"> וכו'</w:t>
      </w:r>
      <w:r w:rsidRPr="009F5019">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טעם שסיפר לו </w:t>
      </w:r>
      <w:r>
        <w:rPr>
          <w:rFonts w:ascii="Times New Roman" w:eastAsia="Calibri" w:hAnsi="Times New Roman" w:cs="Guttman Hodes" w:hint="cs"/>
          <w:sz w:val="24"/>
          <w:szCs w:val="24"/>
          <w:rtl/>
        </w:rPr>
        <w:t>אף על פי</w:t>
      </w:r>
      <w:r w:rsidR="00B46F5D" w:rsidRPr="003A3583">
        <w:rPr>
          <w:rFonts w:ascii="Times New Roman" w:eastAsia="Calibri" w:hAnsi="Times New Roman" w:cs="Guttman Hodes" w:hint="cs"/>
          <w:sz w:val="24"/>
          <w:szCs w:val="24"/>
          <w:rtl/>
        </w:rPr>
        <w:t xml:space="preserve"> שכבר שמע הוא כמ</w:t>
      </w:r>
      <w:r>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(כתובות קיא א) אינו דומה שומע מפי הרב לשומע מפי תלמיד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שאינו מספר לו כל צרכו ואף אם אפשר שמע לא שמע גופא דעובדא היכי הוה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ויספר משה לחותנו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גופא דעובדא היכי הוה מתחלה הדברים כמות שהיו בלי תוספת ומגרעת. </w:t>
      </w:r>
    </w:p>
    <w:p w:rsidR="009F5019" w:rsidRPr="003A3583" w:rsidRDefault="009F5019" w:rsidP="009F5019">
      <w:pPr>
        <w:spacing w:after="0"/>
        <w:jc w:val="both"/>
        <w:rPr>
          <w:rFonts w:ascii="Times New Roman" w:eastAsia="Calibri" w:hAnsi="Times New Roman" w:cs="Guttman Hodes"/>
          <w:sz w:val="24"/>
          <w:szCs w:val="24"/>
          <w:rtl/>
        </w:rPr>
      </w:pPr>
    </w:p>
    <w:p w:rsidR="00B46F5D" w:rsidRDefault="00B46F5D" w:rsidP="008E42F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 xml:space="preserve">או יאמר </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ויספר משה לחותנו</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סגי במה ששמע הוא בשביל דבר שנתחדש</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שבתח</w:t>
      </w:r>
      <w:r w:rsidR="009F5019">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 xml:space="preserve">לה כתב </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אשר עשה אלהים למשה ולישראל עמו</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שהמגידים אמרו שלא עשה ה' כ</w:t>
      </w:r>
      <w:r w:rsidR="009F5019">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בשביל משה בתח</w:t>
      </w:r>
      <w:r w:rsidR="009F5019">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לה</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ששקול ככל ישראל ובשבילו עשה להם את כל הכבוד הזה</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משה מרוב ענותנותו היתירה אף שהוא קרע את הים והוריד את המן והגיז את השלו ועשה מלחמה בעמלק</w:t>
      </w:r>
      <w:r w:rsidR="009F50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w:t>
      </w:r>
      <w:r w:rsidR="009F5019">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לא תלה הדבר בזכותו רק בזכות ישראל</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8E42FE">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w:t>
      </w:r>
      <w:r w:rsidR="008E42FE">
        <w:rPr>
          <w:rFonts w:ascii="Times New Roman" w:eastAsia="Calibri" w:hAnsi="Times New Roman" w:cs="Guttman Hodes" w:hint="cs"/>
          <w:sz w:val="24"/>
          <w:szCs w:val="24"/>
          <w:rtl/>
        </w:rPr>
        <w:t xml:space="preserve">'על אודות </w:t>
      </w:r>
      <w:r w:rsidRPr="003A3583">
        <w:rPr>
          <w:rFonts w:ascii="Times New Roman" w:eastAsia="Calibri" w:hAnsi="Times New Roman" w:cs="Guttman Hodes" w:hint="cs"/>
          <w:sz w:val="24"/>
          <w:szCs w:val="24"/>
          <w:rtl/>
        </w:rPr>
        <w:t>ישראל</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שהכל היה בזכותו של ישראל ולא בזכות משה</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Pr="003A3583">
        <w:rPr>
          <w:rFonts w:ascii="Times New Roman" w:eastAsia="Calibri" w:hAnsi="Times New Roman" w:cs="Guttman Hodes" w:hint="cs"/>
          <w:sz w:val="24"/>
          <w:szCs w:val="24"/>
          <w:rtl/>
        </w:rPr>
        <w:t xml:space="preserve"> תינח היציאה שהיתה בשב</w:t>
      </w:r>
      <w:r w:rsidR="008E42FE">
        <w:rPr>
          <w:rFonts w:ascii="Times New Roman" w:eastAsia="Calibri" w:hAnsi="Times New Roman" w:cs="Guttman Hodes" w:hint="cs"/>
          <w:sz w:val="24"/>
          <w:szCs w:val="24"/>
          <w:rtl/>
        </w:rPr>
        <w:t>יל ישראל כי משה לא היה צריך יציאה</w:t>
      </w:r>
      <w:r w:rsidRPr="003A3583">
        <w:rPr>
          <w:rFonts w:ascii="Times New Roman" w:eastAsia="Calibri" w:hAnsi="Times New Roman" w:cs="Guttman Hodes" w:hint="cs"/>
          <w:sz w:val="24"/>
          <w:szCs w:val="24"/>
          <w:rtl/>
        </w:rPr>
        <w:t xml:space="preserve"> שלא היה בשיעבוד</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ואדרבה </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גדול מאד בארץ מצרים בעיני עבדי פרעה</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תלאת הדרך דהיינו תרעומת המן והשלו ומלחמת עמלק לא היו אלא בזכות משה</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8E42FE">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מחמת ענותנותו אף תלאת הדרך לא היתה בזכותי אלא בזכות ישראל</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ויצילם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8E42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והצילם מהרעב במה שהוריד להם המן והגיז להם השלו ובמלחמה מידי חרב עמלק הרשע. </w:t>
      </w:r>
    </w:p>
    <w:p w:rsidR="008E42FE" w:rsidRPr="003A3583" w:rsidRDefault="008E42FE" w:rsidP="008E42FE">
      <w:pPr>
        <w:spacing w:after="0"/>
        <w:jc w:val="both"/>
        <w:rPr>
          <w:rFonts w:ascii="Times New Roman" w:eastAsia="Calibri" w:hAnsi="Times New Roman" w:cs="Guttman Hodes"/>
          <w:sz w:val="24"/>
          <w:szCs w:val="24"/>
          <w:rtl/>
        </w:rPr>
      </w:pPr>
    </w:p>
    <w:p w:rsidR="00B46F5D" w:rsidRDefault="008E42FE" w:rsidP="008E42FE">
      <w:pPr>
        <w:spacing w:after="0"/>
        <w:jc w:val="both"/>
        <w:rPr>
          <w:rFonts w:ascii="Times New Roman" w:eastAsia="Calibri" w:hAnsi="Times New Roman" w:cs="Guttman Hodes"/>
          <w:sz w:val="24"/>
          <w:szCs w:val="24"/>
          <w:rtl/>
        </w:rPr>
      </w:pPr>
      <w:r w:rsidRPr="008E42FE">
        <w:rPr>
          <w:rFonts w:ascii="Times New Roman" w:eastAsia="Calibri" w:hAnsi="Times New Roman" w:cs="Guttman Hodes" w:hint="cs"/>
          <w:b/>
          <w:bCs/>
          <w:sz w:val="24"/>
          <w:szCs w:val="24"/>
          <w:rtl/>
        </w:rPr>
        <w:t>'</w:t>
      </w:r>
      <w:r w:rsidR="00B46F5D" w:rsidRPr="008E42FE">
        <w:rPr>
          <w:rFonts w:ascii="Times New Roman" w:eastAsia="Calibri" w:hAnsi="Times New Roman" w:cs="Guttman Hodes" w:hint="cs"/>
          <w:b/>
          <w:bCs/>
          <w:sz w:val="24"/>
          <w:szCs w:val="24"/>
          <w:rtl/>
        </w:rPr>
        <w:t xml:space="preserve">ויחד יתרו על כל הטובה אשר עשה </w:t>
      </w:r>
      <w:r w:rsidR="00C600DB" w:rsidRPr="008E42FE">
        <w:rPr>
          <w:rFonts w:ascii="Times New Roman" w:eastAsia="Calibri" w:hAnsi="Times New Roman" w:cs="Guttman Hodes" w:hint="cs"/>
          <w:b/>
          <w:bCs/>
          <w:sz w:val="24"/>
          <w:szCs w:val="24"/>
          <w:rtl/>
        </w:rPr>
        <w:t>ה</w:t>
      </w:r>
      <w:r w:rsidR="00C600DB" w:rsidRPr="008E42FE">
        <w:rPr>
          <w:rFonts w:ascii="Times New Roman" w:eastAsia="Calibri" w:hAnsi="Times New Roman" w:cs="Guttman Hodes"/>
          <w:b/>
          <w:bCs/>
          <w:sz w:val="24"/>
          <w:szCs w:val="24"/>
          <w:rtl/>
        </w:rPr>
        <w:t>'</w:t>
      </w:r>
      <w:r w:rsidR="00B46F5D" w:rsidRPr="008E42FE">
        <w:rPr>
          <w:rFonts w:ascii="Times New Roman" w:eastAsia="Calibri" w:hAnsi="Times New Roman" w:cs="Guttman Hodes" w:hint="cs"/>
          <w:b/>
          <w:bCs/>
          <w:sz w:val="24"/>
          <w:szCs w:val="24"/>
          <w:rtl/>
        </w:rPr>
        <w:t xml:space="preserve"> לישראל</w:t>
      </w:r>
      <w:r w:rsidRPr="008E42FE">
        <w:rPr>
          <w:rFonts w:ascii="Times New Roman" w:eastAsia="Calibri" w:hAnsi="Times New Roman" w:cs="Guttman Hodes" w:hint="cs"/>
          <w:b/>
          <w:bCs/>
          <w:sz w:val="24"/>
          <w:szCs w:val="24"/>
          <w:rtl/>
        </w:rPr>
        <w:t>'</w:t>
      </w:r>
      <w:r w:rsidR="00B46F5D" w:rsidRPr="008E42FE">
        <w:rPr>
          <w:rFonts w:ascii="Times New Roman" w:eastAsia="Calibri" w:hAnsi="Times New Roman" w:cs="Guttman Hodes" w:hint="cs"/>
          <w:b/>
          <w:bCs/>
          <w:sz w:val="24"/>
          <w:szCs w:val="24"/>
          <w:rtl/>
        </w:rPr>
        <w:t xml:space="preserve"> וכו'</w:t>
      </w:r>
      <w:r w:rsidRPr="008E42FE">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שהטובה אשר עשה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כגון קריעת ים סוף ובאר ושלו ומן תלה אותה בזכות ישראל כמ</w:t>
      </w:r>
      <w:r>
        <w:rPr>
          <w:rFonts w:ascii="Times New Roman" w:eastAsia="Calibri" w:hAnsi="Times New Roman" w:cs="Guttman Hodes" w:hint="cs"/>
          <w:sz w:val="24"/>
          <w:szCs w:val="24"/>
          <w:rtl/>
        </w:rPr>
        <w:t>ו שאמר</w:t>
      </w:r>
      <w:r w:rsidR="00B46F5D" w:rsidRPr="003A3583">
        <w:rPr>
          <w:rFonts w:ascii="Times New Roman" w:eastAsia="Calibri" w:hAnsi="Times New Roman" w:cs="Guttman Hodes" w:hint="cs"/>
          <w:sz w:val="24"/>
          <w:szCs w:val="24"/>
          <w:rtl/>
        </w:rPr>
        <w:t xml:space="preserve">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ההוצאה ממצרים גופה תלה אותה בזכות משה לחוד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ישראל לא הי</w:t>
      </w:r>
      <w:r>
        <w:rPr>
          <w:rFonts w:ascii="Times New Roman" w:eastAsia="Calibri" w:hAnsi="Times New Roman" w:cs="Guttman Hodes" w:hint="cs"/>
          <w:sz w:val="24"/>
          <w:szCs w:val="24"/>
          <w:rtl/>
        </w:rPr>
        <w:t>ה להם</w:t>
      </w:r>
      <w:r w:rsidR="00B46F5D" w:rsidRPr="003A3583">
        <w:rPr>
          <w:rFonts w:ascii="Times New Roman" w:eastAsia="Calibri" w:hAnsi="Times New Roman" w:cs="Guttman Hodes" w:hint="cs"/>
          <w:sz w:val="24"/>
          <w:szCs w:val="24"/>
          <w:rtl/>
        </w:rPr>
        <w:t xml:space="preserve"> זכות כדי לצאת ממצרים קודם הק</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ץ</w:t>
      </w:r>
      <w:r>
        <w:rPr>
          <w:rFonts w:ascii="Times New Roman" w:eastAsia="Calibri" w:hAnsi="Times New Roman" w:cs="Guttman Hodes" w:hint="cs"/>
          <w:sz w:val="24"/>
          <w:szCs w:val="24"/>
          <w:rtl/>
        </w:rPr>
        <w:t>, ואף על גב</w:t>
      </w:r>
      <w:r w:rsidR="00B46F5D" w:rsidRPr="003A3583">
        <w:rPr>
          <w:rFonts w:ascii="Times New Roman" w:eastAsia="Calibri" w:hAnsi="Times New Roman" w:cs="Guttman Hodes" w:hint="cs"/>
          <w:sz w:val="24"/>
          <w:szCs w:val="24"/>
          <w:rtl/>
        </w:rPr>
        <w:t xml:space="preserve"> שכבר נשלם דור רביעי היינו דווקא אם זכו כמ</w:t>
      </w:r>
      <w:r>
        <w:rPr>
          <w:rFonts w:ascii="Times New Roman" w:eastAsia="Calibri" w:hAnsi="Times New Roman" w:cs="Guttman Hodes" w:hint="cs"/>
          <w:sz w:val="24"/>
          <w:szCs w:val="24"/>
          <w:rtl/>
        </w:rPr>
        <w:t xml:space="preserve">אמר </w:t>
      </w:r>
      <w:r w:rsidR="00B46F5D" w:rsidRPr="003A3583">
        <w:rPr>
          <w:rFonts w:ascii="Times New Roman" w:eastAsia="Calibri" w:hAnsi="Times New Roman" w:cs="Guttman Hodes" w:hint="cs"/>
          <w:sz w:val="24"/>
          <w:szCs w:val="24"/>
          <w:rtl/>
        </w:rPr>
        <w:t>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והם לא זכו ולא היו כדאים לזה</w:t>
      </w:r>
      <w:r>
        <w:rPr>
          <w:rFonts w:ascii="Times New Roman" w:eastAsia="Calibri" w:hAnsi="Times New Roman" w:cs="Guttman Hodes" w:hint="cs"/>
          <w:sz w:val="24"/>
          <w:szCs w:val="24"/>
          <w:rtl/>
        </w:rPr>
        <w:t>, כי דור רביעי</w:t>
      </w:r>
      <w:r w:rsidR="00B46F5D" w:rsidRPr="003A3583">
        <w:rPr>
          <w:rFonts w:ascii="Times New Roman" w:eastAsia="Calibri" w:hAnsi="Times New Roman" w:cs="Guttman Hodes" w:hint="cs"/>
          <w:sz w:val="24"/>
          <w:szCs w:val="24"/>
          <w:rtl/>
        </w:rPr>
        <w:t xml:space="preserve"> לשיטת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ן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נשלם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משה ובניו ובזכותם הוציאם ממצרים</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וזהו </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הצילו</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מיד מצרים</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w:t>
      </w:r>
      <w:r w:rsidR="00D520FF">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אשר הצילם לשון רבים</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שר</w:t>
      </w:r>
      <w:r w:rsidR="00D520FF">
        <w:rPr>
          <w:rFonts w:ascii="Times New Roman" w:eastAsia="Calibri" w:hAnsi="Times New Roman" w:cs="Guttman Hodes" w:hint="cs"/>
          <w:sz w:val="24"/>
          <w:szCs w:val="24"/>
          <w:rtl/>
        </w:rPr>
        <w:t>ו של מצרים היה מעכבם מלצאת כמבואר,</w:t>
      </w:r>
      <w:r w:rsidR="00B46F5D" w:rsidRPr="003A3583">
        <w:rPr>
          <w:rFonts w:ascii="Times New Roman" w:eastAsia="Calibri" w:hAnsi="Times New Roman" w:cs="Guttman Hodes" w:hint="cs"/>
          <w:sz w:val="24"/>
          <w:szCs w:val="24"/>
          <w:rtl/>
        </w:rPr>
        <w:t xml:space="preserve"> ובזכות משה ש</w:t>
      </w:r>
      <w:r w:rsidR="00D520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ר צלו מעליהם ויצאו קודם הקץ ולא עיכבם פי החירות.</w:t>
      </w:r>
    </w:p>
    <w:p w:rsidR="008E42FE" w:rsidRPr="003A3583" w:rsidRDefault="008E42FE" w:rsidP="008E42FE">
      <w:pPr>
        <w:spacing w:after="0"/>
        <w:jc w:val="both"/>
        <w:rPr>
          <w:rFonts w:ascii="Times New Roman" w:eastAsia="Calibri" w:hAnsi="Times New Roman" w:cs="Guttman Hodes"/>
          <w:sz w:val="24"/>
          <w:szCs w:val="24"/>
          <w:rtl/>
        </w:rPr>
      </w:pPr>
    </w:p>
    <w:p w:rsidR="00B46F5D" w:rsidRDefault="00D520FF" w:rsidP="00D520FF">
      <w:pPr>
        <w:spacing w:after="0"/>
        <w:jc w:val="both"/>
        <w:rPr>
          <w:rFonts w:ascii="Times New Roman" w:eastAsia="Calibri" w:hAnsi="Times New Roman" w:cs="Guttman Hodes"/>
          <w:sz w:val="24"/>
          <w:szCs w:val="24"/>
          <w:rtl/>
        </w:rPr>
      </w:pPr>
      <w:r w:rsidRPr="00D520FF">
        <w:rPr>
          <w:rFonts w:ascii="Times New Roman" w:eastAsia="Calibri" w:hAnsi="Times New Roman" w:cs="Guttman Hodes" w:hint="cs"/>
          <w:b/>
          <w:bCs/>
          <w:sz w:val="24"/>
          <w:szCs w:val="24"/>
          <w:rtl/>
        </w:rPr>
        <w:t>'</w:t>
      </w:r>
      <w:r w:rsidR="00B46F5D" w:rsidRPr="00D520FF">
        <w:rPr>
          <w:rFonts w:ascii="Times New Roman" w:eastAsia="Calibri" w:hAnsi="Times New Roman" w:cs="Guttman Hodes" w:hint="cs"/>
          <w:b/>
          <w:bCs/>
          <w:sz w:val="24"/>
          <w:szCs w:val="24"/>
          <w:rtl/>
        </w:rPr>
        <w:t xml:space="preserve">ויאמר יתרו ברוך </w:t>
      </w:r>
      <w:r w:rsidR="00C600DB" w:rsidRPr="00D520FF">
        <w:rPr>
          <w:rFonts w:ascii="Times New Roman" w:eastAsia="Calibri" w:hAnsi="Times New Roman" w:cs="Guttman Hodes" w:hint="cs"/>
          <w:b/>
          <w:bCs/>
          <w:sz w:val="24"/>
          <w:szCs w:val="24"/>
          <w:rtl/>
        </w:rPr>
        <w:t>ה</w:t>
      </w:r>
      <w:r w:rsidR="00C600DB" w:rsidRPr="00D520FF">
        <w:rPr>
          <w:rFonts w:ascii="Times New Roman" w:eastAsia="Calibri" w:hAnsi="Times New Roman" w:cs="Guttman Hodes"/>
          <w:b/>
          <w:bCs/>
          <w:sz w:val="24"/>
          <w:szCs w:val="24"/>
          <w:rtl/>
        </w:rPr>
        <w:t>'</w:t>
      </w:r>
      <w:r w:rsidR="00B46F5D" w:rsidRPr="00D520FF">
        <w:rPr>
          <w:rFonts w:ascii="Times New Roman" w:eastAsia="Calibri" w:hAnsi="Times New Roman" w:cs="Guttman Hodes" w:hint="cs"/>
          <w:b/>
          <w:bCs/>
          <w:sz w:val="24"/>
          <w:szCs w:val="24"/>
          <w:rtl/>
        </w:rPr>
        <w:t xml:space="preserve"> אשר הציל אתכם מיד מצרים ומיד פרעה</w:t>
      </w:r>
      <w:r w:rsidRPr="00D520FF">
        <w:rPr>
          <w:rFonts w:ascii="Times New Roman" w:eastAsia="Calibri" w:hAnsi="Times New Roman" w:cs="Guttman Hodes" w:hint="cs"/>
          <w:b/>
          <w:bCs/>
          <w:sz w:val="24"/>
          <w:szCs w:val="24"/>
          <w:rtl/>
        </w:rPr>
        <w:t>'.</w:t>
      </w:r>
      <w:r>
        <w:rPr>
          <w:rFonts w:ascii="Times New Roman" w:eastAsia="Calibri" w:hAnsi="Times New Roman" w:cs="Guttman Hodes" w:hint="cs"/>
          <w:sz w:val="24"/>
          <w:szCs w:val="24"/>
          <w:rtl/>
        </w:rPr>
        <w:t xml:space="preserve"> אומרו</w:t>
      </w:r>
      <w:r w:rsidR="00B46F5D" w:rsidRPr="003A3583">
        <w:rPr>
          <w:rFonts w:ascii="Times New Roman" w:eastAsia="Calibri" w:hAnsi="Times New Roman" w:cs="Guttman Hodes" w:hint="cs"/>
          <w:sz w:val="24"/>
          <w:szCs w:val="24"/>
          <w:rtl/>
        </w:rPr>
        <w:t xml:space="preserve"> אתכם </w:t>
      </w:r>
      <w:r>
        <w:rPr>
          <w:rFonts w:ascii="Times New Roman" w:eastAsia="Calibri" w:hAnsi="Times New Roman" w:cs="Guttman Hodes" w:hint="cs"/>
          <w:sz w:val="24"/>
          <w:szCs w:val="24"/>
          <w:rtl/>
        </w:rPr>
        <w:t>לנוכח קאי על אהרן ובניו וחור ושבעים</w:t>
      </w:r>
      <w:r w:rsidR="00B46F5D" w:rsidRPr="003A3583">
        <w:rPr>
          <w:rFonts w:ascii="Times New Roman" w:eastAsia="Calibri" w:hAnsi="Times New Roman" w:cs="Guttman Hodes" w:hint="cs"/>
          <w:sz w:val="24"/>
          <w:szCs w:val="24"/>
          <w:rtl/>
        </w:rPr>
        <w:t xml:space="preserve"> זקנים שיצאו לכבודו לכבדו כבוד גדול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הציל אתכם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שהנה לא ימנע שגם ששבט לוי לא היה בשיעבוד היינו דווקא בעבודת פרך</w:t>
      </w:r>
      <w:r>
        <w:rPr>
          <w:rFonts w:ascii="Times New Roman" w:eastAsia="Calibri" w:hAnsi="Times New Roman" w:cs="Guttman Hodes" w:hint="cs"/>
          <w:sz w:val="24"/>
          <w:szCs w:val="24"/>
          <w:rtl/>
        </w:rPr>
        <w:t>, אך על כל פנים</w:t>
      </w:r>
      <w:r w:rsidR="00B46F5D" w:rsidRPr="003A3583">
        <w:rPr>
          <w:rFonts w:ascii="Times New Roman" w:eastAsia="Calibri" w:hAnsi="Times New Roman" w:cs="Guttman Hodes" w:hint="cs"/>
          <w:sz w:val="24"/>
          <w:szCs w:val="24"/>
          <w:rtl/>
        </w:rPr>
        <w:t xml:space="preserve"> היו משעבדים בהם קצת</w:t>
      </w:r>
      <w:r>
        <w:rPr>
          <w:rFonts w:ascii="Times New Roman" w:eastAsia="Calibri" w:hAnsi="Times New Roman" w:cs="Guttman Hodes" w:hint="cs"/>
          <w:sz w:val="24"/>
          <w:szCs w:val="24"/>
          <w:rtl/>
        </w:rPr>
        <w:t>, ואם תמצי לומר שלא היו אפילו</w:t>
      </w:r>
      <w:r w:rsidR="00B46F5D" w:rsidRPr="003A3583">
        <w:rPr>
          <w:rFonts w:ascii="Times New Roman" w:eastAsia="Calibri" w:hAnsi="Times New Roman" w:cs="Guttman Hodes" w:hint="cs"/>
          <w:sz w:val="24"/>
          <w:szCs w:val="24"/>
          <w:rtl/>
        </w:rPr>
        <w:t xml:space="preserve"> שעבוד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לא הי</w:t>
      </w:r>
      <w:r>
        <w:rPr>
          <w:rFonts w:ascii="Times New Roman" w:eastAsia="Calibri" w:hAnsi="Times New Roman" w:cs="Guttman Hodes" w:hint="cs"/>
          <w:sz w:val="24"/>
          <w:szCs w:val="24"/>
          <w:rtl/>
        </w:rPr>
        <w:t>ה להם</w:t>
      </w:r>
      <w:r w:rsidR="00B46F5D" w:rsidRPr="003A3583">
        <w:rPr>
          <w:rFonts w:ascii="Times New Roman" w:eastAsia="Calibri" w:hAnsi="Times New Roman" w:cs="Guttman Hodes" w:hint="cs"/>
          <w:sz w:val="24"/>
          <w:szCs w:val="24"/>
          <w:rtl/>
        </w:rPr>
        <w:t xml:space="preserve"> רשות לצאת ממצרים בלתי רשות פרעה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 לאהרן ובניו וחור ושבעים</w:t>
      </w:r>
      <w:r w:rsidR="00B46F5D" w:rsidRPr="003A3583">
        <w:rPr>
          <w:rFonts w:ascii="Times New Roman" w:eastAsia="Calibri" w:hAnsi="Times New Roman" w:cs="Guttman Hodes" w:hint="cs"/>
          <w:sz w:val="24"/>
          <w:szCs w:val="24"/>
          <w:rtl/>
        </w:rPr>
        <w:t xml:space="preserve"> זקנים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הציל אתכם מיד מצרים ומיד פרעה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תחת רשות פרעה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ואשר הציל את העם</w:t>
      </w:r>
      <w:r>
        <w:rPr>
          <w:rFonts w:ascii="Times New Roman" w:eastAsia="Calibri" w:hAnsi="Times New Roman" w:cs="Guttman Hodes" w:hint="cs"/>
          <w:sz w:val="24"/>
          <w:szCs w:val="24"/>
          <w:rtl/>
        </w:rPr>
        <w:t>'</w:t>
      </w:r>
      <w:r w:rsidR="007B65D2">
        <w:rPr>
          <w:rFonts w:ascii="Times New Roman" w:eastAsia="Calibri" w:hAnsi="Times New Roman" w:cs="Guttman Hodes" w:hint="cs"/>
          <w:sz w:val="24"/>
          <w:szCs w:val="24"/>
          <w:rtl/>
        </w:rPr>
        <w:t xml:space="preserve"> הם שאר ההמון עם שהצילם</w:t>
      </w:r>
      <w:r w:rsidR="00B46F5D" w:rsidRPr="003A3583">
        <w:rPr>
          <w:rFonts w:ascii="Times New Roman" w:eastAsia="Calibri" w:hAnsi="Times New Roman" w:cs="Guttman Hodes" w:hint="cs"/>
          <w:sz w:val="24"/>
          <w:szCs w:val="24"/>
          <w:rtl/>
        </w:rPr>
        <w:t xml:space="preserve"> </w:t>
      </w:r>
      <w:r w:rsidR="007B65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מתחת יד מצרים</w:t>
      </w:r>
      <w:r w:rsidR="007B65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w:t>
      </w:r>
    </w:p>
    <w:p w:rsidR="007B65D2" w:rsidRPr="003A3583" w:rsidRDefault="007B65D2" w:rsidP="00D520FF">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יאמר שהכל קאי על ישראל בכללותם</w:t>
      </w:r>
      <w:r w:rsidR="007B65D2">
        <w:rPr>
          <w:rFonts w:ascii="Times New Roman" w:eastAsia="Calibri" w:hAnsi="Times New Roman" w:cs="Guttman Hodes" w:hint="cs"/>
          <w:sz w:val="24"/>
          <w:szCs w:val="24"/>
          <w:rtl/>
        </w:rPr>
        <w:t>, ואומרו</w:t>
      </w:r>
      <w:r w:rsidRPr="003A3583">
        <w:rPr>
          <w:rFonts w:ascii="Times New Roman" w:eastAsia="Calibri" w:hAnsi="Times New Roman" w:cs="Guttman Hodes" w:hint="cs"/>
          <w:sz w:val="24"/>
          <w:szCs w:val="24"/>
          <w:rtl/>
        </w:rPr>
        <w:t xml:space="preserve"> </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אשר הציל אתכם מיד מצרים ומיד פרעה</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הצדיקים שבישראל שהם ניזונים בזרוע וראויים להצלה בכח מעשיהם</w:t>
      </w:r>
      <w:r w:rsidR="007B65D2">
        <w:rPr>
          <w:rFonts w:ascii="Times New Roman" w:eastAsia="Calibri" w:hAnsi="Times New Roman" w:cs="Guttman Hodes" w:hint="cs"/>
          <w:sz w:val="24"/>
          <w:szCs w:val="24"/>
          <w:rtl/>
        </w:rPr>
        <w:t>, ואומרן</w:t>
      </w:r>
      <w:r w:rsidRPr="003A3583">
        <w:rPr>
          <w:rFonts w:ascii="Times New Roman" w:eastAsia="Calibri" w:hAnsi="Times New Roman" w:cs="Guttman Hodes" w:hint="cs"/>
          <w:sz w:val="24"/>
          <w:szCs w:val="24"/>
          <w:rtl/>
        </w:rPr>
        <w:t xml:space="preserve"> </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אשר הציל את העם</w:t>
      </w:r>
      <w:r w:rsidR="007B65D2">
        <w:rPr>
          <w:rFonts w:ascii="Times New Roman" w:eastAsia="Calibri" w:hAnsi="Times New Roman" w:cs="Guttman Hodes" w:hint="cs"/>
          <w:sz w:val="24"/>
          <w:szCs w:val="24"/>
          <w:rtl/>
        </w:rPr>
        <w:t>' שאר ההמון עם שנקראים</w:t>
      </w:r>
      <w:r w:rsidRPr="003A3583">
        <w:rPr>
          <w:rFonts w:ascii="Times New Roman" w:eastAsia="Calibri" w:hAnsi="Times New Roman" w:cs="Guttman Hodes" w:hint="cs"/>
          <w:sz w:val="24"/>
          <w:szCs w:val="24"/>
          <w:rtl/>
        </w:rPr>
        <w:t xml:space="preserve"> בשם </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העם</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סתם</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מתחת יד מצרים</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שלא הי</w:t>
      </w:r>
      <w:r w:rsidR="007B65D2">
        <w:rPr>
          <w:rFonts w:ascii="Times New Roman" w:eastAsia="Calibri" w:hAnsi="Times New Roman" w:cs="Guttman Hodes" w:hint="cs"/>
          <w:sz w:val="24"/>
          <w:szCs w:val="24"/>
          <w:rtl/>
        </w:rPr>
        <w:t>ה להם</w:t>
      </w:r>
      <w:r w:rsidRPr="003A3583">
        <w:rPr>
          <w:rFonts w:ascii="Times New Roman" w:eastAsia="Calibri" w:hAnsi="Times New Roman" w:cs="Guttman Hodes" w:hint="cs"/>
          <w:sz w:val="24"/>
          <w:szCs w:val="24"/>
          <w:rtl/>
        </w:rPr>
        <w:t xml:space="preserve"> זכות כדי לצאת מהשיעבוד ו</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הציל את העם מתחת יד מצרים</w:t>
      </w:r>
      <w:r w:rsidR="007B65D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7B65D2" w:rsidRPr="003A3583" w:rsidRDefault="007B65D2" w:rsidP="003A3583">
      <w:pPr>
        <w:spacing w:after="0"/>
        <w:jc w:val="both"/>
        <w:rPr>
          <w:rFonts w:ascii="Times New Roman" w:eastAsia="Calibri" w:hAnsi="Times New Roman" w:cs="Guttman Hodes"/>
          <w:sz w:val="24"/>
          <w:szCs w:val="24"/>
          <w:rtl/>
        </w:rPr>
      </w:pPr>
    </w:p>
    <w:p w:rsidR="00B46F5D" w:rsidRDefault="007B65D2" w:rsidP="007B65D2">
      <w:pPr>
        <w:spacing w:after="0"/>
        <w:jc w:val="both"/>
        <w:rPr>
          <w:rFonts w:ascii="Times New Roman" w:eastAsia="Calibri" w:hAnsi="Times New Roman" w:cs="Guttman Hodes"/>
          <w:sz w:val="24"/>
          <w:szCs w:val="24"/>
          <w:rtl/>
        </w:rPr>
      </w:pPr>
      <w:r w:rsidRPr="007B65D2">
        <w:rPr>
          <w:rFonts w:ascii="Times New Roman" w:eastAsia="Calibri" w:hAnsi="Times New Roman" w:cs="Guttman Hodes" w:hint="cs"/>
          <w:b/>
          <w:bCs/>
          <w:sz w:val="24"/>
          <w:szCs w:val="24"/>
          <w:rtl/>
        </w:rPr>
        <w:lastRenderedPageBreak/>
        <w:t>'</w:t>
      </w:r>
      <w:r w:rsidR="00B46F5D" w:rsidRPr="007B65D2">
        <w:rPr>
          <w:rFonts w:ascii="Times New Roman" w:eastAsia="Calibri" w:hAnsi="Times New Roman" w:cs="Guttman Hodes" w:hint="cs"/>
          <w:b/>
          <w:bCs/>
          <w:sz w:val="24"/>
          <w:szCs w:val="24"/>
          <w:rtl/>
        </w:rPr>
        <w:t xml:space="preserve">עתה ידעתי כי גדול </w:t>
      </w:r>
      <w:r w:rsidR="00C600DB" w:rsidRPr="007B65D2">
        <w:rPr>
          <w:rFonts w:ascii="Times New Roman" w:eastAsia="Calibri" w:hAnsi="Times New Roman" w:cs="Guttman Hodes" w:hint="cs"/>
          <w:b/>
          <w:bCs/>
          <w:sz w:val="24"/>
          <w:szCs w:val="24"/>
          <w:rtl/>
        </w:rPr>
        <w:t>ה</w:t>
      </w:r>
      <w:r w:rsidR="00C600DB" w:rsidRPr="007B65D2">
        <w:rPr>
          <w:rFonts w:ascii="Times New Roman" w:eastAsia="Calibri" w:hAnsi="Times New Roman" w:cs="Guttman Hodes"/>
          <w:b/>
          <w:bCs/>
          <w:sz w:val="24"/>
          <w:szCs w:val="24"/>
          <w:rtl/>
        </w:rPr>
        <w:t>'</w:t>
      </w:r>
      <w:r w:rsidR="00B46F5D" w:rsidRPr="007B65D2">
        <w:rPr>
          <w:rFonts w:ascii="Times New Roman" w:eastAsia="Calibri" w:hAnsi="Times New Roman" w:cs="Guttman Hodes" w:hint="cs"/>
          <w:b/>
          <w:bCs/>
          <w:sz w:val="24"/>
          <w:szCs w:val="24"/>
          <w:rtl/>
        </w:rPr>
        <w:t xml:space="preserve"> מכל האלהים</w:t>
      </w:r>
      <w:r w:rsidRPr="007B65D2">
        <w:rPr>
          <w:rFonts w:ascii="Times New Roman" w:eastAsia="Calibri" w:hAnsi="Times New Roman" w:cs="Guttman Hodes" w:hint="cs"/>
          <w:b/>
          <w:bC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יובן </w:t>
      </w:r>
      <w:r>
        <w:rPr>
          <w:rFonts w:ascii="Times New Roman" w:eastAsia="Calibri" w:hAnsi="Times New Roman" w:cs="Guttman Hodes" w:hint="cs"/>
          <w:sz w:val="24"/>
          <w:szCs w:val="24"/>
          <w:rtl/>
        </w:rPr>
        <w:t>על מה שאמרו</w:t>
      </w:r>
      <w:r w:rsidR="00B46F5D" w:rsidRPr="003A3583">
        <w:rPr>
          <w:rFonts w:ascii="Times New Roman" w:eastAsia="Calibri" w:hAnsi="Times New Roman" w:cs="Guttman Hodes" w:hint="cs"/>
          <w:sz w:val="24"/>
          <w:szCs w:val="24"/>
          <w:rtl/>
        </w:rPr>
        <w:t xml:space="preserve"> בחלק (סנהדרין צט ב) בענין מנשה בן חזקיה שקרא לגדולים ולא ענוהו לקטנים ולא ענוהו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אמר אקרא לאלהי אבותי בכל לבי אי עני מוטב וא</w:t>
      </w:r>
      <w:r>
        <w:rPr>
          <w:rFonts w:ascii="Times New Roman" w:eastAsia="Calibri" w:hAnsi="Times New Roman" w:cs="Guttman Hodes" w:hint="cs"/>
          <w:sz w:val="24"/>
          <w:szCs w:val="24"/>
          <w:rtl/>
        </w:rPr>
        <w:t>י לאו</w:t>
      </w:r>
      <w:r w:rsidR="00B46F5D" w:rsidRPr="003A3583">
        <w:rPr>
          <w:rFonts w:ascii="Times New Roman" w:eastAsia="Calibri" w:hAnsi="Times New Roman" w:cs="Guttman Hodes" w:hint="cs"/>
          <w:sz w:val="24"/>
          <w:szCs w:val="24"/>
          <w:rtl/>
        </w:rPr>
        <w:t xml:space="preserve"> אמינא ואף הוא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 כוותייהו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ומיד נענה וידע מנשה כי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הוא האלהים ולא ע</w:t>
      </w:r>
      <w:r>
        <w:rPr>
          <w:rFonts w:ascii="Times New Roman" w:eastAsia="Calibri" w:hAnsi="Times New Roman" w:cs="Guttman Hodes" w:hint="cs"/>
          <w:sz w:val="24"/>
          <w:szCs w:val="24"/>
          <w:rtl/>
        </w:rPr>
        <w:t>בודה זרה</w:t>
      </w:r>
      <w:r w:rsidR="00B46F5D" w:rsidRPr="003A3583">
        <w:rPr>
          <w:rFonts w:ascii="Times New Roman" w:eastAsia="Calibri" w:hAnsi="Times New Roman" w:cs="Guttman Hodes" w:hint="cs"/>
          <w:sz w:val="24"/>
          <w:szCs w:val="24"/>
          <w:rtl/>
        </w:rPr>
        <w:t xml:space="preserve"> שהיה עובד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וכבר</w:t>
      </w:r>
      <w:r>
        <w:rPr>
          <w:rFonts w:ascii="Times New Roman" w:eastAsia="Calibri" w:hAnsi="Times New Roman" w:cs="Guttman Hodes" w:hint="cs"/>
          <w:sz w:val="24"/>
          <w:szCs w:val="24"/>
          <w:rtl/>
        </w:rPr>
        <w:t xml:space="preserve"> נתבאר</w:t>
      </w:r>
      <w:r w:rsidR="00B46F5D" w:rsidRPr="003A3583">
        <w:rPr>
          <w:rFonts w:ascii="Times New Roman" w:eastAsia="Calibri" w:hAnsi="Times New Roman" w:cs="Guttman Hodes" w:hint="cs"/>
          <w:sz w:val="24"/>
          <w:szCs w:val="24"/>
          <w:rtl/>
        </w:rPr>
        <w:t xml:space="preserve"> שישראל היו </w:t>
      </w:r>
      <w:r>
        <w:rPr>
          <w:rFonts w:ascii="Times New Roman" w:eastAsia="Calibri" w:hAnsi="Times New Roman" w:cs="Guttman Hodes" w:hint="cs"/>
          <w:sz w:val="24"/>
          <w:szCs w:val="24"/>
          <w:rtl/>
        </w:rPr>
        <w:t>עובדי עבודה זרה</w:t>
      </w:r>
      <w:r w:rsidR="00B46F5D" w:rsidRPr="003A3583">
        <w:rPr>
          <w:rFonts w:ascii="Times New Roman" w:eastAsia="Calibri" w:hAnsi="Times New Roman" w:cs="Guttman Hodes" w:hint="cs"/>
          <w:sz w:val="24"/>
          <w:szCs w:val="24"/>
          <w:rtl/>
        </w:rPr>
        <w:t xml:space="preserve"> במצרים והיו בשעבוד קשה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והנה לא ימנע כיון שהיו </w:t>
      </w:r>
      <w:r>
        <w:rPr>
          <w:rFonts w:ascii="Times New Roman" w:eastAsia="Calibri" w:hAnsi="Times New Roman" w:cs="Guttman Hodes" w:hint="cs"/>
          <w:sz w:val="24"/>
          <w:szCs w:val="24"/>
          <w:rtl/>
        </w:rPr>
        <w:t>עובדי עבודה זרה ואפילו הכי</w:t>
      </w:r>
      <w:r w:rsidR="00B46F5D" w:rsidRPr="003A3583">
        <w:rPr>
          <w:rFonts w:ascii="Times New Roman" w:eastAsia="Calibri" w:hAnsi="Times New Roman" w:cs="Guttman Hodes" w:hint="cs"/>
          <w:sz w:val="24"/>
          <w:szCs w:val="24"/>
          <w:rtl/>
        </w:rPr>
        <w:t xml:space="preserve"> היו בשיעבוד קשה וגזירות חדשות חולפות ובאות</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שעשו כענין מנשה שתח</w:t>
      </w:r>
      <w:r w:rsidR="00AE5197">
        <w:rPr>
          <w:rFonts w:ascii="Times New Roman" w:eastAsia="Calibri" w:hAnsi="Times New Roman" w:cs="Guttman Hodes" w:hint="cs"/>
          <w:sz w:val="24"/>
          <w:szCs w:val="24"/>
          <w:rtl/>
        </w:rPr>
        <w:t>ילה צעקו להם ולא הושיעם כמו שאומר הכתוב</w:t>
      </w:r>
      <w:r w:rsidR="00B46F5D" w:rsidRPr="003A3583">
        <w:rPr>
          <w:rFonts w:ascii="Times New Roman" w:eastAsia="Calibri" w:hAnsi="Times New Roman" w:cs="Guttman Hodes" w:hint="cs"/>
          <w:sz w:val="24"/>
          <w:szCs w:val="24"/>
          <w:rtl/>
        </w:rPr>
        <w:t xml:space="preserve"> (ירמיה ב כח) </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ואיה אלהיך אשר [עשית לך יקומו אם יושיעוך] (אמרת יקומו נא ויושיעוך)</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וכשראו שאדרבה כל עוד שהם צועקים להם תכבד העבודה עליהם </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ויאנחו בני ישראל מן העבודה ויזעקו</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ותעל שועתם</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(שמות ב כג)</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w:t>
      </w:r>
      <w:r w:rsidR="00AE5197">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 ידעתי כי גדול</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w:t>
      </w:r>
      <w:r w:rsidR="00AE5197">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חו של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שצעקו 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בצר להם וממצוקותיהם הצילם יותר </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מכל האלהים</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שאינם עונים צרה</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שהיו קוראים להם ואין עונה ואין קשב</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מלבד זה שהצילם אלא גם זאת הפליא חסדו להם</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בדבר אשר זדו עליהם</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שכל המכות שבאו עליהם היו מדה כנגד מדה ממש</w:t>
      </w:r>
      <w:r w:rsidR="00AE519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שעשו נשתלמו בו כמ</w:t>
      </w:r>
      <w:r w:rsidR="00AE5197">
        <w:rPr>
          <w:rFonts w:ascii="Times New Roman" w:eastAsia="Calibri" w:hAnsi="Times New Roman" w:cs="Guttman Hodes" w:hint="cs"/>
          <w:sz w:val="24"/>
          <w:szCs w:val="24"/>
          <w:rtl/>
        </w:rPr>
        <w:t>ו שאמרו במדרש (ילקוט שמעוני</w:t>
      </w:r>
      <w:r w:rsidR="00B46F5D" w:rsidRPr="003A3583">
        <w:rPr>
          <w:rFonts w:ascii="Times New Roman" w:eastAsia="Calibri" w:hAnsi="Times New Roman" w:cs="Guttman Hodes" w:hint="cs"/>
          <w:sz w:val="24"/>
          <w:szCs w:val="24"/>
          <w:rtl/>
        </w:rPr>
        <w:t xml:space="preserve"> וארא קפב) למה הביא עליהם דם וכו'. </w:t>
      </w:r>
    </w:p>
    <w:p w:rsidR="00AE5197" w:rsidRPr="003A3583" w:rsidRDefault="00AE5197" w:rsidP="007B65D2">
      <w:pPr>
        <w:spacing w:after="0"/>
        <w:jc w:val="both"/>
        <w:rPr>
          <w:rFonts w:ascii="Times New Roman" w:eastAsia="Calibri" w:hAnsi="Times New Roman" w:cs="Guttman Hodes"/>
          <w:sz w:val="24"/>
          <w:szCs w:val="24"/>
          <w:rtl/>
        </w:rPr>
      </w:pPr>
    </w:p>
    <w:p w:rsidR="001F41E4" w:rsidRDefault="00AE5197"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יתבאר על פי</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ה שאמרו</w:t>
      </w:r>
      <w:r w:rsidR="00B46F5D" w:rsidRPr="003A3583">
        <w:rPr>
          <w:rFonts w:ascii="Times New Roman" w:eastAsia="Calibri" w:hAnsi="Times New Roman" w:cs="Guttman Hodes" w:hint="cs"/>
          <w:sz w:val="24"/>
          <w:szCs w:val="24"/>
          <w:rtl/>
        </w:rPr>
        <w:t xml:space="preserve"> בברכות (לג ב) ההוא דנחית קמיה דרבא אמר האל הגדול הגבור והנורא החזק האמיץ הנכבד העזוז והיראוי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המתין ליה עד שסיים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w:t>
      </w:r>
      <w:r>
        <w:rPr>
          <w:rFonts w:ascii="Times New Roman" w:eastAsia="Calibri" w:hAnsi="Times New Roman" w:cs="Guttman Hodes" w:hint="cs"/>
          <w:sz w:val="24"/>
          <w:szCs w:val="24"/>
          <w:rtl/>
        </w:rPr>
        <w:t>מר לו סיימתנהו לכלהו שבחי דמר</w:t>
      </w:r>
      <w:r w:rsidR="00B46F5D" w:rsidRPr="003A3583">
        <w:rPr>
          <w:rFonts w:ascii="Times New Roman" w:eastAsia="Calibri" w:hAnsi="Times New Roman" w:cs="Guttman Hodes" w:hint="cs"/>
          <w:sz w:val="24"/>
          <w:szCs w:val="24"/>
          <w:rtl/>
        </w:rPr>
        <w:t>ך</w:t>
      </w:r>
      <w:r>
        <w:rPr>
          <w:rFonts w:ascii="Times New Roman" w:eastAsia="Calibri" w:hAnsi="Times New Roman" w:cs="Guttman Hodes" w:hint="cs"/>
          <w:sz w:val="24"/>
          <w:szCs w:val="24"/>
          <w:rtl/>
        </w:rPr>
        <w:t>, השתא ומה אלו השלשה</w:t>
      </w:r>
      <w:r w:rsidR="007D6F19">
        <w:rPr>
          <w:rFonts w:ascii="Times New Roman" w:eastAsia="Calibri" w:hAnsi="Times New Roman" w:cs="Guttman Hodes" w:hint="cs"/>
          <w:sz w:val="24"/>
          <w:szCs w:val="24"/>
          <w:rtl/>
        </w:rPr>
        <w:t xml:space="preserve"> אי לאו דאמרינהו</w:t>
      </w:r>
      <w:r w:rsidR="00B46F5D" w:rsidRPr="003A3583">
        <w:rPr>
          <w:rFonts w:ascii="Times New Roman" w:eastAsia="Calibri" w:hAnsi="Times New Roman" w:cs="Guttman Hodes" w:hint="cs"/>
          <w:sz w:val="24"/>
          <w:szCs w:val="24"/>
          <w:rtl/>
        </w:rPr>
        <w:t xml:space="preserve"> משה ואתו אנשי כנסת הגדולה ותקנינהו בתפלה לא הו</w:t>
      </w:r>
      <w:r w:rsidR="007D6F19">
        <w:rPr>
          <w:rFonts w:ascii="Times New Roman" w:eastAsia="Calibri" w:hAnsi="Times New Roman" w:cs="Guttman Hodes" w:hint="cs"/>
          <w:sz w:val="24"/>
          <w:szCs w:val="24"/>
          <w:rtl/>
        </w:rPr>
        <w:t>ה אמרינן</w:t>
      </w:r>
      <w:r w:rsidR="00B46F5D" w:rsidRPr="003A3583">
        <w:rPr>
          <w:rFonts w:ascii="Times New Roman" w:eastAsia="Calibri" w:hAnsi="Times New Roman" w:cs="Guttman Hodes" w:hint="cs"/>
          <w:sz w:val="24"/>
          <w:szCs w:val="24"/>
          <w:rtl/>
        </w:rPr>
        <w:t xml:space="preserve"> להו</w:t>
      </w:r>
      <w:r w:rsidR="007D6F1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ואת אמרת ותיזיל</w:t>
      </w:r>
      <w:r w:rsidR="007D6F1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משל למלך ב</w:t>
      </w:r>
      <w:r w:rsidR="007D6F19">
        <w:rPr>
          <w:rFonts w:ascii="Times New Roman" w:eastAsia="Calibri" w:hAnsi="Times New Roman" w:cs="Guttman Hodes" w:hint="cs"/>
          <w:sz w:val="24"/>
          <w:szCs w:val="24"/>
          <w:rtl/>
        </w:rPr>
        <w:t>שר ודם</w:t>
      </w:r>
      <w:r w:rsidR="00B46F5D" w:rsidRPr="003A3583">
        <w:rPr>
          <w:rFonts w:ascii="Times New Roman" w:eastAsia="Calibri" w:hAnsi="Times New Roman" w:cs="Guttman Hodes" w:hint="cs"/>
          <w:sz w:val="24"/>
          <w:szCs w:val="24"/>
          <w:rtl/>
        </w:rPr>
        <w:t xml:space="preserve"> שיש לו אלפי אלפים דינרי זהב ומקלסין אותו בשל כסף</w:t>
      </w:r>
      <w:r w:rsidR="007D6F1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והלא גנאי הוא לו</w:t>
      </w:r>
      <w:r w:rsidR="007D6F1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sidR="007D6F19">
        <w:rPr>
          <w:rFonts w:ascii="Times New Roman" w:eastAsia="Calibri" w:hAnsi="Times New Roman" w:cs="Guttman Hodes" w:hint="cs"/>
          <w:sz w:val="24"/>
          <w:szCs w:val="24"/>
          <w:rtl/>
        </w:rPr>
        <w:t>ד כאן.</w:t>
      </w:r>
      <w:r w:rsidR="00B46F5D" w:rsidRPr="003A3583">
        <w:rPr>
          <w:rFonts w:ascii="Times New Roman" w:eastAsia="Calibri" w:hAnsi="Times New Roman" w:cs="Guttman Hodes" w:hint="cs"/>
          <w:sz w:val="24"/>
          <w:szCs w:val="24"/>
          <w:rtl/>
        </w:rPr>
        <w:t xml:space="preserve"> והנה </w:t>
      </w:r>
      <w:r w:rsidR="00CC706A">
        <w:rPr>
          <w:rFonts w:ascii="Times New Roman" w:eastAsia="Calibri" w:hAnsi="Times New Roman" w:cs="Guttman Hodes" w:hint="cs"/>
          <w:sz w:val="24"/>
          <w:szCs w:val="24"/>
          <w:rtl/>
        </w:rPr>
        <w:t>קיימא לן</w:t>
      </w:r>
      <w:r w:rsidR="007D6F19">
        <w:rPr>
          <w:rFonts w:ascii="Times New Roman" w:eastAsia="Calibri" w:hAnsi="Times New Roman" w:cs="Guttman Hodes" w:hint="cs"/>
          <w:sz w:val="24"/>
          <w:szCs w:val="24"/>
          <w:rtl/>
        </w:rPr>
        <w:t xml:space="preserve"> (עירובין יח ב) שאומרים</w:t>
      </w:r>
      <w:r w:rsidR="00B46F5D" w:rsidRPr="003A3583">
        <w:rPr>
          <w:rFonts w:ascii="Times New Roman" w:eastAsia="Calibri" w:hAnsi="Times New Roman" w:cs="Guttman Hodes" w:hint="cs"/>
          <w:sz w:val="24"/>
          <w:szCs w:val="24"/>
          <w:rtl/>
        </w:rPr>
        <w:t xml:space="preserve"> מקצת שבחו של אדם בפניו וכ</w:t>
      </w:r>
      <w:r w:rsidR="007D6F19">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לו שלא בפניו</w:t>
      </w:r>
      <w:r w:rsidR="007D6F1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1F41E4"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ולדעתי ז</w:t>
      </w:r>
      <w:r w:rsidR="007D6F19">
        <w:rPr>
          <w:rFonts w:ascii="Times New Roman" w:eastAsia="Calibri" w:hAnsi="Times New Roman" w:cs="Guttman Hodes" w:hint="cs"/>
          <w:sz w:val="24"/>
          <w:szCs w:val="24"/>
          <w:rtl/>
        </w:rPr>
        <w:t>ה שאמרה</w:t>
      </w:r>
      <w:r w:rsidRPr="003A3583">
        <w:rPr>
          <w:rFonts w:ascii="Times New Roman" w:eastAsia="Calibri" w:hAnsi="Times New Roman" w:cs="Guttman Hodes" w:hint="cs"/>
          <w:sz w:val="24"/>
          <w:szCs w:val="24"/>
          <w:rtl/>
        </w:rPr>
        <w:t xml:space="preserve"> חנה (שמואל א ב ב</w:t>
      </w:r>
      <w:r w:rsidR="007D6F19">
        <w:rPr>
          <w:rFonts w:ascii="Times New Roman" w:eastAsia="Calibri" w:hAnsi="Times New Roman" w:cs="Guttman Hodes" w:hint="cs"/>
          <w:sz w:val="24"/>
          <w:szCs w:val="24"/>
          <w:rtl/>
        </w:rPr>
        <w:t>-ג</w:t>
      </w:r>
      <w:r w:rsidRPr="003A3583">
        <w:rPr>
          <w:rFonts w:ascii="Times New Roman" w:eastAsia="Calibri" w:hAnsi="Times New Roman" w:cs="Guttman Hodes" w:hint="cs"/>
          <w:sz w:val="24"/>
          <w:szCs w:val="24"/>
          <w:rtl/>
        </w:rPr>
        <w:t xml:space="preserve">) </w:t>
      </w:r>
      <w:r w:rsidR="007D6F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אין קדוש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w:t>
      </w:r>
      <w:r w:rsidR="007D6F19">
        <w:rPr>
          <w:rFonts w:ascii="Times New Roman" w:eastAsia="Calibri" w:hAnsi="Times New Roman" w:cs="Guttman Hodes" w:hint="cs"/>
          <w:sz w:val="24"/>
          <w:szCs w:val="24"/>
          <w:rtl/>
        </w:rPr>
        <w:t xml:space="preserve">כי </w:t>
      </w:r>
      <w:r w:rsidRPr="003A3583">
        <w:rPr>
          <w:rFonts w:ascii="Times New Roman" w:eastAsia="Calibri" w:hAnsi="Times New Roman" w:cs="Guttman Hodes" w:hint="cs"/>
          <w:sz w:val="24"/>
          <w:szCs w:val="24"/>
          <w:rtl/>
        </w:rPr>
        <w:t>אין בלתך ואין צור כאלהינו</w:t>
      </w:r>
      <w:r w:rsidR="007D6F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 תרבו תדברו גבוהה גבוהה</w:t>
      </w:r>
      <w:r w:rsidR="007D6F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7D6F1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שיש בו מהקושי למה שיבחתו חנה רק באלו התוארים קדוש וצור ולא זולתם. ותו מאי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F41E4">
        <w:rPr>
          <w:rFonts w:ascii="Times New Roman" w:eastAsia="Calibri" w:hAnsi="Times New Roman" w:cs="Guttman Hodes" w:hint="cs"/>
          <w:sz w:val="24"/>
          <w:szCs w:val="24"/>
          <w:rtl/>
        </w:rPr>
        <w:t xml:space="preserve"> וכאלהינו בכ"ף</w:t>
      </w:r>
      <w:r w:rsidRPr="003A3583">
        <w:rPr>
          <w:rFonts w:ascii="Times New Roman" w:eastAsia="Calibri" w:hAnsi="Times New Roman" w:cs="Guttman Hodes" w:hint="cs"/>
          <w:sz w:val="24"/>
          <w:szCs w:val="24"/>
          <w:rtl/>
        </w:rPr>
        <w:t xml:space="preserve"> הדימוי</w:t>
      </w:r>
      <w:r w:rsidR="001F41E4">
        <w:rPr>
          <w:rFonts w:ascii="Times New Roman" w:eastAsia="Calibri" w:hAnsi="Times New Roman" w:cs="Guttman Hodes" w:hint="cs"/>
          <w:sz w:val="24"/>
          <w:szCs w:val="24"/>
          <w:rtl/>
        </w:rPr>
        <w:t>, היה לה לומר</w:t>
      </w:r>
      <w:r w:rsidRPr="003A3583">
        <w:rPr>
          <w:rFonts w:ascii="Times New Roman" w:eastAsia="Calibri" w:hAnsi="Times New Roman" w:cs="Guttman Hodes" w:hint="cs"/>
          <w:sz w:val="24"/>
          <w:szCs w:val="24"/>
          <w:rtl/>
        </w:rPr>
        <w:t xml:space="preserve"> קדוש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וצור אלהינו</w:t>
      </w:r>
      <w:r w:rsidR="001F41E4">
        <w:rPr>
          <w:rFonts w:ascii="Times New Roman" w:eastAsia="Calibri" w:hAnsi="Times New Roman" w:cs="Guttman Hodes" w:hint="cs"/>
          <w:sz w:val="24"/>
          <w:szCs w:val="24"/>
          <w:rtl/>
        </w:rPr>
        <w:t>. ותו אומרו</w:t>
      </w:r>
      <w:r w:rsidRPr="003A3583">
        <w:rPr>
          <w:rFonts w:ascii="Times New Roman" w:eastAsia="Calibri" w:hAnsi="Times New Roman" w:cs="Guttman Hodes" w:hint="cs"/>
          <w:sz w:val="24"/>
          <w:szCs w:val="24"/>
          <w:rtl/>
        </w:rPr>
        <w:t xml:space="preserve"> </w:t>
      </w:r>
      <w:r w:rsidR="001F41E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גבוהה גבוהה</w:t>
      </w:r>
      <w:r w:rsidR="001F41E4">
        <w:rPr>
          <w:rFonts w:ascii="Times New Roman" w:eastAsia="Calibri" w:hAnsi="Times New Roman" w:cs="Guttman Hodes" w:hint="cs"/>
          <w:sz w:val="24"/>
          <w:szCs w:val="24"/>
          <w:rtl/>
        </w:rPr>
        <w:t>' תרתי למה לי. תו אומרו</w:t>
      </w:r>
      <w:r w:rsidRPr="003A3583">
        <w:rPr>
          <w:rFonts w:ascii="Times New Roman" w:eastAsia="Calibri" w:hAnsi="Times New Roman" w:cs="Guttman Hodes" w:hint="cs"/>
          <w:sz w:val="24"/>
          <w:szCs w:val="24"/>
          <w:rtl/>
        </w:rPr>
        <w:t xml:space="preserve"> </w:t>
      </w:r>
      <w:r w:rsidR="001F41E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יצא עתק מפיכם</w:t>
      </w:r>
      <w:r w:rsidR="001F41E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w:t>
      </w:r>
      <w:r w:rsidR="001F41E4">
        <w:rPr>
          <w:rFonts w:ascii="Times New Roman" w:eastAsia="Calibri" w:hAnsi="Times New Roman" w:cs="Guttman Hodes" w:hint="cs"/>
          <w:sz w:val="24"/>
          <w:szCs w:val="24"/>
          <w:rtl/>
        </w:rPr>
        <w:t xml:space="preserve"> פורש מה הוא זה העתק. תו מה נתינת טעם יש באומרה</w:t>
      </w:r>
      <w:r w:rsidRPr="003A3583">
        <w:rPr>
          <w:rFonts w:ascii="Times New Roman" w:eastAsia="Calibri" w:hAnsi="Times New Roman" w:cs="Guttman Hodes" w:hint="cs"/>
          <w:sz w:val="24"/>
          <w:szCs w:val="24"/>
          <w:rtl/>
        </w:rPr>
        <w:t xml:space="preserve"> </w:t>
      </w:r>
      <w:r w:rsidR="001F41E4">
        <w:rPr>
          <w:rFonts w:ascii="Times New Roman" w:eastAsia="Calibri" w:hAnsi="Times New Roman" w:cs="Guttman Hodes" w:hint="cs"/>
          <w:sz w:val="24"/>
          <w:szCs w:val="24"/>
          <w:rtl/>
        </w:rPr>
        <w:t>'כי אל ד</w:t>
      </w:r>
      <w:r w:rsidRPr="003A3583">
        <w:rPr>
          <w:rFonts w:ascii="Times New Roman" w:eastAsia="Calibri" w:hAnsi="Times New Roman" w:cs="Guttman Hodes" w:hint="cs"/>
          <w:sz w:val="24"/>
          <w:szCs w:val="24"/>
          <w:rtl/>
        </w:rPr>
        <w:t xml:space="preserve">עות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F41E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ומאי </w:t>
      </w:r>
      <w:r w:rsidR="001F41E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ולא נתכנו עלילות</w:t>
      </w:r>
      <w:r w:rsidR="001F41E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שאין לה שחר לכאורה. </w:t>
      </w:r>
    </w:p>
    <w:p w:rsidR="001F41E4" w:rsidRDefault="001F41E4" w:rsidP="003A3583">
      <w:pPr>
        <w:spacing w:after="0"/>
        <w:jc w:val="both"/>
        <w:rPr>
          <w:rFonts w:ascii="Times New Roman" w:eastAsia="Calibri" w:hAnsi="Times New Roman" w:cs="Guttman Hodes"/>
          <w:sz w:val="24"/>
          <w:szCs w:val="24"/>
          <w:rtl/>
        </w:rPr>
      </w:pPr>
    </w:p>
    <w:p w:rsidR="00B46F5D" w:rsidRPr="003A3583" w:rsidRDefault="001F41E4"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וחוץ לדרכינו נראה לי בהקדים מדרש</w:t>
      </w:r>
      <w:r w:rsidR="00B46F5D" w:rsidRPr="003A3583">
        <w:rPr>
          <w:rFonts w:ascii="Times New Roman" w:eastAsia="Calibri" w:hAnsi="Times New Roman" w:cs="Guttman Hodes" w:hint="cs"/>
          <w:sz w:val="24"/>
          <w:szCs w:val="24"/>
          <w:rtl/>
        </w:rPr>
        <w:t xml:space="preserve"> והביאו רש"י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ורד</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ק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ע</w:t>
      </w:r>
      <w:r>
        <w:rPr>
          <w:rFonts w:ascii="Times New Roman" w:eastAsia="Calibri" w:hAnsi="Times New Roman" w:cs="Guttman Hodes" w:hint="cs"/>
          <w:sz w:val="24"/>
          <w:szCs w:val="24"/>
          <w:rtl/>
        </w:rPr>
        <w:t>ל פסוק</w:t>
      </w:r>
      <w:r w:rsidR="00B46F5D" w:rsidRPr="003A3583">
        <w:rPr>
          <w:rFonts w:ascii="Times New Roman" w:eastAsia="Calibri" w:hAnsi="Times New Roman" w:cs="Guttman Hodes" w:hint="cs"/>
          <w:sz w:val="24"/>
          <w:szCs w:val="24"/>
          <w:rtl/>
        </w:rPr>
        <w:t xml:space="preserve"> (שמואל א א כג)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אך יקם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את דברו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שבכל</w:t>
      </w:r>
      <w:r>
        <w:rPr>
          <w:rFonts w:ascii="Times New Roman" w:eastAsia="Calibri" w:hAnsi="Times New Roman" w:cs="Guttman Hodes" w:hint="cs"/>
          <w:sz w:val="24"/>
          <w:szCs w:val="24"/>
          <w:rtl/>
        </w:rPr>
        <w:t xml:space="preserve"> יום ויום היתה בת קול יוצאת ואומרת עתיד לעמוד צדיק אחד</w:t>
      </w:r>
      <w:r w:rsidR="00B46F5D" w:rsidRPr="003A3583">
        <w:rPr>
          <w:rFonts w:ascii="Times New Roman" w:eastAsia="Calibri" w:hAnsi="Times New Roman" w:cs="Guttman Hodes" w:hint="cs"/>
          <w:sz w:val="24"/>
          <w:szCs w:val="24"/>
          <w:rtl/>
        </w:rPr>
        <w:t xml:space="preserve"> בעולמי ושמו שמואל שיהיה שקול כמשה ואהרן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וכל מי שהיתה יולדת בן היתה קוראה שמו שמואל</w:t>
      </w:r>
      <w:r>
        <w:rPr>
          <w:rFonts w:ascii="Times New Roman" w:eastAsia="Calibri" w:hAnsi="Times New Roman" w:cs="Guttman Hodes" w:hint="cs"/>
          <w:sz w:val="24"/>
          <w:szCs w:val="24"/>
          <w:rtl/>
        </w:rPr>
        <w:t>,</w:t>
      </w:r>
      <w:r w:rsidR="00330AF4">
        <w:rPr>
          <w:rFonts w:ascii="Times New Roman" w:eastAsia="Calibri" w:hAnsi="Times New Roman" w:cs="Guttman Hodes" w:hint="cs"/>
          <w:sz w:val="24"/>
          <w:szCs w:val="24"/>
          <w:rtl/>
        </w:rPr>
        <w:t xml:space="preserve"> וכיון שגדל ורואים מעשיו שאינם מהוגנים אומרים</w:t>
      </w:r>
      <w:r w:rsidR="00B46F5D" w:rsidRPr="003A3583">
        <w:rPr>
          <w:rFonts w:ascii="Times New Roman" w:eastAsia="Calibri" w:hAnsi="Times New Roman" w:cs="Guttman Hodes" w:hint="cs"/>
          <w:sz w:val="24"/>
          <w:szCs w:val="24"/>
          <w:rtl/>
        </w:rPr>
        <w:t xml:space="preserve"> שאינו הוא זה</w:t>
      </w:r>
      <w:r w:rsidR="00330AF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עד שנולד שמואל אמרה חנה </w:t>
      </w:r>
      <w:r w:rsidR="00330AF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אך יקם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את דברו</w:t>
      </w:r>
      <w:r w:rsidR="00330AF4">
        <w:rPr>
          <w:rFonts w:ascii="Times New Roman" w:eastAsia="Calibri" w:hAnsi="Times New Roman" w:cs="Guttman Hodes" w:hint="cs"/>
          <w:sz w:val="24"/>
          <w:szCs w:val="24"/>
          <w:rtl/>
        </w:rPr>
        <w:t>' על ידי זה</w:t>
      </w:r>
      <w:r w:rsidR="00B46F5D" w:rsidRPr="003A3583">
        <w:rPr>
          <w:rFonts w:ascii="Times New Roman" w:eastAsia="Calibri" w:hAnsi="Times New Roman" w:cs="Guttman Hodes" w:hint="cs"/>
          <w:sz w:val="24"/>
          <w:szCs w:val="24"/>
          <w:rtl/>
        </w:rPr>
        <w:t xml:space="preserve">. </w:t>
      </w:r>
    </w:p>
    <w:p w:rsidR="0016054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וכבר א</w:t>
      </w:r>
      <w:r w:rsidR="00330AF4">
        <w:rPr>
          <w:rFonts w:ascii="Times New Roman" w:eastAsia="Calibri" w:hAnsi="Times New Roman" w:cs="Guttman Hodes" w:hint="cs"/>
          <w:sz w:val="24"/>
          <w:szCs w:val="24"/>
          <w:rtl/>
        </w:rPr>
        <w:t xml:space="preserve">מרו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בברכות (לא ב) מאי </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זרע אנשים</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זרע שהוא שקול כמשה ואהרן וכו'</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w:t>
      </w:r>
      <w:r w:rsidR="00330AF4">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הכתוב (שמואל א א כ) </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ותקרא את שמו שמואל</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w:t>
      </w:r>
      <w:r w:rsidR="00330AF4">
        <w:rPr>
          <w:rFonts w:ascii="Times New Roman" w:eastAsia="Calibri" w:hAnsi="Times New Roman" w:cs="Guttman Hodes" w:hint="cs"/>
          <w:sz w:val="24"/>
          <w:szCs w:val="24"/>
          <w:rtl/>
        </w:rPr>
        <w:t>תן טעם</w:t>
      </w:r>
      <w:r w:rsidRPr="003A3583">
        <w:rPr>
          <w:rFonts w:ascii="Times New Roman" w:eastAsia="Calibri" w:hAnsi="Times New Roman" w:cs="Guttman Hodes" w:hint="cs"/>
          <w:sz w:val="24"/>
          <w:szCs w:val="24"/>
          <w:rtl/>
        </w:rPr>
        <w:t xml:space="preserve"> לשבח </w:t>
      </w:r>
      <w:r w:rsidRPr="003A3583">
        <w:rPr>
          <w:rFonts w:ascii="Times New Roman" w:eastAsia="Calibri" w:hAnsi="Times New Roman" w:cs="Guttman Hodes" w:hint="cs"/>
          <w:sz w:val="24"/>
          <w:szCs w:val="24"/>
          <w:rtl/>
        </w:rPr>
        <w:lastRenderedPageBreak/>
        <w:t xml:space="preserve">למה קראתו שם זה ולא אחר משום </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מ</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שאלתיו</w:t>
      </w:r>
      <w:r w:rsidR="00330AF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שיהיה אותו שמואל שאמרה ב</w:t>
      </w:r>
      <w:r w:rsidR="00330AF4">
        <w:rPr>
          <w:rFonts w:ascii="Times New Roman" w:eastAsia="Calibri" w:hAnsi="Times New Roman" w:cs="Guttman Hodes" w:hint="cs"/>
          <w:sz w:val="24"/>
          <w:szCs w:val="24"/>
          <w:rtl/>
        </w:rPr>
        <w:t>ת קול</w:t>
      </w:r>
      <w:r w:rsidRPr="003A3583">
        <w:rPr>
          <w:rFonts w:ascii="Times New Roman" w:eastAsia="Calibri" w:hAnsi="Times New Roman" w:cs="Guttman Hodes" w:hint="cs"/>
          <w:sz w:val="24"/>
          <w:szCs w:val="24"/>
          <w:rtl/>
        </w:rPr>
        <w:t xml:space="preserve">. </w:t>
      </w:r>
    </w:p>
    <w:p w:rsidR="0016054D" w:rsidRDefault="0016054D" w:rsidP="003A3583">
      <w:pPr>
        <w:spacing w:after="0"/>
        <w:jc w:val="both"/>
        <w:rPr>
          <w:rFonts w:ascii="Times New Roman" w:eastAsia="Calibri" w:hAnsi="Times New Roman" w:cs="Guttman Hodes"/>
          <w:sz w:val="24"/>
          <w:szCs w:val="24"/>
          <w:rtl/>
        </w:rPr>
      </w:pPr>
    </w:p>
    <w:p w:rsidR="00DE7F54" w:rsidRDefault="00B46F5D" w:rsidP="00DE7F54">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תו אמרו בברכות (לא ב) שמואל הורה הלכה בפני עלי רבו ששחיטה כשירה בזר והודה לו עלי</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רצה להענישו מדין מורה הלכה בפני רבו</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עד שנשתטחה חנה לפניו וא</w:t>
      </w:r>
      <w:r w:rsidR="0016054D">
        <w:rPr>
          <w:rFonts w:ascii="Times New Roman" w:eastAsia="Calibri" w:hAnsi="Times New Roman" w:cs="Guttman Hodes" w:hint="cs"/>
          <w:sz w:val="24"/>
          <w:szCs w:val="24"/>
          <w:rtl/>
        </w:rPr>
        <w:t>מרה לו</w:t>
      </w:r>
      <w:r w:rsidRPr="003A3583">
        <w:rPr>
          <w:rFonts w:ascii="Times New Roman" w:eastAsia="Calibri" w:hAnsi="Times New Roman" w:cs="Guttman Hodes" w:hint="cs"/>
          <w:sz w:val="24"/>
          <w:szCs w:val="24"/>
          <w:rtl/>
        </w:rPr>
        <w:t xml:space="preserve"> (שמואל א א כז) </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אל הנער הזה</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התפללתי</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כיון שעדיין הוא קטן בן כ</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ד חדשים והורה הוראה נכונה בודאי שזה הוא אותו שמואל ולא אחר. והנה חנה</w:t>
      </w:r>
      <w:r w:rsidR="0016054D">
        <w:rPr>
          <w:rFonts w:ascii="Times New Roman" w:eastAsia="Calibri" w:hAnsi="Times New Roman" w:cs="Guttman Hodes" w:hint="cs"/>
          <w:sz w:val="24"/>
          <w:szCs w:val="24"/>
          <w:rtl/>
        </w:rPr>
        <w:t xml:space="preserve"> ידעה שבודאי זהו שמואל שהיתה אומרת</w:t>
      </w:r>
      <w:r w:rsidRPr="003A3583">
        <w:rPr>
          <w:rFonts w:ascii="Times New Roman" w:eastAsia="Calibri" w:hAnsi="Times New Roman" w:cs="Guttman Hodes" w:hint="cs"/>
          <w:sz w:val="24"/>
          <w:szCs w:val="24"/>
          <w:rtl/>
        </w:rPr>
        <w:t xml:space="preserve"> ב</w:t>
      </w:r>
      <w:r w:rsidR="0016054D">
        <w:rPr>
          <w:rFonts w:ascii="Times New Roman" w:eastAsia="Calibri" w:hAnsi="Times New Roman" w:cs="Guttman Hodes" w:hint="cs"/>
          <w:sz w:val="24"/>
          <w:szCs w:val="24"/>
          <w:rtl/>
        </w:rPr>
        <w:t xml:space="preserve">ת קול, </w:t>
      </w:r>
      <w:r w:rsidRPr="003A3583">
        <w:rPr>
          <w:rFonts w:ascii="Times New Roman" w:eastAsia="Calibri" w:hAnsi="Times New Roman" w:cs="Guttman Hodes" w:hint="cs"/>
          <w:sz w:val="24"/>
          <w:szCs w:val="24"/>
          <w:rtl/>
        </w:rPr>
        <w:t>אך פנ</w:t>
      </w:r>
      <w:r w:rsidR="0016054D">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נה צרתה וחברותיה היו מקניטות אותה ואו</w:t>
      </w:r>
      <w:r w:rsidR="0016054D">
        <w:rPr>
          <w:rFonts w:ascii="Times New Roman" w:eastAsia="Calibri" w:hAnsi="Times New Roman" w:cs="Guttman Hodes" w:hint="cs"/>
          <w:sz w:val="24"/>
          <w:szCs w:val="24"/>
          <w:rtl/>
        </w:rPr>
        <w:t>מרות לה</w:t>
      </w:r>
      <w:r w:rsidRPr="003A3583">
        <w:rPr>
          <w:rFonts w:ascii="Times New Roman" w:eastAsia="Calibri" w:hAnsi="Times New Roman" w:cs="Guttman Hodes" w:hint="cs"/>
          <w:sz w:val="24"/>
          <w:szCs w:val="24"/>
          <w:rtl/>
        </w:rPr>
        <w:t xml:space="preserve"> שלא הועילה כלום בתפלה</w:t>
      </w:r>
      <w:r w:rsidR="0016054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16054D">
        <w:rPr>
          <w:rFonts w:ascii="Times New Roman" w:eastAsia="Calibri" w:hAnsi="Times New Roman" w:cs="Guttman Hodes" w:hint="cs"/>
          <w:sz w:val="24"/>
          <w:szCs w:val="24"/>
          <w:rtl/>
        </w:rPr>
        <w:t>ם כן התפארו שאינו</w:t>
      </w:r>
      <w:r w:rsidRPr="003A3583">
        <w:rPr>
          <w:rFonts w:ascii="Times New Roman" w:eastAsia="Calibri" w:hAnsi="Times New Roman" w:cs="Guttman Hodes" w:hint="cs"/>
          <w:sz w:val="24"/>
          <w:szCs w:val="24"/>
          <w:rtl/>
        </w:rPr>
        <w:t xml:space="preserve"> רק כשאר שמואל דעלמא ועדיין לא נולד אותו שמואל של ב</w:t>
      </w:r>
      <w:r w:rsidR="0016054D">
        <w:rPr>
          <w:rFonts w:ascii="Times New Roman" w:eastAsia="Calibri" w:hAnsi="Times New Roman" w:cs="Guttman Hodes" w:hint="cs"/>
          <w:sz w:val="24"/>
          <w:szCs w:val="24"/>
          <w:rtl/>
        </w:rPr>
        <w:t>ת קול</w:t>
      </w:r>
      <w:r w:rsidRPr="003A3583">
        <w:rPr>
          <w:rFonts w:ascii="Times New Roman" w:eastAsia="Calibri" w:hAnsi="Times New Roman" w:cs="Guttman Hodes" w:hint="cs"/>
          <w:sz w:val="24"/>
          <w:szCs w:val="24"/>
          <w:rtl/>
        </w:rPr>
        <w:t xml:space="preserve"> ונשאר למעלה בשמים</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DE7F54">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(שמואל א ב א)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רמה קרני ב</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E7F54">
        <w:rPr>
          <w:rFonts w:ascii="Times New Roman" w:eastAsia="Calibri" w:hAnsi="Times New Roman" w:cs="Guttman Hodes" w:hint="cs"/>
          <w:sz w:val="24"/>
          <w:szCs w:val="24"/>
          <w:rtl/>
        </w:rPr>
        <w:t>' דייקא,</w:t>
      </w:r>
      <w:r w:rsidRPr="003A3583">
        <w:rPr>
          <w:rFonts w:ascii="Times New Roman" w:eastAsia="Calibri" w:hAnsi="Times New Roman" w:cs="Guttman Hodes" w:hint="cs"/>
          <w:sz w:val="24"/>
          <w:szCs w:val="24"/>
          <w:rtl/>
        </w:rPr>
        <w:t xml:space="preserve">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רחב פי על אויבי</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שזהו ודאי שמואל של הב</w:t>
      </w:r>
      <w:r w:rsidR="00DE7F54">
        <w:rPr>
          <w:rFonts w:ascii="Times New Roman" w:eastAsia="Calibri" w:hAnsi="Times New Roman" w:cs="Guttman Hodes" w:hint="cs"/>
          <w:sz w:val="24"/>
          <w:szCs w:val="24"/>
          <w:rtl/>
        </w:rPr>
        <w:t>ת קול,</w:t>
      </w:r>
      <w:r w:rsidRPr="003A3583">
        <w:rPr>
          <w:rFonts w:ascii="Times New Roman" w:eastAsia="Calibri" w:hAnsi="Times New Roman" w:cs="Guttman Hodes" w:hint="cs"/>
          <w:sz w:val="24"/>
          <w:szCs w:val="24"/>
          <w:rtl/>
        </w:rPr>
        <w:t xml:space="preserve"> והראיה </w:t>
      </w:r>
      <w:r w:rsidR="00DE7F54">
        <w:rPr>
          <w:rFonts w:ascii="Times New Roman" w:eastAsia="Calibri" w:hAnsi="Times New Roman" w:cs="Guttman Hodes" w:hint="cs"/>
          <w:sz w:val="24"/>
          <w:szCs w:val="24"/>
          <w:rtl/>
        </w:rPr>
        <w:t>'כי שמחתי בישועת</w:t>
      </w:r>
      <w:r w:rsidRPr="003A3583">
        <w:rPr>
          <w:rFonts w:ascii="Times New Roman" w:eastAsia="Calibri" w:hAnsi="Times New Roman" w:cs="Guttman Hodes" w:hint="cs"/>
          <w:sz w:val="24"/>
          <w:szCs w:val="24"/>
          <w:rtl/>
        </w:rPr>
        <w:t>ך</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ואלולי היה אחר שאינו הגון אדרבה בהיפך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בן כסיל תוגת אמו</w:t>
      </w:r>
      <w:r w:rsidR="00DE7F54">
        <w:rPr>
          <w:rFonts w:ascii="Times New Roman" w:eastAsia="Calibri" w:hAnsi="Times New Roman" w:cs="Guttman Hodes" w:hint="cs"/>
          <w:sz w:val="24"/>
          <w:szCs w:val="24"/>
          <w:rtl/>
        </w:rPr>
        <w:t>' (משלי י א)</w:t>
      </w:r>
      <w:r w:rsidRPr="003A3583">
        <w:rPr>
          <w:rFonts w:ascii="Times New Roman" w:eastAsia="Calibri" w:hAnsi="Times New Roman" w:cs="Guttman Hodes" w:hint="cs"/>
          <w:sz w:val="24"/>
          <w:szCs w:val="24"/>
          <w:rtl/>
        </w:rPr>
        <w:t xml:space="preserve">. </w:t>
      </w:r>
    </w:p>
    <w:p w:rsidR="00DE7F54" w:rsidRDefault="00B46F5D" w:rsidP="00DE7F54">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עוד נתנה ט</w:t>
      </w:r>
      <w:r w:rsidR="00DE7F54">
        <w:rPr>
          <w:rFonts w:ascii="Times New Roman" w:eastAsia="Calibri" w:hAnsi="Times New Roman" w:cs="Guttman Hodes" w:hint="cs"/>
          <w:sz w:val="24"/>
          <w:szCs w:val="24"/>
          <w:rtl/>
        </w:rPr>
        <w:t>עם אחר</w:t>
      </w:r>
      <w:r w:rsidRPr="003A3583">
        <w:rPr>
          <w:rFonts w:ascii="Times New Roman" w:eastAsia="Calibri" w:hAnsi="Times New Roman" w:cs="Guttman Hodes" w:hint="cs"/>
          <w:sz w:val="24"/>
          <w:szCs w:val="24"/>
          <w:rtl/>
        </w:rPr>
        <w:t xml:space="preserve"> והו</w:t>
      </w:r>
      <w:r w:rsidR="00DE7F54">
        <w:rPr>
          <w:rFonts w:ascii="Times New Roman" w:eastAsia="Calibri" w:hAnsi="Times New Roman" w:cs="Guttman Hodes" w:hint="cs"/>
          <w:sz w:val="24"/>
          <w:szCs w:val="24"/>
          <w:rtl/>
        </w:rPr>
        <w:t>א אומרה</w:t>
      </w:r>
      <w:r w:rsidRPr="003A3583">
        <w:rPr>
          <w:rFonts w:ascii="Times New Roman" w:eastAsia="Calibri" w:hAnsi="Times New Roman" w:cs="Guttman Hodes" w:hint="cs"/>
          <w:sz w:val="24"/>
          <w:szCs w:val="24"/>
          <w:rtl/>
        </w:rPr>
        <w:t xml:space="preserve">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אין קדוש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w:t>
      </w:r>
      <w:r w:rsidR="009F5019">
        <w:rPr>
          <w:rFonts w:ascii="Times New Roman" w:eastAsia="Calibri" w:hAnsi="Times New Roman" w:cs="Guttman Hodes" w:hint="cs"/>
          <w:sz w:val="24"/>
          <w:szCs w:val="24"/>
          <w:rtl/>
        </w:rPr>
        <w:t>אף על פי</w:t>
      </w:r>
      <w:r w:rsidR="00DE7F54">
        <w:rPr>
          <w:rFonts w:ascii="Times New Roman" w:eastAsia="Calibri" w:hAnsi="Times New Roman" w:cs="Guttman Hodes" w:hint="cs"/>
          <w:sz w:val="24"/>
          <w:szCs w:val="24"/>
          <w:rtl/>
        </w:rPr>
        <w:t xml:space="preserve"> שישראל נקראים</w:t>
      </w:r>
      <w:r w:rsidRPr="003A3583">
        <w:rPr>
          <w:rFonts w:ascii="Times New Roman" w:eastAsia="Calibri" w:hAnsi="Times New Roman" w:cs="Guttman Hodes" w:hint="cs"/>
          <w:sz w:val="24"/>
          <w:szCs w:val="24"/>
          <w:rtl/>
        </w:rPr>
        <w:t xml:space="preserve"> קדושים וכ</w:t>
      </w:r>
      <w:r w:rsidR="00DE7F54">
        <w:rPr>
          <w:rFonts w:ascii="Times New Roman" w:eastAsia="Calibri" w:hAnsi="Times New Roman" w:cs="Guttman Hodes" w:hint="cs"/>
          <w:sz w:val="24"/>
          <w:szCs w:val="24"/>
          <w:rtl/>
        </w:rPr>
        <w:t>ל שכן</w:t>
      </w:r>
      <w:r w:rsidRPr="003A3583">
        <w:rPr>
          <w:rFonts w:ascii="Times New Roman" w:eastAsia="Calibri" w:hAnsi="Times New Roman" w:cs="Guttman Hodes" w:hint="cs"/>
          <w:sz w:val="24"/>
          <w:szCs w:val="24"/>
          <w:rtl/>
        </w:rPr>
        <w:t xml:space="preserve"> הצדיקים וזה שקול כמשה ואהרן</w:t>
      </w:r>
      <w:r w:rsidR="00DE7F54">
        <w:rPr>
          <w:rFonts w:ascii="Times New Roman" w:eastAsia="Calibri" w:hAnsi="Times New Roman" w:cs="Guttman Hodes" w:hint="cs"/>
          <w:sz w:val="24"/>
          <w:szCs w:val="24"/>
          <w:rtl/>
        </w:rPr>
        <w:t>, אף על פי כן</w:t>
      </w:r>
      <w:r w:rsidRPr="003A3583">
        <w:rPr>
          <w:rFonts w:ascii="Times New Roman" w:eastAsia="Calibri" w:hAnsi="Times New Roman" w:cs="Guttman Hodes" w:hint="cs"/>
          <w:sz w:val="24"/>
          <w:szCs w:val="24"/>
          <w:rtl/>
        </w:rPr>
        <w:t xml:space="preserve">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אין קדוש</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קדושה שלימה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כי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אין צדיק בארץ אשר יעשה טוב ולא יחטא</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(קהלת ז כ)</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DE7F54" w:rsidRDefault="00DE7F54" w:rsidP="00DE7F54">
      <w:pPr>
        <w:spacing w:after="0"/>
        <w:jc w:val="both"/>
        <w:rPr>
          <w:rFonts w:ascii="Times New Roman" w:eastAsia="Calibri" w:hAnsi="Times New Roman" w:cs="Guttman Hodes"/>
          <w:sz w:val="24"/>
          <w:szCs w:val="24"/>
          <w:rtl/>
        </w:rPr>
      </w:pPr>
    </w:p>
    <w:p w:rsidR="00C06909"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עוד אמרה </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ואין צור כאלהינו</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w:t>
      </w:r>
      <w:r w:rsidR="00DE7F54">
        <w:rPr>
          <w:rFonts w:ascii="Times New Roman" w:eastAsia="Calibri" w:hAnsi="Times New Roman" w:cs="Guttman Hodes" w:hint="cs"/>
          <w:sz w:val="24"/>
          <w:szCs w:val="24"/>
          <w:rtl/>
        </w:rPr>
        <w:t xml:space="preserve">מרו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(ברכות י א) אין צייר כאלהינו</w:t>
      </w:r>
      <w:r w:rsidR="00DE7F5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w:t>
      </w:r>
      <w:r w:rsidR="00DE7F54">
        <w:rPr>
          <w:rFonts w:ascii="Times New Roman" w:eastAsia="Calibri" w:hAnsi="Times New Roman" w:cs="Guttman Hodes" w:hint="cs"/>
          <w:sz w:val="24"/>
          <w:szCs w:val="24"/>
          <w:rtl/>
        </w:rPr>
        <w:t>שר ודם</w:t>
      </w:r>
      <w:r w:rsidRPr="003A3583">
        <w:rPr>
          <w:rFonts w:ascii="Times New Roman" w:eastAsia="Calibri" w:hAnsi="Times New Roman" w:cs="Guttman Hodes" w:hint="cs"/>
          <w:sz w:val="24"/>
          <w:szCs w:val="24"/>
          <w:rtl/>
        </w:rPr>
        <w:t xml:space="preserve"> צר צורה אינו יכול להטיל בה רוח ונשמה וכו'</w:t>
      </w:r>
      <w:r w:rsidR="003854C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ויראה דה</w:t>
      </w:r>
      <w:r w:rsidR="003854CA">
        <w:rPr>
          <w:rFonts w:ascii="Times New Roman" w:eastAsia="Calibri" w:hAnsi="Times New Roman" w:cs="Guttman Hodes" w:hint="cs"/>
          <w:sz w:val="24"/>
          <w:szCs w:val="24"/>
          <w:rtl/>
        </w:rPr>
        <w:t>כי קאמר</w:t>
      </w:r>
      <w:r w:rsidRPr="003A3583">
        <w:rPr>
          <w:rFonts w:ascii="Times New Roman" w:eastAsia="Calibri" w:hAnsi="Times New Roman" w:cs="Guttman Hodes" w:hint="cs"/>
          <w:sz w:val="24"/>
          <w:szCs w:val="24"/>
          <w:rtl/>
        </w:rPr>
        <w:t xml:space="preserve"> אף שהצדיקים נמי פוקדים עקרות כאליהו ואלישע ועלי הכהן שא</w:t>
      </w:r>
      <w:r w:rsidR="003854CA">
        <w:rPr>
          <w:rFonts w:ascii="Times New Roman" w:eastAsia="Calibri" w:hAnsi="Times New Roman" w:cs="Guttman Hodes" w:hint="cs"/>
          <w:sz w:val="24"/>
          <w:szCs w:val="24"/>
          <w:rtl/>
        </w:rPr>
        <w:t>מר לה</w:t>
      </w:r>
      <w:r w:rsidRPr="003A3583">
        <w:rPr>
          <w:rFonts w:ascii="Times New Roman" w:eastAsia="Calibri" w:hAnsi="Times New Roman" w:cs="Guttman Hodes" w:hint="cs"/>
          <w:sz w:val="24"/>
          <w:szCs w:val="24"/>
          <w:rtl/>
        </w:rPr>
        <w:t xml:space="preserve"> שבקי דאענשיה ובעינא רחמי וכו'</w:t>
      </w:r>
      <w:r w:rsidR="003854CA">
        <w:rPr>
          <w:rFonts w:ascii="Times New Roman" w:eastAsia="Calibri" w:hAnsi="Times New Roman" w:cs="Guttman Hodes" w:hint="cs"/>
          <w:sz w:val="24"/>
          <w:szCs w:val="24"/>
          <w:rtl/>
        </w:rPr>
        <w:t>, אף על פי כן</w:t>
      </w:r>
      <w:r w:rsidRPr="003A3583">
        <w:rPr>
          <w:rFonts w:ascii="Times New Roman" w:eastAsia="Calibri" w:hAnsi="Times New Roman" w:cs="Guttman Hodes" w:hint="cs"/>
          <w:sz w:val="24"/>
          <w:szCs w:val="24"/>
          <w:rtl/>
        </w:rPr>
        <w:t xml:space="preserve"> אין צייר טוב כאלהינו</w:t>
      </w:r>
      <w:r w:rsidR="003854C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שנתן לי זרע אנשים לכל הסברות כ</w:t>
      </w:r>
      <w:r w:rsidR="003854CA">
        <w:rPr>
          <w:rFonts w:ascii="Times New Roman" w:eastAsia="Calibri" w:hAnsi="Times New Roman" w:cs="Guttman Hodes" w:hint="cs"/>
          <w:sz w:val="24"/>
          <w:szCs w:val="24"/>
          <w:rtl/>
        </w:rPr>
        <w:t>ולם המוזכרים בברכות פרק אין עומדין (לא ב), ולזה מצאה מקום ופתחון פה לומר</w:t>
      </w:r>
      <w:r w:rsidRPr="003A3583">
        <w:rPr>
          <w:rFonts w:ascii="Times New Roman" w:eastAsia="Calibri" w:hAnsi="Times New Roman" w:cs="Guttman Hodes" w:hint="cs"/>
          <w:sz w:val="24"/>
          <w:szCs w:val="24"/>
          <w:rtl/>
        </w:rPr>
        <w:t xml:space="preserve"> לפנינ</w:t>
      </w:r>
      <w:r w:rsidR="003854CA">
        <w:rPr>
          <w:rFonts w:ascii="Times New Roman" w:eastAsia="Calibri" w:hAnsi="Times New Roman" w:cs="Guttman Hodes" w:hint="cs"/>
          <w:sz w:val="24"/>
          <w:szCs w:val="24"/>
          <w:rtl/>
        </w:rPr>
        <w:t>ה וחברותיה שהיו מקניטות אותה לומר</w:t>
      </w:r>
      <w:r w:rsidRPr="003A3583">
        <w:rPr>
          <w:rFonts w:ascii="Times New Roman" w:eastAsia="Calibri" w:hAnsi="Times New Roman" w:cs="Guttman Hodes" w:hint="cs"/>
          <w:sz w:val="24"/>
          <w:szCs w:val="24"/>
          <w:rtl/>
        </w:rPr>
        <w:t xml:space="preserve"> שגם זה אינו אותו שמואל של הב</w:t>
      </w:r>
      <w:r w:rsidR="003854CA">
        <w:rPr>
          <w:rFonts w:ascii="Times New Roman" w:eastAsia="Calibri" w:hAnsi="Times New Roman" w:cs="Guttman Hodes" w:hint="cs"/>
          <w:sz w:val="24"/>
          <w:szCs w:val="24"/>
          <w:rtl/>
        </w:rPr>
        <w:t>ת קול,</w:t>
      </w:r>
      <w:r w:rsidRPr="003A3583">
        <w:rPr>
          <w:rFonts w:ascii="Times New Roman" w:eastAsia="Calibri" w:hAnsi="Times New Roman" w:cs="Guttman Hodes" w:hint="cs"/>
          <w:sz w:val="24"/>
          <w:szCs w:val="24"/>
          <w:rtl/>
        </w:rPr>
        <w:t xml:space="preserve"> וז</w:t>
      </w:r>
      <w:r w:rsidR="003854CA">
        <w:rPr>
          <w:rFonts w:ascii="Times New Roman" w:eastAsia="Calibri" w:hAnsi="Times New Roman" w:cs="Guttman Hodes" w:hint="cs"/>
          <w:sz w:val="24"/>
          <w:szCs w:val="24"/>
          <w:rtl/>
        </w:rPr>
        <w:t>ה אומרה</w:t>
      </w:r>
      <w:r w:rsidRPr="003A3583">
        <w:rPr>
          <w:rFonts w:ascii="Times New Roman" w:eastAsia="Calibri" w:hAnsi="Times New Roman" w:cs="Guttman Hodes" w:hint="cs"/>
          <w:sz w:val="24"/>
          <w:szCs w:val="24"/>
          <w:rtl/>
        </w:rPr>
        <w:t xml:space="preserve"> </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אל תרבו תדברו גבוהה גבוהה</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שאותו שמואל שאמרה ב</w:t>
      </w:r>
      <w:r w:rsidR="00C06909">
        <w:rPr>
          <w:rFonts w:ascii="Times New Roman" w:eastAsia="Calibri" w:hAnsi="Times New Roman" w:cs="Guttman Hodes" w:hint="cs"/>
          <w:sz w:val="24"/>
          <w:szCs w:val="24"/>
          <w:rtl/>
        </w:rPr>
        <w:t>ת קול</w:t>
      </w:r>
      <w:r w:rsidRPr="003A3583">
        <w:rPr>
          <w:rFonts w:ascii="Times New Roman" w:eastAsia="Calibri" w:hAnsi="Times New Roman" w:cs="Guttman Hodes" w:hint="cs"/>
          <w:sz w:val="24"/>
          <w:szCs w:val="24"/>
          <w:rtl/>
        </w:rPr>
        <w:t xml:space="preserve"> שהיא גבוהה בשמים</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שאינו זה אלא עדיין נשמתו גבוהה בשמים ולא נולד עדיין</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וג</w:t>
      </w:r>
      <w:r w:rsidR="00C06909">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יצא עתק</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ו </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מפיכם</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שגם זה יהיה כשאר שמואל שנולדו שאינם הגונים ואתם דוברים על צדיק עתק בגאוה ובוז</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אין הדבר כן</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w:t>
      </w:r>
      <w:r w:rsidR="00C06909">
        <w:rPr>
          <w:rFonts w:ascii="Times New Roman" w:eastAsia="Calibri" w:hAnsi="Times New Roman" w:cs="Guttman Hodes" w:hint="cs"/>
          <w:sz w:val="24"/>
          <w:szCs w:val="24"/>
          <w:rtl/>
        </w:rPr>
        <w:t>תנה טעם לזה באומרה</w:t>
      </w:r>
      <w:r w:rsidRPr="003A3583">
        <w:rPr>
          <w:rFonts w:ascii="Times New Roman" w:eastAsia="Calibri" w:hAnsi="Times New Roman" w:cs="Guttman Hodes" w:hint="cs"/>
          <w:sz w:val="24"/>
          <w:szCs w:val="24"/>
          <w:rtl/>
        </w:rPr>
        <w:t xml:space="preserve"> שהרי </w:t>
      </w:r>
      <w:r w:rsidR="00C06909">
        <w:rPr>
          <w:rFonts w:ascii="Times New Roman" w:eastAsia="Calibri" w:hAnsi="Times New Roman" w:cs="Guttman Hodes" w:hint="cs"/>
          <w:sz w:val="24"/>
          <w:szCs w:val="24"/>
          <w:rtl/>
        </w:rPr>
        <w:t>'אל ד</w:t>
      </w:r>
      <w:r w:rsidRPr="003A3583">
        <w:rPr>
          <w:rFonts w:ascii="Times New Roman" w:eastAsia="Calibri" w:hAnsi="Times New Roman" w:cs="Guttman Hodes" w:hint="cs"/>
          <w:sz w:val="24"/>
          <w:szCs w:val="24"/>
          <w:rtl/>
        </w:rPr>
        <w:t xml:space="preserve">עות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C06909">
        <w:rPr>
          <w:rFonts w:ascii="Times New Roman" w:eastAsia="Calibri" w:hAnsi="Times New Roman" w:cs="Guttman Hodes" w:hint="cs"/>
          <w:sz w:val="24"/>
          <w:szCs w:val="24"/>
          <w:rtl/>
        </w:rPr>
        <w:t>הוא המלמד לאדם דעת וחונן אותו ד</w:t>
      </w:r>
      <w:r w:rsidRPr="003A3583">
        <w:rPr>
          <w:rFonts w:ascii="Times New Roman" w:eastAsia="Calibri" w:hAnsi="Times New Roman" w:cs="Guttman Hodes" w:hint="cs"/>
          <w:sz w:val="24"/>
          <w:szCs w:val="24"/>
          <w:rtl/>
        </w:rPr>
        <w:t>עה ובינה והשכל</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וכיון שזה הילד היה בר דעת בן כ</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ד חדשים והורה הוראה נכונה בישראל והודה לו עלי עליה באו</w:t>
      </w:r>
      <w:r w:rsidR="00C06909">
        <w:rPr>
          <w:rFonts w:ascii="Times New Roman" w:eastAsia="Calibri" w:hAnsi="Times New Roman" w:cs="Guttman Hodes" w:hint="cs"/>
          <w:sz w:val="24"/>
          <w:szCs w:val="24"/>
          <w:rtl/>
        </w:rPr>
        <w:t>מרו לו</w:t>
      </w:r>
      <w:r w:rsidRPr="003A3583">
        <w:rPr>
          <w:rFonts w:ascii="Times New Roman" w:eastAsia="Calibri" w:hAnsi="Times New Roman" w:cs="Guttman Hodes" w:hint="cs"/>
          <w:sz w:val="24"/>
          <w:szCs w:val="24"/>
          <w:rtl/>
        </w:rPr>
        <w:t xml:space="preserve"> מימר שפיר קאמרת</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בודאי זהו שמואל הנביא. </w:t>
      </w:r>
    </w:p>
    <w:p w:rsidR="00C06909" w:rsidRDefault="00C06909" w:rsidP="00C06909">
      <w:pPr>
        <w:spacing w:after="0"/>
        <w:jc w:val="both"/>
        <w:rPr>
          <w:rFonts w:ascii="Times New Roman" w:eastAsia="Calibri" w:hAnsi="Times New Roman" w:cs="Guttman Hodes"/>
          <w:sz w:val="24"/>
          <w:szCs w:val="24"/>
          <w:rtl/>
        </w:rPr>
      </w:pPr>
    </w:p>
    <w:p w:rsidR="00B46F5D"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עוד נתנה ט</w:t>
      </w:r>
      <w:r w:rsidR="00C06909">
        <w:rPr>
          <w:rFonts w:ascii="Times New Roman" w:eastAsia="Calibri" w:hAnsi="Times New Roman" w:cs="Guttman Hodes" w:hint="cs"/>
          <w:sz w:val="24"/>
          <w:szCs w:val="24"/>
          <w:rtl/>
        </w:rPr>
        <w:t>עם אחר</w:t>
      </w:r>
      <w:r w:rsidRPr="003A3583">
        <w:rPr>
          <w:rFonts w:ascii="Times New Roman" w:eastAsia="Calibri" w:hAnsi="Times New Roman" w:cs="Guttman Hodes" w:hint="cs"/>
          <w:sz w:val="24"/>
          <w:szCs w:val="24"/>
          <w:rtl/>
        </w:rPr>
        <w:t xml:space="preserve"> והו</w:t>
      </w:r>
      <w:r w:rsidR="00C06909">
        <w:rPr>
          <w:rFonts w:ascii="Times New Roman" w:eastAsia="Calibri" w:hAnsi="Times New Roman" w:cs="Guttman Hodes" w:hint="cs"/>
          <w:sz w:val="24"/>
          <w:szCs w:val="24"/>
          <w:rtl/>
        </w:rPr>
        <w:t>א אומרה</w:t>
      </w:r>
      <w:r w:rsidRPr="003A3583">
        <w:rPr>
          <w:rFonts w:ascii="Times New Roman" w:eastAsia="Calibri" w:hAnsi="Times New Roman" w:cs="Guttman Hodes" w:hint="cs"/>
          <w:sz w:val="24"/>
          <w:szCs w:val="24"/>
          <w:rtl/>
        </w:rPr>
        <w:t xml:space="preserve"> </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ולו נתכנו עלילות</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שכל העל</w:t>
      </w:r>
      <w:r w:rsidR="00C06909">
        <w:rPr>
          <w:rFonts w:ascii="Times New Roman" w:eastAsia="Calibri" w:hAnsi="Times New Roman" w:cs="Guttman Hodes" w:hint="cs"/>
          <w:sz w:val="24"/>
          <w:szCs w:val="24"/>
          <w:rtl/>
        </w:rPr>
        <w:t>ילות והפעולות ששאלתי בתפלתי באומרי</w:t>
      </w:r>
      <w:r w:rsidRPr="003A3583">
        <w:rPr>
          <w:rFonts w:ascii="Times New Roman" w:eastAsia="Calibri" w:hAnsi="Times New Roman" w:cs="Guttman Hodes" w:hint="cs"/>
          <w:sz w:val="24"/>
          <w:szCs w:val="24"/>
          <w:rtl/>
        </w:rPr>
        <w:t xml:space="preserve"> </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זרע אנשים</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w:t>
      </w:r>
      <w:r w:rsidR="00C06909">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לם נקבצו באו בזה הילד ולא בזולתו הנולדים קודם לו</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אם לרב שאמר גבר בגוברין דהיינו גבור</w:t>
      </w:r>
      <w:r w:rsidR="00C06909">
        <w:rPr>
          <w:rFonts w:ascii="Times New Roman" w:eastAsia="Calibri" w:hAnsi="Times New Roman" w:cs="Guttman Hodes" w:hint="cs"/>
          <w:sz w:val="24"/>
          <w:szCs w:val="24"/>
          <w:rtl/>
        </w:rPr>
        <w:t>, או לפירוש התוספות</w:t>
      </w:r>
      <w:r w:rsidRPr="003A3583">
        <w:rPr>
          <w:rFonts w:ascii="Times New Roman" w:eastAsia="Calibri" w:hAnsi="Times New Roman" w:cs="Guttman Hodes" w:hint="cs"/>
          <w:sz w:val="24"/>
          <w:szCs w:val="24"/>
          <w:rtl/>
        </w:rPr>
        <w:t xml:space="preserve"> שיהיה ראוי לימנות בין חשובים</w:t>
      </w:r>
      <w:r w:rsidR="00C0690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הרי הוא גבור בתורה שהורה הלכה עדיין קטן</w:t>
      </w:r>
      <w:r w:rsidR="00C06909">
        <w:rPr>
          <w:rFonts w:ascii="Times New Roman" w:eastAsia="Calibri" w:hAnsi="Times New Roman" w:cs="Guttman Hodes" w:hint="cs"/>
          <w:sz w:val="24"/>
          <w:szCs w:val="24"/>
          <w:rtl/>
        </w:rPr>
        <w:t>, '</w:t>
      </w:r>
      <w:r w:rsidRPr="003A3583">
        <w:rPr>
          <w:rFonts w:ascii="Times New Roman" w:eastAsia="Calibri" w:hAnsi="Times New Roman" w:cs="Guttman Hodes" w:hint="cs"/>
          <w:sz w:val="24"/>
          <w:szCs w:val="24"/>
          <w:rtl/>
        </w:rPr>
        <w:t xml:space="preserve">והנער שמואל הולך וגדל וטוב גם עם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וגם עם אנשים</w:t>
      </w:r>
      <w:r w:rsidR="00C06909">
        <w:rPr>
          <w:rFonts w:ascii="Times New Roman" w:eastAsia="Calibri" w:hAnsi="Times New Roman" w:cs="Guttman Hodes" w:hint="cs"/>
          <w:sz w:val="24"/>
          <w:szCs w:val="24"/>
          <w:rtl/>
        </w:rPr>
        <w:t>' (שמואל א ב כו)</w:t>
      </w:r>
      <w:r w:rsidRPr="003A3583">
        <w:rPr>
          <w:rFonts w:ascii="Times New Roman" w:eastAsia="Calibri" w:hAnsi="Times New Roman" w:cs="Guttman Hodes" w:hint="cs"/>
          <w:sz w:val="24"/>
          <w:szCs w:val="24"/>
          <w:rtl/>
        </w:rPr>
        <w:t xml:space="preserve"> והרי ראוי לימנות בין החשובים</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ואם למ</w:t>
      </w:r>
      <w:r w:rsidR="0069531C">
        <w:rPr>
          <w:rFonts w:ascii="Times New Roman" w:eastAsia="Calibri" w:hAnsi="Times New Roman" w:cs="Guttman Hodes" w:hint="cs"/>
          <w:sz w:val="24"/>
          <w:szCs w:val="24"/>
          <w:rtl/>
        </w:rPr>
        <w:t>אן דאמר</w:t>
      </w:r>
      <w:r w:rsidRPr="003A3583">
        <w:rPr>
          <w:rFonts w:ascii="Times New Roman" w:eastAsia="Calibri" w:hAnsi="Times New Roman" w:cs="Guttman Hodes" w:hint="cs"/>
          <w:sz w:val="24"/>
          <w:szCs w:val="24"/>
          <w:rtl/>
        </w:rPr>
        <w:t xml:space="preserve"> זרע שמשח שני אנשים</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הרי </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רמה קרני</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ולא פני שמשח דוד בקרן ונמשכה </w:t>
      </w:r>
      <w:r w:rsidR="0069531C">
        <w:rPr>
          <w:rFonts w:ascii="Times New Roman" w:eastAsia="Calibri" w:hAnsi="Times New Roman" w:cs="Guttman Hodes" w:hint="cs"/>
          <w:sz w:val="24"/>
          <w:szCs w:val="24"/>
          <w:rtl/>
        </w:rPr>
        <w:t>מלכותו ושאול בפך ולא נמשכה מלכותו.</w:t>
      </w:r>
      <w:r w:rsidRPr="003A3583">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lastRenderedPageBreak/>
        <w:t xml:space="preserve">ואם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זרע ששקול כשני אנשים משה ואהרן</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רחב פי על אויבי</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מעשיו דומים למשה ואהרן</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 במעלל</w:t>
      </w:r>
      <w:r w:rsidR="0069531C">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ו יתנכר נער אם זך ואם ישר פעלו</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(משלי כ יא)</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ואם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זרע שמובלע בין אנשים לא ארוך ולא גוץ לא חיור ולא אוכם וכו'</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הרי </w:t>
      </w:r>
      <w:r w:rsidR="0069531C">
        <w:rPr>
          <w:rFonts w:ascii="Times New Roman" w:eastAsia="Calibri" w:hAnsi="Times New Roman" w:cs="Guttman Hodes" w:hint="cs"/>
          <w:sz w:val="24"/>
          <w:szCs w:val="24"/>
          <w:rtl/>
        </w:rPr>
        <w:t>'שמחתי בישועת</w:t>
      </w:r>
      <w:r w:rsidRPr="003A3583">
        <w:rPr>
          <w:rFonts w:ascii="Times New Roman" w:eastAsia="Calibri" w:hAnsi="Times New Roman" w:cs="Guttman Hodes" w:hint="cs"/>
          <w:sz w:val="24"/>
          <w:szCs w:val="24"/>
          <w:rtl/>
        </w:rPr>
        <w:t>ך</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שכן הוא</w:t>
      </w:r>
      <w:r w:rsidR="0069531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וכיון שלו</w:t>
      </w:r>
      <w:r w:rsidR="0069531C">
        <w:rPr>
          <w:rFonts w:ascii="Times New Roman" w:eastAsia="Calibri" w:hAnsi="Times New Roman" w:cs="Guttman Hodes" w:hint="cs"/>
          <w:sz w:val="24"/>
          <w:szCs w:val="24"/>
          <w:rtl/>
        </w:rPr>
        <w:t xml:space="preserve"> נתכנות כל העלילות והפעולות הנזכרות</w:t>
      </w:r>
      <w:r w:rsidRPr="003A3583">
        <w:rPr>
          <w:rFonts w:ascii="Times New Roman" w:eastAsia="Calibri" w:hAnsi="Times New Roman" w:cs="Guttman Hodes" w:hint="cs"/>
          <w:sz w:val="24"/>
          <w:szCs w:val="24"/>
          <w:rtl/>
        </w:rPr>
        <w:t xml:space="preserve"> זה יורה וידין שהוא שמואל הנביא. </w:t>
      </w:r>
    </w:p>
    <w:p w:rsidR="0069531C" w:rsidRPr="003A3583" w:rsidRDefault="0069531C" w:rsidP="00C06909">
      <w:pPr>
        <w:spacing w:after="0"/>
        <w:jc w:val="both"/>
        <w:rPr>
          <w:rFonts w:ascii="Times New Roman" w:eastAsia="Calibri" w:hAnsi="Times New Roman" w:cs="Guttman Hodes"/>
          <w:sz w:val="24"/>
          <w:szCs w:val="24"/>
          <w:rtl/>
        </w:rPr>
      </w:pPr>
    </w:p>
    <w:p w:rsidR="00B46F5D" w:rsidRDefault="0069531C" w:rsidP="0099252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אך לדרכינו יתבאר</w:t>
      </w:r>
      <w:r w:rsidR="00B46F5D" w:rsidRPr="003A358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או</w:t>
      </w:r>
      <w:r>
        <w:rPr>
          <w:rFonts w:ascii="Times New Roman" w:eastAsia="Calibri" w:hAnsi="Times New Roman" w:cs="Guttman Hodes" w:hint="cs"/>
          <w:sz w:val="24"/>
          <w:szCs w:val="24"/>
          <w:rtl/>
        </w:rPr>
        <w:t xml:space="preserve">מרם </w:t>
      </w:r>
      <w:r w:rsidR="00B46F5D" w:rsidRPr="003A3583">
        <w:rPr>
          <w:rFonts w:ascii="Times New Roman" w:eastAsia="Calibri" w:hAnsi="Times New Roman" w:cs="Guttman Hodes" w:hint="cs"/>
          <w:sz w:val="24"/>
          <w:szCs w:val="24"/>
          <w:rtl/>
        </w:rPr>
        <w:t>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ל (ברכות י א) אל תקרי </w:t>
      </w:r>
      <w:r w:rsidR="005A6B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אין בלתיך</w:t>
      </w:r>
      <w:r w:rsidR="005A6B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אין לבלותיך</w:t>
      </w:r>
      <w:r w:rsidR="005A6B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בשר ודם מעשה ידיו מבלין אותו והקב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מבלה מעשה ידיו</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אמרו (שם) א</w:t>
      </w:r>
      <w:r w:rsidR="00992525">
        <w:rPr>
          <w:rFonts w:ascii="Times New Roman" w:eastAsia="Calibri" w:hAnsi="Times New Roman" w:cs="Guttman Hodes" w:hint="cs"/>
          <w:sz w:val="24"/>
          <w:szCs w:val="24"/>
          <w:rtl/>
        </w:rPr>
        <w:t>ל תקרי</w:t>
      </w:r>
      <w:r w:rsidR="00B46F5D" w:rsidRPr="003A3583">
        <w:rPr>
          <w:rFonts w:ascii="Times New Roman" w:eastAsia="Calibri" w:hAnsi="Times New Roman" w:cs="Guttman Hodes" w:hint="cs"/>
          <w:sz w:val="24"/>
          <w:szCs w:val="24"/>
          <w:rtl/>
        </w:rPr>
        <w:t xml:space="preserve"> </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אין צור</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אין צייר וכו'</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וכתב הרי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ף ז</w:t>
      </w:r>
      <w:r w:rsidR="00B46F5D" w:rsidRPr="003A3583">
        <w:rPr>
          <w:rFonts w:ascii="Times New Roman" w:eastAsia="Calibri" w:hAnsi="Times New Roman" w:cs="Guttman Hodes"/>
          <w:sz w:val="24"/>
          <w:szCs w:val="24"/>
          <w:rtl/>
        </w:rPr>
        <w:t>"</w:t>
      </w:r>
      <w:r w:rsidR="00992525">
        <w:rPr>
          <w:rFonts w:ascii="Times New Roman" w:eastAsia="Calibri" w:hAnsi="Times New Roman" w:cs="Guttman Hodes" w:hint="cs"/>
          <w:sz w:val="24"/>
          <w:szCs w:val="24"/>
          <w:rtl/>
        </w:rPr>
        <w:t>ל שהוקשה לו עד</w:t>
      </w:r>
      <w:r w:rsidR="00B46F5D" w:rsidRPr="003A3583">
        <w:rPr>
          <w:rFonts w:ascii="Times New Roman" w:eastAsia="Calibri" w:hAnsi="Times New Roman" w:cs="Guttman Hodes" w:hint="cs"/>
          <w:sz w:val="24"/>
          <w:szCs w:val="24"/>
          <w:rtl/>
        </w:rPr>
        <w:t xml:space="preserve"> שאמר אל תקרי מלת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וכאלהינו בכ</w:t>
      </w:r>
      <w:r w:rsidR="00992525">
        <w:rPr>
          <w:rFonts w:ascii="Times New Roman" w:eastAsia="Calibri" w:hAnsi="Times New Roman" w:cs="Guttman Hodes" w:hint="cs"/>
          <w:sz w:val="24"/>
          <w:szCs w:val="24"/>
          <w:rtl/>
        </w:rPr>
        <w:t>"ף הדמוי שנראה שאיכא קדוש אבל אינו</w:t>
      </w:r>
      <w:r w:rsidR="00B46F5D" w:rsidRPr="003A3583">
        <w:rPr>
          <w:rFonts w:ascii="Times New Roman" w:eastAsia="Calibri" w:hAnsi="Times New Roman" w:cs="Guttman Hodes" w:hint="cs"/>
          <w:sz w:val="24"/>
          <w:szCs w:val="24"/>
          <w:rtl/>
        </w:rPr>
        <w:t xml:space="preserve"> כאלהינו ויש צייר אך אינו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והיאך שייך קדוש וצייר מבלעדי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השיב ב</w:t>
      </w:r>
      <w:r w:rsidR="00992525">
        <w:rPr>
          <w:rFonts w:ascii="Times New Roman" w:eastAsia="Calibri" w:hAnsi="Times New Roman" w:cs="Guttman Hodes" w:hint="cs"/>
          <w:sz w:val="24"/>
          <w:szCs w:val="24"/>
          <w:rtl/>
        </w:rPr>
        <w:t>שר ודם מעשה ידיו וצר צורה ואינו</w:t>
      </w:r>
      <w:r w:rsidR="00B46F5D" w:rsidRPr="003A3583">
        <w:rPr>
          <w:rFonts w:ascii="Times New Roman" w:eastAsia="Calibri" w:hAnsi="Times New Roman" w:cs="Guttman Hodes" w:hint="cs"/>
          <w:sz w:val="24"/>
          <w:szCs w:val="24"/>
          <w:rtl/>
        </w:rPr>
        <w:t xml:space="preserve"> יכול להטיל בה רוח ונשמה</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w:t>
      </w:r>
      <w:r w:rsidR="00992525">
        <w:rPr>
          <w:rFonts w:ascii="Times New Roman" w:eastAsia="Calibri" w:hAnsi="Times New Roman" w:cs="Guttman Hodes" w:hint="cs"/>
          <w:sz w:val="24"/>
          <w:szCs w:val="24"/>
          <w:rtl/>
        </w:rPr>
        <w:t>ה שאמרה</w:t>
      </w:r>
      <w:r w:rsidR="00B46F5D" w:rsidRPr="003A3583">
        <w:rPr>
          <w:rFonts w:ascii="Times New Roman" w:eastAsia="Calibri" w:hAnsi="Times New Roman" w:cs="Guttman Hodes" w:hint="cs"/>
          <w:sz w:val="24"/>
          <w:szCs w:val="24"/>
          <w:rtl/>
        </w:rPr>
        <w:t xml:space="preserve"> חנה אין קדוש ואין צור</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דווקא שני תוארים הללו ולא זולתם</w:t>
      </w:r>
      <w:r w:rsidR="00992525">
        <w:rPr>
          <w:rFonts w:ascii="Times New Roman" w:eastAsia="Calibri" w:hAnsi="Times New Roman" w:cs="Guttman Hodes" w:hint="cs"/>
          <w:sz w:val="24"/>
          <w:szCs w:val="24"/>
          <w:rtl/>
        </w:rPr>
        <w:t>. והנה יתחמץ לבב אנוש לומר</w:t>
      </w:r>
      <w:r w:rsidR="00B46F5D" w:rsidRPr="003A3583">
        <w:rPr>
          <w:rFonts w:ascii="Times New Roman" w:eastAsia="Calibri" w:hAnsi="Times New Roman" w:cs="Guttman Hodes" w:hint="cs"/>
          <w:sz w:val="24"/>
          <w:szCs w:val="24"/>
          <w:rtl/>
        </w:rPr>
        <w:t xml:space="preserve"> וכי מי שעשה לה כל הנסים האלו לא שיבחה אותו רק בקצת שבחים הללו ולא הרבתה לספר בשבחי המקום כמו ההוא דנחית קמיה דרבא וכו'</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992525">
        <w:rPr>
          <w:rFonts w:ascii="Times New Roman" w:eastAsia="Calibri" w:hAnsi="Times New Roman" w:cs="Guttman Hodes" w:hint="cs"/>
          <w:sz w:val="24"/>
          <w:szCs w:val="24"/>
          <w:rtl/>
        </w:rPr>
        <w:t>ה אמרה</w:t>
      </w:r>
      <w:r w:rsidR="00B46F5D" w:rsidRPr="003A3583">
        <w:rPr>
          <w:rFonts w:ascii="Times New Roman" w:eastAsia="Calibri" w:hAnsi="Times New Roman" w:cs="Guttman Hodes" w:hint="cs"/>
          <w:sz w:val="24"/>
          <w:szCs w:val="24"/>
          <w:rtl/>
        </w:rPr>
        <w:t xml:space="preserve"> </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 תרבו תדברו גבוהה גבוהה</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בגבהות המקום כ</w:t>
      </w:r>
      <w:r w:rsidR="00992525">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כי אם אתם מרבים לספר בשבחו </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יצא עתק</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ו </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מפיכם</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992525">
        <w:rPr>
          <w:rFonts w:ascii="Times New Roman" w:eastAsia="Calibri" w:hAnsi="Times New Roman" w:cs="Guttman Hodes" w:hint="cs"/>
          <w:sz w:val="24"/>
          <w:szCs w:val="24"/>
          <w:rtl/>
        </w:rPr>
        <w:t xml:space="preserve">, לומר </w:t>
      </w:r>
      <w:r w:rsidR="00B46F5D" w:rsidRPr="003A3583">
        <w:rPr>
          <w:rFonts w:ascii="Times New Roman" w:eastAsia="Calibri" w:hAnsi="Times New Roman" w:cs="Guttman Hodes" w:hint="cs"/>
          <w:sz w:val="24"/>
          <w:szCs w:val="24"/>
          <w:rtl/>
        </w:rPr>
        <w:t>שאין לו עוד שבחים אחרים וסיימתינהו לכלהו שבחי דמרך</w:t>
      </w:r>
      <w:r w:rsidR="00992525">
        <w:rPr>
          <w:rFonts w:ascii="Times New Roman" w:eastAsia="Calibri" w:hAnsi="Times New Roman" w:cs="Guttman Hodes" w:hint="cs"/>
          <w:sz w:val="24"/>
          <w:szCs w:val="24"/>
          <w:rtl/>
        </w:rPr>
        <w:t>, ומשל למלך בשר ודם</w:t>
      </w:r>
      <w:r w:rsidR="00B46F5D" w:rsidRPr="003A3583">
        <w:rPr>
          <w:rFonts w:ascii="Times New Roman" w:eastAsia="Calibri" w:hAnsi="Times New Roman" w:cs="Guttman Hodes" w:hint="cs"/>
          <w:sz w:val="24"/>
          <w:szCs w:val="24"/>
          <w:rtl/>
        </w:rPr>
        <w:t xml:space="preserve"> שיש לו אלף אלפי דינרי זהב וכו'</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w:t>
      </w:r>
      <w:r w:rsidR="00992525">
        <w:rPr>
          <w:rFonts w:ascii="Times New Roman" w:eastAsia="Calibri" w:hAnsi="Times New Roman" w:cs="Guttman Hodes" w:hint="cs"/>
          <w:sz w:val="24"/>
          <w:szCs w:val="24"/>
          <w:rtl/>
        </w:rPr>
        <w:t>תנה טעם</w:t>
      </w:r>
      <w:r w:rsidR="00B46F5D" w:rsidRPr="003A3583">
        <w:rPr>
          <w:rFonts w:ascii="Times New Roman" w:eastAsia="Calibri" w:hAnsi="Times New Roman" w:cs="Guttman Hodes" w:hint="cs"/>
          <w:sz w:val="24"/>
          <w:szCs w:val="24"/>
          <w:rtl/>
        </w:rPr>
        <w:t xml:space="preserve"> לזה </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אל דעות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ולו נתכנו עלילות</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ואין מי שיכול לספר שבחו כ</w:t>
      </w:r>
      <w:r w:rsidR="00992525">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לו</w:t>
      </w:r>
      <w:r w:rsidR="009925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והמרבה לספר בשבחו ה</w:t>
      </w:r>
      <w:r w:rsidR="00992525">
        <w:rPr>
          <w:rFonts w:ascii="Times New Roman" w:eastAsia="Calibri" w:hAnsi="Times New Roman" w:cs="Guttman Hodes" w:hint="cs"/>
          <w:sz w:val="24"/>
          <w:szCs w:val="24"/>
          <w:rtl/>
        </w:rPr>
        <w:t>רי זה</w:t>
      </w:r>
      <w:r w:rsidR="00B46F5D" w:rsidRPr="003A3583">
        <w:rPr>
          <w:rFonts w:ascii="Times New Roman" w:eastAsia="Calibri" w:hAnsi="Times New Roman" w:cs="Guttman Hodes" w:hint="cs"/>
          <w:sz w:val="24"/>
          <w:szCs w:val="24"/>
          <w:rtl/>
        </w:rPr>
        <w:t xml:space="preserve"> מתבלע מן העולם כי מי הוא זה ואי זה הוא שיכול לספר שבחו. </w:t>
      </w:r>
    </w:p>
    <w:p w:rsidR="00B33213" w:rsidRPr="003A3583" w:rsidRDefault="00B33213" w:rsidP="00992525">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w:t>
      </w:r>
      <w:r w:rsidRPr="003A3583">
        <w:rPr>
          <w:rFonts w:ascii="Times New Roman" w:eastAsia="Calibri" w:hAnsi="Times New Roman" w:cs="Guttman Hodes"/>
          <w:sz w:val="24"/>
          <w:szCs w:val="24"/>
          <w:rtl/>
        </w:rPr>
        <w:t>"</w:t>
      </w:r>
      <w:r w:rsidR="00B33213">
        <w:rPr>
          <w:rFonts w:ascii="Times New Roman" w:eastAsia="Calibri" w:hAnsi="Times New Roman" w:cs="Guttman Hodes" w:hint="cs"/>
          <w:sz w:val="24"/>
          <w:szCs w:val="24"/>
          <w:rtl/>
        </w:rPr>
        <w:t>נ שהוא על דרך שאמרנו</w:t>
      </w:r>
      <w:r w:rsidRPr="003A3583">
        <w:rPr>
          <w:rFonts w:ascii="Times New Roman" w:eastAsia="Calibri" w:hAnsi="Times New Roman" w:cs="Guttman Hodes" w:hint="cs"/>
          <w:sz w:val="24"/>
          <w:szCs w:val="24"/>
          <w:rtl/>
        </w:rPr>
        <w:t xml:space="preserve"> ד</w:t>
      </w:r>
      <w:r w:rsidR="00CC706A">
        <w:rPr>
          <w:rFonts w:ascii="Times New Roman" w:eastAsia="Calibri" w:hAnsi="Times New Roman" w:cs="Guttman Hodes" w:hint="cs"/>
          <w:sz w:val="24"/>
          <w:szCs w:val="24"/>
          <w:rtl/>
        </w:rPr>
        <w:t>קיימא לן</w:t>
      </w:r>
      <w:r w:rsidRPr="003A3583">
        <w:rPr>
          <w:rFonts w:ascii="Times New Roman" w:eastAsia="Calibri" w:hAnsi="Times New Roman" w:cs="Guttman Hodes" w:hint="cs"/>
          <w:sz w:val="24"/>
          <w:szCs w:val="24"/>
          <w:rtl/>
        </w:rPr>
        <w:t xml:space="preserve"> (עירובין יח ב) אומרים מקצת שבחו של אדם בפניו וכ</w:t>
      </w:r>
      <w:r w:rsidR="00B33213">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לו שלא בפניו</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באמת אם לא היתה השכינה רק בשמים ממעל ולא על הארץ מתחת</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אז אין אומרים כלל שבחי המקום אפילו מקצת דמקצת נמי אין אומרים אלא בפניו וכ</w:t>
      </w:r>
      <w:r w:rsidR="00B33213">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לו שלא בפניו ואין מי שיכול לספר מהללו כ</w:t>
      </w:r>
      <w:r w:rsidR="00B33213">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לו</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אבל כ</w:t>
      </w:r>
      <w:r w:rsidR="00B33213">
        <w:rPr>
          <w:rFonts w:ascii="Times New Roman" w:eastAsia="Calibri" w:hAnsi="Times New Roman" w:cs="Guttman Hodes" w:hint="cs"/>
          <w:sz w:val="24"/>
          <w:szCs w:val="24"/>
          <w:rtl/>
        </w:rPr>
        <w:t>יון שאותה שעה בימי חנה היתה שכינתו יתברך</w:t>
      </w:r>
      <w:r w:rsidRPr="003A3583">
        <w:rPr>
          <w:rFonts w:ascii="Times New Roman" w:eastAsia="Calibri" w:hAnsi="Times New Roman" w:cs="Guttman Hodes" w:hint="cs"/>
          <w:sz w:val="24"/>
          <w:szCs w:val="24"/>
          <w:rtl/>
        </w:rPr>
        <w:t xml:space="preserve"> בשמים ממעל ועל הארץ מתחת לז</w:t>
      </w:r>
      <w:r w:rsidR="00B33213">
        <w:rPr>
          <w:rFonts w:ascii="Times New Roman" w:eastAsia="Calibri" w:hAnsi="Times New Roman" w:cs="Guttman Hodes" w:hint="cs"/>
          <w:sz w:val="24"/>
          <w:szCs w:val="24"/>
          <w:rtl/>
        </w:rPr>
        <w:t>ה אמרה</w:t>
      </w:r>
      <w:r w:rsidRPr="003A3583">
        <w:rPr>
          <w:rFonts w:ascii="Times New Roman" w:eastAsia="Calibri" w:hAnsi="Times New Roman" w:cs="Guttman Hodes" w:hint="cs"/>
          <w:sz w:val="24"/>
          <w:szCs w:val="24"/>
          <w:rtl/>
        </w:rPr>
        <w:t xml:space="preserve"> מקצת שבחו שהוא אין קדוש ואין צייר כ</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ותו לא</w:t>
      </w:r>
      <w:r w:rsidR="00B33213">
        <w:rPr>
          <w:rFonts w:ascii="Times New Roman" w:eastAsia="Calibri" w:hAnsi="Times New Roman" w:cs="Guttman Hodes" w:hint="cs"/>
          <w:sz w:val="24"/>
          <w:szCs w:val="24"/>
          <w:rtl/>
        </w:rPr>
        <w:t>, משום שאומרים</w:t>
      </w:r>
      <w:r w:rsidRPr="003A3583">
        <w:rPr>
          <w:rFonts w:ascii="Times New Roman" w:eastAsia="Calibri" w:hAnsi="Times New Roman" w:cs="Guttman Hodes" w:hint="cs"/>
          <w:sz w:val="24"/>
          <w:szCs w:val="24"/>
          <w:rtl/>
        </w:rPr>
        <w:t xml:space="preserve"> מקצת שבחו בפניו</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B33213">
        <w:rPr>
          <w:rFonts w:ascii="Times New Roman" w:eastAsia="Calibri" w:hAnsi="Times New Roman" w:cs="Guttman Hodes" w:hint="cs"/>
          <w:sz w:val="24"/>
          <w:szCs w:val="24"/>
          <w:rtl/>
        </w:rPr>
        <w:t>ה אומרה</w:t>
      </w:r>
      <w:r w:rsidRPr="003A3583">
        <w:rPr>
          <w:rFonts w:ascii="Times New Roman" w:eastAsia="Calibri" w:hAnsi="Times New Roman" w:cs="Guttman Hodes" w:hint="cs"/>
          <w:sz w:val="24"/>
          <w:szCs w:val="24"/>
          <w:rtl/>
        </w:rPr>
        <w:t xml:space="preserve"> </w:t>
      </w:r>
      <w:r w:rsidR="00B33213">
        <w:rPr>
          <w:rFonts w:ascii="Times New Roman" w:eastAsia="Calibri" w:hAnsi="Times New Roman" w:cs="Guttman Hodes" w:hint="cs"/>
          <w:sz w:val="24"/>
          <w:szCs w:val="24"/>
          <w:rtl/>
        </w:rPr>
        <w:t>'כי אל ד</w:t>
      </w:r>
      <w:r w:rsidRPr="003A3583">
        <w:rPr>
          <w:rFonts w:ascii="Times New Roman" w:eastAsia="Calibri" w:hAnsi="Times New Roman" w:cs="Guttman Hodes" w:hint="cs"/>
          <w:sz w:val="24"/>
          <w:szCs w:val="24"/>
          <w:rtl/>
        </w:rPr>
        <w:t xml:space="preserve">עות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בשמים ממעל </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ולו נתכנו עלילות</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על הארץ מתחת</w:t>
      </w:r>
      <w:r w:rsidR="00B33213">
        <w:rPr>
          <w:rFonts w:ascii="Times New Roman" w:eastAsia="Calibri" w:hAnsi="Times New Roman" w:cs="Guttman Hodes" w:hint="cs"/>
          <w:sz w:val="24"/>
          <w:szCs w:val="24"/>
          <w:rtl/>
        </w:rPr>
        <w:t>, לכן לא הרביתי בשבחיו יתברך</w:t>
      </w:r>
      <w:r w:rsidRPr="003A3583">
        <w:rPr>
          <w:rFonts w:ascii="Times New Roman" w:eastAsia="Calibri" w:hAnsi="Times New Roman" w:cs="Guttman Hodes" w:hint="cs"/>
          <w:sz w:val="24"/>
          <w:szCs w:val="24"/>
          <w:rtl/>
        </w:rPr>
        <w:t xml:space="preserve">. </w:t>
      </w:r>
    </w:p>
    <w:p w:rsidR="00B33213" w:rsidRPr="003A3583" w:rsidRDefault="00B33213" w:rsidP="003A3583">
      <w:pPr>
        <w:spacing w:after="0"/>
        <w:jc w:val="both"/>
        <w:rPr>
          <w:rFonts w:ascii="Times New Roman" w:eastAsia="Calibri" w:hAnsi="Times New Roman" w:cs="Guttman Hodes"/>
          <w:sz w:val="24"/>
          <w:szCs w:val="24"/>
          <w:rtl/>
        </w:rPr>
      </w:pPr>
    </w:p>
    <w:p w:rsidR="00B46F5D" w:rsidRDefault="00B46F5D" w:rsidP="00B3321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ז</w:t>
      </w:r>
      <w:r w:rsidR="00B33213">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עתה ידעתי</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B3321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בתח</w:t>
      </w:r>
      <w:r w:rsidR="00592060">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לה הייתי סביר כיון שהמצריים היו רשעים גם ישראל שהיו ביניהם היו גוי מקרב גוי</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592060">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כבר נסתלקה השכינה למעלה ואיני רשאי לתת שבח והודאה ל</w:t>
      </w:r>
      <w:r w:rsidR="006E3390">
        <w:rPr>
          <w:rFonts w:ascii="Times New Roman" w:eastAsia="Calibri" w:hAnsi="Times New Roman" w:cs="Guttman Hodes" w:hint="cs"/>
          <w:sz w:val="24"/>
          <w:szCs w:val="24"/>
          <w:rtl/>
        </w:rPr>
        <w:t>שם יתברך</w:t>
      </w:r>
      <w:r w:rsidR="00592060">
        <w:rPr>
          <w:rFonts w:ascii="Times New Roman" w:eastAsia="Calibri" w:hAnsi="Times New Roman" w:cs="Guttman Hodes" w:hint="cs"/>
          <w:sz w:val="24"/>
          <w:szCs w:val="24"/>
          <w:rtl/>
        </w:rPr>
        <w:t xml:space="preserve"> אפילו</w:t>
      </w:r>
      <w:r w:rsidRPr="003A3583">
        <w:rPr>
          <w:rFonts w:ascii="Times New Roman" w:eastAsia="Calibri" w:hAnsi="Times New Roman" w:cs="Guttman Hodes" w:hint="cs"/>
          <w:sz w:val="24"/>
          <w:szCs w:val="24"/>
          <w:rtl/>
        </w:rPr>
        <w:t xml:space="preserve"> מקצת בעלמא</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w:t>
      </w:r>
      <w:r w:rsidR="00A33942">
        <w:rPr>
          <w:rFonts w:ascii="Times New Roman" w:eastAsia="Calibri" w:hAnsi="Times New Roman" w:cs="Guttman Hodes" w:hint="cs"/>
          <w:sz w:val="24"/>
          <w:szCs w:val="24"/>
          <w:rtl/>
        </w:rPr>
        <w:t>עכשיו</w:t>
      </w:r>
      <w:r w:rsidR="00592060">
        <w:rPr>
          <w:rFonts w:ascii="Times New Roman" w:eastAsia="Calibri" w:hAnsi="Times New Roman" w:cs="Guttman Hodes" w:hint="cs"/>
          <w:sz w:val="24"/>
          <w:szCs w:val="24"/>
          <w:rtl/>
        </w:rPr>
        <w:t xml:space="preserve"> שהציל הוא יתברך</w:t>
      </w:r>
      <w:r w:rsidRPr="003A3583">
        <w:rPr>
          <w:rFonts w:ascii="Times New Roman" w:eastAsia="Calibri" w:hAnsi="Times New Roman" w:cs="Guttman Hodes" w:hint="cs"/>
          <w:sz w:val="24"/>
          <w:szCs w:val="24"/>
          <w:rtl/>
        </w:rPr>
        <w:t xml:space="preserve"> מיד מצרים ע</w:t>
      </w:r>
      <w:r w:rsidR="00592060">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מכת בכורות שהיתה ע</w:t>
      </w:r>
      <w:r w:rsidR="00592060">
        <w:rPr>
          <w:rFonts w:ascii="Times New Roman" w:eastAsia="Calibri" w:hAnsi="Times New Roman" w:cs="Guttman Hodes" w:hint="cs"/>
          <w:sz w:val="24"/>
          <w:szCs w:val="24"/>
          <w:rtl/>
        </w:rPr>
        <w:t>ל ידו יתברך,</w:t>
      </w:r>
      <w:r w:rsidRPr="003A3583">
        <w:rPr>
          <w:rFonts w:ascii="Times New Roman" w:eastAsia="Calibri" w:hAnsi="Times New Roman" w:cs="Guttman Hodes" w:hint="cs"/>
          <w:sz w:val="24"/>
          <w:szCs w:val="24"/>
          <w:rtl/>
        </w:rPr>
        <w:t xml:space="preserve"> אני רואה שהשכינה היא למטה בארץ</w:t>
      </w:r>
      <w:r w:rsidR="00592060">
        <w:rPr>
          <w:rFonts w:ascii="Times New Roman" w:eastAsia="Calibri" w:hAnsi="Times New Roman" w:cs="Guttman Hodes" w:hint="cs"/>
          <w:sz w:val="24"/>
          <w:szCs w:val="24"/>
          <w:rtl/>
        </w:rPr>
        <w:t>, ולזה אני אומר</w:t>
      </w:r>
      <w:r w:rsidRPr="003A3583">
        <w:rPr>
          <w:rFonts w:ascii="Times New Roman" w:eastAsia="Calibri" w:hAnsi="Times New Roman" w:cs="Guttman Hodes" w:hint="cs"/>
          <w:sz w:val="24"/>
          <w:szCs w:val="24"/>
          <w:rtl/>
        </w:rPr>
        <w:t xml:space="preserve"> מקצת שבחו ברוך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אשר הציל אתכם</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מכל האלהים</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ותו לא מדי</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Pr="003A3583">
        <w:rPr>
          <w:rFonts w:ascii="Times New Roman" w:eastAsia="Calibri" w:hAnsi="Times New Roman" w:cs="Guttman Hodes" w:hint="cs"/>
          <w:sz w:val="24"/>
          <w:szCs w:val="24"/>
          <w:rtl/>
        </w:rPr>
        <w:t xml:space="preserve"> דילמא במצרים היתה השכינה ע</w:t>
      </w:r>
      <w:r w:rsidR="00592060">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הוראת שעה ע</w:t>
      </w:r>
      <w:r w:rsidR="00592060">
        <w:rPr>
          <w:rFonts w:ascii="Times New Roman" w:eastAsia="Calibri" w:hAnsi="Times New Roman" w:cs="Guttman Hodes" w:hint="cs"/>
          <w:sz w:val="24"/>
          <w:szCs w:val="24"/>
          <w:rtl/>
        </w:rPr>
        <w:t>ל ידו יתברך</w:t>
      </w:r>
      <w:r w:rsidRPr="003A3583">
        <w:rPr>
          <w:rFonts w:ascii="Times New Roman" w:eastAsia="Calibri" w:hAnsi="Times New Roman" w:cs="Guttman Hodes" w:hint="cs"/>
          <w:sz w:val="24"/>
          <w:szCs w:val="24"/>
          <w:rtl/>
        </w:rPr>
        <w:t xml:space="preserve"> שהוא יכול להבחין בין טפה של בכור לשאי</w:t>
      </w:r>
      <w:r w:rsidR="00592060">
        <w:rPr>
          <w:rFonts w:ascii="Times New Roman" w:eastAsia="Calibri" w:hAnsi="Times New Roman" w:cs="Guttman Hodes" w:hint="cs"/>
          <w:sz w:val="24"/>
          <w:szCs w:val="24"/>
          <w:rtl/>
        </w:rPr>
        <w:t>נה</w:t>
      </w:r>
      <w:r w:rsidRPr="003A3583">
        <w:rPr>
          <w:rFonts w:ascii="Times New Roman" w:eastAsia="Calibri" w:hAnsi="Times New Roman" w:cs="Guttman Hodes" w:hint="cs"/>
          <w:sz w:val="24"/>
          <w:szCs w:val="24"/>
          <w:rtl/>
        </w:rPr>
        <w:t xml:space="preserve"> של בכור</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Pr="003A3583">
        <w:rPr>
          <w:rFonts w:ascii="Times New Roman" w:eastAsia="Calibri" w:hAnsi="Times New Roman" w:cs="Guttman Hodes" w:hint="cs"/>
          <w:sz w:val="24"/>
          <w:szCs w:val="24"/>
          <w:rtl/>
        </w:rPr>
        <w:t xml:space="preserve"> ע</w:t>
      </w:r>
      <w:r w:rsidR="00592060">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מלאך ושליח</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w:t>
      </w:r>
      <w:r w:rsidR="00B93820">
        <w:rPr>
          <w:rFonts w:ascii="Times New Roman" w:eastAsia="Calibri" w:hAnsi="Times New Roman" w:cs="Guttman Hodes" w:hint="cs"/>
          <w:sz w:val="24"/>
          <w:szCs w:val="24"/>
          <w:rtl/>
        </w:rPr>
        <w:t>אחר כך</w:t>
      </w:r>
      <w:r w:rsidR="00592060">
        <w:rPr>
          <w:rFonts w:ascii="Times New Roman" w:eastAsia="Calibri" w:hAnsi="Times New Roman" w:cs="Guttman Hodes" w:hint="cs"/>
          <w:sz w:val="24"/>
          <w:szCs w:val="24"/>
          <w:rtl/>
        </w:rPr>
        <w:t xml:space="preserve"> נסתלקה השכינה </w:t>
      </w:r>
      <w:r w:rsidR="00592060">
        <w:rPr>
          <w:rFonts w:ascii="Times New Roman" w:eastAsia="Calibri" w:hAnsi="Times New Roman" w:cs="Guttman Hodes" w:hint="cs"/>
          <w:sz w:val="24"/>
          <w:szCs w:val="24"/>
          <w:rtl/>
        </w:rPr>
        <w:lastRenderedPageBreak/>
        <w:t>למעלה ואינך יכול לומר</w:t>
      </w:r>
      <w:r w:rsidRPr="003A3583">
        <w:rPr>
          <w:rFonts w:ascii="Times New Roman" w:eastAsia="Calibri" w:hAnsi="Times New Roman" w:cs="Guttman Hodes" w:hint="cs"/>
          <w:sz w:val="24"/>
          <w:szCs w:val="24"/>
          <w:rtl/>
        </w:rPr>
        <w:t xml:space="preserve"> אפילו מקצת שבחו</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592060">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שאין הדבר כן</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בדבר אשר זדו עליהם</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נידונו בים</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וכתיב (שמות יד כז) </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וינער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את מצרים בתוך הים</w:t>
      </w:r>
      <w:r w:rsidR="00592060">
        <w:rPr>
          <w:rFonts w:ascii="Times New Roman" w:eastAsia="Calibri" w:hAnsi="Times New Roman" w:cs="Guttman Hodes" w:hint="cs"/>
          <w:sz w:val="24"/>
          <w:szCs w:val="24"/>
          <w:rtl/>
        </w:rPr>
        <w:t>', ובמן נאמר</w:t>
      </w:r>
      <w:r w:rsidRPr="003A3583">
        <w:rPr>
          <w:rFonts w:ascii="Times New Roman" w:eastAsia="Calibri" w:hAnsi="Times New Roman" w:cs="Guttman Hodes" w:hint="cs"/>
          <w:sz w:val="24"/>
          <w:szCs w:val="24"/>
          <w:rtl/>
        </w:rPr>
        <w:t xml:space="preserve"> (שמות טז י) </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והנה כבוד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נראה בענן</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ובבאר (שמות יז ו) </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הנני עומד לפניך שם</w:t>
      </w:r>
      <w:r w:rsidR="0059206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592060">
        <w:rPr>
          <w:rFonts w:ascii="Times New Roman" w:eastAsia="Calibri" w:hAnsi="Times New Roman" w:cs="Guttman Hodes" w:hint="cs"/>
          <w:sz w:val="24"/>
          <w:szCs w:val="24"/>
          <w:rtl/>
        </w:rPr>
        <w:t>ם כן כיון שהשכינה</w:t>
      </w:r>
      <w:r w:rsidRPr="003A3583">
        <w:rPr>
          <w:rFonts w:ascii="Times New Roman" w:eastAsia="Calibri" w:hAnsi="Times New Roman" w:cs="Guttman Hodes" w:hint="cs"/>
          <w:sz w:val="24"/>
          <w:szCs w:val="24"/>
          <w:rtl/>
        </w:rPr>
        <w:t xml:space="preserve"> למטה בארץ יכול אני להודות בברוך וגדול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ולא זולתם משבחי המקום. </w:t>
      </w:r>
    </w:p>
    <w:p w:rsidR="001106FC" w:rsidRPr="003A3583" w:rsidRDefault="001106FC" w:rsidP="00B33213">
      <w:pPr>
        <w:spacing w:after="0"/>
        <w:jc w:val="both"/>
        <w:rPr>
          <w:rFonts w:ascii="Times New Roman" w:eastAsia="Calibri" w:hAnsi="Times New Roman" w:cs="Guttman Hodes"/>
          <w:sz w:val="24"/>
          <w:szCs w:val="24"/>
          <w:rtl/>
        </w:rPr>
      </w:pPr>
    </w:p>
    <w:p w:rsidR="00D747B9"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(שמות יח יא) עתה ידעתי וכו' </w:t>
      </w:r>
      <w:r w:rsidR="001106FC">
        <w:rPr>
          <w:rFonts w:ascii="Times New Roman" w:eastAsia="Calibri" w:hAnsi="Times New Roman" w:cs="Guttman Hodes" w:hint="cs"/>
          <w:sz w:val="24"/>
          <w:szCs w:val="24"/>
          <w:rtl/>
        </w:rPr>
        <w:t>על מה שכתבנו</w:t>
      </w:r>
      <w:r w:rsidRPr="003A3583">
        <w:rPr>
          <w:rFonts w:ascii="Times New Roman" w:eastAsia="Calibri" w:hAnsi="Times New Roman" w:cs="Guttman Hodes" w:hint="cs"/>
          <w:sz w:val="24"/>
          <w:szCs w:val="24"/>
          <w:rtl/>
        </w:rPr>
        <w:t xml:space="preserve"> בהקדמה שכל הע</w:t>
      </w:r>
      <w:r w:rsidR="001106FC">
        <w:rPr>
          <w:rFonts w:ascii="Times New Roman" w:eastAsia="Calibri" w:hAnsi="Times New Roman" w:cs="Guttman Hodes" w:hint="cs"/>
          <w:sz w:val="24"/>
          <w:szCs w:val="24"/>
          <w:rtl/>
        </w:rPr>
        <w:t>בודה זרה</w:t>
      </w:r>
      <w:r w:rsidRPr="003A3583">
        <w:rPr>
          <w:rFonts w:ascii="Times New Roman" w:eastAsia="Calibri" w:hAnsi="Times New Roman" w:cs="Guttman Hodes" w:hint="cs"/>
          <w:sz w:val="24"/>
          <w:szCs w:val="24"/>
          <w:rtl/>
        </w:rPr>
        <w:t xml:space="preserve"> מתבטלים מהם החמש חושים כדכתיב (תהלים קטו ה) </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פה להם ולא ידברו</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אלהינו הוא חי וקיים לעד </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בכחו רגע הים ובתבונתו מחץ רהב</w:t>
      </w:r>
      <w:r w:rsidR="001106FC">
        <w:rPr>
          <w:rFonts w:ascii="Times New Roman" w:eastAsia="Calibri" w:hAnsi="Times New Roman" w:cs="Guttman Hodes" w:hint="cs"/>
          <w:sz w:val="24"/>
          <w:szCs w:val="24"/>
          <w:rtl/>
        </w:rPr>
        <w:t>' (איוב כו יב) יש לו כל חמשה חושים הנזכרים,</w:t>
      </w:r>
      <w:r w:rsidRPr="003A3583">
        <w:rPr>
          <w:rFonts w:ascii="Times New Roman" w:eastAsia="Calibri" w:hAnsi="Times New Roman" w:cs="Guttman Hodes" w:hint="cs"/>
          <w:sz w:val="24"/>
          <w:szCs w:val="24"/>
          <w:rtl/>
        </w:rPr>
        <w:t xml:space="preserve"> לשכך א</w:t>
      </w:r>
      <w:r w:rsidR="002D376E">
        <w:rPr>
          <w:rFonts w:ascii="Times New Roman" w:eastAsia="Calibri" w:hAnsi="Times New Roman" w:cs="Guttman Hodes" w:hint="cs"/>
          <w:sz w:val="24"/>
          <w:szCs w:val="24"/>
          <w:rtl/>
        </w:rPr>
        <w:t>ת האזן מה שיכולה לשמוע חוש השמע</w:t>
      </w:r>
      <w:r w:rsidRPr="003A3583">
        <w:rPr>
          <w:rFonts w:ascii="Times New Roman" w:eastAsia="Calibri" w:hAnsi="Times New Roman" w:cs="Guttman Hodes" w:hint="cs"/>
          <w:sz w:val="24"/>
          <w:szCs w:val="24"/>
          <w:rtl/>
        </w:rPr>
        <w:t xml:space="preserve"> </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וישמע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ויחר אפו</w:t>
      </w:r>
      <w:r w:rsidR="001106FC">
        <w:rPr>
          <w:rFonts w:ascii="Times New Roman" w:eastAsia="Calibri" w:hAnsi="Times New Roman" w:cs="Guttman Hodes" w:hint="cs"/>
          <w:sz w:val="24"/>
          <w:szCs w:val="24"/>
          <w:rtl/>
        </w:rPr>
        <w:t>'</w:t>
      </w:r>
      <w:r w:rsidR="002D376E">
        <w:rPr>
          <w:rFonts w:ascii="Times New Roman" w:eastAsia="Calibri" w:hAnsi="Times New Roman" w:cs="Guttman Hodes" w:hint="cs"/>
          <w:sz w:val="24"/>
          <w:szCs w:val="24"/>
          <w:rtl/>
        </w:rPr>
        <w:t xml:space="preserve"> (במדבר יא א)</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כי שומע אל אביונים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106FC">
        <w:rPr>
          <w:rFonts w:ascii="Times New Roman" w:eastAsia="Calibri" w:hAnsi="Times New Roman" w:cs="Guttman Hodes" w:hint="cs"/>
          <w:sz w:val="24"/>
          <w:szCs w:val="24"/>
          <w:rtl/>
        </w:rPr>
        <w:t>' (תהלים סט לד),</w:t>
      </w:r>
      <w:r w:rsidRPr="003A3583">
        <w:rPr>
          <w:rFonts w:ascii="Times New Roman" w:eastAsia="Calibri" w:hAnsi="Times New Roman" w:cs="Guttman Hodes" w:hint="cs"/>
          <w:sz w:val="24"/>
          <w:szCs w:val="24"/>
          <w:rtl/>
        </w:rPr>
        <w:t xml:space="preserve"> חוש הריח דכתיב (בראשית ח כא) </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וירח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את ריח הניחוח</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חוש הדיבור </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וידבר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106FC">
        <w:rPr>
          <w:rFonts w:ascii="Times New Roman" w:eastAsia="Calibri" w:hAnsi="Times New Roman" w:cs="Guttman Hodes" w:hint="cs"/>
          <w:sz w:val="24"/>
          <w:szCs w:val="24"/>
          <w:rtl/>
        </w:rPr>
        <w:t>' (</w:t>
      </w:r>
      <w:r w:rsidR="00F568EF">
        <w:rPr>
          <w:rFonts w:ascii="Times New Roman" w:eastAsia="Calibri" w:hAnsi="Times New Roman" w:cs="Guttman Hodes" w:hint="cs"/>
          <w:sz w:val="24"/>
          <w:szCs w:val="24"/>
          <w:rtl/>
        </w:rPr>
        <w:t>שמות ו' י'</w:t>
      </w:r>
      <w:r w:rsidR="001106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חוש הריאות </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ראה ראיתי</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2D376E">
        <w:rPr>
          <w:rFonts w:ascii="Times New Roman" w:eastAsia="Calibri" w:hAnsi="Times New Roman" w:cs="Guttman Hodes" w:hint="cs"/>
          <w:sz w:val="24"/>
          <w:szCs w:val="24"/>
          <w:rtl/>
        </w:rPr>
        <w:t xml:space="preserve"> (שמות ג</w:t>
      </w:r>
      <w:r w:rsidR="00673500">
        <w:rPr>
          <w:rFonts w:ascii="Times New Roman" w:eastAsia="Calibri" w:hAnsi="Times New Roman" w:cs="Guttman Hodes" w:hint="cs"/>
          <w:sz w:val="24"/>
          <w:szCs w:val="24"/>
          <w:rtl/>
        </w:rPr>
        <w:t xml:space="preserve"> ז</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וירא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2D376E">
        <w:rPr>
          <w:rFonts w:ascii="Times New Roman" w:eastAsia="Calibri" w:hAnsi="Times New Roman" w:cs="Guttman Hodes" w:hint="cs"/>
          <w:sz w:val="24"/>
          <w:szCs w:val="24"/>
          <w:rtl/>
        </w:rPr>
        <w:t>' (בראשית ו ה),</w:t>
      </w:r>
      <w:r w:rsidRPr="003A3583">
        <w:rPr>
          <w:rFonts w:ascii="Times New Roman" w:eastAsia="Calibri" w:hAnsi="Times New Roman" w:cs="Guttman Hodes" w:hint="cs"/>
          <w:sz w:val="24"/>
          <w:szCs w:val="24"/>
          <w:rtl/>
        </w:rPr>
        <w:t xml:space="preserve"> הידים </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מקדש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כוננו ידיך</w:t>
      </w:r>
      <w:r w:rsidR="002D376E">
        <w:rPr>
          <w:rFonts w:ascii="Times New Roman" w:eastAsia="Calibri" w:hAnsi="Times New Roman" w:cs="Guttman Hodes" w:hint="cs"/>
          <w:sz w:val="24"/>
          <w:szCs w:val="24"/>
          <w:rtl/>
        </w:rPr>
        <w:t>' (שמות טו יז),</w:t>
      </w:r>
      <w:r w:rsidRPr="003A3583">
        <w:rPr>
          <w:rFonts w:ascii="Times New Roman" w:eastAsia="Calibri" w:hAnsi="Times New Roman" w:cs="Guttman Hodes" w:hint="cs"/>
          <w:sz w:val="24"/>
          <w:szCs w:val="24"/>
          <w:rtl/>
        </w:rPr>
        <w:t xml:space="preserve"> הרגלים </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וילך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כאשר כלה</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2D376E">
        <w:rPr>
          <w:rFonts w:ascii="Times New Roman" w:eastAsia="Calibri" w:hAnsi="Times New Roman" w:cs="Guttman Hodes" w:hint="cs"/>
          <w:sz w:val="24"/>
          <w:szCs w:val="24"/>
          <w:rtl/>
        </w:rPr>
        <w:t xml:space="preserve"> (בראשית יח לג),</w:t>
      </w:r>
      <w:r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Pr="003A3583">
        <w:rPr>
          <w:rFonts w:ascii="Times New Roman" w:eastAsia="Calibri" w:hAnsi="Times New Roman" w:cs="Guttman Hodes" w:hint="cs"/>
          <w:sz w:val="24"/>
          <w:szCs w:val="24"/>
          <w:rtl/>
        </w:rPr>
        <w:t xml:space="preserve"> (תהלים צו ה) </w:t>
      </w:r>
      <w:r w:rsidR="002D376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אלהי העמים אלילים</w:t>
      </w:r>
      <w:r w:rsidR="002D376E">
        <w:rPr>
          <w:rFonts w:ascii="Times New Roman" w:eastAsia="Calibri" w:hAnsi="Times New Roman" w:cs="Guttman Hodes" w:hint="cs"/>
          <w:sz w:val="24"/>
          <w:szCs w:val="24"/>
          <w:rtl/>
        </w:rPr>
        <w:t>' (תהלים צו ה)</w:t>
      </w:r>
      <w:r w:rsidRPr="003A3583">
        <w:rPr>
          <w:rFonts w:ascii="Times New Roman" w:eastAsia="Calibri" w:hAnsi="Times New Roman" w:cs="Guttman Hodes" w:hint="cs"/>
          <w:sz w:val="24"/>
          <w:szCs w:val="24"/>
          <w:rtl/>
        </w:rPr>
        <w:t xml:space="preserve"> לא יועילו ולא יצילו כי ת</w:t>
      </w:r>
      <w:r w:rsidR="004324E1">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הו המה ונתבטלו מהם החמש חושים</w:t>
      </w:r>
      <w:r w:rsidR="004324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4324E1">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4324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עתה ידעתי</w:t>
      </w:r>
      <w:r w:rsidR="004324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ממה שיש ב</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4324E1">
        <w:rPr>
          <w:rFonts w:ascii="Times New Roman" w:eastAsia="Calibri" w:hAnsi="Times New Roman" w:cs="Guttman Hodes" w:hint="cs"/>
          <w:sz w:val="24"/>
          <w:szCs w:val="24"/>
          <w:rtl/>
        </w:rPr>
        <w:t xml:space="preserve"> כל החושים הנזכרים</w:t>
      </w:r>
      <w:r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Pr="003A3583">
        <w:rPr>
          <w:rFonts w:ascii="Times New Roman" w:eastAsia="Calibri" w:hAnsi="Times New Roman" w:cs="Guttman Hodes" w:hint="cs"/>
          <w:sz w:val="24"/>
          <w:szCs w:val="24"/>
          <w:rtl/>
        </w:rPr>
        <w:t xml:space="preserve"> בע</w:t>
      </w:r>
      <w:r w:rsidR="004324E1">
        <w:rPr>
          <w:rFonts w:ascii="Times New Roman" w:eastAsia="Calibri" w:hAnsi="Times New Roman" w:cs="Guttman Hodes" w:hint="cs"/>
          <w:sz w:val="24"/>
          <w:szCs w:val="24"/>
          <w:rtl/>
        </w:rPr>
        <w:t>בודה זרה</w:t>
      </w:r>
      <w:r w:rsidRPr="003A3583">
        <w:rPr>
          <w:rFonts w:ascii="Times New Roman" w:eastAsia="Calibri" w:hAnsi="Times New Roman" w:cs="Guttman Hodes" w:hint="cs"/>
          <w:sz w:val="24"/>
          <w:szCs w:val="24"/>
          <w:rtl/>
        </w:rPr>
        <w:t xml:space="preserve"> כי הוא גדול מכל האלהים</w:t>
      </w:r>
      <w:r w:rsidR="004324E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מקודם הייתי סביר כיון שהוא רוחני בתכ</w:t>
      </w:r>
      <w:r w:rsidR="00D747B9">
        <w:rPr>
          <w:rFonts w:ascii="Times New Roman" w:eastAsia="Calibri" w:hAnsi="Times New Roman" w:cs="Guttman Hodes" w:hint="cs"/>
          <w:sz w:val="24"/>
          <w:szCs w:val="24"/>
          <w:rtl/>
        </w:rPr>
        <w:t>לית הרוחניות שאין לו החושים הנזכרים</w:t>
      </w:r>
      <w:r w:rsidRPr="003A3583">
        <w:rPr>
          <w:rFonts w:ascii="Times New Roman" w:eastAsia="Calibri" w:hAnsi="Times New Roman" w:cs="Guttman Hodes" w:hint="cs"/>
          <w:sz w:val="24"/>
          <w:szCs w:val="24"/>
          <w:rtl/>
        </w:rPr>
        <w:t xml:space="preserve"> וח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 כל אפייא שוין</w:t>
      </w:r>
      <w:r w:rsidR="00D747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Pr="003A3583">
        <w:rPr>
          <w:rFonts w:ascii="Times New Roman" w:eastAsia="Calibri" w:hAnsi="Times New Roman" w:cs="Guttman Hodes" w:hint="cs"/>
          <w:sz w:val="24"/>
          <w:szCs w:val="24"/>
          <w:rtl/>
        </w:rPr>
        <w:t xml:space="preserve"> עתה נתברר לי ע</w:t>
      </w:r>
      <w:r w:rsidR="00D747B9">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מה שעשה למשה וישראל </w:t>
      </w:r>
      <w:r w:rsidR="00D747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כי 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מכל האלהים</w:t>
      </w:r>
      <w:r w:rsidR="00D747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אלהים אחרים אשר לא יראון ולא ישמעון וכו'</w:t>
      </w:r>
      <w:r w:rsidR="00D747B9">
        <w:rPr>
          <w:rFonts w:ascii="Times New Roman" w:eastAsia="Calibri" w:hAnsi="Times New Roman" w:cs="Guttman Hodes" w:hint="cs"/>
          <w:sz w:val="24"/>
          <w:szCs w:val="24"/>
          <w:rtl/>
        </w:rPr>
        <w:t>, ובמה נתברר לו זה אומרו</w:t>
      </w:r>
      <w:r w:rsidRPr="003A3583">
        <w:rPr>
          <w:rFonts w:ascii="Times New Roman" w:eastAsia="Calibri" w:hAnsi="Times New Roman" w:cs="Guttman Hodes" w:hint="cs"/>
          <w:sz w:val="24"/>
          <w:szCs w:val="24"/>
          <w:rtl/>
        </w:rPr>
        <w:t xml:space="preserve"> </w:t>
      </w:r>
      <w:r w:rsidR="00D747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בדבר אשר זדו עליהם</w:t>
      </w:r>
      <w:r w:rsidR="00D747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וממה שדנם בכל המכות מדה כנגד </w:t>
      </w:r>
      <w:r w:rsidR="00D747B9">
        <w:rPr>
          <w:rFonts w:ascii="Times New Roman" w:eastAsia="Calibri" w:hAnsi="Times New Roman" w:cs="Guttman Hodes" w:hint="cs"/>
          <w:sz w:val="24"/>
          <w:szCs w:val="24"/>
          <w:rtl/>
        </w:rPr>
        <w:t>מדה זה יורה שיש לו ה' חושים הנזכרים</w:t>
      </w:r>
      <w:r w:rsidRPr="003A3583">
        <w:rPr>
          <w:rFonts w:ascii="Times New Roman" w:eastAsia="Calibri" w:hAnsi="Times New Roman" w:cs="Guttman Hodes" w:hint="cs"/>
          <w:sz w:val="24"/>
          <w:szCs w:val="24"/>
          <w:rtl/>
        </w:rPr>
        <w:t>.</w:t>
      </w:r>
    </w:p>
    <w:p w:rsidR="00B46F5D" w:rsidRPr="003A3583" w:rsidRDefault="00B46F5D" w:rsidP="00D747B9">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D747B9" w:rsidP="0067350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 יאמר שהוא על פי</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ה שכתב</w:t>
      </w:r>
      <w:r w:rsidR="00B46F5D" w:rsidRPr="003A3583">
        <w:rPr>
          <w:rFonts w:ascii="Times New Roman" w:eastAsia="Calibri" w:hAnsi="Times New Roman" w:cs="Guttman Hodes" w:hint="cs"/>
          <w:sz w:val="24"/>
          <w:szCs w:val="24"/>
          <w:rtl/>
        </w:rPr>
        <w:t xml:space="preserve"> רש"י בחומש ששם אלהים הוא כולל שמות רבות וענינים רבים</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שלא תמצא אותו מדבר כ</w:t>
      </w:r>
      <w:r w:rsidR="00FD05CF">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בלשון יחיד לעולם</w:t>
      </w:r>
      <w:r w:rsidR="00FD05CF">
        <w:rPr>
          <w:rFonts w:ascii="Times New Roman" w:eastAsia="Calibri" w:hAnsi="Times New Roman" w:cs="Guttman Hodes" w:hint="cs"/>
          <w:sz w:val="24"/>
          <w:szCs w:val="24"/>
          <w:rtl/>
        </w:rPr>
        <w:t>, ועיין בפרשת</w:t>
      </w:r>
      <w:r w:rsidR="00B46F5D" w:rsidRPr="003A3583">
        <w:rPr>
          <w:rFonts w:ascii="Times New Roman" w:eastAsia="Calibri" w:hAnsi="Times New Roman" w:cs="Guttman Hodes" w:hint="cs"/>
          <w:sz w:val="24"/>
          <w:szCs w:val="24"/>
          <w:rtl/>
        </w:rPr>
        <w:t xml:space="preserve"> בראשית דבריו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C941A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ויספר משה וכו' את</w:t>
      </w:r>
      <w:r w:rsidR="00C941A3">
        <w:rPr>
          <w:rFonts w:ascii="Times New Roman" w:eastAsia="Calibri" w:hAnsi="Times New Roman" w:cs="Guttman Hodes" w:hint="cs"/>
          <w:sz w:val="24"/>
          <w:szCs w:val="24"/>
          <w:rtl/>
        </w:rPr>
        <w:t xml:space="preserve"> [כל]</w:t>
      </w:r>
      <w:r w:rsidR="00B46F5D" w:rsidRPr="003A3583">
        <w:rPr>
          <w:rFonts w:ascii="Times New Roman" w:eastAsia="Calibri" w:hAnsi="Times New Roman" w:cs="Guttman Hodes" w:hint="cs"/>
          <w:sz w:val="24"/>
          <w:szCs w:val="24"/>
          <w:rtl/>
        </w:rPr>
        <w:t xml:space="preserve"> אשר עשה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C941A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w:t>
      </w:r>
      <w:r w:rsidR="00FD05CF">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שם הזה היה עושה ופועל בכ</w:t>
      </w:r>
      <w:r w:rsidR="00FD05CF">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חו הגדול במצרים</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w:t>
      </w:r>
      <w:r w:rsidR="00FD05CF">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עתה ידעתי כי 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מכל</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שם אלהים</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מפני ששם אלהים כולל שמות רבות וענינים רבים ויש בו שיתוף שם אלהים אחרים</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בשם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שאין בו שום שיתוף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w:t>
      </w:r>
      <w:r w:rsidR="00FD05CF">
        <w:rPr>
          <w:rFonts w:ascii="Times New Roman" w:eastAsia="Calibri" w:hAnsi="Times New Roman" w:cs="Guttman Hodes" w:hint="cs"/>
          <w:sz w:val="24"/>
          <w:szCs w:val="24"/>
          <w:rtl/>
        </w:rPr>
        <w:t>תן טעם</w:t>
      </w:r>
      <w:r w:rsidR="00B46F5D" w:rsidRPr="003A3583">
        <w:rPr>
          <w:rFonts w:ascii="Times New Roman" w:eastAsia="Calibri" w:hAnsi="Times New Roman" w:cs="Guttman Hodes" w:hint="cs"/>
          <w:sz w:val="24"/>
          <w:szCs w:val="24"/>
          <w:rtl/>
        </w:rPr>
        <w:t xml:space="preserve"> לזה </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בדבר אשר זדו עליהם</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w:t>
      </w:r>
      <w:r w:rsidR="00FD05CF">
        <w:rPr>
          <w:rFonts w:ascii="Times New Roman" w:eastAsia="Calibri" w:hAnsi="Times New Roman" w:cs="Guttman Hodes" w:hint="cs"/>
          <w:sz w:val="24"/>
          <w:szCs w:val="24"/>
          <w:rtl/>
        </w:rPr>
        <w:t>דן אותם מדה כנגד מדה ואלו שם אלהים אינו</w:t>
      </w:r>
      <w:r w:rsidR="00B46F5D" w:rsidRPr="003A3583">
        <w:rPr>
          <w:rFonts w:ascii="Times New Roman" w:eastAsia="Calibri" w:hAnsi="Times New Roman" w:cs="Guttman Hodes" w:hint="cs"/>
          <w:sz w:val="24"/>
          <w:szCs w:val="24"/>
          <w:rtl/>
        </w:rPr>
        <w:t xml:space="preserve"> פועל רק הדין ולא רחמים</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בשם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ה כתיב </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היה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כאויב</w:t>
      </w:r>
      <w:r w:rsidR="00FD05CF">
        <w:rPr>
          <w:rFonts w:ascii="Times New Roman" w:eastAsia="Calibri" w:hAnsi="Times New Roman" w:cs="Guttman Hodes" w:hint="cs"/>
          <w:sz w:val="24"/>
          <w:szCs w:val="24"/>
          <w:rtl/>
        </w:rPr>
        <w:t>' (איכה ב ה),</w:t>
      </w:r>
      <w:r w:rsidR="00B46F5D" w:rsidRPr="003A3583">
        <w:rPr>
          <w:rFonts w:ascii="Times New Roman" w:eastAsia="Calibri" w:hAnsi="Times New Roman" w:cs="Guttman Hodes" w:hint="cs"/>
          <w:sz w:val="24"/>
          <w:szCs w:val="24"/>
          <w:rtl/>
        </w:rPr>
        <w:t xml:space="preserve"> </w:t>
      </w:r>
      <w:r w:rsidR="00FD05CF">
        <w:rPr>
          <w:rFonts w:ascii="Times New Roman" w:eastAsia="Calibri" w:hAnsi="Times New Roman" w:cs="Guttman Hodes" w:hint="cs"/>
          <w:sz w:val="24"/>
          <w:szCs w:val="24"/>
          <w:rtl/>
        </w:rPr>
        <w:t>'</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כגבור יצא</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FD05CF">
        <w:rPr>
          <w:rFonts w:ascii="Times New Roman" w:eastAsia="Calibri" w:hAnsi="Times New Roman" w:cs="Guttman Hodes" w:hint="cs"/>
          <w:sz w:val="24"/>
          <w:szCs w:val="24"/>
          <w:rtl/>
        </w:rPr>
        <w:t xml:space="preserve"> (ישעיה מב יג), שפירש</w:t>
      </w:r>
      <w:r w:rsidR="00B46F5D" w:rsidRPr="003A3583">
        <w:rPr>
          <w:rFonts w:ascii="Times New Roman" w:eastAsia="Calibri" w:hAnsi="Times New Roman" w:cs="Guttman Hodes" w:hint="cs"/>
          <w:sz w:val="24"/>
          <w:szCs w:val="24"/>
          <w:rtl/>
        </w:rPr>
        <w:t xml:space="preserve"> בזוהר (</w:t>
      </w:r>
      <w:r w:rsidR="00FD05CF">
        <w:rPr>
          <w:rFonts w:ascii="Times New Roman" w:eastAsia="Calibri" w:hAnsi="Times New Roman" w:cs="Guttman Hodes" w:hint="cs"/>
          <w:sz w:val="24"/>
          <w:szCs w:val="24"/>
          <w:rtl/>
        </w:rPr>
        <w:t>חלק</w:t>
      </w:r>
      <w:r w:rsidR="00B46F5D" w:rsidRPr="003A3583">
        <w:rPr>
          <w:rFonts w:ascii="Times New Roman" w:eastAsia="Calibri" w:hAnsi="Times New Roman" w:cs="Guttman Hodes" w:hint="cs"/>
          <w:sz w:val="24"/>
          <w:szCs w:val="24"/>
          <w:rtl/>
        </w:rPr>
        <w:t xml:space="preserve"> ב</w:t>
      </w:r>
      <w:r w:rsidR="00FD05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FD05CF">
        <w:rPr>
          <w:rFonts w:ascii="Times New Roman" w:eastAsia="Calibri" w:hAnsi="Times New Roman" w:cs="Guttman Hodes" w:hint="cs"/>
          <w:sz w:val="24"/>
          <w:szCs w:val="24"/>
          <w:rtl/>
        </w:rPr>
        <w:t>דף</w:t>
      </w:r>
      <w:r w:rsidR="00B46F5D" w:rsidRPr="003A3583">
        <w:rPr>
          <w:rFonts w:ascii="Times New Roman" w:eastAsia="Calibri" w:hAnsi="Times New Roman" w:cs="Guttman Hodes" w:hint="cs"/>
          <w:sz w:val="24"/>
          <w:szCs w:val="24"/>
          <w:rtl/>
        </w:rPr>
        <w:t xml:space="preserve"> מז ב) מדל</w:t>
      </w:r>
      <w:r w:rsidR="00D26D5D">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גבור ואויב ואמר כגבור ו</w:t>
      </w:r>
      <w:r w:rsidR="00D26D5D">
        <w:rPr>
          <w:rFonts w:ascii="Times New Roman" w:eastAsia="Calibri" w:hAnsi="Times New Roman" w:cs="Guttman Hodes" w:hint="cs"/>
          <w:sz w:val="24"/>
          <w:szCs w:val="24"/>
          <w:rtl/>
        </w:rPr>
        <w:t>[כ]</w:t>
      </w:r>
      <w:r w:rsidR="00B46F5D" w:rsidRPr="003A3583">
        <w:rPr>
          <w:rFonts w:ascii="Times New Roman" w:eastAsia="Calibri" w:hAnsi="Times New Roman" w:cs="Guttman Hodes" w:hint="cs"/>
          <w:sz w:val="24"/>
          <w:szCs w:val="24"/>
          <w:rtl/>
        </w:rPr>
        <w:t>אויב ש</w:t>
      </w:r>
      <w:r w:rsidR="00D26D5D">
        <w:rPr>
          <w:rFonts w:ascii="Times New Roman" w:eastAsia="Calibri" w:hAnsi="Times New Roman" w:cs="Guttman Hodes" w:hint="cs"/>
          <w:sz w:val="24"/>
          <w:szCs w:val="24"/>
          <w:rtl/>
        </w:rPr>
        <w:t>מע מינה</w:t>
      </w:r>
      <w:r w:rsidR="00B46F5D" w:rsidRPr="003A3583">
        <w:rPr>
          <w:rFonts w:ascii="Times New Roman" w:eastAsia="Calibri" w:hAnsi="Times New Roman" w:cs="Guttman Hodes" w:hint="cs"/>
          <w:sz w:val="24"/>
          <w:szCs w:val="24"/>
          <w:rtl/>
        </w:rPr>
        <w:t xml:space="preserve"> שהוא כגבור ולא גבור ממש</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כאויב ולא אויב</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הרי שהוא פועל דין ורחמים</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דין למצרים ורחמים לישראל</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ובזה יודע איפה </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גדול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משם אלהים</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שזה פועל רק דין לחוד וזה דין למצרים ורחמים לישראל כמ</w:t>
      </w:r>
      <w:r w:rsidR="00D26D5D">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בזוהר (</w:t>
      </w:r>
      <w:r w:rsidR="00673500">
        <w:rPr>
          <w:rFonts w:ascii="Times New Roman" w:eastAsia="Calibri" w:hAnsi="Times New Roman" w:cs="Guttman Hodes" w:hint="cs"/>
          <w:sz w:val="24"/>
          <w:szCs w:val="24"/>
          <w:rtl/>
        </w:rPr>
        <w:t>ח"</w:t>
      </w:r>
      <w:r w:rsidR="00B46F5D" w:rsidRPr="003A3583">
        <w:rPr>
          <w:rFonts w:ascii="Times New Roman" w:eastAsia="Calibri" w:hAnsi="Times New Roman" w:cs="Guttman Hodes" w:hint="cs"/>
          <w:sz w:val="24"/>
          <w:szCs w:val="24"/>
          <w:rtl/>
        </w:rPr>
        <w:t>ג</w:t>
      </w:r>
      <w:r w:rsidR="00D26D5D">
        <w:rPr>
          <w:rFonts w:ascii="Times New Roman" w:eastAsia="Calibri" w:hAnsi="Times New Roman" w:cs="Guttman Hodes" w:hint="cs"/>
          <w:sz w:val="24"/>
          <w:szCs w:val="24"/>
          <w:rtl/>
        </w:rPr>
        <w:t xml:space="preserve"> דף</w:t>
      </w:r>
      <w:r w:rsidR="00B46F5D" w:rsidRPr="003A3583">
        <w:rPr>
          <w:rFonts w:ascii="Times New Roman" w:eastAsia="Calibri" w:hAnsi="Times New Roman" w:cs="Guttman Hodes" w:hint="cs"/>
          <w:sz w:val="24"/>
          <w:szCs w:val="24"/>
          <w:rtl/>
        </w:rPr>
        <w:t xml:space="preserve"> רצב ב) קשים מזונותיו של אדם כקריעת ים סוף שהיה שם דין למצרים ורחמים לישראל</w:t>
      </w:r>
      <w:r w:rsidR="00D26D5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וק</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ל. </w:t>
      </w:r>
    </w:p>
    <w:p w:rsidR="00D26D5D" w:rsidRPr="003A3583" w:rsidRDefault="00D26D5D" w:rsidP="00D26D5D">
      <w:pPr>
        <w:spacing w:after="0"/>
        <w:jc w:val="both"/>
        <w:rPr>
          <w:rFonts w:ascii="Times New Roman" w:eastAsia="Calibri" w:hAnsi="Times New Roman" w:cs="Guttman Hodes"/>
          <w:sz w:val="24"/>
          <w:szCs w:val="24"/>
          <w:rtl/>
        </w:rPr>
      </w:pPr>
    </w:p>
    <w:p w:rsidR="00B46F5D" w:rsidRPr="003A3583" w:rsidRDefault="00D26D5D" w:rsidP="00673500">
      <w:pPr>
        <w:spacing w:after="0"/>
        <w:jc w:val="both"/>
        <w:rPr>
          <w:rFonts w:ascii="Times New Roman" w:eastAsia="Calibri" w:hAnsi="Times New Roman" w:cs="Guttman Hodes"/>
          <w:sz w:val="24"/>
          <w:szCs w:val="24"/>
          <w:rtl/>
        </w:rPr>
      </w:pPr>
      <w:r w:rsidRPr="00D26D5D">
        <w:rPr>
          <w:rFonts w:ascii="Times New Roman" w:eastAsia="Calibri" w:hAnsi="Times New Roman" w:cs="Guttman Hodes" w:hint="cs"/>
          <w:b/>
          <w:bCs/>
          <w:sz w:val="24"/>
          <w:szCs w:val="24"/>
          <w:rtl/>
        </w:rPr>
        <w:lastRenderedPageBreak/>
        <w:t>'</w:t>
      </w:r>
      <w:r w:rsidR="00B46F5D" w:rsidRPr="00D26D5D">
        <w:rPr>
          <w:rFonts w:ascii="Times New Roman" w:eastAsia="Calibri" w:hAnsi="Times New Roman" w:cs="Guttman Hodes" w:hint="cs"/>
          <w:b/>
          <w:bCs/>
          <w:sz w:val="24"/>
          <w:szCs w:val="24"/>
          <w:rtl/>
        </w:rPr>
        <w:t>ויקח יתרו חותן משה עולה וזבחים</w:t>
      </w:r>
      <w:r w:rsidRPr="00D26D5D">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הנה בזבחים</w:t>
      </w:r>
      <w:r>
        <w:rPr>
          <w:rFonts w:ascii="Times New Roman" w:eastAsia="Calibri" w:hAnsi="Times New Roman" w:cs="Guttman Hodes" w:hint="cs"/>
          <w:sz w:val="24"/>
          <w:szCs w:val="24"/>
          <w:rtl/>
        </w:rPr>
        <w:t xml:space="preserve"> (</w:t>
      </w:r>
      <w:r w:rsidR="00A26B0A">
        <w:rPr>
          <w:rFonts w:ascii="Times New Roman" w:eastAsia="Calibri" w:hAnsi="Times New Roman" w:cs="Guttman Hodes" w:hint="cs"/>
          <w:sz w:val="24"/>
          <w:szCs w:val="24"/>
          <w:rtl/>
        </w:rPr>
        <w:t>קטז 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איפליגו אם קודם </w:t>
      </w:r>
      <w:r>
        <w:rPr>
          <w:rFonts w:ascii="Times New Roman" w:eastAsia="Calibri" w:hAnsi="Times New Roman" w:cs="Guttman Hodes" w:hint="cs"/>
          <w:sz w:val="24"/>
          <w:szCs w:val="24"/>
          <w:rtl/>
        </w:rPr>
        <w:t>מתן תורה עולות דווקא הקריבו או אפילו</w:t>
      </w:r>
      <w:r w:rsidR="00B46F5D" w:rsidRPr="003A3583">
        <w:rPr>
          <w:rFonts w:ascii="Times New Roman" w:eastAsia="Calibri" w:hAnsi="Times New Roman" w:cs="Guttman Hodes" w:hint="cs"/>
          <w:sz w:val="24"/>
          <w:szCs w:val="24"/>
          <w:rtl/>
        </w:rPr>
        <w:t xml:space="preserve"> זבחים</w:t>
      </w:r>
      <w:r w:rsidR="00A26B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ופריך </w:t>
      </w:r>
      <w:r w:rsidR="0069531C">
        <w:rPr>
          <w:rFonts w:ascii="Times New Roman" w:eastAsia="Calibri" w:hAnsi="Times New Roman" w:cs="Guttman Hodes" w:hint="cs"/>
          <w:sz w:val="24"/>
          <w:szCs w:val="24"/>
          <w:rtl/>
        </w:rPr>
        <w:t>למאן דאמר</w:t>
      </w:r>
      <w:r w:rsidR="00B46F5D" w:rsidRPr="003A3583">
        <w:rPr>
          <w:rFonts w:ascii="Times New Roman" w:eastAsia="Calibri" w:hAnsi="Times New Roman" w:cs="Guttman Hodes" w:hint="cs"/>
          <w:sz w:val="24"/>
          <w:szCs w:val="24"/>
          <w:rtl/>
        </w:rPr>
        <w:t xml:space="preserve"> דעולות הקריבו ב</w:t>
      </w:r>
      <w:r w:rsidR="00754115">
        <w:rPr>
          <w:rFonts w:ascii="Times New Roman" w:eastAsia="Calibri" w:hAnsi="Times New Roman" w:cs="Guttman Hodes" w:hint="cs"/>
          <w:sz w:val="24"/>
          <w:szCs w:val="24"/>
          <w:rtl/>
        </w:rPr>
        <w:t>ני נח</w:t>
      </w:r>
      <w:r w:rsidR="00B46F5D" w:rsidRPr="003A3583">
        <w:rPr>
          <w:rFonts w:ascii="Times New Roman" w:eastAsia="Calibri" w:hAnsi="Times New Roman" w:cs="Guttman Hodes" w:hint="cs"/>
          <w:sz w:val="24"/>
          <w:szCs w:val="24"/>
          <w:rtl/>
        </w:rPr>
        <w:t xml:space="preserve"> ולא שלמים מהכא דהכתיב </w:t>
      </w:r>
      <w:r w:rsidR="007541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 יתרו חותן משה עולה וזבחים לאלהים</w:t>
      </w:r>
      <w:r w:rsidR="0075411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ומשני </w:t>
      </w:r>
      <w:r w:rsidR="00CC706A">
        <w:rPr>
          <w:rFonts w:ascii="Times New Roman" w:eastAsia="Calibri" w:hAnsi="Times New Roman" w:cs="Guttman Hodes" w:hint="cs"/>
          <w:sz w:val="24"/>
          <w:szCs w:val="24"/>
          <w:rtl/>
        </w:rPr>
        <w:t>כמאן דאמר</w:t>
      </w:r>
      <w:r w:rsidR="00B46F5D" w:rsidRPr="003A3583">
        <w:rPr>
          <w:rFonts w:ascii="Times New Roman" w:eastAsia="Calibri" w:hAnsi="Times New Roman" w:cs="Guttman Hodes" w:hint="cs"/>
          <w:sz w:val="24"/>
          <w:szCs w:val="24"/>
          <w:rtl/>
        </w:rPr>
        <w:t xml:space="preserve"> יתרו קודם </w:t>
      </w:r>
      <w:r>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w:t>
      </w:r>
      <w:r w:rsidR="001D623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ומאי פריך</w:t>
      </w:r>
      <w:r w:rsidR="001D623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דילמא שאני יתרו שנתגייר אבל לעולם אימא שעולות דווקא הקריבו ב</w:t>
      </w:r>
      <w:r w:rsidR="001D623A">
        <w:rPr>
          <w:rFonts w:ascii="Times New Roman" w:eastAsia="Calibri" w:hAnsi="Times New Roman" w:cs="Guttman Hodes" w:hint="cs"/>
          <w:sz w:val="24"/>
          <w:szCs w:val="24"/>
          <w:rtl/>
        </w:rPr>
        <w:t>ני נח.</w:t>
      </w:r>
      <w:r w:rsidR="00B46F5D" w:rsidRPr="003A3583">
        <w:rPr>
          <w:rFonts w:ascii="Times New Roman" w:eastAsia="Calibri" w:hAnsi="Times New Roman" w:cs="Guttman Hodes" w:hint="cs"/>
          <w:sz w:val="24"/>
          <w:szCs w:val="24"/>
          <w:rtl/>
        </w:rPr>
        <w:t xml:space="preserve"> גם מאי משני נמי קודם </w:t>
      </w:r>
      <w:r>
        <w:rPr>
          <w:rFonts w:ascii="Times New Roman" w:eastAsia="Calibri" w:hAnsi="Times New Roman" w:cs="Guttman Hodes" w:hint="cs"/>
          <w:sz w:val="24"/>
          <w:szCs w:val="24"/>
          <w:rtl/>
        </w:rPr>
        <w:t>מתן תורה</w:t>
      </w:r>
      <w:r w:rsidR="001D623A">
        <w:rPr>
          <w:rFonts w:ascii="Times New Roman" w:eastAsia="Calibri" w:hAnsi="Times New Roman" w:cs="Guttman Hodes" w:hint="cs"/>
          <w:sz w:val="24"/>
          <w:szCs w:val="24"/>
          <w:rtl/>
        </w:rPr>
        <w:t xml:space="preserve"> בא</w:t>
      </w:r>
      <w:r w:rsidR="001651A9">
        <w:rPr>
          <w:rFonts w:ascii="Times New Roman" w:eastAsia="Calibri" w:hAnsi="Times New Roman" w:cs="Guttman Hodes" w:hint="cs"/>
          <w:sz w:val="24"/>
          <w:szCs w:val="24"/>
          <w:rtl/>
        </w:rPr>
        <w:t>,</w:t>
      </w:r>
      <w:r w:rsidR="001D623A">
        <w:rPr>
          <w:rFonts w:ascii="Times New Roman" w:eastAsia="Calibri" w:hAnsi="Times New Roman" w:cs="Guttman Hodes" w:hint="cs"/>
          <w:sz w:val="24"/>
          <w:szCs w:val="24"/>
          <w:rtl/>
        </w:rPr>
        <w:t xml:space="preserve"> ואפילו</w:t>
      </w:r>
      <w:r w:rsidR="00B46F5D" w:rsidRPr="003A3583">
        <w:rPr>
          <w:rFonts w:ascii="Times New Roman" w:eastAsia="Calibri" w:hAnsi="Times New Roman" w:cs="Guttman Hodes" w:hint="cs"/>
          <w:sz w:val="24"/>
          <w:szCs w:val="24"/>
          <w:rtl/>
        </w:rPr>
        <w:t xml:space="preserve"> נמי לאחר תורה ישראל גמור היה כיון שנתגייר</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וישראל הקריבו עולות ושלמים שנצטוו עליהם אבל ב</w:t>
      </w:r>
      <w:r w:rsidR="001651A9">
        <w:rPr>
          <w:rFonts w:ascii="Times New Roman" w:eastAsia="Calibri" w:hAnsi="Times New Roman" w:cs="Guttman Hodes" w:hint="cs"/>
          <w:sz w:val="24"/>
          <w:szCs w:val="24"/>
          <w:rtl/>
        </w:rPr>
        <w:t>ני נח</w:t>
      </w:r>
      <w:r w:rsidR="00B46F5D" w:rsidRPr="003A3583">
        <w:rPr>
          <w:rFonts w:ascii="Times New Roman" w:eastAsia="Calibri" w:hAnsi="Times New Roman" w:cs="Guttman Hodes" w:hint="cs"/>
          <w:sz w:val="24"/>
          <w:szCs w:val="24"/>
          <w:rtl/>
        </w:rPr>
        <w:t xml:space="preserve"> לא הקריבו אלא עולות. וי</w:t>
      </w:r>
      <w:r w:rsidR="001651A9">
        <w:rPr>
          <w:rFonts w:ascii="Times New Roman" w:eastAsia="Calibri" w:hAnsi="Times New Roman" w:cs="Guttman Hodes" w:hint="cs"/>
          <w:sz w:val="24"/>
          <w:szCs w:val="24"/>
          <w:rtl/>
        </w:rPr>
        <w:t>ש לומר</w:t>
      </w:r>
      <w:r w:rsidR="00B46F5D" w:rsidRPr="003A3583">
        <w:rPr>
          <w:rFonts w:ascii="Times New Roman" w:eastAsia="Calibri" w:hAnsi="Times New Roman" w:cs="Guttman Hodes" w:hint="cs"/>
          <w:sz w:val="24"/>
          <w:szCs w:val="24"/>
          <w:rtl/>
        </w:rPr>
        <w:t xml:space="preserve"> דמשמע ל</w:t>
      </w:r>
      <w:r w:rsidR="001651A9">
        <w:rPr>
          <w:rFonts w:ascii="Times New Roman" w:eastAsia="Calibri" w:hAnsi="Times New Roman" w:cs="Guttman Hodes" w:hint="cs"/>
          <w:sz w:val="24"/>
          <w:szCs w:val="24"/>
          <w:rtl/>
        </w:rPr>
        <w:t>יה להאי תנא שעדיין לא נתגייר נאמר</w:t>
      </w:r>
      <w:r w:rsidR="00B46F5D" w:rsidRPr="003A3583">
        <w:rPr>
          <w:rFonts w:ascii="Times New Roman" w:eastAsia="Calibri" w:hAnsi="Times New Roman" w:cs="Guttman Hodes" w:hint="cs"/>
          <w:sz w:val="24"/>
          <w:szCs w:val="24"/>
          <w:rtl/>
        </w:rPr>
        <w:t xml:space="preserve"> פסוק זה ונכתב</w:t>
      </w:r>
      <w:r w:rsidR="00754115">
        <w:rPr>
          <w:rFonts w:ascii="Times New Roman" w:eastAsia="Calibri" w:hAnsi="Times New Roman" w:cs="Guttman Hodes" w:hint="cs"/>
          <w:sz w:val="24"/>
          <w:szCs w:val="24"/>
          <w:rtl/>
        </w:rPr>
        <w:t xml:space="preserve"> שלא כסד</w:t>
      </w:r>
      <w:r w:rsidR="001651A9">
        <w:rPr>
          <w:rFonts w:ascii="Times New Roman" w:eastAsia="Calibri" w:hAnsi="Times New Roman" w:cs="Guttman Hodes" w:hint="cs"/>
          <w:sz w:val="24"/>
          <w:szCs w:val="24"/>
          <w:rtl/>
        </w:rPr>
        <w:t>ר</w:t>
      </w:r>
      <w:r w:rsidR="00754115">
        <w:rPr>
          <w:rFonts w:ascii="Times New Roman" w:eastAsia="Calibri" w:hAnsi="Times New Roman" w:cs="Guttman Hodes" w:hint="cs"/>
          <w:sz w:val="24"/>
          <w:szCs w:val="24"/>
          <w:rtl/>
        </w:rPr>
        <w:t xml:space="preserve"> בדרך מוקדם ומאוחר</w:t>
      </w:r>
      <w:r w:rsidR="001651A9">
        <w:rPr>
          <w:rFonts w:ascii="Times New Roman" w:eastAsia="Calibri" w:hAnsi="Times New Roman" w:cs="Guttman Hodes" w:hint="cs"/>
          <w:sz w:val="24"/>
          <w:szCs w:val="24"/>
          <w:rtl/>
        </w:rPr>
        <w:t>,</w:t>
      </w:r>
      <w:r w:rsidR="00754115">
        <w:rPr>
          <w:rFonts w:ascii="Times New Roman" w:eastAsia="Calibri" w:hAnsi="Times New Roman" w:cs="Guttman Hodes" w:hint="cs"/>
          <w:sz w:val="24"/>
          <w:szCs w:val="24"/>
          <w:rtl/>
        </w:rPr>
        <w:t xml:space="preserve"> דאי לאו תימא הכי</w:t>
      </w:r>
      <w:r w:rsidR="00B46F5D" w:rsidRPr="003A3583">
        <w:rPr>
          <w:rFonts w:ascii="Times New Roman" w:eastAsia="Calibri" w:hAnsi="Times New Roman" w:cs="Guttman Hodes" w:hint="cs"/>
          <w:sz w:val="24"/>
          <w:szCs w:val="24"/>
          <w:rtl/>
        </w:rPr>
        <w:t xml:space="preserve"> היאך יאמר הכתוב </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לאלהים</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w:t>
      </w:r>
      <w:r w:rsidR="001651A9">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651A9">
        <w:rPr>
          <w:rFonts w:ascii="Times New Roman" w:eastAsia="Calibri" w:hAnsi="Times New Roman" w:cs="Guttman Hodes" w:hint="cs"/>
          <w:sz w:val="24"/>
          <w:szCs w:val="24"/>
          <w:rtl/>
        </w:rPr>
        <w:t>,</w:t>
      </w:r>
      <w:r w:rsidR="00754115">
        <w:rPr>
          <w:rFonts w:ascii="Times New Roman" w:eastAsia="Calibri" w:hAnsi="Times New Roman" w:cs="Guttman Hodes" w:hint="cs"/>
          <w:sz w:val="24"/>
          <w:szCs w:val="24"/>
          <w:rtl/>
        </w:rPr>
        <w:t xml:space="preserve"> דהא אמרינן</w:t>
      </w:r>
      <w:r w:rsidR="00B46F5D" w:rsidRPr="003A3583">
        <w:rPr>
          <w:rFonts w:ascii="Times New Roman" w:eastAsia="Calibri" w:hAnsi="Times New Roman" w:cs="Guttman Hodes" w:hint="cs"/>
          <w:sz w:val="24"/>
          <w:szCs w:val="24"/>
          <w:rtl/>
        </w:rPr>
        <w:t xml:space="preserve"> במנחות (</w:t>
      </w:r>
      <w:r w:rsidR="00754115">
        <w:rPr>
          <w:rFonts w:ascii="Times New Roman" w:eastAsia="Calibri" w:hAnsi="Times New Roman" w:cs="Guttman Hodes" w:hint="cs"/>
          <w:sz w:val="24"/>
          <w:szCs w:val="24"/>
          <w:rtl/>
        </w:rPr>
        <w:t>קי א) תניא רבי שמעון בן עזאי אומר</w:t>
      </w:r>
      <w:r w:rsidR="001651A9">
        <w:rPr>
          <w:rFonts w:ascii="Times New Roman" w:eastAsia="Calibri" w:hAnsi="Times New Roman" w:cs="Guttman Hodes" w:hint="cs"/>
          <w:sz w:val="24"/>
          <w:szCs w:val="24"/>
          <w:rtl/>
        </w:rPr>
        <w:t xml:space="preserve"> בא וראה שלא כתיב בפרשת</w:t>
      </w:r>
      <w:r w:rsidR="00B46F5D" w:rsidRPr="003A3583">
        <w:rPr>
          <w:rFonts w:ascii="Times New Roman" w:eastAsia="Calibri" w:hAnsi="Times New Roman" w:cs="Guttman Hodes" w:hint="cs"/>
          <w:sz w:val="24"/>
          <w:szCs w:val="24"/>
          <w:rtl/>
        </w:rPr>
        <w:t xml:space="preserve"> קרבנות לאלהים אלא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ליתן פ</w:t>
      </w:r>
      <w:r w:rsidR="001651A9">
        <w:rPr>
          <w:rFonts w:ascii="Times New Roman" w:eastAsia="Calibri" w:hAnsi="Times New Roman" w:cs="Guttman Hodes" w:hint="cs"/>
          <w:sz w:val="24"/>
          <w:szCs w:val="24"/>
          <w:rtl/>
        </w:rPr>
        <w:t>תחון פה</w:t>
      </w:r>
      <w:r w:rsidR="00B46F5D" w:rsidRPr="003A3583">
        <w:rPr>
          <w:rFonts w:ascii="Times New Roman" w:eastAsia="Calibri" w:hAnsi="Times New Roman" w:cs="Guttman Hodes" w:hint="cs"/>
          <w:sz w:val="24"/>
          <w:szCs w:val="24"/>
          <w:rtl/>
        </w:rPr>
        <w:t xml:space="preserve"> לבעל דין לחלוק</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ופי</w:t>
      </w:r>
      <w:r w:rsidR="001651A9">
        <w:rPr>
          <w:rFonts w:ascii="Times New Roman" w:eastAsia="Calibri" w:hAnsi="Times New Roman" w:cs="Guttman Hodes" w:hint="cs"/>
          <w:sz w:val="24"/>
          <w:szCs w:val="24"/>
          <w:rtl/>
        </w:rPr>
        <w:t xml:space="preserve">רש </w:t>
      </w:r>
      <w:r w:rsidR="00B46F5D" w:rsidRPr="003A3583">
        <w:rPr>
          <w:rFonts w:ascii="Times New Roman" w:eastAsia="Calibri" w:hAnsi="Times New Roman" w:cs="Guttman Hodes" w:hint="cs"/>
          <w:sz w:val="24"/>
          <w:szCs w:val="24"/>
          <w:rtl/>
        </w:rPr>
        <w:t>רש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י לבע</w:t>
      </w:r>
      <w:r w:rsidR="001651A9">
        <w:rPr>
          <w:rFonts w:ascii="Times New Roman" w:eastAsia="Calibri" w:hAnsi="Times New Roman" w:cs="Guttman Hodes" w:hint="cs"/>
          <w:sz w:val="24"/>
          <w:szCs w:val="24"/>
          <w:rtl/>
        </w:rPr>
        <w:t xml:space="preserve">ל </w:t>
      </w:r>
      <w:r w:rsidR="00B46F5D" w:rsidRPr="003A3583">
        <w:rPr>
          <w:rFonts w:ascii="Times New Roman" w:eastAsia="Calibri" w:hAnsi="Times New Roman" w:cs="Guttman Hodes" w:hint="cs"/>
          <w:sz w:val="24"/>
          <w:szCs w:val="24"/>
          <w:rtl/>
        </w:rPr>
        <w:t>הד</w:t>
      </w:r>
      <w:r w:rsidR="001651A9">
        <w:rPr>
          <w:rFonts w:ascii="Times New Roman" w:eastAsia="Calibri" w:hAnsi="Times New Roman" w:cs="Guttman Hodes" w:hint="cs"/>
          <w:sz w:val="24"/>
          <w:szCs w:val="24"/>
          <w:rtl/>
        </w:rPr>
        <w:t>ין,</w:t>
      </w:r>
      <w:r w:rsidR="00B46F5D" w:rsidRPr="003A3583">
        <w:rPr>
          <w:rFonts w:ascii="Times New Roman" w:eastAsia="Calibri" w:hAnsi="Times New Roman" w:cs="Guttman Hodes" w:hint="cs"/>
          <w:sz w:val="24"/>
          <w:szCs w:val="24"/>
          <w:rtl/>
        </w:rPr>
        <w:t xml:space="preserve"> למינים</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יאמרו ב' רשויות יש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 שזה צוה להקריב פרים וזה ששמו כך צוה להקריב פרים ואלים</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בכ</w:t>
      </w:r>
      <w:r w:rsidR="001651A9">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 xml:space="preserve">לן כתיב </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ריח ניחוח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sidR="001651A9">
        <w:rPr>
          <w:rFonts w:ascii="Times New Roman" w:eastAsia="Calibri" w:hAnsi="Times New Roman" w:cs="Guttman Hodes" w:hint="cs"/>
          <w:sz w:val="24"/>
          <w:szCs w:val="24"/>
          <w:rtl/>
        </w:rPr>
        <w:t>ד כאן. ואפשר שלזה התכוון הכתוב באומרו</w:t>
      </w:r>
      <w:r w:rsidR="00B46F5D" w:rsidRPr="003A3583">
        <w:rPr>
          <w:rFonts w:ascii="Times New Roman" w:eastAsia="Calibri" w:hAnsi="Times New Roman" w:cs="Guttman Hodes" w:hint="cs"/>
          <w:sz w:val="24"/>
          <w:szCs w:val="24"/>
          <w:rtl/>
        </w:rPr>
        <w:t xml:space="preserve"> (שמות כב יט) </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זובח לאלהים יחרם בלתי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לבדו</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שכיון להאמור שהזובח לפעמים לשם אלהים לפעמים לשם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יחרם</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שזה מורה שח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 ב' רשויות הם ונעקר מן העולם</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בלתי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לבדו</w:t>
      </w:r>
      <w:r w:rsidR="001651A9">
        <w:rPr>
          <w:rFonts w:ascii="Times New Roman" w:eastAsia="Calibri" w:hAnsi="Times New Roman" w:cs="Guttman Hodes" w:hint="cs"/>
          <w:sz w:val="24"/>
          <w:szCs w:val="24"/>
          <w:rtl/>
        </w:rPr>
        <w:t>', שבכל הקרבנות נאמר</w:t>
      </w:r>
      <w:r w:rsidR="00B46F5D" w:rsidRPr="003A3583">
        <w:rPr>
          <w:rFonts w:ascii="Times New Roman" w:eastAsia="Calibri" w:hAnsi="Times New Roman" w:cs="Guttman Hodes" w:hint="cs"/>
          <w:sz w:val="24"/>
          <w:szCs w:val="24"/>
          <w:rtl/>
        </w:rPr>
        <w:t xml:space="preserve"> </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ריח ניחוח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ודוק. וא</w:t>
      </w:r>
      <w:r w:rsidR="001651A9">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לפ</w:t>
      </w:r>
      <w:r w:rsidR="001651A9">
        <w:rPr>
          <w:rFonts w:ascii="Times New Roman" w:eastAsia="Calibri" w:hAnsi="Times New Roman" w:cs="Guttman Hodes" w:hint="cs"/>
          <w:sz w:val="24"/>
          <w:szCs w:val="24"/>
          <w:rtl/>
        </w:rPr>
        <w:t>י זה</w:t>
      </w:r>
      <w:r w:rsidR="00B46F5D" w:rsidRPr="003A3583">
        <w:rPr>
          <w:rFonts w:ascii="Times New Roman" w:eastAsia="Calibri" w:hAnsi="Times New Roman" w:cs="Guttman Hodes" w:hint="cs"/>
          <w:sz w:val="24"/>
          <w:szCs w:val="24"/>
          <w:rtl/>
        </w:rPr>
        <w:t xml:space="preserve"> פריך שפיר והכתיב </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עולה וזבחים לאלהים</w:t>
      </w:r>
      <w:r w:rsidR="001651A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דהיינו לשם אלהים שעדיין לא נתגייר והקריב לשם אלהים</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ומשני לעולם הפסוק נאמר </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w:t>
      </w:r>
      <w:r w:rsidR="00FE4D62">
        <w:rPr>
          <w:rFonts w:ascii="Times New Roman" w:eastAsia="Calibri" w:hAnsi="Times New Roman" w:cs="Guttman Hodes" w:hint="cs"/>
          <w:sz w:val="24"/>
          <w:szCs w:val="24"/>
          <w:rtl/>
        </w:rPr>
        <w:t>)לאחר שנתגייר באומרו</w:t>
      </w:r>
      <w:r w:rsidR="00B46F5D"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 ידעתי</w:t>
      </w:r>
      <w:r w:rsidR="00FE4D62">
        <w:rPr>
          <w:rFonts w:ascii="Times New Roman" w:eastAsia="Calibri" w:hAnsi="Times New Roman" w:cs="Guttman Hodes" w:hint="cs"/>
          <w:sz w:val="24"/>
          <w:szCs w:val="24"/>
          <w:rtl/>
        </w:rPr>
        <w:t>', וטעם אומרו</w:t>
      </w:r>
      <w:r w:rsidR="00B46F5D"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לאלהים</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CC706A">
        <w:rPr>
          <w:rFonts w:ascii="Times New Roman" w:eastAsia="Calibri" w:hAnsi="Times New Roman" w:cs="Guttman Hodes" w:hint="cs"/>
          <w:sz w:val="24"/>
          <w:szCs w:val="24"/>
          <w:rtl/>
        </w:rPr>
        <w:t>כמאן דאמר</w:t>
      </w:r>
      <w:r w:rsidR="00B46F5D" w:rsidRPr="003A3583">
        <w:rPr>
          <w:rFonts w:ascii="Times New Roman" w:eastAsia="Calibri" w:hAnsi="Times New Roman" w:cs="Guttman Hodes" w:hint="cs"/>
          <w:sz w:val="24"/>
          <w:szCs w:val="24"/>
          <w:rtl/>
        </w:rPr>
        <w:t xml:space="preserve"> קודם </w:t>
      </w:r>
      <w:r>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 דישראל נמי ב</w:t>
      </w:r>
      <w:r w:rsidR="00FE4D62">
        <w:rPr>
          <w:rFonts w:ascii="Times New Roman" w:eastAsia="Calibri" w:hAnsi="Times New Roman" w:cs="Guttman Hodes" w:hint="cs"/>
          <w:sz w:val="24"/>
          <w:szCs w:val="24"/>
          <w:rtl/>
        </w:rPr>
        <w:t>ני נח</w:t>
      </w:r>
      <w:r w:rsidR="00B46F5D" w:rsidRPr="003A3583">
        <w:rPr>
          <w:rFonts w:ascii="Times New Roman" w:eastAsia="Calibri" w:hAnsi="Times New Roman" w:cs="Guttman Hodes" w:hint="cs"/>
          <w:sz w:val="24"/>
          <w:szCs w:val="24"/>
          <w:rtl/>
        </w:rPr>
        <w:t xml:space="preserve"> מקרו אז</w:t>
      </w:r>
      <w:r w:rsidR="00FE4D62">
        <w:rPr>
          <w:rFonts w:ascii="Times New Roman" w:eastAsia="Calibri" w:hAnsi="Times New Roman" w:cs="Guttman Hodes" w:hint="cs"/>
          <w:sz w:val="24"/>
          <w:szCs w:val="24"/>
          <w:rtl/>
        </w:rPr>
        <w:t>, ולזה כתיב</w:t>
      </w:r>
      <w:r w:rsidR="00B46F5D"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לאלהים</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שעדיין לא נצטוו על הקרבנות שיהיו לשם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דווקא כדי שלא יהיה פ</w:t>
      </w:r>
      <w:r w:rsidR="00FE4D62">
        <w:rPr>
          <w:rFonts w:ascii="Times New Roman" w:eastAsia="Calibri" w:hAnsi="Times New Roman" w:cs="Guttman Hodes" w:hint="cs"/>
          <w:sz w:val="24"/>
          <w:szCs w:val="24"/>
          <w:rtl/>
        </w:rPr>
        <w:t>תחון פה הנזכר, שהרי עדיין לא נצטוו ולא נפקי מכלל בני נח</w:t>
      </w:r>
      <w:r w:rsidR="00B46F5D" w:rsidRPr="003A3583">
        <w:rPr>
          <w:rFonts w:ascii="Times New Roman" w:eastAsia="Calibri" w:hAnsi="Times New Roman" w:cs="Guttman Hodes" w:hint="cs"/>
          <w:sz w:val="24"/>
          <w:szCs w:val="24"/>
          <w:rtl/>
        </w:rPr>
        <w:t xml:space="preserve"> א</w:t>
      </w:r>
      <w:r w:rsidR="00FE4D62">
        <w:rPr>
          <w:rFonts w:ascii="Times New Roman" w:eastAsia="Calibri" w:hAnsi="Times New Roman" w:cs="Guttman Hodes" w:hint="cs"/>
          <w:sz w:val="24"/>
          <w:szCs w:val="24"/>
          <w:rtl/>
        </w:rPr>
        <w:t>ז. ואומרו</w:t>
      </w:r>
      <w:r w:rsidR="00B46F5D"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ויבא אהרן</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דל</w:t>
      </w:r>
      <w:r w:rsidR="00FE4D62">
        <w:rPr>
          <w:rFonts w:ascii="Times New Roman" w:eastAsia="Calibri" w:hAnsi="Times New Roman" w:cs="Guttman Hodes" w:hint="cs"/>
          <w:sz w:val="24"/>
          <w:szCs w:val="24"/>
          <w:rtl/>
        </w:rPr>
        <w:t>א תימא</w:t>
      </w:r>
      <w:r w:rsidR="00B46F5D" w:rsidRPr="003A3583">
        <w:rPr>
          <w:rFonts w:ascii="Times New Roman" w:eastAsia="Calibri" w:hAnsi="Times New Roman" w:cs="Guttman Hodes" w:hint="cs"/>
          <w:sz w:val="24"/>
          <w:szCs w:val="24"/>
          <w:rtl/>
        </w:rPr>
        <w:t xml:space="preserve"> הואיל והקריבם </w:t>
      </w:r>
      <w:r w:rsidR="00FE4D62">
        <w:rPr>
          <w:rFonts w:ascii="Times New Roman" w:eastAsia="Calibri" w:hAnsi="Times New Roman" w:cs="Guttman Hodes" w:hint="cs"/>
          <w:sz w:val="24"/>
          <w:szCs w:val="24"/>
          <w:rtl/>
        </w:rPr>
        <w:t>לשם אלהים לא נהנו ממנה מטעם הנזכר,</w:t>
      </w:r>
      <w:r w:rsidR="00B46F5D" w:rsidRPr="003A3583">
        <w:rPr>
          <w:rFonts w:ascii="Times New Roman" w:eastAsia="Calibri" w:hAnsi="Times New Roman" w:cs="Guttman Hodes" w:hint="cs"/>
          <w:sz w:val="24"/>
          <w:szCs w:val="24"/>
          <w:rtl/>
        </w:rPr>
        <w:t xml:space="preserve"> לז</w:t>
      </w:r>
      <w:r w:rsidR="00FE4D62">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ויבא אהרן</w:t>
      </w:r>
      <w:r w:rsidR="00FE4D62">
        <w:rPr>
          <w:rFonts w:ascii="Times New Roman" w:eastAsia="Calibri" w:hAnsi="Times New Roman" w:cs="Guttman Hodes" w:hint="cs"/>
          <w:sz w:val="24"/>
          <w:szCs w:val="24"/>
          <w:rtl/>
        </w:rPr>
        <w:t xml:space="preserve"> [וכו']</w:t>
      </w:r>
      <w:r w:rsidR="00B46F5D" w:rsidRPr="003A3583">
        <w:rPr>
          <w:rFonts w:ascii="Times New Roman" w:eastAsia="Calibri" w:hAnsi="Times New Roman" w:cs="Guttman Hodes" w:hint="cs"/>
          <w:sz w:val="24"/>
          <w:szCs w:val="24"/>
          <w:rtl/>
        </w:rPr>
        <w:t xml:space="preserve"> לפני האלהים</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FE4D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משום שאף הם עדיין לא נצטוו שלא להקריב לשם אלהים כיון שעדיין לא ניתנה תורה אז. </w:t>
      </w:r>
    </w:p>
    <w:p w:rsidR="00B46F5D" w:rsidRDefault="00B46F5D" w:rsidP="00FE4D6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אחר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w:t>
      </w:r>
      <w:r w:rsidR="00FE4D62">
        <w:rPr>
          <w:rFonts w:ascii="Times New Roman" w:eastAsia="Calibri" w:hAnsi="Times New Roman" w:cs="Guttman Hodes" w:hint="cs"/>
          <w:sz w:val="24"/>
          <w:szCs w:val="24"/>
          <w:rtl/>
        </w:rPr>
        <w:t>, הכי קאמר</w:t>
      </w:r>
      <w:r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ויקח יתרו עולה וזבחים לאלהים</w:t>
      </w:r>
      <w:r w:rsidR="00FE4D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מפני שעדיין לא נתגייר ולא ידע שאסור להקריב לשם אלהים</w:t>
      </w:r>
      <w:r w:rsidR="00FE4D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FE4D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ויבא אהרן וכל זקני ישראל לאכול לחם</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עם חותן משה</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זבחים שזבח</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w:t>
      </w:r>
      <w:r w:rsidR="00605227">
        <w:rPr>
          <w:rFonts w:ascii="Times New Roman" w:eastAsia="Calibri" w:hAnsi="Times New Roman" w:cs="Guttman Hodes" w:hint="cs"/>
          <w:sz w:val="24"/>
          <w:szCs w:val="24"/>
          <w:rtl/>
        </w:rPr>
        <w:t>תן טעם</w:t>
      </w:r>
      <w:r w:rsidRPr="003A3583">
        <w:rPr>
          <w:rFonts w:ascii="Times New Roman" w:eastAsia="Calibri" w:hAnsi="Times New Roman" w:cs="Guttman Hodes" w:hint="cs"/>
          <w:sz w:val="24"/>
          <w:szCs w:val="24"/>
          <w:rtl/>
        </w:rPr>
        <w:t xml:space="preserve"> משום שהוא </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הקריבם</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והם כבר נצטוו שלא לזבוח כ</w:t>
      </w:r>
      <w:r w:rsidR="00605227">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לבדו</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וטעם אכילתם לחם עמו הוא משום שהיה חותן משה</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משום כבודו דמשה. </w:t>
      </w:r>
    </w:p>
    <w:p w:rsidR="00605227" w:rsidRPr="003A3583" w:rsidRDefault="00605227" w:rsidP="00FE4D62">
      <w:pPr>
        <w:spacing w:after="0"/>
        <w:jc w:val="both"/>
        <w:rPr>
          <w:rFonts w:ascii="Times New Roman" w:eastAsia="Calibri" w:hAnsi="Times New Roman" w:cs="Guttman Hodes"/>
          <w:sz w:val="24"/>
          <w:szCs w:val="24"/>
          <w:rtl/>
        </w:rPr>
      </w:pPr>
    </w:p>
    <w:p w:rsidR="00E26065"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ששיעור הכתוב כך הוא </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ויקח יתרו</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Pr="003A3583">
        <w:rPr>
          <w:rFonts w:ascii="Times New Roman" w:eastAsia="Calibri" w:hAnsi="Times New Roman" w:cs="Guttman Hodes" w:hint="cs"/>
          <w:sz w:val="24"/>
          <w:szCs w:val="24"/>
          <w:rtl/>
        </w:rPr>
        <w:t xml:space="preserve"> שלא הועיל כלום בזה ד</w:t>
      </w:r>
      <w:r w:rsidR="00CC706A">
        <w:rPr>
          <w:rFonts w:ascii="Times New Roman" w:eastAsia="Calibri" w:hAnsi="Times New Roman" w:cs="Guttman Hodes" w:hint="cs"/>
          <w:sz w:val="24"/>
          <w:szCs w:val="24"/>
          <w:rtl/>
        </w:rPr>
        <w:t>קיימא לן</w:t>
      </w:r>
      <w:r w:rsidR="00605227">
        <w:rPr>
          <w:rFonts w:ascii="Times New Roman" w:eastAsia="Calibri" w:hAnsi="Times New Roman" w:cs="Guttman Hodes" w:hint="cs"/>
          <w:sz w:val="24"/>
          <w:szCs w:val="24"/>
          <w:rtl/>
        </w:rPr>
        <w:t xml:space="preserve"> (פסחים נט ב)</w:t>
      </w:r>
      <w:r w:rsidRPr="003A3583">
        <w:rPr>
          <w:rFonts w:ascii="Times New Roman" w:eastAsia="Calibri" w:hAnsi="Times New Roman" w:cs="Guttman Hodes" w:hint="cs"/>
          <w:sz w:val="24"/>
          <w:szCs w:val="24"/>
          <w:rtl/>
        </w:rPr>
        <w:t xml:space="preserve"> שהכהנים אוכלים ובעלים מתכפרים</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וכאן לא היו כהנים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יתרו קודם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605227">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ויבא אהרן וכל</w:t>
      </w:r>
      <w:r w:rsidR="006052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לרבות בניו כמ</w:t>
      </w:r>
      <w:r w:rsidR="00605227">
        <w:rPr>
          <w:rFonts w:ascii="Times New Roman" w:eastAsia="Calibri" w:hAnsi="Times New Roman" w:cs="Guttman Hodes" w:hint="cs"/>
          <w:sz w:val="24"/>
          <w:szCs w:val="24"/>
          <w:rtl/>
        </w:rPr>
        <w:t>ו שאמרו בזבחים</w:t>
      </w:r>
      <w:r w:rsidR="00E26065">
        <w:rPr>
          <w:rFonts w:ascii="Times New Roman" w:eastAsia="Calibri" w:hAnsi="Times New Roman" w:cs="Guttman Hodes" w:hint="cs"/>
          <w:sz w:val="24"/>
          <w:szCs w:val="24"/>
          <w:rtl/>
        </w:rPr>
        <w:t xml:space="preserve"> (קטו ב) לדעת רבי שעליהם נאמר</w:t>
      </w:r>
      <w:r w:rsidRPr="003A3583">
        <w:rPr>
          <w:rFonts w:ascii="Times New Roman" w:eastAsia="Calibri" w:hAnsi="Times New Roman" w:cs="Guttman Hodes" w:hint="cs"/>
          <w:sz w:val="24"/>
          <w:szCs w:val="24"/>
          <w:rtl/>
        </w:rPr>
        <w:t xml:space="preserve"> (שמות יט כב) </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וגם הכהנים הנגשים</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 זו נדב ואביהוא</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גם אמר </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כל</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לרבות נמי הבכורות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זו פרישת בכורות</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עם </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זקני ישראל לאכול לחם</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שהם הזבחים</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שכל מאכל קרוי לחם דכתיב (ויקרא כא כב) </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לחם אלהיו</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מאכל אלהיו</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והיו שם אהרן שניתנה לו הכהונה </w:t>
      </w:r>
      <w:r w:rsidRPr="003A3583">
        <w:rPr>
          <w:rFonts w:ascii="Times New Roman" w:eastAsia="Calibri" w:hAnsi="Times New Roman" w:cs="Guttman Hodes" w:hint="cs"/>
          <w:sz w:val="24"/>
          <w:szCs w:val="24"/>
          <w:rtl/>
        </w:rPr>
        <w:lastRenderedPageBreak/>
        <w:t>מעת שסירב משה בסנה</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וכל זקני ישראל</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לרבות בני אהרן והבכורות לאכול מזבחו</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נתכפר </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E2606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w:t>
      </w:r>
    </w:p>
    <w:p w:rsidR="00B46F5D" w:rsidRPr="003A3583" w:rsidRDefault="00B46F5D" w:rsidP="0060522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884CEE" w:rsidRDefault="00E26065" w:rsidP="00884CE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ובמדרש (בראשית רבה</w:t>
      </w:r>
      <w:r w:rsidR="00B46F5D" w:rsidRPr="003A3583">
        <w:rPr>
          <w:rFonts w:ascii="Times New Roman" w:eastAsia="Calibri" w:hAnsi="Times New Roman" w:cs="Guttman Hodes" w:hint="cs"/>
          <w:sz w:val="24"/>
          <w:szCs w:val="24"/>
          <w:rtl/>
        </w:rPr>
        <w:t xml:space="preserve"> לד ט) א</w:t>
      </w:r>
      <w:r>
        <w:rPr>
          <w:rFonts w:ascii="Times New Roman" w:eastAsia="Calibri" w:hAnsi="Times New Roman" w:cs="Guttman Hodes" w:hint="cs"/>
          <w:sz w:val="24"/>
          <w:szCs w:val="24"/>
          <w:rtl/>
        </w:rPr>
        <w:t>יתא</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והבל גם הוא הביא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xml:space="preserve"> (בראשית ד' ד'),</w:t>
      </w:r>
      <w:r w:rsidR="00B46F5D" w:rsidRPr="003A3583">
        <w:rPr>
          <w:rFonts w:ascii="Times New Roman" w:eastAsia="Calibri" w:hAnsi="Times New Roman" w:cs="Guttman Hodes" w:hint="cs"/>
          <w:sz w:val="24"/>
          <w:szCs w:val="24"/>
          <w:rtl/>
        </w:rPr>
        <w:t xml:space="preserve"> ר</w:t>
      </w:r>
      <w:r>
        <w:rPr>
          <w:rFonts w:ascii="Times New Roman" w:eastAsia="Calibri" w:hAnsi="Times New Roman" w:cs="Guttman Hodes" w:hint="cs"/>
          <w:sz w:val="24"/>
          <w:szCs w:val="24"/>
          <w:rtl/>
        </w:rPr>
        <w:t>בי אליעזר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ורבי יוסי בר חנינא</w:t>
      </w:r>
      <w:r w:rsidR="00FD132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ח</w:t>
      </w:r>
      <w:r w:rsidR="00FD132C">
        <w:rPr>
          <w:rFonts w:ascii="Times New Roman" w:eastAsia="Calibri" w:hAnsi="Times New Roman" w:cs="Guttman Hodes" w:hint="cs"/>
          <w:sz w:val="24"/>
          <w:szCs w:val="24"/>
          <w:rtl/>
        </w:rPr>
        <w:t>ד אמר</w:t>
      </w:r>
      <w:r w:rsidR="00B46F5D" w:rsidRPr="003A3583">
        <w:rPr>
          <w:rFonts w:ascii="Times New Roman" w:eastAsia="Calibri" w:hAnsi="Times New Roman" w:cs="Guttman Hodes" w:hint="cs"/>
          <w:sz w:val="24"/>
          <w:szCs w:val="24"/>
          <w:rtl/>
        </w:rPr>
        <w:t xml:space="preserve"> הקריבו ב</w:t>
      </w:r>
      <w:r w:rsidR="00FD132C">
        <w:rPr>
          <w:rFonts w:ascii="Times New Roman" w:eastAsia="Calibri" w:hAnsi="Times New Roman" w:cs="Guttman Hodes" w:hint="cs"/>
          <w:sz w:val="24"/>
          <w:szCs w:val="24"/>
          <w:rtl/>
        </w:rPr>
        <w:t>ני נח</w:t>
      </w:r>
      <w:r w:rsidR="00B46F5D" w:rsidRPr="003A3583">
        <w:rPr>
          <w:rFonts w:ascii="Times New Roman" w:eastAsia="Calibri" w:hAnsi="Times New Roman" w:cs="Guttman Hodes" w:hint="cs"/>
          <w:sz w:val="24"/>
          <w:szCs w:val="24"/>
          <w:rtl/>
        </w:rPr>
        <w:t xml:space="preserve"> שלמים וח</w:t>
      </w:r>
      <w:r w:rsidR="00FD132C">
        <w:rPr>
          <w:rFonts w:ascii="Times New Roman" w:eastAsia="Calibri" w:hAnsi="Times New Roman" w:cs="Guttman Hodes" w:hint="cs"/>
          <w:sz w:val="24"/>
          <w:szCs w:val="24"/>
          <w:rtl/>
        </w:rPr>
        <w:t>ד אמר</w:t>
      </w:r>
      <w:r w:rsidR="00B46F5D" w:rsidRPr="003A3583">
        <w:rPr>
          <w:rFonts w:ascii="Times New Roman" w:eastAsia="Calibri" w:hAnsi="Times New Roman" w:cs="Guttman Hodes" w:hint="cs"/>
          <w:sz w:val="24"/>
          <w:szCs w:val="24"/>
          <w:rtl/>
        </w:rPr>
        <w:t xml:space="preserve"> עולות דווקא הקריבו. וכתב הרב נחל איתן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וי</w:t>
      </w:r>
      <w:r w:rsidR="00FD132C">
        <w:rPr>
          <w:rFonts w:ascii="Times New Roman" w:eastAsia="Calibri" w:hAnsi="Times New Roman" w:cs="Guttman Hodes" w:hint="cs"/>
          <w:sz w:val="24"/>
          <w:szCs w:val="24"/>
          <w:rtl/>
        </w:rPr>
        <w:t xml:space="preserve">ש לדקדק במאי קמיפלגי. </w:t>
      </w:r>
      <w:r w:rsidR="00FD132C" w:rsidRPr="00FD132C">
        <w:rPr>
          <w:rFonts w:ascii="Times New Roman" w:eastAsia="Calibri" w:hAnsi="Times New Roman" w:cs="Guttman Hodes" w:hint="cs"/>
          <w:sz w:val="24"/>
          <w:szCs w:val="24"/>
          <w:rtl/>
        </w:rPr>
        <w:t xml:space="preserve">ושמעתי </w:t>
      </w:r>
      <w:r w:rsidR="00FD132C" w:rsidRPr="00673500">
        <w:rPr>
          <w:rFonts w:ascii="Times New Roman" w:eastAsia="Calibri" w:hAnsi="Times New Roman" w:cs="Guttman Hodes" w:hint="cs"/>
          <w:b/>
          <w:bCs/>
          <w:sz w:val="24"/>
          <w:szCs w:val="24"/>
          <w:rtl/>
        </w:rPr>
        <w:t>מפי חכם אחד</w:t>
      </w:r>
      <w:r w:rsidR="00B46F5D" w:rsidRPr="003A3583">
        <w:rPr>
          <w:rFonts w:ascii="Times New Roman" w:eastAsia="Calibri" w:hAnsi="Times New Roman" w:cs="Guttman Hodes" w:hint="cs"/>
          <w:sz w:val="24"/>
          <w:szCs w:val="24"/>
          <w:rtl/>
        </w:rPr>
        <w:t xml:space="preserve"> דטענת קין היתה לפי שהבל אחיו הקריב שלמים דבר שחלבו קרב ואין כ</w:t>
      </w:r>
      <w:r w:rsidR="00FD132C">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לו קרב</w:t>
      </w:r>
      <w:r w:rsidR="00FD132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ס פ</w:t>
      </w:r>
      <w:r w:rsidR="00FD132C">
        <w:rPr>
          <w:rFonts w:ascii="Times New Roman" w:eastAsia="Calibri" w:hAnsi="Times New Roman" w:cs="Guttman Hodes" w:hint="cs"/>
          <w:sz w:val="24"/>
          <w:szCs w:val="24"/>
          <w:rtl/>
        </w:rPr>
        <w:t>רק קמא דחולין (יא א') אמרינן</w:t>
      </w:r>
      <w:r w:rsidR="00B46F5D" w:rsidRPr="003A3583">
        <w:rPr>
          <w:rFonts w:ascii="Times New Roman" w:eastAsia="Calibri" w:hAnsi="Times New Roman" w:cs="Guttman Hodes" w:hint="cs"/>
          <w:sz w:val="24"/>
          <w:szCs w:val="24"/>
          <w:rtl/>
        </w:rPr>
        <w:t xml:space="preserve"> מנלן דאזלינן בתר רובא מרישא דעולה דאמר קרא</w:t>
      </w:r>
      <w:r w:rsidR="00FD132C">
        <w:rPr>
          <w:rFonts w:ascii="Times New Roman" w:eastAsia="Calibri" w:hAnsi="Times New Roman" w:cs="Guttman Hodes" w:hint="cs"/>
          <w:sz w:val="24"/>
          <w:szCs w:val="24"/>
          <w:rtl/>
        </w:rPr>
        <w:t xml:space="preserve"> (ויקרא א' ו')</w:t>
      </w:r>
      <w:r w:rsidR="00B46F5D" w:rsidRPr="003A3583">
        <w:rPr>
          <w:rFonts w:ascii="Times New Roman" w:eastAsia="Calibri" w:hAnsi="Times New Roman" w:cs="Guttman Hodes" w:hint="cs"/>
          <w:sz w:val="24"/>
          <w:szCs w:val="24"/>
          <w:rtl/>
        </w:rPr>
        <w:t xml:space="preserve"> </w:t>
      </w:r>
      <w:r w:rsidR="00FD132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לנתחיה</w:t>
      </w:r>
      <w:r w:rsidR="00FD132C">
        <w:rPr>
          <w:rFonts w:ascii="Times New Roman" w:eastAsia="Calibri" w:hAnsi="Times New Roman" w:cs="Guttman Hodes" w:hint="cs"/>
          <w:sz w:val="24"/>
          <w:szCs w:val="24"/>
          <w:rtl/>
        </w:rPr>
        <w:t xml:space="preserve">' ולא נתחיה </w:t>
      </w:r>
      <w:r w:rsidR="00B46F5D" w:rsidRPr="003A3583">
        <w:rPr>
          <w:rFonts w:ascii="Times New Roman" w:eastAsia="Calibri" w:hAnsi="Times New Roman" w:cs="Guttman Hodes" w:hint="cs"/>
          <w:sz w:val="24"/>
          <w:szCs w:val="24"/>
          <w:rtl/>
        </w:rPr>
        <w:t>לנתחים</w:t>
      </w:r>
      <w:r w:rsidR="00FD132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וניחוש שמא ניקב קרום של מוח</w:t>
      </w:r>
      <w:r w:rsidR="00FD132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ודאי אזלינן בתר רובא. והשתא סביר קין דדוקא בעולה לחוד אזלינן בתר רובא ולא בשאר קרבנות</w:t>
      </w:r>
      <w:r w:rsidR="00F002D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דבדידהו אזלי</w:t>
      </w:r>
      <w:r w:rsidR="00F002D9">
        <w:rPr>
          <w:rFonts w:ascii="Times New Roman" w:eastAsia="Calibri" w:hAnsi="Times New Roman" w:cs="Guttman Hodes" w:hint="cs"/>
          <w:sz w:val="24"/>
          <w:szCs w:val="24"/>
          <w:rtl/>
        </w:rPr>
        <w:t>נן בתר מיעוטא ובדקינן לה. תו איתא</w:t>
      </w:r>
      <w:r w:rsidR="00B46F5D" w:rsidRPr="003A3583">
        <w:rPr>
          <w:rFonts w:ascii="Times New Roman" w:eastAsia="Calibri" w:hAnsi="Times New Roman" w:cs="Guttman Hodes" w:hint="cs"/>
          <w:sz w:val="24"/>
          <w:szCs w:val="24"/>
          <w:rtl/>
        </w:rPr>
        <w:t xml:space="preserve"> התם בש</w:t>
      </w:r>
      <w:r w:rsidR="00B46F5D" w:rsidRPr="003A3583">
        <w:rPr>
          <w:rFonts w:ascii="Times New Roman" w:eastAsia="Calibri" w:hAnsi="Times New Roman" w:cs="Guttman Hodes"/>
          <w:sz w:val="24"/>
          <w:szCs w:val="24"/>
          <w:rtl/>
        </w:rPr>
        <w:t>"</w:t>
      </w:r>
      <w:r w:rsidR="00884CEE">
        <w:rPr>
          <w:rFonts w:ascii="Times New Roman" w:eastAsia="Calibri" w:hAnsi="Times New Roman" w:cs="Guttman Hodes" w:hint="cs"/>
          <w:sz w:val="24"/>
          <w:szCs w:val="24"/>
          <w:rtl/>
        </w:rPr>
        <w:t>ס דאיכא</w:t>
      </w:r>
      <w:r w:rsidR="00B46F5D" w:rsidRPr="003A3583">
        <w:rPr>
          <w:rFonts w:ascii="Times New Roman" w:eastAsia="Calibri" w:hAnsi="Times New Roman" w:cs="Guttman Hodes" w:hint="cs"/>
          <w:sz w:val="24"/>
          <w:szCs w:val="24"/>
          <w:rtl/>
        </w:rPr>
        <w:t xml:space="preserve"> דיליף להא מלתא מרוצח דא</w:t>
      </w:r>
      <w:r w:rsidR="00F002D9">
        <w:rPr>
          <w:rFonts w:ascii="Times New Roman" w:eastAsia="Calibri" w:hAnsi="Times New Roman" w:cs="Guttman Hodes" w:hint="cs"/>
          <w:sz w:val="24"/>
          <w:szCs w:val="24"/>
          <w:rtl/>
        </w:rPr>
        <w:t>מר קרא</w:t>
      </w:r>
      <w:r w:rsidR="00B46F5D" w:rsidRPr="003A3583">
        <w:rPr>
          <w:rFonts w:ascii="Times New Roman" w:eastAsia="Calibri" w:hAnsi="Times New Roman" w:cs="Guttman Hodes" w:hint="cs"/>
          <w:sz w:val="24"/>
          <w:szCs w:val="24"/>
          <w:rtl/>
        </w:rPr>
        <w:t xml:space="preserve"> קטליה</w:t>
      </w:r>
      <w:r w:rsidR="00F002D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וניחוש דילמא טריפה הרג דבמקום נקב נקב</w:t>
      </w:r>
      <w:r w:rsidR="00F002D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ודאי אזלינן בתר רובא. נמצא כיון שהבל הביא שלמים דבדידהו אזלינן בתר מיעוטא ש</w:t>
      </w:r>
      <w:r w:rsidR="00F002D9">
        <w:rPr>
          <w:rFonts w:ascii="Times New Roman" w:eastAsia="Calibri" w:hAnsi="Times New Roman" w:cs="Guttman Hodes" w:hint="cs"/>
          <w:sz w:val="24"/>
          <w:szCs w:val="24"/>
          <w:rtl/>
        </w:rPr>
        <w:t>מע מינה דאיפסי</w:t>
      </w:r>
      <w:r w:rsidR="00B46F5D" w:rsidRPr="003A3583">
        <w:rPr>
          <w:rFonts w:ascii="Times New Roman" w:eastAsia="Calibri" w:hAnsi="Times New Roman" w:cs="Guttman Hodes" w:hint="cs"/>
          <w:sz w:val="24"/>
          <w:szCs w:val="24"/>
          <w:rtl/>
        </w:rPr>
        <w:t>קא הילכתא הכי</w:t>
      </w:r>
      <w:r w:rsidR="00F002D9">
        <w:rPr>
          <w:rFonts w:ascii="Times New Roman" w:eastAsia="Calibri" w:hAnsi="Times New Roman" w:cs="Guttman Hodes" w:hint="cs"/>
          <w:sz w:val="24"/>
          <w:szCs w:val="24"/>
          <w:rtl/>
        </w:rPr>
        <w:t>, דאי לאו תימא  הכי</w:t>
      </w:r>
      <w:r w:rsidR="00B46F5D" w:rsidRPr="003A3583">
        <w:rPr>
          <w:rFonts w:ascii="Times New Roman" w:eastAsia="Calibri" w:hAnsi="Times New Roman" w:cs="Guttman Hodes" w:hint="cs"/>
          <w:sz w:val="24"/>
          <w:szCs w:val="24"/>
          <w:rtl/>
        </w:rPr>
        <w:t xml:space="preserve"> אמאי לא הביא עולה</w:t>
      </w:r>
      <w:r w:rsidR="00F002D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ס</w:t>
      </w:r>
      <w:r w:rsidR="00F002D9">
        <w:rPr>
          <w:rFonts w:ascii="Times New Roman" w:eastAsia="Calibri" w:hAnsi="Times New Roman" w:cs="Guttman Hodes" w:hint="cs"/>
          <w:sz w:val="24"/>
          <w:szCs w:val="24"/>
          <w:rtl/>
        </w:rPr>
        <w:t>בירא ליה דחיישינן</w:t>
      </w:r>
      <w:r w:rsidR="00B46F5D" w:rsidRPr="003A3583">
        <w:rPr>
          <w:rFonts w:ascii="Times New Roman" w:eastAsia="Calibri" w:hAnsi="Times New Roman" w:cs="Guttman Hodes" w:hint="cs"/>
          <w:sz w:val="24"/>
          <w:szCs w:val="24"/>
          <w:rtl/>
        </w:rPr>
        <w:t xml:space="preserve"> למיעוטא ולהכי אייתי שלמים</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ובזה נפטר קין דאיכא למימר טריפה קטיל וההורג את הטריפה פטור</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(בראשית ד ח) </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ויקם קין</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השיבו (</w:t>
      </w:r>
      <w:r w:rsidR="00884CEE">
        <w:rPr>
          <w:rFonts w:ascii="Times New Roman" w:eastAsia="Calibri" w:hAnsi="Times New Roman" w:cs="Guttman Hodes" w:hint="cs"/>
          <w:sz w:val="24"/>
          <w:szCs w:val="24"/>
          <w:rtl/>
        </w:rPr>
        <w:t>שם</w:t>
      </w:r>
      <w:r w:rsidR="00B46F5D" w:rsidRPr="003A3583">
        <w:rPr>
          <w:rFonts w:ascii="Times New Roman" w:eastAsia="Calibri" w:hAnsi="Times New Roman" w:cs="Guttman Hodes" w:hint="cs"/>
          <w:sz w:val="24"/>
          <w:szCs w:val="24"/>
          <w:rtl/>
        </w:rPr>
        <w:t xml:space="preserve"> י) </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קול דמי אחיך</w:t>
      </w:r>
      <w:r w:rsidR="00884CEE">
        <w:rPr>
          <w:rFonts w:ascii="Times New Roman" w:eastAsia="Calibri" w:hAnsi="Times New Roman" w:cs="Guttman Hodes" w:hint="cs"/>
          <w:sz w:val="24"/>
          <w:szCs w:val="24"/>
          <w:rtl/>
        </w:rPr>
        <w:t>', ואיתא</w:t>
      </w:r>
      <w:r w:rsidR="00B46F5D" w:rsidRPr="003A3583">
        <w:rPr>
          <w:rFonts w:ascii="Times New Roman" w:eastAsia="Calibri" w:hAnsi="Times New Roman" w:cs="Guttman Hodes" w:hint="cs"/>
          <w:sz w:val="24"/>
          <w:szCs w:val="24"/>
          <w:rtl/>
        </w:rPr>
        <w:t xml:space="preserve"> בש</w:t>
      </w:r>
      <w:r w:rsidR="00B46F5D" w:rsidRPr="003A3583">
        <w:rPr>
          <w:rFonts w:ascii="Times New Roman" w:eastAsia="Calibri" w:hAnsi="Times New Roman" w:cs="Guttman Hodes"/>
          <w:sz w:val="24"/>
          <w:szCs w:val="24"/>
          <w:rtl/>
        </w:rPr>
        <w:t>"</w:t>
      </w:r>
      <w:r w:rsidR="00884CEE">
        <w:rPr>
          <w:rFonts w:ascii="Times New Roman" w:eastAsia="Calibri" w:hAnsi="Times New Roman" w:cs="Guttman Hodes" w:hint="cs"/>
          <w:sz w:val="24"/>
          <w:szCs w:val="24"/>
          <w:rtl/>
        </w:rPr>
        <w:t>ס דסנהדרין (לז א) דמו ודם זרעיותיו,</w:t>
      </w:r>
      <w:r w:rsidR="00B46F5D" w:rsidRPr="003A3583">
        <w:rPr>
          <w:rFonts w:ascii="Times New Roman" w:eastAsia="Calibri" w:hAnsi="Times New Roman" w:cs="Guttman Hodes" w:hint="cs"/>
          <w:sz w:val="24"/>
          <w:szCs w:val="24"/>
          <w:rtl/>
        </w:rPr>
        <w:t xml:space="preserve"> הרי שלא היה טריפה שאם היה טריפה לא היה מוליד ולא היה מענישו על דמי בניו</w:t>
      </w:r>
      <w:r w:rsidR="00884C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884CEE" w:rsidRDefault="00B46F5D" w:rsidP="00884CE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והשתא ר</w:t>
      </w:r>
      <w:r w:rsidR="00884CEE">
        <w:rPr>
          <w:rFonts w:ascii="Times New Roman" w:eastAsia="Calibri" w:hAnsi="Times New Roman" w:cs="Guttman Hodes" w:hint="cs"/>
          <w:sz w:val="24"/>
          <w:szCs w:val="24"/>
          <w:rtl/>
        </w:rPr>
        <w:t>בי אליעזר</w:t>
      </w:r>
      <w:r w:rsidRPr="003A3583">
        <w:rPr>
          <w:rFonts w:ascii="Times New Roman" w:eastAsia="Calibri" w:hAnsi="Times New Roman" w:cs="Guttman Hodes" w:hint="cs"/>
          <w:sz w:val="24"/>
          <w:szCs w:val="24"/>
          <w:rtl/>
        </w:rPr>
        <w:t xml:space="preserve"> אתי למפטר קין ואמר דב</w:t>
      </w:r>
      <w:r w:rsidR="00884CEE">
        <w:rPr>
          <w:rFonts w:ascii="Times New Roman" w:eastAsia="Calibri" w:hAnsi="Times New Roman" w:cs="Guttman Hodes" w:hint="cs"/>
          <w:sz w:val="24"/>
          <w:szCs w:val="24"/>
          <w:rtl/>
        </w:rPr>
        <w:t>ני נח</w:t>
      </w:r>
      <w:r w:rsidRPr="003A3583">
        <w:rPr>
          <w:rFonts w:ascii="Times New Roman" w:eastAsia="Calibri" w:hAnsi="Times New Roman" w:cs="Guttman Hodes" w:hint="cs"/>
          <w:sz w:val="24"/>
          <w:szCs w:val="24"/>
          <w:rtl/>
        </w:rPr>
        <w:t xml:space="preserve"> שלמים הקריבו דבעיין בדיקה ולא סמכינן ארובא דדילמא טריפה הוו ואזלינן בתר מיעוטא</w:t>
      </w:r>
      <w:r w:rsidR="00884C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884CEE">
        <w:rPr>
          <w:rFonts w:ascii="Times New Roman" w:eastAsia="Calibri" w:hAnsi="Times New Roman" w:cs="Guttman Hodes" w:hint="cs"/>
          <w:sz w:val="24"/>
          <w:szCs w:val="24"/>
          <w:rtl/>
        </w:rPr>
        <w:t>דאי לאו תימא הכי</w:t>
      </w:r>
      <w:r w:rsidRPr="003A3583">
        <w:rPr>
          <w:rFonts w:ascii="Times New Roman" w:eastAsia="Calibri" w:hAnsi="Times New Roman" w:cs="Guttman Hodes" w:hint="cs"/>
          <w:sz w:val="24"/>
          <w:szCs w:val="24"/>
          <w:rtl/>
        </w:rPr>
        <w:t xml:space="preserve"> </w:t>
      </w:r>
      <w:r w:rsidR="00884CEE">
        <w:rPr>
          <w:rFonts w:ascii="Times New Roman" w:eastAsia="Calibri" w:hAnsi="Times New Roman" w:cs="Guttman Hodes" w:hint="cs"/>
          <w:sz w:val="24"/>
          <w:szCs w:val="24"/>
          <w:rtl/>
        </w:rPr>
        <w:t>היה לו</w:t>
      </w:r>
      <w:r w:rsidRPr="003A3583">
        <w:rPr>
          <w:rFonts w:ascii="Times New Roman" w:eastAsia="Calibri" w:hAnsi="Times New Roman" w:cs="Guttman Hodes" w:hint="cs"/>
          <w:sz w:val="24"/>
          <w:szCs w:val="24"/>
          <w:rtl/>
        </w:rPr>
        <w:t xml:space="preserve"> להקריב עולות</w:t>
      </w:r>
      <w:r w:rsidR="00884C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ונמצא לפ</w:t>
      </w:r>
      <w:r w:rsidR="00884CEE">
        <w:rPr>
          <w:rFonts w:ascii="Times New Roman" w:eastAsia="Calibri" w:hAnsi="Times New Roman" w:cs="Guttman Hodes" w:hint="cs"/>
          <w:sz w:val="24"/>
          <w:szCs w:val="24"/>
          <w:rtl/>
        </w:rPr>
        <w:t>י זה קין פטור וכנזכר</w:t>
      </w:r>
      <w:r w:rsidRPr="003A3583">
        <w:rPr>
          <w:rFonts w:ascii="Times New Roman" w:eastAsia="Calibri" w:hAnsi="Times New Roman" w:cs="Guttman Hodes" w:hint="cs"/>
          <w:sz w:val="24"/>
          <w:szCs w:val="24"/>
          <w:rtl/>
        </w:rPr>
        <w:t xml:space="preserve"> משום דדילמא טריפה הרג</w:t>
      </w:r>
      <w:r w:rsidR="00884CEE">
        <w:rPr>
          <w:rFonts w:ascii="Times New Roman" w:eastAsia="Calibri" w:hAnsi="Times New Roman" w:cs="Guttman Hodes" w:hint="cs"/>
          <w:sz w:val="24"/>
          <w:szCs w:val="24"/>
          <w:rtl/>
        </w:rPr>
        <w:t>. אך רבי יוסי בר חנינא</w:t>
      </w:r>
      <w:r w:rsidRPr="003A3583">
        <w:rPr>
          <w:rFonts w:ascii="Times New Roman" w:eastAsia="Calibri" w:hAnsi="Times New Roman" w:cs="Guttman Hodes" w:hint="cs"/>
          <w:sz w:val="24"/>
          <w:szCs w:val="24"/>
          <w:rtl/>
        </w:rPr>
        <w:t xml:space="preserve"> ס</w:t>
      </w:r>
      <w:r w:rsidR="00884CEE">
        <w:rPr>
          <w:rFonts w:ascii="Times New Roman" w:eastAsia="Calibri" w:hAnsi="Times New Roman" w:cs="Guttman Hodes" w:hint="cs"/>
          <w:sz w:val="24"/>
          <w:szCs w:val="24"/>
          <w:rtl/>
        </w:rPr>
        <w:t>בירא ליה</w:t>
      </w:r>
      <w:r w:rsidRPr="003A3583">
        <w:rPr>
          <w:rFonts w:ascii="Times New Roman" w:eastAsia="Calibri" w:hAnsi="Times New Roman" w:cs="Guttman Hodes" w:hint="cs"/>
          <w:sz w:val="24"/>
          <w:szCs w:val="24"/>
          <w:rtl/>
        </w:rPr>
        <w:t xml:space="preserve"> דלעולם פושע הוא וחייב על הריגת אחיו</w:t>
      </w:r>
      <w:r w:rsidR="00884C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משום דב</w:t>
      </w:r>
      <w:r w:rsidR="00884CEE">
        <w:rPr>
          <w:rFonts w:ascii="Times New Roman" w:eastAsia="Calibri" w:hAnsi="Times New Roman" w:cs="Guttman Hodes" w:hint="cs"/>
          <w:sz w:val="24"/>
          <w:szCs w:val="24"/>
          <w:rtl/>
        </w:rPr>
        <w:t>ני נח</w:t>
      </w:r>
      <w:r w:rsidRPr="003A3583">
        <w:rPr>
          <w:rFonts w:ascii="Times New Roman" w:eastAsia="Calibri" w:hAnsi="Times New Roman" w:cs="Guttman Hodes" w:hint="cs"/>
          <w:sz w:val="24"/>
          <w:szCs w:val="24"/>
          <w:rtl/>
        </w:rPr>
        <w:t xml:space="preserve"> עולות דווקא הקריבו ובהא אזלינן בתר רובא ד</w:t>
      </w:r>
      <w:r w:rsidR="00884C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נתחיה</w:t>
      </w:r>
      <w:r w:rsidR="00884C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כתיב ולא נתחיה לנתחים</w:t>
      </w:r>
      <w:r w:rsidR="00884CEE">
        <w:rPr>
          <w:rFonts w:ascii="Times New Roman" w:eastAsia="Calibri" w:hAnsi="Times New Roman" w:cs="Guttman Hodes" w:hint="cs"/>
          <w:sz w:val="24"/>
          <w:szCs w:val="24"/>
          <w:rtl/>
        </w:rPr>
        <w:t>, ואם כן</w:t>
      </w:r>
      <w:r w:rsidRPr="003A3583">
        <w:rPr>
          <w:rFonts w:ascii="Times New Roman" w:eastAsia="Calibri" w:hAnsi="Times New Roman" w:cs="Guttman Hodes" w:hint="cs"/>
          <w:sz w:val="24"/>
          <w:szCs w:val="24"/>
          <w:rtl/>
        </w:rPr>
        <w:t xml:space="preserve"> קשה לפ</w:t>
      </w:r>
      <w:r w:rsidR="00884CEE">
        <w:rPr>
          <w:rFonts w:ascii="Times New Roman" w:eastAsia="Calibri" w:hAnsi="Times New Roman" w:cs="Guttman Hodes" w:hint="cs"/>
          <w:sz w:val="24"/>
          <w:szCs w:val="24"/>
          <w:rtl/>
        </w:rPr>
        <w:t>י זה</w:t>
      </w:r>
      <w:r w:rsidRPr="003A3583">
        <w:rPr>
          <w:rFonts w:ascii="Times New Roman" w:eastAsia="Calibri" w:hAnsi="Times New Roman" w:cs="Guttman Hodes" w:hint="cs"/>
          <w:sz w:val="24"/>
          <w:szCs w:val="24"/>
          <w:rtl/>
        </w:rPr>
        <w:t xml:space="preserve"> דאמאי קטליה דהא רובא לאו טריפה נינהו</w:t>
      </w:r>
      <w:r w:rsidR="00884C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מייתי האי פלוגתא בהאי קרא דווקא ודוק</w:t>
      </w:r>
      <w:r w:rsidR="00884CEE">
        <w:rPr>
          <w:rFonts w:ascii="Times New Roman" w:eastAsia="Calibri" w:hAnsi="Times New Roman" w:cs="Guttman Hodes" w:hint="cs"/>
          <w:sz w:val="24"/>
          <w:szCs w:val="24"/>
          <w:rtl/>
        </w:rPr>
        <w:t>. עד כאן דברי הרב</w:t>
      </w:r>
      <w:r w:rsidRPr="003A3583">
        <w:rPr>
          <w:rFonts w:ascii="Times New Roman" w:eastAsia="Calibri" w:hAnsi="Times New Roman" w:cs="Guttman Hodes" w:hint="cs"/>
          <w:sz w:val="24"/>
          <w:szCs w:val="24"/>
          <w:rtl/>
        </w:rPr>
        <w:t xml:space="preserve">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p>
    <w:p w:rsidR="00B46F5D" w:rsidRPr="003A3583" w:rsidRDefault="00B46F5D" w:rsidP="00884CE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3A65A5" w:rsidP="003A65A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ולדעתי זהו טענת קין באומרו</w:t>
      </w:r>
      <w:r w:rsidR="00B46F5D" w:rsidRPr="003A3583">
        <w:rPr>
          <w:rFonts w:ascii="Times New Roman" w:eastAsia="Calibri" w:hAnsi="Times New Roman" w:cs="Guttman Hodes" w:hint="cs"/>
          <w:sz w:val="24"/>
          <w:szCs w:val="24"/>
          <w:rtl/>
        </w:rPr>
        <w:t xml:space="preserve"> (בראשית ד יד)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הן גרשת אותי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אתה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הבוחן לבות וכליות ויודע דלאו טריפה היה הבל</w:t>
      </w:r>
      <w:r>
        <w:rPr>
          <w:rFonts w:ascii="Times New Roman" w:eastAsia="Calibri" w:hAnsi="Times New Roman" w:cs="Guttman Hodes" w:hint="cs"/>
          <w:sz w:val="24"/>
          <w:szCs w:val="24"/>
          <w:rtl/>
        </w:rPr>
        <w:t xml:space="preserve"> כמו שנאמר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קול דמי אחיך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דמו ודם זרעו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ואם טריפה היה לא היה מוליד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הרי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גרשת אותי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כמו הורג בשגגה שחייב גלות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טעיתי במה שהקריב אחי שלמים למיחש למיעוטא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ומפניך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אסתר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שאתה היודע ועד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במ</w:t>
      </w:r>
      <w:r>
        <w:rPr>
          <w:rFonts w:ascii="Times New Roman" w:eastAsia="Calibri" w:hAnsi="Times New Roman" w:cs="Guttman Hodes" w:hint="cs"/>
          <w:sz w:val="24"/>
          <w:szCs w:val="24"/>
          <w:rtl/>
        </w:rPr>
        <w:t>ה שאמרת</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נע ונד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אם הייתי נע ונד בארץ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והיה כל מוצאי יהרגני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יאמר שטעיתי בדין רק הרגתי מזיד ובמזיד חייב מיתה בידי אדם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ואני לא נתח</w:t>
      </w:r>
      <w:r>
        <w:rPr>
          <w:rFonts w:ascii="Times New Roman" w:eastAsia="Calibri" w:hAnsi="Times New Roman" w:cs="Guttman Hodes" w:hint="cs"/>
          <w:sz w:val="24"/>
          <w:szCs w:val="24"/>
          <w:rtl/>
        </w:rPr>
        <w:t>ייבתי מיתה</w:t>
      </w:r>
      <w:r w:rsidR="00B46F5D" w:rsidRPr="003A3583">
        <w:rPr>
          <w:rFonts w:ascii="Times New Roman" w:eastAsia="Calibri" w:hAnsi="Times New Roman" w:cs="Guttman Hodes" w:hint="cs"/>
          <w:sz w:val="24"/>
          <w:szCs w:val="24"/>
          <w:rtl/>
        </w:rPr>
        <w:t xml:space="preserve"> בידי אדם כי אם בידי שמים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למה גזרת עליו להיותי נע ונד</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 לי בגירושין לחוד </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ומפניך</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אסתר</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כאמור</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והשיבו ה</w:t>
      </w:r>
      <w:r w:rsidR="006E3390">
        <w:rPr>
          <w:rFonts w:ascii="Times New Roman" w:eastAsia="Calibri" w:hAnsi="Times New Roman" w:cs="Guttman Hodes" w:hint="cs"/>
          <w:sz w:val="24"/>
          <w:szCs w:val="24"/>
          <w:rtl/>
        </w:rPr>
        <w:t>שם יתברך</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אמת דבריך ולכן (בראשית ד טו) </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כל הורג קין שבעתים יקם</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ושם לו אות במצחו שלא יהרגוהו</w:t>
      </w:r>
      <w:r w:rsidR="00B411F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וישב בארץ נוד דוקא ולא היה נע ונד. </w:t>
      </w:r>
    </w:p>
    <w:p w:rsidR="00B411F5" w:rsidRPr="003A3583" w:rsidRDefault="00B411F5" w:rsidP="003A65A5">
      <w:pPr>
        <w:spacing w:after="0"/>
        <w:jc w:val="both"/>
        <w:rPr>
          <w:rFonts w:ascii="Times New Roman" w:eastAsia="Calibri" w:hAnsi="Times New Roman" w:cs="Guttman Hodes"/>
          <w:sz w:val="24"/>
          <w:szCs w:val="24"/>
          <w:rtl/>
        </w:rPr>
      </w:pPr>
    </w:p>
    <w:p w:rsidR="00100625" w:rsidRDefault="00B411F5" w:rsidP="00B411F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ובזה יתבאר פסוק</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 יתרו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בהקדים מ</w:t>
      </w:r>
      <w:r>
        <w:rPr>
          <w:rFonts w:ascii="Times New Roman" w:eastAsia="Calibri" w:hAnsi="Times New Roman" w:cs="Guttman Hodes" w:hint="cs"/>
          <w:sz w:val="24"/>
          <w:szCs w:val="24"/>
          <w:rtl/>
        </w:rPr>
        <w:t>ה שכתב</w:t>
      </w:r>
      <w:r w:rsidR="00B46F5D" w:rsidRPr="003A3583">
        <w:rPr>
          <w:rFonts w:ascii="Times New Roman" w:eastAsia="Calibri" w:hAnsi="Times New Roman" w:cs="Guttman Hodes" w:hint="cs"/>
          <w:sz w:val="24"/>
          <w:szCs w:val="24"/>
          <w:rtl/>
        </w:rPr>
        <w:t xml:space="preserve"> הרב האר</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י זלה</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כי יתרו היה גלגול קין ומשה היה גלגול הבל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ומשום שקין הרג להבל בשביל תאומה יתירה ונטלה ממנו לזה הוצרך יתרו שהוא גלגול קין לתת את צפורה בתו למשה להחזיר לו אבידתו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 וכבר נתבאר</w:t>
      </w:r>
      <w:r w:rsidR="00B46F5D" w:rsidRPr="003A3583">
        <w:rPr>
          <w:rFonts w:ascii="Times New Roman" w:eastAsia="Calibri" w:hAnsi="Times New Roman" w:cs="Guttman Hodes" w:hint="cs"/>
          <w:sz w:val="24"/>
          <w:szCs w:val="24"/>
          <w:rtl/>
        </w:rPr>
        <w:t xml:space="preserve"> שטעה קין במה שהקריב אחיו שלמים ולא עולות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שהדין הוא דאזלינן בתר מיעוטא כר</w:t>
      </w:r>
      <w:r>
        <w:rPr>
          <w:rFonts w:ascii="Times New Roman" w:eastAsia="Calibri" w:hAnsi="Times New Roman" w:cs="Guttman Hodes" w:hint="cs"/>
          <w:sz w:val="24"/>
          <w:szCs w:val="24"/>
          <w:rtl/>
        </w:rPr>
        <w:t>בי מאיר</w:t>
      </w:r>
      <w:r w:rsidR="00B46F5D" w:rsidRPr="003A3583">
        <w:rPr>
          <w:rFonts w:ascii="Times New Roman" w:eastAsia="Calibri" w:hAnsi="Times New Roman" w:cs="Guttman Hodes" w:hint="cs"/>
          <w:sz w:val="24"/>
          <w:szCs w:val="24"/>
          <w:rtl/>
        </w:rPr>
        <w:t xml:space="preserve"> דחייש למיעוטא בש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ס דנדה (לא ב)</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הרג הבל דחייש למיעוטא ממה שהביא שלמים ולא עול</w:t>
      </w:r>
      <w:r w:rsidR="0053226E">
        <w:rPr>
          <w:rFonts w:ascii="Times New Roman" w:eastAsia="Calibri" w:hAnsi="Times New Roman" w:cs="Guttman Hodes" w:hint="cs"/>
          <w:sz w:val="24"/>
          <w:szCs w:val="24"/>
          <w:rtl/>
        </w:rPr>
        <w:t>ות שמא גם הבל נמי טריפה הוי ואינו</w:t>
      </w:r>
      <w:r w:rsidR="00B46F5D" w:rsidRPr="003A3583">
        <w:rPr>
          <w:rFonts w:ascii="Times New Roman" w:eastAsia="Calibri" w:hAnsi="Times New Roman" w:cs="Guttman Hodes" w:hint="cs"/>
          <w:sz w:val="24"/>
          <w:szCs w:val="24"/>
          <w:rtl/>
        </w:rPr>
        <w:t xml:space="preserve"> חייב עליו</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וכיון שראה שטעה בדין ונענש ולזה הוצרך להתגלגל ביתרו כדי לתקן את אשר עותו</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הביא עולה ושלמים בתרוייהו ובא בממ</w:t>
      </w:r>
      <w:r w:rsidR="0053226E">
        <w:rPr>
          <w:rFonts w:ascii="Times New Roman" w:eastAsia="Calibri" w:hAnsi="Times New Roman" w:cs="Guttman Hodes" w:hint="cs"/>
          <w:sz w:val="24"/>
          <w:szCs w:val="24"/>
          <w:rtl/>
        </w:rPr>
        <w:t>ה נפשך,</w:t>
      </w:r>
      <w:r w:rsidR="00B46F5D" w:rsidRPr="003A3583">
        <w:rPr>
          <w:rFonts w:ascii="Times New Roman" w:eastAsia="Calibri" w:hAnsi="Times New Roman" w:cs="Guttman Hodes" w:hint="cs"/>
          <w:sz w:val="24"/>
          <w:szCs w:val="24"/>
          <w:rtl/>
        </w:rPr>
        <w:t xml:space="preserve"> מ</w:t>
      </w:r>
      <w:r w:rsidR="0053226E">
        <w:rPr>
          <w:rFonts w:ascii="Times New Roman" w:eastAsia="Calibri" w:hAnsi="Times New Roman" w:cs="Guttman Hodes" w:hint="cs"/>
          <w:sz w:val="24"/>
          <w:szCs w:val="24"/>
          <w:rtl/>
        </w:rPr>
        <w:t>ה נפשך</w:t>
      </w:r>
      <w:r w:rsidR="00B46F5D" w:rsidRPr="003A3583">
        <w:rPr>
          <w:rFonts w:ascii="Times New Roman" w:eastAsia="Calibri" w:hAnsi="Times New Roman" w:cs="Guttman Hodes" w:hint="cs"/>
          <w:sz w:val="24"/>
          <w:szCs w:val="24"/>
          <w:rtl/>
        </w:rPr>
        <w:t xml:space="preserve"> אם הילכתא היא </w:t>
      </w:r>
      <w:r w:rsidR="00CC706A">
        <w:rPr>
          <w:rFonts w:ascii="Times New Roman" w:eastAsia="Calibri" w:hAnsi="Times New Roman" w:cs="Guttman Hodes" w:hint="cs"/>
          <w:sz w:val="24"/>
          <w:szCs w:val="24"/>
          <w:rtl/>
        </w:rPr>
        <w:t>כמאן דאמר</w:t>
      </w:r>
      <w:r w:rsidR="00B46F5D" w:rsidRPr="003A3583">
        <w:rPr>
          <w:rFonts w:ascii="Times New Roman" w:eastAsia="Calibri" w:hAnsi="Times New Roman" w:cs="Guttman Hodes" w:hint="cs"/>
          <w:sz w:val="24"/>
          <w:szCs w:val="24"/>
          <w:rtl/>
        </w:rPr>
        <w:t xml:space="preserve"> דחיישינן למיעוטא ופטור מהריגת הבל</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הרי הבאתי שלמים דמנייהו מוכח דחיישינן למיעוטא ופטור אני מדמו</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ואם הלכה </w:t>
      </w:r>
      <w:r w:rsidR="00CC706A">
        <w:rPr>
          <w:rFonts w:ascii="Times New Roman" w:eastAsia="Calibri" w:hAnsi="Times New Roman" w:cs="Guttman Hodes" w:hint="cs"/>
          <w:sz w:val="24"/>
          <w:szCs w:val="24"/>
          <w:rtl/>
        </w:rPr>
        <w:t>כמאן דאמר</w:t>
      </w:r>
      <w:r w:rsidR="00B46F5D" w:rsidRPr="003A3583">
        <w:rPr>
          <w:rFonts w:ascii="Times New Roman" w:eastAsia="Calibri" w:hAnsi="Times New Roman" w:cs="Guttman Hodes" w:hint="cs"/>
          <w:sz w:val="24"/>
          <w:szCs w:val="24"/>
          <w:rtl/>
        </w:rPr>
        <w:t xml:space="preserve"> דאזלינן בתר רובא והראיה מעולה והוא טעה דחייש למיעוטא</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הרי הודה על חטאו והקריב עולה וחזר מסברתו ומודה ועוזב ירוחם</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53226E">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חותן משה</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מהיותו חותן משה גלגול הבל והוצרך להחזיר לו תאומה שגזל ממנו כמ</w:t>
      </w:r>
      <w:r w:rsidR="0053226E">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(ויקרא ה כג) </w:t>
      </w:r>
      <w:r w:rsidR="0053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והשיב את הגזילה אשר גזל</w:t>
      </w:r>
      <w:r w:rsidR="0053226E">
        <w:rPr>
          <w:rFonts w:ascii="Times New Roman" w:eastAsia="Calibri" w:hAnsi="Times New Roman" w:cs="Guttman Hodes" w:hint="cs"/>
          <w:sz w:val="24"/>
          <w:szCs w:val="24"/>
          <w:rtl/>
        </w:rPr>
        <w:t>'</w:t>
      </w:r>
      <w:r w:rsidR="00100625">
        <w:rPr>
          <w:rFonts w:ascii="Times New Roman" w:eastAsia="Calibri" w:hAnsi="Times New Roman" w:cs="Guttman Hodes" w:hint="cs"/>
          <w:sz w:val="24"/>
          <w:szCs w:val="24"/>
          <w:rtl/>
        </w:rPr>
        <w:t>,</w:t>
      </w:r>
      <w:r w:rsidR="0053226E">
        <w:rPr>
          <w:rFonts w:ascii="Times New Roman" w:eastAsia="Calibri" w:hAnsi="Times New Roman" w:cs="Guttman Hodes" w:hint="cs"/>
          <w:sz w:val="24"/>
          <w:szCs w:val="24"/>
          <w:rtl/>
        </w:rPr>
        <w:t xml:space="preserve"> לזה</w:t>
      </w:r>
      <w:r w:rsidR="00B46F5D" w:rsidRPr="003A3583">
        <w:rPr>
          <w:rFonts w:ascii="Times New Roman" w:eastAsia="Calibri" w:hAnsi="Times New Roman" w:cs="Guttman Hodes" w:hint="cs"/>
          <w:sz w:val="24"/>
          <w:szCs w:val="24"/>
          <w:rtl/>
        </w:rPr>
        <w:t xml:space="preserve"> לקח עולה ושלמים לתקן גם את אשר עותו בהריגת קין הבל אחיו</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העולה באה על המחשבה</w:t>
      </w:r>
      <w:r w:rsidR="00100625">
        <w:rPr>
          <w:rFonts w:ascii="Times New Roman" w:eastAsia="Calibri" w:hAnsi="Times New Roman" w:cs="Guttman Hodes" w:hint="cs"/>
          <w:sz w:val="24"/>
          <w:szCs w:val="24"/>
          <w:rtl/>
        </w:rPr>
        <w:t xml:space="preserve"> (ירושלמי יומא פ"ח ה"ז, ויקרא רבה ז' ג')</w:t>
      </w:r>
      <w:r w:rsidR="00B46F5D" w:rsidRPr="003A3583">
        <w:rPr>
          <w:rFonts w:ascii="Times New Roman" w:eastAsia="Calibri" w:hAnsi="Times New Roman" w:cs="Guttman Hodes" w:hint="cs"/>
          <w:sz w:val="24"/>
          <w:szCs w:val="24"/>
          <w:rtl/>
        </w:rPr>
        <w:t xml:space="preserve"> והוא טעה במחשבה לפסוק כר</w:t>
      </w:r>
      <w:r w:rsidR="00100625">
        <w:rPr>
          <w:rFonts w:ascii="Times New Roman" w:eastAsia="Calibri" w:hAnsi="Times New Roman" w:cs="Guttman Hodes" w:hint="cs"/>
          <w:sz w:val="24"/>
          <w:szCs w:val="24"/>
          <w:rtl/>
        </w:rPr>
        <w:t>בי מאיר דחיישינן למיתה</w:t>
      </w:r>
      <w:r w:rsidR="00B46F5D" w:rsidRPr="003A3583">
        <w:rPr>
          <w:rFonts w:ascii="Times New Roman" w:eastAsia="Calibri" w:hAnsi="Times New Roman" w:cs="Guttman Hodes" w:hint="cs"/>
          <w:sz w:val="24"/>
          <w:szCs w:val="24"/>
          <w:rtl/>
        </w:rPr>
        <w:t xml:space="preserve"> ממה שהקריב אחיו שלמים ולא עולה</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כיון שראה אהרן וזקני ישראל עיקר </w:t>
      </w:r>
      <w:r w:rsidR="00100625">
        <w:rPr>
          <w:rFonts w:ascii="Times New Roman" w:eastAsia="Calibri" w:hAnsi="Times New Roman" w:cs="Guttman Hodes" w:hint="cs"/>
          <w:sz w:val="24"/>
          <w:szCs w:val="24"/>
          <w:rtl/>
        </w:rPr>
        <w:t>כוונתו הרצו</w:t>
      </w:r>
      <w:r w:rsidR="00B46F5D" w:rsidRPr="00100625">
        <w:rPr>
          <w:rFonts w:ascii="Times New Roman" w:eastAsia="Calibri" w:hAnsi="Times New Roman" w:cs="Guttman Hodes" w:hint="cs"/>
          <w:sz w:val="24"/>
          <w:szCs w:val="24"/>
          <w:rtl/>
        </w:rPr>
        <w:t xml:space="preserve">יה </w:t>
      </w:r>
      <w:r w:rsidR="00B46F5D" w:rsidRPr="003A3583">
        <w:rPr>
          <w:rFonts w:ascii="Times New Roman" w:eastAsia="Calibri" w:hAnsi="Times New Roman" w:cs="Guttman Hodes" w:hint="cs"/>
          <w:sz w:val="24"/>
          <w:szCs w:val="24"/>
          <w:rtl/>
        </w:rPr>
        <w:t xml:space="preserve">באו </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לאכול לחם עם חותן משה</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במה שפגם </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לפני האלהים</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בהריגת אחיו</w:t>
      </w:r>
      <w:r w:rsidR="0010062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זה יראה לי לבאר בכוונת הכתובים.</w:t>
      </w:r>
    </w:p>
    <w:p w:rsidR="00100625" w:rsidRDefault="00100625" w:rsidP="00B411F5">
      <w:pPr>
        <w:spacing w:after="0"/>
        <w:jc w:val="both"/>
        <w:rPr>
          <w:rFonts w:ascii="Times New Roman" w:eastAsia="Calibri" w:hAnsi="Times New Roman" w:cs="Guttman Hodes"/>
          <w:sz w:val="24"/>
          <w:szCs w:val="24"/>
          <w:rtl/>
        </w:rPr>
      </w:pPr>
    </w:p>
    <w:p w:rsidR="00100625" w:rsidRDefault="00100625" w:rsidP="00CB490F">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B46F5D" w:rsidRPr="003A3583" w:rsidRDefault="00B46F5D" w:rsidP="00B411F5">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CB490F" w:rsidRDefault="00CB490F" w:rsidP="003A3583">
      <w:pPr>
        <w:spacing w:after="0"/>
        <w:jc w:val="both"/>
        <w:rPr>
          <w:rFonts w:ascii="Times New Roman" w:eastAsia="Calibri" w:hAnsi="Times New Roman" w:cs="Guttman Hodes"/>
          <w:sz w:val="24"/>
          <w:szCs w:val="24"/>
          <w:rtl/>
        </w:rPr>
      </w:pPr>
      <w:r w:rsidRPr="00CB490F">
        <w:rPr>
          <w:rFonts w:ascii="Times New Roman" w:eastAsia="Calibri" w:hAnsi="Times New Roman" w:cs="Guttman Hodes"/>
          <w:b/>
          <w:bCs/>
          <w:sz w:val="24"/>
          <w:szCs w:val="24"/>
          <w:rtl/>
        </w:rPr>
        <w:t>וַיִּקַּח יִתְרוֹ חֹתֵן מֹשֶׁה אֶת צִפֹּרָה אֵשֶׁת מֹשֶׁה אַחַר שִׁלּוּחֶיהָ</w:t>
      </w:r>
      <w:r>
        <w:rPr>
          <w:rFonts w:ascii="Times New Roman" w:eastAsia="Calibri" w:hAnsi="Times New Roman" w:cs="Guttman Hodes" w:hint="cs"/>
          <w:sz w:val="24"/>
          <w:szCs w:val="24"/>
          <w:rtl/>
        </w:rPr>
        <w:t xml:space="preserve"> (יח ב')</w:t>
      </w:r>
    </w:p>
    <w:p w:rsidR="00B46F5D" w:rsidRPr="003A3583" w:rsidRDefault="00B46F5D" w:rsidP="00CB490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ובמדרש</w:t>
      </w:r>
      <w:r w:rsidR="00CB490F">
        <w:rPr>
          <w:rFonts w:ascii="Times New Roman" w:eastAsia="Calibri" w:hAnsi="Times New Roman" w:cs="Guttman Hodes" w:hint="cs"/>
          <w:sz w:val="24"/>
          <w:szCs w:val="24"/>
          <w:rtl/>
        </w:rPr>
        <w:t xml:space="preserve"> (מכילתא דרבי ישמעאל מסכתא דעמלק פרשה א') איתא</w:t>
      </w:r>
      <w:r w:rsidRPr="003A3583">
        <w:rPr>
          <w:rFonts w:ascii="Times New Roman" w:eastAsia="Calibri" w:hAnsi="Times New Roman" w:cs="Guttman Hodes" w:hint="cs"/>
          <w:sz w:val="24"/>
          <w:szCs w:val="24"/>
          <w:rtl/>
        </w:rPr>
        <w:t xml:space="preserve"> </w:t>
      </w:r>
      <w:r w:rsidR="00CB490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אחר שלוחיה</w:t>
      </w:r>
      <w:r w:rsidR="00CB490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אחרי שפטרה בגט</w:t>
      </w:r>
      <w:r w:rsidR="00CB490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CB490F">
        <w:rPr>
          <w:rFonts w:ascii="Times New Roman" w:eastAsia="Calibri" w:hAnsi="Times New Roman" w:cs="Guttman Hodes" w:hint="cs"/>
          <w:sz w:val="24"/>
          <w:szCs w:val="24"/>
          <w:rtl/>
        </w:rPr>
        <w:t>ד כאן. וקשה</w:t>
      </w:r>
      <w:r w:rsidRPr="003A3583">
        <w:rPr>
          <w:rFonts w:ascii="Times New Roman" w:eastAsia="Calibri" w:hAnsi="Times New Roman" w:cs="Guttman Hodes" w:hint="cs"/>
          <w:sz w:val="24"/>
          <w:szCs w:val="24"/>
          <w:rtl/>
        </w:rPr>
        <w:t xml:space="preserve"> דילמא לא יחזירנה משה כיון שגירשה</w:t>
      </w:r>
      <w:r w:rsidR="00CB490F">
        <w:rPr>
          <w:rFonts w:ascii="Times New Roman" w:eastAsia="Calibri" w:hAnsi="Times New Roman" w:cs="Guttman Hodes" w:hint="cs"/>
          <w:sz w:val="24"/>
          <w:szCs w:val="24"/>
          <w:rtl/>
        </w:rPr>
        <w:t>, שאחד מן ארבעה</w:t>
      </w:r>
      <w:r w:rsidRPr="003A3583">
        <w:rPr>
          <w:rFonts w:ascii="Times New Roman" w:eastAsia="Calibri" w:hAnsi="Times New Roman" w:cs="Guttman Hodes" w:hint="cs"/>
          <w:sz w:val="24"/>
          <w:szCs w:val="24"/>
          <w:rtl/>
        </w:rPr>
        <w:t xml:space="preserve"> שאין הדעת סובלתן הוא המגרש אשתו ומחזירה</w:t>
      </w:r>
      <w:r w:rsidR="00CB490F">
        <w:rPr>
          <w:rFonts w:ascii="Times New Roman" w:eastAsia="Calibri" w:hAnsi="Times New Roman" w:cs="Guttman Hodes" w:hint="cs"/>
          <w:sz w:val="24"/>
          <w:szCs w:val="24"/>
          <w:rtl/>
        </w:rPr>
        <w:t xml:space="preserve"> (פסחים קיג ב'),</w:t>
      </w:r>
      <w:r w:rsidRPr="003A3583">
        <w:rPr>
          <w:rFonts w:ascii="Times New Roman" w:eastAsia="Calibri" w:hAnsi="Times New Roman" w:cs="Guttman Hodes" w:hint="cs"/>
          <w:sz w:val="24"/>
          <w:szCs w:val="24"/>
          <w:rtl/>
        </w:rPr>
        <w:t xml:space="preserve"> דמעיקרא מאי סביר ולבסוף מאי סביר</w:t>
      </w:r>
      <w:r w:rsidR="00CB490F">
        <w:rPr>
          <w:rFonts w:ascii="Times New Roman" w:eastAsia="Calibri" w:hAnsi="Times New Roman" w:cs="Guttman Hodes" w:hint="cs"/>
          <w:sz w:val="24"/>
          <w:szCs w:val="24"/>
          <w:rtl/>
        </w:rPr>
        <w:t>. תו יקשה</w:t>
      </w:r>
      <w:r w:rsidRPr="003A3583">
        <w:rPr>
          <w:rFonts w:ascii="Times New Roman" w:eastAsia="Calibri" w:hAnsi="Times New Roman" w:cs="Guttman Hodes" w:hint="cs"/>
          <w:sz w:val="24"/>
          <w:szCs w:val="24"/>
          <w:rtl/>
        </w:rPr>
        <w:t xml:space="preserve"> למה לא הביאה לו מקודם לזה עד ששמע </w:t>
      </w:r>
      <w:r w:rsidR="0029259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אשר עשה אלהים למשה</w:t>
      </w:r>
      <w:r w:rsidR="0029259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B46F5D" w:rsidRDefault="00B46F5D" w:rsidP="00755571">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ויראה דכיון ד</w:t>
      </w:r>
      <w:r w:rsidR="00CC706A">
        <w:rPr>
          <w:rFonts w:ascii="Times New Roman" w:eastAsia="Calibri" w:hAnsi="Times New Roman" w:cs="Guttman Hodes" w:hint="cs"/>
          <w:sz w:val="24"/>
          <w:szCs w:val="24"/>
          <w:rtl/>
        </w:rPr>
        <w:t>קיימא לן</w:t>
      </w:r>
      <w:r w:rsidR="0029259B">
        <w:rPr>
          <w:rFonts w:ascii="Times New Roman" w:eastAsia="Calibri" w:hAnsi="Times New Roman" w:cs="Guttman Hodes" w:hint="cs"/>
          <w:sz w:val="24"/>
          <w:szCs w:val="24"/>
          <w:rtl/>
        </w:rPr>
        <w:t xml:space="preserve"> (גיטין עז א')</w:t>
      </w:r>
      <w:r w:rsidRPr="003A3583">
        <w:rPr>
          <w:rFonts w:ascii="Times New Roman" w:eastAsia="Calibri" w:hAnsi="Times New Roman" w:cs="Guttman Hodes" w:hint="cs"/>
          <w:sz w:val="24"/>
          <w:szCs w:val="24"/>
          <w:rtl/>
        </w:rPr>
        <w:t xml:space="preserve"> לפי הדין דין אמת לבדוק שהזורק גט כריתות לאשתו</w:t>
      </w:r>
      <w:r w:rsidR="0029259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אם בתוך ד' אמות שלו אינו גט ואם בתוך ד' אמות שלה ה</w:t>
      </w:r>
      <w:r w:rsidR="0029259B">
        <w:rPr>
          <w:rFonts w:ascii="Times New Roman" w:eastAsia="Calibri" w:hAnsi="Times New Roman" w:cs="Guttman Hodes" w:hint="cs"/>
          <w:sz w:val="24"/>
          <w:szCs w:val="24"/>
          <w:rtl/>
        </w:rPr>
        <w:t>רי זו</w:t>
      </w:r>
      <w:r w:rsidRPr="003A3583">
        <w:rPr>
          <w:rFonts w:ascii="Times New Roman" w:eastAsia="Calibri" w:hAnsi="Times New Roman" w:cs="Guttman Hodes" w:hint="cs"/>
          <w:sz w:val="24"/>
          <w:szCs w:val="24"/>
          <w:rtl/>
        </w:rPr>
        <w:t xml:space="preserve"> מגורשת</w:t>
      </w:r>
      <w:r w:rsidR="0029259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הקב</w:t>
      </w:r>
      <w:r w:rsidRPr="003A3583">
        <w:rPr>
          <w:rFonts w:ascii="Times New Roman" w:eastAsia="Calibri" w:hAnsi="Times New Roman" w:cs="Guttman Hodes"/>
          <w:sz w:val="24"/>
          <w:szCs w:val="24"/>
          <w:rtl/>
        </w:rPr>
        <w:t>"</w:t>
      </w:r>
      <w:r w:rsidR="0029259B">
        <w:rPr>
          <w:rFonts w:ascii="Times New Roman" w:eastAsia="Calibri" w:hAnsi="Times New Roman" w:cs="Guttman Hodes" w:hint="cs"/>
          <w:sz w:val="24"/>
          <w:szCs w:val="24"/>
          <w:rtl/>
        </w:rPr>
        <w:t>ה נקרא כהן שנאמר</w:t>
      </w:r>
      <w:r w:rsidRPr="003A3583">
        <w:rPr>
          <w:rFonts w:ascii="Times New Roman" w:eastAsia="Calibri" w:hAnsi="Times New Roman" w:cs="Guttman Hodes" w:hint="cs"/>
          <w:sz w:val="24"/>
          <w:szCs w:val="24"/>
          <w:rtl/>
        </w:rPr>
        <w:t xml:space="preserve"> (שמות כה ב) </w:t>
      </w:r>
      <w:r w:rsidR="0029259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ויקחו לי תרומה</w:t>
      </w:r>
      <w:r w:rsidR="0029259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ותרומה אסורה לזרים</w:t>
      </w:r>
      <w:r w:rsidR="0029259B">
        <w:rPr>
          <w:rFonts w:ascii="Times New Roman" w:eastAsia="Calibri" w:hAnsi="Times New Roman" w:cs="Guttman Hodes" w:hint="cs"/>
          <w:sz w:val="24"/>
          <w:szCs w:val="24"/>
          <w:rtl/>
        </w:rPr>
        <w:t xml:space="preserve">. ואפשר שזהו כוונת הכתוב </w:t>
      </w:r>
      <w:r w:rsidRPr="003A3583">
        <w:rPr>
          <w:rFonts w:ascii="Times New Roman" w:eastAsia="Calibri" w:hAnsi="Times New Roman" w:cs="Guttman Hodes" w:hint="cs"/>
          <w:sz w:val="24"/>
          <w:szCs w:val="24"/>
          <w:rtl/>
        </w:rPr>
        <w:t xml:space="preserve">(ירמיה ג א) </w:t>
      </w:r>
      <w:r w:rsidR="0029259B">
        <w:rPr>
          <w:rFonts w:ascii="Times New Roman" w:eastAsia="Calibri" w:hAnsi="Times New Roman" w:cs="Guttman Hodes" w:hint="cs"/>
          <w:sz w:val="24"/>
          <w:szCs w:val="24"/>
          <w:rtl/>
        </w:rPr>
        <w:t>'</w:t>
      </w:r>
      <w:r w:rsidR="00F620A5">
        <w:rPr>
          <w:rFonts w:ascii="Times New Roman" w:eastAsia="Calibri" w:hAnsi="Times New Roman" w:cs="Guttman Hodes" w:hint="cs"/>
          <w:sz w:val="24"/>
          <w:szCs w:val="24"/>
          <w:rtl/>
        </w:rPr>
        <w:t xml:space="preserve">(לומר) [לאמור] </w:t>
      </w:r>
      <w:r w:rsidRPr="003A3583">
        <w:rPr>
          <w:rFonts w:ascii="Times New Roman" w:eastAsia="Calibri" w:hAnsi="Times New Roman" w:cs="Guttman Hodes" w:hint="cs"/>
          <w:sz w:val="24"/>
          <w:szCs w:val="24"/>
          <w:rtl/>
        </w:rPr>
        <w:t>הן ישלח איש את אשתו והלכה</w:t>
      </w:r>
      <w:r w:rsidR="00F620A5">
        <w:rPr>
          <w:rFonts w:ascii="Times New Roman" w:eastAsia="Calibri" w:hAnsi="Times New Roman" w:cs="Guttman Hodes" w:hint="cs"/>
          <w:sz w:val="24"/>
          <w:szCs w:val="24"/>
          <w:rtl/>
        </w:rPr>
        <w:t xml:space="preserve"> [מאתו]</w:t>
      </w:r>
      <w:r w:rsidRPr="003A3583">
        <w:rPr>
          <w:rFonts w:ascii="Times New Roman" w:eastAsia="Calibri" w:hAnsi="Times New Roman" w:cs="Guttman Hodes" w:hint="cs"/>
          <w:sz w:val="24"/>
          <w:szCs w:val="24"/>
          <w:rtl/>
        </w:rPr>
        <w:t xml:space="preserve"> והיתה לאיש אחר הישוב אליה עוד</w:t>
      </w:r>
      <w:r w:rsidR="00F620A5">
        <w:rPr>
          <w:rFonts w:ascii="Times New Roman" w:eastAsia="Calibri" w:hAnsi="Times New Roman" w:cs="Guttman Hodes" w:hint="cs"/>
          <w:sz w:val="24"/>
          <w:szCs w:val="24"/>
          <w:rtl/>
        </w:rPr>
        <w:t xml:space="preserve"> [וכו']</w:t>
      </w:r>
      <w:r w:rsidRPr="003A3583">
        <w:rPr>
          <w:rFonts w:ascii="Times New Roman" w:eastAsia="Calibri" w:hAnsi="Times New Roman" w:cs="Guttman Hodes" w:hint="cs"/>
          <w:sz w:val="24"/>
          <w:szCs w:val="24"/>
          <w:rtl/>
        </w:rPr>
        <w:t xml:space="preserve"> ואת זנית רעים רבים ושוב אלי נא</w:t>
      </w:r>
      <w:r w:rsidR="00F620A5">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 xml:space="preserve">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w:t>
      </w:r>
      <w:r w:rsidR="00A33942">
        <w:rPr>
          <w:rFonts w:ascii="Times New Roman" w:eastAsia="Calibri" w:hAnsi="Times New Roman" w:cs="Guttman Hodes" w:hint="cs"/>
          <w:sz w:val="24"/>
          <w:szCs w:val="24"/>
          <w:rtl/>
        </w:rPr>
        <w:t>רצונו לומר</w:t>
      </w:r>
      <w:r w:rsidR="00F620A5">
        <w:rPr>
          <w:rFonts w:ascii="Times New Roman" w:eastAsia="Calibri" w:hAnsi="Times New Roman" w:cs="Guttman Hodes" w:hint="cs"/>
          <w:sz w:val="24"/>
          <w:szCs w:val="24"/>
          <w:rtl/>
        </w:rPr>
        <w:t xml:space="preserve"> שהנה ישראל הם בדמיון בת זוג</w:t>
      </w:r>
      <w:r w:rsidRPr="003A3583">
        <w:rPr>
          <w:rFonts w:ascii="Times New Roman" w:eastAsia="Calibri" w:hAnsi="Times New Roman" w:cs="Guttman Hodes" w:hint="cs"/>
          <w:sz w:val="24"/>
          <w:szCs w:val="24"/>
          <w:rtl/>
        </w:rPr>
        <w:t xml:space="preserve"> להקב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שהוא כהן</w:t>
      </w:r>
      <w:r w:rsidR="00F620A5">
        <w:rPr>
          <w:rFonts w:ascii="Times New Roman" w:eastAsia="Calibri" w:hAnsi="Times New Roman" w:cs="Guttman Hodes" w:hint="cs"/>
          <w:sz w:val="24"/>
          <w:szCs w:val="24"/>
          <w:rtl/>
        </w:rPr>
        <w:t>, ועבדו עבודה זרה</w:t>
      </w:r>
      <w:r w:rsidRPr="003A3583">
        <w:rPr>
          <w:rFonts w:ascii="Times New Roman" w:eastAsia="Calibri" w:hAnsi="Times New Roman" w:cs="Guttman Hodes" w:hint="cs"/>
          <w:sz w:val="24"/>
          <w:szCs w:val="24"/>
          <w:rtl/>
        </w:rPr>
        <w:t xml:space="preserve"> ושילחם מעל פניו</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והכהן אסור בגרושה</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w:t>
      </w:r>
      <w:r w:rsidR="00F620A5">
        <w:rPr>
          <w:rFonts w:ascii="Times New Roman" w:eastAsia="Calibri" w:hAnsi="Times New Roman" w:cs="Guttman Hodes" w:hint="cs"/>
          <w:sz w:val="24"/>
          <w:szCs w:val="24"/>
          <w:rtl/>
        </w:rPr>
        <w:t>ל זה</w:t>
      </w:r>
      <w:r w:rsidRPr="003A3583">
        <w:rPr>
          <w:rFonts w:ascii="Times New Roman" w:eastAsia="Calibri" w:hAnsi="Times New Roman" w:cs="Guttman Hodes" w:hint="cs"/>
          <w:sz w:val="24"/>
          <w:szCs w:val="24"/>
          <w:rtl/>
        </w:rPr>
        <w:t xml:space="preserve"> אינו דוו</w:t>
      </w:r>
      <w:r w:rsidR="00F620A5">
        <w:rPr>
          <w:rFonts w:ascii="Times New Roman" w:eastAsia="Calibri" w:hAnsi="Times New Roman" w:cs="Guttman Hodes" w:hint="cs"/>
          <w:sz w:val="24"/>
          <w:szCs w:val="24"/>
          <w:rtl/>
        </w:rPr>
        <w:t>קא אלא בבני אדם שיש חילוק בין ארבע אמות דידיה לארבע</w:t>
      </w:r>
      <w:r w:rsidRPr="003A3583">
        <w:rPr>
          <w:rFonts w:ascii="Times New Roman" w:eastAsia="Calibri" w:hAnsi="Times New Roman" w:cs="Guttman Hodes" w:hint="cs"/>
          <w:sz w:val="24"/>
          <w:szCs w:val="24"/>
          <w:rtl/>
        </w:rPr>
        <w:t xml:space="preserve"> אמות דידה</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ה כתיב ביה (הושע יא ט) </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אל אנכי ולא איש</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וכל העולם כ</w:t>
      </w:r>
      <w:r w:rsidR="00F620A5">
        <w:rPr>
          <w:rFonts w:ascii="Times New Roman" w:eastAsia="Calibri" w:hAnsi="Times New Roman" w:cs="Guttman Hodes" w:hint="cs"/>
          <w:sz w:val="24"/>
          <w:szCs w:val="24"/>
          <w:rtl/>
        </w:rPr>
        <w:t>ולו כארבע</w:t>
      </w:r>
      <w:r w:rsidRPr="003A3583">
        <w:rPr>
          <w:rFonts w:ascii="Times New Roman" w:eastAsia="Calibri" w:hAnsi="Times New Roman" w:cs="Guttman Hodes" w:hint="cs"/>
          <w:sz w:val="24"/>
          <w:szCs w:val="24"/>
          <w:rtl/>
        </w:rPr>
        <w:t xml:space="preserve"> אמות </w:t>
      </w:r>
      <w:r w:rsidRPr="003A3583">
        <w:rPr>
          <w:rFonts w:ascii="Times New Roman" w:eastAsia="Calibri" w:hAnsi="Times New Roman" w:cs="Guttman Hodes" w:hint="cs"/>
          <w:sz w:val="24"/>
          <w:szCs w:val="24"/>
          <w:rtl/>
        </w:rPr>
        <w:lastRenderedPageBreak/>
        <w:t>דידיה דמי</w:t>
      </w:r>
      <w:r w:rsidR="00F620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F620A5">
        <w:rPr>
          <w:rFonts w:ascii="Times New Roman" w:eastAsia="Calibri" w:hAnsi="Times New Roman" w:cs="Guttman Hodes" w:hint="cs"/>
          <w:sz w:val="24"/>
          <w:szCs w:val="24"/>
          <w:rtl/>
        </w:rPr>
        <w:t>ואין כאן גירושין לישראל דבתוך ארבע</w:t>
      </w:r>
      <w:r w:rsidRPr="003A3583">
        <w:rPr>
          <w:rFonts w:ascii="Times New Roman" w:eastAsia="Calibri" w:hAnsi="Times New Roman" w:cs="Guttman Hodes" w:hint="cs"/>
          <w:sz w:val="24"/>
          <w:szCs w:val="24"/>
          <w:rtl/>
        </w:rPr>
        <w:t xml:space="preserve"> אמות דידיה לא הוו גירושין וכמ</w:t>
      </w:r>
      <w:r w:rsidR="00F620A5">
        <w:rPr>
          <w:rFonts w:ascii="Times New Roman" w:eastAsia="Calibri" w:hAnsi="Times New Roman" w:cs="Guttman Hodes" w:hint="cs"/>
          <w:sz w:val="24"/>
          <w:szCs w:val="24"/>
          <w:rtl/>
        </w:rPr>
        <w:t>ו שנתבאר. והנה משה היה כהן שהרי שמש בשבעת</w:t>
      </w:r>
      <w:r w:rsidRPr="003A3583">
        <w:rPr>
          <w:rFonts w:ascii="Times New Roman" w:eastAsia="Calibri" w:hAnsi="Times New Roman" w:cs="Guttman Hodes" w:hint="cs"/>
          <w:sz w:val="24"/>
          <w:szCs w:val="24"/>
          <w:rtl/>
        </w:rPr>
        <w:t xml:space="preserve"> ימי המלואים</w:t>
      </w:r>
      <w:r w:rsidR="00DC4BF5">
        <w:rPr>
          <w:rFonts w:ascii="Times New Roman" w:eastAsia="Calibri" w:hAnsi="Times New Roman" w:cs="Guttman Hodes" w:hint="cs"/>
          <w:sz w:val="24"/>
          <w:szCs w:val="24"/>
          <w:rtl/>
        </w:rPr>
        <w:t>, ואיכא</w:t>
      </w:r>
      <w:r w:rsidRPr="003A3583">
        <w:rPr>
          <w:rFonts w:ascii="Times New Roman" w:eastAsia="Calibri" w:hAnsi="Times New Roman" w:cs="Guttman Hodes" w:hint="cs"/>
          <w:sz w:val="24"/>
          <w:szCs w:val="24"/>
          <w:rtl/>
        </w:rPr>
        <w:t xml:space="preserve">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בזבחים (קב א) שלא ניטלה </w:t>
      </w:r>
      <w:r w:rsidR="00DC4BF5">
        <w:rPr>
          <w:rFonts w:ascii="Times New Roman" w:eastAsia="Calibri" w:hAnsi="Times New Roman" w:cs="Guttman Hodes" w:hint="cs"/>
          <w:sz w:val="24"/>
          <w:szCs w:val="24"/>
          <w:rtl/>
        </w:rPr>
        <w:t>אלא מזרעו אבל הוא היה משמש כל ארבעים</w:t>
      </w:r>
      <w:r w:rsidRPr="003A3583">
        <w:rPr>
          <w:rFonts w:ascii="Times New Roman" w:eastAsia="Calibri" w:hAnsi="Times New Roman" w:cs="Guttman Hodes" w:hint="cs"/>
          <w:sz w:val="24"/>
          <w:szCs w:val="24"/>
          <w:rtl/>
        </w:rPr>
        <w:t xml:space="preserve"> שנה בכ</w:t>
      </w:r>
      <w:r w:rsidR="00DC4BF5">
        <w:rPr>
          <w:rFonts w:ascii="Times New Roman" w:eastAsia="Calibri" w:hAnsi="Times New Roman" w:cs="Guttman Hodes" w:hint="cs"/>
          <w:sz w:val="24"/>
          <w:szCs w:val="24"/>
          <w:rtl/>
        </w:rPr>
        <w:t>הונה גדולה. ומצינו שנקרא</w:t>
      </w:r>
      <w:r w:rsidRPr="003A3583">
        <w:rPr>
          <w:rFonts w:ascii="Times New Roman" w:eastAsia="Calibri" w:hAnsi="Times New Roman" w:cs="Guttman Hodes" w:hint="cs"/>
          <w:sz w:val="24"/>
          <w:szCs w:val="24"/>
          <w:rtl/>
        </w:rPr>
        <w:t xml:space="preserve"> אלהים כמ</w:t>
      </w:r>
      <w:r w:rsidR="00DC4BF5">
        <w:rPr>
          <w:rFonts w:ascii="Times New Roman" w:eastAsia="Calibri" w:hAnsi="Times New Roman" w:cs="Guttman Hodes" w:hint="cs"/>
          <w:sz w:val="24"/>
          <w:szCs w:val="24"/>
          <w:rtl/>
        </w:rPr>
        <w:t>ו שנאמר</w:t>
      </w:r>
      <w:r w:rsidRPr="003A3583">
        <w:rPr>
          <w:rFonts w:ascii="Times New Roman" w:eastAsia="Calibri" w:hAnsi="Times New Roman" w:cs="Guttman Hodes" w:hint="cs"/>
          <w:sz w:val="24"/>
          <w:szCs w:val="24"/>
          <w:rtl/>
        </w:rPr>
        <w:t xml:space="preserve"> (שמות ז א) </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ראה נתתיך אלהים לפרעה</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ואתה תהיה לו לאלהים</w:t>
      </w:r>
      <w:r w:rsidR="00DC4BF5">
        <w:rPr>
          <w:rFonts w:ascii="Times New Roman" w:eastAsia="Calibri" w:hAnsi="Times New Roman" w:cs="Guttman Hodes" w:hint="cs"/>
          <w:sz w:val="24"/>
          <w:szCs w:val="24"/>
          <w:rtl/>
        </w:rPr>
        <w:t>' (שמות ד' טז). ולדעתי שלזה נקרא</w:t>
      </w:r>
      <w:r w:rsidRPr="003A3583">
        <w:rPr>
          <w:rFonts w:ascii="Times New Roman" w:eastAsia="Calibri" w:hAnsi="Times New Roman" w:cs="Guttman Hodes" w:hint="cs"/>
          <w:sz w:val="24"/>
          <w:szCs w:val="24"/>
          <w:rtl/>
        </w:rPr>
        <w:t xml:space="preserve"> </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איש האלהים</w:t>
      </w:r>
      <w:r w:rsidR="00DC4BF5">
        <w:rPr>
          <w:rFonts w:ascii="Times New Roman" w:eastAsia="Calibri" w:hAnsi="Times New Roman" w:cs="Guttman Hodes" w:hint="cs"/>
          <w:sz w:val="24"/>
          <w:szCs w:val="24"/>
          <w:rtl/>
        </w:rPr>
        <w:t>' (דברים לג א'),</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w:t>
      </w:r>
      <w:r w:rsidR="009F5019">
        <w:rPr>
          <w:rFonts w:ascii="Times New Roman" w:eastAsia="Calibri" w:hAnsi="Times New Roman" w:cs="Guttman Hodes" w:hint="cs"/>
          <w:sz w:val="24"/>
          <w:szCs w:val="24"/>
          <w:rtl/>
        </w:rPr>
        <w:t>אף על פי</w:t>
      </w:r>
      <w:r w:rsidRPr="003A3583">
        <w:rPr>
          <w:rFonts w:ascii="Times New Roman" w:eastAsia="Calibri" w:hAnsi="Times New Roman" w:cs="Guttman Hodes" w:hint="cs"/>
          <w:sz w:val="24"/>
          <w:szCs w:val="24"/>
          <w:rtl/>
        </w:rPr>
        <w:t xml:space="preserve"> שהוא איש קראו ה</w:t>
      </w:r>
      <w:r w:rsidR="006E3390">
        <w:rPr>
          <w:rFonts w:ascii="Times New Roman" w:eastAsia="Calibri" w:hAnsi="Times New Roman" w:cs="Guttman Hodes" w:hint="cs"/>
          <w:sz w:val="24"/>
          <w:szCs w:val="24"/>
          <w:rtl/>
        </w:rPr>
        <w:t>שם יתברך</w:t>
      </w:r>
      <w:r w:rsidR="00DC4BF5">
        <w:rPr>
          <w:rFonts w:ascii="Times New Roman" w:eastAsia="Calibri" w:hAnsi="Times New Roman" w:cs="Guttman Hodes" w:hint="cs"/>
          <w:sz w:val="24"/>
          <w:szCs w:val="24"/>
          <w:rtl/>
        </w:rPr>
        <w:t xml:space="preserve"> אלהים וכל העולם נמי כארבע</w:t>
      </w:r>
      <w:r w:rsidRPr="003A3583">
        <w:rPr>
          <w:rFonts w:ascii="Times New Roman" w:eastAsia="Calibri" w:hAnsi="Times New Roman" w:cs="Guttman Hodes" w:hint="cs"/>
          <w:sz w:val="24"/>
          <w:szCs w:val="24"/>
          <w:rtl/>
        </w:rPr>
        <w:t xml:space="preserve"> אמות דידיה דמי</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DC4BF5">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אף שפיטר אשתו בג</w:t>
      </w:r>
      <w:r w:rsidR="00DC4BF5">
        <w:rPr>
          <w:rFonts w:ascii="Times New Roman" w:eastAsia="Calibri" w:hAnsi="Times New Roman" w:cs="Guttman Hodes" w:hint="cs"/>
          <w:sz w:val="24"/>
          <w:szCs w:val="24"/>
          <w:rtl/>
        </w:rPr>
        <w:t>ט אין כאן גירושין ויכול להחזירה.</w:t>
      </w:r>
      <w:r w:rsidRPr="003A3583">
        <w:rPr>
          <w:rFonts w:ascii="Times New Roman" w:eastAsia="Calibri" w:hAnsi="Times New Roman" w:cs="Guttman Hodes" w:hint="cs"/>
          <w:sz w:val="24"/>
          <w:szCs w:val="24"/>
          <w:rtl/>
        </w:rPr>
        <w:t xml:space="preserve"> </w:t>
      </w:r>
      <w:r w:rsidR="00DC4BF5">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לזה מתחלה לא רצה יתרו להוליך צפורה למשה</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משום דכיון דכהן הוי אז הרי אסור להחזיר גרושתו וכבר פיטרה בגט ובודאי שלא יחזירנה</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כאשר שמע </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אשר עשה אלהים למשה</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שקראו אלהים</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 היכי דלגבי דידיה כביכול </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אל אנכי ולא איש</w:t>
      </w:r>
      <w:r w:rsidR="00DC4BF5">
        <w:rPr>
          <w:rFonts w:ascii="Times New Roman" w:eastAsia="Calibri" w:hAnsi="Times New Roman" w:cs="Guttman Hodes" w:hint="cs"/>
          <w:sz w:val="24"/>
          <w:szCs w:val="24"/>
          <w:rtl/>
        </w:rPr>
        <w:t>' (הושע יא ט')</w:t>
      </w:r>
      <w:r w:rsidRPr="003A3583">
        <w:rPr>
          <w:rFonts w:ascii="Times New Roman" w:eastAsia="Calibri" w:hAnsi="Times New Roman" w:cs="Guttman Hodes" w:hint="cs"/>
          <w:sz w:val="24"/>
          <w:szCs w:val="24"/>
          <w:rtl/>
        </w:rPr>
        <w:t xml:space="preserve"> וכל העולם כ</w:t>
      </w:r>
      <w:r w:rsidR="00DC4BF5">
        <w:rPr>
          <w:rFonts w:ascii="Times New Roman" w:eastAsia="Calibri" w:hAnsi="Times New Roman" w:cs="Guttman Hodes" w:hint="cs"/>
          <w:sz w:val="24"/>
          <w:szCs w:val="24"/>
          <w:rtl/>
        </w:rPr>
        <w:t>ולו כארבע</w:t>
      </w:r>
      <w:r w:rsidRPr="003A3583">
        <w:rPr>
          <w:rFonts w:ascii="Times New Roman" w:eastAsia="Calibri" w:hAnsi="Times New Roman" w:cs="Guttman Hodes" w:hint="cs"/>
          <w:sz w:val="24"/>
          <w:szCs w:val="24"/>
          <w:rtl/>
        </w:rPr>
        <w:t xml:space="preserve"> אמות דידיה דמי</w:t>
      </w:r>
      <w:r w:rsidR="00DC4B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DC4BF5">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מקום לגירושי יש</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w:t>
      </w:r>
      <w:r w:rsidR="00755571">
        <w:rPr>
          <w:rFonts w:ascii="Times New Roman" w:eastAsia="Calibri" w:hAnsi="Times New Roman" w:cs="Guttman Hodes" w:hint="cs"/>
          <w:sz w:val="24"/>
          <w:szCs w:val="24"/>
          <w:rtl/>
        </w:rPr>
        <w:t>גם משה שנקרא</w:t>
      </w:r>
      <w:r w:rsidRPr="003A3583">
        <w:rPr>
          <w:rFonts w:ascii="Times New Roman" w:eastAsia="Calibri" w:hAnsi="Times New Roman" w:cs="Guttman Hodes" w:hint="cs"/>
          <w:sz w:val="24"/>
          <w:szCs w:val="24"/>
          <w:rtl/>
        </w:rPr>
        <w:t xml:space="preserve"> </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איש האלהים</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w:t>
      </w:r>
      <w:r w:rsidR="009F5019">
        <w:rPr>
          <w:rFonts w:ascii="Times New Roman" w:eastAsia="Calibri" w:hAnsi="Times New Roman" w:cs="Guttman Hodes" w:hint="cs"/>
          <w:sz w:val="24"/>
          <w:szCs w:val="24"/>
          <w:rtl/>
        </w:rPr>
        <w:t>אף על פי</w:t>
      </w:r>
      <w:r w:rsidR="00755571">
        <w:rPr>
          <w:rFonts w:ascii="Times New Roman" w:eastAsia="Calibri" w:hAnsi="Times New Roman" w:cs="Guttman Hodes" w:hint="cs"/>
          <w:sz w:val="24"/>
          <w:szCs w:val="24"/>
          <w:rtl/>
        </w:rPr>
        <w:t xml:space="preserve"> שהוא איש נקרא</w:t>
      </w:r>
      <w:r w:rsidRPr="003A3583">
        <w:rPr>
          <w:rFonts w:ascii="Times New Roman" w:eastAsia="Calibri" w:hAnsi="Times New Roman" w:cs="Guttman Hodes" w:hint="cs"/>
          <w:sz w:val="24"/>
          <w:szCs w:val="24"/>
          <w:rtl/>
        </w:rPr>
        <w:t xml:space="preserve"> אלהים וגירושי צפורה לאו גירושין נינהו </w:t>
      </w:r>
      <w:r w:rsidR="009F5019">
        <w:rPr>
          <w:rFonts w:ascii="Times New Roman" w:eastAsia="Calibri" w:hAnsi="Times New Roman" w:cs="Guttman Hodes" w:hint="cs"/>
          <w:sz w:val="24"/>
          <w:szCs w:val="24"/>
          <w:rtl/>
        </w:rPr>
        <w:t>אף על פי</w:t>
      </w:r>
      <w:r w:rsidRPr="003A3583">
        <w:rPr>
          <w:rFonts w:ascii="Times New Roman" w:eastAsia="Calibri" w:hAnsi="Times New Roman" w:cs="Guttman Hodes" w:hint="cs"/>
          <w:sz w:val="24"/>
          <w:szCs w:val="24"/>
          <w:rtl/>
        </w:rPr>
        <w:t xml:space="preserve"> שהוא כהן</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ויקח יתרו כהן מדין חותן משה את צפורה אשת משה אחר שלוחיה</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שפיטרה בגט. </w:t>
      </w:r>
    </w:p>
    <w:p w:rsidR="00755571" w:rsidRPr="003A3583" w:rsidRDefault="00755571" w:rsidP="00755571">
      <w:pPr>
        <w:spacing w:after="0"/>
        <w:jc w:val="both"/>
        <w:rPr>
          <w:rFonts w:ascii="Times New Roman" w:eastAsia="Calibri" w:hAnsi="Times New Roman" w:cs="Guttman Hodes"/>
          <w:sz w:val="24"/>
          <w:szCs w:val="24"/>
          <w:rtl/>
        </w:rPr>
      </w:pPr>
    </w:p>
    <w:p w:rsidR="00B46F5D" w:rsidRDefault="00B46F5D" w:rsidP="00755571">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ז</w:t>
      </w:r>
      <w:r w:rsidR="00755571">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(שמות יח יב) </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ויקח יתרו חותן משה עולה וזבחים</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שנתן הודאה ל</w:t>
      </w:r>
      <w:r w:rsidR="006E3390">
        <w:rPr>
          <w:rFonts w:ascii="Times New Roman" w:eastAsia="Calibri" w:hAnsi="Times New Roman" w:cs="Guttman Hodes" w:hint="cs"/>
          <w:sz w:val="24"/>
          <w:szCs w:val="24"/>
          <w:rtl/>
        </w:rPr>
        <w:t>שם יתברך</w:t>
      </w:r>
      <w:r w:rsidRPr="003A3583">
        <w:rPr>
          <w:rFonts w:ascii="Times New Roman" w:eastAsia="Calibri" w:hAnsi="Times New Roman" w:cs="Guttman Hodes" w:hint="cs"/>
          <w:sz w:val="24"/>
          <w:szCs w:val="24"/>
          <w:rtl/>
        </w:rPr>
        <w:t xml:space="preserve"> ולקח עולה וזבחים על היותו כהן מדין חותן משה</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ועתה גירש את</w:t>
      </w:r>
      <w:r w:rsidR="00755571">
        <w:rPr>
          <w:rFonts w:ascii="Times New Roman" w:eastAsia="Calibri" w:hAnsi="Times New Roman" w:cs="Guttman Hodes" w:hint="cs"/>
          <w:sz w:val="24"/>
          <w:szCs w:val="24"/>
          <w:rtl/>
        </w:rPr>
        <w:t xml:space="preserve"> אשתו ורצה להחזירה לו בשביל שנקרא</w:t>
      </w:r>
      <w:r w:rsidRPr="003A3583">
        <w:rPr>
          <w:rFonts w:ascii="Times New Roman" w:eastAsia="Calibri" w:hAnsi="Times New Roman" w:cs="Guttman Hodes" w:hint="cs"/>
          <w:sz w:val="24"/>
          <w:szCs w:val="24"/>
          <w:rtl/>
        </w:rPr>
        <w:t xml:space="preserve"> אלהים</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755571">
        <w:rPr>
          <w:rFonts w:ascii="Times New Roman" w:eastAsia="Calibri" w:hAnsi="Times New Roman" w:cs="Guttman Hodes" w:hint="cs"/>
          <w:sz w:val="24"/>
          <w:szCs w:val="24"/>
          <w:rtl/>
        </w:rPr>
        <w:t>ף שהוא כהן שרי להחזירה כיון שנקרא</w:t>
      </w:r>
      <w:r w:rsidRPr="003A3583">
        <w:rPr>
          <w:rFonts w:ascii="Times New Roman" w:eastAsia="Calibri" w:hAnsi="Times New Roman" w:cs="Guttman Hodes" w:hint="cs"/>
          <w:sz w:val="24"/>
          <w:szCs w:val="24"/>
          <w:rtl/>
        </w:rPr>
        <w:t xml:space="preserve"> אלהים כאמור</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ויבא אהרן וכל זקני ישראל לאכול לחם עם חותן משה לפני האלהים</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755571">
        <w:rPr>
          <w:rFonts w:ascii="Times New Roman" w:eastAsia="Calibri" w:hAnsi="Times New Roman" w:cs="Guttman Hodes" w:hint="cs"/>
          <w:sz w:val="24"/>
          <w:szCs w:val="24"/>
          <w:rtl/>
        </w:rPr>
        <w:t xml:space="preserve"> לפני משה שנקרא</w:t>
      </w:r>
      <w:r w:rsidRPr="003A3583">
        <w:rPr>
          <w:rFonts w:ascii="Times New Roman" w:eastAsia="Calibri" w:hAnsi="Times New Roman" w:cs="Guttman Hodes" w:hint="cs"/>
          <w:sz w:val="24"/>
          <w:szCs w:val="24"/>
          <w:rtl/>
        </w:rPr>
        <w:t xml:space="preserve"> אלהים</w:t>
      </w:r>
      <w:r w:rsidR="0075557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w:t>
      </w:r>
      <w:r w:rsidR="00755571">
        <w:rPr>
          <w:rFonts w:ascii="Times New Roman" w:eastAsia="Calibri" w:hAnsi="Times New Roman" w:cs="Guttman Hodes" w:hint="cs"/>
          <w:sz w:val="24"/>
          <w:szCs w:val="24"/>
          <w:rtl/>
        </w:rPr>
        <w:t xml:space="preserve"> לא נצטרך לומר</w:t>
      </w:r>
      <w:r w:rsidRPr="003A3583">
        <w:rPr>
          <w:rFonts w:ascii="Times New Roman" w:eastAsia="Calibri" w:hAnsi="Times New Roman" w:cs="Guttman Hodes" w:hint="cs"/>
          <w:sz w:val="24"/>
          <w:szCs w:val="24"/>
          <w:rtl/>
        </w:rPr>
        <w:t xml:space="preserve"> שהיה משה עומד ומשמש לפניהם אלא שהיה יושב לאכול עמהם</w:t>
      </w:r>
      <w:r w:rsidR="003B5D16">
        <w:rPr>
          <w:rFonts w:ascii="Times New Roman" w:eastAsia="Calibri" w:hAnsi="Times New Roman" w:cs="Guttman Hodes" w:hint="cs"/>
          <w:sz w:val="24"/>
          <w:szCs w:val="24"/>
          <w:rtl/>
        </w:rPr>
        <w:t>, ורמזו הכתוב באומרו</w:t>
      </w:r>
      <w:r w:rsidRPr="003A3583">
        <w:rPr>
          <w:rFonts w:ascii="Times New Roman" w:eastAsia="Calibri" w:hAnsi="Times New Roman" w:cs="Guttman Hodes" w:hint="cs"/>
          <w:sz w:val="24"/>
          <w:szCs w:val="24"/>
          <w:rtl/>
        </w:rPr>
        <w:t xml:space="preserve"> </w:t>
      </w:r>
      <w:r w:rsidR="003B5D16">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3B5D16">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וק</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w:t>
      </w:r>
    </w:p>
    <w:p w:rsidR="003B5D16" w:rsidRDefault="003B5D16" w:rsidP="00755571">
      <w:pPr>
        <w:spacing w:after="0"/>
        <w:jc w:val="both"/>
        <w:rPr>
          <w:rFonts w:ascii="Times New Roman" w:eastAsia="Calibri" w:hAnsi="Times New Roman" w:cs="Guttman Hodes"/>
          <w:sz w:val="24"/>
          <w:szCs w:val="24"/>
          <w:rtl/>
        </w:rPr>
      </w:pPr>
    </w:p>
    <w:p w:rsidR="003B5D16" w:rsidRDefault="003B5D16" w:rsidP="009B7575">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3B5D16" w:rsidRDefault="003B5D16" w:rsidP="00755571">
      <w:pPr>
        <w:spacing w:after="0"/>
        <w:jc w:val="both"/>
        <w:rPr>
          <w:rFonts w:ascii="Times New Roman" w:eastAsia="Calibri" w:hAnsi="Times New Roman" w:cs="Guttman Hodes"/>
          <w:sz w:val="24"/>
          <w:szCs w:val="24"/>
          <w:rtl/>
        </w:rPr>
      </w:pPr>
    </w:p>
    <w:p w:rsidR="009B7575" w:rsidRPr="003A3583" w:rsidRDefault="009B7575" w:rsidP="00755571">
      <w:pPr>
        <w:spacing w:after="0"/>
        <w:jc w:val="both"/>
        <w:rPr>
          <w:rFonts w:ascii="Times New Roman" w:eastAsia="Calibri" w:hAnsi="Times New Roman" w:cs="Guttman Hodes"/>
          <w:sz w:val="24"/>
          <w:szCs w:val="24"/>
          <w:rtl/>
        </w:rPr>
      </w:pPr>
      <w:r w:rsidRPr="00845637">
        <w:rPr>
          <w:rFonts w:ascii="Times New Roman" w:eastAsia="Calibri" w:hAnsi="Times New Roman" w:cs="Guttman Hodes"/>
          <w:b/>
          <w:bCs/>
          <w:sz w:val="24"/>
          <w:szCs w:val="24"/>
          <w:rtl/>
        </w:rPr>
        <w:t>וַיְהִי מִמָּחֳרָת וַיֵּשֶׁב מֹשֶׁה לִשְׁפֹּט אֶת הָעָם וַיַּעֲמֹד הָעָם עַל מֹשֶׁה מִן הַבֹּקֶר עַד הָעָרֶב</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וַיַּרְא חֹתֵן מֹשֶׁה אֵת כָּל אֲשֶׁר הוּא עֹשֶׂה לָעָם וַיֹּאמֶר מָה הַדָּבָר הַזֶּה אֲשֶׁר אַתָּה עֹשֶׂה לָעָם מַדּוּעַ אַתָּה יוֹשֵׁב לְבַדֶּךָ וְכָל הָעָם נִצָּב עָלֶיךָ מִן בֹּקֶר עַד עָרֶב</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וַיֹּאמֶר מֹשֶׁה לְחֹתְנוֹ כִּי יָבֹא אֵלַי הָעָם לִדְרֹשׁ אֱלֹהִים</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כִּי יִהְיֶה לָהֶם דָּבָר בָּא אֵלַי וְשָׁפַטְתִּי בֵּין אִישׁ וּבֵין רֵעֵהוּ וְהוֹדַעְתִּי אֶת חֻקֵּי הָאֱלֹהִים וְאֶת תּוֹרֹתָיו</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וַיֹּאמֶר חֹתֵן מֹשֶׁה אֵלָיו לֹא טוֹב הַדָּבָר אֲשֶׁר אַתָּה עֹשֶׂה</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נָבֹל תִּבֹּל גַּם אַתָּה גַּם הָעָם הַזֶּה אֲשֶׁר עִמָּךְ כִּי כָבֵד מִמְּךָ הַדָּבָר לֹא תוּכַל עֲשֹׂהוּ לְבַדֶּךָ</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עַתָּה שְׁמַע בְּקֹלִי אִיעָצְךָ וִיהִי אֱלֹהִים עִמָּךְ הֱיֵה אַתָּה לָעָם מוּל הָאֱלֹהִים וְהֵבֵאתָ אַתָּה אֶת הַדְּבָרִים אֶל הָאֱלֹהִים</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וְהִזְהַרְתָּה אֶתְהֶם אֶת הַחֻקִּים וְאֶת הַתּוֹרֹת וְהוֹדַעְתָּ לָהֶם אֶת הַדֶּרֶךְ יֵלְכוּ בָהּ וְאֶת הַמַּעֲשֶׂה אֲשֶׁר יַעֲשׂוּן</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וְאַתָּה תֶחֱזֶה מִכָּל הָעָם אַנְשֵׁי חַיִל יִרְאֵי אֱלֹהִים אַנְשֵׁי אֱמֶת שֹׂנְאֵי בָצַע וְשַׂמְתָּ עֲלֵהֶם שָׂרֵי אֲלָפִים שָׂרֵי מֵאוֹת שָׂרֵי חֲמִשִּׁים וְשָׂרֵי עֲשָׂרֹת</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וְשָׁפְטוּ אֶת הָעָם בְּכָל עֵת וְהָיָה כָּל הַדָּבָר הַגָּדֹל יָבִיאוּ אֵלֶיךָ וְכָל הַדָּבָר הַקָּטֹן יִשְׁפְּטוּ הֵם וְהָקֵל מֵעָלֶיךָ וְנָשְׂאוּ אִתָּךְ</w:t>
      </w:r>
      <w:r w:rsidRPr="00845637">
        <w:rPr>
          <w:rFonts w:ascii="Times New Roman" w:eastAsia="Calibri" w:hAnsi="Times New Roman" w:cs="Guttman Hodes" w:hint="cs"/>
          <w:b/>
          <w:bCs/>
          <w:sz w:val="24"/>
          <w:szCs w:val="24"/>
          <w:rtl/>
        </w:rPr>
        <w:t>,</w:t>
      </w:r>
      <w:r w:rsidRPr="00845637">
        <w:rPr>
          <w:rFonts w:ascii="Times New Roman" w:eastAsia="Calibri" w:hAnsi="Times New Roman" w:cs="Guttman Hodes"/>
          <w:b/>
          <w:bCs/>
          <w:sz w:val="24"/>
          <w:szCs w:val="24"/>
          <w:rtl/>
        </w:rPr>
        <w:t xml:space="preserve"> </w:t>
      </w:r>
      <w:r w:rsidRPr="00845637">
        <w:rPr>
          <w:rFonts w:ascii="Times New Roman" w:eastAsia="Calibri" w:hAnsi="Times New Roman" w:cs="Guttman Hodes"/>
          <w:b/>
          <w:bCs/>
          <w:sz w:val="24"/>
          <w:szCs w:val="24"/>
          <w:rtl/>
        </w:rPr>
        <w:lastRenderedPageBreak/>
        <w:t>אִם אֶת הַדָּבָר הַזֶּה תַּעֲשֶׂה וְצִוְּךָ אֱלֹהִים וְיָכָלְתָּ עֲמֹד וְגַם כָּל הָעָם הַזֶּה עַל מְקֹמוֹ יָבֹא בְשָׁלוֹם</w:t>
      </w:r>
      <w:r>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יח יג</w:t>
      </w:r>
      <w:r>
        <w:rPr>
          <w:rFonts w:ascii="Times New Roman" w:eastAsia="Calibri" w:hAnsi="Times New Roman" w:cs="Guttman Hodes" w:hint="cs"/>
          <w:sz w:val="24"/>
          <w:szCs w:val="24"/>
          <w:rtl/>
        </w:rPr>
        <w:t>-כג)</w:t>
      </w:r>
    </w:p>
    <w:p w:rsidR="009B7575" w:rsidRDefault="009B7575" w:rsidP="003A3583">
      <w:pPr>
        <w:spacing w:after="0"/>
        <w:jc w:val="both"/>
        <w:rPr>
          <w:rFonts w:ascii="Times New Roman" w:eastAsia="Calibri" w:hAnsi="Times New Roman" w:cs="Guttman Hodes"/>
          <w:sz w:val="24"/>
          <w:szCs w:val="24"/>
          <w:rtl/>
        </w:rPr>
      </w:pPr>
    </w:p>
    <w:p w:rsidR="00B46F5D" w:rsidRDefault="00B46F5D" w:rsidP="00B4548A">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ולהבינם אעורר</w:t>
      </w:r>
      <w:r w:rsidR="00845637">
        <w:rPr>
          <w:rFonts w:ascii="Times New Roman" w:eastAsia="Calibri" w:hAnsi="Times New Roman" w:cs="Guttman Hodes" w:hint="cs"/>
          <w:sz w:val="24"/>
          <w:szCs w:val="24"/>
          <w:rtl/>
        </w:rPr>
        <w:t>, א'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ממחרת</w:t>
      </w:r>
      <w:r w:rsidR="00845637">
        <w:rPr>
          <w:rFonts w:ascii="Times New Roman" w:eastAsia="Calibri" w:hAnsi="Times New Roman" w:cs="Guttman Hodes" w:hint="cs"/>
          <w:sz w:val="24"/>
          <w:szCs w:val="24"/>
          <w:rtl/>
        </w:rPr>
        <w:t>', מחרת דמאן.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מן הבקר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עד הערב</w:t>
      </w:r>
      <w:r w:rsidR="00845637">
        <w:rPr>
          <w:rFonts w:ascii="Times New Roman" w:eastAsia="Calibri" w:hAnsi="Times New Roman" w:cs="Guttman Hodes" w:hint="cs"/>
          <w:sz w:val="24"/>
          <w:szCs w:val="24"/>
          <w:rtl/>
        </w:rPr>
        <w:t>', ויקשה</w:t>
      </w:r>
      <w:r w:rsidRPr="003A3583">
        <w:rPr>
          <w:rFonts w:ascii="Times New Roman" w:eastAsia="Calibri" w:hAnsi="Times New Roman" w:cs="Guttman Hodes" w:hint="cs"/>
          <w:sz w:val="24"/>
          <w:szCs w:val="24"/>
          <w:rtl/>
        </w:rPr>
        <w:t xml:space="preserve"> קושיית הש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ס (שבת י א) וכי משה היה דן</w:t>
      </w:r>
      <w:r w:rsidR="00845637">
        <w:rPr>
          <w:rFonts w:ascii="Times New Roman" w:eastAsia="Calibri" w:hAnsi="Times New Roman" w:cs="Guttman Hodes" w:hint="cs"/>
          <w:sz w:val="24"/>
          <w:szCs w:val="24"/>
          <w:rtl/>
        </w:rPr>
        <w:t xml:space="preserve"> לישראל מן הבקר ועד הערב.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וירא חותן משה</w:t>
      </w:r>
      <w:r w:rsidR="00845637">
        <w:rPr>
          <w:rFonts w:ascii="Times New Roman" w:eastAsia="Calibri" w:hAnsi="Times New Roman" w:cs="Guttman Hodes" w:hint="cs"/>
          <w:sz w:val="24"/>
          <w:szCs w:val="24"/>
          <w:rtl/>
        </w:rPr>
        <w:t>', ולא הזכירו בשמו.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מה הדבר הזה וכו' מדוע אתה יושב</w:t>
      </w:r>
      <w:r w:rsidR="00845637">
        <w:rPr>
          <w:rFonts w:ascii="Times New Roman" w:eastAsia="Calibri" w:hAnsi="Times New Roman" w:cs="Guttman Hodes" w:hint="cs"/>
          <w:sz w:val="24"/>
          <w:szCs w:val="24"/>
          <w:rtl/>
        </w:rPr>
        <w:t>', היה לו לומר בקיצור מדוע וכו'.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יבא אלי וכו' כי יהיה להם</w:t>
      </w:r>
      <w:r w:rsidR="00845637">
        <w:rPr>
          <w:rFonts w:ascii="Times New Roman" w:eastAsia="Calibri" w:hAnsi="Times New Roman" w:cs="Guttman Hodes" w:hint="cs"/>
          <w:sz w:val="24"/>
          <w:szCs w:val="24"/>
          <w:rtl/>
        </w:rPr>
        <w:t xml:space="preserve"> [דבר]</w:t>
      </w:r>
      <w:r w:rsidRPr="003A3583">
        <w:rPr>
          <w:rFonts w:ascii="Times New Roman" w:eastAsia="Calibri" w:hAnsi="Times New Roman" w:cs="Guttman Hodes" w:hint="cs"/>
          <w:sz w:val="24"/>
          <w:szCs w:val="24"/>
          <w:rtl/>
        </w:rPr>
        <w:t xml:space="preserve"> בא אלי</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w:t>
      </w:r>
      <w:r w:rsidR="00845637">
        <w:rPr>
          <w:rFonts w:ascii="Times New Roman" w:eastAsia="Calibri" w:hAnsi="Times New Roman" w:cs="Guttman Hodes" w:hint="cs"/>
          <w:sz w:val="24"/>
          <w:szCs w:val="24"/>
          <w:rtl/>
        </w:rPr>
        <w:t>יינו הך. ותו פתח בלשון רבים באומרו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העם</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וסיים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845637">
        <w:rPr>
          <w:rFonts w:ascii="Times New Roman" w:eastAsia="Calibri" w:hAnsi="Times New Roman" w:cs="Guttman Hodes" w:hint="cs"/>
          <w:sz w:val="24"/>
          <w:szCs w:val="24"/>
          <w:rtl/>
        </w:rPr>
        <w:t>' לשון יחיד.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 וכו' והודעתי</w:t>
      </w:r>
      <w:r w:rsidR="00845637">
        <w:rPr>
          <w:rFonts w:ascii="Times New Roman" w:eastAsia="Calibri" w:hAnsi="Times New Roman" w:cs="Guttman Hodes" w:hint="cs"/>
          <w:sz w:val="24"/>
          <w:szCs w:val="24"/>
          <w:rtl/>
        </w:rPr>
        <w:t>', דהיינו הך.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 טוב הדבר</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845637">
        <w:rPr>
          <w:rFonts w:ascii="Times New Roman" w:eastAsia="Calibri" w:hAnsi="Times New Roman" w:cs="Guttman Hodes" w:hint="cs"/>
          <w:sz w:val="24"/>
          <w:szCs w:val="24"/>
          <w:rtl/>
        </w:rPr>
        <w:t>, איך העיז פניו יתרו נגדו לומר</w:t>
      </w:r>
      <w:r w:rsidRPr="003A3583">
        <w:rPr>
          <w:rFonts w:ascii="Times New Roman" w:eastAsia="Calibri" w:hAnsi="Times New Roman" w:cs="Guttman Hodes" w:hint="cs"/>
          <w:sz w:val="24"/>
          <w:szCs w:val="24"/>
          <w:rtl/>
        </w:rPr>
        <w:t xml:space="preserve"> לו דלא טוב הוי כ</w:t>
      </w:r>
      <w:r w:rsidR="00845637">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רע ח</w:t>
      </w:r>
      <w:r w:rsidRPr="003A3583">
        <w:rPr>
          <w:rFonts w:ascii="Times New Roman" w:eastAsia="Calibri" w:hAnsi="Times New Roman" w:cs="Guttman Hodes"/>
          <w:sz w:val="24"/>
          <w:szCs w:val="24"/>
          <w:rtl/>
        </w:rPr>
        <w:t>"</w:t>
      </w:r>
      <w:r w:rsidR="00845637">
        <w:rPr>
          <w:rFonts w:ascii="Times New Roman" w:eastAsia="Calibri" w:hAnsi="Times New Roman" w:cs="Guttman Hodes" w:hint="cs"/>
          <w:sz w:val="24"/>
          <w:szCs w:val="24"/>
          <w:rtl/>
        </w:rPr>
        <w:t>ו. תו אומרו</w:t>
      </w:r>
      <w:r w:rsidRPr="003A3583">
        <w:rPr>
          <w:rFonts w:ascii="Times New Roman" w:eastAsia="Calibri" w:hAnsi="Times New Roman" w:cs="Guttman Hodes" w:hint="cs"/>
          <w:sz w:val="24"/>
          <w:szCs w:val="24"/>
          <w:rtl/>
        </w:rPr>
        <w:t xml:space="preserve"> </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נבול תבול</w:t>
      </w:r>
      <w:r w:rsidR="008456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w:t>
      </w:r>
      <w:r w:rsidR="00845637">
        <w:rPr>
          <w:rFonts w:ascii="Times New Roman" w:eastAsia="Calibri" w:hAnsi="Times New Roman" w:cs="Guttman Hodes" w:hint="cs"/>
          <w:sz w:val="24"/>
          <w:szCs w:val="24"/>
          <w:rtl/>
        </w:rPr>
        <w:t>' פעמים</w:t>
      </w:r>
      <w:r w:rsidRPr="003A3583">
        <w:rPr>
          <w:rFonts w:ascii="Times New Roman" w:eastAsia="Calibri" w:hAnsi="Times New Roman" w:cs="Guttman Hodes" w:hint="cs"/>
          <w:sz w:val="24"/>
          <w:szCs w:val="24"/>
          <w:rtl/>
        </w:rPr>
        <w:t xml:space="preserve"> ל</w:t>
      </w:r>
      <w:r w:rsidR="00845637">
        <w:rPr>
          <w:rFonts w:ascii="Times New Roman" w:eastAsia="Calibri" w:hAnsi="Times New Roman" w:cs="Guttman Hodes" w:hint="cs"/>
          <w:sz w:val="24"/>
          <w:szCs w:val="24"/>
          <w:rtl/>
        </w:rPr>
        <w:t>מה לי</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ומאי רבי תרתי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גם</w:t>
      </w:r>
      <w:r w:rsidR="00B4548A">
        <w:rPr>
          <w:rFonts w:ascii="Times New Roman" w:eastAsia="Calibri" w:hAnsi="Times New Roman" w:cs="Guttman Hodes" w:hint="cs"/>
          <w:sz w:val="24"/>
          <w:szCs w:val="24"/>
          <w:rtl/>
        </w:rPr>
        <w:t>'.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כבד ממך הדבר</w:t>
      </w:r>
      <w:r w:rsidR="00B4548A">
        <w:rPr>
          <w:rFonts w:ascii="Times New Roman" w:eastAsia="Calibri" w:hAnsi="Times New Roman" w:cs="Guttman Hodes" w:hint="cs"/>
          <w:sz w:val="24"/>
          <w:szCs w:val="24"/>
          <w:rtl/>
        </w:rPr>
        <w:t>', מהו פירושו.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עתה</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שאין לה מובן עתה ולא קודם או אחר. ת</w:t>
      </w:r>
      <w:r w:rsidR="00B4548A">
        <w:rPr>
          <w:rFonts w:ascii="Times New Roman" w:eastAsia="Calibri" w:hAnsi="Times New Roman" w:cs="Guttman Hodes" w:hint="cs"/>
          <w:sz w:val="24"/>
          <w:szCs w:val="24"/>
          <w:rtl/>
        </w:rPr>
        <w:t>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והודעת להם את הדרך ילכו בה ואת המעשה</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B4548A">
        <w:rPr>
          <w:rFonts w:ascii="Times New Roman" w:eastAsia="Calibri" w:hAnsi="Times New Roman" w:cs="Guttman Hodes" w:hint="cs"/>
          <w:sz w:val="24"/>
          <w:szCs w:val="24"/>
          <w:rtl/>
        </w:rPr>
        <w:t>, דהיינו הך.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שפטו את העם בכל עת</w:t>
      </w:r>
      <w:r w:rsidR="00B4548A">
        <w:rPr>
          <w:rFonts w:ascii="Times New Roman" w:eastAsia="Calibri" w:hAnsi="Times New Roman" w:cs="Guttman Hodes" w:hint="cs"/>
          <w:sz w:val="24"/>
          <w:szCs w:val="24"/>
          <w:rtl/>
        </w:rPr>
        <w:t>', וכי בכל עת יהיו דנין.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הדבר הגדול</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w:t>
      </w:r>
      <w:r w:rsidR="00B4548A">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את הדבר הקשה כמ</w:t>
      </w:r>
      <w:r w:rsidR="00B4548A">
        <w:rPr>
          <w:rFonts w:ascii="Times New Roman" w:eastAsia="Calibri" w:hAnsi="Times New Roman" w:cs="Guttman Hodes" w:hint="cs"/>
          <w:sz w:val="24"/>
          <w:szCs w:val="24"/>
          <w:rtl/>
        </w:rPr>
        <w:t>ו שאמר לבסוף.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והקל מעליך ונשאו אתך</w:t>
      </w:r>
      <w:r w:rsidR="00B4548A">
        <w:rPr>
          <w:rFonts w:ascii="Times New Roman" w:eastAsia="Calibri" w:hAnsi="Times New Roman" w:cs="Guttman Hodes" w:hint="cs"/>
          <w:sz w:val="24"/>
          <w:szCs w:val="24"/>
          <w:rtl/>
        </w:rPr>
        <w:t>', היינו הך.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הדבר הזה</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למעוטי מאי אתא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זה</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מכלל דאיכא אחריתי.</w:t>
      </w:r>
      <w:r w:rsidR="00B4548A">
        <w:rPr>
          <w:rFonts w:ascii="Times New Roman" w:eastAsia="Calibri" w:hAnsi="Times New Roman" w:cs="Guttman Hodes" w:hint="cs"/>
          <w:sz w:val="24"/>
          <w:szCs w:val="24"/>
          <w:rtl/>
        </w:rPr>
        <w:t xml:space="preserve"> תו אומרו</w:t>
      </w:r>
      <w:r w:rsidRPr="003A3583">
        <w:rPr>
          <w:rFonts w:ascii="Times New Roman" w:eastAsia="Calibri" w:hAnsi="Times New Roman" w:cs="Guttman Hodes" w:hint="cs"/>
          <w:sz w:val="24"/>
          <w:szCs w:val="24"/>
          <w:rtl/>
        </w:rPr>
        <w:t xml:space="preserve"> </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וגם כל העם הזה</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B454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מהיכא פסיקא ליה ליתרו שבודאי יב</w:t>
      </w:r>
      <w:r w:rsidR="00B4548A">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 xml:space="preserve">או לשלום. </w:t>
      </w:r>
    </w:p>
    <w:p w:rsidR="007220D5" w:rsidRDefault="007220D5" w:rsidP="003A3583">
      <w:pPr>
        <w:spacing w:after="0"/>
        <w:jc w:val="both"/>
        <w:rPr>
          <w:rFonts w:ascii="Times New Roman" w:eastAsia="Calibri" w:hAnsi="Times New Roman" w:cs="Guttman Hodes"/>
          <w:sz w:val="24"/>
          <w:szCs w:val="24"/>
          <w:rtl/>
        </w:rPr>
      </w:pPr>
    </w:p>
    <w:p w:rsidR="00B46F5D" w:rsidRPr="003A3583" w:rsidRDefault="007220D5" w:rsidP="009F6BC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ולבוא לביאור</w:t>
      </w:r>
      <w:r w:rsidR="00B46F5D" w:rsidRPr="003A3583">
        <w:rPr>
          <w:rFonts w:ascii="Times New Roman" w:eastAsia="Calibri" w:hAnsi="Times New Roman" w:cs="Guttman Hodes" w:hint="cs"/>
          <w:sz w:val="24"/>
          <w:szCs w:val="24"/>
          <w:rtl/>
        </w:rPr>
        <w:t xml:space="preserve"> הכתובים על מתכונתם אקדים דברי מוהר</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י רוזאניס זלה</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ה </w:t>
      </w:r>
      <w:r w:rsidR="00673500">
        <w:rPr>
          <w:rFonts w:ascii="Times New Roman" w:eastAsia="Calibri" w:hAnsi="Times New Roman" w:cs="Guttman Hodes" w:hint="cs"/>
          <w:sz w:val="24"/>
          <w:szCs w:val="24"/>
          <w:rtl/>
        </w:rPr>
        <w:t xml:space="preserve">[פרשת דרכים] </w:t>
      </w:r>
      <w:r w:rsidR="00B46F5D" w:rsidRPr="003A3583">
        <w:rPr>
          <w:rFonts w:ascii="Times New Roman" w:eastAsia="Calibri" w:hAnsi="Times New Roman" w:cs="Guttman Hodes" w:hint="cs"/>
          <w:sz w:val="24"/>
          <w:szCs w:val="24"/>
          <w:rtl/>
        </w:rPr>
        <w:t>דרך ענוים דרוש ט</w:t>
      </w:r>
      <w:r w:rsidR="00B46F5D" w:rsidRPr="003A3583">
        <w:rPr>
          <w:rFonts w:ascii="Times New Roman" w:eastAsia="Calibri" w:hAnsi="Times New Roman" w:cs="Guttman Hodes"/>
          <w:sz w:val="24"/>
          <w:szCs w:val="24"/>
          <w:rtl/>
        </w:rPr>
        <w:t>"</w:t>
      </w:r>
      <w:r>
        <w:rPr>
          <w:rFonts w:ascii="Times New Roman" w:eastAsia="Calibri" w:hAnsi="Times New Roman" w:cs="Guttman Hodes" w:hint="cs"/>
          <w:sz w:val="24"/>
          <w:szCs w:val="24"/>
          <w:rtl/>
        </w:rPr>
        <w:t>ו וזה לשונו:</w:t>
      </w:r>
      <w:r w:rsidR="00B46F5D" w:rsidRPr="003A3583">
        <w:rPr>
          <w:rFonts w:ascii="Times New Roman" w:eastAsia="Calibri" w:hAnsi="Times New Roman" w:cs="Guttman Hodes" w:hint="cs"/>
          <w:sz w:val="24"/>
          <w:szCs w:val="24"/>
          <w:rtl/>
        </w:rPr>
        <w:t xml:space="preserve"> משרשי מדת הענוה להשתבח בתהלתה הוא להיות משפיל האדם עצמו בעסק התורה שאין לך מדה טובה הימנה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ובה נשתבח ד</w:t>
      </w:r>
      <w:r>
        <w:rPr>
          <w:rFonts w:ascii="Times New Roman" w:eastAsia="Calibri" w:hAnsi="Times New Roman" w:cs="Guttman Hodes" w:hint="cs"/>
          <w:sz w:val="24"/>
          <w:szCs w:val="24"/>
          <w:rtl/>
        </w:rPr>
        <w:t xml:space="preserve">וד </w:t>
      </w:r>
      <w:r w:rsidR="00B46F5D" w:rsidRPr="003A3583">
        <w:rPr>
          <w:rFonts w:ascii="Times New Roman" w:eastAsia="Calibri" w:hAnsi="Times New Roman" w:cs="Guttman Hodes" w:hint="cs"/>
          <w:sz w:val="24"/>
          <w:szCs w:val="24"/>
          <w:rtl/>
        </w:rPr>
        <w:t>ה</w:t>
      </w:r>
      <w:r>
        <w:rPr>
          <w:rFonts w:ascii="Times New Roman" w:eastAsia="Calibri" w:hAnsi="Times New Roman" w:cs="Guttman Hodes" w:hint="cs"/>
          <w:sz w:val="24"/>
          <w:szCs w:val="24"/>
          <w:rtl/>
        </w:rPr>
        <w:t xml:space="preserve">מלך </w:t>
      </w:r>
      <w:r w:rsidR="00B46F5D" w:rsidRPr="003A3583">
        <w:rPr>
          <w:rFonts w:ascii="Times New Roman" w:eastAsia="Calibri" w:hAnsi="Times New Roman" w:cs="Guttman Hodes" w:hint="cs"/>
          <w:sz w:val="24"/>
          <w:szCs w:val="24"/>
          <w:rtl/>
        </w:rPr>
        <w:t>ע</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דכד הוה מתני להו לרבנין לא הוה מתני להו אלא ע</w:t>
      </w:r>
      <w:r>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קרקע</w:t>
      </w:r>
      <w:r>
        <w:rPr>
          <w:rFonts w:ascii="Times New Roman" w:eastAsia="Calibri" w:hAnsi="Times New Roman" w:cs="Guttman Hodes" w:hint="cs"/>
          <w:sz w:val="24"/>
          <w:szCs w:val="24"/>
          <w:rtl/>
        </w:rPr>
        <w:t xml:space="preserve"> (מועד קטן טז ב'). ועל פי זה</w:t>
      </w:r>
      <w:r w:rsidR="00B46F5D" w:rsidRPr="003A3583">
        <w:rPr>
          <w:rFonts w:ascii="Times New Roman" w:eastAsia="Calibri" w:hAnsi="Times New Roman" w:cs="Guttman Hodes" w:hint="cs"/>
          <w:sz w:val="24"/>
          <w:szCs w:val="24"/>
          <w:rtl/>
        </w:rPr>
        <w:t xml:space="preserve"> יובן מ</w:t>
      </w:r>
      <w:r>
        <w:rPr>
          <w:rFonts w:ascii="Times New Roman" w:eastAsia="Calibri" w:hAnsi="Times New Roman" w:cs="Guttman Hodes" w:hint="cs"/>
          <w:sz w:val="24"/>
          <w:szCs w:val="24"/>
          <w:rtl/>
        </w:rPr>
        <w:t>ה שאמרו</w:t>
      </w:r>
      <w:r w:rsidR="00B46F5D" w:rsidRPr="003A3583">
        <w:rPr>
          <w:rFonts w:ascii="Times New Roman" w:eastAsia="Calibri" w:hAnsi="Times New Roman" w:cs="Guttman Hodes" w:hint="cs"/>
          <w:sz w:val="24"/>
          <w:szCs w:val="24"/>
          <w:rtl/>
        </w:rPr>
        <w:t xml:space="preserve"> במדרש </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(שמרה נפשי) [שמרני אל] כי חסיתי בך</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(תהלים טז א) שלא אכשל בדבר הלכה. וי</w:t>
      </w:r>
      <w:r w:rsidR="009F6BCF">
        <w:rPr>
          <w:rFonts w:ascii="Times New Roman" w:eastAsia="Calibri" w:hAnsi="Times New Roman" w:cs="Guttman Hodes" w:hint="cs"/>
          <w:sz w:val="24"/>
          <w:szCs w:val="24"/>
          <w:rtl/>
        </w:rPr>
        <w:t>ש לדקדק</w:t>
      </w:r>
      <w:r w:rsidR="00B46F5D" w:rsidRPr="003A3583">
        <w:rPr>
          <w:rFonts w:ascii="Times New Roman" w:eastAsia="Calibri" w:hAnsi="Times New Roman" w:cs="Guttman Hodes" w:hint="cs"/>
          <w:sz w:val="24"/>
          <w:szCs w:val="24"/>
          <w:rtl/>
        </w:rPr>
        <w:t xml:space="preserve"> דמה נתינת טעם הוא זה ד</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חסיתי בך</w:t>
      </w:r>
      <w:r w:rsidR="009F6BCF">
        <w:rPr>
          <w:rFonts w:ascii="Times New Roman" w:eastAsia="Calibri" w:hAnsi="Times New Roman" w:cs="Guttman Hodes" w:hint="cs"/>
          <w:sz w:val="24"/>
          <w:szCs w:val="24"/>
          <w:rtl/>
        </w:rPr>
        <w:t>' לשלא אכשל בדבר הלכה. תו אומרו</w:t>
      </w:r>
      <w:r w:rsidR="00B46F5D" w:rsidRPr="003A3583">
        <w:rPr>
          <w:rFonts w:ascii="Times New Roman" w:eastAsia="Calibri" w:hAnsi="Times New Roman" w:cs="Guttman Hodes" w:hint="cs"/>
          <w:sz w:val="24"/>
          <w:szCs w:val="24"/>
          <w:rtl/>
        </w:rPr>
        <w:t xml:space="preserve"> </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מכתם לדוד</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ענין תואר מכתם אצל </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שמרני אל</w:t>
      </w:r>
      <w:r w:rsidR="009F6BC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שפירושו הוא שלא אכשל בדבר הלכה. </w:t>
      </w: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ונראה ליישב הענין ע</w:t>
      </w:r>
      <w:r w:rsidR="009F6BCF">
        <w:rPr>
          <w:rFonts w:ascii="Times New Roman" w:eastAsia="Calibri" w:hAnsi="Times New Roman" w:cs="Guttman Hodes" w:hint="cs"/>
          <w:sz w:val="24"/>
          <w:szCs w:val="24"/>
          <w:rtl/>
        </w:rPr>
        <w:t>ל פי</w:t>
      </w:r>
      <w:r w:rsidRPr="003A3583">
        <w:rPr>
          <w:rFonts w:ascii="Times New Roman" w:eastAsia="Calibri" w:hAnsi="Times New Roman" w:cs="Guttman Hodes" w:hint="cs"/>
          <w:sz w:val="24"/>
          <w:szCs w:val="24"/>
          <w:rtl/>
        </w:rPr>
        <w:t xml:space="preserve"> מ</w:t>
      </w:r>
      <w:r w:rsidR="009F6BCF">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במג</w:t>
      </w:r>
      <w:r w:rsidR="009F6BCF">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לה (כא א) א</w:t>
      </w:r>
      <w:r w:rsidR="009F6BCF">
        <w:rPr>
          <w:rFonts w:ascii="Times New Roman" w:eastAsia="Calibri" w:hAnsi="Times New Roman" w:cs="Guttman Hodes" w:hint="cs"/>
          <w:sz w:val="24"/>
          <w:szCs w:val="24"/>
          <w:rtl/>
        </w:rPr>
        <w:t>מר רבי</w:t>
      </w:r>
      <w:r w:rsidRPr="003A3583">
        <w:rPr>
          <w:rFonts w:ascii="Times New Roman" w:eastAsia="Calibri" w:hAnsi="Times New Roman" w:cs="Guttman Hodes" w:hint="cs"/>
          <w:sz w:val="24"/>
          <w:szCs w:val="24"/>
          <w:rtl/>
        </w:rPr>
        <w:t xml:space="preserve"> אבהו מנין להרב שלא ישב על המטה ותלמידיו על גבי קרקע</w:t>
      </w:r>
      <w:r w:rsidR="009F6BCF">
        <w:rPr>
          <w:rFonts w:ascii="Times New Roman" w:eastAsia="Calibri" w:hAnsi="Times New Roman" w:cs="Guttman Hodes" w:hint="cs"/>
          <w:sz w:val="24"/>
          <w:szCs w:val="24"/>
          <w:rtl/>
        </w:rPr>
        <w:t>, שנאמר</w:t>
      </w:r>
      <w:r w:rsidRPr="003A3583">
        <w:rPr>
          <w:rFonts w:ascii="Times New Roman" w:eastAsia="Calibri" w:hAnsi="Times New Roman" w:cs="Guttman Hodes" w:hint="cs"/>
          <w:sz w:val="24"/>
          <w:szCs w:val="24"/>
          <w:rtl/>
        </w:rPr>
        <w:t xml:space="preserve"> (דברים ה לא) </w:t>
      </w:r>
      <w:r w:rsidR="009F6BC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ואתה פה עמ</w:t>
      </w:r>
      <w:r w:rsidR="009F6BCF">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ד עמדי</w:t>
      </w:r>
      <w:r w:rsidR="009F6BC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ופי</w:t>
      </w:r>
      <w:r w:rsidR="009F6BCF">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אלא או שניהם ע</w:t>
      </w:r>
      <w:r w:rsidR="009F6BCF">
        <w:rPr>
          <w:rFonts w:ascii="Times New Roman" w:eastAsia="Calibri" w:hAnsi="Times New Roman" w:cs="Guttman Hodes" w:hint="cs"/>
          <w:sz w:val="24"/>
          <w:szCs w:val="24"/>
          <w:rtl/>
        </w:rPr>
        <w:t>ל גבי מטה או שניהם על גבי קרקע</w:t>
      </w:r>
      <w:r w:rsidRPr="003A3583">
        <w:rPr>
          <w:rFonts w:ascii="Times New Roman" w:eastAsia="Calibri" w:hAnsi="Times New Roman" w:cs="Guttman Hodes" w:hint="cs"/>
          <w:sz w:val="24"/>
          <w:szCs w:val="24"/>
          <w:rtl/>
        </w:rPr>
        <w:t>. וכך פסק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פ</w:t>
      </w:r>
      <w:r w:rsidR="00760527">
        <w:rPr>
          <w:rFonts w:ascii="Times New Roman" w:eastAsia="Calibri" w:hAnsi="Times New Roman" w:cs="Guttman Hodes" w:hint="cs"/>
          <w:sz w:val="24"/>
          <w:szCs w:val="24"/>
          <w:rtl/>
        </w:rPr>
        <w:t>רק ד'</w:t>
      </w:r>
      <w:r w:rsidRPr="003A3583">
        <w:rPr>
          <w:rFonts w:ascii="Times New Roman" w:eastAsia="Calibri" w:hAnsi="Times New Roman" w:cs="Guttman Hodes" w:hint="cs"/>
          <w:sz w:val="24"/>
          <w:szCs w:val="24"/>
          <w:rtl/>
        </w:rPr>
        <w:t xml:space="preserve"> מה</w:t>
      </w:r>
      <w:r w:rsidR="009F6BCF">
        <w:rPr>
          <w:rFonts w:ascii="Times New Roman" w:eastAsia="Calibri" w:hAnsi="Times New Roman" w:cs="Guttman Hodes" w:hint="cs"/>
          <w:sz w:val="24"/>
          <w:szCs w:val="24"/>
          <w:rtl/>
        </w:rPr>
        <w:t xml:space="preserve">לכות </w:t>
      </w:r>
      <w:r w:rsidRPr="003A3583">
        <w:rPr>
          <w:rFonts w:ascii="Times New Roman" w:eastAsia="Calibri" w:hAnsi="Times New Roman" w:cs="Guttman Hodes" w:hint="cs"/>
          <w:sz w:val="24"/>
          <w:szCs w:val="24"/>
          <w:rtl/>
        </w:rPr>
        <w:t>ת</w:t>
      </w:r>
      <w:r w:rsidR="009F6BCF">
        <w:rPr>
          <w:rFonts w:ascii="Times New Roman" w:eastAsia="Calibri" w:hAnsi="Times New Roman" w:cs="Guttman Hodes" w:hint="cs"/>
          <w:sz w:val="24"/>
          <w:szCs w:val="24"/>
          <w:rtl/>
        </w:rPr>
        <w:t>למוד תורה (הלכה ב'),</w:t>
      </w:r>
      <w:r w:rsidRPr="003A3583">
        <w:rPr>
          <w:rFonts w:ascii="Times New Roman" w:eastAsia="Calibri" w:hAnsi="Times New Roman" w:cs="Guttman Hodes" w:hint="cs"/>
          <w:sz w:val="24"/>
          <w:szCs w:val="24"/>
          <w:rtl/>
        </w:rPr>
        <w:t xml:space="preserve"> והטעם משום דגזירת מלך הוא שיהיה התלמיד שוה לרב בשעה שלומדים. </w:t>
      </w:r>
    </w:p>
    <w:p w:rsidR="009F6BCF" w:rsidRPr="003A3583" w:rsidRDefault="009F6BCF" w:rsidP="003A3583">
      <w:pPr>
        <w:spacing w:after="0"/>
        <w:jc w:val="both"/>
        <w:rPr>
          <w:rFonts w:ascii="Times New Roman" w:eastAsia="Calibri" w:hAnsi="Times New Roman" w:cs="Guttman Hodes"/>
          <w:sz w:val="24"/>
          <w:szCs w:val="24"/>
          <w:rtl/>
        </w:rPr>
      </w:pPr>
    </w:p>
    <w:p w:rsidR="00B46F5D" w:rsidRDefault="00B46F5D" w:rsidP="0076052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וכתב עוד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ן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9F6BC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9F6BCF">
        <w:rPr>
          <w:rFonts w:ascii="Times New Roman" w:eastAsia="Calibri" w:hAnsi="Times New Roman" w:cs="Guttman Hodes" w:hint="cs"/>
          <w:sz w:val="24"/>
          <w:szCs w:val="24"/>
          <w:rtl/>
        </w:rPr>
        <w:t>ם תאמר</w:t>
      </w:r>
      <w:r w:rsidRPr="003A3583">
        <w:rPr>
          <w:rFonts w:ascii="Times New Roman" w:eastAsia="Calibri" w:hAnsi="Times New Roman" w:cs="Guttman Hodes" w:hint="cs"/>
          <w:sz w:val="24"/>
          <w:szCs w:val="24"/>
          <w:rtl/>
        </w:rPr>
        <w:t xml:space="preserve"> והא בפ</w:t>
      </w:r>
      <w:r w:rsidR="009F6BCF">
        <w:rPr>
          <w:rFonts w:ascii="Times New Roman" w:eastAsia="Calibri" w:hAnsi="Times New Roman" w:cs="Guttman Hodes" w:hint="cs"/>
          <w:sz w:val="24"/>
          <w:szCs w:val="24"/>
          <w:rtl/>
        </w:rPr>
        <w:t>רק קמא דסנהדרין (יז ב) אמרינן שארבעה</w:t>
      </w:r>
      <w:r w:rsidRPr="003A3583">
        <w:rPr>
          <w:rFonts w:ascii="Times New Roman" w:eastAsia="Calibri" w:hAnsi="Times New Roman" w:cs="Guttman Hodes" w:hint="cs"/>
          <w:sz w:val="24"/>
          <w:szCs w:val="24"/>
          <w:rtl/>
        </w:rPr>
        <w:t xml:space="preserve"> זקנים היו ביבנה ושמעון התימני היה דן לפניהם בקרקע</w:t>
      </w:r>
      <w:r w:rsidR="009F6BCF">
        <w:rPr>
          <w:rFonts w:ascii="Times New Roman" w:eastAsia="Calibri" w:hAnsi="Times New Roman" w:cs="Guttman Hodes" w:hint="cs"/>
          <w:sz w:val="24"/>
          <w:szCs w:val="24"/>
          <w:rtl/>
        </w:rPr>
        <w:t>, ואף בימי דוד אמרינן</w:t>
      </w:r>
      <w:r w:rsidRPr="003A3583">
        <w:rPr>
          <w:rFonts w:ascii="Times New Roman" w:eastAsia="Calibri" w:hAnsi="Times New Roman" w:cs="Guttman Hodes" w:hint="cs"/>
          <w:sz w:val="24"/>
          <w:szCs w:val="24"/>
          <w:rtl/>
        </w:rPr>
        <w:t xml:space="preserve"> במ</w:t>
      </w:r>
      <w:r w:rsidR="009F6BCF">
        <w:rPr>
          <w:rFonts w:ascii="Times New Roman" w:eastAsia="Calibri" w:hAnsi="Times New Roman" w:cs="Guttman Hodes" w:hint="cs"/>
          <w:sz w:val="24"/>
          <w:szCs w:val="24"/>
          <w:rtl/>
        </w:rPr>
        <w:t>ועד קטן</w:t>
      </w:r>
      <w:r w:rsidRPr="003A3583">
        <w:rPr>
          <w:rFonts w:ascii="Times New Roman" w:eastAsia="Calibri" w:hAnsi="Times New Roman" w:cs="Guttman Hodes" w:hint="cs"/>
          <w:sz w:val="24"/>
          <w:szCs w:val="24"/>
          <w:rtl/>
        </w:rPr>
        <w:t xml:space="preserve"> (</w:t>
      </w:r>
      <w:r w:rsidR="009F6BCF">
        <w:rPr>
          <w:rFonts w:ascii="Times New Roman" w:eastAsia="Calibri" w:hAnsi="Times New Roman" w:cs="Guttman Hodes" w:hint="cs"/>
          <w:sz w:val="24"/>
          <w:szCs w:val="24"/>
          <w:rtl/>
        </w:rPr>
        <w:t>טז ב) שדוד הוה מתני להו לרבנן על גבי קרקע</w:t>
      </w:r>
      <w:r w:rsidRPr="003A3583">
        <w:rPr>
          <w:rFonts w:ascii="Times New Roman" w:eastAsia="Calibri" w:hAnsi="Times New Roman" w:cs="Guttman Hodes" w:hint="cs"/>
          <w:sz w:val="24"/>
          <w:szCs w:val="24"/>
          <w:rtl/>
        </w:rPr>
        <w:t xml:space="preserve"> וא</w:t>
      </w:r>
      <w:r w:rsidR="009F6BCF">
        <w:rPr>
          <w:rFonts w:ascii="Times New Roman" w:eastAsia="Calibri" w:hAnsi="Times New Roman" w:cs="Guttman Hodes" w:hint="cs"/>
          <w:sz w:val="24"/>
          <w:szCs w:val="24"/>
          <w:rtl/>
        </w:rPr>
        <w:t>מרו לו</w:t>
      </w:r>
      <w:r w:rsidRPr="003A3583">
        <w:rPr>
          <w:rFonts w:ascii="Times New Roman" w:eastAsia="Calibri" w:hAnsi="Times New Roman" w:cs="Guttman Hodes" w:hint="cs"/>
          <w:sz w:val="24"/>
          <w:szCs w:val="24"/>
          <w:rtl/>
        </w:rPr>
        <w:t xml:space="preserve"> רבנין ליתיב מר אכרים וכסתות ולא קביל עליה</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מוכח מזה דמחמת ענותנותו הוא דעביד הכי הא מדינא משרא שרי. ותירץ דה</w:t>
      </w:r>
      <w:r w:rsidR="003C0BFE">
        <w:rPr>
          <w:rFonts w:ascii="Times New Roman" w:eastAsia="Calibri" w:hAnsi="Times New Roman" w:cs="Guttman Hodes" w:hint="cs"/>
          <w:sz w:val="24"/>
          <w:szCs w:val="24"/>
          <w:rtl/>
        </w:rPr>
        <w:t>א אמרינן</w:t>
      </w:r>
      <w:r w:rsidRPr="003A3583">
        <w:rPr>
          <w:rFonts w:ascii="Times New Roman" w:eastAsia="Calibri" w:hAnsi="Times New Roman" w:cs="Guttman Hodes" w:hint="cs"/>
          <w:sz w:val="24"/>
          <w:szCs w:val="24"/>
          <w:rtl/>
        </w:rPr>
        <w:t xml:space="preserve"> במג</w:t>
      </w:r>
      <w:r w:rsidR="003C0BFE">
        <w:rPr>
          <w:rFonts w:ascii="Times New Roman" w:eastAsia="Calibri" w:hAnsi="Times New Roman" w:cs="Guttman Hodes" w:hint="cs"/>
          <w:sz w:val="24"/>
          <w:szCs w:val="24"/>
          <w:rtl/>
        </w:rPr>
        <w:t>ילה (כא א) כתוב אחד אומר</w:t>
      </w:r>
      <w:r w:rsidRPr="003A3583">
        <w:rPr>
          <w:rFonts w:ascii="Times New Roman" w:eastAsia="Calibri" w:hAnsi="Times New Roman" w:cs="Guttman Hodes" w:hint="cs"/>
          <w:sz w:val="24"/>
          <w:szCs w:val="24"/>
          <w:rtl/>
        </w:rPr>
        <w:t xml:space="preserve"> (דברים ט ט) </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ואשב בהר</w:t>
      </w:r>
      <w:r w:rsidR="003C0BFE">
        <w:rPr>
          <w:rFonts w:ascii="Times New Roman" w:eastAsia="Calibri" w:hAnsi="Times New Roman" w:cs="Guttman Hodes" w:hint="cs"/>
          <w:sz w:val="24"/>
          <w:szCs w:val="24"/>
          <w:rtl/>
        </w:rPr>
        <w:t>', וכתוב אחד אומר</w:t>
      </w:r>
      <w:r w:rsidRPr="003A3583">
        <w:rPr>
          <w:rFonts w:ascii="Times New Roman" w:eastAsia="Calibri" w:hAnsi="Times New Roman" w:cs="Guttman Hodes" w:hint="cs"/>
          <w:sz w:val="24"/>
          <w:szCs w:val="24"/>
          <w:rtl/>
        </w:rPr>
        <w:t xml:space="preserve"> (דברים י י) </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ואנכי עמדתי בהר</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ושני רבא דל</w:t>
      </w:r>
      <w:r w:rsidR="003C0BFE">
        <w:rPr>
          <w:rFonts w:ascii="Times New Roman" w:eastAsia="Calibri" w:hAnsi="Times New Roman" w:cs="Guttman Hodes" w:hint="cs"/>
          <w:sz w:val="24"/>
          <w:szCs w:val="24"/>
          <w:rtl/>
        </w:rPr>
        <w:t xml:space="preserve">א </w:t>
      </w:r>
      <w:r w:rsidR="003C0BFE">
        <w:rPr>
          <w:rFonts w:ascii="Times New Roman" w:eastAsia="Calibri" w:hAnsi="Times New Roman" w:cs="Guttman Hodes" w:hint="cs"/>
          <w:sz w:val="24"/>
          <w:szCs w:val="24"/>
          <w:rtl/>
        </w:rPr>
        <w:lastRenderedPageBreak/>
        <w:t>קשיא רכות</w:t>
      </w:r>
      <w:r w:rsidRPr="003A3583">
        <w:rPr>
          <w:rFonts w:ascii="Times New Roman" w:eastAsia="Calibri" w:hAnsi="Times New Roman" w:cs="Guttman Hodes" w:hint="cs"/>
          <w:sz w:val="24"/>
          <w:szCs w:val="24"/>
          <w:rtl/>
        </w:rPr>
        <w:t xml:space="preserve"> מעומד קשות מיושב</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ולפי דברי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ן הללו אף ברכות היה עירא יושב עם תלמידיו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ומה שהי</w:t>
      </w:r>
      <w:r w:rsidR="003C0BFE">
        <w:rPr>
          <w:rFonts w:ascii="Times New Roman" w:eastAsia="Calibri" w:hAnsi="Times New Roman" w:cs="Guttman Hodes" w:hint="cs"/>
          <w:sz w:val="24"/>
          <w:szCs w:val="24"/>
          <w:rtl/>
        </w:rPr>
        <w:t>ו חלוקים עירא עם דוד היינו בשמועות</w:t>
      </w:r>
      <w:r w:rsidRPr="003A3583">
        <w:rPr>
          <w:rFonts w:ascii="Times New Roman" w:eastAsia="Calibri" w:hAnsi="Times New Roman" w:cs="Guttman Hodes" w:hint="cs"/>
          <w:sz w:val="24"/>
          <w:szCs w:val="24"/>
          <w:rtl/>
        </w:rPr>
        <w:t xml:space="preserve"> קשות</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דעירא הוה מתני ע</w:t>
      </w:r>
      <w:r w:rsidR="003C0BFE">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שהיה מפחד שאם ישב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לא יכול לעיין היטב דישיבת הקרקע היא מונעת קצת העיון העמוק</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ודוד אף בקשות הוה מתני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ולא היה מפחד שמא לא יוכל לעיין היטב</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הר</w:t>
      </w:r>
      <w:r w:rsidRPr="003A3583">
        <w:rPr>
          <w:rFonts w:ascii="Times New Roman" w:eastAsia="Calibri" w:hAnsi="Times New Roman" w:cs="Guttman Hodes"/>
          <w:sz w:val="24"/>
          <w:szCs w:val="24"/>
          <w:rtl/>
        </w:rPr>
        <w:t>"</w:t>
      </w:r>
      <w:r w:rsidR="003C0BFE">
        <w:rPr>
          <w:rFonts w:ascii="Times New Roman" w:eastAsia="Calibri" w:hAnsi="Times New Roman" w:cs="Guttman Hodes" w:hint="cs"/>
          <w:sz w:val="24"/>
          <w:szCs w:val="24"/>
          <w:rtl/>
        </w:rPr>
        <w:t>ן הקשה</w:t>
      </w:r>
      <w:r w:rsidRPr="003A3583">
        <w:rPr>
          <w:rFonts w:ascii="Times New Roman" w:eastAsia="Calibri" w:hAnsi="Times New Roman" w:cs="Guttman Hodes" w:hint="cs"/>
          <w:sz w:val="24"/>
          <w:szCs w:val="24"/>
          <w:rtl/>
        </w:rPr>
        <w:t xml:space="preserve"> על דברי הרב ד' קושיות יעויינו בספרו פרשת דרכים</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וכתב אך נראה לפרש כוונה אחרת בדברי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ן שאין הכוונה שישיבת הקרקע מונעת העיון העמוק</w:t>
      </w:r>
      <w:r w:rsidR="003C0B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דודאי יוכל האדם לעיין בהיותו יושב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כמו בהיותו יושב ע</w:t>
      </w:r>
      <w:r w:rsidR="003C0BFE">
        <w:rPr>
          <w:rFonts w:ascii="Times New Roman" w:eastAsia="Calibri" w:hAnsi="Times New Roman" w:cs="Guttman Hodes" w:hint="cs"/>
          <w:sz w:val="24"/>
          <w:szCs w:val="24"/>
          <w:rtl/>
        </w:rPr>
        <w:t>ל גבי כרים וכסתות,</w:t>
      </w:r>
      <w:r w:rsidRPr="003A3583">
        <w:rPr>
          <w:rFonts w:ascii="Times New Roman" w:eastAsia="Calibri" w:hAnsi="Times New Roman" w:cs="Guttman Hodes" w:hint="cs"/>
          <w:sz w:val="24"/>
          <w:szCs w:val="24"/>
          <w:rtl/>
        </w:rPr>
        <w:t xml:space="preserve"> אלא הכוונה היא שכבר ידוע הוא שמדריגת התלמיד עם הרב היא כמדריגת העבד עם האדון</w:t>
      </w:r>
      <w:r w:rsidR="007605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כמ</w:t>
      </w:r>
      <w:r w:rsidR="00760527">
        <w:rPr>
          <w:rFonts w:ascii="Times New Roman" w:eastAsia="Calibri" w:hAnsi="Times New Roman" w:cs="Guttman Hodes" w:hint="cs"/>
          <w:sz w:val="24"/>
          <w:szCs w:val="24"/>
          <w:rtl/>
        </w:rPr>
        <w:t>ו שאמרו</w:t>
      </w:r>
      <w:r w:rsidRPr="003A3583">
        <w:rPr>
          <w:rFonts w:ascii="Times New Roman" w:eastAsia="Calibri" w:hAnsi="Times New Roman" w:cs="Guttman Hodes" w:hint="cs"/>
          <w:sz w:val="24"/>
          <w:szCs w:val="24"/>
          <w:rtl/>
        </w:rPr>
        <w:t xml:space="preserve"> (כתובות צו א) שכל מלאכות שהעבד עושה לאדונו התלמיד עושה לרבו זולתי בעת הלימוד</w:t>
      </w:r>
      <w:r w:rsidR="007605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והוא</w:t>
      </w:r>
      <w:r w:rsidR="00760527">
        <w:rPr>
          <w:rFonts w:ascii="Times New Roman" w:eastAsia="Calibri" w:hAnsi="Times New Roman" w:cs="Guttman Hodes" w:hint="cs"/>
          <w:sz w:val="24"/>
          <w:szCs w:val="24"/>
          <w:rtl/>
        </w:rPr>
        <w:t xml:space="preserve"> אומרו יתברך</w:t>
      </w:r>
      <w:r w:rsidRPr="003A3583">
        <w:rPr>
          <w:rFonts w:ascii="Times New Roman" w:eastAsia="Calibri" w:hAnsi="Times New Roman" w:cs="Guttman Hodes" w:hint="cs"/>
          <w:sz w:val="24"/>
          <w:szCs w:val="24"/>
          <w:rtl/>
        </w:rPr>
        <w:t xml:space="preserve"> (דברים ה לא) </w:t>
      </w:r>
      <w:r w:rsidR="007605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ואתה פה עמד עמדי</w:t>
      </w:r>
      <w:r w:rsidR="007605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760527" w:rsidRPr="003A3583" w:rsidRDefault="00760527" w:rsidP="00760527">
      <w:pPr>
        <w:spacing w:after="0"/>
        <w:jc w:val="both"/>
        <w:rPr>
          <w:rFonts w:ascii="Times New Roman" w:eastAsia="Calibri" w:hAnsi="Times New Roman" w:cs="Guttman Hodes"/>
          <w:sz w:val="24"/>
          <w:szCs w:val="24"/>
          <w:rtl/>
        </w:rPr>
      </w:pPr>
    </w:p>
    <w:p w:rsidR="00B46F5D" w:rsidRPr="003A3583" w:rsidRDefault="00760527" w:rsidP="0067350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ומזה תמהו אחרוני</w:t>
      </w:r>
      <w:r w:rsidR="00B46F5D" w:rsidRPr="003A3583">
        <w:rPr>
          <w:rFonts w:ascii="Times New Roman" w:eastAsia="Calibri" w:hAnsi="Times New Roman" w:cs="Guttman Hodes" w:hint="cs"/>
          <w:sz w:val="24"/>
          <w:szCs w:val="24"/>
          <w:rtl/>
        </w:rPr>
        <w:t xml:space="preserve"> זמנינו זה על מ</w:t>
      </w:r>
      <w:r>
        <w:rPr>
          <w:rFonts w:ascii="Times New Roman" w:eastAsia="Calibri" w:hAnsi="Times New Roman" w:cs="Guttman Hodes" w:hint="cs"/>
          <w:sz w:val="24"/>
          <w:szCs w:val="24"/>
          <w:rtl/>
        </w:rPr>
        <w:t>ה שכתב</w:t>
      </w:r>
      <w:r w:rsidR="00B46F5D" w:rsidRPr="003A3583">
        <w:rPr>
          <w:rFonts w:ascii="Times New Roman" w:eastAsia="Calibri" w:hAnsi="Times New Roman" w:cs="Guttman Hodes" w:hint="cs"/>
          <w:sz w:val="24"/>
          <w:szCs w:val="24"/>
          <w:rtl/>
        </w:rPr>
        <w:t xml:space="preserve">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ל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פ</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w:t>
      </w:r>
      <w:r w:rsidR="00673500">
        <w:rPr>
          <w:rFonts w:ascii="Times New Roman" w:eastAsia="Calibri" w:hAnsi="Times New Roman" w:cs="Guttman Hodes" w:hint="cs"/>
          <w:sz w:val="24"/>
          <w:szCs w:val="24"/>
          <w:rtl/>
        </w:rPr>
        <w:t>) [פ"</w:t>
      </w:r>
      <w:r>
        <w:rPr>
          <w:rFonts w:ascii="Times New Roman" w:eastAsia="Calibri" w:hAnsi="Times New Roman" w:cs="Guttman Hodes" w:hint="cs"/>
          <w:sz w:val="24"/>
          <w:szCs w:val="24"/>
          <w:rtl/>
        </w:rPr>
        <w:t>ד]</w:t>
      </w:r>
      <w:r w:rsidR="00B46F5D" w:rsidRPr="003A3583">
        <w:rPr>
          <w:rFonts w:ascii="Times New Roman" w:eastAsia="Calibri" w:hAnsi="Times New Roman" w:cs="Guttman Hodes" w:hint="cs"/>
          <w:sz w:val="24"/>
          <w:szCs w:val="24"/>
          <w:rtl/>
        </w:rPr>
        <w:t xml:space="preserve"> מה</w:t>
      </w:r>
      <w:r>
        <w:rPr>
          <w:rFonts w:ascii="Times New Roman" w:eastAsia="Calibri" w:hAnsi="Times New Roman" w:cs="Guttman Hodes" w:hint="cs"/>
          <w:sz w:val="24"/>
          <w:szCs w:val="24"/>
          <w:rtl/>
        </w:rPr>
        <w:t xml:space="preserve">לכות </w:t>
      </w:r>
      <w:r w:rsidR="00B46F5D" w:rsidRPr="003A3583">
        <w:rPr>
          <w:rFonts w:ascii="Times New Roman" w:eastAsia="Calibri" w:hAnsi="Times New Roman" w:cs="Guttman Hodes" w:hint="cs"/>
          <w:sz w:val="24"/>
          <w:szCs w:val="24"/>
          <w:rtl/>
        </w:rPr>
        <w:t>ת</w:t>
      </w:r>
      <w:r w:rsidR="00673500">
        <w:rPr>
          <w:rFonts w:ascii="Times New Roman" w:eastAsia="Calibri" w:hAnsi="Times New Roman" w:cs="Guttman Hodes" w:hint="cs"/>
          <w:sz w:val="24"/>
          <w:szCs w:val="24"/>
          <w:rtl/>
        </w:rPr>
        <w:t>למוד תורה (ה"</w:t>
      </w:r>
      <w:r>
        <w:rPr>
          <w:rFonts w:ascii="Times New Roman" w:eastAsia="Calibri" w:hAnsi="Times New Roman" w:cs="Guttman Hodes" w:hint="cs"/>
          <w:sz w:val="24"/>
          <w:szCs w:val="24"/>
          <w:rtl/>
        </w:rPr>
        <w:t>ב)</w:t>
      </w:r>
      <w:r w:rsidR="00B46F5D" w:rsidRPr="003A3583">
        <w:rPr>
          <w:rFonts w:ascii="Times New Roman" w:eastAsia="Calibri" w:hAnsi="Times New Roman" w:cs="Guttman Hodes" w:hint="cs"/>
          <w:sz w:val="24"/>
          <w:szCs w:val="24"/>
          <w:rtl/>
        </w:rPr>
        <w:t xml:space="preserve"> כיצד מלמדין הרב יושב והתלמידים עומדים</w:t>
      </w:r>
      <w:r w:rsidR="007A5AA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ומקודם חרבן בית שני נהגו הכל להושיב ה</w:t>
      </w:r>
      <w:r w:rsidR="007A5AA3">
        <w:rPr>
          <w:rFonts w:ascii="Times New Roman" w:eastAsia="Calibri" w:hAnsi="Times New Roman" w:cs="Guttman Hodes" w:hint="cs"/>
          <w:sz w:val="24"/>
          <w:szCs w:val="24"/>
          <w:rtl/>
        </w:rPr>
        <w:t>תלמידים וללמוד עמהם בישיבה. והקשו עליו איך יתכן זה דהא מדברי רבי</w:t>
      </w:r>
      <w:r w:rsidR="00B46F5D" w:rsidRPr="003A3583">
        <w:rPr>
          <w:rFonts w:ascii="Times New Roman" w:eastAsia="Calibri" w:hAnsi="Times New Roman" w:cs="Guttman Hodes" w:hint="cs"/>
          <w:sz w:val="24"/>
          <w:szCs w:val="24"/>
          <w:rtl/>
        </w:rPr>
        <w:t xml:space="preserve"> אבהו משמע שצריך שיהיו שניהם שוים</w:t>
      </w:r>
      <w:r w:rsidR="007A5AA3">
        <w:rPr>
          <w:rFonts w:ascii="Times New Roman" w:eastAsia="Calibri" w:hAnsi="Times New Roman" w:cs="Guttman Hodes" w:hint="cs"/>
          <w:sz w:val="24"/>
          <w:szCs w:val="24"/>
          <w:rtl/>
        </w:rPr>
        <w:t>, ובגמרא (מגילה כא א) אמרינן</w:t>
      </w:r>
      <w:r w:rsidR="00B46F5D" w:rsidRPr="003A3583">
        <w:rPr>
          <w:rFonts w:ascii="Times New Roman" w:eastAsia="Calibri" w:hAnsi="Times New Roman" w:cs="Guttman Hodes" w:hint="cs"/>
          <w:sz w:val="24"/>
          <w:szCs w:val="24"/>
          <w:rtl/>
        </w:rPr>
        <w:t xml:space="preserve"> ת</w:t>
      </w:r>
      <w:r w:rsidR="007A5AA3">
        <w:rPr>
          <w:rFonts w:ascii="Times New Roman" w:eastAsia="Calibri" w:hAnsi="Times New Roman" w:cs="Guttman Hodes" w:hint="cs"/>
          <w:sz w:val="24"/>
          <w:szCs w:val="24"/>
          <w:rtl/>
        </w:rPr>
        <w:t>נו רבנן</w:t>
      </w:r>
      <w:r w:rsidR="00B46F5D" w:rsidRPr="003A3583">
        <w:rPr>
          <w:rFonts w:ascii="Times New Roman" w:eastAsia="Calibri" w:hAnsi="Times New Roman" w:cs="Guttman Hodes" w:hint="cs"/>
          <w:sz w:val="24"/>
          <w:szCs w:val="24"/>
          <w:rtl/>
        </w:rPr>
        <w:t xml:space="preserve"> מימות משה עד רבן גמליאל היו לומדין מעומד</w:t>
      </w:r>
      <w:r w:rsidR="007A5AA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משמת רבן גמליאל הזקן ירד חולי לעולם והיו לומדין יושבים</w:t>
      </w:r>
      <w:r w:rsidR="007A5AA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ופשט הדברים שאמר לומדין מעומד היינו הרב והתלמיד</w:t>
      </w:r>
      <w:r w:rsidR="007A5AA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sidR="007A5AA3">
        <w:rPr>
          <w:rFonts w:ascii="Times New Roman" w:eastAsia="Calibri" w:hAnsi="Times New Roman" w:cs="Guttman Hodes" w:hint="cs"/>
          <w:sz w:val="24"/>
          <w:szCs w:val="24"/>
          <w:rtl/>
        </w:rPr>
        <w:t>ם כן רבינו</w:t>
      </w:r>
      <w:r w:rsidR="00B46F5D" w:rsidRPr="003A3583">
        <w:rPr>
          <w:rFonts w:ascii="Times New Roman" w:eastAsia="Calibri" w:hAnsi="Times New Roman" w:cs="Guttman Hodes" w:hint="cs"/>
          <w:sz w:val="24"/>
          <w:szCs w:val="24"/>
          <w:rtl/>
        </w:rPr>
        <w:t xml:space="preserve"> שכתב היה הרב יושב והתלמידין עומדין מנ</w:t>
      </w:r>
      <w:r w:rsidR="007A5AA3">
        <w:rPr>
          <w:rFonts w:ascii="Times New Roman" w:eastAsia="Calibri" w:hAnsi="Times New Roman" w:cs="Guttman Hodes" w:hint="cs"/>
          <w:sz w:val="24"/>
          <w:szCs w:val="24"/>
          <w:rtl/>
        </w:rPr>
        <w:t>א ליה</w:t>
      </w:r>
      <w:r w:rsidR="00B46F5D" w:rsidRPr="003A3583">
        <w:rPr>
          <w:rFonts w:ascii="Times New Roman" w:eastAsia="Calibri" w:hAnsi="Times New Roman" w:cs="Guttman Hodes" w:hint="cs"/>
          <w:sz w:val="24"/>
          <w:szCs w:val="24"/>
          <w:rtl/>
        </w:rPr>
        <w:t xml:space="preserve"> הא. </w:t>
      </w:r>
    </w:p>
    <w:p w:rsidR="00D341A4"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וראיתי בדרישה ופרישה</w:t>
      </w:r>
      <w:r w:rsidR="00D341A4">
        <w:rPr>
          <w:rStyle w:val="Refdenotaalpie"/>
          <w:rFonts w:ascii="Times New Roman" w:eastAsia="Calibri" w:hAnsi="Times New Roman" w:cs="Guttman Hodes"/>
          <w:sz w:val="24"/>
          <w:szCs w:val="24"/>
          <w:rtl/>
        </w:rPr>
        <w:footnoteReference w:id="5"/>
      </w:r>
      <w:r w:rsidRPr="003A3583">
        <w:rPr>
          <w:rFonts w:ascii="Times New Roman" w:eastAsia="Calibri" w:hAnsi="Times New Roman" w:cs="Guttman Hodes" w:hint="cs"/>
          <w:sz w:val="24"/>
          <w:szCs w:val="24"/>
          <w:rtl/>
        </w:rPr>
        <w:t xml:space="preserve"> שתירץ דמ</w:t>
      </w:r>
      <w:r w:rsidR="007A5AA3">
        <w:rPr>
          <w:rFonts w:ascii="Times New Roman" w:eastAsia="Calibri" w:hAnsi="Times New Roman" w:cs="Guttman Hodes" w:hint="cs"/>
          <w:sz w:val="24"/>
          <w:szCs w:val="24"/>
          <w:rtl/>
        </w:rPr>
        <w:t>ה שכתב הרב בראשונה</w:t>
      </w:r>
      <w:r w:rsidRPr="003A3583">
        <w:rPr>
          <w:rFonts w:ascii="Times New Roman" w:eastAsia="Calibri" w:hAnsi="Times New Roman" w:cs="Guttman Hodes" w:hint="cs"/>
          <w:sz w:val="24"/>
          <w:szCs w:val="24"/>
          <w:rtl/>
        </w:rPr>
        <w:t xml:space="preserve"> היה הרב יושב והתלמידים עומדים</w:t>
      </w:r>
      <w:r w:rsidR="007A5AA3">
        <w:rPr>
          <w:rFonts w:ascii="Times New Roman" w:eastAsia="Calibri" w:hAnsi="Times New Roman" w:cs="Guttman Hodes" w:hint="cs"/>
          <w:sz w:val="24"/>
          <w:szCs w:val="24"/>
          <w:rtl/>
        </w:rPr>
        <w:t>, איירי בתלמידים</w:t>
      </w:r>
      <w:r w:rsidRPr="003A3583">
        <w:rPr>
          <w:rFonts w:ascii="Times New Roman" w:eastAsia="Calibri" w:hAnsi="Times New Roman" w:cs="Guttman Hodes" w:hint="cs"/>
          <w:sz w:val="24"/>
          <w:szCs w:val="24"/>
          <w:rtl/>
        </w:rPr>
        <w:t xml:space="preserve"> שאינם סמוכים</w:t>
      </w:r>
      <w:r w:rsidR="007A5A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ודר</w:t>
      </w:r>
      <w:r w:rsidR="007A5AA3">
        <w:rPr>
          <w:rFonts w:ascii="Times New Roman" w:eastAsia="Calibri" w:hAnsi="Times New Roman" w:cs="Guttman Hodes" w:hint="cs"/>
          <w:sz w:val="24"/>
          <w:szCs w:val="24"/>
          <w:rtl/>
        </w:rPr>
        <w:t>בי אבהו</w:t>
      </w:r>
      <w:r w:rsidRPr="003A3583">
        <w:rPr>
          <w:rFonts w:ascii="Times New Roman" w:eastAsia="Calibri" w:hAnsi="Times New Roman" w:cs="Guttman Hodes" w:hint="cs"/>
          <w:sz w:val="24"/>
          <w:szCs w:val="24"/>
          <w:rtl/>
        </w:rPr>
        <w:t xml:space="preserve"> בתלמידים סמוכים</w:t>
      </w:r>
      <w:r w:rsidR="00D341A4">
        <w:rPr>
          <w:rFonts w:ascii="Times New Roman" w:eastAsia="Calibri" w:hAnsi="Times New Roman" w:cs="Guttman Hodes" w:hint="cs"/>
          <w:sz w:val="24"/>
          <w:szCs w:val="24"/>
          <w:rtl/>
        </w:rPr>
        <w:t>. ולמד רבינו</w:t>
      </w:r>
      <w:r w:rsidRPr="003A3583">
        <w:rPr>
          <w:rFonts w:ascii="Times New Roman" w:eastAsia="Calibri" w:hAnsi="Times New Roman" w:cs="Guttman Hodes" w:hint="cs"/>
          <w:sz w:val="24"/>
          <w:szCs w:val="24"/>
          <w:rtl/>
        </w:rPr>
        <w:t xml:space="preserve"> חילוק זה מקושיית הר</w:t>
      </w:r>
      <w:r w:rsidRPr="003A3583">
        <w:rPr>
          <w:rFonts w:ascii="Times New Roman" w:eastAsia="Calibri" w:hAnsi="Times New Roman" w:cs="Guttman Hodes"/>
          <w:sz w:val="24"/>
          <w:szCs w:val="24"/>
          <w:rtl/>
        </w:rPr>
        <w:t>"</w:t>
      </w:r>
      <w:r w:rsidR="00D341A4">
        <w:rPr>
          <w:rFonts w:ascii="Times New Roman" w:eastAsia="Calibri" w:hAnsi="Times New Roman" w:cs="Guttman Hodes" w:hint="cs"/>
          <w:sz w:val="24"/>
          <w:szCs w:val="24"/>
          <w:rtl/>
        </w:rPr>
        <w:t>ן שהקשה מארבעה</w:t>
      </w:r>
      <w:r w:rsidRPr="003A3583">
        <w:rPr>
          <w:rFonts w:ascii="Times New Roman" w:eastAsia="Calibri" w:hAnsi="Times New Roman" w:cs="Guttman Hodes" w:hint="cs"/>
          <w:sz w:val="24"/>
          <w:szCs w:val="24"/>
          <w:rtl/>
        </w:rPr>
        <w:t xml:space="preserve"> זקנים ומעירא היאירי שהתלמידים ההמה לא היו סמוכים כמו שמעון התימני שעדיין לא נסמך</w:t>
      </w:r>
      <w:r w:rsidR="00D341A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 ס</w:t>
      </w:r>
      <w:r w:rsidR="00D341A4">
        <w:rPr>
          <w:rFonts w:ascii="Times New Roman" w:eastAsia="Calibri" w:hAnsi="Times New Roman" w:cs="Guttman Hodes" w:hint="cs"/>
          <w:sz w:val="24"/>
          <w:szCs w:val="24"/>
          <w:rtl/>
        </w:rPr>
        <w:t>בירא ליה לרבינו ביישוב קושיית</w:t>
      </w:r>
      <w:r w:rsidRPr="003A3583">
        <w:rPr>
          <w:rFonts w:ascii="Times New Roman" w:eastAsia="Calibri" w:hAnsi="Times New Roman" w:cs="Guttman Hodes" w:hint="cs"/>
          <w:sz w:val="24"/>
          <w:szCs w:val="24"/>
          <w:rtl/>
        </w:rPr>
        <w:t xml:space="preserve">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ן</w:t>
      </w:r>
      <w:r w:rsidR="00D341A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w:t>
      </w:r>
      <w:r w:rsidR="00D341A4">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בראשונה היה הרב יושב וכו' דאיירי בתלמידים שלא הגיעו לכלל סמיכה. </w:t>
      </w:r>
    </w:p>
    <w:p w:rsidR="004E1044"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ודבריו תמוהים</w:t>
      </w:r>
      <w:r w:rsidR="004E1044">
        <w:rPr>
          <w:rFonts w:ascii="Times New Roman" w:eastAsia="Calibri" w:hAnsi="Times New Roman" w:cs="Guttman Hodes" w:hint="cs"/>
          <w:sz w:val="24"/>
          <w:szCs w:val="24"/>
          <w:rtl/>
        </w:rPr>
        <w:t>, שהרי דברי רבינו</w:t>
      </w:r>
      <w:r w:rsidRPr="003A3583">
        <w:rPr>
          <w:rFonts w:ascii="Times New Roman" w:eastAsia="Calibri" w:hAnsi="Times New Roman" w:cs="Guttman Hodes" w:hint="cs"/>
          <w:sz w:val="24"/>
          <w:szCs w:val="24"/>
          <w:rtl/>
        </w:rPr>
        <w:t xml:space="preserve"> כך הם</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לא ישב הרב ע</w:t>
      </w:r>
      <w:r w:rsidR="004E1044">
        <w:rPr>
          <w:rFonts w:ascii="Times New Roman" w:eastAsia="Calibri" w:hAnsi="Times New Roman" w:cs="Guttman Hodes" w:hint="cs"/>
          <w:sz w:val="24"/>
          <w:szCs w:val="24"/>
          <w:rtl/>
        </w:rPr>
        <w:t>ל גבי כסא ותלמידיו</w:t>
      </w:r>
      <w:r w:rsidRPr="003A3583">
        <w:rPr>
          <w:rFonts w:ascii="Times New Roman" w:eastAsia="Calibri" w:hAnsi="Times New Roman" w:cs="Guttman Hodes" w:hint="cs"/>
          <w:sz w:val="24"/>
          <w:szCs w:val="24"/>
          <w:rtl/>
        </w:rPr>
        <w:t xml:space="preserve"> </w:t>
      </w:r>
      <w:r w:rsidR="003C0BFE">
        <w:rPr>
          <w:rFonts w:ascii="Times New Roman" w:eastAsia="Calibri" w:hAnsi="Times New Roman" w:cs="Guttman Hodes" w:hint="cs"/>
          <w:sz w:val="24"/>
          <w:szCs w:val="24"/>
          <w:rtl/>
        </w:rPr>
        <w:t>על גבי קרקע</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והיאך כתב בראשונה היה הרב יושב וכו'</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ולפי דבריו מ</w:t>
      </w:r>
      <w:r w:rsidR="004E1044">
        <w:rPr>
          <w:rFonts w:ascii="Times New Roman" w:eastAsia="Calibri" w:hAnsi="Times New Roman" w:cs="Guttman Hodes" w:hint="cs"/>
          <w:sz w:val="24"/>
          <w:szCs w:val="24"/>
          <w:rtl/>
        </w:rPr>
        <w:t>ה שכתב</w:t>
      </w:r>
      <w:r w:rsidRPr="003A3583">
        <w:rPr>
          <w:rFonts w:ascii="Times New Roman" w:eastAsia="Calibri" w:hAnsi="Times New Roman" w:cs="Guttman Hodes" w:hint="cs"/>
          <w:sz w:val="24"/>
          <w:szCs w:val="24"/>
          <w:rtl/>
        </w:rPr>
        <w:t xml:space="preserve">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בתח</w:t>
      </w:r>
      <w:r w:rsidR="004E1044">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לה לא ישב הרב וכו' איירי בתלמידים סמוכים</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w:t>
      </w:r>
      <w:r w:rsidR="004E1044">
        <w:rPr>
          <w:rFonts w:ascii="Times New Roman" w:eastAsia="Calibri" w:hAnsi="Times New Roman" w:cs="Guttman Hodes" w:hint="cs"/>
          <w:sz w:val="24"/>
          <w:szCs w:val="24"/>
          <w:rtl/>
        </w:rPr>
        <w:t>ה שכתב</w:t>
      </w:r>
      <w:r w:rsidRPr="003A3583">
        <w:rPr>
          <w:rFonts w:ascii="Times New Roman" w:eastAsia="Calibri" w:hAnsi="Times New Roman" w:cs="Guttman Hodes" w:hint="cs"/>
          <w:sz w:val="24"/>
          <w:szCs w:val="24"/>
          <w:rtl/>
        </w:rPr>
        <w:t xml:space="preserve"> סמוך לזה בראשונה וכו' איירי בתלמידים שאינם סמוכים</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 ודאי תימה גדול שכתב הרב ב' ד</w:t>
      </w:r>
      <w:r w:rsidR="004E1044">
        <w:rPr>
          <w:rFonts w:ascii="Times New Roman" w:eastAsia="Calibri" w:hAnsi="Times New Roman" w:cs="Guttman Hodes" w:hint="cs"/>
          <w:sz w:val="24"/>
          <w:szCs w:val="24"/>
          <w:rtl/>
        </w:rPr>
        <w:t>ינים סמוכים זה אצל זה וסותרים זה את זה עד שנאמר שהדין הראשון</w:t>
      </w:r>
      <w:r w:rsidRPr="003A3583">
        <w:rPr>
          <w:rFonts w:ascii="Times New Roman" w:eastAsia="Calibri" w:hAnsi="Times New Roman" w:cs="Guttman Hodes" w:hint="cs"/>
          <w:sz w:val="24"/>
          <w:szCs w:val="24"/>
          <w:rtl/>
        </w:rPr>
        <w:t xml:space="preserve"> בסמוכים והדין השני בשאינם סמוכים</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 לא יתכן ודברי הרב 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ח</w:t>
      </w:r>
      <w:r w:rsidR="004E1044">
        <w:rPr>
          <w:rStyle w:val="Refdenotaalpie"/>
          <w:rFonts w:ascii="Times New Roman" w:eastAsia="Calibri" w:hAnsi="Times New Roman" w:cs="Guttman Hodes"/>
          <w:sz w:val="24"/>
          <w:szCs w:val="24"/>
          <w:rtl/>
        </w:rPr>
        <w:footnoteReference w:id="6"/>
      </w:r>
      <w:r w:rsidRPr="003A3583">
        <w:rPr>
          <w:rFonts w:ascii="Times New Roman" w:eastAsia="Calibri" w:hAnsi="Times New Roman" w:cs="Guttman Hodes" w:hint="cs"/>
          <w:sz w:val="24"/>
          <w:szCs w:val="24"/>
          <w:rtl/>
        </w:rPr>
        <w:t xml:space="preserve"> נפלאו ממני.</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7B37A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והנכון הוא כמ</w:t>
      </w:r>
      <w:r w:rsidR="004E1044">
        <w:rPr>
          <w:rFonts w:ascii="Times New Roman" w:eastAsia="Calibri" w:hAnsi="Times New Roman" w:cs="Guttman Hodes" w:hint="cs"/>
          <w:sz w:val="24"/>
          <w:szCs w:val="24"/>
          <w:rtl/>
        </w:rPr>
        <w:t>ו שכתב</w:t>
      </w:r>
      <w:r w:rsidRPr="003A3583">
        <w:rPr>
          <w:rFonts w:ascii="Times New Roman" w:eastAsia="Calibri" w:hAnsi="Times New Roman" w:cs="Guttman Hodes" w:hint="cs"/>
          <w:sz w:val="24"/>
          <w:szCs w:val="24"/>
          <w:rtl/>
        </w:rPr>
        <w:t xml:space="preserve"> הרב לחם משנה דודאי מקרא ד</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אתה פה עמד עמדי</w:t>
      </w:r>
      <w:r w:rsidR="004E10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למדנו שיהיה הרב שוה לתלמיד היינו לענין שלא ישב הרב ע</w:t>
      </w:r>
      <w:r w:rsidR="004E1044">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כסא ותלמידיו </w:t>
      </w:r>
      <w:r w:rsidR="003C0BFE">
        <w:rPr>
          <w:rFonts w:ascii="Times New Roman" w:eastAsia="Calibri" w:hAnsi="Times New Roman" w:cs="Guttman Hodes" w:hint="cs"/>
          <w:sz w:val="24"/>
          <w:szCs w:val="24"/>
          <w:rtl/>
        </w:rPr>
        <w:t>על גבי קרקע</w:t>
      </w:r>
      <w:r w:rsidR="004E1044">
        <w:rPr>
          <w:rFonts w:ascii="Times New Roman" w:eastAsia="Calibri" w:hAnsi="Times New Roman" w:cs="Guttman Hodes" w:hint="cs"/>
          <w:sz w:val="24"/>
          <w:szCs w:val="24"/>
          <w:rtl/>
        </w:rPr>
        <w:t>,</w:t>
      </w:r>
      <w:r w:rsidR="007B37A3">
        <w:rPr>
          <w:rFonts w:ascii="Times New Roman" w:eastAsia="Calibri" w:hAnsi="Times New Roman" w:cs="Guttman Hodes" w:hint="cs"/>
          <w:sz w:val="24"/>
          <w:szCs w:val="24"/>
          <w:rtl/>
        </w:rPr>
        <w:t xml:space="preserve"> דזה מורה עילוי לרב וגריעותא</w:t>
      </w:r>
      <w:r w:rsidRPr="003A3583">
        <w:rPr>
          <w:rFonts w:ascii="Times New Roman" w:eastAsia="Calibri" w:hAnsi="Times New Roman" w:cs="Guttman Hodes" w:hint="cs"/>
          <w:sz w:val="24"/>
          <w:szCs w:val="24"/>
          <w:rtl/>
        </w:rPr>
        <w:t xml:space="preserve"> לתלמיד</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w:t>
      </w:r>
      <w:r w:rsidR="007B37A3">
        <w:rPr>
          <w:rFonts w:ascii="Times New Roman" w:eastAsia="Calibri" w:hAnsi="Times New Roman" w:cs="Guttman Hodes" w:hint="cs"/>
          <w:sz w:val="24"/>
          <w:szCs w:val="24"/>
          <w:rtl/>
        </w:rPr>
        <w:t>ל זה</w:t>
      </w:r>
      <w:r w:rsidRPr="003A3583">
        <w:rPr>
          <w:rFonts w:ascii="Times New Roman" w:eastAsia="Calibri" w:hAnsi="Times New Roman" w:cs="Guttman Hodes" w:hint="cs"/>
          <w:sz w:val="24"/>
          <w:szCs w:val="24"/>
          <w:rtl/>
        </w:rPr>
        <w:t xml:space="preserve"> דווקא קפיד קרא</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בענין העמידה והישיבה אין בזה קפידא</w:t>
      </w:r>
      <w:r w:rsidR="007B37A3">
        <w:rPr>
          <w:rFonts w:ascii="Times New Roman" w:eastAsia="Calibri" w:hAnsi="Times New Roman" w:cs="Guttman Hodes" w:hint="cs"/>
          <w:sz w:val="24"/>
          <w:szCs w:val="24"/>
          <w:rtl/>
        </w:rPr>
        <w:t>, דמה שהרב יושב אינו</w:t>
      </w:r>
      <w:r w:rsidRPr="003A3583">
        <w:rPr>
          <w:rFonts w:ascii="Times New Roman" w:eastAsia="Calibri" w:hAnsi="Times New Roman" w:cs="Guttman Hodes" w:hint="cs"/>
          <w:sz w:val="24"/>
          <w:szCs w:val="24"/>
          <w:rtl/>
        </w:rPr>
        <w:t xml:space="preserve"> אלא שתהיה דעתו </w:t>
      </w:r>
      <w:r w:rsidRPr="003A3583">
        <w:rPr>
          <w:rFonts w:ascii="Times New Roman" w:eastAsia="Calibri" w:hAnsi="Times New Roman" w:cs="Guttman Hodes" w:hint="cs"/>
          <w:sz w:val="24"/>
          <w:szCs w:val="24"/>
          <w:rtl/>
        </w:rPr>
        <w:lastRenderedPageBreak/>
        <w:t>מי</w:t>
      </w:r>
      <w:r w:rsidR="007B37A3">
        <w:rPr>
          <w:rFonts w:ascii="Times New Roman" w:eastAsia="Calibri" w:hAnsi="Times New Roman" w:cs="Guttman Hodes" w:hint="cs"/>
          <w:sz w:val="24"/>
          <w:szCs w:val="24"/>
          <w:rtl/>
        </w:rPr>
        <w:t>ושבת לערוך הדברים ולהבינם לתלמידים</w:t>
      </w:r>
      <w:r w:rsidRPr="003A3583">
        <w:rPr>
          <w:rFonts w:ascii="Times New Roman" w:eastAsia="Calibri" w:hAnsi="Times New Roman" w:cs="Guttman Hodes" w:hint="cs"/>
          <w:sz w:val="24"/>
          <w:szCs w:val="24"/>
          <w:rtl/>
        </w:rPr>
        <w:t xml:space="preserve"> ואין זה מעלה לו</w:t>
      </w:r>
      <w:r w:rsidR="007B37A3">
        <w:rPr>
          <w:rFonts w:ascii="Times New Roman" w:eastAsia="Calibri" w:hAnsi="Times New Roman" w:cs="Guttman Hodes" w:hint="cs"/>
          <w:sz w:val="24"/>
          <w:szCs w:val="24"/>
          <w:rtl/>
        </w:rPr>
        <w:t>. והוקשה לו דמהיכן הוציא רבינו</w:t>
      </w:r>
      <w:r w:rsidRPr="003A3583">
        <w:rPr>
          <w:rFonts w:ascii="Times New Roman" w:eastAsia="Calibri" w:hAnsi="Times New Roman" w:cs="Guttman Hodes" w:hint="cs"/>
          <w:sz w:val="24"/>
          <w:szCs w:val="24"/>
          <w:rtl/>
        </w:rPr>
        <w:t xml:space="preserve"> דין זה</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אימא שהקפדת הכתוב היתה נמי שלא יהיה הרב יושב והתלמיד</w:t>
      </w:r>
      <w:r w:rsidR="007B37A3">
        <w:rPr>
          <w:rFonts w:ascii="Times New Roman" w:eastAsia="Calibri" w:hAnsi="Times New Roman" w:cs="Guttman Hodes" w:hint="cs"/>
          <w:sz w:val="24"/>
          <w:szCs w:val="24"/>
          <w:rtl/>
        </w:rPr>
        <w:t>ים עומדים. ותריץ דנפקא ליה לרבינו</w:t>
      </w:r>
      <w:r w:rsidRPr="003A3583">
        <w:rPr>
          <w:rFonts w:ascii="Times New Roman" w:eastAsia="Calibri" w:hAnsi="Times New Roman" w:cs="Guttman Hodes" w:hint="cs"/>
          <w:sz w:val="24"/>
          <w:szCs w:val="24"/>
          <w:rtl/>
        </w:rPr>
        <w:t xml:space="preserve"> מ</w:t>
      </w:r>
      <w:r w:rsidR="007B37A3">
        <w:rPr>
          <w:rFonts w:ascii="Times New Roman" w:eastAsia="Calibri" w:hAnsi="Times New Roman" w:cs="Guttman Hodes" w:hint="cs"/>
          <w:sz w:val="24"/>
          <w:szCs w:val="24"/>
          <w:rtl/>
        </w:rPr>
        <w:t>מה שאמרו התם בגמרא</w:t>
      </w:r>
      <w:r w:rsidRPr="003A3583">
        <w:rPr>
          <w:rFonts w:ascii="Times New Roman" w:eastAsia="Calibri" w:hAnsi="Times New Roman" w:cs="Guttman Hodes" w:hint="cs"/>
          <w:sz w:val="24"/>
          <w:szCs w:val="24"/>
          <w:rtl/>
        </w:rPr>
        <w:t xml:space="preserve"> (מגילה כא א) כתיב (דברים ט ט) </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ואשב בהר</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וכתיב (דברים י י) </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ואנכי עמדתי בהר</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ותריץ רב יוסף עומד ואומר יושב ושונה</w:t>
      </w:r>
      <w:r w:rsidR="007B37A3">
        <w:rPr>
          <w:rFonts w:ascii="Times New Roman" w:eastAsia="Calibri" w:hAnsi="Times New Roman" w:cs="Guttman Hodes" w:hint="cs"/>
          <w:sz w:val="24"/>
          <w:szCs w:val="24"/>
          <w:rtl/>
        </w:rPr>
        <w:t>. ומשמע ליה לרבינו</w:t>
      </w:r>
      <w:r w:rsidRPr="003A3583">
        <w:rPr>
          <w:rFonts w:ascii="Times New Roman" w:eastAsia="Calibri" w:hAnsi="Times New Roman" w:cs="Guttman Hodes" w:hint="cs"/>
          <w:sz w:val="24"/>
          <w:szCs w:val="24"/>
          <w:rtl/>
        </w:rPr>
        <w:t xml:space="preserve"> דה</w:t>
      </w:r>
      <w:r w:rsidR="007B37A3">
        <w:rPr>
          <w:rFonts w:ascii="Times New Roman" w:eastAsia="Calibri" w:hAnsi="Times New Roman" w:cs="Guttman Hodes" w:hint="cs"/>
          <w:sz w:val="24"/>
          <w:szCs w:val="24"/>
          <w:rtl/>
        </w:rPr>
        <w:t>כי קאמר</w:t>
      </w:r>
      <w:r w:rsidRPr="003A3583">
        <w:rPr>
          <w:rFonts w:ascii="Times New Roman" w:eastAsia="Calibri" w:hAnsi="Times New Roman" w:cs="Guttman Hodes" w:hint="cs"/>
          <w:sz w:val="24"/>
          <w:szCs w:val="24"/>
          <w:rtl/>
        </w:rPr>
        <w:t xml:space="preserve"> בעת הלימוד עם הגבורה היה עומד ובשעה ששונה לישראל היה יושב</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7B37A3">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איפה מ</w:t>
      </w:r>
      <w:r w:rsidR="007B37A3">
        <w:rPr>
          <w:rFonts w:ascii="Times New Roman" w:eastAsia="Calibri" w:hAnsi="Times New Roman" w:cs="Guttman Hodes" w:hint="cs"/>
          <w:sz w:val="24"/>
          <w:szCs w:val="24"/>
          <w:rtl/>
        </w:rPr>
        <w:t>ה שכתב</w:t>
      </w:r>
      <w:r w:rsidRPr="003A3583">
        <w:rPr>
          <w:rFonts w:ascii="Times New Roman" w:eastAsia="Calibri" w:hAnsi="Times New Roman" w:cs="Guttman Hodes" w:hint="cs"/>
          <w:sz w:val="24"/>
          <w:szCs w:val="24"/>
          <w:rtl/>
        </w:rPr>
        <w:t xml:space="preserve"> בתחלה היו לומדין מעומד דקאי לתלמידים ולא להרב. </w:t>
      </w:r>
    </w:p>
    <w:p w:rsidR="007B37A3" w:rsidRDefault="007B37A3" w:rsidP="003A3583">
      <w:pPr>
        <w:spacing w:after="0"/>
        <w:jc w:val="both"/>
        <w:rPr>
          <w:rFonts w:ascii="Times New Roman" w:eastAsia="Calibri" w:hAnsi="Times New Roman" w:cs="Guttman Hodes"/>
          <w:sz w:val="24"/>
          <w:szCs w:val="24"/>
          <w:rtl/>
        </w:rPr>
      </w:pPr>
    </w:p>
    <w:p w:rsidR="000239FA" w:rsidRDefault="00B46F5D" w:rsidP="000239FA">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ודחה הרב מוהר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רוזאניס וכתב שהרי משה לא ירד מיום עלייתו עד יום ירידתו מההר ללמד לישראל</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וכתב שהנכון הוא כפי</w:t>
      </w:r>
      <w:r w:rsidR="007B37A3">
        <w:rPr>
          <w:rFonts w:ascii="Times New Roman" w:eastAsia="Calibri" w:hAnsi="Times New Roman" w:cs="Guttman Hodes" w:hint="cs"/>
          <w:sz w:val="24"/>
          <w:szCs w:val="24"/>
          <w:rtl/>
        </w:rPr>
        <w:t xml:space="preserve">רוש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שכתב שהכל היה בהר</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רק בעת לימודו מפי הגבורה היה עומד ובעת ששונה לימודו בינו לבין עצמו היה יושב</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7B37A3">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ק</w:t>
      </w:r>
      <w:r w:rsidR="007B37A3">
        <w:rPr>
          <w:rFonts w:ascii="Times New Roman" w:eastAsia="Calibri" w:hAnsi="Times New Roman" w:cs="Guttman Hodes" w:hint="cs"/>
          <w:sz w:val="24"/>
          <w:szCs w:val="24"/>
          <w:rtl/>
        </w:rPr>
        <w:t>שה</w:t>
      </w:r>
      <w:r w:rsidRPr="003A3583">
        <w:rPr>
          <w:rFonts w:ascii="Times New Roman" w:eastAsia="Calibri" w:hAnsi="Times New Roman" w:cs="Guttman Hodes" w:hint="cs"/>
          <w:sz w:val="24"/>
          <w:szCs w:val="24"/>
          <w:rtl/>
        </w:rPr>
        <w:t xml:space="preserve"> מהיכן הוציא הרב דין זה דבראשונה וכו'. ותירוץ שהוציא הרב דין זה מהא דאמרינן פ</w:t>
      </w:r>
      <w:r w:rsidR="007B37A3">
        <w:rPr>
          <w:rFonts w:ascii="Times New Roman" w:eastAsia="Calibri" w:hAnsi="Times New Roman" w:cs="Guttman Hodes" w:hint="cs"/>
          <w:sz w:val="24"/>
          <w:szCs w:val="24"/>
          <w:rtl/>
        </w:rPr>
        <w:t>רק חמישי</w:t>
      </w:r>
      <w:r w:rsidRPr="003A3583">
        <w:rPr>
          <w:rFonts w:ascii="Times New Roman" w:eastAsia="Calibri" w:hAnsi="Times New Roman" w:cs="Guttman Hodes" w:hint="cs"/>
          <w:sz w:val="24"/>
          <w:szCs w:val="24"/>
          <w:rtl/>
        </w:rPr>
        <w:t xml:space="preserve"> דעירובין (נד ב) כיצד סדר משנה</w:t>
      </w:r>
      <w:r w:rsidR="007B3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משה ה</w:t>
      </w:r>
      <w:r w:rsidR="000239FA">
        <w:rPr>
          <w:rFonts w:ascii="Times New Roman" w:eastAsia="Calibri" w:hAnsi="Times New Roman" w:cs="Guttman Hodes" w:hint="cs"/>
          <w:sz w:val="24"/>
          <w:szCs w:val="24"/>
          <w:rtl/>
        </w:rPr>
        <w:t xml:space="preserve">יה לומד מפי הגבורה נכנס אהרן שנה </w:t>
      </w:r>
      <w:r w:rsidRPr="003A3583">
        <w:rPr>
          <w:rFonts w:ascii="Times New Roman" w:eastAsia="Calibri" w:hAnsi="Times New Roman" w:cs="Guttman Hodes" w:hint="cs"/>
          <w:sz w:val="24"/>
          <w:szCs w:val="24"/>
          <w:rtl/>
        </w:rPr>
        <w:t>לו משה פרקו</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ישב אהרן לשמאל משה</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נכנסו בניו שנה להן פרקן</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נסתלקו בניו אלעזר ישב לימין משה ואיתמר ישב לשמאל אהרן</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נכנסו זקנים שנה להם פרקן וכו'</w:t>
      </w:r>
      <w:r w:rsidR="000239FA">
        <w:rPr>
          <w:rFonts w:ascii="Times New Roman" w:eastAsia="Calibri" w:hAnsi="Times New Roman" w:cs="Guttman Hodes" w:hint="cs"/>
          <w:sz w:val="24"/>
          <w:szCs w:val="24"/>
          <w:rtl/>
        </w:rPr>
        <w:t>. והשתא אי אמרת בשלמא</w:t>
      </w:r>
      <w:r w:rsidRPr="003A3583">
        <w:rPr>
          <w:rFonts w:ascii="Times New Roman" w:eastAsia="Calibri" w:hAnsi="Times New Roman" w:cs="Guttman Hodes" w:hint="cs"/>
          <w:sz w:val="24"/>
          <w:szCs w:val="24"/>
          <w:rtl/>
        </w:rPr>
        <w:t xml:space="preserve"> שבתח</w:t>
      </w:r>
      <w:r w:rsidR="000239FA">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לה כשהיו לומדין היו מעומד והיה הרב יושב ניחא</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דודאי משה היה יושב ואהרן כששנה לו פרקו היה עומד ולאחר ששנה לו פרקו נסתלק וישב לו משמאל משה משום שכבר למד ההלכה מעומד</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ובניו ג</w:t>
      </w:r>
      <w:r w:rsidR="000239FA">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למדו ההלכה מפי משה מעומד ו</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ישבו</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א</w:t>
      </w:r>
      <w:r w:rsidR="000239FA">
        <w:rPr>
          <w:rFonts w:ascii="Times New Roman" w:eastAsia="Calibri" w:hAnsi="Times New Roman" w:cs="Guttman Hodes" w:hint="cs"/>
          <w:sz w:val="24"/>
          <w:szCs w:val="24"/>
          <w:rtl/>
        </w:rPr>
        <w:t>י אמרת</w:t>
      </w:r>
      <w:r w:rsidRPr="003A3583">
        <w:rPr>
          <w:rFonts w:ascii="Times New Roman" w:eastAsia="Calibri" w:hAnsi="Times New Roman" w:cs="Guttman Hodes" w:hint="cs"/>
          <w:sz w:val="24"/>
          <w:szCs w:val="24"/>
          <w:rtl/>
        </w:rPr>
        <w:t xml:space="preserve"> שבתח</w:t>
      </w:r>
      <w:r w:rsidR="000239FA">
        <w:rPr>
          <w:rFonts w:ascii="Times New Roman" w:eastAsia="Calibri" w:hAnsi="Times New Roman" w:cs="Guttman Hodes" w:hint="cs"/>
          <w:sz w:val="24"/>
          <w:szCs w:val="24"/>
          <w:rtl/>
        </w:rPr>
        <w:t>ילה היה הרב מעומד כשלומד לתלמידים</w:t>
      </w:r>
      <w:r w:rsidRPr="003A3583">
        <w:rPr>
          <w:rFonts w:ascii="Times New Roman" w:eastAsia="Calibri" w:hAnsi="Times New Roman" w:cs="Guttman Hodes" w:hint="cs"/>
          <w:sz w:val="24"/>
          <w:szCs w:val="24"/>
          <w:rtl/>
        </w:rPr>
        <w:t xml:space="preserve"> נמצא שמשה ג</w:t>
      </w:r>
      <w:r w:rsidR="000239FA">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היה מעומד</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ואיך יתכן דמשה היה עומד ואהרן ובניו אף שכבר למדו יהיו יושבים.</w:t>
      </w:r>
      <w:r w:rsidR="000239FA">
        <w:rPr>
          <w:rFonts w:ascii="Times New Roman" w:eastAsia="Calibri" w:hAnsi="Times New Roman" w:cs="Guttman Hodes" w:hint="cs"/>
          <w:sz w:val="24"/>
          <w:szCs w:val="24"/>
          <w:rtl/>
        </w:rPr>
        <w:t xml:space="preserve"> עוד הביא הרב הנזכר ראיה מפרק</w:t>
      </w:r>
      <w:r w:rsidRPr="003A3583">
        <w:rPr>
          <w:rFonts w:ascii="Times New Roman" w:eastAsia="Calibri" w:hAnsi="Times New Roman" w:cs="Guttman Hodes" w:hint="cs"/>
          <w:sz w:val="24"/>
          <w:szCs w:val="24"/>
          <w:rtl/>
        </w:rPr>
        <w:t xml:space="preserve"> הקורא את המגלה. </w:t>
      </w:r>
    </w:p>
    <w:p w:rsidR="000239FA" w:rsidRDefault="000239FA" w:rsidP="000239FA">
      <w:pPr>
        <w:spacing w:after="0"/>
        <w:jc w:val="both"/>
        <w:rPr>
          <w:rFonts w:ascii="Times New Roman" w:eastAsia="Calibri" w:hAnsi="Times New Roman" w:cs="Guttman Hodes"/>
          <w:sz w:val="24"/>
          <w:szCs w:val="24"/>
          <w:rtl/>
        </w:rPr>
      </w:pPr>
    </w:p>
    <w:p w:rsidR="000D0444" w:rsidRDefault="00B46F5D" w:rsidP="000239FA">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ובזה נבוא לכוונת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ן</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דמ</w:t>
      </w:r>
      <w:r w:rsidR="000239FA">
        <w:rPr>
          <w:rFonts w:ascii="Times New Roman" w:eastAsia="Calibri" w:hAnsi="Times New Roman" w:cs="Guttman Hodes" w:hint="cs"/>
          <w:sz w:val="24"/>
          <w:szCs w:val="24"/>
          <w:rtl/>
        </w:rPr>
        <w:t>ה שכתב</w:t>
      </w:r>
      <w:r w:rsidRPr="003A3583">
        <w:rPr>
          <w:rFonts w:ascii="Times New Roman" w:eastAsia="Calibri" w:hAnsi="Times New Roman" w:cs="Guttman Hodes" w:hint="cs"/>
          <w:sz w:val="24"/>
          <w:szCs w:val="24"/>
          <w:rtl/>
        </w:rPr>
        <w:t xml:space="preserve"> דבשמועות קשות היו יושבים ע</w:t>
      </w:r>
      <w:r w:rsidR="000239FA">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וכסתות אין </w:t>
      </w:r>
      <w:r w:rsidR="00A33942">
        <w:rPr>
          <w:rFonts w:ascii="Times New Roman" w:eastAsia="Calibri" w:hAnsi="Times New Roman" w:cs="Guttman Hodes" w:hint="cs"/>
          <w:sz w:val="24"/>
          <w:szCs w:val="24"/>
          <w:rtl/>
        </w:rPr>
        <w:t>רצונו לומר</w:t>
      </w:r>
      <w:r w:rsidR="000239FA">
        <w:rPr>
          <w:rFonts w:ascii="Times New Roman" w:eastAsia="Calibri" w:hAnsi="Times New Roman" w:cs="Guttman Hodes" w:hint="cs"/>
          <w:sz w:val="24"/>
          <w:szCs w:val="24"/>
          <w:rtl/>
        </w:rPr>
        <w:t xml:space="preserve"> שישיבת</w:t>
      </w:r>
      <w:r w:rsidRPr="003A3583">
        <w:rPr>
          <w:rFonts w:ascii="Times New Roman" w:eastAsia="Calibri" w:hAnsi="Times New Roman" w:cs="Guttman Hodes" w:hint="cs"/>
          <w:sz w:val="24"/>
          <w:szCs w:val="24"/>
          <w:rtl/>
        </w:rPr>
        <w:t xml:space="preserve"> הקרקע מונעת העיון</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דודאי יכול לעיין בקרקע כמו ע</w:t>
      </w:r>
      <w:r w:rsidR="000239FA">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w:t>
      </w:r>
      <w:r w:rsidR="000239FA">
        <w:rPr>
          <w:rFonts w:ascii="Times New Roman" w:eastAsia="Calibri" w:hAnsi="Times New Roman" w:cs="Guttman Hodes" w:hint="cs"/>
          <w:sz w:val="24"/>
          <w:szCs w:val="24"/>
          <w:rtl/>
        </w:rPr>
        <w:t xml:space="preserve"> שבראות עצמן הרב שוה לתלמיד חלש</w:t>
      </w:r>
      <w:r w:rsidRPr="003A3583">
        <w:rPr>
          <w:rFonts w:ascii="Times New Roman" w:eastAsia="Calibri" w:hAnsi="Times New Roman" w:cs="Guttman Hodes" w:hint="cs"/>
          <w:sz w:val="24"/>
          <w:szCs w:val="24"/>
          <w:rtl/>
        </w:rPr>
        <w:t>א</w:t>
      </w:r>
      <w:r w:rsidR="000239FA">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t>דעתיה</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ומש</w:t>
      </w:r>
      <w:r w:rsidR="000239FA">
        <w:rPr>
          <w:rFonts w:ascii="Times New Roman" w:eastAsia="Calibri" w:hAnsi="Times New Roman" w:cs="Guttman Hodes" w:hint="cs"/>
          <w:sz w:val="24"/>
          <w:szCs w:val="24"/>
          <w:rtl/>
        </w:rPr>
        <w:t>ום הכי</w:t>
      </w:r>
      <w:r w:rsidRPr="003A3583">
        <w:rPr>
          <w:rFonts w:ascii="Times New Roman" w:eastAsia="Calibri" w:hAnsi="Times New Roman" w:cs="Guttman Hodes" w:hint="cs"/>
          <w:sz w:val="24"/>
          <w:szCs w:val="24"/>
          <w:rtl/>
        </w:rPr>
        <w:t xml:space="preserve"> בשמועות קשות דבעי דעתא ציליתא ויהיו שמחים וטובי לב הותר להם לישב ע</w:t>
      </w:r>
      <w:r w:rsidR="000239FA">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וכסתות</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שיראו שיש להם מעלה על התלמידים</w:t>
      </w:r>
      <w:r w:rsidR="000239F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ד</w:t>
      </w:r>
      <w:r w:rsidR="000239FA">
        <w:rPr>
          <w:rFonts w:ascii="Times New Roman" w:eastAsia="Calibri" w:hAnsi="Times New Roman" w:cs="Guttman Hodes" w:hint="cs"/>
          <w:sz w:val="24"/>
          <w:szCs w:val="24"/>
          <w:rtl/>
        </w:rPr>
        <w:t xml:space="preserve">וד </w:t>
      </w:r>
      <w:r w:rsidRPr="003A3583">
        <w:rPr>
          <w:rFonts w:ascii="Times New Roman" w:eastAsia="Calibri" w:hAnsi="Times New Roman" w:cs="Guttman Hodes" w:hint="cs"/>
          <w:sz w:val="24"/>
          <w:szCs w:val="24"/>
          <w:rtl/>
        </w:rPr>
        <w:t>ה</w:t>
      </w:r>
      <w:r w:rsidR="000239FA">
        <w:rPr>
          <w:rFonts w:ascii="Times New Roman" w:eastAsia="Calibri" w:hAnsi="Times New Roman" w:cs="Guttman Hodes" w:hint="cs"/>
          <w:sz w:val="24"/>
          <w:szCs w:val="24"/>
          <w:rtl/>
        </w:rPr>
        <w:t xml:space="preserve">מלך </w:t>
      </w:r>
      <w:r w:rsidRPr="003A3583">
        <w:rPr>
          <w:rFonts w:ascii="Times New Roman" w:eastAsia="Calibri" w:hAnsi="Times New Roman" w:cs="Guttman Hodes" w:hint="cs"/>
          <w:sz w:val="24"/>
          <w:szCs w:val="24"/>
          <w:rtl/>
        </w:rPr>
        <w:t>ע</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שהיתה בו מדת ענוה ושפלות שלא היה מרגיש מזה אם היתה לו מעלה על התלמידים א</w:t>
      </w:r>
      <w:r w:rsidR="000D0444">
        <w:rPr>
          <w:rFonts w:ascii="Times New Roman" w:eastAsia="Calibri" w:hAnsi="Times New Roman" w:cs="Guttman Hodes" w:hint="cs"/>
          <w:sz w:val="24"/>
          <w:szCs w:val="24"/>
          <w:rtl/>
        </w:rPr>
        <w:t>ו לאו, אף בשמועות</w:t>
      </w:r>
      <w:r w:rsidRPr="003A3583">
        <w:rPr>
          <w:rFonts w:ascii="Times New Roman" w:eastAsia="Calibri" w:hAnsi="Times New Roman" w:cs="Guttman Hodes" w:hint="cs"/>
          <w:sz w:val="24"/>
          <w:szCs w:val="24"/>
          <w:rtl/>
        </w:rPr>
        <w:t xml:space="preserve"> קשות היה יושב </w:t>
      </w:r>
      <w:r w:rsidR="003C0BFE">
        <w:rPr>
          <w:rFonts w:ascii="Times New Roman" w:eastAsia="Calibri" w:hAnsi="Times New Roman" w:cs="Guttman Hodes" w:hint="cs"/>
          <w:sz w:val="24"/>
          <w:szCs w:val="24"/>
          <w:rtl/>
        </w:rPr>
        <w:t>על גבי קרקע</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0D0444" w:rsidRDefault="000D0444" w:rsidP="000239FA">
      <w:pPr>
        <w:spacing w:after="0"/>
        <w:jc w:val="both"/>
        <w:rPr>
          <w:rFonts w:ascii="Times New Roman" w:eastAsia="Calibri" w:hAnsi="Times New Roman" w:cs="Guttman Hodes"/>
          <w:sz w:val="24"/>
          <w:szCs w:val="24"/>
          <w:rtl/>
        </w:rPr>
      </w:pPr>
    </w:p>
    <w:p w:rsidR="00B46F5D" w:rsidRDefault="00B46F5D" w:rsidP="000239FA">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ולפ</w:t>
      </w:r>
      <w:r w:rsidR="000D0444">
        <w:rPr>
          <w:rFonts w:ascii="Times New Roman" w:eastAsia="Calibri" w:hAnsi="Times New Roman" w:cs="Guttman Hodes" w:hint="cs"/>
          <w:sz w:val="24"/>
          <w:szCs w:val="24"/>
          <w:rtl/>
        </w:rPr>
        <w:t>י זה נבוא לביאור הכתובים של</w:t>
      </w:r>
      <w:r w:rsidRPr="003A3583">
        <w:rPr>
          <w:rFonts w:ascii="Times New Roman" w:eastAsia="Calibri" w:hAnsi="Times New Roman" w:cs="Guttman Hodes" w:hint="cs"/>
          <w:sz w:val="24"/>
          <w:szCs w:val="24"/>
          <w:rtl/>
        </w:rPr>
        <w:t xml:space="preserve"> </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מכתם לדוד</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0D0444">
        <w:rPr>
          <w:rFonts w:ascii="Times New Roman" w:eastAsia="Calibri" w:hAnsi="Times New Roman" w:cs="Guttman Hodes" w:hint="cs"/>
          <w:sz w:val="24"/>
          <w:szCs w:val="24"/>
          <w:rtl/>
        </w:rPr>
        <w:t xml:space="preserve">מרו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000D0444">
        <w:rPr>
          <w:rFonts w:ascii="Times New Roman" w:eastAsia="Calibri" w:hAnsi="Times New Roman" w:cs="Guttman Hodes" w:hint="cs"/>
          <w:sz w:val="24"/>
          <w:szCs w:val="24"/>
          <w:rtl/>
        </w:rPr>
        <w:t>ל (סוטה י ב) שנאמר</w:t>
      </w:r>
      <w:r w:rsidRPr="003A3583">
        <w:rPr>
          <w:rFonts w:ascii="Times New Roman" w:eastAsia="Calibri" w:hAnsi="Times New Roman" w:cs="Guttman Hodes" w:hint="cs"/>
          <w:sz w:val="24"/>
          <w:szCs w:val="24"/>
          <w:rtl/>
        </w:rPr>
        <w:t xml:space="preserve"> על דוד שהיה מך ותם</w:t>
      </w:r>
      <w:r w:rsidR="000D0444">
        <w:rPr>
          <w:rFonts w:ascii="Times New Roman" w:eastAsia="Calibri" w:hAnsi="Times New Roman" w:cs="Guttman Hodes" w:hint="cs"/>
          <w:sz w:val="24"/>
          <w:szCs w:val="24"/>
          <w:rtl/>
        </w:rPr>
        <w:t>. והנה מה שהיה מך במלכותו לא מצינו</w:t>
      </w:r>
      <w:r w:rsidRPr="003A3583">
        <w:rPr>
          <w:rFonts w:ascii="Times New Roman" w:eastAsia="Calibri" w:hAnsi="Times New Roman" w:cs="Guttman Hodes" w:hint="cs"/>
          <w:sz w:val="24"/>
          <w:szCs w:val="24"/>
          <w:rtl/>
        </w:rPr>
        <w:t xml:space="preserve"> רק שהיה לומד עם התלמידים אחר מיתת עירא היאירי רבו </w:t>
      </w:r>
      <w:r w:rsidR="003C0BFE">
        <w:rPr>
          <w:rFonts w:ascii="Times New Roman" w:eastAsia="Calibri" w:hAnsi="Times New Roman" w:cs="Guttman Hodes" w:hint="cs"/>
          <w:sz w:val="24"/>
          <w:szCs w:val="24"/>
          <w:rtl/>
        </w:rPr>
        <w:t>על גבי קרקע</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0D0444">
        <w:rPr>
          <w:rFonts w:ascii="Times New Roman" w:eastAsia="Calibri" w:hAnsi="Times New Roman" w:cs="Guttman Hodes" w:hint="cs"/>
          <w:sz w:val="24"/>
          <w:szCs w:val="24"/>
          <w:rtl/>
        </w:rPr>
        <w:t>נתבאר דבשמועות</w:t>
      </w:r>
      <w:r w:rsidRPr="003A3583">
        <w:rPr>
          <w:rFonts w:ascii="Times New Roman" w:eastAsia="Calibri" w:hAnsi="Times New Roman" w:cs="Guttman Hodes" w:hint="cs"/>
          <w:sz w:val="24"/>
          <w:szCs w:val="24"/>
          <w:rtl/>
        </w:rPr>
        <w:t xml:space="preserve"> קשות היה לומד עירא היאירי ע</w:t>
      </w:r>
      <w:r w:rsidR="000D0444">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כדי להבינם היטב</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0D0444">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מכתם לדוד</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אני מנהיג עצמי כמך ותם ואשנה לתלמידי </w:t>
      </w:r>
      <w:r w:rsidR="003C0BFE">
        <w:rPr>
          <w:rFonts w:ascii="Times New Roman" w:eastAsia="Calibri" w:hAnsi="Times New Roman" w:cs="Guttman Hodes" w:hint="cs"/>
          <w:sz w:val="24"/>
          <w:szCs w:val="24"/>
          <w:rtl/>
        </w:rPr>
        <w:t>על גבי קרקע</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0D0444">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שמרני אל</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שלא אכשל בדבר הלכה</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והטעם הוא </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חסיתי בך</w:t>
      </w:r>
      <w:r w:rsidR="000D0444">
        <w:rPr>
          <w:rFonts w:ascii="Times New Roman" w:eastAsia="Calibri" w:hAnsi="Times New Roman" w:cs="Guttman Hodes" w:hint="cs"/>
          <w:sz w:val="24"/>
          <w:szCs w:val="24"/>
          <w:rtl/>
        </w:rPr>
        <w:t>' ולא רציתי ללמד לתלמידים</w:t>
      </w:r>
      <w:r w:rsidRPr="003A3583">
        <w:rPr>
          <w:rFonts w:ascii="Times New Roman" w:eastAsia="Calibri" w:hAnsi="Times New Roman" w:cs="Guttman Hodes" w:hint="cs"/>
          <w:sz w:val="24"/>
          <w:szCs w:val="24"/>
          <w:rtl/>
        </w:rPr>
        <w:t xml:space="preserve"> ע</w:t>
      </w:r>
      <w:r w:rsidR="000D0444">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lastRenderedPageBreak/>
        <w:t>כרים וכסתות</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שמובטח אני שאין נזק נמשך לי מצד הענוה</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0D0444">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דברי הרב בקיצור. </w:t>
      </w:r>
    </w:p>
    <w:p w:rsidR="000D0444" w:rsidRPr="003A3583" w:rsidRDefault="000D0444" w:rsidP="000239FA">
      <w:pPr>
        <w:spacing w:after="0"/>
        <w:jc w:val="both"/>
        <w:rPr>
          <w:rFonts w:ascii="Times New Roman" w:eastAsia="Calibri" w:hAnsi="Times New Roman" w:cs="Guttman Hodes"/>
          <w:sz w:val="24"/>
          <w:szCs w:val="24"/>
          <w:rtl/>
        </w:rPr>
      </w:pPr>
    </w:p>
    <w:p w:rsidR="005B17A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ואני אומר אחר המחילה מכת</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ר של אדוני הרב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שדברי הרב בע</w:t>
      </w:r>
      <w:r w:rsidR="000D0444">
        <w:rPr>
          <w:rFonts w:ascii="Times New Roman" w:eastAsia="Calibri" w:hAnsi="Times New Roman" w:cs="Guttman Hodes" w:hint="cs"/>
          <w:sz w:val="24"/>
          <w:szCs w:val="24"/>
          <w:rtl/>
        </w:rPr>
        <w:t>ל הפרישה נתחוורו היטב בדברי רבינו</w:t>
      </w:r>
      <w:r w:rsidRPr="003A3583">
        <w:rPr>
          <w:rFonts w:ascii="Times New Roman" w:eastAsia="Calibri" w:hAnsi="Times New Roman" w:cs="Guttman Hodes" w:hint="cs"/>
          <w:sz w:val="24"/>
          <w:szCs w:val="24"/>
          <w:rtl/>
        </w:rPr>
        <w:t xml:space="preserve"> כתלג חיוור</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0D0444">
        <w:rPr>
          <w:rFonts w:ascii="Times New Roman" w:eastAsia="Calibri" w:hAnsi="Times New Roman" w:cs="Guttman Hodes" w:hint="cs"/>
          <w:sz w:val="24"/>
          <w:szCs w:val="24"/>
          <w:rtl/>
        </w:rPr>
        <w:t>ומה שהקשה עליו הרב דאיך כתב רבינו</w:t>
      </w:r>
      <w:r w:rsidRPr="003A3583">
        <w:rPr>
          <w:rFonts w:ascii="Times New Roman" w:eastAsia="Calibri" w:hAnsi="Times New Roman" w:cs="Guttman Hodes" w:hint="cs"/>
          <w:sz w:val="24"/>
          <w:szCs w:val="24"/>
          <w:rtl/>
        </w:rPr>
        <w:t xml:space="preserve"> שני דינים סמוכים זה אצל זה והם סותרים זה את זה</w:t>
      </w:r>
      <w:r w:rsidR="000D0444">
        <w:rPr>
          <w:rFonts w:ascii="Times New Roman" w:eastAsia="Calibri" w:hAnsi="Times New Roman" w:cs="Guttman Hodes" w:hint="cs"/>
          <w:sz w:val="24"/>
          <w:szCs w:val="24"/>
          <w:rtl/>
        </w:rPr>
        <w:t>, אני אומר מאחר שרבינו קשייא ליה ההיא דרבי</w:t>
      </w:r>
      <w:r w:rsidRPr="003A3583">
        <w:rPr>
          <w:rFonts w:ascii="Times New Roman" w:eastAsia="Calibri" w:hAnsi="Times New Roman" w:cs="Guttman Hodes" w:hint="cs"/>
          <w:sz w:val="24"/>
          <w:szCs w:val="24"/>
          <w:rtl/>
        </w:rPr>
        <w:t xml:space="preserve"> אבהו אההיא דשמעון התימני ודעירא היאירי כקושיית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ן</w:t>
      </w:r>
      <w:r w:rsidR="000D0444">
        <w:rPr>
          <w:rFonts w:ascii="Times New Roman" w:eastAsia="Calibri" w:hAnsi="Times New Roman" w:cs="Guttman Hodes" w:hint="cs"/>
          <w:sz w:val="24"/>
          <w:szCs w:val="24"/>
          <w:rtl/>
        </w:rPr>
        <w:t>, הוצרך לתר</w:t>
      </w:r>
      <w:r w:rsidRPr="003A3583">
        <w:rPr>
          <w:rFonts w:ascii="Times New Roman" w:eastAsia="Calibri" w:hAnsi="Times New Roman" w:cs="Guttman Hodes" w:hint="cs"/>
          <w:sz w:val="24"/>
          <w:szCs w:val="24"/>
          <w:rtl/>
        </w:rPr>
        <w:t>ץ דההיא דר</w:t>
      </w:r>
      <w:r w:rsidR="000D0444">
        <w:rPr>
          <w:rFonts w:ascii="Times New Roman" w:eastAsia="Calibri" w:hAnsi="Times New Roman" w:cs="Guttman Hodes" w:hint="cs"/>
          <w:sz w:val="24"/>
          <w:szCs w:val="24"/>
          <w:rtl/>
        </w:rPr>
        <w:t>בי אבהו</w:t>
      </w:r>
      <w:r w:rsidRPr="003A3583">
        <w:rPr>
          <w:rFonts w:ascii="Times New Roman" w:eastAsia="Calibri" w:hAnsi="Times New Roman" w:cs="Guttman Hodes" w:hint="cs"/>
          <w:sz w:val="24"/>
          <w:szCs w:val="24"/>
          <w:rtl/>
        </w:rPr>
        <w:t xml:space="preserve"> איירי בתלמידים סמוכ</w:t>
      </w:r>
      <w:r w:rsidR="000D0444">
        <w:rPr>
          <w:rFonts w:ascii="Times New Roman" w:eastAsia="Calibri" w:hAnsi="Times New Roman" w:cs="Guttman Hodes" w:hint="cs"/>
          <w:sz w:val="24"/>
          <w:szCs w:val="24"/>
          <w:rtl/>
        </w:rPr>
        <w:t>ים כמשה שהיה סמוך והוא לומד התורה עמו יתברך</w:t>
      </w:r>
      <w:r w:rsidRPr="003A3583">
        <w:rPr>
          <w:rFonts w:ascii="Times New Roman" w:eastAsia="Calibri" w:hAnsi="Times New Roman" w:cs="Guttman Hodes" w:hint="cs"/>
          <w:sz w:val="24"/>
          <w:szCs w:val="24"/>
          <w:rtl/>
        </w:rPr>
        <w:t xml:space="preserve"> כביכול נמי בעמידה</w:t>
      </w:r>
      <w:r w:rsidR="000D0444">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וההיא דשמעון </w:t>
      </w:r>
      <w:r w:rsidR="000D0444">
        <w:rPr>
          <w:rFonts w:ascii="Times New Roman" w:eastAsia="Calibri" w:hAnsi="Times New Roman" w:cs="Guttman Hodes" w:hint="cs"/>
          <w:sz w:val="24"/>
          <w:szCs w:val="24"/>
          <w:rtl/>
        </w:rPr>
        <w:t>התימני ועירא היאירי איירי בתלמידים</w:t>
      </w:r>
      <w:r w:rsidRPr="003A3583">
        <w:rPr>
          <w:rFonts w:ascii="Times New Roman" w:eastAsia="Calibri" w:hAnsi="Times New Roman" w:cs="Guttman Hodes" w:hint="cs"/>
          <w:sz w:val="24"/>
          <w:szCs w:val="24"/>
          <w:rtl/>
        </w:rPr>
        <w:t xml:space="preserve"> שלא הגיעו לכלל סמיכה</w:t>
      </w:r>
      <w:r w:rsidR="000D0444">
        <w:rPr>
          <w:rFonts w:ascii="Times New Roman" w:eastAsia="Calibri" w:hAnsi="Times New Roman" w:cs="Guttman Hodes" w:hint="cs"/>
          <w:sz w:val="24"/>
          <w:szCs w:val="24"/>
          <w:rtl/>
        </w:rPr>
        <w:t>, ולזה היו הם לומדים לתלמידים</w:t>
      </w:r>
      <w:r w:rsidRPr="003A3583">
        <w:rPr>
          <w:rFonts w:ascii="Times New Roman" w:eastAsia="Calibri" w:hAnsi="Times New Roman" w:cs="Guttman Hodes" w:hint="cs"/>
          <w:sz w:val="24"/>
          <w:szCs w:val="24"/>
          <w:rtl/>
        </w:rPr>
        <w:t xml:space="preserve"> ע</w:t>
      </w:r>
      <w:r w:rsidR="000D0444">
        <w:rPr>
          <w:rFonts w:ascii="Times New Roman" w:eastAsia="Calibri" w:hAnsi="Times New Roman" w:cs="Guttman Hodes" w:hint="cs"/>
          <w:sz w:val="24"/>
          <w:szCs w:val="24"/>
          <w:rtl/>
        </w:rPr>
        <w:t>ל גבי כסא והתלמידים</w:t>
      </w:r>
      <w:r w:rsidRPr="003A3583">
        <w:rPr>
          <w:rFonts w:ascii="Times New Roman" w:eastAsia="Calibri" w:hAnsi="Times New Roman" w:cs="Guttman Hodes" w:hint="cs"/>
          <w:sz w:val="24"/>
          <w:szCs w:val="24"/>
          <w:rtl/>
        </w:rPr>
        <w:t xml:space="preserve"> יושבים </w:t>
      </w:r>
      <w:r w:rsidR="003C0BFE">
        <w:rPr>
          <w:rFonts w:ascii="Times New Roman" w:eastAsia="Calibri" w:hAnsi="Times New Roman" w:cs="Guttman Hodes" w:hint="cs"/>
          <w:sz w:val="24"/>
          <w:szCs w:val="24"/>
          <w:rtl/>
        </w:rPr>
        <w:t>על גבי קרקע</w:t>
      </w:r>
      <w:r w:rsidR="005B1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w:t>
      </w:r>
      <w:r w:rsidR="005B17A3">
        <w:rPr>
          <w:rFonts w:ascii="Times New Roman" w:eastAsia="Calibri" w:hAnsi="Times New Roman" w:cs="Guttman Hodes" w:hint="cs"/>
          <w:sz w:val="24"/>
          <w:szCs w:val="24"/>
          <w:rtl/>
        </w:rPr>
        <w:t>וא הדין</w:t>
      </w:r>
      <w:r w:rsidRPr="003A3583">
        <w:rPr>
          <w:rFonts w:ascii="Times New Roman" w:eastAsia="Calibri" w:hAnsi="Times New Roman" w:cs="Guttman Hodes" w:hint="cs"/>
          <w:sz w:val="24"/>
          <w:szCs w:val="24"/>
          <w:rtl/>
        </w:rPr>
        <w:t xml:space="preserve"> נמי שהתלמידים יהיו בעמידה והם בישיבה</w:t>
      </w:r>
      <w:r w:rsidR="005B17A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דכיון שלא הגיעו לכלל</w:t>
      </w:r>
      <w:r w:rsidR="005B17A3">
        <w:rPr>
          <w:rFonts w:ascii="Times New Roman" w:eastAsia="Calibri" w:hAnsi="Times New Roman" w:cs="Guttman Hodes" w:hint="cs"/>
          <w:sz w:val="24"/>
          <w:szCs w:val="24"/>
          <w:rtl/>
        </w:rPr>
        <w:t xml:space="preserve"> סמיכה לא חלשא דעתייהו של התלמידים,</w:t>
      </w:r>
      <w:r w:rsidRPr="003A3583">
        <w:rPr>
          <w:rFonts w:ascii="Times New Roman" w:eastAsia="Calibri" w:hAnsi="Times New Roman" w:cs="Guttman Hodes" w:hint="cs"/>
          <w:sz w:val="24"/>
          <w:szCs w:val="24"/>
          <w:rtl/>
        </w:rPr>
        <w:t xml:space="preserve"> והרב חלשא דעתיה בראותו שאין לו שום מעלה ע</w:t>
      </w:r>
      <w:r w:rsidR="005B17A3">
        <w:rPr>
          <w:rFonts w:ascii="Times New Roman" w:eastAsia="Calibri" w:hAnsi="Times New Roman" w:cs="Guttman Hodes" w:hint="cs"/>
          <w:sz w:val="24"/>
          <w:szCs w:val="24"/>
          <w:rtl/>
        </w:rPr>
        <w:t>ל התלמיד אף שאינו</w:t>
      </w:r>
      <w:r w:rsidRPr="003A3583">
        <w:rPr>
          <w:rFonts w:ascii="Times New Roman" w:eastAsia="Calibri" w:hAnsi="Times New Roman" w:cs="Guttman Hodes" w:hint="cs"/>
          <w:sz w:val="24"/>
          <w:szCs w:val="24"/>
          <w:rtl/>
        </w:rPr>
        <w:t xml:space="preserve"> סמוך</w:t>
      </w:r>
      <w:r w:rsidR="005B17A3">
        <w:rPr>
          <w:rFonts w:ascii="Times New Roman" w:eastAsia="Calibri" w:hAnsi="Times New Roman" w:cs="Guttman Hodes" w:hint="cs"/>
          <w:sz w:val="24"/>
          <w:szCs w:val="24"/>
          <w:rtl/>
        </w:rPr>
        <w:t xml:space="preserve">. </w:t>
      </w:r>
    </w:p>
    <w:p w:rsidR="005B17A3" w:rsidRDefault="005B17A3"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ומה שהקשה עליו שדבריו סותרים זה את זה,</w:t>
      </w:r>
      <w:r w:rsidR="00B46F5D" w:rsidRPr="003A3583">
        <w:rPr>
          <w:rFonts w:ascii="Times New Roman" w:eastAsia="Calibri" w:hAnsi="Times New Roman" w:cs="Guttman Hodes" w:hint="cs"/>
          <w:sz w:val="24"/>
          <w:szCs w:val="24"/>
          <w:rtl/>
        </w:rPr>
        <w:t xml:space="preserve"> איני רואה שום סתירה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שבתח</w:t>
      </w:r>
      <w:r>
        <w:rPr>
          <w:rFonts w:ascii="Times New Roman" w:eastAsia="Calibri" w:hAnsi="Times New Roman" w:cs="Guttman Hodes" w:hint="cs"/>
          <w:sz w:val="24"/>
          <w:szCs w:val="24"/>
          <w:rtl/>
        </w:rPr>
        <w:t>ילה כתב רבינו</w:t>
      </w:r>
      <w:r w:rsidR="00B46F5D" w:rsidRPr="003A3583">
        <w:rPr>
          <w:rFonts w:ascii="Times New Roman" w:eastAsia="Calibri" w:hAnsi="Times New Roman" w:cs="Guttman Hodes" w:hint="cs"/>
          <w:sz w:val="24"/>
          <w:szCs w:val="24"/>
          <w:rtl/>
        </w:rPr>
        <w:t xml:space="preserve"> ולא ישב הרב ע</w:t>
      </w:r>
      <w:r>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כסא ותלמידיו </w:t>
      </w:r>
      <w:r w:rsidR="003C0BFE">
        <w:rPr>
          <w:rFonts w:ascii="Times New Roman" w:eastAsia="Calibri" w:hAnsi="Times New Roman" w:cs="Guttman Hodes" w:hint="cs"/>
          <w:sz w:val="24"/>
          <w:szCs w:val="24"/>
          <w:rtl/>
        </w:rPr>
        <w:t>על גבי קרקע</w:t>
      </w:r>
      <w:r w:rsidR="00B46F5D" w:rsidRPr="003A3583">
        <w:rPr>
          <w:rFonts w:ascii="Times New Roman" w:eastAsia="Calibri" w:hAnsi="Times New Roman" w:cs="Guttman Hodes" w:hint="cs"/>
          <w:sz w:val="24"/>
          <w:szCs w:val="24"/>
          <w:rtl/>
        </w:rPr>
        <w:t xml:space="preserve"> ואיירי בתלמידים סמוכים כאמור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B93820">
        <w:rPr>
          <w:rFonts w:ascii="Times New Roman" w:eastAsia="Calibri" w:hAnsi="Times New Roman" w:cs="Guttman Hodes" w:hint="cs"/>
          <w:sz w:val="24"/>
          <w:szCs w:val="24"/>
          <w:rtl/>
        </w:rPr>
        <w:t>אחר כך</w:t>
      </w:r>
      <w:r>
        <w:rPr>
          <w:rFonts w:ascii="Times New Roman" w:eastAsia="Calibri" w:hAnsi="Times New Roman" w:cs="Guttman Hodes" w:hint="cs"/>
          <w:sz w:val="24"/>
          <w:szCs w:val="24"/>
          <w:rtl/>
        </w:rPr>
        <w:t xml:space="preserve"> כתב רבינו</w:t>
      </w:r>
      <w:r w:rsidR="00B46F5D" w:rsidRPr="003A3583">
        <w:rPr>
          <w:rFonts w:ascii="Times New Roman" w:eastAsia="Calibri" w:hAnsi="Times New Roman" w:cs="Guttman Hodes" w:hint="cs"/>
          <w:sz w:val="24"/>
          <w:szCs w:val="24"/>
          <w:rtl/>
        </w:rPr>
        <w:t xml:space="preserve"> דין אחר בראשונה </w:t>
      </w:r>
      <w:r>
        <w:rPr>
          <w:rFonts w:ascii="Times New Roman" w:eastAsia="Calibri" w:hAnsi="Times New Roman" w:cs="Guttman Hodes" w:hint="cs"/>
          <w:sz w:val="24"/>
          <w:szCs w:val="24"/>
          <w:rtl/>
        </w:rPr>
        <w:t>היה הרב יושב כמו עירא היאירי וארבעה</w:t>
      </w:r>
      <w:r w:rsidR="00B46F5D" w:rsidRPr="003A3583">
        <w:rPr>
          <w:rFonts w:ascii="Times New Roman" w:eastAsia="Calibri" w:hAnsi="Times New Roman" w:cs="Guttman Hodes" w:hint="cs"/>
          <w:sz w:val="24"/>
          <w:szCs w:val="24"/>
          <w:rtl/>
        </w:rPr>
        <w:t xml:space="preserve"> זקנים דיבנה והתלמידים עומדים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שאין חילוק לדידיה בין יושב ע</w:t>
      </w:r>
      <w:r>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כסא או ע</w:t>
      </w:r>
      <w:r>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קרקע ליושב ללמד או לעמוד</w:t>
      </w:r>
      <w:r>
        <w:rPr>
          <w:rFonts w:ascii="Times New Roman" w:eastAsia="Calibri" w:hAnsi="Times New Roman" w:cs="Guttman Hodes" w:hint="cs"/>
          <w:sz w:val="24"/>
          <w:szCs w:val="24"/>
          <w:rtl/>
        </w:rPr>
        <w:t>, ואיירי בתלמידים שאינם</w:t>
      </w:r>
      <w:r w:rsidR="00B46F5D" w:rsidRPr="003A3583">
        <w:rPr>
          <w:rFonts w:ascii="Times New Roman" w:eastAsia="Calibri" w:hAnsi="Times New Roman" w:cs="Guttman Hodes" w:hint="cs"/>
          <w:sz w:val="24"/>
          <w:szCs w:val="24"/>
          <w:rtl/>
        </w:rPr>
        <w:t xml:space="preserve"> סמוכים</w:t>
      </w:r>
      <w:r>
        <w:rPr>
          <w:rFonts w:ascii="Times New Roman" w:eastAsia="Calibri" w:hAnsi="Times New Roman" w:cs="Guttman Hodes" w:hint="cs"/>
          <w:sz w:val="24"/>
          <w:szCs w:val="24"/>
          <w:rtl/>
        </w:rPr>
        <w:t>. ולזה סמך רבינו בדינים סותרים זה את זה</w:t>
      </w:r>
      <w:r w:rsidR="00B46F5D" w:rsidRPr="003A3583">
        <w:rPr>
          <w:rFonts w:ascii="Times New Roman" w:eastAsia="Calibri" w:hAnsi="Times New Roman" w:cs="Guttman Hodes" w:hint="cs"/>
          <w:sz w:val="24"/>
          <w:szCs w:val="24"/>
          <w:rtl/>
        </w:rPr>
        <w:t xml:space="preserve"> כדי שנד</w:t>
      </w:r>
      <w:r>
        <w:rPr>
          <w:rFonts w:ascii="Times New Roman" w:eastAsia="Calibri" w:hAnsi="Times New Roman" w:cs="Guttman Hodes" w:hint="cs"/>
          <w:sz w:val="24"/>
          <w:szCs w:val="24"/>
          <w:rtl/>
        </w:rPr>
        <w:t>ע ונשכיל מן מוצא דבר כי הדין הראשון בסמוכים והשני בשאינם</w:t>
      </w:r>
      <w:r w:rsidR="00B46F5D" w:rsidRPr="003A3583">
        <w:rPr>
          <w:rFonts w:ascii="Times New Roman" w:eastAsia="Calibri" w:hAnsi="Times New Roman" w:cs="Guttman Hodes" w:hint="cs"/>
          <w:sz w:val="24"/>
          <w:szCs w:val="24"/>
          <w:rtl/>
        </w:rPr>
        <w:t xml:space="preserve"> סמוכים</w:t>
      </w:r>
      <w:r>
        <w:rPr>
          <w:rFonts w:ascii="Times New Roman" w:eastAsia="Calibri" w:hAnsi="Times New Roman" w:cs="Guttman Hodes" w:hint="cs"/>
          <w:sz w:val="24"/>
          <w:szCs w:val="24"/>
          <w:rtl/>
        </w:rPr>
        <w:t>, ואין כאן סתירה בדברי רבינו</w:t>
      </w:r>
      <w:r w:rsidR="00B46F5D" w:rsidRPr="003A3583">
        <w:rPr>
          <w:rFonts w:ascii="Times New Roman" w:eastAsia="Calibri" w:hAnsi="Times New Roman" w:cs="Guttman Hodes" w:hint="cs"/>
          <w:sz w:val="24"/>
          <w:szCs w:val="24"/>
          <w:rtl/>
        </w:rPr>
        <w:t xml:space="preserve"> שהם ראויים אליו ומיוסדים על קו האמת והיושר דברי הפרישה מה נעמו אמריה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5B17A3" w:rsidRDefault="005B17A3" w:rsidP="003A3583">
      <w:pPr>
        <w:spacing w:after="0"/>
        <w:jc w:val="both"/>
        <w:rPr>
          <w:rFonts w:ascii="Times New Roman" w:eastAsia="Calibri" w:hAnsi="Times New Roman" w:cs="Guttman Hodes"/>
          <w:sz w:val="24"/>
          <w:szCs w:val="24"/>
          <w:rtl/>
        </w:rPr>
      </w:pPr>
    </w:p>
    <w:p w:rsidR="00B46F5D" w:rsidRDefault="00B46F5D" w:rsidP="0011217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ואדרבה לענ</w:t>
      </w:r>
      <w:r w:rsidR="0011217F">
        <w:rPr>
          <w:rFonts w:ascii="Times New Roman" w:eastAsia="Calibri" w:hAnsi="Times New Roman" w:cs="Guttman Hodes" w:hint="cs"/>
          <w:sz w:val="24"/>
          <w:szCs w:val="24"/>
          <w:rtl/>
        </w:rPr>
        <w:t>יות דעתי</w:t>
      </w:r>
      <w:r w:rsidRPr="003A3583">
        <w:rPr>
          <w:rFonts w:ascii="Times New Roman" w:eastAsia="Calibri" w:hAnsi="Times New Roman" w:cs="Guttman Hodes" w:hint="cs"/>
          <w:sz w:val="24"/>
          <w:szCs w:val="24"/>
          <w:rtl/>
        </w:rPr>
        <w:t xml:space="preserve"> זה התירוץ של הפרישה יסתייע יותר </w:t>
      </w:r>
      <w:r w:rsidR="0011217F">
        <w:rPr>
          <w:rFonts w:ascii="Times New Roman" w:eastAsia="Calibri" w:hAnsi="Times New Roman" w:cs="Guttman Hodes" w:hint="cs"/>
          <w:sz w:val="24"/>
          <w:szCs w:val="24"/>
          <w:rtl/>
        </w:rPr>
        <w:t>מההיא דפרק השוכר את הפועלים (בבא מציעא</w:t>
      </w:r>
      <w:r w:rsidRPr="003A3583">
        <w:rPr>
          <w:rFonts w:ascii="Times New Roman" w:eastAsia="Calibri" w:hAnsi="Times New Roman" w:cs="Guttman Hodes" w:hint="cs"/>
          <w:sz w:val="24"/>
          <w:szCs w:val="24"/>
          <w:rtl/>
        </w:rPr>
        <w:t xml:space="preserve"> פד ב) בענין רבי </w:t>
      </w:r>
      <w:r w:rsidR="0011217F">
        <w:rPr>
          <w:rFonts w:ascii="Times New Roman" w:eastAsia="Calibri" w:hAnsi="Times New Roman" w:cs="Guttman Hodes" w:hint="cs"/>
          <w:sz w:val="24"/>
          <w:szCs w:val="24"/>
          <w:rtl/>
        </w:rPr>
        <w:t>ורבי אלעזר בן רבי שמעון, שהיו רבי יהושע בן קרחה</w:t>
      </w:r>
      <w:r w:rsidRPr="003A3583">
        <w:rPr>
          <w:rFonts w:ascii="Times New Roman" w:eastAsia="Calibri" w:hAnsi="Times New Roman" w:cs="Guttman Hodes" w:hint="cs"/>
          <w:sz w:val="24"/>
          <w:szCs w:val="24"/>
          <w:rtl/>
        </w:rPr>
        <w:t xml:space="preserve"> </w:t>
      </w:r>
      <w:r w:rsidR="0011217F">
        <w:rPr>
          <w:rFonts w:ascii="Times New Roman" w:eastAsia="Calibri" w:hAnsi="Times New Roman" w:cs="Guttman Hodes" w:hint="cs"/>
          <w:sz w:val="24"/>
          <w:szCs w:val="24"/>
          <w:rtl/>
        </w:rPr>
        <w:t>ורבן שמעון בן גמליאל</w:t>
      </w:r>
      <w:r w:rsidRPr="003A3583">
        <w:rPr>
          <w:rFonts w:ascii="Times New Roman" w:eastAsia="Calibri" w:hAnsi="Times New Roman" w:cs="Guttman Hodes" w:hint="cs"/>
          <w:sz w:val="24"/>
          <w:szCs w:val="24"/>
          <w:rtl/>
        </w:rPr>
        <w:t xml:space="preserve"> יתבי אספסלי והם יתבי אארעא מקשו ומיפרקו</w:t>
      </w:r>
      <w:r w:rsidR="0011217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ופי</w:t>
      </w:r>
      <w:r w:rsidR="0011217F">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רש"י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דרבנין </w:t>
      </w:r>
      <w:r w:rsidR="0011217F">
        <w:rPr>
          <w:rFonts w:ascii="Times New Roman" w:eastAsia="Calibri" w:hAnsi="Times New Roman" w:cs="Guttman Hodes" w:hint="cs"/>
          <w:sz w:val="24"/>
          <w:szCs w:val="24"/>
          <w:rtl/>
        </w:rPr>
        <w:t>טובא הוו נמי</w:t>
      </w:r>
      <w:r w:rsidRPr="003A3583">
        <w:rPr>
          <w:rFonts w:ascii="Times New Roman" w:eastAsia="Calibri" w:hAnsi="Times New Roman" w:cs="Guttman Hodes" w:hint="cs"/>
          <w:sz w:val="24"/>
          <w:szCs w:val="24"/>
          <w:rtl/>
        </w:rPr>
        <w:t xml:space="preserve"> יתבי בהדייהו אלא ששניהם גדולי הדור היו</w:t>
      </w:r>
      <w:r w:rsidR="0011217F">
        <w:rPr>
          <w:rFonts w:ascii="Times New Roman" w:eastAsia="Calibri" w:hAnsi="Times New Roman" w:cs="Guttman Hodes" w:hint="cs"/>
          <w:sz w:val="24"/>
          <w:szCs w:val="24"/>
          <w:rtl/>
        </w:rPr>
        <w:t>, עד כאן.</w:t>
      </w:r>
      <w:r w:rsidRPr="003A3583">
        <w:rPr>
          <w:rFonts w:ascii="Times New Roman" w:eastAsia="Calibri" w:hAnsi="Times New Roman" w:cs="Guttman Hodes" w:hint="cs"/>
          <w:sz w:val="24"/>
          <w:szCs w:val="24"/>
          <w:rtl/>
        </w:rPr>
        <w:t xml:space="preserve"> ואמרו רבנין דבני מתיבתא מימיהם אנו שותים והם יושבים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אסיקונהו</w:t>
      </w:r>
      <w:r w:rsidR="0011217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07476C">
        <w:rPr>
          <w:rFonts w:ascii="Times New Roman" w:eastAsia="Calibri" w:hAnsi="Times New Roman" w:cs="Guttman Hodes" w:hint="cs"/>
          <w:sz w:val="24"/>
          <w:szCs w:val="24"/>
          <w:rtl/>
        </w:rPr>
        <w:t>מר להן רבן שמעון בן גמליאל פרידה אחת</w:t>
      </w:r>
      <w:r w:rsidRPr="003A3583">
        <w:rPr>
          <w:rFonts w:ascii="Times New Roman" w:eastAsia="Calibri" w:hAnsi="Times New Roman" w:cs="Guttman Hodes" w:hint="cs"/>
          <w:sz w:val="24"/>
          <w:szCs w:val="24"/>
          <w:rtl/>
        </w:rPr>
        <w:t xml:space="preserve"> יש לי ביניכם ואתם רוצים לאבדה ממני</w:t>
      </w:r>
      <w:r w:rsidR="0007476C">
        <w:rPr>
          <w:rFonts w:ascii="Times New Roman" w:eastAsia="Calibri" w:hAnsi="Times New Roman" w:cs="Guttman Hodes" w:hint="cs"/>
          <w:sz w:val="24"/>
          <w:szCs w:val="24"/>
          <w:rtl/>
        </w:rPr>
        <w:t>, אחתוה לרבי,</w:t>
      </w:r>
      <w:r w:rsidRPr="003A3583">
        <w:rPr>
          <w:rFonts w:ascii="Times New Roman" w:eastAsia="Calibri" w:hAnsi="Times New Roman" w:cs="Guttman Hodes" w:hint="cs"/>
          <w:sz w:val="24"/>
          <w:szCs w:val="24"/>
          <w:rtl/>
        </w:rPr>
        <w:t xml:space="preserve"> א</w:t>
      </w:r>
      <w:r w:rsidR="0007476C">
        <w:rPr>
          <w:rFonts w:ascii="Times New Roman" w:eastAsia="Calibri" w:hAnsi="Times New Roman" w:cs="Guttman Hodes" w:hint="cs"/>
          <w:sz w:val="24"/>
          <w:szCs w:val="24"/>
          <w:rtl/>
        </w:rPr>
        <w:t>מר להן רבי יהושע בן קרחה</w:t>
      </w:r>
      <w:r w:rsidRPr="003A3583">
        <w:rPr>
          <w:rFonts w:ascii="Times New Roman" w:eastAsia="Calibri" w:hAnsi="Times New Roman" w:cs="Guttman Hodes" w:hint="cs"/>
          <w:sz w:val="24"/>
          <w:szCs w:val="24"/>
          <w:rtl/>
        </w:rPr>
        <w:t xml:space="preserve"> מי שיש לו אב יחיה ומי שאין לו אב ימות</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אחתוניה נמי לר</w:t>
      </w:r>
      <w:r w:rsidR="0007476C">
        <w:rPr>
          <w:rFonts w:ascii="Times New Roman" w:eastAsia="Calibri" w:hAnsi="Times New Roman" w:cs="Guttman Hodes" w:hint="cs"/>
          <w:sz w:val="24"/>
          <w:szCs w:val="24"/>
          <w:rtl/>
        </w:rPr>
        <w:t>בי אלעזר</w:t>
      </w:r>
      <w:r w:rsidRPr="003A3583">
        <w:rPr>
          <w:rFonts w:ascii="Times New Roman" w:eastAsia="Calibri" w:hAnsi="Times New Roman" w:cs="Guttman Hodes" w:hint="cs"/>
          <w:sz w:val="24"/>
          <w:szCs w:val="24"/>
          <w:rtl/>
        </w:rPr>
        <w:t xml:space="preserve"> ב</w:t>
      </w:r>
      <w:r w:rsidR="0007476C">
        <w:rPr>
          <w:rFonts w:ascii="Times New Roman" w:eastAsia="Calibri" w:hAnsi="Times New Roman" w:cs="Guttman Hodes" w:hint="cs"/>
          <w:sz w:val="24"/>
          <w:szCs w:val="24"/>
          <w:rtl/>
        </w:rPr>
        <w:t xml:space="preserve">ן </w:t>
      </w:r>
      <w:r w:rsidRPr="003A3583">
        <w:rPr>
          <w:rFonts w:ascii="Times New Roman" w:eastAsia="Calibri" w:hAnsi="Times New Roman" w:cs="Guttman Hodes" w:hint="cs"/>
          <w:sz w:val="24"/>
          <w:szCs w:val="24"/>
          <w:rtl/>
        </w:rPr>
        <w:t>ר</w:t>
      </w:r>
      <w:r w:rsidR="0007476C">
        <w:rPr>
          <w:rFonts w:ascii="Times New Roman" w:eastAsia="Calibri" w:hAnsi="Times New Roman" w:cs="Guttman Hodes" w:hint="cs"/>
          <w:sz w:val="24"/>
          <w:szCs w:val="24"/>
          <w:rtl/>
        </w:rPr>
        <w:t xml:space="preserve">בי </w:t>
      </w:r>
      <w:r w:rsidRPr="003A3583">
        <w:rPr>
          <w:rFonts w:ascii="Times New Roman" w:eastAsia="Calibri" w:hAnsi="Times New Roman" w:cs="Guttman Hodes" w:hint="cs"/>
          <w:sz w:val="24"/>
          <w:szCs w:val="24"/>
          <w:rtl/>
        </w:rPr>
        <w:t>ש</w:t>
      </w:r>
      <w:r w:rsidR="0007476C">
        <w:rPr>
          <w:rFonts w:ascii="Times New Roman" w:eastAsia="Calibri" w:hAnsi="Times New Roman" w:cs="Guttman Hodes" w:hint="cs"/>
          <w:sz w:val="24"/>
          <w:szCs w:val="24"/>
          <w:rtl/>
        </w:rPr>
        <w:t>מעון</w:t>
      </w:r>
      <w:r w:rsidRPr="003A3583">
        <w:rPr>
          <w:rFonts w:ascii="Times New Roman" w:eastAsia="Calibri" w:hAnsi="Times New Roman" w:cs="Guttman Hodes" w:hint="cs"/>
          <w:sz w:val="24"/>
          <w:szCs w:val="24"/>
          <w:rtl/>
        </w:rPr>
        <w:t xml:space="preserve"> וכו'</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הרי מבו' בהדיא מזה כדברי הפרישה</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שבתח</w:t>
      </w:r>
      <w:r w:rsidR="0007476C">
        <w:rPr>
          <w:rFonts w:ascii="Times New Roman" w:eastAsia="Calibri" w:hAnsi="Times New Roman" w:cs="Guttman Hodes" w:hint="cs"/>
          <w:sz w:val="24"/>
          <w:szCs w:val="24"/>
          <w:rtl/>
        </w:rPr>
        <w:t>ילה קודם שיגיעו רבי ורבי אלעזר בן רבי שמעון</w:t>
      </w:r>
      <w:r w:rsidRPr="003A3583">
        <w:rPr>
          <w:rFonts w:ascii="Times New Roman" w:eastAsia="Calibri" w:hAnsi="Times New Roman" w:cs="Guttman Hodes" w:hint="cs"/>
          <w:sz w:val="24"/>
          <w:szCs w:val="24"/>
          <w:rtl/>
        </w:rPr>
        <w:t xml:space="preserve"> לכלל סמיכה היו רבנין יתבי אספסלי והם יושבים </w:t>
      </w:r>
      <w:r w:rsidR="003C0BFE">
        <w:rPr>
          <w:rFonts w:ascii="Times New Roman" w:eastAsia="Calibri" w:hAnsi="Times New Roman" w:cs="Guttman Hodes" w:hint="cs"/>
          <w:sz w:val="24"/>
          <w:szCs w:val="24"/>
          <w:rtl/>
        </w:rPr>
        <w:t>על גבי קרקע</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כשהגיעו לכלל סמיכה כמ</w:t>
      </w:r>
      <w:r w:rsidR="0007476C">
        <w:rPr>
          <w:rFonts w:ascii="Times New Roman" w:eastAsia="Calibri" w:hAnsi="Times New Roman" w:cs="Guttman Hodes" w:hint="cs"/>
          <w:sz w:val="24"/>
          <w:szCs w:val="24"/>
          <w:rtl/>
        </w:rPr>
        <w:t>ו שאמרו</w:t>
      </w:r>
      <w:r w:rsidRPr="003A3583">
        <w:rPr>
          <w:rFonts w:ascii="Times New Roman" w:eastAsia="Calibri" w:hAnsi="Times New Roman" w:cs="Guttman Hodes" w:hint="cs"/>
          <w:sz w:val="24"/>
          <w:szCs w:val="24"/>
          <w:rtl/>
        </w:rPr>
        <w:t xml:space="preserve"> מימיהם אנו שותים דייקא והם יושבים </w:t>
      </w:r>
      <w:r w:rsidR="003C0BFE">
        <w:rPr>
          <w:rFonts w:ascii="Times New Roman" w:eastAsia="Calibri" w:hAnsi="Times New Roman" w:cs="Guttman Hodes" w:hint="cs"/>
          <w:sz w:val="24"/>
          <w:szCs w:val="24"/>
          <w:rtl/>
        </w:rPr>
        <w:t>על גבי קרקע</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דכיון שהגיעו לכלל סמיכה יהיו שוים למעלת הרב וישבו אספסלי</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w:t>
      </w:r>
      <w:r w:rsidR="0007476C">
        <w:rPr>
          <w:rFonts w:ascii="Times New Roman" w:eastAsia="Calibri" w:hAnsi="Times New Roman" w:cs="Guttman Hodes" w:hint="cs"/>
          <w:sz w:val="24"/>
          <w:szCs w:val="24"/>
          <w:rtl/>
        </w:rPr>
        <w:t>וא הדין</w:t>
      </w:r>
      <w:r w:rsidRPr="003A3583">
        <w:rPr>
          <w:rFonts w:ascii="Times New Roman" w:eastAsia="Calibri" w:hAnsi="Times New Roman" w:cs="Guttman Hodes" w:hint="cs"/>
          <w:sz w:val="24"/>
          <w:szCs w:val="24"/>
          <w:rtl/>
        </w:rPr>
        <w:t xml:space="preserve"> נמי דתח</w:t>
      </w:r>
      <w:r w:rsidR="0007476C">
        <w:rPr>
          <w:rFonts w:ascii="Times New Roman" w:eastAsia="Calibri" w:hAnsi="Times New Roman" w:cs="Guttman Hodes" w:hint="cs"/>
          <w:sz w:val="24"/>
          <w:szCs w:val="24"/>
          <w:rtl/>
        </w:rPr>
        <w:t>ילה קודם שיגיעו</w:t>
      </w:r>
      <w:r w:rsidRPr="003A3583">
        <w:rPr>
          <w:rFonts w:ascii="Times New Roman" w:eastAsia="Calibri" w:hAnsi="Times New Roman" w:cs="Guttman Hodes" w:hint="cs"/>
          <w:sz w:val="24"/>
          <w:szCs w:val="24"/>
          <w:rtl/>
        </w:rPr>
        <w:t xml:space="preserve"> לכלל סמיכה יהיו עומדים והרב יושב ול</w:t>
      </w:r>
      <w:r w:rsidR="00B93820">
        <w:rPr>
          <w:rFonts w:ascii="Times New Roman" w:eastAsia="Calibri" w:hAnsi="Times New Roman" w:cs="Guttman Hodes" w:hint="cs"/>
          <w:sz w:val="24"/>
          <w:szCs w:val="24"/>
          <w:rtl/>
        </w:rPr>
        <w:t>אחר כך</w:t>
      </w:r>
      <w:r w:rsidR="0007476C">
        <w:rPr>
          <w:rFonts w:ascii="Times New Roman" w:eastAsia="Calibri" w:hAnsi="Times New Roman" w:cs="Guttman Hodes" w:hint="cs"/>
          <w:sz w:val="24"/>
          <w:szCs w:val="24"/>
          <w:rtl/>
        </w:rPr>
        <w:t xml:space="preserve"> יהיו הכל בישיבה,</w:t>
      </w:r>
      <w:r w:rsidRPr="003A3583">
        <w:rPr>
          <w:rFonts w:ascii="Times New Roman" w:eastAsia="Calibri" w:hAnsi="Times New Roman" w:cs="Guttman Hodes" w:hint="cs"/>
          <w:sz w:val="24"/>
          <w:szCs w:val="24"/>
          <w:rtl/>
        </w:rPr>
        <w:t xml:space="preserve"> אך מאחר שבימיהם כבר מת ר</w:t>
      </w:r>
      <w:r w:rsidR="0007476C">
        <w:rPr>
          <w:rFonts w:ascii="Times New Roman" w:eastAsia="Calibri" w:hAnsi="Times New Roman" w:cs="Guttman Hodes" w:hint="cs"/>
          <w:sz w:val="24"/>
          <w:szCs w:val="24"/>
          <w:rtl/>
        </w:rPr>
        <w:t>בן גמליאל הזקן והיו לומדים הכל בישיבה,</w:t>
      </w:r>
      <w:r w:rsidRPr="003A3583">
        <w:rPr>
          <w:rFonts w:ascii="Times New Roman" w:eastAsia="Calibri" w:hAnsi="Times New Roman" w:cs="Guttman Hodes" w:hint="cs"/>
          <w:sz w:val="24"/>
          <w:szCs w:val="24"/>
          <w:rtl/>
        </w:rPr>
        <w:t xml:space="preserve"> לזה ל</w:t>
      </w:r>
      <w:r w:rsidR="0007476C">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רק אסקונהו ואחתונהו אספסלי</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ומסוגייא הזאת יש סייעתא עצומה לתירוץ הדרישה כמו שיראה המעיין</w:t>
      </w:r>
      <w:r w:rsidR="0007476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ודי בזה. </w:t>
      </w:r>
    </w:p>
    <w:p w:rsidR="0011217F" w:rsidRPr="003A3583" w:rsidRDefault="0011217F" w:rsidP="003A3583">
      <w:pPr>
        <w:spacing w:after="0"/>
        <w:jc w:val="both"/>
        <w:rPr>
          <w:rFonts w:ascii="Times New Roman" w:eastAsia="Calibri" w:hAnsi="Times New Roman" w:cs="Guttman Hodes"/>
          <w:sz w:val="24"/>
          <w:szCs w:val="24"/>
          <w:rtl/>
        </w:rPr>
      </w:pPr>
    </w:p>
    <w:p w:rsidR="00B46F5D" w:rsidRPr="003A3583" w:rsidRDefault="005B17A3"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וגם כן ל</w:t>
      </w:r>
      <w:r w:rsidR="0011217F">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בי או</w:t>
      </w:r>
      <w:r w:rsidR="0011217F">
        <w:rPr>
          <w:rFonts w:ascii="Times New Roman" w:eastAsia="Calibri" w:hAnsi="Times New Roman" w:cs="Guttman Hodes" w:hint="cs"/>
          <w:sz w:val="24"/>
          <w:szCs w:val="24"/>
          <w:rtl/>
        </w:rPr>
        <w:t>מר לי</w:t>
      </w:r>
      <w:r w:rsidR="005A720C">
        <w:rPr>
          <w:rFonts w:ascii="Times New Roman" w:eastAsia="Calibri" w:hAnsi="Times New Roman" w:cs="Guttman Hodes" w:hint="cs"/>
          <w:sz w:val="24"/>
          <w:szCs w:val="24"/>
          <w:rtl/>
        </w:rPr>
        <w:t xml:space="preserve"> שמסוגייא זאת דפרק הפועלים יצא לו לרבינו</w:t>
      </w:r>
      <w:r w:rsidR="00B46F5D" w:rsidRPr="003A3583">
        <w:rPr>
          <w:rFonts w:ascii="Times New Roman" w:eastAsia="Calibri" w:hAnsi="Times New Roman" w:cs="Guttman Hodes" w:hint="cs"/>
          <w:sz w:val="24"/>
          <w:szCs w:val="24"/>
          <w:rtl/>
        </w:rPr>
        <w:t xml:space="preserve"> מ</w:t>
      </w:r>
      <w:r w:rsidR="005A720C">
        <w:rPr>
          <w:rFonts w:ascii="Times New Roman" w:eastAsia="Calibri" w:hAnsi="Times New Roman" w:cs="Guttman Hodes" w:hint="cs"/>
          <w:sz w:val="24"/>
          <w:szCs w:val="24"/>
          <w:rtl/>
        </w:rPr>
        <w:t>ה שאמר</w:t>
      </w:r>
      <w:r w:rsidR="00B46F5D" w:rsidRPr="003A3583">
        <w:rPr>
          <w:rFonts w:ascii="Times New Roman" w:eastAsia="Calibri" w:hAnsi="Times New Roman" w:cs="Guttman Hodes" w:hint="cs"/>
          <w:sz w:val="24"/>
          <w:szCs w:val="24"/>
          <w:rtl/>
        </w:rPr>
        <w:t xml:space="preserve"> בראשו' היה הרב יושב והתלמידים עומדין</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 במ</w:t>
      </w:r>
      <w:r w:rsidR="005A720C">
        <w:rPr>
          <w:rFonts w:ascii="Times New Roman" w:eastAsia="Calibri" w:hAnsi="Times New Roman" w:cs="Guttman Hodes" w:hint="cs"/>
          <w:sz w:val="24"/>
          <w:szCs w:val="24"/>
          <w:rtl/>
        </w:rPr>
        <w:t>ה שאמרו</w:t>
      </w:r>
      <w:r w:rsidR="00B46F5D" w:rsidRPr="003A3583">
        <w:rPr>
          <w:rFonts w:ascii="Times New Roman" w:eastAsia="Calibri" w:hAnsi="Times New Roman" w:cs="Guttman Hodes" w:hint="cs"/>
          <w:sz w:val="24"/>
          <w:szCs w:val="24"/>
          <w:rtl/>
        </w:rPr>
        <w:t xml:space="preserve"> דגזירת מלך היא שיהיה הרב שוה לתלמיד בכל מלי</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או שניהם בעמידה או שניהם בישיבה או ישבו ע</w:t>
      </w:r>
      <w:r w:rsidR="005A720C">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כסא או </w:t>
      </w:r>
      <w:r w:rsidR="003C0BFE">
        <w:rPr>
          <w:rFonts w:ascii="Times New Roman" w:eastAsia="Calibri" w:hAnsi="Times New Roman" w:cs="Guttman Hodes" w:hint="cs"/>
          <w:sz w:val="24"/>
          <w:szCs w:val="24"/>
          <w:rtl/>
        </w:rPr>
        <w:t>על גבי קרקע</w:t>
      </w:r>
      <w:r w:rsidR="00B46F5D" w:rsidRPr="003A3583">
        <w:rPr>
          <w:rFonts w:ascii="Times New Roman" w:eastAsia="Calibri" w:hAnsi="Times New Roman" w:cs="Guttman Hodes" w:hint="cs"/>
          <w:sz w:val="24"/>
          <w:szCs w:val="24"/>
          <w:rtl/>
        </w:rPr>
        <w:t xml:space="preserve"> אם הם סמוכים</w:t>
      </w:r>
      <w:r w:rsidR="005A720C">
        <w:rPr>
          <w:rFonts w:ascii="Times New Roman" w:eastAsia="Calibri" w:hAnsi="Times New Roman" w:cs="Guttman Hodes" w:hint="cs"/>
          <w:sz w:val="24"/>
          <w:szCs w:val="24"/>
          <w:rtl/>
        </w:rPr>
        <w:t>. והוא משום דלכאורה יקשה על רבי יהושע בן קרחה ורבן שמעון בן גמליאל</w:t>
      </w:r>
      <w:r w:rsidR="00B46F5D" w:rsidRPr="003A3583">
        <w:rPr>
          <w:rFonts w:ascii="Times New Roman" w:eastAsia="Calibri" w:hAnsi="Times New Roman" w:cs="Guttman Hodes" w:hint="cs"/>
          <w:sz w:val="24"/>
          <w:szCs w:val="24"/>
          <w:rtl/>
        </w:rPr>
        <w:t xml:space="preserve"> דקארי להו מאי קארי להו</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שאם סוברים כר</w:t>
      </w:r>
      <w:r w:rsidR="005A720C">
        <w:rPr>
          <w:rFonts w:ascii="Times New Roman" w:eastAsia="Calibri" w:hAnsi="Times New Roman" w:cs="Guttman Hodes" w:hint="cs"/>
          <w:sz w:val="24"/>
          <w:szCs w:val="24"/>
          <w:rtl/>
        </w:rPr>
        <w:t>בי אבהו</w:t>
      </w:r>
      <w:r w:rsidR="00B46F5D" w:rsidRPr="003A3583">
        <w:rPr>
          <w:rFonts w:ascii="Times New Roman" w:eastAsia="Calibri" w:hAnsi="Times New Roman" w:cs="Guttman Hodes" w:hint="cs"/>
          <w:sz w:val="24"/>
          <w:szCs w:val="24"/>
          <w:rtl/>
        </w:rPr>
        <w:t xml:space="preserve"> שהתלמידים יהיו שוים לרב בכל מלי בשעת הלימוד</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למה זה היו הם יושבים ע</w:t>
      </w:r>
      <w:r w:rsidR="005A720C">
        <w:rPr>
          <w:rFonts w:ascii="Times New Roman" w:eastAsia="Calibri" w:hAnsi="Times New Roman" w:cs="Guttman Hodes" w:hint="cs"/>
          <w:sz w:val="24"/>
          <w:szCs w:val="24"/>
          <w:rtl/>
        </w:rPr>
        <w:t>ל גבי כסא ורבנין טובא בהדייהו ורבי ורבי אלעזר בן רבי</w:t>
      </w:r>
      <w:r w:rsidR="00B46F5D" w:rsidRPr="003A3583">
        <w:rPr>
          <w:rFonts w:ascii="Times New Roman" w:eastAsia="Calibri" w:hAnsi="Times New Roman" w:cs="Guttman Hodes" w:hint="cs"/>
          <w:sz w:val="24"/>
          <w:szCs w:val="24"/>
          <w:rtl/>
        </w:rPr>
        <w:t xml:space="preserve"> </w:t>
      </w:r>
      <w:r w:rsidR="005A720C">
        <w:rPr>
          <w:rFonts w:ascii="Times New Roman" w:eastAsia="Calibri" w:hAnsi="Times New Roman" w:cs="Guttman Hodes" w:hint="cs"/>
          <w:sz w:val="24"/>
          <w:szCs w:val="24"/>
          <w:rtl/>
        </w:rPr>
        <w:t xml:space="preserve">שמעון </w:t>
      </w:r>
      <w:r w:rsidR="00B46F5D" w:rsidRPr="003A3583">
        <w:rPr>
          <w:rFonts w:ascii="Times New Roman" w:eastAsia="Calibri" w:hAnsi="Times New Roman" w:cs="Guttman Hodes" w:hint="cs"/>
          <w:sz w:val="24"/>
          <w:szCs w:val="24"/>
          <w:rtl/>
        </w:rPr>
        <w:t>על גבי קרקע</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והרי גזירת הכתוב שיהיו שוים והי</w:t>
      </w:r>
      <w:r w:rsidR="005A720C">
        <w:rPr>
          <w:rFonts w:ascii="Times New Roman" w:eastAsia="Calibri" w:hAnsi="Times New Roman" w:cs="Guttman Hodes" w:hint="cs"/>
          <w:sz w:val="24"/>
          <w:szCs w:val="24"/>
          <w:rtl/>
        </w:rPr>
        <w:t>ה לו להושיבם</w:t>
      </w:r>
      <w:r w:rsidR="00B46F5D" w:rsidRPr="003A3583">
        <w:rPr>
          <w:rFonts w:ascii="Times New Roman" w:eastAsia="Calibri" w:hAnsi="Times New Roman" w:cs="Guttman Hodes" w:hint="cs"/>
          <w:sz w:val="24"/>
          <w:szCs w:val="24"/>
          <w:rtl/>
        </w:rPr>
        <w:t xml:space="preserve"> ע</w:t>
      </w:r>
      <w:r w:rsidR="005A720C">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כסאות למשפט</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ולעין הרע</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כיון שהיו קטנים ליכא למיחש</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שהכל יודעים שצריך שיהיה התלמיד שוה לרב מגזירת (דברים ה כח) </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 פה עמוד עמדי</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ואם הדין שהרב יהי</w:t>
      </w:r>
      <w:r w:rsidR="005A720C">
        <w:rPr>
          <w:rFonts w:ascii="Times New Roman" w:eastAsia="Calibri" w:hAnsi="Times New Roman" w:cs="Guttman Hodes" w:hint="cs"/>
          <w:sz w:val="24"/>
          <w:szCs w:val="24"/>
          <w:rtl/>
        </w:rPr>
        <w:t>ה יושב והתלמידים עומדים אף בשאינם</w:t>
      </w:r>
      <w:r w:rsidR="00B46F5D" w:rsidRPr="003A3583">
        <w:rPr>
          <w:rFonts w:ascii="Times New Roman" w:eastAsia="Calibri" w:hAnsi="Times New Roman" w:cs="Guttman Hodes" w:hint="cs"/>
          <w:sz w:val="24"/>
          <w:szCs w:val="24"/>
          <w:rtl/>
        </w:rPr>
        <w:t xml:space="preserve"> צריכים ליניקה</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w:t>
      </w:r>
      <w:r w:rsidR="005A720C">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נה</w:t>
      </w:r>
      <w:r w:rsidR="005A720C">
        <w:rPr>
          <w:rFonts w:ascii="Times New Roman" w:eastAsia="Calibri" w:hAnsi="Times New Roman" w:cs="Guttman Hodes" w:hint="cs"/>
          <w:sz w:val="24"/>
          <w:szCs w:val="24"/>
          <w:rtl/>
        </w:rPr>
        <w:t xml:space="preserve"> נילף שהרב ישב על גבי כסא ותלמידיו</w:t>
      </w:r>
      <w:r w:rsidR="00B46F5D" w:rsidRPr="003A3583">
        <w:rPr>
          <w:rFonts w:ascii="Times New Roman" w:eastAsia="Calibri" w:hAnsi="Times New Roman" w:cs="Guttman Hodes" w:hint="cs"/>
          <w:sz w:val="24"/>
          <w:szCs w:val="24"/>
          <w:rtl/>
        </w:rPr>
        <w:t xml:space="preserve"> </w:t>
      </w:r>
      <w:r w:rsidR="003C0BFE">
        <w:rPr>
          <w:rFonts w:ascii="Times New Roman" w:eastAsia="Calibri" w:hAnsi="Times New Roman" w:cs="Guttman Hodes" w:hint="cs"/>
          <w:sz w:val="24"/>
          <w:szCs w:val="24"/>
          <w:rtl/>
        </w:rPr>
        <w:t>על גבי קרקע</w:t>
      </w:r>
      <w:r w:rsidR="005A720C">
        <w:rPr>
          <w:rFonts w:ascii="Times New Roman" w:eastAsia="Calibri" w:hAnsi="Times New Roman" w:cs="Guttman Hodes" w:hint="cs"/>
          <w:sz w:val="24"/>
          <w:szCs w:val="24"/>
          <w:rtl/>
        </w:rPr>
        <w:t xml:space="preserve"> שתורה אחת</w:t>
      </w:r>
      <w:r w:rsidR="00B46F5D" w:rsidRPr="003A3583">
        <w:rPr>
          <w:rFonts w:ascii="Times New Roman" w:eastAsia="Calibri" w:hAnsi="Times New Roman" w:cs="Guttman Hodes" w:hint="cs"/>
          <w:sz w:val="24"/>
          <w:szCs w:val="24"/>
          <w:rtl/>
        </w:rPr>
        <w:t xml:space="preserve"> ומשפט אחד יהיה להם</w:t>
      </w:r>
      <w:r w:rsidR="005A720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w:t>
      </w:r>
      <w:r w:rsidR="005A720C">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למה אסקונהו כשא</w:t>
      </w:r>
      <w:r w:rsidR="001E4F88">
        <w:rPr>
          <w:rFonts w:ascii="Times New Roman" w:eastAsia="Calibri" w:hAnsi="Times New Roman" w:cs="Guttman Hodes" w:hint="cs"/>
          <w:sz w:val="24"/>
          <w:szCs w:val="24"/>
          <w:rtl/>
        </w:rPr>
        <w:t>מר להם</w:t>
      </w:r>
      <w:r w:rsidR="00B46F5D" w:rsidRPr="003A3583">
        <w:rPr>
          <w:rFonts w:ascii="Times New Roman" w:eastAsia="Calibri" w:hAnsi="Times New Roman" w:cs="Guttman Hodes" w:hint="cs"/>
          <w:sz w:val="24"/>
          <w:szCs w:val="24"/>
          <w:rtl/>
        </w:rPr>
        <w:t xml:space="preserve"> מימיהם אנו שותים וכו'</w:t>
      </w:r>
      <w:r w:rsidR="001E4F8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אלא ודאי שבתח</w:t>
      </w:r>
      <w:r w:rsidR="001E4F88">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לה קודם שיגיעו לכלל סמיכה היו הרבנים יושבים ע</w:t>
      </w:r>
      <w:r w:rsidR="001E4F88">
        <w:rPr>
          <w:rFonts w:ascii="Times New Roman" w:eastAsia="Calibri" w:hAnsi="Times New Roman" w:cs="Guttman Hodes" w:hint="cs"/>
          <w:sz w:val="24"/>
          <w:szCs w:val="24"/>
          <w:rtl/>
        </w:rPr>
        <w:t>ל גבי</w:t>
      </w:r>
      <w:r w:rsidR="00B46F5D" w:rsidRPr="003A3583">
        <w:rPr>
          <w:rFonts w:ascii="Times New Roman" w:eastAsia="Calibri" w:hAnsi="Times New Roman" w:cs="Guttman Hodes" w:hint="cs"/>
          <w:sz w:val="24"/>
          <w:szCs w:val="24"/>
          <w:rtl/>
        </w:rPr>
        <w:t xml:space="preserve"> כסא והם </w:t>
      </w:r>
      <w:r w:rsidR="003C0BFE">
        <w:rPr>
          <w:rFonts w:ascii="Times New Roman" w:eastAsia="Calibri" w:hAnsi="Times New Roman" w:cs="Guttman Hodes" w:hint="cs"/>
          <w:sz w:val="24"/>
          <w:szCs w:val="24"/>
          <w:rtl/>
        </w:rPr>
        <w:t>על גבי קרקע</w:t>
      </w:r>
      <w:r w:rsidR="001E4F8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וכיון שהגיעו לכלל סמיכה כמ</w:t>
      </w:r>
      <w:r w:rsidR="001E4F88">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מימיהם אנו שותים אסקונהו</w:t>
      </w:r>
      <w:r w:rsidR="001E4F8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דאז גזירת הכתוב שיהיה שוה התלמיד לרב ונעשו תלמידים חברים</w:t>
      </w:r>
      <w:r w:rsidR="001E4F8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וכאשר חששו להם מעין הרע שעדיין הם קטנים בשנים והמה חכמים מחוכמים</w:t>
      </w:r>
      <w:r w:rsidR="001E4F8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אסתעהו ע</w:t>
      </w:r>
      <w:r w:rsidR="001E4F88">
        <w:rPr>
          <w:rFonts w:ascii="Times New Roman" w:eastAsia="Calibri" w:hAnsi="Times New Roman" w:cs="Guttman Hodes" w:hint="cs"/>
          <w:sz w:val="24"/>
          <w:szCs w:val="24"/>
          <w:rtl/>
        </w:rPr>
        <w:t>ד שנעשו גדולים בשנים דליכא למיחש</w:t>
      </w:r>
      <w:r w:rsidR="00B46F5D" w:rsidRPr="003A3583">
        <w:rPr>
          <w:rFonts w:ascii="Times New Roman" w:eastAsia="Calibri" w:hAnsi="Times New Roman" w:cs="Guttman Hodes" w:hint="cs"/>
          <w:sz w:val="24"/>
          <w:szCs w:val="24"/>
          <w:rtl/>
        </w:rPr>
        <w:t xml:space="preserve"> לעין הרע ואז יהיו שוים בכל</w:t>
      </w:r>
      <w:r w:rsidR="001E4F88">
        <w:rPr>
          <w:rFonts w:ascii="Times New Roman" w:eastAsia="Calibri" w:hAnsi="Times New Roman" w:cs="Guttman Hodes" w:hint="cs"/>
          <w:sz w:val="24"/>
          <w:szCs w:val="24"/>
          <w:rtl/>
        </w:rPr>
        <w:t>. ובזה נתיישבו שפיר דברי רבינו</w:t>
      </w:r>
      <w:r w:rsidR="00B46F5D" w:rsidRPr="003A3583">
        <w:rPr>
          <w:rFonts w:ascii="Times New Roman" w:eastAsia="Calibri" w:hAnsi="Times New Roman" w:cs="Guttman Hodes" w:hint="cs"/>
          <w:sz w:val="24"/>
          <w:szCs w:val="24"/>
          <w:rtl/>
        </w:rPr>
        <w:t xml:space="preserve"> ודברי הרב בעל הפרישה כ</w:t>
      </w:r>
      <w:r w:rsidR="001E4F88">
        <w:rPr>
          <w:rFonts w:ascii="Times New Roman" w:eastAsia="Calibri" w:hAnsi="Times New Roman" w:cs="Guttman Hodes" w:hint="cs"/>
          <w:sz w:val="24"/>
          <w:szCs w:val="24"/>
          <w:rtl/>
        </w:rPr>
        <w:t>ולם עולים בקנה אחד</w:t>
      </w:r>
      <w:r w:rsidR="00B46F5D" w:rsidRPr="003A3583">
        <w:rPr>
          <w:rFonts w:ascii="Times New Roman" w:eastAsia="Calibri" w:hAnsi="Times New Roman" w:cs="Guttman Hodes" w:hint="cs"/>
          <w:sz w:val="24"/>
          <w:szCs w:val="24"/>
          <w:rtl/>
        </w:rPr>
        <w:t xml:space="preserve"> מלאות וטובות. </w:t>
      </w:r>
    </w:p>
    <w:p w:rsidR="001E4F88" w:rsidRDefault="001E4F88" w:rsidP="001E4F88">
      <w:pPr>
        <w:spacing w:after="0"/>
        <w:jc w:val="both"/>
        <w:rPr>
          <w:rFonts w:ascii="Times New Roman" w:eastAsia="Calibri" w:hAnsi="Times New Roman" w:cs="Guttman Hodes"/>
          <w:sz w:val="24"/>
          <w:szCs w:val="24"/>
          <w:rtl/>
        </w:rPr>
      </w:pPr>
    </w:p>
    <w:p w:rsidR="006469BD" w:rsidRDefault="00E7129E" w:rsidP="00B851F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ועל פי הדברים האלו יתבארו</w:t>
      </w:r>
      <w:r w:rsidR="00B46F5D" w:rsidRPr="003A3583">
        <w:rPr>
          <w:rFonts w:ascii="Times New Roman" w:eastAsia="Calibri" w:hAnsi="Times New Roman" w:cs="Guttman Hodes" w:hint="cs"/>
          <w:sz w:val="24"/>
          <w:szCs w:val="24"/>
          <w:rtl/>
        </w:rPr>
        <w:t xml:space="preserve"> באר ה</w:t>
      </w:r>
      <w:r>
        <w:rPr>
          <w:rFonts w:ascii="Times New Roman" w:eastAsia="Calibri" w:hAnsi="Times New Roman" w:cs="Guttman Hodes" w:hint="cs"/>
          <w:sz w:val="24"/>
          <w:szCs w:val="24"/>
          <w:rtl/>
        </w:rPr>
        <w:t>יט</w:t>
      </w:r>
      <w:r w:rsidR="00B46F5D" w:rsidRPr="003A3583">
        <w:rPr>
          <w:rFonts w:ascii="Times New Roman" w:eastAsia="Calibri" w:hAnsi="Times New Roman" w:cs="Guttman Hodes" w:hint="cs"/>
          <w:sz w:val="24"/>
          <w:szCs w:val="24"/>
          <w:rtl/>
        </w:rPr>
        <w:t xml:space="preserve">ב פסוקי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ויהי ממחרת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והיינו מחרת רדתו מן ההר שכבר לימדו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משפטים ישרים ותורות אמת ח</w:t>
      </w:r>
      <w:r w:rsidR="00113FDC">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קים ומשפטים צדיקים</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וישב משה</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לשפוט את העם</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בישיבה</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ויעמוד העם על משה</w:t>
      </w:r>
      <w:r w:rsidR="00113FD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כמו שה</w:t>
      </w:r>
      <w:r w:rsidR="00B46F5D" w:rsidRPr="003A3583">
        <w:rPr>
          <w:rFonts w:ascii="Times New Roman" w:eastAsia="Calibri" w:hAnsi="Times New Roman" w:cs="Guttman Hodes"/>
          <w:sz w:val="24"/>
          <w:szCs w:val="24"/>
          <w:rtl/>
        </w:rPr>
        <w:t>"</w:t>
      </w:r>
      <w:r w:rsidR="00D615B4">
        <w:rPr>
          <w:rFonts w:ascii="Times New Roman" w:eastAsia="Calibri" w:hAnsi="Times New Roman" w:cs="Guttman Hodes" w:hint="cs"/>
          <w:sz w:val="24"/>
          <w:szCs w:val="24"/>
          <w:rtl/>
        </w:rPr>
        <w:t>ה (=שהבאנו הדין) דבשאינם סמוכים הרב בישיבה</w:t>
      </w:r>
      <w:r w:rsidR="00B46F5D" w:rsidRPr="003A3583">
        <w:rPr>
          <w:rFonts w:ascii="Times New Roman" w:eastAsia="Calibri" w:hAnsi="Times New Roman" w:cs="Guttman Hodes" w:hint="cs"/>
          <w:sz w:val="24"/>
          <w:szCs w:val="24"/>
          <w:rtl/>
        </w:rPr>
        <w:t xml:space="preserve"> והתלמידים בעמידה</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וירא חותן משה את כל</w:t>
      </w:r>
      <w:r w:rsidR="00D615B4">
        <w:rPr>
          <w:rFonts w:ascii="Times New Roman" w:eastAsia="Calibri" w:hAnsi="Times New Roman" w:cs="Guttman Hodes" w:hint="cs"/>
          <w:sz w:val="24"/>
          <w:szCs w:val="24"/>
          <w:rtl/>
        </w:rPr>
        <w:t xml:space="preserve"> [אשר]</w:t>
      </w:r>
      <w:r w:rsidR="00B46F5D" w:rsidRPr="003A3583">
        <w:rPr>
          <w:rFonts w:ascii="Times New Roman" w:eastAsia="Calibri" w:hAnsi="Times New Roman" w:cs="Guttman Hodes" w:hint="cs"/>
          <w:sz w:val="24"/>
          <w:szCs w:val="24"/>
          <w:rtl/>
        </w:rPr>
        <w:t xml:space="preserve"> הוא עושה לעם</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לכל כללות העם </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העם</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הן סמוכים הן בלתי סמוכים</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דבסמוכים היו שוים כמ</w:t>
      </w:r>
      <w:r w:rsidR="00D615B4">
        <w:rPr>
          <w:rFonts w:ascii="Times New Roman" w:eastAsia="Calibri" w:hAnsi="Times New Roman" w:cs="Guttman Hodes" w:hint="cs"/>
          <w:sz w:val="24"/>
          <w:szCs w:val="24"/>
          <w:rtl/>
        </w:rPr>
        <w:t>ו שאמרנו</w:t>
      </w:r>
      <w:r w:rsidR="00B46F5D" w:rsidRPr="003A3583">
        <w:rPr>
          <w:rFonts w:ascii="Times New Roman" w:eastAsia="Calibri" w:hAnsi="Times New Roman" w:cs="Guttman Hodes" w:hint="cs"/>
          <w:sz w:val="24"/>
          <w:szCs w:val="24"/>
          <w:rtl/>
        </w:rPr>
        <w:t xml:space="preserve"> בימות משה היו למדין מעומד</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וכפשט דברי הברייתא שאם היו מעומד ובשעת הדין</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דדין נמי היינו תורה כמ</w:t>
      </w:r>
      <w:r w:rsidR="00D615B4">
        <w:rPr>
          <w:rFonts w:ascii="Times New Roman" w:eastAsia="Calibri" w:hAnsi="Times New Roman" w:cs="Guttman Hodes" w:hint="cs"/>
          <w:sz w:val="24"/>
          <w:szCs w:val="24"/>
          <w:rtl/>
        </w:rPr>
        <w:t>ו שאמרו פרק קמא</w:t>
      </w:r>
      <w:r w:rsidR="00B46F5D" w:rsidRPr="003A3583">
        <w:rPr>
          <w:rFonts w:ascii="Times New Roman" w:eastAsia="Calibri" w:hAnsi="Times New Roman" w:cs="Guttman Hodes" w:hint="cs"/>
          <w:sz w:val="24"/>
          <w:szCs w:val="24"/>
          <w:rtl/>
        </w:rPr>
        <w:t xml:space="preserve"> דברכות</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היה משה יושב כמלך וכ</w:t>
      </w:r>
      <w:r w:rsidR="00D615B4">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לן עומדין</w:t>
      </w:r>
      <w:r w:rsidR="00D615B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והוקשה לו הדבר ליתרו אשר למה לא השוה מדותיו ללמד בישראל חוק ומשפט</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או כ</w:t>
      </w:r>
      <w:r w:rsidR="00B851FC">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 בישיבה או כ</w:t>
      </w:r>
      <w:r w:rsidR="00B851FC">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 בעמידה והוי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 מטיל קנאה בסעודה</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לא ס</w:t>
      </w:r>
      <w:r w:rsidR="00B851FC">
        <w:rPr>
          <w:rFonts w:ascii="Times New Roman" w:eastAsia="Calibri" w:hAnsi="Times New Roman" w:cs="Guttman Hodes" w:hint="cs"/>
          <w:sz w:val="24"/>
          <w:szCs w:val="24"/>
          <w:rtl/>
        </w:rPr>
        <w:t>בירא ליה</w:t>
      </w:r>
      <w:r w:rsidR="00B46F5D" w:rsidRPr="003A3583">
        <w:rPr>
          <w:rFonts w:ascii="Times New Roman" w:eastAsia="Calibri" w:hAnsi="Times New Roman" w:cs="Guttman Hodes" w:hint="cs"/>
          <w:sz w:val="24"/>
          <w:szCs w:val="24"/>
          <w:rtl/>
        </w:rPr>
        <w:t xml:space="preserve"> ליתרו שיש חילוק בין הסמוכין לבלתי סמוכין וכמ</w:t>
      </w:r>
      <w:r w:rsidR="00B851FC">
        <w:rPr>
          <w:rFonts w:ascii="Times New Roman" w:eastAsia="Calibri" w:hAnsi="Times New Roman" w:cs="Guttman Hodes" w:hint="cs"/>
          <w:sz w:val="24"/>
          <w:szCs w:val="24"/>
          <w:rtl/>
        </w:rPr>
        <w:t>ו שנתבאר,</w:t>
      </w:r>
      <w:r w:rsidR="00B46F5D" w:rsidRPr="003A3583">
        <w:rPr>
          <w:rFonts w:ascii="Times New Roman" w:eastAsia="Calibri" w:hAnsi="Times New Roman" w:cs="Guttman Hodes" w:hint="cs"/>
          <w:sz w:val="24"/>
          <w:szCs w:val="24"/>
          <w:rtl/>
        </w:rPr>
        <w:t xml:space="preserve"> אלא סביר דגזירת הכתוב היא שיהיה התלמיד </w:t>
      </w:r>
      <w:r w:rsidR="00B851FC">
        <w:rPr>
          <w:rFonts w:ascii="Times New Roman" w:eastAsia="Calibri" w:hAnsi="Times New Roman" w:cs="Guttman Hodes" w:hint="cs"/>
          <w:sz w:val="24"/>
          <w:szCs w:val="24"/>
          <w:rtl/>
        </w:rPr>
        <w:t>שוה לרב בעת הלימוד כמו שנלמד מפסוק</w:t>
      </w:r>
      <w:r w:rsidR="00B46F5D" w:rsidRPr="003A3583">
        <w:rPr>
          <w:rFonts w:ascii="Times New Roman" w:eastAsia="Calibri" w:hAnsi="Times New Roman" w:cs="Guttman Hodes" w:hint="cs"/>
          <w:sz w:val="24"/>
          <w:szCs w:val="24"/>
          <w:rtl/>
        </w:rPr>
        <w:t xml:space="preserve"> </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 פה עמד עמדי</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 מה הדבר הזה שלא השוית מדותיך</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והודיעו משה חילוק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w:t>
      </w:r>
      <w:r w:rsidR="00B851FC">
        <w:rPr>
          <w:rFonts w:ascii="Times New Roman" w:eastAsia="Calibri" w:hAnsi="Times New Roman" w:cs="Guttman Hodes" w:hint="cs"/>
          <w:sz w:val="24"/>
          <w:szCs w:val="24"/>
          <w:rtl/>
        </w:rPr>
        <w:t xml:space="preserve"> אומרו</w:t>
      </w:r>
      <w:r w:rsidR="00B46F5D" w:rsidRPr="003A3583">
        <w:rPr>
          <w:rFonts w:ascii="Times New Roman" w:eastAsia="Calibri" w:hAnsi="Times New Roman" w:cs="Guttman Hodes" w:hint="cs"/>
          <w:sz w:val="24"/>
          <w:szCs w:val="24"/>
          <w:rtl/>
        </w:rPr>
        <w:t xml:space="preserve"> </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יבא אלי העם לדרוש אלהים</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sidR="00B851FC">
        <w:rPr>
          <w:rFonts w:ascii="Times New Roman" w:eastAsia="Calibri" w:hAnsi="Times New Roman" w:cs="Guttman Hodes" w:hint="cs"/>
          <w:sz w:val="24"/>
          <w:szCs w:val="24"/>
          <w:rtl/>
        </w:rPr>
        <w:t xml:space="preserve">ו שתרגם </w:t>
      </w:r>
      <w:r w:rsidR="00B46F5D" w:rsidRPr="003A3583">
        <w:rPr>
          <w:rFonts w:ascii="Times New Roman" w:eastAsia="Calibri" w:hAnsi="Times New Roman" w:cs="Guttman Hodes" w:hint="cs"/>
          <w:sz w:val="24"/>
          <w:szCs w:val="24"/>
          <w:rtl/>
        </w:rPr>
        <w:t>א</w:t>
      </w:r>
      <w:r w:rsidR="00B851FC">
        <w:rPr>
          <w:rFonts w:ascii="Times New Roman" w:eastAsia="Calibri" w:hAnsi="Times New Roman" w:cs="Guttman Hodes" w:hint="cs"/>
          <w:sz w:val="24"/>
          <w:szCs w:val="24"/>
          <w:rtl/>
        </w:rPr>
        <w:t>ונקלוס</w:t>
      </w:r>
      <w:r w:rsidR="00B46F5D" w:rsidRPr="003A3583">
        <w:rPr>
          <w:rFonts w:ascii="Times New Roman" w:eastAsia="Calibri" w:hAnsi="Times New Roman" w:cs="Guttman Hodes" w:hint="cs"/>
          <w:sz w:val="24"/>
          <w:szCs w:val="24"/>
          <w:rtl/>
        </w:rPr>
        <w:t xml:space="preserve"> למתבע אולפן מן קדם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והיינו הסמוכין כשיב</w:t>
      </w:r>
      <w:r w:rsidR="00B851FC">
        <w:rPr>
          <w:rFonts w:ascii="Times New Roman" w:eastAsia="Calibri" w:hAnsi="Times New Roman" w:cs="Guttman Hodes" w:hint="cs"/>
          <w:sz w:val="24"/>
          <w:szCs w:val="24"/>
          <w:rtl/>
        </w:rPr>
        <w:t>ואו אהרן ובניו ושבעים</w:t>
      </w:r>
      <w:r w:rsidR="00B46F5D" w:rsidRPr="003A3583">
        <w:rPr>
          <w:rFonts w:ascii="Times New Roman" w:eastAsia="Calibri" w:hAnsi="Times New Roman" w:cs="Guttman Hodes" w:hint="cs"/>
          <w:sz w:val="24"/>
          <w:szCs w:val="24"/>
          <w:rtl/>
        </w:rPr>
        <w:t xml:space="preserve"> זקנים שהם סמוכים ללמוד תורה אז גזירת הכתוב היא שאהיה שוה להם</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הבלתי סמוכין </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יהיה להם דבר בא אלי</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ואני מוכרח לישב בדין כדי לעיינו היטב והם יהיו עומדים</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851FC">
        <w:rPr>
          <w:rFonts w:ascii="Times New Roman" w:eastAsia="Calibri" w:hAnsi="Times New Roman" w:cs="Guttman Hodes" w:hint="cs"/>
          <w:sz w:val="24"/>
          <w:szCs w:val="24"/>
          <w:rtl/>
        </w:rPr>
        <w:lastRenderedPageBreak/>
        <w:t>'</w:t>
      </w:r>
      <w:r w:rsidR="00B46F5D" w:rsidRPr="003A3583">
        <w:rPr>
          <w:rFonts w:ascii="Times New Roman" w:eastAsia="Calibri" w:hAnsi="Times New Roman" w:cs="Guttman Hodes" w:hint="cs"/>
          <w:sz w:val="24"/>
          <w:szCs w:val="24"/>
          <w:rtl/>
        </w:rPr>
        <w:t>ושפטתי בין איש ובין רעהו</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והודעתי להם</w:t>
      </w:r>
      <w:r w:rsidR="00B851FC">
        <w:rPr>
          <w:rFonts w:ascii="Times New Roman" w:eastAsia="Calibri" w:hAnsi="Times New Roman" w:cs="Guttman Hodes" w:hint="cs"/>
          <w:sz w:val="24"/>
          <w:szCs w:val="24"/>
          <w:rtl/>
        </w:rPr>
        <w:t xml:space="preserve"> [את]</w:t>
      </w:r>
      <w:r w:rsidR="00B46F5D" w:rsidRPr="003A3583">
        <w:rPr>
          <w:rFonts w:ascii="Times New Roman" w:eastAsia="Calibri" w:hAnsi="Times New Roman" w:cs="Guttman Hodes" w:hint="cs"/>
          <w:sz w:val="24"/>
          <w:szCs w:val="24"/>
          <w:rtl/>
        </w:rPr>
        <w:t xml:space="preserve"> ח</w:t>
      </w:r>
      <w:r w:rsidR="00B851FC">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קי האלהים ו</w:t>
      </w:r>
      <w:r w:rsidR="00B851FC">
        <w:rPr>
          <w:rFonts w:ascii="Times New Roman" w:eastAsia="Calibri" w:hAnsi="Times New Roman" w:cs="Guttman Hodes" w:hint="cs"/>
          <w:sz w:val="24"/>
          <w:szCs w:val="24"/>
          <w:rtl/>
        </w:rPr>
        <w:t xml:space="preserve">[את] </w:t>
      </w:r>
      <w:r w:rsidR="00B46F5D" w:rsidRPr="003A3583">
        <w:rPr>
          <w:rFonts w:ascii="Times New Roman" w:eastAsia="Calibri" w:hAnsi="Times New Roman" w:cs="Guttman Hodes" w:hint="cs"/>
          <w:sz w:val="24"/>
          <w:szCs w:val="24"/>
          <w:rtl/>
        </w:rPr>
        <w:t>תורותיו</w:t>
      </w:r>
      <w:r w:rsidR="00B851FC">
        <w:rPr>
          <w:rFonts w:ascii="Times New Roman" w:eastAsia="Calibri" w:hAnsi="Times New Roman" w:cs="Guttman Hodes" w:hint="cs"/>
          <w:sz w:val="24"/>
          <w:szCs w:val="24"/>
          <w:rtl/>
        </w:rPr>
        <w:t>' כיון שהם אינם</w:t>
      </w:r>
      <w:r w:rsidR="00B46F5D" w:rsidRPr="003A3583">
        <w:rPr>
          <w:rFonts w:ascii="Times New Roman" w:eastAsia="Calibri" w:hAnsi="Times New Roman" w:cs="Guttman Hodes" w:hint="cs"/>
          <w:sz w:val="24"/>
          <w:szCs w:val="24"/>
          <w:rtl/>
        </w:rPr>
        <w:t xml:space="preserve"> סמוכים אודיעם בישיבה והם בעמידה</w:t>
      </w:r>
      <w:r w:rsidR="00B851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יבא אלי העם לדרוש</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ומי הם </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העם</w:t>
      </w:r>
      <w:r w:rsidR="00D575CB">
        <w:rPr>
          <w:rFonts w:ascii="Times New Roman" w:eastAsia="Calibri" w:hAnsi="Times New Roman" w:cs="Guttman Hodes" w:hint="cs"/>
          <w:sz w:val="24"/>
          <w:szCs w:val="24"/>
          <w:rtl/>
        </w:rPr>
        <w:t>' הם הנקראים</w:t>
      </w:r>
      <w:r w:rsidR="00B46F5D" w:rsidRPr="003A3583">
        <w:rPr>
          <w:rFonts w:ascii="Times New Roman" w:eastAsia="Calibri" w:hAnsi="Times New Roman" w:cs="Guttman Hodes" w:hint="cs"/>
          <w:sz w:val="24"/>
          <w:szCs w:val="24"/>
          <w:rtl/>
        </w:rPr>
        <w:t xml:space="preserve"> בשם </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אלהים</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מומחין וסמוכין לדון דיני קנסות</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צריך אני שאהיה שוה להם בכל מדי דמיטב</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והשיבו חותן משה </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טוב הדבר</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D575CB">
        <w:rPr>
          <w:rFonts w:ascii="Times New Roman" w:eastAsia="Calibri" w:hAnsi="Times New Roman" w:cs="Guttman Hodes" w:hint="cs"/>
          <w:sz w:val="24"/>
          <w:szCs w:val="24"/>
          <w:rtl/>
        </w:rPr>
        <w:t xml:space="preserve"> כיון שהיה חותנו אינו</w:t>
      </w:r>
      <w:r w:rsidR="00B46F5D" w:rsidRPr="003A3583">
        <w:rPr>
          <w:rFonts w:ascii="Times New Roman" w:eastAsia="Calibri" w:hAnsi="Times New Roman" w:cs="Guttman Hodes" w:hint="cs"/>
          <w:sz w:val="24"/>
          <w:szCs w:val="24"/>
          <w:rtl/>
        </w:rPr>
        <w:t xml:space="preserve"> מקפיד עליו אף אם יאמר לו הכי</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אדם אחר דעלמא שאינו דרך ארץ לומר הכי</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D575CB">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חותן משה</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שאין קפידה כ</w:t>
      </w:r>
      <w:r w:rsidR="00D575CB">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וא</w:t>
      </w:r>
      <w:r w:rsidR="00D575CB">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טוב הדבר אשר אתה עושה</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בין לסמוכין בין לשאינן סמוכין</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דהא מ</w:t>
      </w:r>
      <w:r w:rsidR="00D575CB">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נבול תבול</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ותלאה כאלה נובלת עליה שיש לך צער ג</w:t>
      </w:r>
      <w:r w:rsidR="00D575CB">
        <w:rPr>
          <w:rFonts w:ascii="Times New Roman" w:eastAsia="Calibri" w:hAnsi="Times New Roman" w:cs="Guttman Hodes" w:hint="cs"/>
          <w:sz w:val="24"/>
          <w:szCs w:val="24"/>
          <w:rtl/>
        </w:rPr>
        <w:t>דול ללמוד עם אהרן ובניו וחור ושבעים</w:t>
      </w:r>
      <w:r w:rsidR="00B46F5D" w:rsidRPr="003A3583">
        <w:rPr>
          <w:rFonts w:ascii="Times New Roman" w:eastAsia="Calibri" w:hAnsi="Times New Roman" w:cs="Guttman Hodes" w:hint="cs"/>
          <w:sz w:val="24"/>
          <w:szCs w:val="24"/>
          <w:rtl/>
        </w:rPr>
        <w:t xml:space="preserve"> זקנים בעמידה ולכללות ישראל בישיבה</w:t>
      </w:r>
      <w:r w:rsidR="00D57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שהרי עם כ</w:t>
      </w:r>
      <w:r w:rsidR="00D575CB">
        <w:rPr>
          <w:rFonts w:ascii="Times New Roman" w:eastAsia="Calibri" w:hAnsi="Times New Roman" w:cs="Guttman Hodes" w:hint="cs"/>
          <w:sz w:val="24"/>
          <w:szCs w:val="24"/>
          <w:rtl/>
        </w:rPr>
        <w:t>ל אחד</w:t>
      </w:r>
      <w:r w:rsidR="00B46F5D" w:rsidRPr="003A3583">
        <w:rPr>
          <w:rFonts w:ascii="Times New Roman" w:eastAsia="Calibri" w:hAnsi="Times New Roman" w:cs="Guttman Hodes" w:hint="cs"/>
          <w:sz w:val="24"/>
          <w:szCs w:val="24"/>
          <w:rtl/>
        </w:rPr>
        <w:t xml:space="preserve"> מהם היה שונה לו פרקו כמ</w:t>
      </w:r>
      <w:r w:rsidR="00D575CB">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בעירובין</w:t>
      </w:r>
      <w:r w:rsidR="00D575CB">
        <w:rPr>
          <w:rFonts w:ascii="Times New Roman" w:eastAsia="Calibri" w:hAnsi="Times New Roman" w:cs="Guttman Hodes" w:hint="cs"/>
          <w:sz w:val="24"/>
          <w:szCs w:val="24"/>
          <w:rtl/>
        </w:rPr>
        <w:t xml:space="preserve"> (נד ב')</w:t>
      </w:r>
      <w:r w:rsidR="00600435">
        <w:rPr>
          <w:rFonts w:ascii="Times New Roman" w:eastAsia="Calibri" w:hAnsi="Times New Roman" w:cs="Guttman Hodes" w:hint="cs"/>
          <w:sz w:val="24"/>
          <w:szCs w:val="24"/>
          <w:rtl/>
        </w:rPr>
        <w:t>, הן לענין שאינם</w:t>
      </w:r>
      <w:r w:rsidR="00B46F5D" w:rsidRPr="003A3583">
        <w:rPr>
          <w:rFonts w:ascii="Times New Roman" w:eastAsia="Calibri" w:hAnsi="Times New Roman" w:cs="Guttman Hodes" w:hint="cs"/>
          <w:sz w:val="24"/>
          <w:szCs w:val="24"/>
          <w:rtl/>
        </w:rPr>
        <w:t xml:space="preserve"> סמוכין אף ש</w:t>
      </w:r>
      <w:r w:rsidR="00600435">
        <w:rPr>
          <w:rFonts w:ascii="Times New Roman" w:eastAsia="Calibri" w:hAnsi="Times New Roman" w:cs="Guttman Hodes" w:hint="cs"/>
          <w:sz w:val="24"/>
          <w:szCs w:val="24"/>
          <w:rtl/>
        </w:rPr>
        <w:t>אתה יושב בלימוד תורה עמהם ובנתיבות</w:t>
      </w:r>
      <w:r w:rsidR="00B46F5D" w:rsidRPr="003A3583">
        <w:rPr>
          <w:rFonts w:ascii="Times New Roman" w:eastAsia="Calibri" w:hAnsi="Times New Roman" w:cs="Guttman Hodes" w:hint="cs"/>
          <w:sz w:val="24"/>
          <w:szCs w:val="24"/>
          <w:rtl/>
        </w:rPr>
        <w:t xml:space="preserve"> המשפט מ</w:t>
      </w:r>
      <w:r w:rsidR="00600435">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הישיבה קשה שמביאה לידי תחתוניות</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sidR="00600435">
        <w:rPr>
          <w:rFonts w:ascii="Times New Roman" w:eastAsia="Calibri" w:hAnsi="Times New Roman" w:cs="Guttman Hodes" w:hint="cs"/>
          <w:sz w:val="24"/>
          <w:szCs w:val="24"/>
          <w:rtl/>
        </w:rPr>
        <w:t>ו שאמרו בגמרא</w:t>
      </w:r>
      <w:r w:rsidR="00B46F5D" w:rsidRPr="003A3583">
        <w:rPr>
          <w:rFonts w:ascii="Times New Roman" w:eastAsia="Calibri" w:hAnsi="Times New Roman" w:cs="Guttman Hodes" w:hint="cs"/>
          <w:sz w:val="24"/>
          <w:szCs w:val="24"/>
          <w:rtl/>
        </w:rPr>
        <w:t xml:space="preserve"> (ברכות נה א) ויש בזה ח</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ו סכנה</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שראיתי שיש לך סכנה בדבר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שמע בקולי איעצך</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והמלך בגבורה כמ</w:t>
      </w:r>
      <w:r w:rsidR="00600435">
        <w:rPr>
          <w:rFonts w:ascii="Times New Roman" w:eastAsia="Calibri" w:hAnsi="Times New Roman" w:cs="Guttman Hodes" w:hint="cs"/>
          <w:sz w:val="24"/>
          <w:szCs w:val="24"/>
          <w:rtl/>
        </w:rPr>
        <w:t>ו שכתב</w:t>
      </w:r>
      <w:r w:rsidR="00B46F5D" w:rsidRPr="003A3583">
        <w:rPr>
          <w:rFonts w:ascii="Times New Roman" w:eastAsia="Calibri" w:hAnsi="Times New Roman" w:cs="Guttman Hodes" w:hint="cs"/>
          <w:sz w:val="24"/>
          <w:szCs w:val="24"/>
          <w:rtl/>
        </w:rPr>
        <w:t xml:space="preserve"> רש"י</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היה אתה לעם מול האלהים</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600435">
        <w:rPr>
          <w:rFonts w:ascii="Times New Roman" w:eastAsia="Calibri" w:hAnsi="Times New Roman" w:cs="Guttman Hodes" w:hint="cs"/>
          <w:sz w:val="24"/>
          <w:szCs w:val="24"/>
          <w:rtl/>
        </w:rPr>
        <w:t xml:space="preserve"> שאותן הסמוכין שנקראים</w:t>
      </w:r>
      <w:r w:rsidR="00B46F5D" w:rsidRPr="003A3583">
        <w:rPr>
          <w:rFonts w:ascii="Times New Roman" w:eastAsia="Calibri" w:hAnsi="Times New Roman" w:cs="Guttman Hodes" w:hint="cs"/>
          <w:sz w:val="24"/>
          <w:szCs w:val="24"/>
          <w:rtl/>
        </w:rPr>
        <w:t xml:space="preserve"> אלהים צריכין שיהיו עמך לסייעך ונשאו אתך במשא העם ולא תשא אתה לבדך</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והיה לעם להסמוכין שבעם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מול האלהים</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ללמוד תורה מפי הגבורה</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והבאת אתה את הדברים</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כנתינתן מסיני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 האלהים</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שהן סמוכים ומומחין</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והזהרת</w:t>
      </w:r>
      <w:r w:rsidR="0060043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דיני התורה וסודותיה</w:t>
      </w:r>
      <w:r w:rsidR="00600435">
        <w:rPr>
          <w:rFonts w:ascii="Times New Roman" w:eastAsia="Calibri" w:hAnsi="Times New Roman" w:cs="Guttman Hodes" w:hint="cs"/>
          <w:sz w:val="24"/>
          <w:szCs w:val="24"/>
          <w:rtl/>
        </w:rPr>
        <w:t>, ותלמדו הכל עמהם בעמידה פעם אחת</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וגם </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והודעת להם את הדרך ילכו בה</w:t>
      </w:r>
      <w:r w:rsidR="00EE3B1D">
        <w:rPr>
          <w:rFonts w:ascii="Times New Roman" w:eastAsia="Calibri" w:hAnsi="Times New Roman" w:cs="Guttman Hodes" w:hint="cs"/>
          <w:sz w:val="24"/>
          <w:szCs w:val="24"/>
          <w:rtl/>
        </w:rPr>
        <w:t>' שהיא לפנים משורת הדין,</w:t>
      </w:r>
      <w:r w:rsidR="00B46F5D" w:rsidRPr="003A3583">
        <w:rPr>
          <w:rFonts w:ascii="Times New Roman" w:eastAsia="Calibri" w:hAnsi="Times New Roman" w:cs="Guttman Hodes" w:hint="cs"/>
          <w:sz w:val="24"/>
          <w:szCs w:val="24"/>
          <w:rtl/>
        </w:rPr>
        <w:t xml:space="preserve"> הכל תלמוד לסמוכין </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ועל ריב המה יעמדו למשפט</w:t>
      </w:r>
      <w:r w:rsidR="00EE3B1D">
        <w:rPr>
          <w:rFonts w:ascii="Times New Roman" w:eastAsia="Calibri" w:hAnsi="Times New Roman" w:cs="Guttman Hodes" w:hint="cs"/>
          <w:sz w:val="24"/>
          <w:szCs w:val="24"/>
          <w:rtl/>
        </w:rPr>
        <w:t>' (יחזקאל מד כד)</w:t>
      </w:r>
      <w:r w:rsidR="00B46F5D" w:rsidRPr="003A3583">
        <w:rPr>
          <w:rFonts w:ascii="Times New Roman" w:eastAsia="Calibri" w:hAnsi="Times New Roman" w:cs="Guttman Hodes" w:hint="cs"/>
          <w:sz w:val="24"/>
          <w:szCs w:val="24"/>
          <w:rtl/>
        </w:rPr>
        <w:t xml:space="preserve"> </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בין איש ובין אחיו ובין גרו</w:t>
      </w:r>
      <w:r w:rsidR="00EE3B1D">
        <w:rPr>
          <w:rFonts w:ascii="Times New Roman" w:eastAsia="Calibri" w:hAnsi="Times New Roman" w:cs="Guttman Hodes" w:hint="cs"/>
          <w:sz w:val="24"/>
          <w:szCs w:val="24"/>
          <w:rtl/>
        </w:rPr>
        <w:t>' (דברים א' טז)</w:t>
      </w:r>
      <w:r w:rsidR="00B46F5D" w:rsidRPr="003A3583">
        <w:rPr>
          <w:rFonts w:ascii="Times New Roman" w:eastAsia="Calibri" w:hAnsi="Times New Roman" w:cs="Guttman Hodes" w:hint="cs"/>
          <w:sz w:val="24"/>
          <w:szCs w:val="24"/>
          <w:rtl/>
        </w:rPr>
        <w:t xml:space="preserve"> והמה ילמדו בישראל חק ומשפט</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והקל מעליך</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הטורח והמשא בכל מה דאפשר כי היכי דלימטי להו שיבא מכשורא</w:t>
      </w:r>
      <w:r w:rsidR="00EE3B1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B35F53" w:rsidRDefault="00B35F53" w:rsidP="00B851FC">
      <w:pPr>
        <w:spacing w:after="0"/>
        <w:jc w:val="both"/>
        <w:rPr>
          <w:rFonts w:ascii="Times New Roman" w:eastAsia="Calibri" w:hAnsi="Times New Roman" w:cs="Guttman Hodes"/>
          <w:sz w:val="24"/>
          <w:szCs w:val="24"/>
          <w:rtl/>
        </w:rPr>
      </w:pPr>
    </w:p>
    <w:p w:rsidR="00B46F5D" w:rsidRDefault="002D4B4F" w:rsidP="00B851FC">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ושמא תאמר</w:t>
      </w:r>
      <w:r w:rsidR="006469BD">
        <w:rPr>
          <w:rFonts w:ascii="Times New Roman" w:eastAsia="Calibri" w:hAnsi="Times New Roman" w:cs="Guttman Hodes" w:hint="cs"/>
          <w:sz w:val="24"/>
          <w:szCs w:val="24"/>
          <w:rtl/>
        </w:rPr>
        <w:t xml:space="preserve"> שגם אהרן וחור ושבעים</w:t>
      </w:r>
      <w:r w:rsidR="00B46F5D" w:rsidRPr="003A3583">
        <w:rPr>
          <w:rFonts w:ascii="Times New Roman" w:eastAsia="Calibri" w:hAnsi="Times New Roman" w:cs="Guttman Hodes" w:hint="cs"/>
          <w:sz w:val="24"/>
          <w:szCs w:val="24"/>
          <w:rtl/>
        </w:rPr>
        <w:t xml:space="preserve"> זקנים ילאו עמי</w:t>
      </w:r>
      <w:r w:rsidR="006469BD">
        <w:rPr>
          <w:rFonts w:ascii="Times New Roman" w:eastAsia="Calibri" w:hAnsi="Times New Roman" w:cs="Guttman Hodes" w:hint="cs"/>
          <w:sz w:val="24"/>
          <w:szCs w:val="24"/>
          <w:rtl/>
        </w:rPr>
        <w:t>, כי מי יוכל לשפוט העם הכבד הזה ששים רבוא</w:t>
      </w:r>
      <w:r w:rsidR="00B46F5D" w:rsidRPr="003A3583">
        <w:rPr>
          <w:rFonts w:ascii="Times New Roman" w:eastAsia="Calibri" w:hAnsi="Times New Roman" w:cs="Guttman Hodes" w:hint="cs"/>
          <w:sz w:val="24"/>
          <w:szCs w:val="24"/>
          <w:rtl/>
        </w:rPr>
        <w:t xml:space="preserve"> של ישראל</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א</w:t>
      </w:r>
      <w:r w:rsidR="006469BD">
        <w:rPr>
          <w:rFonts w:ascii="Times New Roman" w:eastAsia="Calibri" w:hAnsi="Times New Roman" w:cs="Guttman Hodes" w:hint="cs"/>
          <w:sz w:val="24"/>
          <w:szCs w:val="24"/>
          <w:rtl/>
        </w:rPr>
        <w:t>מר לו צריך שתעשה המצאה אחרת והיא אומרו</w:t>
      </w:r>
      <w:r w:rsidR="00B46F5D" w:rsidRPr="003A3583">
        <w:rPr>
          <w:rFonts w:ascii="Times New Roman" w:eastAsia="Calibri" w:hAnsi="Times New Roman" w:cs="Guttman Hodes" w:hint="cs"/>
          <w:sz w:val="24"/>
          <w:szCs w:val="24"/>
          <w:rtl/>
        </w:rPr>
        <w:t xml:space="preserve"> </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 תחזה וכו' ושפטו את העם בכל עת והיה כל הדבר הגדול יביאו אליך</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w:t>
      </w:r>
      <w:r w:rsidR="006469BD">
        <w:rPr>
          <w:rFonts w:ascii="Times New Roman" w:eastAsia="Calibri" w:hAnsi="Times New Roman" w:cs="Guttman Hodes" w:hint="cs"/>
          <w:sz w:val="24"/>
          <w:szCs w:val="24"/>
          <w:rtl/>
        </w:rPr>
        <w:t>ולם בין אהרן וחור ושבעים</w:t>
      </w:r>
      <w:r w:rsidR="00B46F5D" w:rsidRPr="003A3583">
        <w:rPr>
          <w:rFonts w:ascii="Times New Roman" w:eastAsia="Calibri" w:hAnsi="Times New Roman" w:cs="Guttman Hodes" w:hint="cs"/>
          <w:sz w:val="24"/>
          <w:szCs w:val="24"/>
          <w:rtl/>
        </w:rPr>
        <w:t xml:space="preserve"> זקנים בין שרי אלפים וכו'</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וכל הדבר הקטון ישפטו הם</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ואז </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והקל מעליך</w:t>
      </w:r>
      <w:r w:rsidR="006469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שאין לך טורח כלל שלא יביאו אליך רק הדבר הגדול שהם כגון דיני נפשות ודיני קנסות דבעינן מומחים וסמוכים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והדבר הקטון</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כגון דיני ממונות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ישפטו הם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ונשאו אתך</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במשא העם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את הדבר הזה</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תעשה</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וצוך אלהים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בודאי שיסכים ע</w:t>
      </w:r>
      <w:r w:rsidR="00B35F53">
        <w:rPr>
          <w:rFonts w:ascii="Times New Roman" w:eastAsia="Calibri" w:hAnsi="Times New Roman" w:cs="Guttman Hodes" w:hint="cs"/>
          <w:sz w:val="24"/>
          <w:szCs w:val="24"/>
          <w:rtl/>
        </w:rPr>
        <w:t>ל ידך</w:t>
      </w:r>
      <w:r w:rsidR="00B46F5D" w:rsidRPr="003A3583">
        <w:rPr>
          <w:rFonts w:ascii="Times New Roman" w:eastAsia="Calibri" w:hAnsi="Times New Roman" w:cs="Guttman Hodes" w:hint="cs"/>
          <w:sz w:val="24"/>
          <w:szCs w:val="24"/>
          <w:rtl/>
        </w:rPr>
        <w:t xml:space="preserve"> ה</w:t>
      </w:r>
      <w:r w:rsidR="006E3390">
        <w:rPr>
          <w:rFonts w:ascii="Times New Roman" w:eastAsia="Calibri" w:hAnsi="Times New Roman" w:cs="Guttman Hodes" w:hint="cs"/>
          <w:sz w:val="24"/>
          <w:szCs w:val="24"/>
          <w:rtl/>
        </w:rPr>
        <w:t>שם יתברך</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שהרי עתיד לצוותך ע</w:t>
      </w:r>
      <w:r w:rsidR="00B35F53">
        <w:rPr>
          <w:rFonts w:ascii="Times New Roman" w:eastAsia="Calibri" w:hAnsi="Times New Roman" w:cs="Guttman Hodes" w:hint="cs"/>
          <w:sz w:val="24"/>
          <w:szCs w:val="24"/>
          <w:rtl/>
        </w:rPr>
        <w:t>ל זה באומרו</w:t>
      </w:r>
      <w:r w:rsidR="00B46F5D" w:rsidRPr="003A3583">
        <w:rPr>
          <w:rFonts w:ascii="Times New Roman" w:eastAsia="Calibri" w:hAnsi="Times New Roman" w:cs="Guttman Hodes" w:hint="cs"/>
          <w:sz w:val="24"/>
          <w:szCs w:val="24"/>
          <w:rtl/>
        </w:rPr>
        <w:t xml:space="preserve"> (במדבר יא טז)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אספה לי שבעים איש מזקני ישראל</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ואז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ויכלת עמוד</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ללמוד עמהם בעמידה כיון שה</w:t>
      </w:r>
      <w:r w:rsidR="00B35F53">
        <w:rPr>
          <w:rFonts w:ascii="Times New Roman" w:eastAsia="Calibri" w:hAnsi="Times New Roman" w:cs="Guttman Hodes" w:hint="cs"/>
          <w:sz w:val="24"/>
          <w:szCs w:val="24"/>
          <w:rtl/>
        </w:rPr>
        <w:t>ם סמוכין ומומחין תכף ומיד בהעברה</w:t>
      </w:r>
      <w:r w:rsidR="00B46F5D" w:rsidRPr="003A3583">
        <w:rPr>
          <w:rFonts w:ascii="Times New Roman" w:eastAsia="Calibri" w:hAnsi="Times New Roman" w:cs="Guttman Hodes" w:hint="cs"/>
          <w:sz w:val="24"/>
          <w:szCs w:val="24"/>
          <w:rtl/>
        </w:rPr>
        <w:t xml:space="preserve"> ראשונה יכנסו דבריך באזניהם ואין לך טורח כ</w:t>
      </w:r>
      <w:r w:rsidR="00B35F53">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עמהם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וגם כל העם הזה</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שאר כללות העם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כיון שתשים עליהם שרי אלפים וכו' יתרבו להם הדיינים והשופטים</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ותכף ומיד איש על מקומו דייקא דהיינו השר הממונה עליו </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יבא בשלום</w:t>
      </w:r>
      <w:r w:rsidR="00B35F53">
        <w:rPr>
          <w:rFonts w:ascii="Times New Roman" w:eastAsia="Calibri" w:hAnsi="Times New Roman" w:cs="Guttman Hodes" w:hint="cs"/>
          <w:sz w:val="24"/>
          <w:szCs w:val="24"/>
          <w:rtl/>
        </w:rPr>
        <w:t>' אפילו</w:t>
      </w:r>
      <w:r w:rsidR="00B46F5D" w:rsidRPr="003A3583">
        <w:rPr>
          <w:rFonts w:ascii="Times New Roman" w:eastAsia="Calibri" w:hAnsi="Times New Roman" w:cs="Guttman Hodes" w:hint="cs"/>
          <w:sz w:val="24"/>
          <w:szCs w:val="24"/>
          <w:rtl/>
        </w:rPr>
        <w:t xml:space="preserve"> החייב נמי דמדבי דינא שקלו גלימיה ליזמר וליזיל באורחא</w:t>
      </w:r>
      <w:r w:rsidR="00B35F5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זה נ</w:t>
      </w:r>
      <w:r w:rsidR="00B35F53">
        <w:rPr>
          <w:rFonts w:ascii="Times New Roman" w:eastAsia="Calibri" w:hAnsi="Times New Roman" w:cs="Guttman Hodes" w:hint="cs"/>
          <w:sz w:val="24"/>
          <w:szCs w:val="24"/>
          <w:rtl/>
        </w:rPr>
        <w:t>ראה לי</w:t>
      </w:r>
      <w:r w:rsidR="00B46F5D" w:rsidRPr="003A3583">
        <w:rPr>
          <w:rFonts w:ascii="Times New Roman" w:eastAsia="Calibri" w:hAnsi="Times New Roman" w:cs="Guttman Hodes" w:hint="cs"/>
          <w:sz w:val="24"/>
          <w:szCs w:val="24"/>
          <w:rtl/>
        </w:rPr>
        <w:t xml:space="preserve"> לפרש ע</w:t>
      </w:r>
      <w:r w:rsidR="00B35F53">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שיטת הפרישה.</w:t>
      </w:r>
    </w:p>
    <w:p w:rsidR="00B35F53" w:rsidRPr="003A3583" w:rsidRDefault="00B35F53" w:rsidP="00B851FC">
      <w:pPr>
        <w:spacing w:after="0"/>
        <w:jc w:val="both"/>
        <w:rPr>
          <w:rFonts w:ascii="Times New Roman" w:eastAsia="Calibri" w:hAnsi="Times New Roman" w:cs="Guttman Hodes"/>
          <w:sz w:val="24"/>
          <w:szCs w:val="24"/>
          <w:rtl/>
        </w:rPr>
      </w:pP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עוד שיטה אחרת בכתובים הנ</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והוא דהנה כבר איפליגו תנאי בזבחים (קטז א) אם יתרו קודם מתן תורה בא או לאחר מתן תורה בא</w:t>
      </w:r>
      <w:r w:rsidR="00D317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אחר מתן תורה בא הוי </w:t>
      </w:r>
      <w:r w:rsidR="00D317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ממחרת</w:t>
      </w:r>
      <w:r w:rsidR="00D317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כפי</w:t>
      </w:r>
      <w:r w:rsidR="00D3176D">
        <w:rPr>
          <w:rFonts w:ascii="Times New Roman" w:eastAsia="Calibri" w:hAnsi="Times New Roman" w:cs="Guttman Hodes" w:hint="cs"/>
          <w:sz w:val="24"/>
          <w:szCs w:val="24"/>
          <w:rtl/>
        </w:rPr>
        <w:t xml:space="preserve">רוש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שהוא למחרת יום הכיפורים רדתו מן ההר</w:t>
      </w:r>
      <w:r w:rsidR="00D3176D">
        <w:rPr>
          <w:rFonts w:ascii="Times New Roman" w:eastAsia="Calibri" w:hAnsi="Times New Roman" w:cs="Guttman Hodes" w:hint="cs"/>
          <w:sz w:val="24"/>
          <w:szCs w:val="24"/>
          <w:rtl/>
        </w:rPr>
        <w:t>, שכבר נצטווה על הדינין ולמד התורה עמו יתברך באותם ארבעים</w:t>
      </w:r>
      <w:r w:rsidRPr="003A3583">
        <w:rPr>
          <w:rFonts w:ascii="Times New Roman" w:eastAsia="Calibri" w:hAnsi="Times New Roman" w:cs="Guttman Hodes" w:hint="cs"/>
          <w:sz w:val="24"/>
          <w:szCs w:val="24"/>
          <w:rtl/>
        </w:rPr>
        <w:t xml:space="preserve"> יום שהיה בהר</w:t>
      </w:r>
      <w:r w:rsidR="00D317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ואף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קודם מתן תורה בא</w:t>
      </w:r>
      <w:r w:rsidR="00D317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יתפרש נמי ע</w:t>
      </w:r>
      <w:r w:rsidR="00D3176D">
        <w:rPr>
          <w:rFonts w:ascii="Times New Roman" w:eastAsia="Calibri" w:hAnsi="Times New Roman" w:cs="Guttman Hodes" w:hint="cs"/>
          <w:sz w:val="24"/>
          <w:szCs w:val="24"/>
          <w:rtl/>
        </w:rPr>
        <w:t xml:space="preserve">ל </w:t>
      </w:r>
      <w:r w:rsidRPr="003A3583">
        <w:rPr>
          <w:rFonts w:ascii="Times New Roman" w:eastAsia="Calibri" w:hAnsi="Times New Roman" w:cs="Guttman Hodes" w:hint="cs"/>
          <w:sz w:val="24"/>
          <w:szCs w:val="24"/>
          <w:rtl/>
        </w:rPr>
        <w:t>פי אומרם (סנהדרין נו ב) שבת ודינין במרה איפקוד</w:t>
      </w:r>
      <w:r w:rsidR="00D3176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וכבר קיבל משה התורה קודם שניתנה מעמרם אביו וב</w:t>
      </w:r>
      <w:r w:rsidR="00D3176D">
        <w:rPr>
          <w:rFonts w:ascii="Times New Roman" w:eastAsia="Calibri" w:hAnsi="Times New Roman" w:cs="Guttman Hodes" w:hint="cs"/>
          <w:sz w:val="24"/>
          <w:szCs w:val="24"/>
          <w:rtl/>
        </w:rPr>
        <w:t>ית דינו הצדק שקיבלו מאבותיהם.</w:t>
      </w:r>
      <w:r w:rsidRPr="003A3583">
        <w:rPr>
          <w:rFonts w:ascii="Times New Roman" w:eastAsia="Calibri" w:hAnsi="Times New Roman" w:cs="Guttman Hodes" w:hint="cs"/>
          <w:sz w:val="24"/>
          <w:szCs w:val="24"/>
          <w:rtl/>
        </w:rPr>
        <w:t xml:space="preserve"> </w:t>
      </w:r>
    </w:p>
    <w:p w:rsidR="00703798"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w:t>
      </w:r>
      <w:r w:rsidR="00703798">
        <w:rPr>
          <w:rFonts w:ascii="Times New Roman" w:eastAsia="Calibri" w:hAnsi="Times New Roman" w:cs="Guttman Hodes" w:hint="cs"/>
          <w:sz w:val="24"/>
          <w:szCs w:val="24"/>
          <w:rtl/>
        </w:rPr>
        <w:t>תי שפיר נמי אומרו</w:t>
      </w:r>
      <w:r w:rsidRPr="003A3583">
        <w:rPr>
          <w:rFonts w:ascii="Times New Roman" w:eastAsia="Calibri" w:hAnsi="Times New Roman" w:cs="Guttman Hodes" w:hint="cs"/>
          <w:sz w:val="24"/>
          <w:szCs w:val="24"/>
          <w:rtl/>
        </w:rPr>
        <w:t xml:space="preserve"> </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ממחרת</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למחרת שהקריב יתרו עולה ושלמים כפשטיה דקרא</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וכבר אמרו פ</w:t>
      </w:r>
      <w:r w:rsidR="00703798">
        <w:rPr>
          <w:rFonts w:ascii="Times New Roman" w:eastAsia="Calibri" w:hAnsi="Times New Roman" w:cs="Guttman Hodes" w:hint="cs"/>
          <w:sz w:val="24"/>
          <w:szCs w:val="24"/>
          <w:rtl/>
        </w:rPr>
        <w:t>רק קמא</w:t>
      </w:r>
      <w:r w:rsidRPr="003A3583">
        <w:rPr>
          <w:rFonts w:ascii="Times New Roman" w:eastAsia="Calibri" w:hAnsi="Times New Roman" w:cs="Guttman Hodes" w:hint="cs"/>
          <w:sz w:val="24"/>
          <w:szCs w:val="24"/>
          <w:rtl/>
        </w:rPr>
        <w:t xml:space="preserve"> דברכות (ו א) מהו דתימא דינא שלמא בעלמא הוי ולא קדמה שכינה ואתייא</w:t>
      </w:r>
      <w:r w:rsidR="00703798">
        <w:rPr>
          <w:rFonts w:ascii="Times New Roman" w:eastAsia="Calibri" w:hAnsi="Times New Roman" w:cs="Guttman Hodes" w:hint="cs"/>
          <w:sz w:val="24"/>
          <w:szCs w:val="24"/>
          <w:rtl/>
        </w:rPr>
        <w:t>, קא משמע לן</w:t>
      </w:r>
      <w:r w:rsidRPr="003A3583">
        <w:rPr>
          <w:rFonts w:ascii="Times New Roman" w:eastAsia="Calibri" w:hAnsi="Times New Roman" w:cs="Guttman Hodes" w:hint="cs"/>
          <w:sz w:val="24"/>
          <w:szCs w:val="24"/>
          <w:rtl/>
        </w:rPr>
        <w:t xml:space="preserve"> דדין נמי היינו תורה</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B46F5D" w:rsidRDefault="00B46F5D" w:rsidP="00D56AF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ולפ</w:t>
      </w:r>
      <w:r w:rsidR="00703798">
        <w:rPr>
          <w:rFonts w:ascii="Times New Roman" w:eastAsia="Calibri" w:hAnsi="Times New Roman" w:cs="Guttman Hodes" w:hint="cs"/>
          <w:sz w:val="24"/>
          <w:szCs w:val="24"/>
          <w:rtl/>
        </w:rPr>
        <w:t>י זה יתפרש</w:t>
      </w:r>
      <w:r w:rsidRPr="003A3583">
        <w:rPr>
          <w:rFonts w:ascii="Times New Roman" w:eastAsia="Calibri" w:hAnsi="Times New Roman" w:cs="Guttman Hodes" w:hint="cs"/>
          <w:sz w:val="24"/>
          <w:szCs w:val="24"/>
          <w:rtl/>
        </w:rPr>
        <w:t xml:space="preserve"> הכתוב </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ויהי ממחרת</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רדתו מן ההר בקבלת לוחות אחרונות</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w:t>
      </w:r>
      <w:r w:rsidR="00703798">
        <w:rPr>
          <w:rFonts w:ascii="Times New Roman" w:eastAsia="Calibri" w:hAnsi="Times New Roman" w:cs="Guttman Hodes" w:hint="cs"/>
          <w:sz w:val="24"/>
          <w:szCs w:val="24"/>
          <w:rtl/>
        </w:rPr>
        <w:t>ה מלמדם התורה שלמד בהר סיני כמו שאמרו</w:t>
      </w:r>
      <w:r w:rsidRPr="003A3583">
        <w:rPr>
          <w:rFonts w:ascii="Times New Roman" w:eastAsia="Calibri" w:hAnsi="Times New Roman" w:cs="Guttman Hodes" w:hint="cs"/>
          <w:sz w:val="24"/>
          <w:szCs w:val="24"/>
          <w:rtl/>
        </w:rPr>
        <w:t xml:space="preserve"> פ</w:t>
      </w:r>
      <w:r w:rsidR="00703798">
        <w:rPr>
          <w:rFonts w:ascii="Times New Roman" w:eastAsia="Calibri" w:hAnsi="Times New Roman" w:cs="Guttman Hodes" w:hint="cs"/>
          <w:sz w:val="24"/>
          <w:szCs w:val="24"/>
          <w:rtl/>
        </w:rPr>
        <w:t>רק חמישי</w:t>
      </w:r>
      <w:r w:rsidRPr="003A3583">
        <w:rPr>
          <w:rFonts w:ascii="Times New Roman" w:eastAsia="Calibri" w:hAnsi="Times New Roman" w:cs="Guttman Hodes" w:hint="cs"/>
          <w:sz w:val="24"/>
          <w:szCs w:val="24"/>
          <w:rtl/>
        </w:rPr>
        <w:t xml:space="preserve"> דעירובין בסדר הלימוד</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וישב משה</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לשפוט את העם</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w:t>
      </w:r>
      <w:r w:rsidR="0070379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שהיה משה לומד עם ישראל הכל בישיבה וישראל היו כ</w:t>
      </w:r>
      <w:r w:rsidR="00703798">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לם בעמידה</w:t>
      </w:r>
      <w:r w:rsidR="00703798">
        <w:rPr>
          <w:rFonts w:ascii="Times New Roman" w:eastAsia="Calibri" w:hAnsi="Times New Roman" w:cs="Guttman Hodes" w:hint="cs"/>
          <w:sz w:val="24"/>
          <w:szCs w:val="24"/>
          <w:rtl/>
        </w:rPr>
        <w:t>. והוקשה</w:t>
      </w:r>
      <w:r w:rsidRPr="003A3583">
        <w:rPr>
          <w:rFonts w:ascii="Times New Roman" w:eastAsia="Calibri" w:hAnsi="Times New Roman" w:cs="Guttman Hodes" w:hint="cs"/>
          <w:sz w:val="24"/>
          <w:szCs w:val="24"/>
          <w:rtl/>
        </w:rPr>
        <w:t xml:space="preserve"> לו ליתרו בשלמא בענין הלימוד ניחא שיהיה הרב יושב כדי שתתישב דעת</w:t>
      </w:r>
      <w:r w:rsidR="00703798">
        <w:rPr>
          <w:rFonts w:ascii="Times New Roman" w:eastAsia="Calibri" w:hAnsi="Times New Roman" w:cs="Guttman Hodes" w:hint="cs"/>
          <w:sz w:val="24"/>
          <w:szCs w:val="24"/>
          <w:rtl/>
        </w:rPr>
        <w:t>ו לערוך הדברים ולהבינם טעמי הדברים</w:t>
      </w:r>
      <w:r w:rsidR="00EB3A8A">
        <w:rPr>
          <w:rFonts w:ascii="Times New Roman" w:eastAsia="Calibri" w:hAnsi="Times New Roman" w:cs="Guttman Hodes" w:hint="cs"/>
          <w:sz w:val="24"/>
          <w:szCs w:val="24"/>
          <w:rtl/>
        </w:rPr>
        <w:t>, ופירש</w:t>
      </w:r>
      <w:r w:rsidRPr="003A3583">
        <w:rPr>
          <w:rFonts w:ascii="Times New Roman" w:eastAsia="Calibri" w:hAnsi="Times New Roman" w:cs="Guttman Hodes" w:hint="cs"/>
          <w:sz w:val="24"/>
          <w:szCs w:val="24"/>
          <w:rtl/>
        </w:rPr>
        <w:t xml:space="preserve"> כמ</w:t>
      </w:r>
      <w:r w:rsidR="00EB3A8A">
        <w:rPr>
          <w:rFonts w:ascii="Times New Roman" w:eastAsia="Calibri" w:hAnsi="Times New Roman" w:cs="Guttman Hodes" w:hint="cs"/>
          <w:sz w:val="24"/>
          <w:szCs w:val="24"/>
          <w:rtl/>
        </w:rPr>
        <w:t>ו שפירש</w:t>
      </w:r>
      <w:r w:rsidRPr="003A3583">
        <w:rPr>
          <w:rFonts w:ascii="Times New Roman" w:eastAsia="Calibri" w:hAnsi="Times New Roman" w:cs="Guttman Hodes" w:hint="cs"/>
          <w:sz w:val="24"/>
          <w:szCs w:val="24"/>
          <w:rtl/>
        </w:rPr>
        <w:t xml:space="preserve"> הרב לחם משנה בדברי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והוי זה הנאת ישראל ולאו זלזול דידהו 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בעת הדין דליתיה רק שלמא בעלמא ל</w:t>
      </w:r>
      <w:r w:rsidR="00EB3A8A">
        <w:rPr>
          <w:rFonts w:ascii="Times New Roman" w:eastAsia="Calibri" w:hAnsi="Times New Roman" w:cs="Guttman Hodes" w:hint="cs"/>
          <w:sz w:val="24"/>
          <w:szCs w:val="24"/>
          <w:rtl/>
        </w:rPr>
        <w:t>מה לו</w:t>
      </w:r>
      <w:r w:rsidRPr="003A3583">
        <w:rPr>
          <w:rFonts w:ascii="Times New Roman" w:eastAsia="Calibri" w:hAnsi="Times New Roman" w:cs="Guttman Hodes" w:hint="cs"/>
          <w:sz w:val="24"/>
          <w:szCs w:val="24"/>
          <w:rtl/>
        </w:rPr>
        <w:t xml:space="preserve"> להיות יושב והם עומדין והי</w:t>
      </w:r>
      <w:r w:rsidR="00EB3A8A">
        <w:rPr>
          <w:rFonts w:ascii="Times New Roman" w:eastAsia="Calibri" w:hAnsi="Times New Roman" w:cs="Guttman Hodes" w:hint="cs"/>
          <w:sz w:val="24"/>
          <w:szCs w:val="24"/>
          <w:rtl/>
        </w:rPr>
        <w:t>ה לו</w:t>
      </w:r>
      <w:r w:rsidRPr="003A3583">
        <w:rPr>
          <w:rFonts w:ascii="Times New Roman" w:eastAsia="Calibri" w:hAnsi="Times New Roman" w:cs="Guttman Hodes" w:hint="cs"/>
          <w:sz w:val="24"/>
          <w:szCs w:val="24"/>
          <w:rtl/>
        </w:rPr>
        <w:t xml:space="preserve"> להושיבם משום כבודם ולא להיותם נצבים עליו</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EB3A8A">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וירא חותן משה את כל אשר הוא</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ומלת </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כל</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כוללת בין בענין הלימוד בין בענין הדין</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שבכ</w:t>
      </w:r>
      <w:r w:rsidR="00EB3A8A">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לם היה יושב והם עומדים</w:t>
      </w:r>
      <w:r w:rsidR="00EB3A8A">
        <w:rPr>
          <w:rFonts w:ascii="Times New Roman" w:eastAsia="Calibri" w:hAnsi="Times New Roman" w:cs="Guttman Hodes" w:hint="cs"/>
          <w:sz w:val="24"/>
          <w:szCs w:val="24"/>
          <w:rtl/>
        </w:rPr>
        <w:t>, והוכיחו באומרו</w:t>
      </w:r>
      <w:r w:rsidRPr="003A3583">
        <w:rPr>
          <w:rFonts w:ascii="Times New Roman" w:eastAsia="Calibri" w:hAnsi="Times New Roman" w:cs="Guttman Hodes" w:hint="cs"/>
          <w:sz w:val="24"/>
          <w:szCs w:val="24"/>
          <w:rtl/>
        </w:rPr>
        <w:t xml:space="preserve"> </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מה הדבר הזה</w:t>
      </w:r>
      <w:r w:rsidR="00EB3A8A">
        <w:rPr>
          <w:rFonts w:ascii="Times New Roman" w:eastAsia="Calibri" w:hAnsi="Times New Roman" w:cs="Guttman Hodes" w:hint="cs"/>
          <w:sz w:val="24"/>
          <w:szCs w:val="24"/>
          <w:rtl/>
        </w:rPr>
        <w:t>' דייקא מכלל דאיכא אחריני,</w:t>
      </w:r>
      <w:r w:rsidRPr="003A3583">
        <w:rPr>
          <w:rFonts w:ascii="Times New Roman" w:eastAsia="Calibri" w:hAnsi="Times New Roman" w:cs="Guttman Hodes" w:hint="cs"/>
          <w:sz w:val="24"/>
          <w:szCs w:val="24"/>
          <w:rtl/>
        </w:rPr>
        <w:t xml:space="preserve"> והיינו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בשלמא בענין הלימוד ניחא שאתה יושב והם עומדים ומחלי יקרייהו לגבי דידך</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כיון שהנאתם היא כדי שתתישב דעתך להבינם טעמי הדבר</w:t>
      </w:r>
      <w:r w:rsidR="00EB3A8A">
        <w:rPr>
          <w:rFonts w:ascii="Times New Roman" w:eastAsia="Calibri" w:hAnsi="Times New Roman" w:cs="Guttman Hodes" w:hint="cs"/>
          <w:sz w:val="24"/>
          <w:szCs w:val="24"/>
          <w:rtl/>
        </w:rPr>
        <w:t>, ופירושו</w:t>
      </w:r>
      <w:r w:rsidRPr="003A3583">
        <w:rPr>
          <w:rFonts w:ascii="Times New Roman" w:eastAsia="Calibri" w:hAnsi="Times New Roman" w:cs="Guttman Hodes" w:hint="cs"/>
          <w:sz w:val="24"/>
          <w:szCs w:val="24"/>
          <w:rtl/>
        </w:rPr>
        <w:t xml:space="preserve"> כמ</w:t>
      </w:r>
      <w:r w:rsidR="00EB3A8A">
        <w:rPr>
          <w:rFonts w:ascii="Times New Roman" w:eastAsia="Calibri" w:hAnsi="Times New Roman" w:cs="Guttman Hodes" w:hint="cs"/>
          <w:sz w:val="24"/>
          <w:szCs w:val="24"/>
          <w:rtl/>
        </w:rPr>
        <w:t>ו שנאמר</w:t>
      </w:r>
      <w:r w:rsidRPr="003A3583">
        <w:rPr>
          <w:rFonts w:ascii="Times New Roman" w:eastAsia="Calibri" w:hAnsi="Times New Roman" w:cs="Guttman Hodes" w:hint="cs"/>
          <w:sz w:val="24"/>
          <w:szCs w:val="24"/>
          <w:rtl/>
        </w:rPr>
        <w:t xml:space="preserve"> (שמות כא א) </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אשר תשים לפניהם</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אבל התימה הוא בענין הדין דלא הוי רק שלמא בעלמא </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מדוע אתה יושב</w:t>
      </w:r>
      <w:r w:rsidR="00EB3A8A">
        <w:rPr>
          <w:rFonts w:ascii="Times New Roman" w:eastAsia="Calibri" w:hAnsi="Times New Roman" w:cs="Guttman Hodes" w:hint="cs"/>
          <w:sz w:val="24"/>
          <w:szCs w:val="24"/>
          <w:rtl/>
        </w:rPr>
        <w:t xml:space="preserve"> [לבדך]</w:t>
      </w:r>
      <w:r w:rsidRPr="003A3583">
        <w:rPr>
          <w:rFonts w:ascii="Times New Roman" w:eastAsia="Calibri" w:hAnsi="Times New Roman" w:cs="Guttman Hodes" w:hint="cs"/>
          <w:sz w:val="24"/>
          <w:szCs w:val="24"/>
          <w:rtl/>
        </w:rPr>
        <w:t xml:space="preserve"> וכל העם נצב</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דהא ודאי זילותא רבתא דישראל הוי</w:t>
      </w:r>
      <w:r w:rsidR="00EB3A8A">
        <w:rPr>
          <w:rFonts w:ascii="Times New Roman" w:eastAsia="Calibri" w:hAnsi="Times New Roman" w:cs="Guttman Hodes" w:hint="cs"/>
          <w:sz w:val="24"/>
          <w:szCs w:val="24"/>
          <w:rtl/>
        </w:rPr>
        <w:t>. והשיבו</w:t>
      </w:r>
      <w:r w:rsidRPr="003A3583">
        <w:rPr>
          <w:rFonts w:ascii="Times New Roman" w:eastAsia="Calibri" w:hAnsi="Times New Roman" w:cs="Guttman Hodes" w:hint="cs"/>
          <w:sz w:val="24"/>
          <w:szCs w:val="24"/>
          <w:rtl/>
        </w:rPr>
        <w:t xml:space="preserve"> משה על שניהם</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EB3A8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יבא אלי העם לדרוש אלהים</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יהיה להם דבר בא אלי</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D56AF2">
        <w:rPr>
          <w:rFonts w:ascii="Times New Roman" w:eastAsia="Calibri" w:hAnsi="Times New Roman" w:cs="Guttman Hodes" w:hint="cs"/>
          <w:sz w:val="24"/>
          <w:szCs w:val="24"/>
          <w:rtl/>
        </w:rPr>
        <w:t xml:space="preserve"> דענין הלימוד מוכרח להיות בעמידה כמו שתרגם אונקלוס</w:t>
      </w:r>
      <w:r w:rsidRPr="003A3583">
        <w:rPr>
          <w:rFonts w:ascii="Times New Roman" w:eastAsia="Calibri" w:hAnsi="Times New Roman" w:cs="Guttman Hodes" w:hint="cs"/>
          <w:sz w:val="24"/>
          <w:szCs w:val="24"/>
          <w:rtl/>
        </w:rPr>
        <w:t xml:space="preserve"> </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למתבע אולפן מן קודם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וגם הדין נמי תורה הוי</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וזהו </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 בין איש ובין רעהו</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והודעתי את ח</w:t>
      </w:r>
      <w:r w:rsidR="00D56AF2">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קי האלהים ואת תורותיו</w:t>
      </w:r>
      <w:r w:rsidR="00D56AF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דשניהם תורה הויין ואני מוכרח לישב להיות מתון בדין ולהתישב בדעתי להוציא הדין לאמתו</w:t>
      </w:r>
      <w:r w:rsidR="00D56AF2">
        <w:rPr>
          <w:rFonts w:ascii="Times New Roman" w:eastAsia="Calibri" w:hAnsi="Times New Roman" w:cs="Guttman Hodes" w:hint="cs"/>
          <w:sz w:val="24"/>
          <w:szCs w:val="24"/>
          <w:rtl/>
        </w:rPr>
        <w:t>, ולאו משום זילותא דישראל.</w:t>
      </w:r>
    </w:p>
    <w:p w:rsidR="00D56AF2" w:rsidRPr="003A3583" w:rsidRDefault="00D56AF2" w:rsidP="00D56AF2">
      <w:pPr>
        <w:spacing w:after="0"/>
        <w:jc w:val="both"/>
        <w:rPr>
          <w:rFonts w:ascii="Times New Roman" w:eastAsia="Calibri" w:hAnsi="Times New Roman" w:cs="Guttman Hodes"/>
          <w:sz w:val="24"/>
          <w:szCs w:val="24"/>
          <w:rtl/>
        </w:rPr>
      </w:pPr>
    </w:p>
    <w:p w:rsidR="009A654F" w:rsidRDefault="00D56AF2" w:rsidP="00D56AF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ויאמר חותן משה אליו לא טוב הדבר אשר אתה עושה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בענין הדין מהא אף שדין נמי היינו תורה כדבריך וצריך לישב והם עומדים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נבול תבול</w:t>
      </w:r>
      <w:r>
        <w:rPr>
          <w:rFonts w:ascii="Times New Roman" w:eastAsia="Calibri" w:hAnsi="Times New Roman" w:cs="Guttman Hodes" w:hint="cs"/>
          <w:sz w:val="24"/>
          <w:szCs w:val="24"/>
          <w:rtl/>
        </w:rPr>
        <w:t>' ב' פעמים</w:t>
      </w:r>
      <w:r w:rsidR="00B46F5D" w:rsidRPr="003A3583">
        <w:rPr>
          <w:rFonts w:ascii="Times New Roman" w:eastAsia="Calibri" w:hAnsi="Times New Roman" w:cs="Guttman Hodes" w:hint="cs"/>
          <w:sz w:val="24"/>
          <w:szCs w:val="24"/>
          <w:rtl/>
        </w:rPr>
        <w:t xml:space="preserve"> שהעונש של הדין מרובה כ</w:t>
      </w:r>
      <w:r>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w:t>
      </w:r>
      <w:r w:rsidR="00B46F5D" w:rsidRPr="003A3583">
        <w:rPr>
          <w:rFonts w:ascii="Times New Roman" w:eastAsia="Calibri" w:hAnsi="Times New Roman" w:cs="Guttman Hodes" w:hint="cs"/>
          <w:sz w:val="24"/>
          <w:szCs w:val="24"/>
          <w:rtl/>
        </w:rPr>
        <w:t xml:space="preserve"> שלמה (מלכים א ג ט)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מי יוכל לשפוט עמך הכבד הזה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ואיהו גופיה אמר במשנה תורה (דברים א יב)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איכה אשא לבדי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וכפי</w:t>
      </w:r>
      <w:r>
        <w:rPr>
          <w:rFonts w:ascii="Times New Roman" w:eastAsia="Calibri" w:hAnsi="Times New Roman" w:cs="Guttman Hodes" w:hint="cs"/>
          <w:sz w:val="24"/>
          <w:szCs w:val="24"/>
          <w:rtl/>
        </w:rPr>
        <w:t xml:space="preserve">רוש </w:t>
      </w:r>
      <w:r w:rsidR="00B46F5D" w:rsidRPr="003A3583">
        <w:rPr>
          <w:rFonts w:ascii="Times New Roman" w:eastAsia="Calibri" w:hAnsi="Times New Roman" w:cs="Guttman Hodes" w:hint="cs"/>
          <w:sz w:val="24"/>
          <w:szCs w:val="24"/>
          <w:rtl/>
        </w:rPr>
        <w:t>רש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י התם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 אחרי שישראל הם ששים רבוא</w:t>
      </w:r>
      <w:r w:rsidR="00B46F5D" w:rsidRPr="003A3583">
        <w:rPr>
          <w:rFonts w:ascii="Times New Roman" w:eastAsia="Calibri" w:hAnsi="Times New Roman" w:cs="Guttman Hodes" w:hint="cs"/>
          <w:sz w:val="24"/>
          <w:szCs w:val="24"/>
          <w:rtl/>
        </w:rPr>
        <w:t xml:space="preserve"> ודיניהם רבים עצמו מספר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נבול תבול</w:t>
      </w:r>
      <w:r>
        <w:rPr>
          <w:rFonts w:ascii="Times New Roman" w:eastAsia="Calibri" w:hAnsi="Times New Roman" w:cs="Guttman Hodes" w:hint="cs"/>
          <w:sz w:val="24"/>
          <w:szCs w:val="24"/>
          <w:rtl/>
        </w:rPr>
        <w:t>' בין בענין התורה שאתה לומדה עמהם כל אחד</w:t>
      </w:r>
      <w:r w:rsidR="00B46F5D" w:rsidRPr="003A3583">
        <w:rPr>
          <w:rFonts w:ascii="Times New Roman" w:eastAsia="Calibri" w:hAnsi="Times New Roman" w:cs="Guttman Hodes" w:hint="cs"/>
          <w:sz w:val="24"/>
          <w:szCs w:val="24"/>
          <w:rtl/>
        </w:rPr>
        <w:t xml:space="preserve"> לבדו כמ</w:t>
      </w:r>
      <w:r>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בעירובין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ועוד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תבול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בענין הדינים שיש טורח גדול בזה בין איש </w:t>
      </w:r>
      <w:r w:rsidR="00B46F5D" w:rsidRPr="003A3583">
        <w:rPr>
          <w:rFonts w:ascii="Times New Roman" w:eastAsia="Calibri" w:hAnsi="Times New Roman" w:cs="Guttman Hodes" w:hint="cs"/>
          <w:sz w:val="24"/>
          <w:szCs w:val="24"/>
          <w:rtl/>
        </w:rPr>
        <w:lastRenderedPageBreak/>
        <w:t>לאשתו ובין אדם לחבירו</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גם אתה</w:t>
      </w:r>
      <w:r w:rsidR="009A654F">
        <w:rPr>
          <w:rFonts w:ascii="Times New Roman" w:eastAsia="Calibri" w:hAnsi="Times New Roman" w:cs="Guttman Hodes" w:hint="cs"/>
          <w:sz w:val="24"/>
          <w:szCs w:val="24"/>
          <w:rtl/>
        </w:rPr>
        <w:t>' וכו' שהוא לרבות אהרן וחור ושבעים</w:t>
      </w:r>
      <w:r w:rsidR="00B46F5D" w:rsidRPr="003A3583">
        <w:rPr>
          <w:rFonts w:ascii="Times New Roman" w:eastAsia="Calibri" w:hAnsi="Times New Roman" w:cs="Guttman Hodes" w:hint="cs"/>
          <w:sz w:val="24"/>
          <w:szCs w:val="24"/>
          <w:rtl/>
        </w:rPr>
        <w:t xml:space="preserve"> זקנים</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שהרי גם בענין הלימוד ה</w:t>
      </w:r>
      <w:r w:rsidR="009A654F">
        <w:rPr>
          <w:rFonts w:ascii="Times New Roman" w:eastAsia="Calibri" w:hAnsi="Times New Roman" w:cs="Guttman Hodes" w:hint="cs"/>
          <w:sz w:val="24"/>
          <w:szCs w:val="24"/>
          <w:rtl/>
        </w:rPr>
        <w:t>יו שונים להם פרקן אהרן ובניו ושבעים</w:t>
      </w:r>
      <w:r w:rsidR="00B46F5D" w:rsidRPr="003A3583">
        <w:rPr>
          <w:rFonts w:ascii="Times New Roman" w:eastAsia="Calibri" w:hAnsi="Times New Roman" w:cs="Guttman Hodes" w:hint="cs"/>
          <w:sz w:val="24"/>
          <w:szCs w:val="24"/>
          <w:rtl/>
        </w:rPr>
        <w:t xml:space="preserve"> זקנים</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וכיון שכן הוא </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כבד ממך הדבר</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להודיעם ח</w:t>
      </w:r>
      <w:r w:rsidR="009A654F">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 xml:space="preserve">קי האלהים ותורותיו הן בענין הדין הן בענין </w:t>
      </w:r>
      <w:r w:rsidR="009A654F">
        <w:rPr>
          <w:rFonts w:ascii="Times New Roman" w:eastAsia="Calibri" w:hAnsi="Times New Roman" w:cs="Guttman Hodes" w:hint="cs"/>
          <w:sz w:val="24"/>
          <w:szCs w:val="24"/>
          <w:rtl/>
        </w:rPr>
        <w:t>הלימוד כנזכר,</w:t>
      </w:r>
      <w:r w:rsidR="00B46F5D" w:rsidRPr="003A3583">
        <w:rPr>
          <w:rFonts w:ascii="Times New Roman" w:eastAsia="Calibri" w:hAnsi="Times New Roman" w:cs="Guttman Hodes" w:hint="cs"/>
          <w:sz w:val="24"/>
          <w:szCs w:val="24"/>
          <w:rtl/>
        </w:rPr>
        <w:t xml:space="preserve"> שאינך יכול רק לטורח הלימוד דלא סגי בלא</w:t>
      </w:r>
      <w:r w:rsidR="009A654F">
        <w:rPr>
          <w:rFonts w:ascii="Times New Roman" w:eastAsia="Calibri" w:hAnsi="Times New Roman" w:cs="Guttman Hodes" w:hint="cs"/>
          <w:sz w:val="24"/>
          <w:szCs w:val="24"/>
          <w:rtl/>
        </w:rPr>
        <w:t>ו הכי,</w:t>
      </w:r>
      <w:r w:rsidR="00B46F5D" w:rsidRPr="003A3583">
        <w:rPr>
          <w:rFonts w:ascii="Times New Roman" w:eastAsia="Calibri" w:hAnsi="Times New Roman" w:cs="Guttman Hodes" w:hint="cs"/>
          <w:sz w:val="24"/>
          <w:szCs w:val="24"/>
          <w:rtl/>
        </w:rPr>
        <w:t xml:space="preserve"> כיון דמפי הגבורה אתה למד מסתייעא מלתך</w:t>
      </w:r>
      <w:r w:rsidR="009A654F">
        <w:rPr>
          <w:rFonts w:ascii="Times New Roman" w:eastAsia="Calibri" w:hAnsi="Times New Roman" w:cs="Guttman Hodes" w:hint="cs"/>
          <w:sz w:val="24"/>
          <w:szCs w:val="24"/>
          <w:rtl/>
        </w:rPr>
        <w:t>, אך בענין הדין של ששים רבוא</w:t>
      </w:r>
      <w:r w:rsidR="00B46F5D" w:rsidRPr="003A3583">
        <w:rPr>
          <w:rFonts w:ascii="Times New Roman" w:eastAsia="Calibri" w:hAnsi="Times New Roman" w:cs="Guttman Hodes" w:hint="cs"/>
          <w:sz w:val="24"/>
          <w:szCs w:val="24"/>
          <w:rtl/>
        </w:rPr>
        <w:t xml:space="preserve"> </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כבד ממך</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9A654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9A654F" w:rsidRDefault="009A654F" w:rsidP="00D56AF2">
      <w:pPr>
        <w:spacing w:after="0"/>
        <w:jc w:val="both"/>
        <w:rPr>
          <w:rFonts w:ascii="Times New Roman" w:eastAsia="Calibri" w:hAnsi="Times New Roman" w:cs="Guttman Hodes"/>
          <w:sz w:val="24"/>
          <w:szCs w:val="24"/>
          <w:rtl/>
        </w:rPr>
      </w:pPr>
    </w:p>
    <w:p w:rsidR="00285B93" w:rsidRDefault="009A654F" w:rsidP="00D56AF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 שמע בקולי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שלמדת התורה בהר ויש לך בה טורח גדול ללמדה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קודם לזה שעדיין לא היית לומד עמהם התורה בכל כללותיה ופ</w:t>
      </w:r>
      <w:r>
        <w:rPr>
          <w:rFonts w:ascii="Times New Roman" w:eastAsia="Calibri" w:hAnsi="Times New Roman" w:cs="Guttman Hodes" w:hint="cs"/>
          <w:sz w:val="24"/>
          <w:szCs w:val="24"/>
          <w:rtl/>
        </w:rPr>
        <w:t>רטותיה ודקדוקיה</w:t>
      </w:r>
      <w:r w:rsidR="00B46F5D" w:rsidRPr="003A3583">
        <w:rPr>
          <w:rFonts w:ascii="Times New Roman" w:eastAsia="Calibri" w:hAnsi="Times New Roman" w:cs="Guttman Hodes" w:hint="cs"/>
          <w:sz w:val="24"/>
          <w:szCs w:val="24"/>
          <w:rtl/>
        </w:rPr>
        <w:t xml:space="preserve"> כ</w:t>
      </w:r>
      <w:r>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ריש מלין הלכות פסוקות כמו שקיבלת אותם מאביך וב</w:t>
      </w:r>
      <w:r>
        <w:rPr>
          <w:rFonts w:ascii="Times New Roman" w:eastAsia="Calibri" w:hAnsi="Times New Roman" w:cs="Guttman Hodes" w:hint="cs"/>
          <w:sz w:val="24"/>
          <w:szCs w:val="24"/>
          <w:rtl/>
        </w:rPr>
        <w:t>ית דינו, וגם המשפט נמי נהי דדינין במר</w:t>
      </w:r>
      <w:r w:rsidR="00B46F5D" w:rsidRPr="003A3583">
        <w:rPr>
          <w:rFonts w:ascii="Times New Roman" w:eastAsia="Calibri" w:hAnsi="Times New Roman" w:cs="Guttman Hodes" w:hint="cs"/>
          <w:sz w:val="24"/>
          <w:szCs w:val="24"/>
          <w:rtl/>
        </w:rPr>
        <w:t xml:space="preserve">ה איפקוד </w:t>
      </w:r>
      <w:r>
        <w:rPr>
          <w:rFonts w:ascii="Times New Roman" w:eastAsia="Calibri" w:hAnsi="Times New Roman" w:cs="Guttman Hodes" w:hint="cs"/>
          <w:sz w:val="24"/>
          <w:szCs w:val="24"/>
          <w:rtl/>
        </w:rPr>
        <w:t>היינו כללותיהן ולא פרטותיהן ודקדוקיהן</w:t>
      </w:r>
      <w:r w:rsidR="00B46F5D" w:rsidRPr="003A358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 xml:space="preserve">ו שביארתי פרשה </w:t>
      </w:r>
      <w:r w:rsidR="00B46F5D" w:rsidRPr="003A3583">
        <w:rPr>
          <w:rFonts w:ascii="Times New Roman" w:eastAsia="Calibri" w:hAnsi="Times New Roman" w:cs="Guttman Hodes" w:hint="cs"/>
          <w:sz w:val="24"/>
          <w:szCs w:val="24"/>
          <w:rtl/>
        </w:rPr>
        <w:t>הקודמת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לכן </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היה אתה לעם מול האלהים</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להקריב הדין שיקשה בעיניך כדין בנות צלפחד ושל (במדבר ט ו) </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ויהי אנשים</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ומה שישיבך </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והבאת אתה את הדברים אל האלהים</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הד</w:t>
      </w:r>
      <w:r w:rsidR="00285B93">
        <w:rPr>
          <w:rFonts w:ascii="Times New Roman" w:eastAsia="Calibri" w:hAnsi="Times New Roman" w:cs="Guttman Hodes" w:hint="cs"/>
          <w:sz w:val="24"/>
          <w:szCs w:val="24"/>
          <w:rtl/>
        </w:rPr>
        <w:t>יינין הסמוכין ומומחין שנקראו</w:t>
      </w:r>
      <w:r w:rsidR="00B46F5D" w:rsidRPr="003A3583">
        <w:rPr>
          <w:rFonts w:ascii="Times New Roman" w:eastAsia="Calibri" w:hAnsi="Times New Roman" w:cs="Guttman Hodes" w:hint="cs"/>
          <w:sz w:val="24"/>
          <w:szCs w:val="24"/>
          <w:rtl/>
        </w:rPr>
        <w:t xml:space="preserve"> אלהים</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והזהרת</w:t>
      </w:r>
      <w:r w:rsidR="00285B93">
        <w:rPr>
          <w:rFonts w:ascii="Times New Roman" w:eastAsia="Calibri" w:hAnsi="Times New Roman" w:cs="Guttman Hodes" w:hint="cs"/>
          <w:sz w:val="24"/>
          <w:szCs w:val="24"/>
          <w:rtl/>
        </w:rPr>
        <w:t>[ה]'</w:t>
      </w:r>
      <w:r w:rsidR="00B46F5D" w:rsidRPr="003A3583">
        <w:rPr>
          <w:rFonts w:ascii="Times New Roman" w:eastAsia="Calibri" w:hAnsi="Times New Roman" w:cs="Guttman Hodes" w:hint="cs"/>
          <w:sz w:val="24"/>
          <w:szCs w:val="24"/>
          <w:rtl/>
        </w:rPr>
        <w:t xml:space="preserve"> וכו' בין הדין בין הפשרה</w:t>
      </w:r>
      <w:r w:rsidR="00285B9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שגם הפשרה שהיא לפנים מש</w:t>
      </w:r>
      <w:r w:rsidR="00285B93">
        <w:rPr>
          <w:rFonts w:ascii="Times New Roman" w:eastAsia="Calibri" w:hAnsi="Times New Roman" w:cs="Guttman Hodes" w:hint="cs"/>
          <w:sz w:val="24"/>
          <w:szCs w:val="24"/>
          <w:rtl/>
        </w:rPr>
        <w:t xml:space="preserve">ורת </w:t>
      </w:r>
      <w:r w:rsidR="00B46F5D" w:rsidRPr="003A3583">
        <w:rPr>
          <w:rFonts w:ascii="Times New Roman" w:eastAsia="Calibri" w:hAnsi="Times New Roman" w:cs="Guttman Hodes" w:hint="cs"/>
          <w:sz w:val="24"/>
          <w:szCs w:val="24"/>
          <w:rtl/>
        </w:rPr>
        <w:t>הד</w:t>
      </w:r>
      <w:r w:rsidR="00285B93">
        <w:rPr>
          <w:rFonts w:ascii="Times New Roman" w:eastAsia="Calibri" w:hAnsi="Times New Roman" w:cs="Guttman Hodes" w:hint="cs"/>
          <w:sz w:val="24"/>
          <w:szCs w:val="24"/>
          <w:rtl/>
        </w:rPr>
        <w:t>ין צריך שלא יטה לאחד יותר מחבירו.</w:t>
      </w:r>
      <w:r w:rsidR="00B46F5D" w:rsidRPr="003A3583">
        <w:rPr>
          <w:rFonts w:ascii="Times New Roman" w:eastAsia="Calibri" w:hAnsi="Times New Roman" w:cs="Guttman Hodes" w:hint="cs"/>
          <w:sz w:val="24"/>
          <w:szCs w:val="24"/>
          <w:rtl/>
        </w:rPr>
        <w:t xml:space="preserve"> </w:t>
      </w:r>
    </w:p>
    <w:p w:rsidR="00B46F5D" w:rsidRDefault="00285B93" w:rsidP="00C250E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 תחזה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ברו</w:t>
      </w:r>
      <w:r>
        <w:rPr>
          <w:rFonts w:ascii="Times New Roman" w:eastAsia="Calibri" w:hAnsi="Times New Roman" w:cs="Guttman Hodes" w:hint="cs"/>
          <w:sz w:val="24"/>
          <w:szCs w:val="24"/>
          <w:rtl/>
        </w:rPr>
        <w:t>ח הקודש</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אנשי חיל וכו' ושמת עליהם שרי אלפים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אנשי חיל יראי 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יכירו פנים במשפט ולא יגורו מפני איש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אנשי אמת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בעלי תורה דכתיב (משלי כג כג)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אמת קנה ואל תמכור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ושתהיה הלכה כמותם בעלי סברה ישרה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שונאי בצע</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ששונאין א</w:t>
      </w:r>
      <w:r>
        <w:rPr>
          <w:rFonts w:ascii="Times New Roman" w:eastAsia="Calibri" w:hAnsi="Times New Roman" w:cs="Guttman Hodes" w:hint="cs"/>
          <w:sz w:val="24"/>
          <w:szCs w:val="24"/>
          <w:rtl/>
        </w:rPr>
        <w:t>פילו</w:t>
      </w:r>
      <w:r w:rsidR="00B46F5D" w:rsidRPr="003A3583">
        <w:rPr>
          <w:rFonts w:ascii="Times New Roman" w:eastAsia="Calibri" w:hAnsi="Times New Roman" w:cs="Guttman Hodes" w:hint="cs"/>
          <w:sz w:val="24"/>
          <w:szCs w:val="24"/>
          <w:rtl/>
        </w:rPr>
        <w:t xml:space="preserve"> ממונם כשיב</w:t>
      </w:r>
      <w:r>
        <w:rPr>
          <w:rFonts w:ascii="Times New Roman" w:eastAsia="Calibri" w:hAnsi="Times New Roman" w:cs="Guttman Hodes" w:hint="cs"/>
          <w:sz w:val="24"/>
          <w:szCs w:val="24"/>
          <w:rtl/>
        </w:rPr>
        <w:t>ו</w:t>
      </w:r>
      <w:r w:rsidR="00C250EE">
        <w:rPr>
          <w:rFonts w:ascii="Times New Roman" w:eastAsia="Calibri" w:hAnsi="Times New Roman" w:cs="Guttman Hodes" w:hint="cs"/>
          <w:sz w:val="24"/>
          <w:szCs w:val="24"/>
          <w:rtl/>
        </w:rPr>
        <w:t>או לדין לפניהם כעובדא דרבי ישמעאל ברבי יוסי ורבי ישמעאל בן אלישע המוזכרים פרק שני</w:t>
      </w:r>
      <w:r w:rsidR="00B46F5D" w:rsidRPr="003A3583">
        <w:rPr>
          <w:rFonts w:ascii="Times New Roman" w:eastAsia="Calibri" w:hAnsi="Times New Roman" w:cs="Guttman Hodes" w:hint="cs"/>
          <w:sz w:val="24"/>
          <w:szCs w:val="24"/>
          <w:rtl/>
        </w:rPr>
        <w:t xml:space="preserve"> דייני גזירות (כתובות קה ב)</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והם ישפטו </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העם בכל עת</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והיה כל הדבר הגדול יביאו אליך</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אם נעלם מהם ולא השיגה אותו סברתם</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והדבר הקטון ישפטו הם</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ויקילו מעליך הטורח והמשא ולא נשאר עליך רק הלימוד דווקא</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את הדבר הזה תעשה</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שהוא דין הקשה ומה ש</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צוך אלהים</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ת</w:t>
      </w:r>
      <w:r w:rsidR="00C250EE">
        <w:rPr>
          <w:rFonts w:ascii="Times New Roman" w:eastAsia="Calibri" w:hAnsi="Times New Roman" w:cs="Guttman Hodes" w:hint="cs"/>
          <w:sz w:val="24"/>
          <w:szCs w:val="24"/>
          <w:rtl/>
        </w:rPr>
        <w:t>למוד תורה,</w:t>
      </w:r>
      <w:r w:rsidR="00B46F5D" w:rsidRPr="003A3583">
        <w:rPr>
          <w:rFonts w:ascii="Times New Roman" w:eastAsia="Calibri" w:hAnsi="Times New Roman" w:cs="Guttman Hodes" w:hint="cs"/>
          <w:sz w:val="24"/>
          <w:szCs w:val="24"/>
          <w:rtl/>
        </w:rPr>
        <w:t xml:space="preserve"> </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ויכלת עמוד</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וגם כל העם הזה</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כיון שיהיו להם דיינים הרבה אינם מלינין</w:t>
      </w:r>
      <w:r w:rsidR="00C250EE">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t>את דינם ואין מענין את דינן וכ</w:t>
      </w:r>
      <w:r w:rsidR="00C250EE">
        <w:rPr>
          <w:rFonts w:ascii="Times New Roman" w:eastAsia="Calibri" w:hAnsi="Times New Roman" w:cs="Guttman Hodes" w:hint="cs"/>
          <w:sz w:val="24"/>
          <w:szCs w:val="24"/>
          <w:rtl/>
        </w:rPr>
        <w:t>ל אחד</w:t>
      </w:r>
      <w:r w:rsidR="00B46F5D" w:rsidRPr="003A3583">
        <w:rPr>
          <w:rFonts w:ascii="Times New Roman" w:eastAsia="Calibri" w:hAnsi="Times New Roman" w:cs="Guttman Hodes" w:hint="cs"/>
          <w:sz w:val="24"/>
          <w:szCs w:val="24"/>
          <w:rtl/>
        </w:rPr>
        <w:t xml:space="preserve"> מבעלי דינין </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על מקומו יבא בשלום</w:t>
      </w:r>
      <w:r w:rsidR="00C250E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וליזמר וליזיל באורחא. </w:t>
      </w:r>
    </w:p>
    <w:p w:rsidR="00C250EE" w:rsidRPr="003A3583" w:rsidRDefault="00C250EE" w:rsidP="00C250EE">
      <w:pPr>
        <w:spacing w:after="0"/>
        <w:jc w:val="both"/>
        <w:rPr>
          <w:rFonts w:ascii="Times New Roman" w:eastAsia="Calibri" w:hAnsi="Times New Roman" w:cs="Guttman Hodes"/>
          <w:sz w:val="24"/>
          <w:szCs w:val="24"/>
          <w:rtl/>
        </w:rPr>
      </w:pPr>
    </w:p>
    <w:p w:rsidR="007B094A" w:rsidRDefault="00B46F5D" w:rsidP="002C062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השיטה הג' היא ע</w:t>
      </w:r>
      <w:r w:rsidR="00C250EE">
        <w:rPr>
          <w:rFonts w:ascii="Times New Roman" w:eastAsia="Calibri" w:hAnsi="Times New Roman" w:cs="Guttman Hodes" w:hint="cs"/>
          <w:sz w:val="24"/>
          <w:szCs w:val="24"/>
          <w:rtl/>
        </w:rPr>
        <w:t>ל פי</w:t>
      </w:r>
      <w:r w:rsidRPr="003A3583">
        <w:rPr>
          <w:rFonts w:ascii="Times New Roman" w:eastAsia="Calibri" w:hAnsi="Times New Roman" w:cs="Guttman Hodes" w:hint="cs"/>
          <w:sz w:val="24"/>
          <w:szCs w:val="24"/>
          <w:rtl/>
        </w:rPr>
        <w:t xml:space="preserve"> מאי דשני רבא (מגילה כא א) ברומיית קראי ד</w:t>
      </w:r>
      <w:r w:rsidR="00C250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ואשב בהר</w:t>
      </w:r>
      <w:r w:rsidR="00C250EE">
        <w:rPr>
          <w:rFonts w:ascii="Times New Roman" w:eastAsia="Calibri" w:hAnsi="Times New Roman" w:cs="Guttman Hodes" w:hint="cs"/>
          <w:sz w:val="24"/>
          <w:szCs w:val="24"/>
          <w:rtl/>
        </w:rPr>
        <w:t>' (דברים ט ט</w:t>
      </w:r>
      <w:r w:rsidRPr="003A3583">
        <w:rPr>
          <w:rFonts w:ascii="Times New Roman" w:eastAsia="Calibri" w:hAnsi="Times New Roman" w:cs="Guttman Hodes" w:hint="cs"/>
          <w:sz w:val="24"/>
          <w:szCs w:val="24"/>
          <w:rtl/>
        </w:rPr>
        <w:t xml:space="preserve">) עם (דברים י י) </w:t>
      </w:r>
      <w:r w:rsidR="00C250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ואנכי עמדתי בהר</w:t>
      </w:r>
      <w:r w:rsidR="00C250EE">
        <w:rPr>
          <w:rFonts w:ascii="Times New Roman" w:eastAsia="Calibri" w:hAnsi="Times New Roman" w:cs="Guttman Hodes" w:hint="cs"/>
          <w:sz w:val="24"/>
          <w:szCs w:val="24"/>
          <w:rtl/>
        </w:rPr>
        <w:t>'</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דרכות מעומד קשות מיושב</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2C0620">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וישב משה לשפוט את העם</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לפי שראה יתרו שהיה עושה משה השינוי בעת </w:t>
      </w:r>
      <w:r w:rsidR="002C0620">
        <w:rPr>
          <w:rFonts w:ascii="Times New Roman" w:eastAsia="Calibri" w:hAnsi="Times New Roman" w:cs="Guttman Hodes" w:hint="cs"/>
          <w:sz w:val="24"/>
          <w:szCs w:val="24"/>
          <w:rtl/>
        </w:rPr>
        <w:t>הלימוד פעמים היה לומד עמהם בישיבה</w:t>
      </w:r>
      <w:r w:rsidRPr="003A3583">
        <w:rPr>
          <w:rFonts w:ascii="Times New Roman" w:eastAsia="Calibri" w:hAnsi="Times New Roman" w:cs="Guttman Hodes" w:hint="cs"/>
          <w:sz w:val="24"/>
          <w:szCs w:val="24"/>
          <w:rtl/>
        </w:rPr>
        <w:t xml:space="preserve"> ופעמים בעמידה</w:t>
      </w:r>
      <w:r w:rsidR="002C0620">
        <w:rPr>
          <w:rFonts w:ascii="Times New Roman" w:eastAsia="Calibri" w:hAnsi="Times New Roman" w:cs="Guttman Hodes" w:hint="cs"/>
          <w:sz w:val="24"/>
          <w:szCs w:val="24"/>
          <w:rtl/>
        </w:rPr>
        <w:t>, ובענין הדין היה משה בישיבה</w:t>
      </w:r>
      <w:r w:rsidRPr="003A3583">
        <w:rPr>
          <w:rFonts w:ascii="Times New Roman" w:eastAsia="Calibri" w:hAnsi="Times New Roman" w:cs="Guttman Hodes" w:hint="cs"/>
          <w:sz w:val="24"/>
          <w:szCs w:val="24"/>
          <w:rtl/>
        </w:rPr>
        <w:t xml:space="preserve"> והעם בעמידה</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2C0620">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מה הדבר הזה אשר אתה עושה לעם</w:t>
      </w:r>
      <w:r w:rsidR="002C0620">
        <w:rPr>
          <w:rFonts w:ascii="Times New Roman" w:eastAsia="Calibri" w:hAnsi="Times New Roman" w:cs="Guttman Hodes" w:hint="cs"/>
          <w:sz w:val="24"/>
          <w:szCs w:val="24"/>
          <w:rtl/>
        </w:rPr>
        <w:t>' שהם שני הפכים בנושא אחד,</w:t>
      </w:r>
      <w:r w:rsidRPr="003A3583">
        <w:rPr>
          <w:rFonts w:ascii="Times New Roman" w:eastAsia="Calibri" w:hAnsi="Times New Roman" w:cs="Guttman Hodes" w:hint="cs"/>
          <w:sz w:val="24"/>
          <w:szCs w:val="24"/>
          <w:rtl/>
        </w:rPr>
        <w:t xml:space="preserve"> בעת הלימוד ובשעת הדין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אתה יושב לבדך</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וכל העם נצב עליך</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 ואינך נצב עמהם בשום פעם</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w:t>
      </w:r>
      <w:r w:rsidR="002C0620">
        <w:rPr>
          <w:rFonts w:ascii="Times New Roman" w:eastAsia="Calibri" w:hAnsi="Times New Roman" w:cs="Guttman Hodes" w:hint="cs"/>
          <w:sz w:val="24"/>
          <w:szCs w:val="24"/>
          <w:rtl/>
        </w:rPr>
        <w:t>ה לך</w:t>
      </w:r>
      <w:r w:rsidRPr="003A3583">
        <w:rPr>
          <w:rFonts w:ascii="Times New Roman" w:eastAsia="Calibri" w:hAnsi="Times New Roman" w:cs="Guttman Hodes" w:hint="cs"/>
          <w:sz w:val="24"/>
          <w:szCs w:val="24"/>
          <w:rtl/>
        </w:rPr>
        <w:t xml:space="preserve"> להשוות מדותיך כ</w:t>
      </w:r>
      <w:r w:rsidR="002C0620">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לם</w:t>
      </w:r>
      <w:r w:rsidR="002C0620">
        <w:rPr>
          <w:rFonts w:ascii="Times New Roman" w:eastAsia="Calibri" w:hAnsi="Times New Roman" w:cs="Guttman Hodes" w:hint="cs"/>
          <w:sz w:val="24"/>
          <w:szCs w:val="24"/>
          <w:rtl/>
        </w:rPr>
        <w:t>. והשיבו</w:t>
      </w:r>
      <w:r w:rsidRPr="003A3583">
        <w:rPr>
          <w:rFonts w:ascii="Times New Roman" w:eastAsia="Calibri" w:hAnsi="Times New Roman" w:cs="Guttman Hodes" w:hint="cs"/>
          <w:sz w:val="24"/>
          <w:szCs w:val="24"/>
          <w:rtl/>
        </w:rPr>
        <w:t xml:space="preserve"> משה על העמידה של שעת הלימוד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יבא אלי העם לדרוש אלהים</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כתרגומו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למתבע אולפן</w:t>
      </w:r>
      <w:r w:rsidR="002C0620">
        <w:rPr>
          <w:rFonts w:ascii="Times New Roman" w:eastAsia="Calibri" w:hAnsi="Times New Roman" w:cs="Guttman Hodes" w:hint="cs"/>
          <w:sz w:val="24"/>
          <w:szCs w:val="24"/>
          <w:rtl/>
        </w:rPr>
        <w:t>", והיינו שמועות רבות שאינן צריכות עיון</w:t>
      </w:r>
      <w:r w:rsidRPr="003A3583">
        <w:rPr>
          <w:rFonts w:ascii="Times New Roman" w:eastAsia="Calibri" w:hAnsi="Times New Roman" w:cs="Guttman Hodes" w:hint="cs"/>
          <w:sz w:val="24"/>
          <w:szCs w:val="24"/>
          <w:rtl/>
        </w:rPr>
        <w:t xml:space="preserve"> גדול וטורח גדול אני מלמדם מעומד כמו שהייתי לומד בהר בעמידה</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כי יהיה להם </w:t>
      </w:r>
      <w:r w:rsidRPr="003A3583">
        <w:rPr>
          <w:rFonts w:ascii="Times New Roman" w:eastAsia="Calibri" w:hAnsi="Times New Roman" w:cs="Guttman Hodes" w:hint="cs"/>
          <w:sz w:val="24"/>
          <w:szCs w:val="24"/>
          <w:rtl/>
        </w:rPr>
        <w:lastRenderedPageBreak/>
        <w:t>דבר</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שהוא דבר קשה</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שהן שמועות קשות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הדבר לחוד ומ</w:t>
      </w:r>
      <w:r w:rsidR="002C0620">
        <w:rPr>
          <w:rFonts w:ascii="Times New Roman" w:eastAsia="Calibri" w:hAnsi="Times New Roman" w:cs="Guttman Hodes" w:hint="cs"/>
          <w:sz w:val="24"/>
          <w:szCs w:val="24"/>
          <w:rtl/>
        </w:rPr>
        <w:t>וכרח אני לישב כדי להבינם והם אינם יכולין להבינו אפילו</w:t>
      </w:r>
      <w:r w:rsidRPr="003A3583">
        <w:rPr>
          <w:rFonts w:ascii="Times New Roman" w:eastAsia="Calibri" w:hAnsi="Times New Roman" w:cs="Guttman Hodes" w:hint="cs"/>
          <w:sz w:val="24"/>
          <w:szCs w:val="24"/>
          <w:rtl/>
        </w:rPr>
        <w:t xml:space="preserve"> בישיבה</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צריך אני לישב כדי שתתישב דעתי להבין הדבר בטיב הענין כמו שהייתי עושה בהר</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זהו מה שהשיב לו ע</w:t>
      </w:r>
      <w:r w:rsidR="002C0620">
        <w:rPr>
          <w:rFonts w:ascii="Times New Roman" w:eastAsia="Calibri" w:hAnsi="Times New Roman" w:cs="Guttman Hodes" w:hint="cs"/>
          <w:sz w:val="24"/>
          <w:szCs w:val="24"/>
          <w:rtl/>
        </w:rPr>
        <w:t>ל ענין</w:t>
      </w:r>
      <w:r w:rsidRPr="003A3583">
        <w:rPr>
          <w:rFonts w:ascii="Times New Roman" w:eastAsia="Calibri" w:hAnsi="Times New Roman" w:cs="Guttman Hodes" w:hint="cs"/>
          <w:sz w:val="24"/>
          <w:szCs w:val="24"/>
          <w:rtl/>
        </w:rPr>
        <w:t xml:space="preserve"> הלימוד</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ע</w:t>
      </w:r>
      <w:r w:rsidR="002C0620">
        <w:rPr>
          <w:rFonts w:ascii="Times New Roman" w:eastAsia="Calibri" w:hAnsi="Times New Roman" w:cs="Guttman Hodes" w:hint="cs"/>
          <w:sz w:val="24"/>
          <w:szCs w:val="24"/>
          <w:rtl/>
        </w:rPr>
        <w:t>ל ענין</w:t>
      </w:r>
      <w:r w:rsidRPr="003A3583">
        <w:rPr>
          <w:rFonts w:ascii="Times New Roman" w:eastAsia="Calibri" w:hAnsi="Times New Roman" w:cs="Guttman Hodes" w:hint="cs"/>
          <w:sz w:val="24"/>
          <w:szCs w:val="24"/>
          <w:rtl/>
        </w:rPr>
        <w:t xml:space="preserve"> הדין אמר </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 בין איש ובין רעהו</w:t>
      </w:r>
      <w:r w:rsidR="002C062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צריך אז להיות מתון בדין </w:t>
      </w:r>
      <w:r w:rsidR="002C0620">
        <w:rPr>
          <w:rFonts w:ascii="Times New Roman" w:eastAsia="Calibri" w:hAnsi="Times New Roman" w:cs="Guttman Hodes" w:hint="cs"/>
          <w:sz w:val="24"/>
          <w:szCs w:val="24"/>
          <w:rtl/>
        </w:rPr>
        <w:t>אף על פי</w:t>
      </w:r>
      <w:r w:rsidRPr="003A3583">
        <w:rPr>
          <w:rFonts w:ascii="Times New Roman" w:eastAsia="Calibri" w:hAnsi="Times New Roman" w:cs="Guttman Hodes" w:hint="cs"/>
          <w:sz w:val="24"/>
          <w:szCs w:val="24"/>
          <w:rtl/>
        </w:rPr>
        <w:t xml:space="preserve"> שפשוט אצלי</w:t>
      </w:r>
      <w:r w:rsidR="007B094A">
        <w:rPr>
          <w:rFonts w:ascii="Times New Roman" w:eastAsia="Calibri" w:hAnsi="Times New Roman" w:cs="Guttman Hodes" w:hint="cs"/>
          <w:sz w:val="24"/>
          <w:szCs w:val="24"/>
          <w:rtl/>
        </w:rPr>
        <w:t>, ויהיה זה בישיבה</w:t>
      </w:r>
      <w:r w:rsidRPr="003A3583">
        <w:rPr>
          <w:rFonts w:ascii="Times New Roman" w:eastAsia="Calibri" w:hAnsi="Times New Roman" w:cs="Guttman Hodes" w:hint="cs"/>
          <w:sz w:val="24"/>
          <w:szCs w:val="24"/>
          <w:rtl/>
        </w:rPr>
        <w:t xml:space="preserve"> כדי שתתישב דעתי</w:t>
      </w:r>
      <w:r w:rsidR="007B09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והם בעמידה כמ</w:t>
      </w:r>
      <w:r w:rsidR="007B094A">
        <w:rPr>
          <w:rFonts w:ascii="Times New Roman" w:eastAsia="Calibri" w:hAnsi="Times New Roman" w:cs="Guttman Hodes" w:hint="cs"/>
          <w:sz w:val="24"/>
          <w:szCs w:val="24"/>
          <w:rtl/>
        </w:rPr>
        <w:t>ו שנאמר (דברים יט יז)</w:t>
      </w:r>
      <w:r w:rsidRPr="003A3583">
        <w:rPr>
          <w:rFonts w:ascii="Times New Roman" w:eastAsia="Calibri" w:hAnsi="Times New Roman" w:cs="Guttman Hodes" w:hint="cs"/>
          <w:sz w:val="24"/>
          <w:szCs w:val="24"/>
          <w:rtl/>
        </w:rPr>
        <w:t xml:space="preserve"> </w:t>
      </w:r>
      <w:r w:rsidR="007B09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ועמדו שני האנשים</w:t>
      </w:r>
      <w:r w:rsidR="007B09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7B09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השיבו ע</w:t>
      </w:r>
      <w:r w:rsidR="007B094A">
        <w:rPr>
          <w:rFonts w:ascii="Times New Roman" w:eastAsia="Calibri" w:hAnsi="Times New Roman" w:cs="Guttman Hodes" w:hint="cs"/>
          <w:sz w:val="24"/>
          <w:szCs w:val="24"/>
          <w:rtl/>
        </w:rPr>
        <w:t>ל שתיהן וחידש לו החילוק בין שמועות</w:t>
      </w:r>
      <w:r w:rsidRPr="003A3583">
        <w:rPr>
          <w:rFonts w:ascii="Times New Roman" w:eastAsia="Calibri" w:hAnsi="Times New Roman" w:cs="Guttman Hodes" w:hint="cs"/>
          <w:sz w:val="24"/>
          <w:szCs w:val="24"/>
          <w:rtl/>
        </w:rPr>
        <w:t xml:space="preserve"> קשות לרכות. </w:t>
      </w:r>
    </w:p>
    <w:p w:rsidR="007B094A" w:rsidRDefault="007B094A" w:rsidP="002C0620">
      <w:pPr>
        <w:spacing w:after="0"/>
        <w:jc w:val="both"/>
        <w:rPr>
          <w:rFonts w:ascii="Times New Roman" w:eastAsia="Calibri" w:hAnsi="Times New Roman" w:cs="Guttman Hodes"/>
          <w:sz w:val="24"/>
          <w:szCs w:val="24"/>
          <w:rtl/>
        </w:rPr>
      </w:pPr>
    </w:p>
    <w:p w:rsidR="000653F7" w:rsidRDefault="007B094A" w:rsidP="007B094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ויאמר חותן משה אליו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כיון שהוא חותנו אין קפידא אם יוכיחו ויא</w:t>
      </w:r>
      <w:r>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טוב הדבר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אם לא היה חותנו והיה או</w:t>
      </w:r>
      <w:r>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כך היה נענש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כמו ירבעם שנענש על שהוכיח שלמה והעלה עליו הכתוב כאלו הרים יד במלך שלמה</w:t>
      </w:r>
      <w:r>
        <w:rPr>
          <w:rFonts w:ascii="Times New Roman" w:eastAsia="Calibri" w:hAnsi="Times New Roman" w:cs="Guttman Hodes" w:hint="cs"/>
          <w:sz w:val="24"/>
          <w:szCs w:val="24"/>
          <w:rtl/>
        </w:rPr>
        <w:t xml:space="preserve"> (מלכים א יא כו-כז).</w:t>
      </w:r>
      <w:r w:rsidR="00B46F5D" w:rsidRPr="003A3583">
        <w:rPr>
          <w:rFonts w:ascii="Times New Roman" w:eastAsia="Calibri" w:hAnsi="Times New Roman" w:cs="Guttman Hodes" w:hint="cs"/>
          <w:sz w:val="24"/>
          <w:szCs w:val="24"/>
          <w:rtl/>
        </w:rPr>
        <w:t xml:space="preserve"> וז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דאפ</w:t>
      </w:r>
      <w:r>
        <w:rPr>
          <w:rFonts w:ascii="Times New Roman" w:eastAsia="Calibri" w:hAnsi="Times New Roman" w:cs="Guttman Hodes" w:hint="cs"/>
          <w:sz w:val="24"/>
          <w:szCs w:val="24"/>
          <w:rtl/>
        </w:rPr>
        <w:t>ילו הכי</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טוב הדבר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שהרי </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נבול</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בענין הלימוד </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תבול</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בענין הדין</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sidR="00972A90">
        <w:rPr>
          <w:rFonts w:ascii="Times New Roman" w:eastAsia="Calibri" w:hAnsi="Times New Roman" w:cs="Guttman Hodes" w:hint="cs"/>
          <w:sz w:val="24"/>
          <w:szCs w:val="24"/>
          <w:rtl/>
        </w:rPr>
        <w:t>ם תאמר שתעמיד עמך אהרן ובניו ושבעים</w:t>
      </w:r>
      <w:r w:rsidR="00B46F5D" w:rsidRPr="003A3583">
        <w:rPr>
          <w:rFonts w:ascii="Times New Roman" w:eastAsia="Calibri" w:hAnsi="Times New Roman" w:cs="Guttman Hodes" w:hint="cs"/>
          <w:sz w:val="24"/>
          <w:szCs w:val="24"/>
          <w:rtl/>
        </w:rPr>
        <w:t xml:space="preserve"> זקנים</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w:t>
      </w:r>
      <w:r w:rsidR="00972A90">
        <w:rPr>
          <w:rFonts w:ascii="Times New Roman" w:eastAsia="Calibri" w:hAnsi="Times New Roman" w:cs="Guttman Hodes" w:hint="cs"/>
          <w:sz w:val="24"/>
          <w:szCs w:val="24"/>
          <w:rtl/>
        </w:rPr>
        <w:t>ם זה</w:t>
      </w:r>
      <w:r w:rsidR="00B46F5D" w:rsidRPr="003A3583">
        <w:rPr>
          <w:rFonts w:ascii="Times New Roman" w:eastAsia="Calibri" w:hAnsi="Times New Roman" w:cs="Guttman Hodes" w:hint="cs"/>
          <w:sz w:val="24"/>
          <w:szCs w:val="24"/>
          <w:rtl/>
        </w:rPr>
        <w:t xml:space="preserve"> אינו שהרי </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העם הזה אשר עמך</w:t>
      </w:r>
      <w:r w:rsidR="00972A9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ילאו</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שהעם </w:t>
      </w:r>
      <w:r w:rsidR="003D31B8">
        <w:rPr>
          <w:rFonts w:ascii="Times New Roman" w:eastAsia="Calibri" w:hAnsi="Times New Roman" w:cs="Guttman Hodes" w:hint="cs"/>
          <w:sz w:val="24"/>
          <w:szCs w:val="24"/>
          <w:rtl/>
        </w:rPr>
        <w:t>רב ששים רבוא</w:t>
      </w:r>
      <w:r w:rsidR="00B46F5D" w:rsidRPr="003A3583">
        <w:rPr>
          <w:rFonts w:ascii="Times New Roman" w:eastAsia="Calibri" w:hAnsi="Times New Roman" w:cs="Guttman Hodes" w:hint="cs"/>
          <w:sz w:val="24"/>
          <w:szCs w:val="24"/>
          <w:rtl/>
        </w:rPr>
        <w:t xml:space="preserve"> והדיינים מועטין ו</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כבד ממך הדבר</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3D31B8">
        <w:rPr>
          <w:rFonts w:ascii="Times New Roman" w:eastAsia="Calibri" w:hAnsi="Times New Roman" w:cs="Guttman Hodes" w:hint="cs"/>
          <w:sz w:val="24"/>
          <w:szCs w:val="24"/>
          <w:rtl/>
        </w:rPr>
        <w:t>. '</w:t>
      </w:r>
      <w:r w:rsidR="00B46F5D" w:rsidRPr="003A3583">
        <w:rPr>
          <w:rFonts w:ascii="Times New Roman" w:eastAsia="Calibri" w:hAnsi="Times New Roman" w:cs="Guttman Hodes" w:hint="cs"/>
          <w:sz w:val="24"/>
          <w:szCs w:val="24"/>
          <w:rtl/>
        </w:rPr>
        <w:t>עתה שמע</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שחידשת לי הדין דשמועות קשות הוי מיושב והדין נמי הוי כמו שמועות קשות</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ורכות דווקא הוא דבעינן עמידה</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שמע בקולי</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שיהיה הענין כמו שהיה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אלהים</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לומד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עמך</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דברכות מעומד וקשות מיושב</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היה אתה לעם מול האלהים</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להביא דינן לפניו מה שנעלם ממך</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ומה שישיב אותך דבר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והבאת</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אותו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 האלהים</w:t>
      </w:r>
      <w:r w:rsidR="003D31B8">
        <w:rPr>
          <w:rFonts w:ascii="Times New Roman" w:eastAsia="Calibri" w:hAnsi="Times New Roman" w:cs="Guttman Hodes" w:hint="cs"/>
          <w:sz w:val="24"/>
          <w:szCs w:val="24"/>
          <w:rtl/>
        </w:rPr>
        <w:t>' דייקא שהם הדיינים שנקראו</w:t>
      </w:r>
      <w:r w:rsidR="00B46F5D" w:rsidRPr="003A3583">
        <w:rPr>
          <w:rFonts w:ascii="Times New Roman" w:eastAsia="Calibri" w:hAnsi="Times New Roman" w:cs="Guttman Hodes" w:hint="cs"/>
          <w:sz w:val="24"/>
          <w:szCs w:val="24"/>
          <w:rtl/>
        </w:rPr>
        <w:t xml:space="preserve"> אלהים</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והזהרת לדיינים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הח</w:t>
      </w:r>
      <w:r w:rsidR="003D31B8">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קים</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שמועות קשות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והתורות</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הם שמועות רכות</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D31B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והודעת להם</w:t>
      </w:r>
      <w:r w:rsidR="000653F7">
        <w:rPr>
          <w:rFonts w:ascii="Times New Roman" w:eastAsia="Calibri" w:hAnsi="Times New Roman" w:cs="Guttman Hodes" w:hint="cs"/>
          <w:sz w:val="24"/>
          <w:szCs w:val="24"/>
          <w:rtl/>
        </w:rPr>
        <w:t xml:space="preserve"> [את]</w:t>
      </w:r>
      <w:r w:rsidR="00B46F5D" w:rsidRPr="003A3583">
        <w:rPr>
          <w:rFonts w:ascii="Times New Roman" w:eastAsia="Calibri" w:hAnsi="Times New Roman" w:cs="Guttman Hodes" w:hint="cs"/>
          <w:sz w:val="24"/>
          <w:szCs w:val="24"/>
          <w:rtl/>
        </w:rPr>
        <w:t xml:space="preserve"> הדרך ילכו בה</w:t>
      </w:r>
      <w:r w:rsidR="000653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בענין הדין</w:t>
      </w:r>
      <w:r w:rsidR="000653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0653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 המעשה אשר יעשון</w:t>
      </w:r>
      <w:r w:rsidR="000653F7">
        <w:rPr>
          <w:rFonts w:ascii="Times New Roman" w:eastAsia="Calibri" w:hAnsi="Times New Roman" w:cs="Guttman Hodes" w:hint="cs"/>
          <w:sz w:val="24"/>
          <w:szCs w:val="24"/>
          <w:rtl/>
        </w:rPr>
        <w:t>' זה לפנים משורת הדין.</w:t>
      </w:r>
      <w:r w:rsidR="00B46F5D" w:rsidRPr="003A3583">
        <w:rPr>
          <w:rFonts w:ascii="Times New Roman" w:eastAsia="Calibri" w:hAnsi="Times New Roman" w:cs="Guttman Hodes" w:hint="cs"/>
          <w:sz w:val="24"/>
          <w:szCs w:val="24"/>
          <w:rtl/>
        </w:rPr>
        <w:t xml:space="preserve"> </w:t>
      </w:r>
    </w:p>
    <w:p w:rsidR="000653F7" w:rsidRDefault="000653F7" w:rsidP="007B094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 תחזה מכל העם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תלמידיך ואתה בקי בהם ובמעשיהם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אנשי חיל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כאמור לעיל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w:t>
      </w:r>
      <w:r>
        <w:rPr>
          <w:rFonts w:ascii="Times New Roman" w:eastAsia="Calibri" w:hAnsi="Times New Roman" w:cs="Guttman Hodes" w:hint="cs"/>
          <w:sz w:val="24"/>
          <w:szCs w:val="24"/>
          <w:rtl/>
        </w:rPr>
        <w:t>ל אחד ואחד</w:t>
      </w:r>
      <w:r w:rsidR="00B46F5D" w:rsidRPr="003A3583">
        <w:rPr>
          <w:rFonts w:ascii="Times New Roman" w:eastAsia="Calibri" w:hAnsi="Times New Roman" w:cs="Guttman Hodes" w:hint="cs"/>
          <w:sz w:val="24"/>
          <w:szCs w:val="24"/>
          <w:rtl/>
        </w:rPr>
        <w:t xml:space="preserve"> מהם לפי שכלו יהולל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איש הראוי לשר אלף תמנהו על האלף וכן כ</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וכיון שהם רבים ישפטו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העם בכל עת</w:t>
      </w:r>
      <w:r>
        <w:rPr>
          <w:rFonts w:ascii="Times New Roman" w:eastAsia="Calibri" w:hAnsi="Times New Roman" w:cs="Guttman Hodes" w:hint="cs"/>
          <w:sz w:val="24"/>
          <w:szCs w:val="24"/>
          <w:rtl/>
        </w:rPr>
        <w:t>', ו'הדבר</w:t>
      </w:r>
      <w:r w:rsidR="00B46F5D" w:rsidRPr="003A3583">
        <w:rPr>
          <w:rFonts w:ascii="Times New Roman" w:eastAsia="Calibri" w:hAnsi="Times New Roman" w:cs="Guttman Hodes" w:hint="cs"/>
          <w:sz w:val="24"/>
          <w:szCs w:val="24"/>
          <w:rtl/>
        </w:rPr>
        <w:t xml:space="preserve"> הגדול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שמועות קשות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יביאו אליך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הדבר הקטן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דינים רכים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ישפטו הם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ונשאו אתך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במשא העם בענין הדין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והקל מעליך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בשמועות רכות שהם קלים ילמדום לישראל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את הדבר וכו' ויכלת עמוד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בשמועות רכות שצריכין עמידה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וגם כל העם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שילמדו עמהם שמועות רכות שלמדת עמהם ובענין הדין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על מקומו יבא בשלום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w:t>
      </w:r>
    </w:p>
    <w:p w:rsidR="00B46F5D" w:rsidRPr="003A3583" w:rsidRDefault="00B46F5D" w:rsidP="007B094A">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1639B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השיטה הד' בכתובים הוא לפי מה שהבין הרב לחם משנה בדברי</w:t>
      </w:r>
      <w:r w:rsidR="000653F7">
        <w:rPr>
          <w:rFonts w:ascii="Times New Roman" w:eastAsia="Calibri" w:hAnsi="Times New Roman" w:cs="Guttman Hodes" w:hint="cs"/>
          <w:sz w:val="24"/>
          <w:szCs w:val="24"/>
          <w:rtl/>
        </w:rPr>
        <w:t xml:space="preserve"> רבינו דפסוק</w:t>
      </w:r>
      <w:r w:rsidRPr="003A3583">
        <w:rPr>
          <w:rFonts w:ascii="Times New Roman" w:eastAsia="Calibri" w:hAnsi="Times New Roman" w:cs="Guttman Hodes" w:hint="cs"/>
          <w:sz w:val="24"/>
          <w:szCs w:val="24"/>
          <w:rtl/>
        </w:rPr>
        <w:t xml:space="preserve"> (דברים ה כח) </w:t>
      </w:r>
      <w:r w:rsidR="000653F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ואתה פה עמוד עמדי</w:t>
      </w:r>
      <w:r w:rsidR="000653F7">
        <w:rPr>
          <w:rFonts w:ascii="Times New Roman" w:eastAsia="Calibri" w:hAnsi="Times New Roman" w:cs="Guttman Hodes" w:hint="cs"/>
          <w:sz w:val="24"/>
          <w:szCs w:val="24"/>
          <w:rtl/>
        </w:rPr>
        <w:t>' לא אתא לומר</w:t>
      </w:r>
      <w:r w:rsidRPr="003A3583">
        <w:rPr>
          <w:rFonts w:ascii="Times New Roman" w:eastAsia="Calibri" w:hAnsi="Times New Roman" w:cs="Guttman Hodes" w:hint="cs"/>
          <w:sz w:val="24"/>
          <w:szCs w:val="24"/>
          <w:rtl/>
        </w:rPr>
        <w:t xml:space="preserve"> אלא שלא ישב הרב ע</w:t>
      </w:r>
      <w:r w:rsidR="00A144D7">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כסא ותלמידיו </w:t>
      </w:r>
      <w:r w:rsidR="003C0BFE">
        <w:rPr>
          <w:rFonts w:ascii="Times New Roman" w:eastAsia="Calibri" w:hAnsi="Times New Roman" w:cs="Guttman Hodes" w:hint="cs"/>
          <w:sz w:val="24"/>
          <w:szCs w:val="24"/>
          <w:rtl/>
        </w:rPr>
        <w:t>על גבי קרקע</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דזה יורה חשיבותא דרב וגריעותא דתלמיד ואינו יכול להבין היטב הדברים על אמתתן</w:t>
      </w:r>
      <w:r w:rsidR="00A144D7">
        <w:rPr>
          <w:rFonts w:ascii="Times New Roman" w:eastAsia="Calibri" w:hAnsi="Times New Roman" w:cs="Guttman Hodes" w:hint="cs"/>
          <w:sz w:val="24"/>
          <w:szCs w:val="24"/>
          <w:rtl/>
        </w:rPr>
        <w:t>, משום דשמעתתא בעיי</w:t>
      </w:r>
      <w:r w:rsidRPr="003A3583">
        <w:rPr>
          <w:rFonts w:ascii="Times New Roman" w:eastAsia="Calibri" w:hAnsi="Times New Roman" w:cs="Guttman Hodes" w:hint="cs"/>
          <w:sz w:val="24"/>
          <w:szCs w:val="24"/>
          <w:rtl/>
        </w:rPr>
        <w:t>א</w:t>
      </w:r>
      <w:r w:rsidR="00A144D7">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t>דעתא ציליתא וכו'</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אם יהיה הרב יושב שלא ע</w:t>
      </w:r>
      <w:r w:rsidR="00A144D7">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וכסתות</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אף שהתלמ</w:t>
      </w:r>
      <w:r w:rsidR="00A144D7">
        <w:rPr>
          <w:rFonts w:ascii="Times New Roman" w:eastAsia="Calibri" w:hAnsi="Times New Roman" w:cs="Guttman Hodes" w:hint="cs"/>
          <w:sz w:val="24"/>
          <w:szCs w:val="24"/>
          <w:rtl/>
        </w:rPr>
        <w:t>יד עומד לא חלש</w:t>
      </w:r>
      <w:r w:rsidRPr="003A3583">
        <w:rPr>
          <w:rFonts w:ascii="Times New Roman" w:eastAsia="Calibri" w:hAnsi="Times New Roman" w:cs="Guttman Hodes" w:hint="cs"/>
          <w:sz w:val="24"/>
          <w:szCs w:val="24"/>
          <w:rtl/>
        </w:rPr>
        <w:t>א</w:t>
      </w:r>
      <w:r w:rsidR="00A144D7">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t>דעתיה</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שיאמר</w:t>
      </w:r>
      <w:r w:rsidR="00A144D7">
        <w:rPr>
          <w:rFonts w:ascii="Times New Roman" w:eastAsia="Calibri" w:hAnsi="Times New Roman" w:cs="Guttman Hodes" w:hint="cs"/>
          <w:sz w:val="24"/>
          <w:szCs w:val="24"/>
          <w:rtl/>
        </w:rPr>
        <w:t xml:space="preserve"> בדעתו דמה שאני יושב לאו למעליותא</w:t>
      </w:r>
      <w:r w:rsidRPr="003A3583">
        <w:rPr>
          <w:rFonts w:ascii="Times New Roman" w:eastAsia="Calibri" w:hAnsi="Times New Roman" w:cs="Guttman Hodes" w:hint="cs"/>
          <w:sz w:val="24"/>
          <w:szCs w:val="24"/>
          <w:rtl/>
        </w:rPr>
        <w:t xml:space="preserve"> דידיה הוי רק כדי שתהיה</w:t>
      </w:r>
      <w:r w:rsidR="00A144D7">
        <w:rPr>
          <w:rFonts w:ascii="Times New Roman" w:eastAsia="Calibri" w:hAnsi="Times New Roman" w:cs="Guttman Hodes" w:hint="cs"/>
          <w:sz w:val="24"/>
          <w:szCs w:val="24"/>
          <w:rtl/>
        </w:rPr>
        <w:t xml:space="preserve"> דעתו מיושבת לערוך הדברים ולהבינם</w:t>
      </w:r>
      <w:r w:rsidRPr="003A3583">
        <w:rPr>
          <w:rFonts w:ascii="Times New Roman" w:eastAsia="Calibri" w:hAnsi="Times New Roman" w:cs="Guttman Hodes" w:hint="cs"/>
          <w:sz w:val="24"/>
          <w:szCs w:val="24"/>
          <w:rtl/>
        </w:rPr>
        <w:t xml:space="preserve"> היטב</w:t>
      </w:r>
      <w:r w:rsidR="00A144D7">
        <w:rPr>
          <w:rFonts w:ascii="Times New Roman" w:eastAsia="Calibri" w:hAnsi="Times New Roman" w:cs="Guttman Hodes" w:hint="cs"/>
          <w:sz w:val="24"/>
          <w:szCs w:val="24"/>
          <w:rtl/>
        </w:rPr>
        <w:t>. ונפקא ליה לרבינו</w:t>
      </w:r>
      <w:r w:rsidRPr="003A3583">
        <w:rPr>
          <w:rFonts w:ascii="Times New Roman" w:eastAsia="Calibri" w:hAnsi="Times New Roman" w:cs="Guttman Hodes" w:hint="cs"/>
          <w:sz w:val="24"/>
          <w:szCs w:val="24"/>
          <w:rtl/>
        </w:rPr>
        <w:t xml:space="preserve"> דין בראשונה היה </w:t>
      </w:r>
      <w:r w:rsidRPr="003A3583">
        <w:rPr>
          <w:rFonts w:ascii="Times New Roman" w:eastAsia="Calibri" w:hAnsi="Times New Roman" w:cs="Guttman Hodes" w:hint="cs"/>
          <w:sz w:val="24"/>
          <w:szCs w:val="24"/>
          <w:rtl/>
        </w:rPr>
        <w:lastRenderedPageBreak/>
        <w:t>הרב יושב ממ</w:t>
      </w:r>
      <w:r w:rsidR="00A144D7">
        <w:rPr>
          <w:rFonts w:ascii="Times New Roman" w:eastAsia="Calibri" w:hAnsi="Times New Roman" w:cs="Guttman Hodes" w:hint="cs"/>
          <w:sz w:val="24"/>
          <w:szCs w:val="24"/>
          <w:rtl/>
        </w:rPr>
        <w:t>ה שאמרו בגמרא</w:t>
      </w:r>
      <w:r w:rsidRPr="003A3583">
        <w:rPr>
          <w:rFonts w:ascii="Times New Roman" w:eastAsia="Calibri" w:hAnsi="Times New Roman" w:cs="Guttman Hodes" w:hint="cs"/>
          <w:sz w:val="24"/>
          <w:szCs w:val="24"/>
          <w:rtl/>
        </w:rPr>
        <w:t xml:space="preserve"> (מגילה כא א) כתיב (דברים ט ט) </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ואשב בהר</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וכתיב (דברים י י) </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עמדתי בהר</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ושני רב יוסף עומד ואומר יושב ושונה</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ופי</w:t>
      </w:r>
      <w:r w:rsidR="00A144D7">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עומד ואומר</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כשהיה או</w:t>
      </w:r>
      <w:r w:rsidR="00A144D7">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הקב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הדין היה בעמידה</w:t>
      </w:r>
      <w:r w:rsidR="00A144D7">
        <w:rPr>
          <w:rFonts w:ascii="Times New Roman" w:eastAsia="Calibri" w:hAnsi="Times New Roman" w:cs="Guttman Hodes" w:hint="cs"/>
          <w:sz w:val="24"/>
          <w:szCs w:val="24"/>
          <w:rtl/>
        </w:rPr>
        <w:t>, וכשהוא יושב ושונה בינו</w:t>
      </w:r>
      <w:r w:rsidRPr="003A3583">
        <w:rPr>
          <w:rFonts w:ascii="Times New Roman" w:eastAsia="Calibri" w:hAnsi="Times New Roman" w:cs="Guttman Hodes" w:hint="cs"/>
          <w:sz w:val="24"/>
          <w:szCs w:val="24"/>
          <w:rtl/>
        </w:rPr>
        <w:t xml:space="preserve"> לבין עצמו היה בישיבה</w:t>
      </w:r>
      <w:r w:rsidR="00A144D7">
        <w:rPr>
          <w:rFonts w:ascii="Times New Roman" w:eastAsia="Calibri" w:hAnsi="Times New Roman" w:cs="Guttman Hodes" w:hint="cs"/>
          <w:sz w:val="24"/>
          <w:szCs w:val="24"/>
          <w:rtl/>
        </w:rPr>
        <w:t>. אך רבינו משמע ליה בדברי רב יוסף דהכי קאמר,</w:t>
      </w:r>
      <w:r w:rsidRPr="003A3583">
        <w:rPr>
          <w:rFonts w:ascii="Times New Roman" w:eastAsia="Calibri" w:hAnsi="Times New Roman" w:cs="Guttman Hodes" w:hint="cs"/>
          <w:sz w:val="24"/>
          <w:szCs w:val="24"/>
          <w:rtl/>
        </w:rPr>
        <w:t xml:space="preserve"> כשהיה לומד מפי הגבורה היה בעמידה וכשהיה שונה לישראל היה בישיבה</w:t>
      </w:r>
      <w:r w:rsidR="00A144D7">
        <w:rPr>
          <w:rFonts w:ascii="Times New Roman" w:eastAsia="Calibri" w:hAnsi="Times New Roman" w:cs="Guttman Hodes" w:hint="cs"/>
          <w:sz w:val="24"/>
          <w:szCs w:val="24"/>
          <w:rtl/>
        </w:rPr>
        <w:t>, ומשם יצא לרבינו</w:t>
      </w:r>
      <w:r w:rsidRPr="003A3583">
        <w:rPr>
          <w:rFonts w:ascii="Times New Roman" w:eastAsia="Calibri" w:hAnsi="Times New Roman" w:cs="Guttman Hodes" w:hint="cs"/>
          <w:sz w:val="24"/>
          <w:szCs w:val="24"/>
          <w:rtl/>
        </w:rPr>
        <w:t xml:space="preserve"> לומר בראשונה היה הרב יושב וכו'</w:t>
      </w:r>
      <w:r w:rsidR="00A144D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רוזאניס ז</w:t>
      </w:r>
      <w:r w:rsidRPr="003A3583">
        <w:rPr>
          <w:rFonts w:ascii="Times New Roman" w:eastAsia="Calibri" w:hAnsi="Times New Roman" w:cs="Guttman Hodes"/>
          <w:sz w:val="24"/>
          <w:szCs w:val="24"/>
          <w:rtl/>
        </w:rPr>
        <w:t>"</w:t>
      </w:r>
      <w:r w:rsidR="00A144D7">
        <w:rPr>
          <w:rFonts w:ascii="Times New Roman" w:eastAsia="Calibri" w:hAnsi="Times New Roman" w:cs="Guttman Hodes" w:hint="cs"/>
          <w:sz w:val="24"/>
          <w:szCs w:val="24"/>
          <w:rtl/>
        </w:rPr>
        <w:t>ל דחה דברים הללו באומרו שהכתוב אומר</w:t>
      </w:r>
      <w:r w:rsidRPr="003A3583">
        <w:rPr>
          <w:rFonts w:ascii="Times New Roman" w:eastAsia="Calibri" w:hAnsi="Times New Roman" w:cs="Guttman Hodes" w:hint="cs"/>
          <w:sz w:val="24"/>
          <w:szCs w:val="24"/>
          <w:rtl/>
        </w:rPr>
        <w:t xml:space="preserve"> </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עמדתי בהר</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ואשב בהר</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ושני ר</w:t>
      </w:r>
      <w:r w:rsidR="001639B3">
        <w:rPr>
          <w:rFonts w:ascii="Times New Roman" w:eastAsia="Calibri" w:hAnsi="Times New Roman" w:cs="Guttman Hodes" w:hint="cs"/>
          <w:sz w:val="24"/>
          <w:szCs w:val="24"/>
          <w:rtl/>
        </w:rPr>
        <w:t>ב יוסף עומד ואומר</w:t>
      </w:r>
      <w:r w:rsidRPr="003A3583">
        <w:rPr>
          <w:rFonts w:ascii="Times New Roman" w:eastAsia="Calibri" w:hAnsi="Times New Roman" w:cs="Guttman Hodes" w:hint="cs"/>
          <w:sz w:val="24"/>
          <w:szCs w:val="24"/>
          <w:rtl/>
        </w:rPr>
        <w:t xml:space="preserve"> יושב ושונה</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משמע שהכל הי</w:t>
      </w:r>
      <w:r w:rsidR="001639B3">
        <w:rPr>
          <w:rFonts w:ascii="Times New Roman" w:eastAsia="Calibri" w:hAnsi="Times New Roman" w:cs="Guttman Hodes" w:hint="cs"/>
          <w:sz w:val="24"/>
          <w:szCs w:val="24"/>
          <w:rtl/>
        </w:rPr>
        <w:t>ה בהר ולא עם ישראל. ותו שלא מצינו משה שירד מן ההר באותן ארבעים</w:t>
      </w:r>
      <w:r w:rsidRPr="003A3583">
        <w:rPr>
          <w:rFonts w:ascii="Times New Roman" w:eastAsia="Calibri" w:hAnsi="Times New Roman" w:cs="Guttman Hodes" w:hint="cs"/>
          <w:sz w:val="24"/>
          <w:szCs w:val="24"/>
          <w:rtl/>
        </w:rPr>
        <w:t xml:space="preserve"> יום ללמוד עם ישראל בין רב למעט</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1639B3">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w:t>
      </w: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ואני הצעיר נ</w:t>
      </w:r>
      <w:r w:rsidR="001639B3">
        <w:rPr>
          <w:rFonts w:ascii="Times New Roman" w:eastAsia="Calibri" w:hAnsi="Times New Roman" w:cs="Guttman Hodes" w:hint="cs"/>
          <w:sz w:val="24"/>
          <w:szCs w:val="24"/>
          <w:rtl/>
        </w:rPr>
        <w:t>ראה לי</w:t>
      </w:r>
      <w:r w:rsidRPr="003A3583">
        <w:rPr>
          <w:rFonts w:ascii="Times New Roman" w:eastAsia="Calibri" w:hAnsi="Times New Roman" w:cs="Guttman Hodes" w:hint="cs"/>
          <w:sz w:val="24"/>
          <w:szCs w:val="24"/>
          <w:rtl/>
        </w:rPr>
        <w:t xml:space="preserve"> להליץ בעד הרב לחם משנה דהכי כוונתו לו</w:t>
      </w:r>
      <w:r w:rsidR="001639B3">
        <w:rPr>
          <w:rFonts w:ascii="Times New Roman" w:eastAsia="Calibri" w:hAnsi="Times New Roman" w:cs="Guttman Hodes" w:hint="cs"/>
          <w:sz w:val="24"/>
          <w:szCs w:val="24"/>
          <w:rtl/>
        </w:rPr>
        <w:t>מר,</w:t>
      </w:r>
      <w:r w:rsidRPr="003A3583">
        <w:rPr>
          <w:rFonts w:ascii="Times New Roman" w:eastAsia="Calibri" w:hAnsi="Times New Roman" w:cs="Guttman Hodes" w:hint="cs"/>
          <w:sz w:val="24"/>
          <w:szCs w:val="24"/>
          <w:rtl/>
        </w:rPr>
        <w:t xml:space="preserve"> איברא שכל הכתובים נתקיימו בהר</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ברדת משה מהר סיני נהג כמו שהיה נוהג בהר הוא דהיינו בשעת הלימוד והשמיעה היו ישראל עומדים ומשה יושב</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ובשעה ששונים בינם לבין עצמן היו יושבים</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כמ</w:t>
      </w:r>
      <w:r w:rsidR="001639B3">
        <w:rPr>
          <w:rFonts w:ascii="Times New Roman" w:eastAsia="Calibri" w:hAnsi="Times New Roman" w:cs="Guttman Hodes" w:hint="cs"/>
          <w:sz w:val="24"/>
          <w:szCs w:val="24"/>
          <w:rtl/>
        </w:rPr>
        <w:t>ו שאמרו</w:t>
      </w:r>
      <w:r w:rsidRPr="003A3583">
        <w:rPr>
          <w:rFonts w:ascii="Times New Roman" w:eastAsia="Calibri" w:hAnsi="Times New Roman" w:cs="Guttman Hodes" w:hint="cs"/>
          <w:sz w:val="24"/>
          <w:szCs w:val="24"/>
          <w:rtl/>
        </w:rPr>
        <w:t xml:space="preserve"> בעירובין (נד ב) נסתלק אהרן ישב לו לשמאל משה</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להיותו שונה בינו לבין עצמו מה ששמע מפי משה</w:t>
      </w:r>
      <w:r w:rsidR="001639B3">
        <w:rPr>
          <w:rFonts w:ascii="Times New Roman" w:eastAsia="Calibri" w:hAnsi="Times New Roman" w:cs="Guttman Hodes" w:hint="cs"/>
          <w:sz w:val="24"/>
          <w:szCs w:val="24"/>
          <w:rtl/>
        </w:rPr>
        <w:t>, וכן בניו וכן שבעים</w:t>
      </w:r>
      <w:r w:rsidRPr="003A3583">
        <w:rPr>
          <w:rFonts w:ascii="Times New Roman" w:eastAsia="Calibri" w:hAnsi="Times New Roman" w:cs="Guttman Hodes" w:hint="cs"/>
          <w:sz w:val="24"/>
          <w:szCs w:val="24"/>
          <w:rtl/>
        </w:rPr>
        <w:t xml:space="preserve"> זקנים וכן כללות העם</w:t>
      </w:r>
      <w:r w:rsidR="001639B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משה מתח</w:t>
      </w:r>
      <w:r w:rsidR="001639B3">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לה וע</w:t>
      </w:r>
      <w:r w:rsidR="001639B3">
        <w:rPr>
          <w:rFonts w:ascii="Times New Roman" w:eastAsia="Calibri" w:hAnsi="Times New Roman" w:cs="Guttman Hodes" w:hint="cs"/>
          <w:sz w:val="24"/>
          <w:szCs w:val="24"/>
          <w:rtl/>
        </w:rPr>
        <w:t>ד סוף</w:t>
      </w:r>
      <w:r w:rsidRPr="003A3583">
        <w:rPr>
          <w:rFonts w:ascii="Times New Roman" w:eastAsia="Calibri" w:hAnsi="Times New Roman" w:cs="Guttman Hodes" w:hint="cs"/>
          <w:sz w:val="24"/>
          <w:szCs w:val="24"/>
          <w:rtl/>
        </w:rPr>
        <w:t xml:space="preserve"> היה בישיבה כמו שהיה עושה בהר בשעה שהי</w:t>
      </w:r>
      <w:r w:rsidR="001639B3">
        <w:rPr>
          <w:rFonts w:ascii="Times New Roman" w:eastAsia="Calibri" w:hAnsi="Times New Roman" w:cs="Guttman Hodes" w:hint="cs"/>
          <w:sz w:val="24"/>
          <w:szCs w:val="24"/>
          <w:rtl/>
        </w:rPr>
        <w:t>ה שונה בינו לבין עצמו שהיה בישיבה</w:t>
      </w:r>
      <w:r w:rsidRPr="003A3583">
        <w:rPr>
          <w:rFonts w:ascii="Times New Roman" w:eastAsia="Calibri" w:hAnsi="Times New Roman" w:cs="Guttman Hodes" w:hint="cs"/>
          <w:sz w:val="24"/>
          <w:szCs w:val="24"/>
          <w:rtl/>
        </w:rPr>
        <w:t xml:space="preserve"> וכפי</w:t>
      </w:r>
      <w:r w:rsidR="001639B3">
        <w:rPr>
          <w:rFonts w:ascii="Times New Roman" w:eastAsia="Calibri" w:hAnsi="Times New Roman" w:cs="Guttman Hodes" w:hint="cs"/>
          <w:sz w:val="24"/>
          <w:szCs w:val="24"/>
          <w:rtl/>
        </w:rPr>
        <w:t xml:space="preserve">רוש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בחדא</w:t>
      </w:r>
      <w:r w:rsidR="001639B3">
        <w:rPr>
          <w:rFonts w:ascii="Times New Roman" w:eastAsia="Calibri" w:hAnsi="Times New Roman" w:cs="Guttman Hodes" w:hint="cs"/>
          <w:sz w:val="24"/>
          <w:szCs w:val="24"/>
          <w:rtl/>
        </w:rPr>
        <w:t>. זה נראה לי</w:t>
      </w:r>
      <w:r w:rsidRPr="003A3583">
        <w:rPr>
          <w:rFonts w:ascii="Times New Roman" w:eastAsia="Calibri" w:hAnsi="Times New Roman" w:cs="Guttman Hodes" w:hint="cs"/>
          <w:sz w:val="24"/>
          <w:szCs w:val="24"/>
          <w:rtl/>
        </w:rPr>
        <w:t xml:space="preserve"> להליץ.</w:t>
      </w:r>
    </w:p>
    <w:p w:rsidR="001639B3" w:rsidRPr="003A3583" w:rsidRDefault="001639B3" w:rsidP="003A3583">
      <w:pPr>
        <w:spacing w:after="0"/>
        <w:jc w:val="both"/>
        <w:rPr>
          <w:rFonts w:ascii="Times New Roman" w:eastAsia="Calibri" w:hAnsi="Times New Roman" w:cs="Guttman Hodes"/>
          <w:sz w:val="24"/>
          <w:szCs w:val="24"/>
          <w:rtl/>
        </w:rPr>
      </w:pPr>
    </w:p>
    <w:p w:rsidR="003871AA" w:rsidRDefault="001639B3" w:rsidP="00BB3FF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ובזה יתבארו</w:t>
      </w:r>
      <w:r w:rsidR="00B46F5D" w:rsidRPr="003A3583">
        <w:rPr>
          <w:rFonts w:ascii="Times New Roman" w:eastAsia="Calibri" w:hAnsi="Times New Roman" w:cs="Guttman Hodes" w:hint="cs"/>
          <w:sz w:val="24"/>
          <w:szCs w:val="24"/>
          <w:rtl/>
        </w:rPr>
        <w:t xml:space="preserve"> הכתובים ע</w:t>
      </w:r>
      <w:r>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שיטה זו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'ויהי</w:t>
      </w:r>
      <w:r w:rsidR="00B46F5D" w:rsidRPr="003A3583">
        <w:rPr>
          <w:rFonts w:ascii="Times New Roman" w:eastAsia="Calibri" w:hAnsi="Times New Roman" w:cs="Guttman Hodes" w:hint="cs"/>
          <w:sz w:val="24"/>
          <w:szCs w:val="24"/>
          <w:rtl/>
        </w:rPr>
        <w:t xml:space="preserve"> ממחרת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למחרת רדתו מן ההר כפי</w:t>
      </w:r>
      <w:r>
        <w:rPr>
          <w:rFonts w:ascii="Times New Roman" w:eastAsia="Calibri" w:hAnsi="Times New Roman" w:cs="Guttman Hodes" w:hint="cs"/>
          <w:sz w:val="24"/>
          <w:szCs w:val="24"/>
          <w:rtl/>
        </w:rPr>
        <w:t xml:space="preserve">רוש </w:t>
      </w:r>
      <w:r w:rsidR="00B46F5D" w:rsidRPr="003A3583">
        <w:rPr>
          <w:rFonts w:ascii="Times New Roman" w:eastAsia="Calibri" w:hAnsi="Times New Roman" w:cs="Guttman Hodes" w:hint="cs"/>
          <w:sz w:val="24"/>
          <w:szCs w:val="24"/>
          <w:rtl/>
        </w:rPr>
        <w:t>רש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י</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ונהג להיות לומד בינו ובין עצמו בישיבה וכשהיה לומד עם הגבורה היה בעמידה</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וחשב משה בדעתו שאם יתנהג עם ישראל כמו שנהג מתחלה להיות עומד כשהיה לומד מפי הגבורה להיותו מלמדם בעמידה</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w:t>
      </w:r>
      <w:r w:rsidR="00BB3FFF">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אין דעתו מיושבת היטב לערוך ה</w:t>
      </w:r>
      <w:r w:rsidR="00BB3FFF">
        <w:rPr>
          <w:rFonts w:ascii="Times New Roman" w:eastAsia="Calibri" w:hAnsi="Times New Roman" w:cs="Guttman Hodes" w:hint="cs"/>
          <w:sz w:val="24"/>
          <w:szCs w:val="24"/>
          <w:rtl/>
        </w:rPr>
        <w:t>דברים ולהבינם להם טעמי הדבר ופירושו,</w:t>
      </w:r>
      <w:r w:rsidR="00B46F5D" w:rsidRPr="003A3583">
        <w:rPr>
          <w:rFonts w:ascii="Times New Roman" w:eastAsia="Calibri" w:hAnsi="Times New Roman" w:cs="Guttman Hodes" w:hint="cs"/>
          <w:sz w:val="24"/>
          <w:szCs w:val="24"/>
          <w:rtl/>
        </w:rPr>
        <w:t xml:space="preserve"> וכבר נצטווה ע</w:t>
      </w:r>
      <w:r w:rsidR="00BB3FFF">
        <w:rPr>
          <w:rFonts w:ascii="Times New Roman" w:eastAsia="Calibri" w:hAnsi="Times New Roman" w:cs="Guttman Hodes" w:hint="cs"/>
          <w:sz w:val="24"/>
          <w:szCs w:val="24"/>
          <w:rtl/>
        </w:rPr>
        <w:t>ל פסוק</w:t>
      </w:r>
      <w:r w:rsidR="00B46F5D" w:rsidRPr="003A3583">
        <w:rPr>
          <w:rFonts w:ascii="Times New Roman" w:eastAsia="Calibri" w:hAnsi="Times New Roman" w:cs="Guttman Hodes" w:hint="cs"/>
          <w:sz w:val="24"/>
          <w:szCs w:val="24"/>
          <w:rtl/>
        </w:rPr>
        <w:t xml:space="preserve"> </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תשים לפניהם</w:t>
      </w:r>
      <w:r w:rsidR="00BB3FFF">
        <w:rPr>
          <w:rFonts w:ascii="Times New Roman" w:eastAsia="Calibri" w:hAnsi="Times New Roman" w:cs="Guttman Hodes" w:hint="cs"/>
          <w:sz w:val="24"/>
          <w:szCs w:val="24"/>
          <w:rtl/>
        </w:rPr>
        <w:t>' שהוא להבינם טעמי הדבר ופירושו</w:t>
      </w:r>
      <w:r w:rsidR="00B46F5D" w:rsidRPr="003A3583">
        <w:rPr>
          <w:rFonts w:ascii="Times New Roman" w:eastAsia="Calibri" w:hAnsi="Times New Roman" w:cs="Guttman Hodes" w:hint="cs"/>
          <w:sz w:val="24"/>
          <w:szCs w:val="24"/>
          <w:rtl/>
        </w:rPr>
        <w:t xml:space="preserve"> כשלחן הערוך</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BB3FFF">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וישב משה לשפוט את העם</w:t>
      </w:r>
      <w:r w:rsidR="00BB3FFF">
        <w:rPr>
          <w:rFonts w:ascii="Times New Roman" w:eastAsia="Calibri" w:hAnsi="Times New Roman" w:cs="Guttman Hodes" w:hint="cs"/>
          <w:sz w:val="24"/>
          <w:szCs w:val="24"/>
          <w:rtl/>
        </w:rPr>
        <w:t>' דייקא בישיבה</w:t>
      </w:r>
      <w:r w:rsidR="00B46F5D" w:rsidRPr="003A3583">
        <w:rPr>
          <w:rFonts w:ascii="Times New Roman" w:eastAsia="Calibri" w:hAnsi="Times New Roman" w:cs="Guttman Hodes" w:hint="cs"/>
          <w:sz w:val="24"/>
          <w:szCs w:val="24"/>
          <w:rtl/>
        </w:rPr>
        <w:t xml:space="preserve"> </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ויעמ</w:t>
      </w:r>
      <w:r w:rsidR="00BB3FFF">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ד העם</w:t>
      </w:r>
      <w:r w:rsidR="00BB3FFF">
        <w:rPr>
          <w:rFonts w:ascii="Times New Roman" w:eastAsia="Calibri" w:hAnsi="Times New Roman" w:cs="Guttman Hodes" w:hint="cs"/>
          <w:sz w:val="24"/>
          <w:szCs w:val="24"/>
          <w:rtl/>
        </w:rPr>
        <w:t>' בעמידה, והבין חותן משה ממה שאומר הכתוב</w:t>
      </w:r>
      <w:r w:rsidR="00B46F5D" w:rsidRPr="003A3583">
        <w:rPr>
          <w:rFonts w:ascii="Times New Roman" w:eastAsia="Calibri" w:hAnsi="Times New Roman" w:cs="Guttman Hodes" w:hint="cs"/>
          <w:sz w:val="24"/>
          <w:szCs w:val="24"/>
          <w:rtl/>
        </w:rPr>
        <w:t xml:space="preserve"> </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 פה עמ</w:t>
      </w:r>
      <w:r w:rsidR="00BB3FFF">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ד עמדי</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שיהיו הכל שוים בין בישיבה בין בעמידה</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BB3FFF">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מה הדבר הזה אשר אתה עושה</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שאין זה צוויו יתברך אלא מדעתך</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גזירת הכתוב הוא שיהיה שוה הרב לתלמיד בעת הלימוד</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שהרי ה</w:t>
      </w:r>
      <w:r w:rsidR="006E3390">
        <w:rPr>
          <w:rFonts w:ascii="Times New Roman" w:eastAsia="Calibri" w:hAnsi="Times New Roman" w:cs="Guttman Hodes" w:hint="cs"/>
          <w:sz w:val="24"/>
          <w:szCs w:val="24"/>
          <w:rtl/>
        </w:rPr>
        <w:t>שם יתברך</w:t>
      </w:r>
      <w:r w:rsidR="00BB3FFF">
        <w:rPr>
          <w:rFonts w:ascii="Times New Roman" w:eastAsia="Calibri" w:hAnsi="Times New Roman" w:cs="Guttman Hodes" w:hint="cs"/>
          <w:sz w:val="24"/>
          <w:szCs w:val="24"/>
          <w:rtl/>
        </w:rPr>
        <w:t xml:space="preserve"> כב</w:t>
      </w:r>
      <w:r w:rsidR="00B46F5D" w:rsidRPr="003A3583">
        <w:rPr>
          <w:rFonts w:ascii="Times New Roman" w:eastAsia="Calibri" w:hAnsi="Times New Roman" w:cs="Guttman Hodes" w:hint="cs"/>
          <w:sz w:val="24"/>
          <w:szCs w:val="24"/>
          <w:rtl/>
        </w:rPr>
        <w:t>יכול בעמידה נמי והי</w:t>
      </w:r>
      <w:r w:rsidR="00BB3FFF">
        <w:rPr>
          <w:rFonts w:ascii="Times New Roman" w:eastAsia="Calibri" w:hAnsi="Times New Roman" w:cs="Guttman Hodes" w:hint="cs"/>
          <w:sz w:val="24"/>
          <w:szCs w:val="24"/>
          <w:rtl/>
        </w:rPr>
        <w:t>ה לך</w:t>
      </w:r>
      <w:r w:rsidR="00B46F5D" w:rsidRPr="003A3583">
        <w:rPr>
          <w:rFonts w:ascii="Times New Roman" w:eastAsia="Calibri" w:hAnsi="Times New Roman" w:cs="Guttman Hodes" w:hint="cs"/>
          <w:sz w:val="24"/>
          <w:szCs w:val="24"/>
          <w:rtl/>
        </w:rPr>
        <w:t xml:space="preserve"> ללמוד מקונך אף בלי צווי</w:t>
      </w:r>
      <w:r w:rsidR="00BB3FF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sidR="00BB3FFF">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מדוע אתה יושב לבדך ו</w:t>
      </w:r>
      <w:r w:rsidR="003871AA">
        <w:rPr>
          <w:rFonts w:ascii="Times New Roman" w:eastAsia="Calibri" w:hAnsi="Times New Roman" w:cs="Guttman Hodes" w:hint="cs"/>
          <w:sz w:val="24"/>
          <w:szCs w:val="24"/>
          <w:rtl/>
        </w:rPr>
        <w:t xml:space="preserve">[כל] </w:t>
      </w:r>
      <w:r w:rsidR="00B46F5D" w:rsidRPr="003A3583">
        <w:rPr>
          <w:rFonts w:ascii="Times New Roman" w:eastAsia="Calibri" w:hAnsi="Times New Roman" w:cs="Guttman Hodes" w:hint="cs"/>
          <w:sz w:val="24"/>
          <w:szCs w:val="24"/>
          <w:rtl/>
        </w:rPr>
        <w:t>העם נצב</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w:t>
      </w:r>
      <w:r w:rsidR="003871AA">
        <w:rPr>
          <w:rFonts w:ascii="Times New Roman" w:eastAsia="Calibri" w:hAnsi="Times New Roman" w:cs="Guttman Hodes" w:hint="cs"/>
          <w:sz w:val="24"/>
          <w:szCs w:val="24"/>
          <w:rtl/>
        </w:rPr>
        <w:t>ה לך להיות הכל בעמידה</w:t>
      </w:r>
      <w:r w:rsidR="00B46F5D" w:rsidRPr="003A3583">
        <w:rPr>
          <w:rFonts w:ascii="Times New Roman" w:eastAsia="Calibri" w:hAnsi="Times New Roman" w:cs="Guttman Hodes" w:hint="cs"/>
          <w:sz w:val="24"/>
          <w:szCs w:val="24"/>
          <w:rtl/>
        </w:rPr>
        <w:t xml:space="preserve"> או בישיבה</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והשיבו משה </w:t>
      </w:r>
      <w:r w:rsidR="003871AA">
        <w:rPr>
          <w:rFonts w:ascii="Times New Roman" w:eastAsia="Calibri" w:hAnsi="Times New Roman" w:cs="Guttman Hodes" w:hint="cs"/>
          <w:sz w:val="24"/>
          <w:szCs w:val="24"/>
          <w:rtl/>
        </w:rPr>
        <w:t>'כי יבו</w:t>
      </w:r>
      <w:r w:rsidR="00B46F5D" w:rsidRPr="003A3583">
        <w:rPr>
          <w:rFonts w:ascii="Times New Roman" w:eastAsia="Calibri" w:hAnsi="Times New Roman" w:cs="Guttman Hodes" w:hint="cs"/>
          <w:sz w:val="24"/>
          <w:szCs w:val="24"/>
          <w:rtl/>
        </w:rPr>
        <w:t>א אלי העם לדרוש אלהים</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דהיינו </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למתבע אולפן מן קודם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והיינו שצריכין להבין עמי </w:t>
      </w:r>
      <w:r w:rsidR="003871AA">
        <w:rPr>
          <w:rFonts w:ascii="Times New Roman" w:eastAsia="Calibri" w:hAnsi="Times New Roman" w:cs="Guttman Hodes" w:hint="cs"/>
          <w:sz w:val="24"/>
          <w:szCs w:val="24"/>
          <w:rtl/>
        </w:rPr>
        <w:t>הדבר ופירושו.</w:t>
      </w:r>
      <w:r w:rsidR="00B46F5D" w:rsidRPr="003A3583">
        <w:rPr>
          <w:rFonts w:ascii="Times New Roman" w:eastAsia="Calibri" w:hAnsi="Times New Roman" w:cs="Guttman Hodes" w:hint="cs"/>
          <w:sz w:val="24"/>
          <w:szCs w:val="24"/>
          <w:rtl/>
        </w:rPr>
        <w:t xml:space="preserve"> ו</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יהיה להם דבר</w:t>
      </w:r>
      <w:r w:rsidR="003871AA">
        <w:rPr>
          <w:rFonts w:ascii="Times New Roman" w:eastAsia="Calibri" w:hAnsi="Times New Roman" w:cs="Guttman Hodes" w:hint="cs"/>
          <w:sz w:val="24"/>
          <w:szCs w:val="24"/>
          <w:rtl/>
        </w:rPr>
        <w:t>' שהוא קשה</w:t>
      </w:r>
      <w:r w:rsidR="00B46F5D" w:rsidRPr="003A3583">
        <w:rPr>
          <w:rFonts w:ascii="Times New Roman" w:eastAsia="Calibri" w:hAnsi="Times New Roman" w:cs="Guttman Hodes" w:hint="cs"/>
          <w:sz w:val="24"/>
          <w:szCs w:val="24"/>
          <w:rtl/>
        </w:rPr>
        <w:t xml:space="preserve"> בפירכות וקושיות וק</w:t>
      </w:r>
      <w:r w:rsidR="003871AA">
        <w:rPr>
          <w:rFonts w:ascii="Times New Roman" w:eastAsia="Calibri" w:hAnsi="Times New Roman" w:cs="Guttman Hodes" w:hint="cs"/>
          <w:sz w:val="24"/>
          <w:szCs w:val="24"/>
          <w:rtl/>
        </w:rPr>
        <w:t>ל וחומר וגזירה שווה</w:t>
      </w:r>
      <w:r w:rsidR="00B46F5D" w:rsidRPr="003A3583">
        <w:rPr>
          <w:rFonts w:ascii="Times New Roman" w:eastAsia="Calibri" w:hAnsi="Times New Roman" w:cs="Guttman Hodes" w:hint="cs"/>
          <w:sz w:val="24"/>
          <w:szCs w:val="24"/>
          <w:rtl/>
        </w:rPr>
        <w:t xml:space="preserve"> ומה מצינו מי</w:t>
      </w:r>
      <w:r w:rsidR="00B46F5D" w:rsidRPr="003A3583">
        <w:rPr>
          <w:rFonts w:ascii="Times New Roman" w:eastAsia="Calibri" w:hAnsi="Times New Roman" w:cs="Guttman Hodes"/>
          <w:sz w:val="24"/>
          <w:szCs w:val="24"/>
          <w:rtl/>
        </w:rPr>
        <w:t>"</w:t>
      </w:r>
      <w:r w:rsidR="003871AA">
        <w:rPr>
          <w:rFonts w:ascii="Times New Roman" w:eastAsia="Calibri" w:hAnsi="Times New Roman" w:cs="Guttman Hodes" w:hint="cs"/>
          <w:sz w:val="24"/>
          <w:szCs w:val="24"/>
          <w:rtl/>
        </w:rPr>
        <w:t>ג מדות שהתורה</w:t>
      </w:r>
      <w:r w:rsidR="00B46F5D" w:rsidRPr="003A3583">
        <w:rPr>
          <w:rFonts w:ascii="Times New Roman" w:eastAsia="Calibri" w:hAnsi="Times New Roman" w:cs="Guttman Hodes" w:hint="cs"/>
          <w:sz w:val="24"/>
          <w:szCs w:val="24"/>
          <w:rtl/>
        </w:rPr>
        <w:t xml:space="preserve"> נדרשת בהם</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ואני צריך להיות שופט ומכריע </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בין איש ובין רעהו</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איזה הדרך ישכ</w:t>
      </w:r>
      <w:r w:rsidR="003871AA">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ן אור בראיות ברורות וישרות</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והודעתי את ח</w:t>
      </w:r>
      <w:r w:rsidR="003871AA">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קי האלהים</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3871A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ולזה צריך אני לישב עד שתתישב דעתי להיות שופט ומכריע ביניהם</w:t>
      </w:r>
      <w:r w:rsidR="003871AA">
        <w:rPr>
          <w:rFonts w:ascii="Times New Roman" w:eastAsia="Calibri" w:hAnsi="Times New Roman" w:cs="Guttman Hodes" w:hint="cs"/>
          <w:sz w:val="24"/>
          <w:szCs w:val="24"/>
          <w:rtl/>
        </w:rPr>
        <w:t xml:space="preserve">. </w:t>
      </w:r>
    </w:p>
    <w:p w:rsidR="00B46F5D" w:rsidRDefault="003871AA" w:rsidP="00BB3FF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והשיבו</w:t>
      </w:r>
      <w:r w:rsidR="00B46F5D" w:rsidRPr="003A3583">
        <w:rPr>
          <w:rFonts w:ascii="Times New Roman" w:eastAsia="Calibri" w:hAnsi="Times New Roman" w:cs="Guttman Hodes" w:hint="cs"/>
          <w:sz w:val="24"/>
          <w:szCs w:val="24"/>
          <w:rtl/>
        </w:rPr>
        <w:t xml:space="preserve"> יתרו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טוב הדבר אשר אתה עושה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מעצמך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אף שהיא סברה ישרה </w:t>
      </w:r>
      <w:r w:rsidR="00B805E5">
        <w:rPr>
          <w:rFonts w:ascii="Times New Roman" w:eastAsia="Calibri" w:hAnsi="Times New Roman" w:cs="Guttman Hodes" w:hint="cs"/>
          <w:sz w:val="24"/>
          <w:szCs w:val="24"/>
          <w:rtl/>
        </w:rPr>
        <w:t>עם כל זה</w:t>
      </w:r>
      <w:r w:rsidR="00B46F5D" w:rsidRPr="003A3583">
        <w:rPr>
          <w:rFonts w:ascii="Times New Roman" w:eastAsia="Calibri" w:hAnsi="Times New Roman" w:cs="Guttman Hodes" w:hint="cs"/>
          <w:sz w:val="24"/>
          <w:szCs w:val="24"/>
          <w:rtl/>
        </w:rPr>
        <w:t xml:space="preserve"> כיון שהיא נגד הדין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נבול תבול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הן בענין הלימוד הן בענין הדינין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גם אתה</w:t>
      </w:r>
      <w:r>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lastRenderedPageBreak/>
        <w:t>שהוא לרבות אהרן וחור ושבעים</w:t>
      </w:r>
      <w:r w:rsidR="00B46F5D" w:rsidRPr="003A3583">
        <w:rPr>
          <w:rFonts w:ascii="Times New Roman" w:eastAsia="Calibri" w:hAnsi="Times New Roman" w:cs="Guttman Hodes" w:hint="cs"/>
          <w:sz w:val="24"/>
          <w:szCs w:val="24"/>
          <w:rtl/>
        </w:rPr>
        <w:t xml:space="preserve"> זקנים</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w:t>
      </w:r>
      <w:r w:rsidR="00ED63AB">
        <w:rPr>
          <w:rFonts w:ascii="Times New Roman" w:eastAsia="Calibri" w:hAnsi="Times New Roman" w:cs="Guttman Hodes" w:hint="cs"/>
          <w:sz w:val="24"/>
          <w:szCs w:val="24"/>
          <w:rtl/>
        </w:rPr>
        <w:t xml:space="preserve"> כבד ממך הדבר לא תוכל עשוהו לבד</w:t>
      </w:r>
      <w:r w:rsidR="00B46F5D" w:rsidRPr="003A3583">
        <w:rPr>
          <w:rFonts w:ascii="Times New Roman" w:eastAsia="Calibri" w:hAnsi="Times New Roman" w:cs="Guttman Hodes" w:hint="cs"/>
          <w:sz w:val="24"/>
          <w:szCs w:val="24"/>
          <w:rtl/>
        </w:rPr>
        <w:t>ך</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ED63AB">
        <w:rPr>
          <w:rFonts w:ascii="Times New Roman" w:eastAsia="Calibri" w:hAnsi="Times New Roman" w:cs="Guttman Hodes" w:hint="cs"/>
          <w:sz w:val="24"/>
          <w:szCs w:val="24"/>
          <w:rtl/>
        </w:rPr>
        <w:t>להיותך מלמד ישראל טעמי הדבר ופירושו.</w:t>
      </w:r>
      <w:r w:rsidR="00B46F5D" w:rsidRPr="003A3583">
        <w:rPr>
          <w:rFonts w:ascii="Times New Roman" w:eastAsia="Calibri" w:hAnsi="Times New Roman" w:cs="Guttman Hodes" w:hint="cs"/>
          <w:sz w:val="24"/>
          <w:szCs w:val="24"/>
          <w:rtl/>
        </w:rPr>
        <w:t xml:space="preserve"> </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 שמע וכו' ויהי אלהים עמך</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שיסכים ע</w:t>
      </w:r>
      <w:r w:rsidR="00ED63AB">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בזה העצה</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היה אתה לעם וכו' והזהרת</w:t>
      </w:r>
      <w:r w:rsidR="00ED63AB">
        <w:rPr>
          <w:rFonts w:ascii="Times New Roman" w:eastAsia="Calibri" w:hAnsi="Times New Roman" w:cs="Guttman Hodes" w:hint="cs"/>
          <w:sz w:val="24"/>
          <w:szCs w:val="24"/>
          <w:rtl/>
        </w:rPr>
        <w:t>[ה]</w:t>
      </w:r>
      <w:r w:rsidR="00B46F5D" w:rsidRPr="003A3583">
        <w:rPr>
          <w:rFonts w:ascii="Times New Roman" w:eastAsia="Calibri" w:hAnsi="Times New Roman" w:cs="Guttman Hodes" w:hint="cs"/>
          <w:sz w:val="24"/>
          <w:szCs w:val="24"/>
          <w:rtl/>
        </w:rPr>
        <w:t xml:space="preserve"> אתהם</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ואתה</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שעליך מוטל טורח צבור </w:t>
      </w:r>
      <w:r w:rsidR="00ED63A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תחזה וכו' ו</w:t>
      </w:r>
      <w:r w:rsidR="00ED63AB">
        <w:rPr>
          <w:rFonts w:ascii="Times New Roman" w:eastAsia="Calibri" w:hAnsi="Times New Roman" w:cs="Guttman Hodes" w:hint="cs"/>
          <w:sz w:val="24"/>
          <w:szCs w:val="24"/>
          <w:rtl/>
        </w:rPr>
        <w:t xml:space="preserve">[היה כל] </w:t>
      </w:r>
      <w:r w:rsidR="00B46F5D" w:rsidRPr="003A3583">
        <w:rPr>
          <w:rFonts w:ascii="Times New Roman" w:eastAsia="Calibri" w:hAnsi="Times New Roman" w:cs="Guttman Hodes" w:hint="cs"/>
          <w:sz w:val="24"/>
          <w:szCs w:val="24"/>
          <w:rtl/>
        </w:rPr>
        <w:t>הדבר הגדול יביאו אליך</w:t>
      </w:r>
      <w:r w:rsidR="00ED63AB">
        <w:rPr>
          <w:rFonts w:ascii="Times New Roman" w:eastAsia="Calibri" w:hAnsi="Times New Roman" w:cs="Guttman Hodes" w:hint="cs"/>
          <w:sz w:val="24"/>
          <w:szCs w:val="24"/>
          <w:rtl/>
        </w:rPr>
        <w:t>'</w:t>
      </w:r>
      <w:r w:rsidR="00974ABD">
        <w:rPr>
          <w:rFonts w:ascii="Times New Roman" w:eastAsia="Calibri" w:hAnsi="Times New Roman" w:cs="Guttman Hodes" w:hint="cs"/>
          <w:sz w:val="24"/>
          <w:szCs w:val="24"/>
          <w:rtl/>
        </w:rPr>
        <w:t xml:space="preserve"> שבו נתקשו להבינם</w:t>
      </w:r>
      <w:r w:rsidR="00B46F5D" w:rsidRPr="003A3583">
        <w:rPr>
          <w:rFonts w:ascii="Times New Roman" w:eastAsia="Calibri" w:hAnsi="Times New Roman" w:cs="Guttman Hodes" w:hint="cs"/>
          <w:sz w:val="24"/>
          <w:szCs w:val="24"/>
          <w:rtl/>
        </w:rPr>
        <w:t xml:space="preserve"> להם</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הדבר הקטן ישפטו הם והקל מעליך</w:t>
      </w:r>
      <w:r w:rsidR="00974ABD">
        <w:rPr>
          <w:rFonts w:ascii="Times New Roman" w:eastAsia="Calibri" w:hAnsi="Times New Roman" w:cs="Guttman Hodes" w:hint="cs"/>
          <w:sz w:val="24"/>
          <w:szCs w:val="24"/>
          <w:rtl/>
        </w:rPr>
        <w:t>' להיותך מבין לעם טעמי הדבר ופירושו</w:t>
      </w:r>
      <w:r w:rsidR="00B46F5D" w:rsidRPr="003A3583">
        <w:rPr>
          <w:rFonts w:ascii="Times New Roman" w:eastAsia="Calibri" w:hAnsi="Times New Roman" w:cs="Guttman Hodes" w:hint="cs"/>
          <w:sz w:val="24"/>
          <w:szCs w:val="24"/>
          <w:rtl/>
        </w:rPr>
        <w:t xml:space="preserve"> והם ילמדו אותו לעם</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ונשאו אתך</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במשא העם וטרחם</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את הדבר הזה</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w:t>
      </w:r>
      <w:r w:rsidR="00974ABD">
        <w:rPr>
          <w:rFonts w:ascii="Times New Roman" w:eastAsia="Calibri" w:hAnsi="Times New Roman" w:cs="Guttman Hodes" w:hint="cs"/>
          <w:sz w:val="24"/>
          <w:szCs w:val="24"/>
          <w:rtl/>
        </w:rPr>
        <w:t>מרתי לך</w:t>
      </w:r>
      <w:r w:rsidR="00B46F5D" w:rsidRPr="003A3583">
        <w:rPr>
          <w:rFonts w:ascii="Times New Roman" w:eastAsia="Calibri" w:hAnsi="Times New Roman" w:cs="Guttman Hodes" w:hint="cs"/>
          <w:sz w:val="24"/>
          <w:szCs w:val="24"/>
          <w:rtl/>
        </w:rPr>
        <w:t xml:space="preserve"> </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תעשה</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ודאי </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וצוך אלהים</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שיסכים ע</w:t>
      </w:r>
      <w:r w:rsidR="00974ABD">
        <w:rPr>
          <w:rFonts w:ascii="Times New Roman" w:eastAsia="Calibri" w:hAnsi="Times New Roman" w:cs="Guttman Hodes" w:hint="cs"/>
          <w:sz w:val="24"/>
          <w:szCs w:val="24"/>
          <w:rtl/>
        </w:rPr>
        <w:t>ל ידך</w:t>
      </w:r>
      <w:r w:rsidR="00B46F5D" w:rsidRPr="003A3583">
        <w:rPr>
          <w:rFonts w:ascii="Times New Roman" w:eastAsia="Calibri" w:hAnsi="Times New Roman" w:cs="Guttman Hodes" w:hint="cs"/>
          <w:sz w:val="24"/>
          <w:szCs w:val="24"/>
          <w:rtl/>
        </w:rPr>
        <w:t xml:space="preserve"> בזה </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ויכלת עמוד</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בזה</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974ABD">
        <w:rPr>
          <w:rFonts w:ascii="Times New Roman" w:eastAsia="Calibri" w:hAnsi="Times New Roman" w:cs="Guttman Hodes" w:hint="cs"/>
          <w:sz w:val="24"/>
          <w:szCs w:val="24"/>
          <w:rtl/>
        </w:rPr>
        <w:t>'וגם כל העם הזה על מקומו</w:t>
      </w:r>
      <w:r w:rsidR="00B46F5D" w:rsidRPr="003A3583">
        <w:rPr>
          <w:rFonts w:ascii="Times New Roman" w:eastAsia="Calibri" w:hAnsi="Times New Roman" w:cs="Guttman Hodes" w:hint="cs"/>
          <w:sz w:val="24"/>
          <w:szCs w:val="24"/>
          <w:rtl/>
        </w:rPr>
        <w:t xml:space="preserve"> יבא בשלום</w:t>
      </w:r>
      <w:r w:rsidR="00974AB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יהיה להם עוות הדין ועינוי הדין כיון שהדיינים מרובים. </w:t>
      </w:r>
    </w:p>
    <w:p w:rsidR="00974ABD" w:rsidRPr="003A3583" w:rsidRDefault="00974ABD" w:rsidP="00BB3FFF">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השיטה החמישית בזה</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בהקדים דברי רבי יוחנן שתירץ ברומיית קראי אהדדי</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והוא</w:t>
      </w:r>
      <w:r w:rsidR="00974ABD">
        <w:rPr>
          <w:rFonts w:ascii="Times New Roman" w:eastAsia="Calibri" w:hAnsi="Times New Roman" w:cs="Guttman Hodes" w:hint="cs"/>
          <w:sz w:val="24"/>
          <w:szCs w:val="24"/>
          <w:rtl/>
        </w:rPr>
        <w:t xml:space="preserve"> אומרם</w:t>
      </w:r>
      <w:r w:rsidRPr="003A3583">
        <w:rPr>
          <w:rFonts w:ascii="Times New Roman" w:eastAsia="Calibri" w:hAnsi="Times New Roman" w:cs="Guttman Hodes" w:hint="cs"/>
          <w:sz w:val="24"/>
          <w:szCs w:val="24"/>
          <w:rtl/>
        </w:rPr>
        <w:t xml:space="preserve"> (מגילה כא א) אין י</w:t>
      </w:r>
      <w:r w:rsidR="00974ABD">
        <w:rPr>
          <w:rFonts w:ascii="Times New Roman" w:eastAsia="Calibri" w:hAnsi="Times New Roman" w:cs="Guttman Hodes" w:hint="cs"/>
          <w:sz w:val="24"/>
          <w:szCs w:val="24"/>
          <w:rtl/>
        </w:rPr>
        <w:t>שיבה אלא לשון עכבה שנאמר</w:t>
      </w:r>
      <w:r w:rsidRPr="003A3583">
        <w:rPr>
          <w:rFonts w:ascii="Times New Roman" w:eastAsia="Calibri" w:hAnsi="Times New Roman" w:cs="Guttman Hodes" w:hint="cs"/>
          <w:sz w:val="24"/>
          <w:szCs w:val="24"/>
          <w:rtl/>
        </w:rPr>
        <w:t xml:space="preserve"> (דברים א מו) </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ותשבו בקדש ימים רבים</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w:t>
      </w:r>
      <w:r w:rsidR="00974ABD">
        <w:rPr>
          <w:rFonts w:ascii="Times New Roman" w:eastAsia="Calibri" w:hAnsi="Times New Roman" w:cs="Guttman Hodes" w:hint="cs"/>
          <w:sz w:val="24"/>
          <w:szCs w:val="24"/>
          <w:rtl/>
        </w:rPr>
        <w:t>פקא מינה</w:t>
      </w:r>
      <w:r w:rsidRPr="003A3583">
        <w:rPr>
          <w:rFonts w:ascii="Times New Roman" w:eastAsia="Calibri" w:hAnsi="Times New Roman" w:cs="Guttman Hodes" w:hint="cs"/>
          <w:sz w:val="24"/>
          <w:szCs w:val="24"/>
          <w:rtl/>
        </w:rPr>
        <w:t xml:space="preserve"> שלא היה לומד משה בהר כ</w:t>
      </w:r>
      <w:r w:rsidR="00974ABD">
        <w:rPr>
          <w:rFonts w:ascii="Times New Roman" w:eastAsia="Calibri" w:hAnsi="Times New Roman" w:cs="Guttman Hodes" w:hint="cs"/>
          <w:sz w:val="24"/>
          <w:szCs w:val="24"/>
          <w:rtl/>
        </w:rPr>
        <w:t>י אם</w:t>
      </w:r>
      <w:r w:rsidRPr="003A3583">
        <w:rPr>
          <w:rFonts w:ascii="Times New Roman" w:eastAsia="Calibri" w:hAnsi="Times New Roman" w:cs="Guttman Hodes" w:hint="cs"/>
          <w:sz w:val="24"/>
          <w:szCs w:val="24"/>
          <w:rtl/>
        </w:rPr>
        <w:t xml:space="preserve"> בעמידה דווקא אפלו בינו לבין עצמו</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w:t>
      </w:r>
      <w:r w:rsidR="00974ABD">
        <w:rPr>
          <w:rFonts w:ascii="Times New Roman" w:eastAsia="Calibri" w:hAnsi="Times New Roman" w:cs="Guttman Hodes" w:hint="cs"/>
          <w:sz w:val="24"/>
          <w:szCs w:val="24"/>
          <w:rtl/>
        </w:rPr>
        <w:t>זהו החילוק שיש בין התירוצים הנזכרים</w:t>
      </w:r>
      <w:r w:rsidRPr="003A3583">
        <w:rPr>
          <w:rFonts w:ascii="Times New Roman" w:eastAsia="Calibri" w:hAnsi="Times New Roman" w:cs="Guttman Hodes" w:hint="cs"/>
          <w:sz w:val="24"/>
          <w:szCs w:val="24"/>
          <w:rtl/>
        </w:rPr>
        <w:t xml:space="preserve"> בש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ס</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דלרבא שאמר רכות מעומד קשות מיושב לא שני ליה בין לומד מפי הגבורה או בינו לבין עצמו</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הכל רכות מעומד קשות מיושב</w:t>
      </w:r>
      <w:r w:rsidR="00974ABD">
        <w:rPr>
          <w:rFonts w:ascii="Times New Roman" w:eastAsia="Calibri" w:hAnsi="Times New Roman" w:cs="Guttman Hodes" w:hint="cs"/>
          <w:sz w:val="24"/>
          <w:szCs w:val="24"/>
          <w:rtl/>
        </w:rPr>
        <w:t>. ולתירוץ רב יוסף שאמר עומד ואומר</w:t>
      </w:r>
      <w:r w:rsidRPr="003A3583">
        <w:rPr>
          <w:rFonts w:ascii="Times New Roman" w:eastAsia="Calibri" w:hAnsi="Times New Roman" w:cs="Guttman Hodes" w:hint="cs"/>
          <w:sz w:val="24"/>
          <w:szCs w:val="24"/>
          <w:rtl/>
        </w:rPr>
        <w:t xml:space="preserve"> יושב ושונה</w:t>
      </w:r>
      <w:r w:rsidR="00974AB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לא שני ליה בין היו קשות או רכות</w:t>
      </w:r>
      <w:r w:rsidR="00974ABD">
        <w:rPr>
          <w:rFonts w:ascii="Times New Roman" w:eastAsia="Calibri" w:hAnsi="Times New Roman" w:cs="Guttman Hodes" w:hint="cs"/>
          <w:sz w:val="24"/>
          <w:szCs w:val="24"/>
          <w:rtl/>
        </w:rPr>
        <w:t>, דכשהיה לומד מפי הגבורה הי</w:t>
      </w:r>
      <w:r w:rsidRPr="003A3583">
        <w:rPr>
          <w:rFonts w:ascii="Times New Roman" w:eastAsia="Calibri" w:hAnsi="Times New Roman" w:cs="Guttman Hodes" w:hint="cs"/>
          <w:sz w:val="24"/>
          <w:szCs w:val="24"/>
          <w:rtl/>
        </w:rPr>
        <w:t>ה עומד וכשהוא לומד בינו לבין עצמו היה יושב</w:t>
      </w:r>
      <w:r w:rsidR="00D5611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ולתירוץ ר</w:t>
      </w:r>
      <w:r w:rsidR="00D5611F">
        <w:rPr>
          <w:rFonts w:ascii="Times New Roman" w:eastAsia="Calibri" w:hAnsi="Times New Roman" w:cs="Guttman Hodes" w:hint="cs"/>
          <w:sz w:val="24"/>
          <w:szCs w:val="24"/>
          <w:rtl/>
        </w:rPr>
        <w:t>בי יוחנן</w:t>
      </w:r>
      <w:r w:rsidRPr="003A3583">
        <w:rPr>
          <w:rFonts w:ascii="Times New Roman" w:eastAsia="Calibri" w:hAnsi="Times New Roman" w:cs="Guttman Hodes" w:hint="cs"/>
          <w:sz w:val="24"/>
          <w:szCs w:val="24"/>
          <w:rtl/>
        </w:rPr>
        <w:t xml:space="preserve"> שאין ישיבה אלא לשון עכבה הרי </w:t>
      </w:r>
      <w:r w:rsidR="00D5611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ואשב</w:t>
      </w:r>
      <w:r w:rsidR="00D5611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לאו כפשטיה הוי</w:t>
      </w:r>
      <w:r w:rsidR="00D5611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ונמצא לפ</w:t>
      </w:r>
      <w:r w:rsidR="00D5611F">
        <w:rPr>
          <w:rFonts w:ascii="Times New Roman" w:eastAsia="Calibri" w:hAnsi="Times New Roman" w:cs="Guttman Hodes" w:hint="cs"/>
          <w:sz w:val="24"/>
          <w:szCs w:val="24"/>
          <w:rtl/>
        </w:rPr>
        <w:t>י זה דהוי הכל בעמידה</w:t>
      </w:r>
      <w:r w:rsidRPr="003A3583">
        <w:rPr>
          <w:rFonts w:ascii="Times New Roman" w:eastAsia="Calibri" w:hAnsi="Times New Roman" w:cs="Guttman Hodes" w:hint="cs"/>
          <w:sz w:val="24"/>
          <w:szCs w:val="24"/>
          <w:rtl/>
        </w:rPr>
        <w:t xml:space="preserve"> בין בשמועות קשות או רכות</w:t>
      </w:r>
      <w:r w:rsidR="00D5611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או בעת לימודו עם הגבורה או בעת ששונה לעצמו להבין הדברים</w:t>
      </w:r>
      <w:r w:rsidR="00D5611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הכל הוי בעמידה. </w:t>
      </w:r>
    </w:p>
    <w:p w:rsidR="00D5611F" w:rsidRPr="003A3583" w:rsidRDefault="00D5611F" w:rsidP="003A3583">
      <w:pPr>
        <w:spacing w:after="0"/>
        <w:jc w:val="both"/>
        <w:rPr>
          <w:rFonts w:ascii="Times New Roman" w:eastAsia="Calibri" w:hAnsi="Times New Roman" w:cs="Guttman Hodes"/>
          <w:sz w:val="24"/>
          <w:szCs w:val="24"/>
          <w:rtl/>
        </w:rPr>
      </w:pPr>
    </w:p>
    <w:p w:rsidR="00B46F5D" w:rsidRDefault="00D5611F" w:rsidP="00D5611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ומעתה יתבארו הכתובים,</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ויהי ממחרת</w:t>
      </w:r>
      <w:r>
        <w:rPr>
          <w:rFonts w:ascii="Times New Roman" w:eastAsia="Calibri" w:hAnsi="Times New Roman" w:cs="Guttman Hodes" w:hint="cs"/>
          <w:sz w:val="24"/>
          <w:szCs w:val="24"/>
          <w:rtl/>
        </w:rPr>
        <w:t>' כפירוש</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אן דאמר</w:t>
      </w:r>
      <w:r w:rsidR="00B46F5D" w:rsidRPr="003A3583">
        <w:rPr>
          <w:rFonts w:ascii="Times New Roman" w:eastAsia="Calibri" w:hAnsi="Times New Roman" w:cs="Guttman Hodes" w:hint="cs"/>
          <w:sz w:val="24"/>
          <w:szCs w:val="24"/>
          <w:rtl/>
        </w:rPr>
        <w:t xml:space="preserve"> יתרו קודם </w:t>
      </w:r>
      <w:r w:rsidR="00D26D5D">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 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ממחרת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היינו כפשטיה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וישב משה לשפוט את העם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דדינין במרה איפקוד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וסביר יתרו כאוקמתא דש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ס (ברכות ו א) דדין נמי היינו תורה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וזהו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וישב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דרך</w:t>
      </w:r>
      <w:r w:rsidR="00B46F5D" w:rsidRPr="003A3583">
        <w:rPr>
          <w:rFonts w:ascii="Times New Roman" w:eastAsia="Calibri" w:hAnsi="Times New Roman" w:cs="Guttman Hodes" w:hint="cs"/>
          <w:sz w:val="24"/>
          <w:szCs w:val="24"/>
          <w:rtl/>
        </w:rPr>
        <w:t xml:space="preserve"> שאמרו שא</w:t>
      </w:r>
      <w:r>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הקב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לא</w:t>
      </w:r>
      <w:r>
        <w:rPr>
          <w:rFonts w:ascii="Times New Roman" w:eastAsia="Calibri" w:hAnsi="Times New Roman" w:cs="Guttman Hodes" w:hint="cs"/>
          <w:sz w:val="24"/>
          <w:szCs w:val="24"/>
          <w:rtl/>
        </w:rPr>
        <w:t>ברהם אבינו</w:t>
      </w:r>
      <w:r w:rsidR="00B46F5D" w:rsidRPr="003A3583">
        <w:rPr>
          <w:rFonts w:ascii="Times New Roman" w:eastAsia="Calibri" w:hAnsi="Times New Roman" w:cs="Guttman Hodes" w:hint="cs"/>
          <w:sz w:val="24"/>
          <w:szCs w:val="24"/>
          <w:rtl/>
        </w:rPr>
        <w:t xml:space="preserve"> אתה סימן לבניך שעתיד אני להתיצב בעדת הדיינין והם יושבים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ויעמ</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ד העם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שנאמר (דברים יט יז)</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ועמדו</w:t>
      </w:r>
      <w:r>
        <w:rPr>
          <w:rFonts w:ascii="Times New Roman" w:eastAsia="Calibri" w:hAnsi="Times New Roman" w:cs="Guttman Hodes" w:hint="cs"/>
          <w:sz w:val="24"/>
          <w:szCs w:val="24"/>
          <w:rtl/>
        </w:rPr>
        <w:t xml:space="preserve"> [שני] </w:t>
      </w:r>
      <w:r w:rsidR="00B46F5D" w:rsidRPr="003A3583">
        <w:rPr>
          <w:rFonts w:ascii="Times New Roman" w:eastAsia="Calibri" w:hAnsi="Times New Roman" w:cs="Guttman Hodes" w:hint="cs"/>
          <w:sz w:val="24"/>
          <w:szCs w:val="24"/>
          <w:rtl/>
        </w:rPr>
        <w:t>האנשים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והתבונן יתרו אחר דדין היינו תורה נמי צריך להיות בעמידה</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w:t>
      </w:r>
      <w:r w:rsidR="00E65962">
        <w:rPr>
          <w:rFonts w:ascii="Times New Roman" w:eastAsia="Calibri" w:hAnsi="Times New Roman" w:cs="Guttman Hodes" w:hint="cs"/>
          <w:sz w:val="24"/>
          <w:szCs w:val="24"/>
          <w:rtl/>
        </w:rPr>
        <w:t xml:space="preserve"> אומרו</w:t>
      </w:r>
      <w:r w:rsidR="00B46F5D" w:rsidRPr="003A3583">
        <w:rPr>
          <w:rFonts w:ascii="Times New Roman" w:eastAsia="Calibri" w:hAnsi="Times New Roman" w:cs="Guttman Hodes" w:hint="cs"/>
          <w:sz w:val="24"/>
          <w:szCs w:val="24"/>
          <w:rtl/>
        </w:rPr>
        <w:t xml:space="preserve"> </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מה הדבר הזה </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שאתה</w:t>
      </w:r>
      <w:r w:rsidR="00E65962">
        <w:rPr>
          <w:rFonts w:ascii="Times New Roman" w:eastAsia="Calibri" w:hAnsi="Times New Roman" w:cs="Guttman Hodes" w:hint="cs"/>
          <w:sz w:val="24"/>
          <w:szCs w:val="24"/>
          <w:rtl/>
        </w:rPr>
        <w:t>) [אשר אתה]</w:t>
      </w:r>
      <w:r w:rsidR="00B46F5D" w:rsidRPr="003A3583">
        <w:rPr>
          <w:rFonts w:ascii="Times New Roman" w:eastAsia="Calibri" w:hAnsi="Times New Roman" w:cs="Guttman Hodes" w:hint="cs"/>
          <w:sz w:val="24"/>
          <w:szCs w:val="24"/>
          <w:rtl/>
        </w:rPr>
        <w:t xml:space="preserve"> עושה לעם</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דברים שונים</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שבעת הלימוד שאתה לומד עמהם מה שקבלת מרבותיך ובספר בראשית שהיה אז</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ובשבת ופרה אדומה וכבוד אב ואם שניתנו במרה אתה לומד עמהם בעמידה</w:t>
      </w:r>
      <w:r w:rsidR="00E65962">
        <w:rPr>
          <w:rFonts w:ascii="Times New Roman" w:eastAsia="Calibri" w:hAnsi="Times New Roman" w:cs="Guttman Hodes" w:hint="cs"/>
          <w:sz w:val="24"/>
          <w:szCs w:val="24"/>
          <w:rtl/>
        </w:rPr>
        <w:t>, ודין שהוא תורה</w:t>
      </w:r>
      <w:r w:rsidR="00B46F5D" w:rsidRPr="003A3583">
        <w:rPr>
          <w:rFonts w:ascii="Times New Roman" w:eastAsia="Calibri" w:hAnsi="Times New Roman" w:cs="Guttman Hodes" w:hint="cs"/>
          <w:sz w:val="24"/>
          <w:szCs w:val="24"/>
          <w:rtl/>
        </w:rPr>
        <w:t xml:space="preserve"> </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אתה יושב לבדך</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והם עומדין</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והשיבו </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יבא</w:t>
      </w:r>
      <w:r w:rsidR="00E65962">
        <w:rPr>
          <w:rFonts w:ascii="Times New Roman" w:eastAsia="Calibri" w:hAnsi="Times New Roman" w:cs="Guttman Hodes" w:hint="cs"/>
          <w:sz w:val="24"/>
          <w:szCs w:val="24"/>
          <w:rtl/>
        </w:rPr>
        <w:t>' וכו' דהיינו לשאול לימוד מה שנאמר</w:t>
      </w:r>
      <w:r w:rsidR="00B46F5D" w:rsidRPr="003A3583">
        <w:rPr>
          <w:rFonts w:ascii="Times New Roman" w:eastAsia="Calibri" w:hAnsi="Times New Roman" w:cs="Guttman Hodes" w:hint="cs"/>
          <w:sz w:val="24"/>
          <w:szCs w:val="24"/>
          <w:rtl/>
        </w:rPr>
        <w:t xml:space="preserve"> לי מפי הגבורה</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וגם </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יהיה להם דבר</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קשה שנתקשו בו </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בא אלי</w:t>
      </w:r>
      <w:r w:rsidR="00E6596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הדבר ההוא ואני צריך כדי לעמוד על עמדי כמו שה</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שהכל בעמידה להשיבם עליהם</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ושפטתי בין איש ובין רעהו</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מוכרח לישב</w:t>
      </w:r>
      <w:r w:rsidR="007C2D80">
        <w:rPr>
          <w:rFonts w:ascii="Times New Roman" w:eastAsia="Calibri" w:hAnsi="Times New Roman" w:cs="Guttman Hodes" w:hint="cs"/>
          <w:sz w:val="24"/>
          <w:szCs w:val="24"/>
          <w:rtl/>
        </w:rPr>
        <w:t>, שחלק לנו השם יתברך</w:t>
      </w:r>
      <w:r w:rsidR="00B46F5D" w:rsidRPr="003A3583">
        <w:rPr>
          <w:rFonts w:ascii="Times New Roman" w:eastAsia="Calibri" w:hAnsi="Times New Roman" w:cs="Guttman Hodes" w:hint="cs"/>
          <w:sz w:val="24"/>
          <w:szCs w:val="24"/>
          <w:rtl/>
        </w:rPr>
        <w:t xml:space="preserve"> כבוד בזה שהוא נצב בעדת הדיינין והם יושבים</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כדי שאהיה מתון בדין ותהיה דעתי מיושבת להשיב הדין לאמתו והדין בעי ישיבה</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ויאמר חותן משה</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כדי שלא יקפיד עליו אף שא</w:t>
      </w:r>
      <w:r w:rsidR="007C2D80">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דבר קשה</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טוב הדבר אשר אתה עושה</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אף בענין הדין נמי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נבול </w:t>
      </w:r>
      <w:r w:rsidR="00B46F5D" w:rsidRPr="003A3583">
        <w:rPr>
          <w:rFonts w:ascii="Times New Roman" w:eastAsia="Calibri" w:hAnsi="Times New Roman" w:cs="Guttman Hodes" w:hint="cs"/>
          <w:sz w:val="24"/>
          <w:szCs w:val="24"/>
          <w:rtl/>
        </w:rPr>
        <w:lastRenderedPageBreak/>
        <w:t>תבול</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7C2D80">
        <w:rPr>
          <w:rFonts w:ascii="Times New Roman" w:eastAsia="Calibri" w:hAnsi="Times New Roman" w:cs="Guttman Hodes" w:hint="cs"/>
          <w:sz w:val="24"/>
          <w:szCs w:val="24"/>
          <w:rtl/>
        </w:rPr>
        <w:t xml:space="preserve"> לא מבעיא בענין הלימוד שהוא בעמידה</w:t>
      </w:r>
      <w:r w:rsidR="00B46F5D" w:rsidRPr="003A3583">
        <w:rPr>
          <w:rFonts w:ascii="Times New Roman" w:eastAsia="Calibri" w:hAnsi="Times New Roman" w:cs="Guttman Hodes" w:hint="cs"/>
          <w:sz w:val="24"/>
          <w:szCs w:val="24"/>
          <w:rtl/>
        </w:rPr>
        <w:t xml:space="preserve"> שאתה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נבול</w:t>
      </w:r>
      <w:r w:rsidR="007C2D80">
        <w:rPr>
          <w:rFonts w:ascii="Times New Roman" w:eastAsia="Calibri" w:hAnsi="Times New Roman" w:cs="Guttman Hodes" w:hint="cs"/>
          <w:sz w:val="24"/>
          <w:szCs w:val="24"/>
          <w:rtl/>
        </w:rPr>
        <w:t>' פשיטא, אלא אפילו</w:t>
      </w:r>
      <w:r w:rsidR="00B46F5D" w:rsidRPr="003A3583">
        <w:rPr>
          <w:rFonts w:ascii="Times New Roman" w:eastAsia="Calibri" w:hAnsi="Times New Roman" w:cs="Guttman Hodes" w:hint="cs"/>
          <w:sz w:val="24"/>
          <w:szCs w:val="24"/>
          <w:rtl/>
        </w:rPr>
        <w:t xml:space="preserve"> בענין הדין נמי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תבול</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לשון </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עלה נבל</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7C2D80">
        <w:rPr>
          <w:rFonts w:ascii="Times New Roman" w:eastAsia="Calibri" w:hAnsi="Times New Roman" w:cs="Guttman Hodes" w:hint="cs"/>
          <w:sz w:val="24"/>
          <w:szCs w:val="24"/>
          <w:rtl/>
        </w:rPr>
        <w:t xml:space="preserve"> (ירמיה ח' יג), דאית לך סכנתא יתירתא בזה שהישיבה</w:t>
      </w:r>
      <w:r w:rsidR="00B46F5D" w:rsidRPr="003A3583">
        <w:rPr>
          <w:rFonts w:ascii="Times New Roman" w:eastAsia="Calibri" w:hAnsi="Times New Roman" w:cs="Guttman Hodes" w:hint="cs"/>
          <w:sz w:val="24"/>
          <w:szCs w:val="24"/>
          <w:rtl/>
        </w:rPr>
        <w:t xml:space="preserve"> מביאה לידי תחתוניות וחמירא סכנתא מאיסורא</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w:t>
      </w:r>
      <w:r w:rsidR="007C2D80">
        <w:rPr>
          <w:rFonts w:ascii="Times New Roman" w:eastAsia="Calibri" w:hAnsi="Times New Roman" w:cs="Guttman Hodes" w:hint="cs"/>
          <w:sz w:val="24"/>
          <w:szCs w:val="24"/>
          <w:rtl/>
        </w:rPr>
        <w:t>י תימא</w:t>
      </w:r>
      <w:r w:rsidR="00B46F5D" w:rsidRPr="003A3583">
        <w:rPr>
          <w:rFonts w:ascii="Times New Roman" w:eastAsia="Calibri" w:hAnsi="Times New Roman" w:cs="Guttman Hodes" w:hint="cs"/>
          <w:sz w:val="24"/>
          <w:szCs w:val="24"/>
          <w:rtl/>
        </w:rPr>
        <w:t xml:space="preserve"> שיסיי</w:t>
      </w:r>
      <w:r w:rsidR="007C2D80">
        <w:rPr>
          <w:rFonts w:ascii="Times New Roman" w:eastAsia="Calibri" w:hAnsi="Times New Roman" w:cs="Guttman Hodes" w:hint="cs"/>
          <w:sz w:val="24"/>
          <w:szCs w:val="24"/>
          <w:rtl/>
        </w:rPr>
        <w:t>עוך אהרן וחור ושבעים</w:t>
      </w:r>
      <w:r w:rsidR="00B46F5D" w:rsidRPr="003A3583">
        <w:rPr>
          <w:rFonts w:ascii="Times New Roman" w:eastAsia="Calibri" w:hAnsi="Times New Roman" w:cs="Guttman Hodes" w:hint="cs"/>
          <w:sz w:val="24"/>
          <w:szCs w:val="24"/>
          <w:rtl/>
        </w:rPr>
        <w:t xml:space="preserve"> זקנים</w:t>
      </w:r>
      <w:r w:rsidR="007C2D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הם ילאו שהעם רב </w:t>
      </w:r>
      <w:r w:rsidR="00B26AE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כבד ממך</w:t>
      </w:r>
      <w:r w:rsidR="00B26AE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ודכוותך </w:t>
      </w:r>
      <w:r w:rsidR="00B26AE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הדבר</w:t>
      </w:r>
      <w:r w:rsidR="00B26AE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B26AE2">
        <w:rPr>
          <w:rFonts w:ascii="Times New Roman" w:eastAsia="Calibri" w:hAnsi="Times New Roman" w:cs="Guttman Hodes" w:hint="cs"/>
          <w:sz w:val="24"/>
          <w:szCs w:val="24"/>
          <w:rtl/>
        </w:rPr>
        <w:t>'לא תוכל עשוהו לבד</w:t>
      </w:r>
      <w:r w:rsidR="00B46F5D" w:rsidRPr="003A3583">
        <w:rPr>
          <w:rFonts w:ascii="Times New Roman" w:eastAsia="Calibri" w:hAnsi="Times New Roman" w:cs="Guttman Hodes" w:hint="cs"/>
          <w:sz w:val="24"/>
          <w:szCs w:val="24"/>
          <w:rtl/>
        </w:rPr>
        <w:t>ך</w:t>
      </w:r>
      <w:r w:rsidR="00B26AE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B26AE2" w:rsidRPr="003A3583" w:rsidRDefault="00B26AE2" w:rsidP="00D5611F">
      <w:pPr>
        <w:spacing w:after="0"/>
        <w:jc w:val="both"/>
        <w:rPr>
          <w:rFonts w:ascii="Times New Roman" w:eastAsia="Calibri" w:hAnsi="Times New Roman" w:cs="Guttman Hodes"/>
          <w:sz w:val="24"/>
          <w:szCs w:val="24"/>
          <w:rtl/>
        </w:rPr>
      </w:pPr>
    </w:p>
    <w:p w:rsidR="00DB7BC3" w:rsidRDefault="00B26AE2" w:rsidP="00B26AE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 שמע</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עת</w:t>
      </w:r>
      <w:r>
        <w:rPr>
          <w:rFonts w:ascii="Times New Roman" w:eastAsia="Calibri" w:hAnsi="Times New Roman" w:cs="Guttman Hodes" w:hint="cs"/>
          <w:sz w:val="24"/>
          <w:szCs w:val="24"/>
          <w:rtl/>
        </w:rPr>
        <w:t>ה שחידשת לי שחלוק הדין מדברי תורה שיהיה בישיבה</w:t>
      </w:r>
      <w:r w:rsidR="00B46F5D" w:rsidRPr="003A3583">
        <w:rPr>
          <w:rFonts w:ascii="Times New Roman" w:eastAsia="Calibri" w:hAnsi="Times New Roman" w:cs="Guttman Hodes" w:hint="cs"/>
          <w:sz w:val="24"/>
          <w:szCs w:val="24"/>
          <w:rtl/>
        </w:rPr>
        <w:t xml:space="preserve"> והלימוד בעמידה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שמע בקולי איעצך ויהי אלהים עמך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שיזמין לך אנשים כשרים ומהוגנים להושיבם דיינים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היה אתה לעם </w:t>
      </w:r>
      <w:r>
        <w:rPr>
          <w:rFonts w:ascii="Times New Roman" w:eastAsia="Calibri" w:hAnsi="Times New Roman" w:cs="Guttman Hodes" w:hint="cs"/>
          <w:sz w:val="24"/>
          <w:szCs w:val="24"/>
          <w:rtl/>
        </w:rPr>
        <w:t xml:space="preserve">[וכו'] </w:t>
      </w:r>
      <w:r w:rsidR="00B46F5D" w:rsidRPr="003A3583">
        <w:rPr>
          <w:rFonts w:ascii="Times New Roman" w:eastAsia="Calibri" w:hAnsi="Times New Roman" w:cs="Guttman Hodes" w:hint="cs"/>
          <w:sz w:val="24"/>
          <w:szCs w:val="24"/>
          <w:rtl/>
        </w:rPr>
        <w:t>והזהרת</w:t>
      </w:r>
      <w:r>
        <w:rPr>
          <w:rFonts w:ascii="Times New Roman" w:eastAsia="Calibri" w:hAnsi="Times New Roman" w:cs="Guttman Hodes" w:hint="cs"/>
          <w:sz w:val="24"/>
          <w:szCs w:val="24"/>
          <w:rtl/>
        </w:rPr>
        <w:t>[ה]</w:t>
      </w:r>
      <w:r w:rsidR="00B46F5D" w:rsidRPr="003A3583">
        <w:rPr>
          <w:rFonts w:ascii="Times New Roman" w:eastAsia="Calibri" w:hAnsi="Times New Roman" w:cs="Guttman Hodes" w:hint="cs"/>
          <w:sz w:val="24"/>
          <w:szCs w:val="24"/>
          <w:rtl/>
        </w:rPr>
        <w:t xml:space="preserve"> אתהם את הח</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קים</w:t>
      </w:r>
      <w:r>
        <w:rPr>
          <w:rFonts w:ascii="Times New Roman" w:eastAsia="Calibri" w:hAnsi="Times New Roman" w:cs="Guttman Hodes" w:hint="cs"/>
          <w:sz w:val="24"/>
          <w:szCs w:val="24"/>
          <w:rtl/>
        </w:rPr>
        <w:t>' זה פרה אדומה שנקראת</w:t>
      </w:r>
      <w:r w:rsidR="00B46F5D" w:rsidRPr="003A3583">
        <w:rPr>
          <w:rFonts w:ascii="Times New Roman" w:eastAsia="Calibri" w:hAnsi="Times New Roman" w:cs="Guttman Hodes" w:hint="cs"/>
          <w:sz w:val="24"/>
          <w:szCs w:val="24"/>
          <w:rtl/>
        </w:rPr>
        <w:t xml:space="preserve"> חק</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'ואת התורות'</w:t>
      </w:r>
      <w:r w:rsidR="00B46F5D" w:rsidRPr="003A3583">
        <w:rPr>
          <w:rFonts w:ascii="Times New Roman" w:eastAsia="Calibri" w:hAnsi="Times New Roman" w:cs="Guttman Hodes" w:hint="cs"/>
          <w:sz w:val="24"/>
          <w:szCs w:val="24"/>
          <w:rtl/>
        </w:rPr>
        <w:t xml:space="preserve"> שהם ז' מצות ב</w:t>
      </w:r>
      <w:r>
        <w:rPr>
          <w:rFonts w:ascii="Times New Roman" w:eastAsia="Calibri" w:hAnsi="Times New Roman" w:cs="Guttman Hodes" w:hint="cs"/>
          <w:sz w:val="24"/>
          <w:szCs w:val="24"/>
          <w:rtl/>
        </w:rPr>
        <w:t>ני נח</w:t>
      </w:r>
      <w:r w:rsidR="00B46F5D" w:rsidRPr="003A3583">
        <w:rPr>
          <w:rFonts w:ascii="Times New Roman" w:eastAsia="Calibri" w:hAnsi="Times New Roman" w:cs="Guttman Hodes" w:hint="cs"/>
          <w:sz w:val="24"/>
          <w:szCs w:val="24"/>
          <w:rtl/>
        </w:rPr>
        <w:t xml:space="preserve"> ומילה וגיד הנשה ושבת וכיבוד א</w:t>
      </w:r>
      <w:r>
        <w:rPr>
          <w:rFonts w:ascii="Times New Roman" w:eastAsia="Calibri" w:hAnsi="Times New Roman" w:cs="Guttman Hodes" w:hint="cs"/>
          <w:sz w:val="24"/>
          <w:szCs w:val="24"/>
          <w:rtl/>
        </w:rPr>
        <w:t>ב ואם,</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והודעת להם</w:t>
      </w:r>
      <w:r>
        <w:rPr>
          <w:rFonts w:ascii="Times New Roman" w:eastAsia="Calibri" w:hAnsi="Times New Roman" w:cs="Guttman Hodes" w:hint="cs"/>
          <w:sz w:val="24"/>
          <w:szCs w:val="24"/>
          <w:rtl/>
        </w:rPr>
        <w:t>' וכו' זה הדינין ולפנים משורת הדין.</w:t>
      </w:r>
      <w:r w:rsidR="00B46F5D" w:rsidRPr="003A3583">
        <w:rPr>
          <w:rFonts w:ascii="Times New Roman" w:eastAsia="Calibri" w:hAnsi="Times New Roman" w:cs="Guttman Hodes" w:hint="cs"/>
          <w:sz w:val="24"/>
          <w:szCs w:val="24"/>
          <w:rtl/>
        </w:rPr>
        <w:t xml:space="preserve"> 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תחזה מכל העם אנשי חיל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xml:space="preserve">, אמר ארבעה לעומת ארבעה </w:t>
      </w:r>
      <w:r w:rsidR="00B46F5D" w:rsidRPr="003A3583">
        <w:rPr>
          <w:rFonts w:ascii="Times New Roman" w:eastAsia="Calibri" w:hAnsi="Times New Roman" w:cs="Guttman Hodes" w:hint="cs"/>
          <w:sz w:val="24"/>
          <w:szCs w:val="24"/>
          <w:rtl/>
        </w:rPr>
        <w:t>דברים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אנשי חיל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נגד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שרי אלפים</w:t>
      </w:r>
      <w:r w:rsidR="003B5EC4">
        <w:rPr>
          <w:rFonts w:ascii="Times New Roman" w:eastAsia="Calibri" w:hAnsi="Times New Roman" w:cs="Guttman Hodes" w:hint="cs"/>
          <w:sz w:val="24"/>
          <w:szCs w:val="24"/>
          <w:rtl/>
        </w:rPr>
        <w:t>' שאחד</w:t>
      </w:r>
      <w:r w:rsidR="00B46F5D" w:rsidRPr="003A3583">
        <w:rPr>
          <w:rFonts w:ascii="Times New Roman" w:eastAsia="Calibri" w:hAnsi="Times New Roman" w:cs="Guttman Hodes" w:hint="cs"/>
          <w:sz w:val="24"/>
          <w:szCs w:val="24"/>
          <w:rtl/>
        </w:rPr>
        <w:t xml:space="preserve"> ממונה על אלף</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צריך שיהיה גבור בכח שלא יחניף בדין</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ועוד שינצל מסכנת התחתוניות כיון שהוא גבור בכח</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יראי אלהים</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נגד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שרי מאות</w:t>
      </w:r>
      <w:r w:rsidR="003B5EC4">
        <w:rPr>
          <w:rFonts w:ascii="Times New Roman" w:eastAsia="Calibri" w:hAnsi="Times New Roman" w:cs="Guttman Hodes" w:hint="cs"/>
          <w:sz w:val="24"/>
          <w:szCs w:val="24"/>
          <w:rtl/>
        </w:rPr>
        <w:t>', אחד ממונה על מאה,</w:t>
      </w:r>
      <w:r w:rsidR="00B46F5D" w:rsidRPr="003A3583">
        <w:rPr>
          <w:rFonts w:ascii="Times New Roman" w:eastAsia="Calibri" w:hAnsi="Times New Roman" w:cs="Guttman Hodes" w:hint="cs"/>
          <w:sz w:val="24"/>
          <w:szCs w:val="24"/>
          <w:rtl/>
        </w:rPr>
        <w:t xml:space="preserve"> כמו ברכאן דלעילא דסלקין עד מאה שכ</w:t>
      </w:r>
      <w:r w:rsidR="003B5EC4">
        <w:rPr>
          <w:rFonts w:ascii="Times New Roman" w:eastAsia="Calibri" w:hAnsi="Times New Roman" w:cs="Guttman Hodes" w:hint="cs"/>
          <w:sz w:val="24"/>
          <w:szCs w:val="24"/>
          <w:rtl/>
        </w:rPr>
        <w:t>ל אחד כלולה מעשר הרי מאה.</w:t>
      </w:r>
      <w:r w:rsidR="00B46F5D" w:rsidRPr="003A3583">
        <w:rPr>
          <w:rFonts w:ascii="Times New Roman" w:eastAsia="Calibri" w:hAnsi="Times New Roman" w:cs="Guttman Hodes" w:hint="cs"/>
          <w:sz w:val="24"/>
          <w:szCs w:val="24"/>
          <w:rtl/>
        </w:rPr>
        <w:t xml:space="preserve">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שרי חמשים</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נגד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אנשי אמת</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שהיא התורה שכתוב בה (משלי כג כג)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אמת קנה ואל תמכור</w:t>
      </w:r>
      <w:r w:rsidR="003B5EC4">
        <w:rPr>
          <w:rFonts w:ascii="Times New Roman" w:eastAsia="Calibri" w:hAnsi="Times New Roman" w:cs="Guttman Hodes" w:hint="cs"/>
          <w:sz w:val="24"/>
          <w:szCs w:val="24"/>
          <w:rtl/>
        </w:rPr>
        <w:t>', והתורה</w:t>
      </w:r>
      <w:r w:rsidR="00B46F5D" w:rsidRPr="003A3583">
        <w:rPr>
          <w:rFonts w:ascii="Times New Roman" w:eastAsia="Calibri" w:hAnsi="Times New Roman" w:cs="Guttman Hodes" w:hint="cs"/>
          <w:sz w:val="24"/>
          <w:szCs w:val="24"/>
          <w:rtl/>
        </w:rPr>
        <w:t xml:space="preserve"> ניתנה</w:t>
      </w:r>
      <w:r w:rsidR="003B5EC4">
        <w:rPr>
          <w:rFonts w:ascii="Times New Roman" w:eastAsia="Calibri" w:hAnsi="Times New Roman" w:cs="Guttman Hodes" w:hint="cs"/>
          <w:sz w:val="24"/>
          <w:szCs w:val="24"/>
          <w:rtl/>
        </w:rPr>
        <w:t xml:space="preserve"> ממדת היובל שנקרא</w:t>
      </w:r>
      <w:r w:rsidR="00B46F5D" w:rsidRPr="003A3583">
        <w:rPr>
          <w:rFonts w:ascii="Times New Roman" w:eastAsia="Calibri" w:hAnsi="Times New Roman" w:cs="Guttman Hodes" w:hint="cs"/>
          <w:sz w:val="24"/>
          <w:szCs w:val="24"/>
          <w:rtl/>
        </w:rPr>
        <w:t xml:space="preserve"> חמשים</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sidR="003B5EC4">
        <w:rPr>
          <w:rFonts w:ascii="Times New Roman" w:eastAsia="Calibri" w:hAnsi="Times New Roman" w:cs="Guttman Hodes" w:hint="cs"/>
          <w:sz w:val="24"/>
          <w:szCs w:val="24"/>
          <w:rtl/>
        </w:rPr>
        <w:t>ו שאמרו בזוהר (חלק ב'</w:t>
      </w:r>
      <w:r w:rsidR="00B46F5D" w:rsidRPr="003A3583">
        <w:rPr>
          <w:rFonts w:ascii="Times New Roman" w:eastAsia="Calibri" w:hAnsi="Times New Roman" w:cs="Guttman Hodes" w:hint="cs"/>
          <w:sz w:val="24"/>
          <w:szCs w:val="24"/>
          <w:rtl/>
        </w:rPr>
        <w:t xml:space="preserve"> מו א) ע</w:t>
      </w:r>
      <w:r w:rsidR="003B5EC4">
        <w:rPr>
          <w:rFonts w:ascii="Times New Roman" w:eastAsia="Calibri" w:hAnsi="Times New Roman" w:cs="Guttman Hodes" w:hint="cs"/>
          <w:sz w:val="24"/>
          <w:szCs w:val="24"/>
          <w:rtl/>
        </w:rPr>
        <w:t>ל פסוק</w:t>
      </w:r>
      <w:r w:rsidR="00B46F5D" w:rsidRPr="003A3583">
        <w:rPr>
          <w:rFonts w:ascii="Times New Roman" w:eastAsia="Calibri" w:hAnsi="Times New Roman" w:cs="Guttman Hodes" w:hint="cs"/>
          <w:sz w:val="24"/>
          <w:szCs w:val="24"/>
          <w:rtl/>
        </w:rPr>
        <w:t xml:space="preserve"> (שמות יג יח)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וחמ</w:t>
      </w:r>
      <w:r w:rsidR="003B5EC4">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שים עלו בני ישראל מארץ מצרים</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שונאי בצע</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נגד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שרי עשרות</w:t>
      </w:r>
      <w:r w:rsidR="003B5EC4">
        <w:rPr>
          <w:rFonts w:ascii="Times New Roman" w:eastAsia="Calibri" w:hAnsi="Times New Roman" w:cs="Guttman Hodes" w:hint="cs"/>
          <w:sz w:val="24"/>
          <w:szCs w:val="24"/>
          <w:rtl/>
        </w:rPr>
        <w:t>' כיון שאינו ממונה רק על עשרה</w:t>
      </w:r>
      <w:r w:rsidR="00B46F5D" w:rsidRPr="003A3583">
        <w:rPr>
          <w:rFonts w:ascii="Times New Roman" w:eastAsia="Calibri" w:hAnsi="Times New Roman" w:cs="Guttman Hodes" w:hint="cs"/>
          <w:sz w:val="24"/>
          <w:szCs w:val="24"/>
          <w:rtl/>
        </w:rPr>
        <w:t xml:space="preserve"> אין לו שכר כ</w:t>
      </w:r>
      <w:r w:rsidR="003B5EC4">
        <w:rPr>
          <w:rFonts w:ascii="Times New Roman" w:eastAsia="Calibri" w:hAnsi="Times New Roman" w:cs="Guttman Hodes" w:hint="cs"/>
          <w:sz w:val="24"/>
          <w:szCs w:val="24"/>
          <w:rtl/>
        </w:rPr>
        <w:t>ל כך</w:t>
      </w:r>
      <w:r w:rsidR="00B46F5D" w:rsidRPr="003A3583">
        <w:rPr>
          <w:rFonts w:ascii="Times New Roman" w:eastAsia="Calibri" w:hAnsi="Times New Roman" w:cs="Guttman Hodes" w:hint="cs"/>
          <w:sz w:val="24"/>
          <w:szCs w:val="24"/>
          <w:rtl/>
        </w:rPr>
        <w:t xml:space="preserve"> מהם ואתי לאימשוכי אחרי הבצע ליטול יותר משכר טרחו</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צריך שיהיו </w:t>
      </w:r>
      <w:r w:rsidR="003B5EC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שונאי בצע</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ושפטו וכו' ו</w:t>
      </w:r>
      <w:r w:rsidR="00DB7BC3">
        <w:rPr>
          <w:rFonts w:ascii="Times New Roman" w:eastAsia="Calibri" w:hAnsi="Times New Roman" w:cs="Guttman Hodes" w:hint="cs"/>
          <w:sz w:val="24"/>
          <w:szCs w:val="24"/>
          <w:rtl/>
        </w:rPr>
        <w:t xml:space="preserve">[היה כל] </w:t>
      </w:r>
      <w:r w:rsidR="00B46F5D" w:rsidRPr="003A3583">
        <w:rPr>
          <w:rFonts w:ascii="Times New Roman" w:eastAsia="Calibri" w:hAnsi="Times New Roman" w:cs="Guttman Hodes" w:hint="cs"/>
          <w:sz w:val="24"/>
          <w:szCs w:val="24"/>
          <w:rtl/>
        </w:rPr>
        <w:t>הדבר הגדול</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שיהיה נעלם הם </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יביאו אליך וכו' והקל מעליך</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הטורח</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ונשאו אתך</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העונש דלימטייך רק שיבא מכשורא</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את הדבר הזה תעשה</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אני מבטיחך כי </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וצוך אלהים</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שעתיד לצוותך ע</w:t>
      </w:r>
      <w:r w:rsidR="00DB7BC3">
        <w:rPr>
          <w:rFonts w:ascii="Times New Roman" w:eastAsia="Calibri" w:hAnsi="Times New Roman" w:cs="Guttman Hodes" w:hint="cs"/>
          <w:sz w:val="24"/>
          <w:szCs w:val="24"/>
          <w:rtl/>
        </w:rPr>
        <w:t>ל זה</w:t>
      </w:r>
      <w:r w:rsidR="00B46F5D" w:rsidRPr="003A3583">
        <w:rPr>
          <w:rFonts w:ascii="Times New Roman" w:eastAsia="Calibri" w:hAnsi="Times New Roman" w:cs="Guttman Hodes" w:hint="cs"/>
          <w:sz w:val="24"/>
          <w:szCs w:val="24"/>
          <w:rtl/>
        </w:rPr>
        <w:t xml:space="preserve"> ויסכים עמך </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ויכלת עמוד</w:t>
      </w:r>
      <w:r w:rsidR="00DB7BC3">
        <w:rPr>
          <w:rFonts w:ascii="Times New Roman" w:eastAsia="Calibri" w:hAnsi="Times New Roman" w:cs="Guttman Hodes" w:hint="cs"/>
          <w:sz w:val="24"/>
          <w:szCs w:val="24"/>
          <w:rtl/>
        </w:rPr>
        <w:t>' דייקא בענין לימוד התורה</w:t>
      </w:r>
      <w:r w:rsidR="00B46F5D" w:rsidRPr="003A3583">
        <w:rPr>
          <w:rFonts w:ascii="Times New Roman" w:eastAsia="Calibri" w:hAnsi="Times New Roman" w:cs="Guttman Hodes" w:hint="cs"/>
          <w:sz w:val="24"/>
          <w:szCs w:val="24"/>
          <w:rtl/>
        </w:rPr>
        <w:t xml:space="preserve"> דבעיא עמידה דילך טרחה</w:t>
      </w:r>
      <w:r w:rsidR="00DB7BC3">
        <w:rPr>
          <w:rFonts w:ascii="Times New Roman" w:eastAsia="Calibri" w:hAnsi="Times New Roman" w:cs="Guttman Hodes" w:hint="cs"/>
          <w:sz w:val="24"/>
          <w:szCs w:val="24"/>
          <w:rtl/>
        </w:rPr>
        <w:t>, ולא תוסיף עוד טורח הדינין של ששים רבוא</w:t>
      </w:r>
      <w:r w:rsidR="00B46F5D" w:rsidRPr="003A3583">
        <w:rPr>
          <w:rFonts w:ascii="Times New Roman" w:eastAsia="Calibri" w:hAnsi="Times New Roman" w:cs="Guttman Hodes" w:hint="cs"/>
          <w:sz w:val="24"/>
          <w:szCs w:val="24"/>
          <w:rtl/>
        </w:rPr>
        <w:t xml:space="preserve"> ל</w:t>
      </w:r>
      <w:r w:rsidR="00DB7BC3">
        <w:rPr>
          <w:rFonts w:ascii="Times New Roman" w:eastAsia="Calibri" w:hAnsi="Times New Roman" w:cs="Guttman Hodes" w:hint="cs"/>
          <w:sz w:val="24"/>
          <w:szCs w:val="24"/>
          <w:rtl/>
        </w:rPr>
        <w:t>היותך יושב שעל כל פנים</w:t>
      </w:r>
      <w:r w:rsidR="00B46F5D" w:rsidRPr="003A3583">
        <w:rPr>
          <w:rFonts w:ascii="Times New Roman" w:eastAsia="Calibri" w:hAnsi="Times New Roman" w:cs="Guttman Hodes" w:hint="cs"/>
          <w:sz w:val="24"/>
          <w:szCs w:val="24"/>
          <w:rtl/>
        </w:rPr>
        <w:t xml:space="preserve"> יהיה לך בזה הרבה ביטול תורה</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וגם כל העם הזה</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כיון שיראו שנטל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העונש מעליהם ונתנו על דיניהם</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DB7BC3">
        <w:rPr>
          <w:rFonts w:ascii="Times New Roman" w:eastAsia="Calibri" w:hAnsi="Times New Roman" w:cs="Guttman Hodes" w:hint="cs"/>
          <w:sz w:val="24"/>
          <w:szCs w:val="24"/>
          <w:rtl/>
        </w:rPr>
        <w:t>'על מקומו</w:t>
      </w:r>
      <w:r w:rsidR="00B46F5D" w:rsidRPr="003A3583">
        <w:rPr>
          <w:rFonts w:ascii="Times New Roman" w:eastAsia="Calibri" w:hAnsi="Times New Roman" w:cs="Guttman Hodes" w:hint="cs"/>
          <w:sz w:val="24"/>
          <w:szCs w:val="24"/>
          <w:rtl/>
        </w:rPr>
        <w:t xml:space="preserve"> יב</w:t>
      </w:r>
      <w:r w:rsidR="00DB7BC3">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א בשלום</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ואין להם שום פחד מהעונש דכבר ניטל מעליהם</w:t>
      </w:r>
      <w:r w:rsidR="00DB7BC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ואיש על מקומו יב</w:t>
      </w:r>
      <w:r w:rsidR="00DB7BC3">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א בשלום.</w:t>
      </w:r>
    </w:p>
    <w:p w:rsidR="00B46F5D" w:rsidRPr="003A3583" w:rsidRDefault="00B46F5D" w:rsidP="00B26AE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B46F5D" w:rsidP="0076649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השיטה הששית </w:t>
      </w:r>
      <w:r w:rsidR="0076649E">
        <w:rPr>
          <w:rFonts w:ascii="Times New Roman" w:eastAsia="Calibri" w:hAnsi="Times New Roman" w:cs="Guttman Hodes" w:hint="cs"/>
          <w:sz w:val="24"/>
          <w:szCs w:val="24"/>
          <w:rtl/>
        </w:rPr>
        <w:t>על מה שאמרו</w:t>
      </w:r>
      <w:r w:rsidRPr="003A3583">
        <w:rPr>
          <w:rFonts w:ascii="Times New Roman" w:eastAsia="Calibri" w:hAnsi="Times New Roman" w:cs="Guttman Hodes" w:hint="cs"/>
          <w:sz w:val="24"/>
          <w:szCs w:val="24"/>
          <w:rtl/>
        </w:rPr>
        <w:t xml:space="preserve"> בש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ס (מגילה כא א) ברומיית קראי שתירץ ר</w:t>
      </w:r>
      <w:r w:rsidR="0076649E">
        <w:rPr>
          <w:rFonts w:ascii="Times New Roman" w:eastAsia="Calibri" w:hAnsi="Times New Roman" w:cs="Guttman Hodes" w:hint="cs"/>
          <w:sz w:val="24"/>
          <w:szCs w:val="24"/>
          <w:rtl/>
        </w:rPr>
        <w:t>בי חנינא</w:t>
      </w:r>
      <w:r w:rsidRPr="003A3583">
        <w:rPr>
          <w:rFonts w:ascii="Times New Roman" w:eastAsia="Calibri" w:hAnsi="Times New Roman" w:cs="Guttman Hodes" w:hint="cs"/>
          <w:sz w:val="24"/>
          <w:szCs w:val="24"/>
          <w:rtl/>
        </w:rPr>
        <w:t xml:space="preserve"> שאינו עומד ולא יושב אלא שוחה ולומד</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w:t>
      </w:r>
      <w:r w:rsidR="0076649E">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לו עמוד עמדי</w:t>
      </w:r>
      <w:r w:rsidR="0076649E">
        <w:rPr>
          <w:rFonts w:ascii="Times New Roman" w:eastAsia="Calibri" w:hAnsi="Times New Roman" w:cs="Guttman Hodes" w:hint="cs"/>
          <w:sz w:val="24"/>
          <w:szCs w:val="24"/>
          <w:rtl/>
        </w:rPr>
        <w:t>' (דברים ה' לא)</w:t>
      </w:r>
      <w:r w:rsidRPr="003A3583">
        <w:rPr>
          <w:rFonts w:ascii="Times New Roman" w:eastAsia="Calibri" w:hAnsi="Times New Roman" w:cs="Guttman Hodes" w:hint="cs"/>
          <w:sz w:val="24"/>
          <w:szCs w:val="24"/>
          <w:rtl/>
        </w:rPr>
        <w:t xml:space="preserve"> היינו ע</w:t>
      </w:r>
      <w:r w:rsidR="0076649E">
        <w:rPr>
          <w:rFonts w:ascii="Times New Roman" w:eastAsia="Calibri" w:hAnsi="Times New Roman" w:cs="Guttman Hodes" w:hint="cs"/>
          <w:sz w:val="24"/>
          <w:szCs w:val="24"/>
          <w:rtl/>
        </w:rPr>
        <w:t>ל ידי שחייה שנקראת</w:t>
      </w:r>
      <w:r w:rsidRPr="003A3583">
        <w:rPr>
          <w:rFonts w:ascii="Times New Roman" w:eastAsia="Calibri" w:hAnsi="Times New Roman" w:cs="Guttman Hodes" w:hint="cs"/>
          <w:sz w:val="24"/>
          <w:szCs w:val="24"/>
          <w:rtl/>
        </w:rPr>
        <w:t xml:space="preserve"> עמידה</w:t>
      </w:r>
      <w:r w:rsidR="0076649E">
        <w:rPr>
          <w:rFonts w:ascii="Times New Roman" w:eastAsia="Calibri" w:hAnsi="Times New Roman" w:cs="Guttman Hodes" w:hint="cs"/>
          <w:sz w:val="24"/>
          <w:szCs w:val="24"/>
          <w:rtl/>
        </w:rPr>
        <w:t>. אומרו</w:t>
      </w:r>
      <w:r w:rsidRPr="003A3583">
        <w:rPr>
          <w:rFonts w:ascii="Times New Roman" w:eastAsia="Calibri" w:hAnsi="Times New Roman" w:cs="Guttman Hodes" w:hint="cs"/>
          <w:sz w:val="24"/>
          <w:szCs w:val="24"/>
          <w:rtl/>
        </w:rPr>
        <w:t xml:space="preserve"> </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ויהי ממחרת</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w:t>
      </w:r>
      <w:r w:rsidR="0076649E">
        <w:rPr>
          <w:rFonts w:ascii="Times New Roman" w:eastAsia="Calibri" w:hAnsi="Times New Roman" w:cs="Guttman Hodes" w:hint="cs"/>
          <w:sz w:val="24"/>
          <w:szCs w:val="24"/>
          <w:rtl/>
        </w:rPr>
        <w:t>וא רדתו מן ההר בקבלת לוחות אחרונות,</w:t>
      </w:r>
      <w:r w:rsidRPr="003A3583">
        <w:rPr>
          <w:rFonts w:ascii="Times New Roman" w:eastAsia="Calibri" w:hAnsi="Times New Roman" w:cs="Guttman Hodes" w:hint="cs"/>
          <w:sz w:val="24"/>
          <w:szCs w:val="24"/>
          <w:rtl/>
        </w:rPr>
        <w:t xml:space="preserve"> ו</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ישב </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לשפוט את העם</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דברי ריבות בין איש ובין אחיו</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וראה יתרו שבין בענין הלימוד בין בענין הדין </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וישב משה </w:t>
      </w:r>
      <w:r w:rsidR="0076649E">
        <w:rPr>
          <w:rFonts w:ascii="Times New Roman" w:eastAsia="Calibri" w:hAnsi="Times New Roman" w:cs="Guttman Hodes" w:hint="cs"/>
          <w:sz w:val="24"/>
          <w:szCs w:val="24"/>
          <w:rtl/>
        </w:rPr>
        <w:t xml:space="preserve">[וכו'] </w:t>
      </w:r>
      <w:r w:rsidRPr="003A3583">
        <w:rPr>
          <w:rFonts w:ascii="Times New Roman" w:eastAsia="Calibri" w:hAnsi="Times New Roman" w:cs="Guttman Hodes" w:hint="cs"/>
          <w:sz w:val="24"/>
          <w:szCs w:val="24"/>
          <w:rtl/>
        </w:rPr>
        <w:t>ויעמוד העם</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היה שוחה</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והיה ק'</w:t>
      </w:r>
      <w:r w:rsidR="0076649E">
        <w:rPr>
          <w:rFonts w:ascii="Times New Roman" w:eastAsia="Calibri" w:hAnsi="Times New Roman" w:cs="Guttman Hodes" w:hint="cs"/>
          <w:sz w:val="24"/>
          <w:szCs w:val="24"/>
          <w:rtl/>
        </w:rPr>
        <w:t>שה</w:t>
      </w:r>
      <w:r w:rsidRPr="003A3583">
        <w:rPr>
          <w:rFonts w:ascii="Times New Roman" w:eastAsia="Calibri" w:hAnsi="Times New Roman" w:cs="Guttman Hodes" w:hint="cs"/>
          <w:sz w:val="24"/>
          <w:szCs w:val="24"/>
          <w:rtl/>
        </w:rPr>
        <w:t xml:space="preserve"> הדבר ליתרו</w:t>
      </w:r>
      <w:r w:rsidR="0076649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שאם הוא היה הרב וישראל תלמידיו א</w:t>
      </w:r>
      <w:r w:rsidR="0076649E">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כשישמעו דבריו יהיו לומדים ע</w:t>
      </w:r>
      <w:r w:rsidR="0076649E">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שחייה כמו שהיה הוא עושה בהר שהיה שוחה</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ואם נאמר מ</w:t>
      </w:r>
      <w:r w:rsidR="00C05EA0">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לו </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עמ</w:t>
      </w:r>
      <w:r w:rsidR="00C05EA0">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ד עמדי</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עמידה ממש א</w:t>
      </w:r>
      <w:r w:rsidR="00C05EA0">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הי</w:t>
      </w:r>
      <w:r w:rsidR="00C05EA0">
        <w:rPr>
          <w:rFonts w:ascii="Times New Roman" w:eastAsia="Calibri" w:hAnsi="Times New Roman" w:cs="Guttman Hodes" w:hint="cs"/>
          <w:sz w:val="24"/>
          <w:szCs w:val="24"/>
          <w:rtl/>
        </w:rPr>
        <w:t>ה לו להיות</w:t>
      </w:r>
      <w:r w:rsidRPr="003A3583">
        <w:rPr>
          <w:rFonts w:ascii="Times New Roman" w:eastAsia="Calibri" w:hAnsi="Times New Roman" w:cs="Guttman Hodes" w:hint="cs"/>
          <w:sz w:val="24"/>
          <w:szCs w:val="24"/>
          <w:rtl/>
        </w:rPr>
        <w:t xml:space="preserve"> עומד על עמדו כמו שהיה עושה בהר</w:t>
      </w:r>
      <w:r w:rsidR="00C05EA0">
        <w:rPr>
          <w:rFonts w:ascii="Times New Roman" w:eastAsia="Calibri" w:hAnsi="Times New Roman" w:cs="Guttman Hodes" w:hint="cs"/>
          <w:sz w:val="24"/>
          <w:szCs w:val="24"/>
          <w:rtl/>
        </w:rPr>
        <w:t>, שאף כביכול היה בעמידה</w:t>
      </w:r>
      <w:r w:rsidRPr="003A3583">
        <w:rPr>
          <w:rFonts w:ascii="Times New Roman" w:eastAsia="Calibri" w:hAnsi="Times New Roman" w:cs="Guttman Hodes" w:hint="cs"/>
          <w:sz w:val="24"/>
          <w:szCs w:val="24"/>
          <w:rtl/>
        </w:rPr>
        <w:t xml:space="preserve"> או לפחות היה </w:t>
      </w:r>
      <w:r w:rsidRPr="003A3583">
        <w:rPr>
          <w:rFonts w:ascii="Times New Roman" w:eastAsia="Calibri" w:hAnsi="Times New Roman" w:cs="Guttman Hodes" w:hint="cs"/>
          <w:sz w:val="24"/>
          <w:szCs w:val="24"/>
          <w:rtl/>
        </w:rPr>
        <w:lastRenderedPageBreak/>
        <w:t>שוחה שנראית כעמידה וישיבה</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C05EA0">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מדוע אתה יושב לבדך</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וכל העם נ</w:t>
      </w:r>
      <w:r w:rsidR="00C05EA0">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צב</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שוחים</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או אתה נמי הי</w:t>
      </w:r>
      <w:r w:rsidR="00C05EA0">
        <w:rPr>
          <w:rFonts w:ascii="Times New Roman" w:eastAsia="Calibri" w:hAnsi="Times New Roman" w:cs="Guttman Hodes" w:hint="cs"/>
          <w:sz w:val="24"/>
          <w:szCs w:val="24"/>
          <w:rtl/>
        </w:rPr>
        <w:t>ה לך</w:t>
      </w:r>
      <w:r w:rsidRPr="003A3583">
        <w:rPr>
          <w:rFonts w:ascii="Times New Roman" w:eastAsia="Calibri" w:hAnsi="Times New Roman" w:cs="Guttman Hodes" w:hint="cs"/>
          <w:sz w:val="24"/>
          <w:szCs w:val="24"/>
          <w:rtl/>
        </w:rPr>
        <w:t xml:space="preserve"> ללמדם ע</w:t>
      </w:r>
      <w:r w:rsidR="00C05EA0">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שחייה כמו בהיותך בהר</w:t>
      </w:r>
      <w:r w:rsidR="00C05EA0">
        <w:rPr>
          <w:rFonts w:ascii="Times New Roman" w:eastAsia="Calibri" w:hAnsi="Times New Roman" w:cs="Guttman Hodes" w:hint="cs"/>
          <w:sz w:val="24"/>
          <w:szCs w:val="24"/>
          <w:rtl/>
        </w:rPr>
        <w:t>. והשיבו</w:t>
      </w:r>
      <w:r w:rsidRPr="003A3583">
        <w:rPr>
          <w:rFonts w:ascii="Times New Roman" w:eastAsia="Calibri" w:hAnsi="Times New Roman" w:cs="Guttman Hodes" w:hint="cs"/>
          <w:sz w:val="24"/>
          <w:szCs w:val="24"/>
          <w:rtl/>
        </w:rPr>
        <w:t xml:space="preserve"> </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w:t>
      </w:r>
      <w:r w:rsidR="00C05EA0">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א אלי</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דהיינו למתבע אולפן שהו</w:t>
      </w:r>
      <w:r w:rsidR="00C05EA0">
        <w:rPr>
          <w:rFonts w:ascii="Times New Roman" w:eastAsia="Calibri" w:hAnsi="Times New Roman" w:cs="Guttman Hodes" w:hint="cs"/>
          <w:sz w:val="24"/>
          <w:szCs w:val="24"/>
          <w:rtl/>
        </w:rPr>
        <w:t>א לימוד התורה,</w:t>
      </w:r>
      <w:r w:rsidRPr="003A3583">
        <w:rPr>
          <w:rFonts w:ascii="Times New Roman" w:eastAsia="Calibri" w:hAnsi="Times New Roman" w:cs="Guttman Hodes" w:hint="cs"/>
          <w:sz w:val="24"/>
          <w:szCs w:val="24"/>
          <w:rtl/>
        </w:rPr>
        <w:t xml:space="preserve"> מוכרח</w:t>
      </w:r>
      <w:r w:rsidR="00C05EA0">
        <w:rPr>
          <w:rFonts w:ascii="Times New Roman" w:eastAsia="Calibri" w:hAnsi="Times New Roman" w:cs="Guttman Hodes" w:hint="cs"/>
          <w:sz w:val="24"/>
          <w:szCs w:val="24"/>
          <w:rtl/>
        </w:rPr>
        <w:t xml:space="preserve"> אני לישב כדי שתתיישב דעתי להבינם טעמים ופירושים, בראותי שיש לי מעלה עליהם</w:t>
      </w:r>
      <w:r w:rsidRPr="003A3583">
        <w:rPr>
          <w:rFonts w:ascii="Times New Roman" w:eastAsia="Calibri" w:hAnsi="Times New Roman" w:cs="Guttman Hodes" w:hint="cs"/>
          <w:sz w:val="24"/>
          <w:szCs w:val="24"/>
          <w:rtl/>
        </w:rPr>
        <w:t xml:space="preserve"> לא חלשא דעתאי ויכול אני להשיב על שאלותיהם וספיקותיהם כדקא חזי</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ואינהו נמי לא חלשה דעתייהו שהנאתם בזה ומחלו יקרייהו לגבי דידי</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ואינהו נמי ניחא להו ללמוד ע</w:t>
      </w:r>
      <w:r w:rsidR="00C05EA0">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עמידה יותר מידי שחייה</w:t>
      </w:r>
      <w:r w:rsidR="00C05EA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שיש להם צער גדול בשחייה יותר מעמידה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ושאני אני שהייתי שוחה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כיון דמפי הגבורה אנא גמיר מסתייעא מלתי תכף ומיד ולית לי צער כ</w:t>
      </w:r>
      <w:r w:rsidR="007E5CE0">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בזמן מועט כזה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ואף שישראל נמי היו שומעים מפי משה דגמיר מפי הגבורה כי היכי דליסתייעא נמי מלתייהו</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w:t>
      </w:r>
      <w:r w:rsidR="007E5CE0">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הרי הם צריכין לשמוע מפי משה ו</w:t>
      </w:r>
      <w:r w:rsidR="007E5CE0">
        <w:rPr>
          <w:rFonts w:ascii="Times New Roman" w:eastAsia="Calibri" w:hAnsi="Times New Roman" w:cs="Guttman Hodes" w:hint="cs"/>
          <w:sz w:val="24"/>
          <w:szCs w:val="24"/>
          <w:rtl/>
        </w:rPr>
        <w:t>אהרן ובניו ושבעים זקנים כדי שיהיו ארבע</w:t>
      </w:r>
      <w:r w:rsidRPr="003A3583">
        <w:rPr>
          <w:rFonts w:ascii="Times New Roman" w:eastAsia="Calibri" w:hAnsi="Times New Roman" w:cs="Guttman Hodes" w:hint="cs"/>
          <w:sz w:val="24"/>
          <w:szCs w:val="24"/>
          <w:rtl/>
        </w:rPr>
        <w:t xml:space="preserve"> פ</w:t>
      </w:r>
      <w:r w:rsidR="007E5CE0">
        <w:rPr>
          <w:rFonts w:ascii="Times New Roman" w:eastAsia="Calibri" w:hAnsi="Times New Roman" w:cs="Guttman Hodes" w:hint="cs"/>
          <w:sz w:val="24"/>
          <w:szCs w:val="24"/>
          <w:rtl/>
        </w:rPr>
        <w:t>עמים ביד אחת כנזכר</w:t>
      </w:r>
      <w:r w:rsidRPr="003A3583">
        <w:rPr>
          <w:rFonts w:ascii="Times New Roman" w:eastAsia="Calibri" w:hAnsi="Times New Roman" w:cs="Guttman Hodes" w:hint="cs"/>
          <w:sz w:val="24"/>
          <w:szCs w:val="24"/>
          <w:rtl/>
        </w:rPr>
        <w:t xml:space="preserve"> בש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ס</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ויצטרכו להיות שוחים זמן ארוך כ</w:t>
      </w:r>
      <w:r w:rsidR="007E5CE0">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ויש להם צער טפי</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7E5CE0">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ויעמוד העם</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שאין להם צער גדול כ</w:t>
      </w:r>
      <w:r w:rsidR="007E5CE0">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גם בענין הדינים צריך להיות מתון בדין להוציאו לאמתו ובעי ישיבה ולא עמידה ולא שחייה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7E5CE0">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 בא אלי ושפטתי</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 וצריך אני לישב והם עומדים מן הדין</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כמ</w:t>
      </w:r>
      <w:r w:rsidR="007E5CE0">
        <w:rPr>
          <w:rFonts w:ascii="Times New Roman" w:eastAsia="Calibri" w:hAnsi="Times New Roman" w:cs="Guttman Hodes" w:hint="cs"/>
          <w:sz w:val="24"/>
          <w:szCs w:val="24"/>
          <w:rtl/>
        </w:rPr>
        <w:t>ו שאומר הכתוב</w:t>
      </w:r>
      <w:r w:rsidRPr="003A3583">
        <w:rPr>
          <w:rFonts w:ascii="Times New Roman" w:eastAsia="Calibri" w:hAnsi="Times New Roman" w:cs="Guttman Hodes" w:hint="cs"/>
          <w:sz w:val="24"/>
          <w:szCs w:val="24"/>
          <w:rtl/>
        </w:rPr>
        <w:t xml:space="preserve"> (דברים יט יז)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ועמדו שני האנשים</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ובזמן חכמי התלמוד היו עומדים בע</w:t>
      </w:r>
      <w:r w:rsidR="007E5CE0">
        <w:rPr>
          <w:rFonts w:ascii="Times New Roman" w:eastAsia="Calibri" w:hAnsi="Times New Roman" w:cs="Guttman Hodes" w:hint="cs"/>
          <w:sz w:val="24"/>
          <w:szCs w:val="24"/>
          <w:rtl/>
        </w:rPr>
        <w:t>לי דין</w:t>
      </w:r>
      <w:r w:rsidRPr="003A3583">
        <w:rPr>
          <w:rFonts w:ascii="Times New Roman" w:eastAsia="Calibri" w:hAnsi="Times New Roman" w:cs="Guttman Hodes" w:hint="cs"/>
          <w:sz w:val="24"/>
          <w:szCs w:val="24"/>
          <w:rtl/>
        </w:rPr>
        <w:t xml:space="preserve"> והעדים</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הוכרח</w:t>
      </w:r>
      <w:r w:rsidR="007E5CE0">
        <w:rPr>
          <w:rFonts w:ascii="Times New Roman" w:eastAsia="Calibri" w:hAnsi="Times New Roman" w:cs="Guttman Hodes" w:hint="cs"/>
          <w:sz w:val="24"/>
          <w:szCs w:val="24"/>
          <w:rtl/>
        </w:rPr>
        <w:t>) [מוכרח]</w:t>
      </w:r>
      <w:r w:rsidRPr="003A3583">
        <w:rPr>
          <w:rFonts w:ascii="Times New Roman" w:eastAsia="Calibri" w:hAnsi="Times New Roman" w:cs="Guttman Hodes" w:hint="cs"/>
          <w:sz w:val="24"/>
          <w:szCs w:val="24"/>
          <w:rtl/>
        </w:rPr>
        <w:t xml:space="preserve"> אני להיות בישיבה והם בעמידה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וזהו ג</w:t>
      </w:r>
      <w:r w:rsidR="007E5CE0">
        <w:rPr>
          <w:rFonts w:ascii="Times New Roman" w:eastAsia="Calibri" w:hAnsi="Times New Roman" w:cs="Guttman Hodes" w:hint="cs"/>
          <w:sz w:val="24"/>
          <w:szCs w:val="24"/>
          <w:rtl/>
        </w:rPr>
        <w:t>ם כן אומרו</w:t>
      </w:r>
      <w:r w:rsidRPr="003A3583">
        <w:rPr>
          <w:rFonts w:ascii="Times New Roman" w:eastAsia="Calibri" w:hAnsi="Times New Roman" w:cs="Guttman Hodes" w:hint="cs"/>
          <w:sz w:val="24"/>
          <w:szCs w:val="24"/>
          <w:rtl/>
        </w:rPr>
        <w:t xml:space="preserve">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ח</w:t>
      </w:r>
      <w:r w:rsidR="007E5CE0">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קי האלהים</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הדינים</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 תורותיו</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הוא לימוד שתי תורות שבכתב ושבע</w:t>
      </w:r>
      <w:r w:rsidR="007E5CE0">
        <w:rPr>
          <w:rFonts w:ascii="Times New Roman" w:eastAsia="Calibri" w:hAnsi="Times New Roman" w:cs="Guttman Hodes" w:hint="cs"/>
          <w:sz w:val="24"/>
          <w:szCs w:val="24"/>
          <w:rtl/>
        </w:rPr>
        <w:t>ל פה,</w:t>
      </w:r>
      <w:r w:rsidRPr="003A3583">
        <w:rPr>
          <w:rFonts w:ascii="Times New Roman" w:eastAsia="Calibri" w:hAnsi="Times New Roman" w:cs="Guttman Hodes" w:hint="cs"/>
          <w:sz w:val="24"/>
          <w:szCs w:val="24"/>
          <w:rtl/>
        </w:rPr>
        <w:t xml:space="preserve"> ובכ</w:t>
      </w:r>
      <w:r w:rsidR="007E5CE0">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לם בעי ישיבה והם בעמידה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והשיבו כיון שהיה חותנו ולא קפיד עליה</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 טוב הדבר וכו' נבול תבול</w:t>
      </w:r>
      <w:r w:rsidR="007E5CE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תרי זמני</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0237AC">
        <w:rPr>
          <w:rFonts w:ascii="Times New Roman" w:eastAsia="Calibri" w:hAnsi="Times New Roman" w:cs="Guttman Hodes" w:hint="cs"/>
          <w:sz w:val="24"/>
          <w:szCs w:val="24"/>
          <w:rtl/>
        </w:rPr>
        <w:t>'כבד</w:t>
      </w:r>
      <w:r w:rsidRPr="003A3583">
        <w:rPr>
          <w:rFonts w:ascii="Times New Roman" w:eastAsia="Calibri" w:hAnsi="Times New Roman" w:cs="Guttman Hodes" w:hint="cs"/>
          <w:sz w:val="24"/>
          <w:szCs w:val="24"/>
          <w:rtl/>
        </w:rPr>
        <w:t xml:space="preserve"> ממך הדבר</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שאתה מרבה ישיבה וקשה לתחתוניות</w:t>
      </w:r>
      <w:r w:rsidR="000237AC">
        <w:rPr>
          <w:rFonts w:ascii="Times New Roman" w:eastAsia="Calibri" w:hAnsi="Times New Roman" w:cs="Guttman Hodes" w:hint="cs"/>
          <w:sz w:val="24"/>
          <w:szCs w:val="24"/>
          <w:rtl/>
        </w:rPr>
        <w:t>, ואף אהרן וחור ושבעים</w:t>
      </w:r>
      <w:r w:rsidRPr="003A3583">
        <w:rPr>
          <w:rFonts w:ascii="Times New Roman" w:eastAsia="Calibri" w:hAnsi="Times New Roman" w:cs="Guttman Hodes" w:hint="cs"/>
          <w:sz w:val="24"/>
          <w:szCs w:val="24"/>
          <w:rtl/>
        </w:rPr>
        <w:t xml:space="preserve"> זקנים גם הם ילאו מישיבה ויב</w:t>
      </w:r>
      <w:r w:rsidR="000237AC">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או לידי סכנה כי העם רב מאד ודיניהם מרובים ושמא יב</w:t>
      </w:r>
      <w:r w:rsidR="000237AC">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או גם הם לידי סכנה</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עתה שמע בקולי איעצך ויהי אלהים עמך</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שלא תתיר</w:t>
      </w:r>
      <w:r w:rsidR="000237AC">
        <w:rPr>
          <w:rFonts w:ascii="Times New Roman" w:eastAsia="Calibri" w:hAnsi="Times New Roman" w:cs="Guttman Hodes" w:hint="cs"/>
          <w:sz w:val="24"/>
          <w:szCs w:val="24"/>
          <w:rtl/>
        </w:rPr>
        <w:t>א מהעונש ולא מהסכנה אם תשים עליהם</w:t>
      </w:r>
      <w:r w:rsidRPr="003A3583">
        <w:rPr>
          <w:rFonts w:ascii="Times New Roman" w:eastAsia="Calibri" w:hAnsi="Times New Roman" w:cs="Guttman Hodes" w:hint="cs"/>
          <w:sz w:val="24"/>
          <w:szCs w:val="24"/>
          <w:rtl/>
        </w:rPr>
        <w:t xml:space="preserve">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שרי אלפים וכו' ו</w:t>
      </w:r>
      <w:r w:rsidR="000237AC">
        <w:rPr>
          <w:rFonts w:ascii="Times New Roman" w:eastAsia="Calibri" w:hAnsi="Times New Roman" w:cs="Guttman Hodes" w:hint="cs"/>
          <w:sz w:val="24"/>
          <w:szCs w:val="24"/>
          <w:rtl/>
        </w:rPr>
        <w:t xml:space="preserve">[כל] </w:t>
      </w:r>
      <w:r w:rsidRPr="003A3583">
        <w:rPr>
          <w:rFonts w:ascii="Times New Roman" w:eastAsia="Calibri" w:hAnsi="Times New Roman" w:cs="Guttman Hodes" w:hint="cs"/>
          <w:sz w:val="24"/>
          <w:szCs w:val="24"/>
          <w:rtl/>
        </w:rPr>
        <w:t>הדבר הגדול</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דווקא יביאו אליך ותכף תעיין בו ותוציא הדין לאמתו</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הדבר הקטון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ישפוטו</w:t>
      </w:r>
      <w:r w:rsidR="000237AC">
        <w:rPr>
          <w:rFonts w:ascii="Times New Roman" w:eastAsia="Calibri" w:hAnsi="Times New Roman" w:cs="Guttman Hodes" w:hint="cs"/>
          <w:sz w:val="24"/>
          <w:szCs w:val="24"/>
          <w:rtl/>
        </w:rPr>
        <w:t>) [ישפטו]</w:t>
      </w:r>
      <w:r w:rsidRPr="003A3583">
        <w:rPr>
          <w:rFonts w:ascii="Times New Roman" w:eastAsia="Calibri" w:hAnsi="Times New Roman" w:cs="Guttman Hodes" w:hint="cs"/>
          <w:sz w:val="24"/>
          <w:szCs w:val="24"/>
          <w:rtl/>
        </w:rPr>
        <w:t xml:space="preserve"> הם והקל מעליך</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העונש</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ונשאו אתך</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טורח צבור הקשה כמ</w:t>
      </w:r>
      <w:r w:rsidR="000237AC">
        <w:rPr>
          <w:rFonts w:ascii="Times New Roman" w:eastAsia="Calibri" w:hAnsi="Times New Roman" w:cs="Guttman Hodes" w:hint="cs"/>
          <w:sz w:val="24"/>
          <w:szCs w:val="24"/>
          <w:rtl/>
        </w:rPr>
        <w:t>ו שנאמר</w:t>
      </w:r>
      <w:r w:rsidRPr="003A3583">
        <w:rPr>
          <w:rFonts w:ascii="Times New Roman" w:eastAsia="Calibri" w:hAnsi="Times New Roman" w:cs="Guttman Hodes" w:hint="cs"/>
          <w:sz w:val="24"/>
          <w:szCs w:val="24"/>
          <w:rtl/>
        </w:rPr>
        <w:t xml:space="preserve"> (במדבר יא כח)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אדני משה כלאם</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הטיל עליהם טורח צבור והם כלין מאליהם</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אם את הדבר הזה תעשה</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אז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ויכלת עמוד</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שתהיה עומד לפעמים ולא תרבה בישיבה שמביאה לידי סכנה</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וגם כל העם הזה</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בהיות להם דיינים רבים </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על מקומו יב</w:t>
      </w:r>
      <w:r w:rsidR="000237AC">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א בשלום</w:t>
      </w:r>
      <w:r w:rsidR="000237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ליזמר וליזיל באורחא. </w:t>
      </w:r>
    </w:p>
    <w:p w:rsidR="000237AC" w:rsidRPr="003A3583" w:rsidRDefault="000237AC" w:rsidP="0076649E">
      <w:pPr>
        <w:spacing w:after="0"/>
        <w:jc w:val="both"/>
        <w:rPr>
          <w:rFonts w:ascii="Times New Roman" w:eastAsia="Calibri" w:hAnsi="Times New Roman" w:cs="Guttman Hodes"/>
          <w:sz w:val="24"/>
          <w:szCs w:val="24"/>
          <w:rtl/>
        </w:rPr>
      </w:pPr>
    </w:p>
    <w:p w:rsidR="0032484C" w:rsidRDefault="00B46F5D" w:rsidP="000239A5">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השיטה הז' בכתובים הוא לפי מ</w:t>
      </w:r>
      <w:r w:rsidR="00B56FB9">
        <w:rPr>
          <w:rFonts w:ascii="Times New Roman" w:eastAsia="Calibri" w:hAnsi="Times New Roman" w:cs="Guttman Hodes" w:hint="cs"/>
          <w:sz w:val="24"/>
          <w:szCs w:val="24"/>
          <w:rtl/>
        </w:rPr>
        <w:t>ה שהבאנו</w:t>
      </w:r>
      <w:r w:rsidRPr="003A3583">
        <w:rPr>
          <w:rFonts w:ascii="Times New Roman" w:eastAsia="Calibri" w:hAnsi="Times New Roman" w:cs="Guttman Hodes" w:hint="cs"/>
          <w:sz w:val="24"/>
          <w:szCs w:val="24"/>
          <w:rtl/>
        </w:rPr>
        <w:t xml:space="preserve"> מדברי 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ן דלעיל</w:t>
      </w:r>
      <w:r w:rsidR="00B56F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שמובן מדבריו כי ישיבת הקרקע מונעת קצת העיון העמוק</w:t>
      </w:r>
      <w:r w:rsidR="00B56FB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ולפי ג</w:t>
      </w:r>
      <w:r w:rsidR="00B56FB9">
        <w:rPr>
          <w:rFonts w:ascii="Times New Roman" w:eastAsia="Calibri" w:hAnsi="Times New Roman" w:cs="Guttman Hodes" w:hint="cs"/>
          <w:sz w:val="24"/>
          <w:szCs w:val="24"/>
          <w:rtl/>
        </w:rPr>
        <w:t>ם כן מה שפירש</w:t>
      </w:r>
      <w:r w:rsidRPr="003A3583">
        <w:rPr>
          <w:rFonts w:ascii="Times New Roman" w:eastAsia="Calibri" w:hAnsi="Times New Roman" w:cs="Guttman Hodes" w:hint="cs"/>
          <w:sz w:val="24"/>
          <w:szCs w:val="24"/>
          <w:rtl/>
        </w:rPr>
        <w:t xml:space="preserve"> מוהרי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ר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0239A5">
        <w:rPr>
          <w:rFonts w:ascii="Times New Roman" w:eastAsia="Calibri" w:hAnsi="Times New Roman" w:cs="Guttman Hodes" w:hint="cs"/>
          <w:sz w:val="24"/>
          <w:szCs w:val="24"/>
          <w:rtl/>
        </w:rPr>
        <w:t xml:space="preserve"> [=רבי יהודה רוזאניס]</w:t>
      </w:r>
      <w:r w:rsidRPr="003A3583">
        <w:rPr>
          <w:rFonts w:ascii="Times New Roman" w:eastAsia="Calibri" w:hAnsi="Times New Roman" w:cs="Guttman Hodes" w:hint="cs"/>
          <w:sz w:val="24"/>
          <w:szCs w:val="24"/>
          <w:rtl/>
        </w:rPr>
        <w:t xml:space="preserve"> דבריו שאין מונע כלום דודאי יוכל האדם לעיין בהיותו יושב בקרקע כמו בהיותו יושב ע</w:t>
      </w:r>
      <w:r w:rsidR="000239A5">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וכסתות</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רק הטעם הוא כי </w:t>
      </w:r>
      <w:r w:rsidR="000239A5">
        <w:rPr>
          <w:rFonts w:ascii="Times New Roman" w:eastAsia="Calibri" w:hAnsi="Times New Roman" w:cs="Guttman Hodes" w:hint="cs"/>
          <w:sz w:val="24"/>
          <w:szCs w:val="24"/>
          <w:rtl/>
        </w:rPr>
        <w:t>הרב בראותו שאין לו שום מעלה יתירה על תלמידיו חלשא דעתו</w:t>
      </w:r>
      <w:r w:rsidRPr="003A3583">
        <w:rPr>
          <w:rFonts w:ascii="Times New Roman" w:eastAsia="Calibri" w:hAnsi="Times New Roman" w:cs="Guttman Hodes" w:hint="cs"/>
          <w:sz w:val="24"/>
          <w:szCs w:val="24"/>
          <w:rtl/>
        </w:rPr>
        <w:t xml:space="preserve"> ולא יוכל לעיין היטב</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עירא </w:t>
      </w:r>
      <w:r w:rsidR="000239A5">
        <w:rPr>
          <w:rFonts w:ascii="Times New Roman" w:eastAsia="Calibri" w:hAnsi="Times New Roman" w:cs="Guttman Hodes" w:hint="cs"/>
          <w:sz w:val="24"/>
          <w:szCs w:val="24"/>
          <w:rtl/>
        </w:rPr>
        <w:t>היאירי וארבעה</w:t>
      </w:r>
      <w:r w:rsidRPr="003A3583">
        <w:rPr>
          <w:rFonts w:ascii="Times New Roman" w:eastAsia="Calibri" w:hAnsi="Times New Roman" w:cs="Guttman Hodes" w:hint="cs"/>
          <w:sz w:val="24"/>
          <w:szCs w:val="24"/>
          <w:rtl/>
        </w:rPr>
        <w:t xml:space="preserve"> זקנים היו יושבים ע</w:t>
      </w:r>
      <w:r w:rsidR="000239A5">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וכסתות</w:t>
      </w:r>
      <w:r w:rsidR="000239A5">
        <w:rPr>
          <w:rFonts w:ascii="Times New Roman" w:eastAsia="Calibri" w:hAnsi="Times New Roman" w:cs="Guttman Hodes" w:hint="cs"/>
          <w:sz w:val="24"/>
          <w:szCs w:val="24"/>
          <w:rtl/>
        </w:rPr>
        <w:t>, ודוד מרוב ענוה יתירה</w:t>
      </w:r>
      <w:r w:rsidRPr="003A3583">
        <w:rPr>
          <w:rFonts w:ascii="Times New Roman" w:eastAsia="Calibri" w:hAnsi="Times New Roman" w:cs="Guttman Hodes" w:hint="cs"/>
          <w:sz w:val="24"/>
          <w:szCs w:val="24"/>
          <w:rtl/>
        </w:rPr>
        <w:t xml:space="preserve"> שהיה בו היה שונה לתלמידיו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ובטח בחסד אלהים עולם ועד שלא יכשל בדבר הלכה</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0239A5">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וישב משה לשפוט את העם</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וסתם ישיבה הוי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שלא </w:t>
      </w:r>
      <w:r w:rsidRPr="003A3583">
        <w:rPr>
          <w:rFonts w:ascii="Times New Roman" w:eastAsia="Calibri" w:hAnsi="Times New Roman" w:cs="Guttman Hodes" w:hint="cs"/>
          <w:sz w:val="24"/>
          <w:szCs w:val="24"/>
          <w:rtl/>
        </w:rPr>
        <w:lastRenderedPageBreak/>
        <w:t>ע</w:t>
      </w:r>
      <w:r w:rsidR="000239A5">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וכסתות</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יתרו סביר כשיטת הר</w:t>
      </w:r>
      <w:r w:rsidRPr="003A3583">
        <w:rPr>
          <w:rFonts w:ascii="Times New Roman" w:eastAsia="Calibri" w:hAnsi="Times New Roman" w:cs="Guttman Hodes"/>
          <w:sz w:val="24"/>
          <w:szCs w:val="24"/>
          <w:rtl/>
        </w:rPr>
        <w:t>"</w:t>
      </w:r>
      <w:r w:rsidR="000239A5">
        <w:rPr>
          <w:rFonts w:ascii="Times New Roman" w:eastAsia="Calibri" w:hAnsi="Times New Roman" w:cs="Guttman Hodes" w:hint="cs"/>
          <w:sz w:val="24"/>
          <w:szCs w:val="24"/>
          <w:rtl/>
        </w:rPr>
        <w:t>ן שישיבת</w:t>
      </w:r>
      <w:r w:rsidRPr="003A3583">
        <w:rPr>
          <w:rFonts w:ascii="Times New Roman" w:eastAsia="Calibri" w:hAnsi="Times New Roman" w:cs="Guttman Hodes" w:hint="cs"/>
          <w:sz w:val="24"/>
          <w:szCs w:val="24"/>
          <w:rtl/>
        </w:rPr>
        <w:t xml:space="preserve"> הקרקע מונעת העיון</w:t>
      </w:r>
      <w:r w:rsidR="000239A5">
        <w:rPr>
          <w:rFonts w:ascii="Times New Roman" w:eastAsia="Calibri" w:hAnsi="Times New Roman" w:cs="Guttman Hodes" w:hint="cs"/>
          <w:sz w:val="24"/>
          <w:szCs w:val="24"/>
          <w:rtl/>
        </w:rPr>
        <w:t>, ואם תמצי לומר</w:t>
      </w:r>
      <w:r w:rsidRPr="003A3583">
        <w:rPr>
          <w:rFonts w:ascii="Times New Roman" w:eastAsia="Calibri" w:hAnsi="Times New Roman" w:cs="Guttman Hodes" w:hint="cs"/>
          <w:sz w:val="24"/>
          <w:szCs w:val="24"/>
          <w:rtl/>
        </w:rPr>
        <w:t xml:space="preserve"> שבטח בחסד אלהים כדוד</w:t>
      </w:r>
      <w:r w:rsidR="000239A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w:t>
      </w:r>
      <w:r w:rsidR="000239A5">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למה זה הוא יושב והם עומדים והי</w:t>
      </w:r>
      <w:r w:rsidR="000239A5">
        <w:rPr>
          <w:rFonts w:ascii="Times New Roman" w:eastAsia="Calibri" w:hAnsi="Times New Roman" w:cs="Guttman Hodes" w:hint="cs"/>
          <w:sz w:val="24"/>
          <w:szCs w:val="24"/>
          <w:rtl/>
        </w:rPr>
        <w:t>ה לו</w:t>
      </w:r>
      <w:r w:rsidRPr="003A3583">
        <w:rPr>
          <w:rFonts w:ascii="Times New Roman" w:eastAsia="Calibri" w:hAnsi="Times New Roman" w:cs="Guttman Hodes" w:hint="cs"/>
          <w:sz w:val="24"/>
          <w:szCs w:val="24"/>
          <w:rtl/>
        </w:rPr>
        <w:t xml:space="preserve"> להושיבם ולא לזלזל כ</w:t>
      </w:r>
      <w:r w:rsidR="000239A5">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בכבודם</w:t>
      </w:r>
      <w:r w:rsidR="00FF05FC">
        <w:rPr>
          <w:rFonts w:ascii="Times New Roman" w:eastAsia="Calibri" w:hAnsi="Times New Roman" w:cs="Guttman Hodes" w:hint="cs"/>
          <w:sz w:val="24"/>
          <w:szCs w:val="24"/>
          <w:rtl/>
        </w:rPr>
        <w:t>, כדי שעל ידי זה</w:t>
      </w:r>
      <w:r w:rsidRPr="003A3583">
        <w:rPr>
          <w:rFonts w:ascii="Times New Roman" w:eastAsia="Calibri" w:hAnsi="Times New Roman" w:cs="Guttman Hodes" w:hint="cs"/>
          <w:sz w:val="24"/>
          <w:szCs w:val="24"/>
          <w:rtl/>
        </w:rPr>
        <w:t xml:space="preserve"> יתנו אל לבם להבין הדבר על בוריו</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FF05FC">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מה הדבר הזה אשר אתה עושה לעם</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שבאים ללמוד אצלך כדי להבינם העיון העמוק</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והי</w:t>
      </w:r>
      <w:r w:rsidR="00FF05FC">
        <w:rPr>
          <w:rFonts w:ascii="Times New Roman" w:eastAsia="Calibri" w:hAnsi="Times New Roman" w:cs="Guttman Hodes" w:hint="cs"/>
          <w:sz w:val="24"/>
          <w:szCs w:val="24"/>
          <w:rtl/>
        </w:rPr>
        <w:t>ה לך</w:t>
      </w:r>
      <w:r w:rsidRPr="003A3583">
        <w:rPr>
          <w:rFonts w:ascii="Times New Roman" w:eastAsia="Calibri" w:hAnsi="Times New Roman" w:cs="Guttman Hodes" w:hint="cs"/>
          <w:sz w:val="24"/>
          <w:szCs w:val="24"/>
          <w:rtl/>
        </w:rPr>
        <w:t xml:space="preserve"> לישב ע</w:t>
      </w:r>
      <w:r w:rsidR="00FF05FC">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w:t>
      </w:r>
      <w:r w:rsidR="00FF05FC">
        <w:rPr>
          <w:rFonts w:ascii="Times New Roman" w:eastAsia="Calibri" w:hAnsi="Times New Roman" w:cs="Guttman Hodes" w:hint="cs"/>
          <w:sz w:val="24"/>
          <w:szCs w:val="24"/>
          <w:rtl/>
        </w:rPr>
        <w:t>כרים כעירא וארבעה</w:t>
      </w:r>
      <w:r w:rsidRPr="003A3583">
        <w:rPr>
          <w:rFonts w:ascii="Times New Roman" w:eastAsia="Calibri" w:hAnsi="Times New Roman" w:cs="Guttman Hodes" w:hint="cs"/>
          <w:sz w:val="24"/>
          <w:szCs w:val="24"/>
          <w:rtl/>
        </w:rPr>
        <w:t xml:space="preserve"> זקנים כדי שתוכל לעיין היטב</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FF05FC">
        <w:rPr>
          <w:rFonts w:ascii="Times New Roman" w:eastAsia="Calibri" w:hAnsi="Times New Roman" w:cs="Guttman Hodes" w:hint="cs"/>
          <w:sz w:val="24"/>
          <w:szCs w:val="24"/>
          <w:rtl/>
        </w:rPr>
        <w:t>ם תאמר</w:t>
      </w:r>
      <w:r w:rsidRPr="003A3583">
        <w:rPr>
          <w:rFonts w:ascii="Times New Roman" w:eastAsia="Calibri" w:hAnsi="Times New Roman" w:cs="Guttman Hodes" w:hint="cs"/>
          <w:sz w:val="24"/>
          <w:szCs w:val="24"/>
          <w:rtl/>
        </w:rPr>
        <w:t xml:space="preserve"> שבטחת בחסד אלהים כדוד מרוב ענותנותך</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FF05FC">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למה </w:t>
      </w:r>
      <w:r w:rsidR="00FF05FC">
        <w:rPr>
          <w:rFonts w:ascii="Times New Roman" w:eastAsia="Calibri" w:hAnsi="Times New Roman" w:cs="Guttman Hodes" w:hint="cs"/>
          <w:sz w:val="24"/>
          <w:szCs w:val="24"/>
          <w:rtl/>
        </w:rPr>
        <w:t>'אתה יושב לבד</w:t>
      </w:r>
      <w:r w:rsidRPr="003A3583">
        <w:rPr>
          <w:rFonts w:ascii="Times New Roman" w:eastAsia="Calibri" w:hAnsi="Times New Roman" w:cs="Guttman Hodes" w:hint="cs"/>
          <w:sz w:val="24"/>
          <w:szCs w:val="24"/>
          <w:rtl/>
        </w:rPr>
        <w:t>ך</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דייקא </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וכל העם נצב</w:t>
      </w:r>
      <w:r w:rsidR="00FF05FC">
        <w:rPr>
          <w:rFonts w:ascii="Times New Roman" w:eastAsia="Calibri" w:hAnsi="Times New Roman" w:cs="Guttman Hodes" w:hint="cs"/>
          <w:sz w:val="24"/>
          <w:szCs w:val="24"/>
          <w:rtl/>
        </w:rPr>
        <w:t>' בין חכמים ונבונים</w:t>
      </w:r>
      <w:r w:rsidRPr="003A3583">
        <w:rPr>
          <w:rFonts w:ascii="Times New Roman" w:eastAsia="Calibri" w:hAnsi="Times New Roman" w:cs="Guttman Hodes" w:hint="cs"/>
          <w:sz w:val="24"/>
          <w:szCs w:val="24"/>
          <w:rtl/>
        </w:rPr>
        <w:t xml:space="preserve"> בין בינוניים וטפשים</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w:t>
      </w:r>
      <w:r w:rsidR="00FF05FC">
        <w:rPr>
          <w:rFonts w:ascii="Times New Roman" w:eastAsia="Calibri" w:hAnsi="Times New Roman" w:cs="Guttman Hodes" w:hint="cs"/>
          <w:sz w:val="24"/>
          <w:szCs w:val="24"/>
          <w:rtl/>
        </w:rPr>
        <w:t>ה לך</w:t>
      </w:r>
      <w:r w:rsidRPr="003A3583">
        <w:rPr>
          <w:rFonts w:ascii="Times New Roman" w:eastAsia="Calibri" w:hAnsi="Times New Roman" w:cs="Guttman Hodes" w:hint="cs"/>
          <w:sz w:val="24"/>
          <w:szCs w:val="24"/>
          <w:rtl/>
        </w:rPr>
        <w:t xml:space="preserve"> להושיבם כדי שיתנו לב ושכל להבין דבריך</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וכאשר יראו אותך שאתה נוהג בהם כבוד יהיה לבם פתוח להבי</w:t>
      </w:r>
      <w:r w:rsidR="00FF05FC">
        <w:rPr>
          <w:rFonts w:ascii="Times New Roman" w:eastAsia="Calibri" w:hAnsi="Times New Roman" w:cs="Guttman Hodes" w:hint="cs"/>
          <w:sz w:val="24"/>
          <w:szCs w:val="24"/>
          <w:rtl/>
        </w:rPr>
        <w:t>ן טעמי הדבר ופירושיו</w:t>
      </w:r>
      <w:r w:rsidRPr="003A3583">
        <w:rPr>
          <w:rFonts w:ascii="Times New Roman" w:eastAsia="Calibri" w:hAnsi="Times New Roman" w:cs="Guttman Hodes" w:hint="cs"/>
          <w:sz w:val="24"/>
          <w:szCs w:val="24"/>
          <w:rtl/>
        </w:rPr>
        <w:t xml:space="preserve"> במעט קט</w:t>
      </w:r>
      <w:r w:rsidR="00FF05F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FF05FC">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למ</w:t>
      </w:r>
      <w:r w:rsidR="00FF05FC">
        <w:rPr>
          <w:rFonts w:ascii="Times New Roman" w:eastAsia="Calibri" w:hAnsi="Times New Roman" w:cs="Guttman Hodes" w:hint="cs"/>
          <w:sz w:val="24"/>
          <w:szCs w:val="24"/>
          <w:rtl/>
        </w:rPr>
        <w:t>ה לא השוית מדותיך ו'אתה יושב לבד</w:t>
      </w:r>
      <w:r w:rsidRPr="003A3583">
        <w:rPr>
          <w:rFonts w:ascii="Times New Roman" w:eastAsia="Calibri" w:hAnsi="Times New Roman" w:cs="Guttman Hodes" w:hint="cs"/>
          <w:sz w:val="24"/>
          <w:szCs w:val="24"/>
          <w:rtl/>
        </w:rPr>
        <w:t>ך וכל העם נצב</w:t>
      </w:r>
      <w:r w:rsidR="00FF05FC">
        <w:rPr>
          <w:rFonts w:ascii="Times New Roman" w:eastAsia="Calibri" w:hAnsi="Times New Roman" w:cs="Guttman Hodes" w:hint="cs"/>
          <w:sz w:val="24"/>
          <w:szCs w:val="24"/>
          <w:rtl/>
        </w:rPr>
        <w:t>' דעל כל פנים</w:t>
      </w:r>
      <w:r w:rsidRPr="003A3583">
        <w:rPr>
          <w:rFonts w:ascii="Times New Roman" w:eastAsia="Calibri" w:hAnsi="Times New Roman" w:cs="Guttman Hodes" w:hint="cs"/>
          <w:sz w:val="24"/>
          <w:szCs w:val="24"/>
          <w:rtl/>
        </w:rPr>
        <w:t xml:space="preserve"> מהא הי</w:t>
      </w:r>
      <w:r w:rsidR="00FF05FC">
        <w:rPr>
          <w:rFonts w:ascii="Times New Roman" w:eastAsia="Calibri" w:hAnsi="Times New Roman" w:cs="Guttman Hodes" w:hint="cs"/>
          <w:sz w:val="24"/>
          <w:szCs w:val="24"/>
          <w:rtl/>
        </w:rPr>
        <w:t>ה לך</w:t>
      </w:r>
      <w:r w:rsidRPr="003A3583">
        <w:rPr>
          <w:rFonts w:ascii="Times New Roman" w:eastAsia="Calibri" w:hAnsi="Times New Roman" w:cs="Guttman Hodes" w:hint="cs"/>
          <w:sz w:val="24"/>
          <w:szCs w:val="24"/>
          <w:rtl/>
        </w:rPr>
        <w:t xml:space="preserve"> לישב אתה ע</w:t>
      </w:r>
      <w:r w:rsidR="00FF05FC">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כדי שיהיה לך מעלה עליהם והם יתבי אארעא מק</w:t>
      </w:r>
      <w:r w:rsidR="00FF05FC">
        <w:rPr>
          <w:rFonts w:ascii="Times New Roman" w:eastAsia="Calibri" w:hAnsi="Times New Roman" w:cs="Guttman Hodes" w:hint="cs"/>
          <w:sz w:val="24"/>
          <w:szCs w:val="24"/>
          <w:rtl/>
        </w:rPr>
        <w:t>שו</w:t>
      </w:r>
      <w:r w:rsidR="0032484C">
        <w:rPr>
          <w:rFonts w:ascii="Times New Roman" w:eastAsia="Calibri" w:hAnsi="Times New Roman" w:cs="Guttman Hodes" w:hint="cs"/>
          <w:sz w:val="24"/>
          <w:szCs w:val="24"/>
          <w:rtl/>
        </w:rPr>
        <w:t xml:space="preserve"> ומיפרקו כענין רבי</w:t>
      </w:r>
      <w:r w:rsidRPr="003A3583">
        <w:rPr>
          <w:rFonts w:ascii="Times New Roman" w:eastAsia="Calibri" w:hAnsi="Times New Roman" w:cs="Guttman Hodes" w:hint="cs"/>
          <w:sz w:val="24"/>
          <w:szCs w:val="24"/>
          <w:rtl/>
        </w:rPr>
        <w:t xml:space="preserve"> ור</w:t>
      </w:r>
      <w:r w:rsidR="0032484C">
        <w:rPr>
          <w:rFonts w:ascii="Times New Roman" w:eastAsia="Calibri" w:hAnsi="Times New Roman" w:cs="Guttman Hodes" w:hint="cs"/>
          <w:sz w:val="24"/>
          <w:szCs w:val="24"/>
          <w:rtl/>
        </w:rPr>
        <w:t xml:space="preserve">בי </w:t>
      </w:r>
      <w:r w:rsidRPr="003A3583">
        <w:rPr>
          <w:rFonts w:ascii="Times New Roman" w:eastAsia="Calibri" w:hAnsi="Times New Roman" w:cs="Guttman Hodes" w:hint="cs"/>
          <w:sz w:val="24"/>
          <w:szCs w:val="24"/>
          <w:rtl/>
        </w:rPr>
        <w:t>א</w:t>
      </w:r>
      <w:r w:rsidR="0032484C">
        <w:rPr>
          <w:rFonts w:ascii="Times New Roman" w:eastAsia="Calibri" w:hAnsi="Times New Roman" w:cs="Guttman Hodes" w:hint="cs"/>
          <w:sz w:val="24"/>
          <w:szCs w:val="24"/>
          <w:rtl/>
        </w:rPr>
        <w:t xml:space="preserve">לעזר </w:t>
      </w:r>
      <w:r w:rsidRPr="003A3583">
        <w:rPr>
          <w:rFonts w:ascii="Times New Roman" w:eastAsia="Calibri" w:hAnsi="Times New Roman" w:cs="Guttman Hodes" w:hint="cs"/>
          <w:sz w:val="24"/>
          <w:szCs w:val="24"/>
          <w:rtl/>
        </w:rPr>
        <w:t>ב</w:t>
      </w:r>
      <w:r w:rsidR="0032484C">
        <w:rPr>
          <w:rFonts w:ascii="Times New Roman" w:eastAsia="Calibri" w:hAnsi="Times New Roman" w:cs="Guttman Hodes" w:hint="cs"/>
          <w:sz w:val="24"/>
          <w:szCs w:val="24"/>
          <w:rtl/>
        </w:rPr>
        <w:t xml:space="preserve">רבי </w:t>
      </w:r>
      <w:r w:rsidRPr="003A3583">
        <w:rPr>
          <w:rFonts w:ascii="Times New Roman" w:eastAsia="Calibri" w:hAnsi="Times New Roman" w:cs="Guttman Hodes" w:hint="cs"/>
          <w:sz w:val="24"/>
          <w:szCs w:val="24"/>
          <w:rtl/>
        </w:rPr>
        <w:t>ש</w:t>
      </w:r>
      <w:r w:rsidR="0032484C">
        <w:rPr>
          <w:rFonts w:ascii="Times New Roman" w:eastAsia="Calibri" w:hAnsi="Times New Roman" w:cs="Guttman Hodes" w:hint="cs"/>
          <w:sz w:val="24"/>
          <w:szCs w:val="24"/>
          <w:rtl/>
        </w:rPr>
        <w:t>מעון.</w:t>
      </w:r>
      <w:r w:rsidRPr="003A3583">
        <w:rPr>
          <w:rFonts w:ascii="Times New Roman" w:eastAsia="Calibri" w:hAnsi="Times New Roman" w:cs="Guttman Hodes" w:hint="cs"/>
          <w:sz w:val="24"/>
          <w:szCs w:val="24"/>
          <w:rtl/>
        </w:rPr>
        <w:t xml:space="preserve"> והשיבו משה על שניהם</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נגד מ</w:t>
      </w:r>
      <w:r w:rsidR="0032484C">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לו מ</w:t>
      </w:r>
      <w:r w:rsidR="0032484C">
        <w:rPr>
          <w:rFonts w:ascii="Times New Roman" w:eastAsia="Calibri" w:hAnsi="Times New Roman" w:cs="Guttman Hodes" w:hint="cs"/>
          <w:sz w:val="24"/>
          <w:szCs w:val="24"/>
          <w:rtl/>
        </w:rPr>
        <w:t>פני מה</w:t>
      </w:r>
      <w:r w:rsidRPr="003A3583">
        <w:rPr>
          <w:rFonts w:ascii="Times New Roman" w:eastAsia="Calibri" w:hAnsi="Times New Roman" w:cs="Guttman Hodes" w:hint="cs"/>
          <w:sz w:val="24"/>
          <w:szCs w:val="24"/>
          <w:rtl/>
        </w:rPr>
        <w:t xml:space="preserve"> אתה יושב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לז</w:t>
      </w:r>
      <w:r w:rsidR="0032484C">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w:t>
      </w:r>
      <w:r w:rsidR="0032484C">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א אלי העם</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למתבע וכו' ו</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קשה </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הדבר ההוא</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w:t>
      </w:r>
      <w:r w:rsidR="0032484C">
        <w:rPr>
          <w:rFonts w:ascii="Times New Roman" w:eastAsia="Calibri" w:hAnsi="Times New Roman" w:cs="Guttman Hodes" w:hint="cs"/>
          <w:sz w:val="24"/>
          <w:szCs w:val="24"/>
          <w:rtl/>
        </w:rPr>
        <w:t>פני מה</w:t>
      </w:r>
      <w:r w:rsidRPr="003A3583">
        <w:rPr>
          <w:rFonts w:ascii="Times New Roman" w:eastAsia="Calibri" w:hAnsi="Times New Roman" w:cs="Guttman Hodes" w:hint="cs"/>
          <w:sz w:val="24"/>
          <w:szCs w:val="24"/>
          <w:rtl/>
        </w:rPr>
        <w:t xml:space="preserve"> איני יושב ע</w:t>
      </w:r>
      <w:r w:rsidR="0032484C">
        <w:rPr>
          <w:rFonts w:ascii="Times New Roman" w:eastAsia="Calibri" w:hAnsi="Times New Roman" w:cs="Guttman Hodes" w:hint="cs"/>
          <w:sz w:val="24"/>
          <w:szCs w:val="24"/>
          <w:rtl/>
        </w:rPr>
        <w:t>ל גבי</w:t>
      </w:r>
      <w:r w:rsidRPr="003A3583">
        <w:rPr>
          <w:rFonts w:ascii="Times New Roman" w:eastAsia="Calibri" w:hAnsi="Times New Roman" w:cs="Guttman Hodes" w:hint="cs"/>
          <w:sz w:val="24"/>
          <w:szCs w:val="24"/>
          <w:rtl/>
        </w:rPr>
        <w:t xml:space="preserve"> כרים שזה 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 זילותא דישראל רק בטחתי שלא אכשל בד</w:t>
      </w:r>
      <w:r w:rsidR="0032484C">
        <w:rPr>
          <w:rFonts w:ascii="Times New Roman" w:eastAsia="Calibri" w:hAnsi="Times New Roman" w:cs="Guttman Hodes" w:hint="cs"/>
          <w:sz w:val="24"/>
          <w:szCs w:val="24"/>
          <w:rtl/>
        </w:rPr>
        <w:t>בר הלכה</w:t>
      </w:r>
      <w:r w:rsidRPr="003A3583">
        <w:rPr>
          <w:rFonts w:ascii="Times New Roman" w:eastAsia="Calibri" w:hAnsi="Times New Roman" w:cs="Guttman Hodes" w:hint="cs"/>
          <w:sz w:val="24"/>
          <w:szCs w:val="24"/>
          <w:rtl/>
        </w:rPr>
        <w:t xml:space="preserve"> כדוד</w:t>
      </w:r>
      <w:r w:rsidR="0032484C">
        <w:rPr>
          <w:rFonts w:ascii="Times New Roman" w:eastAsia="Calibri" w:hAnsi="Times New Roman" w:cs="Guttman Hodes" w:hint="cs"/>
          <w:sz w:val="24"/>
          <w:szCs w:val="24"/>
          <w:rtl/>
        </w:rPr>
        <w:t>, ועל כל פנים</w:t>
      </w:r>
      <w:r w:rsidRPr="003A3583">
        <w:rPr>
          <w:rFonts w:ascii="Times New Roman" w:eastAsia="Calibri" w:hAnsi="Times New Roman" w:cs="Guttman Hodes" w:hint="cs"/>
          <w:sz w:val="24"/>
          <w:szCs w:val="24"/>
          <w:rtl/>
        </w:rPr>
        <w:t xml:space="preserve"> ישיבה אף שהיא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יכול האדם להבין יותר מעמידה</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w:t>
      </w:r>
      <w:r w:rsidR="0032484C">
        <w:rPr>
          <w:rFonts w:ascii="Times New Roman" w:eastAsia="Calibri" w:hAnsi="Times New Roman" w:cs="Guttman Hodes" w:hint="cs"/>
          <w:sz w:val="24"/>
          <w:szCs w:val="24"/>
          <w:rtl/>
        </w:rPr>
        <w:t>ה שאמרת</w:t>
      </w:r>
      <w:r w:rsidRPr="003A3583">
        <w:rPr>
          <w:rFonts w:ascii="Times New Roman" w:eastAsia="Calibri" w:hAnsi="Times New Roman" w:cs="Guttman Hodes" w:hint="cs"/>
          <w:sz w:val="24"/>
          <w:szCs w:val="24"/>
          <w:rtl/>
        </w:rPr>
        <w:t xml:space="preserve"> שהי</w:t>
      </w:r>
      <w:r w:rsidR="0032484C">
        <w:rPr>
          <w:rFonts w:ascii="Times New Roman" w:eastAsia="Calibri" w:hAnsi="Times New Roman" w:cs="Guttman Hodes" w:hint="cs"/>
          <w:sz w:val="24"/>
          <w:szCs w:val="24"/>
          <w:rtl/>
        </w:rPr>
        <w:t>ה לי</w:t>
      </w:r>
      <w:r w:rsidRPr="003A3583">
        <w:rPr>
          <w:rFonts w:ascii="Times New Roman" w:eastAsia="Calibri" w:hAnsi="Times New Roman" w:cs="Guttman Hodes" w:hint="cs"/>
          <w:sz w:val="24"/>
          <w:szCs w:val="24"/>
          <w:rtl/>
        </w:rPr>
        <w:t xml:space="preserve"> להושיבם נמי </w:t>
      </w:r>
      <w:r w:rsidR="003C0BFE">
        <w:rPr>
          <w:rFonts w:ascii="Times New Roman" w:eastAsia="Calibri" w:hAnsi="Times New Roman" w:cs="Guttman Hodes" w:hint="cs"/>
          <w:sz w:val="24"/>
          <w:szCs w:val="24"/>
          <w:rtl/>
        </w:rPr>
        <w:t>על גבי קרקע</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 א</w:t>
      </w:r>
      <w:r w:rsidR="0032484C">
        <w:rPr>
          <w:rFonts w:ascii="Times New Roman" w:eastAsia="Calibri" w:hAnsi="Times New Roman" w:cs="Guttman Hodes" w:hint="cs"/>
          <w:sz w:val="24"/>
          <w:szCs w:val="24"/>
          <w:rtl/>
        </w:rPr>
        <w:t>י אפשר,</w:t>
      </w:r>
      <w:r w:rsidRPr="003A3583">
        <w:rPr>
          <w:rFonts w:ascii="Times New Roman" w:eastAsia="Calibri" w:hAnsi="Times New Roman" w:cs="Guttman Hodes" w:hint="cs"/>
          <w:sz w:val="24"/>
          <w:szCs w:val="24"/>
          <w:rtl/>
        </w:rPr>
        <w:t xml:space="preserve"> שהרי </w:t>
      </w:r>
      <w:r w:rsidR="0032484C">
        <w:rPr>
          <w:rFonts w:ascii="Times New Roman" w:eastAsia="Calibri" w:hAnsi="Times New Roman" w:cs="Guttman Hodes" w:hint="cs"/>
          <w:sz w:val="24"/>
          <w:szCs w:val="24"/>
          <w:rtl/>
        </w:rPr>
        <w:t>'ושפטתי</w:t>
      </w:r>
      <w:r w:rsidRPr="003A3583">
        <w:rPr>
          <w:rFonts w:ascii="Times New Roman" w:eastAsia="Calibri" w:hAnsi="Times New Roman" w:cs="Guttman Hodes" w:hint="cs"/>
          <w:sz w:val="24"/>
          <w:szCs w:val="24"/>
          <w:rtl/>
        </w:rPr>
        <w:t xml:space="preserve"> בין איש ובין רעהו</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ומוכרחים להיות עומדים</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דכתיב (דברים יט יז) </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ועמדו שני האנשים</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והודעתי את ח</w:t>
      </w:r>
      <w:r w:rsidR="0032484C">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קי</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 הן ע</w:t>
      </w:r>
      <w:r w:rsidR="0032484C">
        <w:rPr>
          <w:rFonts w:ascii="Times New Roman" w:eastAsia="Calibri" w:hAnsi="Times New Roman" w:cs="Guttman Hodes" w:hint="cs"/>
          <w:sz w:val="24"/>
          <w:szCs w:val="24"/>
          <w:rtl/>
        </w:rPr>
        <w:t>ל ענין</w:t>
      </w:r>
      <w:r w:rsidRPr="003A3583">
        <w:rPr>
          <w:rFonts w:ascii="Times New Roman" w:eastAsia="Calibri" w:hAnsi="Times New Roman" w:cs="Guttman Hodes" w:hint="cs"/>
          <w:sz w:val="24"/>
          <w:szCs w:val="24"/>
          <w:rtl/>
        </w:rPr>
        <w:t xml:space="preserve"> הלימוד הן ע</w:t>
      </w:r>
      <w:r w:rsidR="0032484C">
        <w:rPr>
          <w:rFonts w:ascii="Times New Roman" w:eastAsia="Calibri" w:hAnsi="Times New Roman" w:cs="Guttman Hodes" w:hint="cs"/>
          <w:sz w:val="24"/>
          <w:szCs w:val="24"/>
          <w:rtl/>
        </w:rPr>
        <w:t>ל ענין</w:t>
      </w:r>
      <w:r w:rsidRPr="003A3583">
        <w:rPr>
          <w:rFonts w:ascii="Times New Roman" w:eastAsia="Calibri" w:hAnsi="Times New Roman" w:cs="Guttman Hodes" w:hint="cs"/>
          <w:sz w:val="24"/>
          <w:szCs w:val="24"/>
          <w:rtl/>
        </w:rPr>
        <w:t xml:space="preserve"> הדין</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B46F5D" w:rsidRDefault="00B46F5D" w:rsidP="000239A5">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והשיבו </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 טוב הדבר וכו' נבול תבול</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כיון שעליך טורח גדול כזה שאתה יושב </w:t>
      </w:r>
      <w:r w:rsidR="003C0BFE">
        <w:rPr>
          <w:rFonts w:ascii="Times New Roman" w:eastAsia="Calibri" w:hAnsi="Times New Roman" w:cs="Guttman Hodes" w:hint="cs"/>
          <w:sz w:val="24"/>
          <w:szCs w:val="24"/>
          <w:rtl/>
        </w:rPr>
        <w:t>על גבי קרקע</w:t>
      </w:r>
      <w:r w:rsidRPr="003A3583">
        <w:rPr>
          <w:rFonts w:ascii="Times New Roman" w:eastAsia="Calibri" w:hAnsi="Times New Roman" w:cs="Guttman Hodes" w:hint="cs"/>
          <w:sz w:val="24"/>
          <w:szCs w:val="24"/>
          <w:rtl/>
        </w:rPr>
        <w:t xml:space="preserve"> הן בלימוד הן בדין</w:t>
      </w:r>
      <w:r w:rsidR="0032484C">
        <w:rPr>
          <w:rFonts w:ascii="Times New Roman" w:eastAsia="Calibri" w:hAnsi="Times New Roman" w:cs="Guttman Hodes" w:hint="cs"/>
          <w:sz w:val="24"/>
          <w:szCs w:val="24"/>
          <w:rtl/>
        </w:rPr>
        <w:t>, ואף אהרן וחור ושבעים</w:t>
      </w:r>
      <w:r w:rsidRPr="003A3583">
        <w:rPr>
          <w:rFonts w:ascii="Times New Roman" w:eastAsia="Calibri" w:hAnsi="Times New Roman" w:cs="Guttman Hodes" w:hint="cs"/>
          <w:sz w:val="24"/>
          <w:szCs w:val="24"/>
          <w:rtl/>
        </w:rPr>
        <w:t xml:space="preserve"> זקנים נלאו נשוא טרחם שהעם רב ואין הקומץ משביע את הארי</w:t>
      </w:r>
      <w:r w:rsidR="0032484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איעצך נא עצה ומלט</w:t>
      </w:r>
      <w:r w:rsidR="00D76686">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י</w:t>
      </w:r>
      <w:r w:rsidR="00D76686">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את עצמך מן הטורח הזה ובזה </w:t>
      </w:r>
      <w:r w:rsidR="00D76686">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יהי אלהים עמך</w:t>
      </w:r>
      <w:r w:rsidR="00D76686">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המביא עצ</w:t>
      </w:r>
      <w:r w:rsidR="00D76686">
        <w:rPr>
          <w:rFonts w:ascii="Times New Roman" w:eastAsia="Calibri" w:hAnsi="Times New Roman" w:cs="Guttman Hodes" w:hint="cs"/>
          <w:sz w:val="24"/>
          <w:szCs w:val="24"/>
          <w:rtl/>
        </w:rPr>
        <w:t>מו לידי סכנה אין עושין לו נס ואם תמצי לומר</w:t>
      </w:r>
      <w:r w:rsidRPr="003A3583">
        <w:rPr>
          <w:rFonts w:ascii="Times New Roman" w:eastAsia="Calibri" w:hAnsi="Times New Roman" w:cs="Guttman Hodes" w:hint="cs"/>
          <w:sz w:val="24"/>
          <w:szCs w:val="24"/>
          <w:rtl/>
        </w:rPr>
        <w:t xml:space="preserve"> עושין לו הם</w:t>
      </w:r>
      <w:r w:rsidR="00D76686">
        <w:rPr>
          <w:rStyle w:val="Refdenotaalpie"/>
          <w:rFonts w:ascii="Times New Roman" w:eastAsia="Calibri" w:hAnsi="Times New Roman" w:cs="Guttman Hodes"/>
          <w:sz w:val="24"/>
          <w:szCs w:val="24"/>
          <w:rtl/>
        </w:rPr>
        <w:footnoteReference w:id="7"/>
      </w:r>
      <w:r w:rsidRPr="003A3583">
        <w:rPr>
          <w:rFonts w:ascii="Times New Roman" w:eastAsia="Calibri" w:hAnsi="Times New Roman" w:cs="Guttman Hodes" w:hint="cs"/>
          <w:sz w:val="24"/>
          <w:szCs w:val="24"/>
          <w:rtl/>
        </w:rPr>
        <w:t xml:space="preserve"> מנכין לו מזכיותיו</w:t>
      </w:r>
      <w:r w:rsidR="00D76686">
        <w:rPr>
          <w:rFonts w:ascii="Times New Roman" w:eastAsia="Calibri" w:hAnsi="Times New Roman" w:cs="Guttman Hodes" w:hint="cs"/>
          <w:sz w:val="24"/>
          <w:szCs w:val="24"/>
          <w:rtl/>
        </w:rPr>
        <w:t xml:space="preserve"> (שבת לב ב'),</w:t>
      </w:r>
      <w:r w:rsidRPr="003A3583">
        <w:rPr>
          <w:rFonts w:ascii="Times New Roman" w:eastAsia="Calibri" w:hAnsi="Times New Roman" w:cs="Guttman Hodes" w:hint="cs"/>
          <w:sz w:val="24"/>
          <w:szCs w:val="24"/>
          <w:rtl/>
        </w:rPr>
        <w:t xml:space="preserve"> לכן </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היה אתה לעם וכו' והזהרת</w:t>
      </w:r>
      <w:r w:rsidR="00091EDF">
        <w:rPr>
          <w:rFonts w:ascii="Times New Roman" w:eastAsia="Calibri" w:hAnsi="Times New Roman" w:cs="Guttman Hodes" w:hint="cs"/>
          <w:sz w:val="24"/>
          <w:szCs w:val="24"/>
          <w:rtl/>
        </w:rPr>
        <w:t>[ה]</w:t>
      </w:r>
      <w:r w:rsidRPr="003A3583">
        <w:rPr>
          <w:rFonts w:ascii="Times New Roman" w:eastAsia="Calibri" w:hAnsi="Times New Roman" w:cs="Guttman Hodes" w:hint="cs"/>
          <w:sz w:val="24"/>
          <w:szCs w:val="24"/>
          <w:rtl/>
        </w:rPr>
        <w:t xml:space="preserve"> אתהם</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ותחזה ברו</w:t>
      </w:r>
      <w:r w:rsidR="00091EDF">
        <w:rPr>
          <w:rFonts w:ascii="Times New Roman" w:eastAsia="Calibri" w:hAnsi="Times New Roman" w:cs="Guttman Hodes" w:hint="cs"/>
          <w:sz w:val="24"/>
          <w:szCs w:val="24"/>
          <w:rtl/>
        </w:rPr>
        <w:t>ח הקודש</w:t>
      </w:r>
      <w:r w:rsidRPr="003A3583">
        <w:rPr>
          <w:rFonts w:ascii="Times New Roman" w:eastAsia="Calibri" w:hAnsi="Times New Roman" w:cs="Guttman Hodes" w:hint="cs"/>
          <w:sz w:val="24"/>
          <w:szCs w:val="24"/>
          <w:rtl/>
        </w:rPr>
        <w:t xml:space="preserve"> שעליך </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אנשי חיל</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שהם הגונים </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ושמת עליהם</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וכיון שהם מרובים את </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הדבר הגדול יביאו אליך</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דווקא ותברר אותו להם ו</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הדבר הקטון ישפטו הם</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והקל מעליך</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המשא </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ונשאו אתך</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במשא העם טורח צבור</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כל העם הזה על מקומו יב</w:t>
      </w:r>
      <w:r w:rsidR="00091EDF">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א בשלום</w:t>
      </w:r>
      <w:r w:rsidR="00091E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 נ</w:t>
      </w:r>
      <w:r w:rsidR="00091EDF">
        <w:rPr>
          <w:rFonts w:ascii="Times New Roman" w:eastAsia="Calibri" w:hAnsi="Times New Roman" w:cs="Guttman Hodes" w:hint="cs"/>
          <w:sz w:val="24"/>
          <w:szCs w:val="24"/>
          <w:rtl/>
        </w:rPr>
        <w:t>ראה לי לבאר בביאור</w:t>
      </w:r>
      <w:r w:rsidRPr="003A3583">
        <w:rPr>
          <w:rFonts w:ascii="Times New Roman" w:eastAsia="Calibri" w:hAnsi="Times New Roman" w:cs="Guttman Hodes" w:hint="cs"/>
          <w:sz w:val="24"/>
          <w:szCs w:val="24"/>
          <w:rtl/>
        </w:rPr>
        <w:t xml:space="preserve"> הכתובים. </w:t>
      </w:r>
    </w:p>
    <w:p w:rsidR="008202CE" w:rsidRDefault="008202CE" w:rsidP="000239A5">
      <w:pPr>
        <w:spacing w:after="0"/>
        <w:jc w:val="both"/>
        <w:rPr>
          <w:rFonts w:ascii="Times New Roman" w:eastAsia="Calibri" w:hAnsi="Times New Roman" w:cs="Guttman Hodes"/>
          <w:sz w:val="24"/>
          <w:szCs w:val="24"/>
          <w:rtl/>
        </w:rPr>
      </w:pPr>
    </w:p>
    <w:p w:rsidR="008202CE" w:rsidRPr="003A3583" w:rsidRDefault="008202CE" w:rsidP="008202CE">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091EDF" w:rsidRDefault="00091EDF" w:rsidP="00091EDF">
      <w:pPr>
        <w:spacing w:after="0"/>
        <w:jc w:val="both"/>
        <w:rPr>
          <w:rFonts w:ascii="Times New Roman" w:eastAsia="Calibri" w:hAnsi="Times New Roman" w:cs="Guttman Hodes"/>
          <w:sz w:val="24"/>
          <w:szCs w:val="24"/>
          <w:rtl/>
        </w:rPr>
      </w:pPr>
    </w:p>
    <w:p w:rsidR="008202CE" w:rsidRDefault="006109D8" w:rsidP="0008226E">
      <w:pPr>
        <w:spacing w:after="0"/>
        <w:jc w:val="both"/>
        <w:rPr>
          <w:rFonts w:ascii="Times New Roman" w:eastAsia="Calibri" w:hAnsi="Times New Roman" w:cs="Guttman Hodes"/>
          <w:sz w:val="24"/>
          <w:szCs w:val="24"/>
          <w:rtl/>
        </w:rPr>
      </w:pPr>
      <w:r w:rsidRPr="006109D8">
        <w:rPr>
          <w:rFonts w:ascii="Times New Roman" w:eastAsia="Calibri" w:hAnsi="Times New Roman" w:cs="Guttman Hodes"/>
          <w:b/>
          <w:bCs/>
          <w:sz w:val="24"/>
          <w:szCs w:val="24"/>
          <w:rtl/>
        </w:rPr>
        <w:t>בַּחֹדֶשׁ הַשְּׁלִישִׁי לְצֵאת בְּנֵי יִשְׂרָאֵל מֵאֶרֶץ מִצְרָיִם בַּיּוֹם הַזֶּה בָּאוּ מִדְבַּר סִינָי</w:t>
      </w:r>
      <w:r>
        <w:rPr>
          <w:rFonts w:ascii="Times New Roman" w:eastAsia="Calibri" w:hAnsi="Times New Roman" w:cs="Guttman Hodes" w:hint="cs"/>
          <w:b/>
          <w:bCs/>
          <w:sz w:val="24"/>
          <w:szCs w:val="24"/>
          <w:rtl/>
        </w:rPr>
        <w:t>,</w:t>
      </w:r>
      <w:r w:rsidRPr="006109D8">
        <w:rPr>
          <w:rFonts w:ascii="Times New Roman" w:eastAsia="Calibri" w:hAnsi="Times New Roman" w:cs="Guttman Hodes"/>
          <w:b/>
          <w:bCs/>
          <w:sz w:val="24"/>
          <w:szCs w:val="24"/>
          <w:rtl/>
        </w:rPr>
        <w:t xml:space="preserve"> </w:t>
      </w:r>
      <w:r w:rsidR="008202CE" w:rsidRPr="00303BE0">
        <w:rPr>
          <w:rFonts w:ascii="Times New Roman" w:eastAsia="Calibri" w:hAnsi="Times New Roman" w:cs="Guttman Hodes"/>
          <w:b/>
          <w:bCs/>
          <w:sz w:val="24"/>
          <w:szCs w:val="24"/>
          <w:rtl/>
        </w:rPr>
        <w:t>וַיִּסְעוּ מֵרְפִידִים וַיָּבֹאוּ מִדְבַּר סִינַי וַיַּחֲנוּ בַּמִּדְבָּר וַיִּחַ</w:t>
      </w:r>
      <w:r w:rsidR="00303BE0" w:rsidRPr="00303BE0">
        <w:rPr>
          <w:rFonts w:ascii="Times New Roman" w:eastAsia="Calibri" w:hAnsi="Times New Roman" w:cs="Guttman Hodes"/>
          <w:b/>
          <w:bCs/>
          <w:sz w:val="24"/>
          <w:szCs w:val="24"/>
          <w:rtl/>
        </w:rPr>
        <w:t>ן שָׁם יִשְׂרָאֵל נֶגֶד הָהָר</w:t>
      </w:r>
      <w:r w:rsidR="00303BE0" w:rsidRPr="00303BE0">
        <w:rPr>
          <w:rFonts w:ascii="Times New Roman" w:eastAsia="Calibri" w:hAnsi="Times New Roman" w:cs="Guttman Hodes" w:hint="cs"/>
          <w:b/>
          <w:bCs/>
          <w:sz w:val="24"/>
          <w:szCs w:val="24"/>
          <w:rtl/>
        </w:rPr>
        <w:t>,</w:t>
      </w:r>
      <w:r w:rsidR="008202CE" w:rsidRPr="00303BE0">
        <w:rPr>
          <w:rFonts w:ascii="Times New Roman" w:eastAsia="Calibri" w:hAnsi="Times New Roman" w:cs="Guttman Hodes"/>
          <w:b/>
          <w:bCs/>
          <w:sz w:val="24"/>
          <w:szCs w:val="24"/>
          <w:rtl/>
        </w:rPr>
        <w:t xml:space="preserve"> וּמֹשֶׁה עָלָה אֶל הָאֱלֹהִים וַיִּקְרָא אֵלָיו </w:t>
      </w:r>
      <w:r w:rsidR="00303BE0" w:rsidRPr="00303BE0">
        <w:rPr>
          <w:rFonts w:ascii="Times New Roman" w:eastAsia="Calibri" w:hAnsi="Times New Roman" w:cs="Guttman Hodes" w:hint="cs"/>
          <w:b/>
          <w:bCs/>
          <w:sz w:val="24"/>
          <w:szCs w:val="24"/>
          <w:rtl/>
        </w:rPr>
        <w:t xml:space="preserve">ה' </w:t>
      </w:r>
      <w:r w:rsidR="008202CE" w:rsidRPr="00303BE0">
        <w:rPr>
          <w:rFonts w:ascii="Times New Roman" w:eastAsia="Calibri" w:hAnsi="Times New Roman" w:cs="Guttman Hodes"/>
          <w:b/>
          <w:bCs/>
          <w:sz w:val="24"/>
          <w:szCs w:val="24"/>
          <w:rtl/>
        </w:rPr>
        <w:t>מִן הָהָר לֵאמֹר כֹּה תֹאמַר לְבֵית יַעֲקֹב</w:t>
      </w:r>
      <w:r w:rsidR="00303BE0" w:rsidRPr="00303BE0">
        <w:rPr>
          <w:rFonts w:ascii="Times New Roman" w:eastAsia="Calibri" w:hAnsi="Times New Roman" w:cs="Guttman Hodes"/>
          <w:b/>
          <w:bCs/>
          <w:sz w:val="24"/>
          <w:szCs w:val="24"/>
          <w:rtl/>
        </w:rPr>
        <w:t xml:space="preserve"> וְתַגֵּיד לִבְנֵי יִשְׂרָאֵל</w:t>
      </w:r>
      <w:r w:rsidR="00303BE0" w:rsidRPr="00303BE0">
        <w:rPr>
          <w:rFonts w:ascii="Times New Roman" w:eastAsia="Calibri" w:hAnsi="Times New Roman" w:cs="Guttman Hodes" w:hint="cs"/>
          <w:b/>
          <w:bCs/>
          <w:sz w:val="24"/>
          <w:szCs w:val="24"/>
          <w:rtl/>
        </w:rPr>
        <w:t>,</w:t>
      </w:r>
      <w:r w:rsidR="008202CE" w:rsidRPr="00303BE0">
        <w:rPr>
          <w:rFonts w:ascii="Times New Roman" w:eastAsia="Calibri" w:hAnsi="Times New Roman" w:cs="Guttman Hodes"/>
          <w:b/>
          <w:bCs/>
          <w:sz w:val="24"/>
          <w:szCs w:val="24"/>
          <w:rtl/>
        </w:rPr>
        <w:t xml:space="preserve"> אַתֶּם רְאִיתֶם אֲשֶׁר עָשִׂיתִי לְמִצְרָיִם וָאֶשָּׂא אֶתְכֶם עַל כַּנְפֵי נְ</w:t>
      </w:r>
      <w:r w:rsidR="00303BE0" w:rsidRPr="00303BE0">
        <w:rPr>
          <w:rFonts w:ascii="Times New Roman" w:eastAsia="Calibri" w:hAnsi="Times New Roman" w:cs="Guttman Hodes"/>
          <w:b/>
          <w:bCs/>
          <w:sz w:val="24"/>
          <w:szCs w:val="24"/>
          <w:rtl/>
        </w:rPr>
        <w:t>שָׁרִים וָאָבִא אֶתְכֶם אֵלָי</w:t>
      </w:r>
      <w:r w:rsidR="00303BE0" w:rsidRPr="00303BE0">
        <w:rPr>
          <w:rFonts w:ascii="Times New Roman" w:eastAsia="Calibri" w:hAnsi="Times New Roman" w:cs="Guttman Hodes" w:hint="cs"/>
          <w:b/>
          <w:bCs/>
          <w:sz w:val="24"/>
          <w:szCs w:val="24"/>
          <w:rtl/>
        </w:rPr>
        <w:t>,</w:t>
      </w:r>
      <w:r w:rsidR="008202CE" w:rsidRPr="00303BE0">
        <w:rPr>
          <w:rFonts w:ascii="Times New Roman" w:eastAsia="Calibri" w:hAnsi="Times New Roman" w:cs="Guttman Hodes"/>
          <w:b/>
          <w:bCs/>
          <w:sz w:val="24"/>
          <w:szCs w:val="24"/>
          <w:rtl/>
        </w:rPr>
        <w:t xml:space="preserve"> וְעַתָּה אִם שָׁמוֹעַ תִּשְׁמְעוּ בְּקֹלִי וּשְׁמַרְתֶּם אֶת בְּרִיתִי וִהְיִיתֶם לִי סְגֻלָּה מִכָּל </w:t>
      </w:r>
      <w:r w:rsidR="008202CE" w:rsidRPr="00303BE0">
        <w:rPr>
          <w:rFonts w:ascii="Times New Roman" w:eastAsia="Calibri" w:hAnsi="Times New Roman" w:cs="Guttman Hodes"/>
          <w:b/>
          <w:bCs/>
          <w:sz w:val="24"/>
          <w:szCs w:val="24"/>
          <w:rtl/>
        </w:rPr>
        <w:lastRenderedPageBreak/>
        <w:t>הָ</w:t>
      </w:r>
      <w:r w:rsidR="00303BE0" w:rsidRPr="00303BE0">
        <w:rPr>
          <w:rFonts w:ascii="Times New Roman" w:eastAsia="Calibri" w:hAnsi="Times New Roman" w:cs="Guttman Hodes"/>
          <w:b/>
          <w:bCs/>
          <w:sz w:val="24"/>
          <w:szCs w:val="24"/>
          <w:rtl/>
        </w:rPr>
        <w:t>עַמִּים כִּי לִי כָּל הָאָרֶץ</w:t>
      </w:r>
      <w:r w:rsidR="00303BE0" w:rsidRPr="00303BE0">
        <w:rPr>
          <w:rFonts w:ascii="Times New Roman" w:eastAsia="Calibri" w:hAnsi="Times New Roman" w:cs="Guttman Hodes" w:hint="cs"/>
          <w:b/>
          <w:bCs/>
          <w:sz w:val="24"/>
          <w:szCs w:val="24"/>
          <w:rtl/>
        </w:rPr>
        <w:t>,</w:t>
      </w:r>
      <w:r w:rsidR="008202CE" w:rsidRPr="00303BE0">
        <w:rPr>
          <w:rFonts w:ascii="Times New Roman" w:eastAsia="Calibri" w:hAnsi="Times New Roman" w:cs="Guttman Hodes"/>
          <w:b/>
          <w:bCs/>
          <w:sz w:val="24"/>
          <w:szCs w:val="24"/>
          <w:rtl/>
        </w:rPr>
        <w:t xml:space="preserve"> וְאַתֶּם תִּהְיוּ לִי מַמְלֶכֶת כֹּהֲנִים וְגוֹי קָדוֹשׁ אֵלֶּה הַדְּבָרִים אֲשֶׁר תְ</w:t>
      </w:r>
      <w:r w:rsidR="00303BE0" w:rsidRPr="00303BE0">
        <w:rPr>
          <w:rFonts w:ascii="Times New Roman" w:eastAsia="Calibri" w:hAnsi="Times New Roman" w:cs="Guttman Hodes"/>
          <w:b/>
          <w:bCs/>
          <w:sz w:val="24"/>
          <w:szCs w:val="24"/>
          <w:rtl/>
        </w:rPr>
        <w:t>ּדַבֵּר אֶל בְּנֵי יִשְׂרָאֵל</w:t>
      </w:r>
      <w:r w:rsidR="00303BE0" w:rsidRPr="00303BE0">
        <w:rPr>
          <w:rFonts w:ascii="Times New Roman" w:eastAsia="Calibri" w:hAnsi="Times New Roman" w:cs="Guttman Hodes" w:hint="cs"/>
          <w:b/>
          <w:bCs/>
          <w:sz w:val="24"/>
          <w:szCs w:val="24"/>
          <w:rtl/>
        </w:rPr>
        <w:t>,</w:t>
      </w:r>
      <w:r w:rsidR="008202CE" w:rsidRPr="00303BE0">
        <w:rPr>
          <w:rFonts w:ascii="Times New Roman" w:eastAsia="Calibri" w:hAnsi="Times New Roman" w:cs="Guttman Hodes"/>
          <w:b/>
          <w:bCs/>
          <w:sz w:val="24"/>
          <w:szCs w:val="24"/>
          <w:rtl/>
        </w:rPr>
        <w:t xml:space="preserve"> וַיָּבֹא מֹשֶׁה וַיִּקְרָא לְזִקְנֵי הָעָם וַיָּשֶׂם לִפְנֵיהֶם אֵת כָּל הַדְּבָרִים הָאֵלֶּה אֲשֶׁר צִוָּהוּ </w:t>
      </w:r>
      <w:r w:rsidR="00303BE0" w:rsidRPr="00303BE0">
        <w:rPr>
          <w:rFonts w:ascii="Times New Roman" w:eastAsia="Calibri" w:hAnsi="Times New Roman" w:cs="Guttman Hodes" w:hint="cs"/>
          <w:b/>
          <w:bCs/>
          <w:sz w:val="24"/>
          <w:szCs w:val="24"/>
          <w:rtl/>
        </w:rPr>
        <w:t>ה',</w:t>
      </w:r>
      <w:r w:rsidR="008202CE" w:rsidRPr="00303BE0">
        <w:rPr>
          <w:rFonts w:ascii="Times New Roman" w:eastAsia="Calibri" w:hAnsi="Times New Roman" w:cs="Guttman Hodes"/>
          <w:b/>
          <w:bCs/>
          <w:sz w:val="24"/>
          <w:szCs w:val="24"/>
          <w:rtl/>
        </w:rPr>
        <w:t xml:space="preserve"> וַיַּעֲנוּ כָל הָעָם יַחְדָּו וַיֹּאמְרוּ כֹּל אֲשֶׁר דִּבֶּר</w:t>
      </w:r>
      <w:r w:rsidR="00303BE0" w:rsidRPr="00303BE0">
        <w:rPr>
          <w:rFonts w:ascii="Times New Roman" w:eastAsia="Calibri" w:hAnsi="Times New Roman" w:cs="Guttman Hodes" w:hint="cs"/>
          <w:b/>
          <w:bCs/>
          <w:sz w:val="24"/>
          <w:szCs w:val="24"/>
          <w:rtl/>
        </w:rPr>
        <w:t xml:space="preserve"> ה'</w:t>
      </w:r>
      <w:r w:rsidR="008202CE" w:rsidRPr="00303BE0">
        <w:rPr>
          <w:rFonts w:ascii="Times New Roman" w:eastAsia="Calibri" w:hAnsi="Times New Roman" w:cs="Guttman Hodes"/>
          <w:b/>
          <w:bCs/>
          <w:sz w:val="24"/>
          <w:szCs w:val="24"/>
          <w:rtl/>
        </w:rPr>
        <w:t xml:space="preserve"> נַעֲשֶׂה וַיָּשֶׁב מֹשֶׁה אֶת דִּבְרֵי הָעָם אֶל </w:t>
      </w:r>
      <w:r w:rsidR="00303BE0" w:rsidRPr="00303BE0">
        <w:rPr>
          <w:rFonts w:ascii="Times New Roman" w:eastAsia="Calibri" w:hAnsi="Times New Roman" w:cs="Guttman Hodes" w:hint="cs"/>
          <w:b/>
          <w:bCs/>
          <w:sz w:val="24"/>
          <w:szCs w:val="24"/>
          <w:rtl/>
        </w:rPr>
        <w:t>ה',</w:t>
      </w:r>
      <w:r w:rsidR="008202CE" w:rsidRPr="00303BE0">
        <w:rPr>
          <w:rFonts w:ascii="Times New Roman" w:eastAsia="Calibri" w:hAnsi="Times New Roman" w:cs="Guttman Hodes"/>
          <w:b/>
          <w:bCs/>
          <w:sz w:val="24"/>
          <w:szCs w:val="24"/>
          <w:rtl/>
        </w:rPr>
        <w:t xml:space="preserve"> וַיֹּאמֶר</w:t>
      </w:r>
      <w:r w:rsidR="00303BE0" w:rsidRPr="00303BE0">
        <w:rPr>
          <w:rFonts w:ascii="Times New Roman" w:eastAsia="Calibri" w:hAnsi="Times New Roman" w:cs="Guttman Hodes" w:hint="cs"/>
          <w:b/>
          <w:bCs/>
          <w:sz w:val="24"/>
          <w:szCs w:val="24"/>
          <w:rtl/>
        </w:rPr>
        <w:t xml:space="preserve"> ה'</w:t>
      </w:r>
      <w:r w:rsidR="008202CE" w:rsidRPr="00303BE0">
        <w:rPr>
          <w:rFonts w:ascii="Times New Roman" w:eastAsia="Calibri" w:hAnsi="Times New Roman" w:cs="Guttman Hodes"/>
          <w:b/>
          <w:bCs/>
          <w:sz w:val="24"/>
          <w:szCs w:val="24"/>
          <w:rtl/>
        </w:rPr>
        <w:t xml:space="preserve"> אֶל מֹשֶׁה הִנֵּה אָנֹכִי בָּא אֵלֶיךָ בְּעַב הֶעָנָן בַּעֲבוּר יִשְׁמַע הָעָם בְּדַבְּרִי עִמָּךְ וְגַם בְּךָ יַאֲמִינוּ לְעוֹלָם וַיַּגֵּד מֹשֶׁה אֶת דִּבְרֵי הָעָם אֶל</w:t>
      </w:r>
      <w:r w:rsidR="008202CE" w:rsidRPr="00303BE0">
        <w:rPr>
          <w:rFonts w:ascii="Times New Roman" w:eastAsia="Calibri" w:hAnsi="Times New Roman" w:cs="Guttman Hodes" w:hint="cs"/>
          <w:b/>
          <w:bCs/>
          <w:sz w:val="24"/>
          <w:szCs w:val="24"/>
          <w:rtl/>
        </w:rPr>
        <w:t xml:space="preserve"> ה'</w:t>
      </w:r>
      <w:r w:rsidR="0008226E">
        <w:rPr>
          <w:rFonts w:ascii="Times New Roman" w:eastAsia="Calibri" w:hAnsi="Times New Roman" w:cs="Guttman Hodes" w:hint="cs"/>
          <w:b/>
          <w:bCs/>
          <w:sz w:val="24"/>
          <w:szCs w:val="24"/>
          <w:rtl/>
        </w:rPr>
        <w:t xml:space="preserve">, </w:t>
      </w:r>
      <w:r w:rsidR="0008226E" w:rsidRPr="0008226E">
        <w:rPr>
          <w:rFonts w:ascii="Times New Roman" w:eastAsia="Calibri" w:hAnsi="Times New Roman" w:cs="Guttman Hodes"/>
          <w:b/>
          <w:bCs/>
          <w:sz w:val="24"/>
          <w:szCs w:val="24"/>
          <w:rtl/>
        </w:rPr>
        <w:t xml:space="preserve">וַיֹּאמֶר </w:t>
      </w:r>
      <w:r w:rsidR="0008226E">
        <w:rPr>
          <w:rFonts w:ascii="Times New Roman" w:eastAsia="Calibri" w:hAnsi="Times New Roman" w:cs="Guttman Hodes" w:hint="cs"/>
          <w:b/>
          <w:bCs/>
          <w:sz w:val="24"/>
          <w:szCs w:val="24"/>
          <w:rtl/>
        </w:rPr>
        <w:t xml:space="preserve">ה' </w:t>
      </w:r>
      <w:r w:rsidR="0008226E" w:rsidRPr="0008226E">
        <w:rPr>
          <w:rFonts w:ascii="Times New Roman" w:eastAsia="Calibri" w:hAnsi="Times New Roman" w:cs="Guttman Hodes"/>
          <w:b/>
          <w:bCs/>
          <w:sz w:val="24"/>
          <w:szCs w:val="24"/>
          <w:rtl/>
        </w:rPr>
        <w:t>אֶל מֹשֶׁה לֵךְ אֶל הָעָם וְקִדַּשְׁתָּם הַיּוֹם וּמָחָר וְכִבְּסוּ שִׂמְלֹתָם</w:t>
      </w:r>
      <w:r w:rsidR="008202CE" w:rsidRPr="00303BE0">
        <w:rPr>
          <w:rFonts w:ascii="Times New Roman" w:eastAsia="Calibri" w:hAnsi="Times New Roman" w:cs="Guttman Hodes" w:hint="cs"/>
          <w:b/>
          <w:bCs/>
          <w:sz w:val="24"/>
          <w:szCs w:val="24"/>
          <w:rtl/>
        </w:rPr>
        <w:t xml:space="preserve"> </w:t>
      </w:r>
      <w:r>
        <w:rPr>
          <w:rFonts w:ascii="Times New Roman" w:eastAsia="Calibri" w:hAnsi="Times New Roman" w:cs="Guttman Hodes" w:hint="cs"/>
          <w:sz w:val="24"/>
          <w:szCs w:val="24"/>
          <w:rtl/>
        </w:rPr>
        <w:t>(יט א</w:t>
      </w:r>
      <w:r w:rsidR="0008226E">
        <w:rPr>
          <w:rFonts w:ascii="Times New Roman" w:eastAsia="Calibri" w:hAnsi="Times New Roman" w:cs="Guttman Hodes" w:hint="cs"/>
          <w:sz w:val="24"/>
          <w:szCs w:val="24"/>
          <w:rtl/>
        </w:rPr>
        <w:t>-י</w:t>
      </w:r>
      <w:r w:rsidR="008202CE">
        <w:rPr>
          <w:rFonts w:ascii="Times New Roman" w:eastAsia="Calibri" w:hAnsi="Times New Roman" w:cs="Guttman Hodes" w:hint="cs"/>
          <w:sz w:val="24"/>
          <w:szCs w:val="24"/>
          <w:rtl/>
        </w:rPr>
        <w:t>)</w:t>
      </w:r>
    </w:p>
    <w:p w:rsidR="008202CE" w:rsidRDefault="008202CE" w:rsidP="00091EDF">
      <w:pPr>
        <w:spacing w:after="0"/>
        <w:jc w:val="both"/>
        <w:rPr>
          <w:rFonts w:ascii="Times New Roman" w:eastAsia="Calibri" w:hAnsi="Times New Roman" w:cs="Guttman Hodes"/>
          <w:sz w:val="24"/>
          <w:szCs w:val="24"/>
          <w:rtl/>
        </w:rPr>
      </w:pPr>
    </w:p>
    <w:p w:rsidR="0025344A" w:rsidRDefault="00303BE0" w:rsidP="00091ED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ראוי לשית לב לאומרו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ומשה עלה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w:t>
      </w:r>
      <w:r>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ויעל משה</w:t>
      </w:r>
      <w:r>
        <w:rPr>
          <w:rFonts w:ascii="Times New Roman" w:eastAsia="Calibri" w:hAnsi="Times New Roman" w:cs="Guttman Hodes" w:hint="cs"/>
          <w:sz w:val="24"/>
          <w:szCs w:val="24"/>
          <w:rtl/>
        </w:rPr>
        <w:t>. ותו למה עלה טרם יקראנו.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לאמר</w:t>
      </w:r>
      <w:r>
        <w:rPr>
          <w:rFonts w:ascii="Times New Roman" w:eastAsia="Calibri" w:hAnsi="Times New Roman" w:cs="Guttman Hodes" w:hint="cs"/>
          <w:sz w:val="24"/>
          <w:szCs w:val="24"/>
          <w:rtl/>
        </w:rPr>
        <w:t>' אי קאי לישראל הרי נכלל באומרו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כה תאמר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תו למה אמר בית ישראל ובית יעקב</w:t>
      </w:r>
      <w:r>
        <w:rPr>
          <w:rFonts w:ascii="Times New Roman" w:eastAsia="Calibri" w:hAnsi="Times New Roman" w:cs="Guttman Hodes" w:hint="cs"/>
          <w:sz w:val="24"/>
          <w:szCs w:val="24"/>
          <w:rtl/>
        </w:rPr>
        <w:t>, היינו הך.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אתם ראיתם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מאי מיעט. תו למה לא הזכיר יציאת מצר</w:t>
      </w:r>
      <w:r>
        <w:rPr>
          <w:rFonts w:ascii="Times New Roman" w:eastAsia="Calibri" w:hAnsi="Times New Roman" w:cs="Guttman Hodes" w:hint="cs"/>
          <w:sz w:val="24"/>
          <w:szCs w:val="24"/>
          <w:rtl/>
        </w:rPr>
        <w:t>ים כמו שאמר שהיצר למצרים.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ואביא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ואהיה עמכם </w:t>
      </w:r>
      <w:r w:rsidR="00C93150">
        <w:rPr>
          <w:rFonts w:ascii="Times New Roman" w:eastAsia="Calibri" w:hAnsi="Times New Roman" w:cs="Guttman Hodes" w:hint="cs"/>
          <w:sz w:val="24"/>
          <w:szCs w:val="24"/>
          <w:rtl/>
        </w:rPr>
        <w:t>מבעי ליה למימר</w:t>
      </w:r>
      <w:r>
        <w:rPr>
          <w:rFonts w:ascii="Times New Roman" w:eastAsia="Calibri" w:hAnsi="Times New Roman" w:cs="Guttman Hodes" w:hint="cs"/>
          <w:sz w:val="24"/>
          <w:szCs w:val="24"/>
          <w:rtl/>
        </w:rPr>
        <w:t>.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ועתה</w:t>
      </w:r>
      <w:r>
        <w:rPr>
          <w:rFonts w:ascii="Times New Roman" w:eastAsia="Calibri" w:hAnsi="Times New Roman" w:cs="Guttman Hodes" w:hint="cs"/>
          <w:sz w:val="24"/>
          <w:szCs w:val="24"/>
          <w:rtl/>
        </w:rPr>
        <w:t>', שהיא יתירה.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שמוע תשמעו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היינו הך. ותו מאי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סגולה מכל העמים</w:t>
      </w:r>
      <w:r>
        <w:rPr>
          <w:rFonts w:ascii="Times New Roman" w:eastAsia="Calibri" w:hAnsi="Times New Roman" w:cs="Guttman Hodes" w:hint="cs"/>
          <w:sz w:val="24"/>
          <w:szCs w:val="24"/>
          <w:rtl/>
        </w:rPr>
        <w:t>'.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ממלכת כהנים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האם ישראל כ</w:t>
      </w:r>
      <w:r>
        <w:rPr>
          <w:rFonts w:ascii="Times New Roman" w:eastAsia="Calibri" w:hAnsi="Times New Roman" w:cs="Guttman Hodes" w:hint="cs"/>
          <w:sz w:val="24"/>
          <w:szCs w:val="24"/>
          <w:rtl/>
        </w:rPr>
        <w:t>ולם יהיו כהנים.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ויקרא לזקני העם וישם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למה לא דיבר אל בני ישראל יחד</w:t>
      </w:r>
      <w:r>
        <w:rPr>
          <w:rFonts w:ascii="Times New Roman" w:eastAsia="Calibri" w:hAnsi="Times New Roman" w:cs="Guttman Hodes" w:hint="cs"/>
          <w:sz w:val="24"/>
          <w:szCs w:val="24"/>
          <w:rtl/>
        </w:rPr>
        <w:t>יו. תו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וישב משה את דברי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האם הוצרך הוא יתברך</w:t>
      </w:r>
      <w:r w:rsidR="0025344A">
        <w:rPr>
          <w:rFonts w:ascii="Times New Roman" w:eastAsia="Calibri" w:hAnsi="Times New Roman" w:cs="Guttman Hodes" w:hint="cs"/>
          <w:sz w:val="24"/>
          <w:szCs w:val="24"/>
          <w:rtl/>
        </w:rPr>
        <w:t xml:space="preserve"> ישיבהו. תו אומרו</w:t>
      </w:r>
      <w:r w:rsidR="00B46F5D" w:rsidRPr="003A3583">
        <w:rPr>
          <w:rFonts w:ascii="Times New Roman" w:eastAsia="Calibri" w:hAnsi="Times New Roman" w:cs="Guttman Hodes" w:hint="cs"/>
          <w:sz w:val="24"/>
          <w:szCs w:val="24"/>
          <w:rtl/>
        </w:rPr>
        <w:t xml:space="preserve"> </w:t>
      </w:r>
      <w:r w:rsidR="0025344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בעבור ישמע העם</w:t>
      </w:r>
      <w:r w:rsidR="0025344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25344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שיורה שעמו לחוד היה מדבר</w:t>
      </w:r>
      <w:r w:rsidR="0025344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25344A">
        <w:rPr>
          <w:rFonts w:ascii="Times New Roman" w:eastAsia="Calibri" w:hAnsi="Times New Roman" w:cs="Guttman Hodes" w:hint="cs"/>
          <w:sz w:val="24"/>
          <w:szCs w:val="24"/>
          <w:rtl/>
        </w:rPr>
        <w:t>הלא עם כל ישראל היה מדבר. תו אומרו</w:t>
      </w:r>
      <w:r w:rsidR="00B46F5D" w:rsidRPr="003A3583">
        <w:rPr>
          <w:rFonts w:ascii="Times New Roman" w:eastAsia="Calibri" w:hAnsi="Times New Roman" w:cs="Guttman Hodes" w:hint="cs"/>
          <w:sz w:val="24"/>
          <w:szCs w:val="24"/>
          <w:rtl/>
        </w:rPr>
        <w:t xml:space="preserve"> </w:t>
      </w:r>
      <w:r w:rsidR="0025344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ויגד משה</w:t>
      </w:r>
      <w:r w:rsidR="0025344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הרי ל</w:t>
      </w:r>
      <w:r w:rsidR="0025344A">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לו שישיבהו עליו.</w:t>
      </w:r>
    </w:p>
    <w:p w:rsidR="00B46F5D" w:rsidRPr="003A3583" w:rsidRDefault="00B46F5D" w:rsidP="00091ED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1F0BAC"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והנה מוה</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ר</w:t>
      </w:r>
      <w:r w:rsidR="0025344A">
        <w:rPr>
          <w:rFonts w:ascii="Times New Roman" w:eastAsia="Calibri" w:hAnsi="Times New Roman" w:cs="Guttman Hodes" w:hint="cs"/>
          <w:sz w:val="24"/>
          <w:szCs w:val="24"/>
          <w:rtl/>
        </w:rPr>
        <w:t xml:space="preserve"> משה</w:t>
      </w:r>
      <w:r w:rsidRPr="003A3583">
        <w:rPr>
          <w:rFonts w:ascii="Times New Roman" w:eastAsia="Calibri" w:hAnsi="Times New Roman" w:cs="Guttman Hodes" w:hint="cs"/>
          <w:sz w:val="24"/>
          <w:szCs w:val="24"/>
          <w:rtl/>
        </w:rPr>
        <w:t xml:space="preserve"> אלשיך ז</w:t>
      </w:r>
      <w:r w:rsidRPr="003A3583">
        <w:rPr>
          <w:rFonts w:ascii="Times New Roman" w:eastAsia="Calibri" w:hAnsi="Times New Roman" w:cs="Guttman Hodes"/>
          <w:sz w:val="24"/>
          <w:szCs w:val="24"/>
          <w:rtl/>
        </w:rPr>
        <w:t>"</w:t>
      </w:r>
      <w:r w:rsidR="0025344A">
        <w:rPr>
          <w:rFonts w:ascii="Times New Roman" w:eastAsia="Calibri" w:hAnsi="Times New Roman" w:cs="Guttman Hodes" w:hint="cs"/>
          <w:sz w:val="24"/>
          <w:szCs w:val="24"/>
          <w:rtl/>
        </w:rPr>
        <w:t>ל כתב ביישובם וזה לשונו</w:t>
      </w:r>
      <w:r w:rsidRPr="003A3583">
        <w:rPr>
          <w:rFonts w:ascii="Times New Roman" w:eastAsia="Calibri" w:hAnsi="Times New Roman" w:cs="Guttman Hodes" w:hint="cs"/>
          <w:sz w:val="24"/>
          <w:szCs w:val="24"/>
          <w:rtl/>
        </w:rPr>
        <w:t xml:space="preserve"> בקיצור</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הנה </w:t>
      </w:r>
      <w:r w:rsidR="0025344A">
        <w:rPr>
          <w:rFonts w:ascii="Times New Roman" w:eastAsia="Calibri" w:hAnsi="Times New Roman" w:cs="Guttman Hodes" w:hint="cs"/>
          <w:sz w:val="24"/>
          <w:szCs w:val="24"/>
          <w:rtl/>
        </w:rPr>
        <w:t>ישראל פסקה זוהמתן</w:t>
      </w:r>
      <w:r w:rsidRPr="003A3583">
        <w:rPr>
          <w:rFonts w:ascii="Times New Roman" w:eastAsia="Calibri" w:hAnsi="Times New Roman" w:cs="Guttman Hodes" w:hint="cs"/>
          <w:sz w:val="24"/>
          <w:szCs w:val="24"/>
          <w:rtl/>
        </w:rPr>
        <w:t xml:space="preserve"> בעמדם </w:t>
      </w:r>
      <w:r w:rsidR="0025344A">
        <w:rPr>
          <w:rFonts w:ascii="Times New Roman" w:eastAsia="Calibri" w:hAnsi="Times New Roman" w:cs="Guttman Hodes" w:hint="cs"/>
          <w:sz w:val="24"/>
          <w:szCs w:val="24"/>
          <w:rtl/>
        </w:rPr>
        <w:t>על הר סיני ונזדככו עד השיגם נבואה</w:t>
      </w:r>
      <w:r w:rsidRPr="003A3583">
        <w:rPr>
          <w:rFonts w:ascii="Times New Roman" w:eastAsia="Calibri" w:hAnsi="Times New Roman" w:cs="Guttman Hodes" w:hint="cs"/>
          <w:sz w:val="24"/>
          <w:szCs w:val="24"/>
          <w:rtl/>
        </w:rPr>
        <w:t xml:space="preserve"> גדולה בקדושה אשר נתקדשו שם</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ואין ספק כי כ</w:t>
      </w:r>
      <w:r w:rsidR="0025344A">
        <w:rPr>
          <w:rFonts w:ascii="Times New Roman" w:eastAsia="Calibri" w:hAnsi="Times New Roman" w:cs="Guttman Hodes" w:hint="cs"/>
          <w:sz w:val="24"/>
          <w:szCs w:val="24"/>
          <w:rtl/>
        </w:rPr>
        <w:t>ל אחד</w:t>
      </w:r>
      <w:r w:rsidRPr="003A3583">
        <w:rPr>
          <w:rFonts w:ascii="Times New Roman" w:eastAsia="Calibri" w:hAnsi="Times New Roman" w:cs="Guttman Hodes" w:hint="cs"/>
          <w:sz w:val="24"/>
          <w:szCs w:val="24"/>
          <w:rtl/>
        </w:rPr>
        <w:t xml:space="preserve"> יקבל לפי הכנתו</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25344A">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משה שהיה מקדם מאז בתכלית השלימות מה קנה</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הלא מה</w:t>
      </w:r>
      <w:r w:rsidR="0025344A">
        <w:rPr>
          <w:rFonts w:ascii="Times New Roman" w:eastAsia="Calibri" w:hAnsi="Times New Roman" w:cs="Guttman Hodes" w:hint="cs"/>
          <w:sz w:val="24"/>
          <w:szCs w:val="24"/>
          <w:rtl/>
        </w:rPr>
        <w:t xml:space="preserve"> שקנו ישראל שם היה במשה אז והות</w:t>
      </w:r>
      <w:r w:rsidRPr="003A3583">
        <w:rPr>
          <w:rFonts w:ascii="Times New Roman" w:eastAsia="Calibri" w:hAnsi="Times New Roman" w:cs="Guttman Hodes" w:hint="cs"/>
          <w:sz w:val="24"/>
          <w:szCs w:val="24"/>
          <w:rtl/>
        </w:rPr>
        <w:t>ר</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25344A">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ומשה עלה אל האלהים</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משה שהיה זך מעצמו מה מעלה קנה נגד ההר הוא כי </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משה עלה אל האלהים</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יתרון מה שלא הי</w:t>
      </w:r>
      <w:r w:rsidR="0025344A">
        <w:rPr>
          <w:rFonts w:ascii="Times New Roman" w:eastAsia="Calibri" w:hAnsi="Times New Roman" w:cs="Guttman Hodes" w:hint="cs"/>
          <w:sz w:val="24"/>
          <w:szCs w:val="24"/>
          <w:rtl/>
        </w:rPr>
        <w:t>ה לו</w:t>
      </w:r>
      <w:r w:rsidRPr="003A3583">
        <w:rPr>
          <w:rFonts w:ascii="Times New Roman" w:eastAsia="Calibri" w:hAnsi="Times New Roman" w:cs="Guttman Hodes" w:hint="cs"/>
          <w:sz w:val="24"/>
          <w:szCs w:val="24"/>
          <w:rtl/>
        </w:rPr>
        <w:t xml:space="preserve"> מקודם</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w:t>
      </w:r>
      <w:r w:rsidR="0025344A">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ומשה עלה</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w:t>
      </w:r>
      <w:r w:rsidR="0025344A">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ויעל משה. עוד אחשבה כוין מ</w:t>
      </w:r>
      <w:r w:rsidR="0025344A">
        <w:rPr>
          <w:rFonts w:ascii="Times New Roman" w:eastAsia="Calibri" w:hAnsi="Times New Roman" w:cs="Guttman Hodes" w:hint="cs"/>
          <w:sz w:val="24"/>
          <w:szCs w:val="24"/>
          <w:rtl/>
        </w:rPr>
        <w:t xml:space="preserve">אמר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0025344A">
        <w:rPr>
          <w:rFonts w:ascii="Times New Roman" w:eastAsia="Calibri" w:hAnsi="Times New Roman" w:cs="Guttman Hodes" w:hint="cs"/>
          <w:sz w:val="24"/>
          <w:szCs w:val="24"/>
          <w:rtl/>
        </w:rPr>
        <w:t>ל פרק הפועלים (בבא מציעא</w:t>
      </w:r>
      <w:r w:rsidRPr="003A3583">
        <w:rPr>
          <w:rFonts w:ascii="Times New Roman" w:eastAsia="Calibri" w:hAnsi="Times New Roman" w:cs="Guttman Hodes" w:hint="cs"/>
          <w:sz w:val="24"/>
          <w:szCs w:val="24"/>
          <w:rtl/>
        </w:rPr>
        <w:t xml:space="preserve"> פה ב) דא</w:t>
      </w:r>
      <w:r w:rsidR="0025344A">
        <w:rPr>
          <w:rFonts w:ascii="Times New Roman" w:eastAsia="Calibri" w:hAnsi="Times New Roman" w:cs="Guttman Hodes" w:hint="cs"/>
          <w:sz w:val="24"/>
          <w:szCs w:val="24"/>
          <w:rtl/>
        </w:rPr>
        <w:t>מר לו</w:t>
      </w:r>
      <w:r w:rsidRPr="003A3583">
        <w:rPr>
          <w:rFonts w:ascii="Times New Roman" w:eastAsia="Calibri" w:hAnsi="Times New Roman" w:cs="Guttman Hodes" w:hint="cs"/>
          <w:sz w:val="24"/>
          <w:szCs w:val="24"/>
          <w:rtl/>
        </w:rPr>
        <w:t xml:space="preserve"> אליהו לההוא מרבנן</w:t>
      </w:r>
      <w:r w:rsidR="0025344A">
        <w:rPr>
          <w:rFonts w:ascii="Times New Roman" w:eastAsia="Calibri" w:hAnsi="Times New Roman" w:cs="Guttman Hodes" w:hint="cs"/>
          <w:sz w:val="24"/>
          <w:szCs w:val="24"/>
          <w:rtl/>
        </w:rPr>
        <w:t>, דבכלהן רבנין כד סלקי למתיבתא דרקיעא יכיל לאיסתכו</w:t>
      </w:r>
      <w:r w:rsidRPr="003A3583">
        <w:rPr>
          <w:rFonts w:ascii="Times New Roman" w:eastAsia="Calibri" w:hAnsi="Times New Roman" w:cs="Guttman Hodes" w:hint="cs"/>
          <w:sz w:val="24"/>
          <w:szCs w:val="24"/>
          <w:rtl/>
        </w:rPr>
        <w:t>לי בר מגוהרקא דרבי חייא רבא</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מאי סימנייהו</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בכלהו אזלי מלאכי כד סלקי ונחתי לבר מגוהרקא דר</w:t>
      </w:r>
      <w:r w:rsidR="0025344A">
        <w:rPr>
          <w:rFonts w:ascii="Times New Roman" w:eastAsia="Calibri" w:hAnsi="Times New Roman" w:cs="Guttman Hodes" w:hint="cs"/>
          <w:sz w:val="24"/>
          <w:szCs w:val="24"/>
          <w:rtl/>
        </w:rPr>
        <w:t>בי חייא</w:t>
      </w:r>
      <w:r w:rsidRPr="003A3583">
        <w:rPr>
          <w:rFonts w:ascii="Times New Roman" w:eastAsia="Calibri" w:hAnsi="Times New Roman" w:cs="Guttman Hodes" w:hint="cs"/>
          <w:sz w:val="24"/>
          <w:szCs w:val="24"/>
          <w:rtl/>
        </w:rPr>
        <w:t xml:space="preserve"> דמנפשיה סליק וכו'</w:t>
      </w:r>
      <w:r w:rsidR="0025344A">
        <w:rPr>
          <w:rFonts w:ascii="Times New Roman" w:eastAsia="Calibri" w:hAnsi="Times New Roman" w:cs="Guttman Hodes" w:hint="cs"/>
          <w:sz w:val="24"/>
          <w:szCs w:val="24"/>
          <w:rtl/>
        </w:rPr>
        <w:t>. הרי גם בצדיקים</w:t>
      </w:r>
      <w:r w:rsidRPr="003A3583">
        <w:rPr>
          <w:rFonts w:ascii="Times New Roman" w:eastAsia="Calibri" w:hAnsi="Times New Roman" w:cs="Guttman Hodes" w:hint="cs"/>
          <w:sz w:val="24"/>
          <w:szCs w:val="24"/>
          <w:rtl/>
        </w:rPr>
        <w:t xml:space="preserve"> אשר בשמים כבודם יש הפרש בין עולה מעצמו לעולה ע</w:t>
      </w:r>
      <w:r w:rsidR="0025344A">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מלאך</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וכן מצי' באליהו שעלה למרום ע</w:t>
      </w:r>
      <w:r w:rsidR="0025344A">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רכב אש וסוסי אש</w:t>
      </w:r>
      <w:r w:rsidR="0025344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1F0BAC">
        <w:rPr>
          <w:rFonts w:ascii="Times New Roman" w:eastAsia="Calibri" w:hAnsi="Times New Roman" w:cs="Guttman Hodes" w:hint="cs"/>
          <w:sz w:val="24"/>
          <w:szCs w:val="24"/>
          <w:rtl/>
        </w:rPr>
        <w:t xml:space="preserve">ה אמר כי גדלה מעלת משה רבינו </w:t>
      </w:r>
      <w:r w:rsidRPr="003A3583">
        <w:rPr>
          <w:rFonts w:ascii="Times New Roman" w:eastAsia="Calibri" w:hAnsi="Times New Roman" w:cs="Guttman Hodes" w:hint="cs"/>
          <w:sz w:val="24"/>
          <w:szCs w:val="24"/>
          <w:rtl/>
        </w:rPr>
        <w:t>ע</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שמשה עלה מעצמו אל האלהים כי זך וישר היה כבר</w:t>
      </w:r>
      <w:r w:rsidR="001F0BAC">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1F0BAC" w:rsidRDefault="001F0BAC" w:rsidP="003A3583">
      <w:pPr>
        <w:spacing w:after="0"/>
        <w:jc w:val="both"/>
        <w:rPr>
          <w:rFonts w:ascii="Times New Roman" w:eastAsia="Calibri" w:hAnsi="Times New Roman" w:cs="Guttman Hodes"/>
          <w:sz w:val="24"/>
          <w:szCs w:val="24"/>
          <w:rtl/>
        </w:rPr>
      </w:pPr>
    </w:p>
    <w:p w:rsidR="00011534" w:rsidRDefault="001F0BAC" w:rsidP="00011534">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ויקרא אליו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יתכן ע</w:t>
      </w:r>
      <w:r>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 xml:space="preserve">אמר </w:t>
      </w:r>
      <w:r w:rsidR="00B46F5D" w:rsidRPr="003A3583">
        <w:rPr>
          <w:rFonts w:ascii="Times New Roman" w:eastAsia="Calibri" w:hAnsi="Times New Roman" w:cs="Guttman Hodes" w:hint="cs"/>
          <w:sz w:val="24"/>
          <w:szCs w:val="24"/>
          <w:rtl/>
        </w:rPr>
        <w:t>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כי גדלה מעלת משה על א</w:t>
      </w:r>
      <w:r>
        <w:rPr>
          <w:rFonts w:ascii="Times New Roman" w:eastAsia="Calibri" w:hAnsi="Times New Roman" w:cs="Guttman Hodes" w:hint="cs"/>
          <w:sz w:val="24"/>
          <w:szCs w:val="24"/>
          <w:rtl/>
        </w:rPr>
        <w:t>ברהם אבינו,</w:t>
      </w:r>
      <w:r w:rsidR="00B46F5D" w:rsidRPr="003A3583">
        <w:rPr>
          <w:rFonts w:ascii="Times New Roman" w:eastAsia="Calibri" w:hAnsi="Times New Roman" w:cs="Guttman Hodes" w:hint="cs"/>
          <w:sz w:val="24"/>
          <w:szCs w:val="24"/>
          <w:rtl/>
        </w:rPr>
        <w:t xml:space="preserve"> כי א</w:t>
      </w:r>
      <w:r>
        <w:rPr>
          <w:rFonts w:ascii="Times New Roman" w:eastAsia="Calibri" w:hAnsi="Times New Roman" w:cs="Guttman Hodes" w:hint="cs"/>
          <w:sz w:val="24"/>
          <w:szCs w:val="24"/>
          <w:rtl/>
        </w:rPr>
        <w:t>ברהם אבינו</w:t>
      </w:r>
      <w:r w:rsidR="00B46F5D" w:rsidRPr="003A3583">
        <w:rPr>
          <w:rFonts w:ascii="Times New Roman" w:eastAsia="Calibri" w:hAnsi="Times New Roman" w:cs="Guttman Hodes" w:hint="cs"/>
          <w:sz w:val="24"/>
          <w:szCs w:val="24"/>
          <w:rtl/>
        </w:rPr>
        <w:t xml:space="preserve"> קראו מלאך ודיבר עמו ה</w:t>
      </w:r>
      <w:r w:rsidR="006E3390">
        <w:rPr>
          <w:rFonts w:ascii="Times New Roman" w:eastAsia="Calibri" w:hAnsi="Times New Roman" w:cs="Guttman Hodes" w:hint="cs"/>
          <w:sz w:val="24"/>
          <w:szCs w:val="24"/>
          <w:rtl/>
        </w:rPr>
        <w:t>שם יתברך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משה ויקרא וידבר שגם הקריאה היתה ע</w:t>
      </w:r>
      <w:r>
        <w:rPr>
          <w:rFonts w:ascii="Times New Roman" w:eastAsia="Calibri" w:hAnsi="Times New Roman" w:cs="Guttman Hodes" w:hint="cs"/>
          <w:sz w:val="24"/>
          <w:szCs w:val="24"/>
          <w:rtl/>
        </w:rPr>
        <w:t>ל ידו יתברך.</w:t>
      </w:r>
      <w:r w:rsidR="00B46F5D" w:rsidRPr="003A3583">
        <w:rPr>
          <w:rFonts w:ascii="Times New Roman" w:eastAsia="Calibri" w:hAnsi="Times New Roman" w:cs="Guttman Hodes" w:hint="cs"/>
          <w:sz w:val="24"/>
          <w:szCs w:val="24"/>
          <w:rtl/>
        </w:rPr>
        <w:t xml:space="preserve"> ומהיכן זכה לכך מה שלא זכה א</w:t>
      </w:r>
      <w:r>
        <w:rPr>
          <w:rFonts w:ascii="Times New Roman" w:eastAsia="Calibri" w:hAnsi="Times New Roman" w:cs="Guttman Hodes" w:hint="cs"/>
          <w:sz w:val="24"/>
          <w:szCs w:val="24"/>
          <w:rtl/>
        </w:rPr>
        <w:t>ברהם אבינו,</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מן ההר</w:t>
      </w:r>
      <w:r>
        <w:rPr>
          <w:rFonts w:ascii="Times New Roman" w:eastAsia="Calibri" w:hAnsi="Times New Roman" w:cs="Guttman Hodes" w:hint="cs"/>
          <w:sz w:val="24"/>
          <w:szCs w:val="24"/>
          <w:rtl/>
        </w:rPr>
        <w:t>' שמן ההר נמשך לו זה ב' דברים,</w:t>
      </w:r>
      <w:r w:rsidR="00B46F5D" w:rsidRPr="003A3583">
        <w:rPr>
          <w:rFonts w:ascii="Times New Roman" w:eastAsia="Calibri" w:hAnsi="Times New Roman" w:cs="Guttman Hodes" w:hint="cs"/>
          <w:sz w:val="24"/>
          <w:szCs w:val="24"/>
          <w:rtl/>
        </w:rPr>
        <w:t xml:space="preserve"> 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ומשה עלה אל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ויקרא אליו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בכבודו ובעצמו לא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מלאך ולא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שליח</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lastRenderedPageBreak/>
        <w:t>והנה עדיין היה מספיק שכאשר עלה אל האלהים תהיה הקריאה ע</w:t>
      </w:r>
      <w:r w:rsidR="004A61CD">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האלהים</w:t>
      </w:r>
      <w:r w:rsidR="004A61CD">
        <w:rPr>
          <w:rFonts w:ascii="Times New Roman" w:eastAsia="Calibri" w:hAnsi="Times New Roman" w:cs="Guttman Hodes" w:hint="cs"/>
          <w:sz w:val="24"/>
          <w:szCs w:val="24"/>
          <w:rtl/>
        </w:rPr>
        <w:t>, אך עוד היתה לו מעלה שלישית והיא אומרו</w:t>
      </w:r>
      <w:r w:rsidR="00B46F5D" w:rsidRPr="003A3583">
        <w:rPr>
          <w:rFonts w:ascii="Times New Roman" w:eastAsia="Calibri" w:hAnsi="Times New Roman" w:cs="Guttman Hodes" w:hint="cs"/>
          <w:sz w:val="24"/>
          <w:szCs w:val="24"/>
          <w:rtl/>
        </w:rPr>
        <w:t xml:space="preserve"> </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ויקרא אליו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w:t>
      </w:r>
      <w:r w:rsidR="004A61CD">
        <w:rPr>
          <w:rFonts w:ascii="Times New Roman" w:eastAsia="Calibri" w:hAnsi="Times New Roman" w:cs="Guttman Hodes" w:hint="cs"/>
          <w:sz w:val="24"/>
          <w:szCs w:val="24"/>
          <w:rtl/>
        </w:rPr>
        <w:t>, ועל זה אמר</w:t>
      </w:r>
      <w:r w:rsidR="00B46F5D" w:rsidRPr="003A3583">
        <w:rPr>
          <w:rFonts w:ascii="Times New Roman" w:eastAsia="Calibri" w:hAnsi="Times New Roman" w:cs="Guttman Hodes" w:hint="cs"/>
          <w:sz w:val="24"/>
          <w:szCs w:val="24"/>
          <w:rtl/>
        </w:rPr>
        <w:t xml:space="preserve"> </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לאמר כה תאמר</w:t>
      </w:r>
      <w:r w:rsidR="004A61CD">
        <w:rPr>
          <w:rFonts w:ascii="Times New Roman" w:eastAsia="Calibri" w:hAnsi="Times New Roman" w:cs="Guttman Hodes" w:hint="cs"/>
          <w:sz w:val="24"/>
          <w:szCs w:val="24"/>
          <w:rtl/>
        </w:rPr>
        <w:t xml:space="preserve"> [וכו']</w:t>
      </w:r>
      <w:r w:rsidR="00B46F5D" w:rsidRPr="003A3583">
        <w:rPr>
          <w:rFonts w:ascii="Times New Roman" w:eastAsia="Calibri" w:hAnsi="Times New Roman" w:cs="Guttman Hodes" w:hint="cs"/>
          <w:sz w:val="24"/>
          <w:szCs w:val="24"/>
          <w:rtl/>
        </w:rPr>
        <w:t xml:space="preserve"> אתם ראיתם</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ואשר עשה היה בשם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ע</w:t>
      </w:r>
      <w:r w:rsidR="004A61CD">
        <w:rPr>
          <w:rFonts w:ascii="Times New Roman" w:eastAsia="Calibri" w:hAnsi="Times New Roman" w:cs="Guttman Hodes" w:hint="cs"/>
          <w:sz w:val="24"/>
          <w:szCs w:val="24"/>
          <w:rtl/>
        </w:rPr>
        <w:t>ל כן</w:t>
      </w:r>
      <w:r w:rsidR="00B46F5D" w:rsidRPr="003A3583">
        <w:rPr>
          <w:rFonts w:ascii="Times New Roman" w:eastAsia="Calibri" w:hAnsi="Times New Roman" w:cs="Guttman Hodes" w:hint="cs"/>
          <w:sz w:val="24"/>
          <w:szCs w:val="24"/>
          <w:rtl/>
        </w:rPr>
        <w:t xml:space="preserve"> קראו לדבר לו השם הנכבד ההוא</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ושיעור הכתוב לפ</w:t>
      </w:r>
      <w:r w:rsidR="004A61CD">
        <w:rPr>
          <w:rFonts w:ascii="Times New Roman" w:eastAsia="Calibri" w:hAnsi="Times New Roman" w:cs="Guttman Hodes" w:hint="cs"/>
          <w:sz w:val="24"/>
          <w:szCs w:val="24"/>
          <w:rtl/>
        </w:rPr>
        <w:t>י זה</w:t>
      </w:r>
      <w:r w:rsidR="00B46F5D" w:rsidRPr="003A3583">
        <w:rPr>
          <w:rFonts w:ascii="Times New Roman" w:eastAsia="Calibri" w:hAnsi="Times New Roman" w:cs="Guttman Hodes" w:hint="cs"/>
          <w:sz w:val="24"/>
          <w:szCs w:val="24"/>
          <w:rtl/>
        </w:rPr>
        <w:t xml:space="preserve"> </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ומשה עלה</w:t>
      </w:r>
      <w:r w:rsidR="004A61CD">
        <w:rPr>
          <w:rFonts w:ascii="Times New Roman" w:eastAsia="Calibri" w:hAnsi="Times New Roman" w:cs="Guttman Hodes" w:hint="cs"/>
          <w:sz w:val="24"/>
          <w:szCs w:val="24"/>
          <w:rtl/>
        </w:rPr>
        <w:t xml:space="preserve"> [וכו']</w:t>
      </w:r>
      <w:r w:rsidR="00B46F5D" w:rsidRPr="003A3583">
        <w:rPr>
          <w:rFonts w:ascii="Times New Roman" w:eastAsia="Calibri" w:hAnsi="Times New Roman" w:cs="Guttman Hodes" w:hint="cs"/>
          <w:sz w:val="24"/>
          <w:szCs w:val="24"/>
          <w:rtl/>
        </w:rPr>
        <w:t xml:space="preserve"> ויקרא</w:t>
      </w:r>
      <w:r w:rsidR="004A61CD">
        <w:rPr>
          <w:rFonts w:ascii="Times New Roman" w:eastAsia="Calibri" w:hAnsi="Times New Roman" w:cs="Guttman Hodes" w:hint="cs"/>
          <w:sz w:val="24"/>
          <w:szCs w:val="24"/>
          <w:rtl/>
        </w:rPr>
        <w:t>' וכו' כי בזה היו שלשה דברים,</w:t>
      </w:r>
      <w:r w:rsidR="00B46F5D" w:rsidRPr="003A3583">
        <w:rPr>
          <w:rFonts w:ascii="Times New Roman" w:eastAsia="Calibri" w:hAnsi="Times New Roman" w:cs="Guttman Hodes" w:hint="cs"/>
          <w:sz w:val="24"/>
          <w:szCs w:val="24"/>
          <w:rtl/>
        </w:rPr>
        <w:t xml:space="preserve"> א' מציאות העליה</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 שלא קראו מלאך</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 שקראו 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w:t>
      </w:r>
      <w:r w:rsidR="004A61CD">
        <w:rPr>
          <w:rFonts w:ascii="Times New Roman" w:eastAsia="Calibri" w:hAnsi="Times New Roman" w:cs="Guttman Hodes" w:hint="cs"/>
          <w:sz w:val="24"/>
          <w:szCs w:val="24"/>
          <w:rtl/>
        </w:rPr>
        <w:t>. הב' דברים קנה מן ההר והשלישי</w:t>
      </w:r>
      <w:r w:rsidR="00B46F5D" w:rsidRPr="003A3583">
        <w:rPr>
          <w:rFonts w:ascii="Times New Roman" w:eastAsia="Calibri" w:hAnsi="Times New Roman" w:cs="Guttman Hodes" w:hint="cs"/>
          <w:sz w:val="24"/>
          <w:szCs w:val="24"/>
          <w:rtl/>
        </w:rPr>
        <w:t xml:space="preserve"> כדי לאמר לבני ישראל </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אתם ראיתם</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וזהו מ</w:t>
      </w:r>
      <w:r w:rsidR="004A61CD">
        <w:rPr>
          <w:rFonts w:ascii="Times New Roman" w:eastAsia="Calibri" w:hAnsi="Times New Roman" w:cs="Guttman Hodes" w:hint="cs"/>
          <w:sz w:val="24"/>
          <w:szCs w:val="24"/>
          <w:rtl/>
        </w:rPr>
        <w:t>ה שאמר</w:t>
      </w:r>
      <w:r w:rsidR="00B46F5D" w:rsidRPr="003A3583">
        <w:rPr>
          <w:rFonts w:ascii="Times New Roman" w:eastAsia="Calibri" w:hAnsi="Times New Roman" w:cs="Guttman Hodes" w:hint="cs"/>
          <w:sz w:val="24"/>
          <w:szCs w:val="24"/>
          <w:rtl/>
        </w:rPr>
        <w:t xml:space="preserve"> התנא (אבות א א) משה קיבל תורה מסיני ול</w:t>
      </w:r>
      <w:r w:rsidR="004A61CD">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מהקב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w:t>
      </w:r>
      <w:r w:rsidR="004A61C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w:t>
      </w:r>
      <w:r w:rsidR="004A61CD">
        <w:rPr>
          <w:rFonts w:ascii="Times New Roman" w:eastAsia="Calibri" w:hAnsi="Times New Roman" w:cs="Guttman Hodes" w:hint="cs"/>
          <w:sz w:val="24"/>
          <w:szCs w:val="24"/>
          <w:rtl/>
        </w:rPr>
        <w:t>י מן ההר זכה לעלות לקבל תורה שבעל פה</w:t>
      </w:r>
      <w:r w:rsidR="00B46F5D" w:rsidRPr="003A3583">
        <w:rPr>
          <w:rFonts w:ascii="Times New Roman" w:eastAsia="Calibri" w:hAnsi="Times New Roman" w:cs="Guttman Hodes" w:hint="cs"/>
          <w:sz w:val="24"/>
          <w:szCs w:val="24"/>
          <w:rtl/>
        </w:rPr>
        <w:t>.</w:t>
      </w:r>
      <w:r w:rsidR="00011534">
        <w:rPr>
          <w:rFonts w:ascii="Times New Roman" w:eastAsia="Calibri" w:hAnsi="Times New Roman" w:cs="Guttman Hodes" w:hint="cs"/>
          <w:sz w:val="24"/>
          <w:szCs w:val="24"/>
          <w:rtl/>
        </w:rPr>
        <w:t xml:space="preserve"> </w:t>
      </w:r>
      <w:r w:rsidR="009C3E24">
        <w:rPr>
          <w:rFonts w:ascii="Times New Roman" w:eastAsia="Calibri" w:hAnsi="Times New Roman" w:cs="Guttman Hodes" w:hint="cs"/>
          <w:sz w:val="24"/>
          <w:szCs w:val="24"/>
          <w:rtl/>
        </w:rPr>
        <w:t>עוד יתכן אומרו</w:t>
      </w:r>
      <w:r w:rsidR="00B46F5D" w:rsidRPr="003A3583">
        <w:rPr>
          <w:rFonts w:ascii="Times New Roman" w:eastAsia="Calibri" w:hAnsi="Times New Roman" w:cs="Guttman Hodes" w:hint="cs"/>
          <w:sz w:val="24"/>
          <w:szCs w:val="24"/>
          <w:rtl/>
        </w:rPr>
        <w:t xml:space="preserve"> </w:t>
      </w:r>
      <w:r w:rsidR="009C3E2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מן ההר</w:t>
      </w:r>
      <w:r w:rsidR="009C3E2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למה שעלה למרום לא היה בו כח לקבל קול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לדקותו</w:t>
      </w:r>
      <w:r w:rsidR="009C3E2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עד שנשתלשל למטה אל ההר ונתעבה בצד מה שיו</w:t>
      </w:r>
      <w:r w:rsidR="00011534">
        <w:rPr>
          <w:rFonts w:ascii="Times New Roman" w:eastAsia="Calibri" w:hAnsi="Times New Roman" w:cs="Guttman Hodes" w:hint="cs"/>
          <w:sz w:val="24"/>
          <w:szCs w:val="24"/>
          <w:rtl/>
        </w:rPr>
        <w:t xml:space="preserve">כל לקבלנו ילוד אשה. </w:t>
      </w:r>
    </w:p>
    <w:p w:rsidR="00011534" w:rsidRDefault="00011534" w:rsidP="003A3583">
      <w:pPr>
        <w:spacing w:after="0"/>
        <w:jc w:val="both"/>
        <w:rPr>
          <w:rFonts w:ascii="Times New Roman" w:eastAsia="Calibri" w:hAnsi="Times New Roman" w:cs="Guttman Hodes"/>
          <w:sz w:val="24"/>
          <w:szCs w:val="24"/>
          <w:rtl/>
        </w:rPr>
      </w:pPr>
    </w:p>
    <w:p w:rsidR="00CB46C5" w:rsidRDefault="00011534" w:rsidP="007A1291">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אפשר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ומשה עלה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כי הכנת הדור היא מעיר לעזור להשלים להשיג השלימות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ויחן שם ישראל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שקנו האחדות והשלימות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גם משה השיג שלימות יותר ועלה אל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שא</w:t>
      </w:r>
      <w:r>
        <w:rPr>
          <w:rFonts w:ascii="Times New Roman" w:eastAsia="Calibri" w:hAnsi="Times New Roman" w:cs="Guttman Hodes" w:hint="cs"/>
          <w:sz w:val="24"/>
          <w:szCs w:val="24"/>
          <w:rtl/>
        </w:rPr>
        <w:t>ין כן</w:t>
      </w:r>
      <w:r w:rsidR="00B46F5D" w:rsidRPr="003A3583">
        <w:rPr>
          <w:rFonts w:ascii="Times New Roman" w:eastAsia="Calibri" w:hAnsi="Times New Roman" w:cs="Guttman Hodes" w:hint="cs"/>
          <w:sz w:val="24"/>
          <w:szCs w:val="24"/>
          <w:rtl/>
        </w:rPr>
        <w:t xml:space="preserve"> כאשר עשו את העגל שאז א</w:t>
      </w:r>
      <w:r>
        <w:rPr>
          <w:rFonts w:ascii="Times New Roman" w:eastAsia="Calibri" w:hAnsi="Times New Roman" w:cs="Guttman Hodes" w:hint="cs"/>
          <w:sz w:val="24"/>
          <w:szCs w:val="24"/>
          <w:rtl/>
        </w:rPr>
        <w:t>מר לו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שיחת עמך</w:t>
      </w:r>
      <w:r>
        <w:rPr>
          <w:rFonts w:ascii="Times New Roman" w:eastAsia="Calibri" w:hAnsi="Times New Roman" w:cs="Guttman Hodes" w:hint="cs"/>
          <w:sz w:val="24"/>
          <w:szCs w:val="24"/>
          <w:rtl/>
        </w:rPr>
        <w:t>' (</w:t>
      </w:r>
      <w:r w:rsidR="007A1291">
        <w:rPr>
          <w:rFonts w:ascii="Times New Roman" w:eastAsia="Calibri" w:hAnsi="Times New Roman" w:cs="Guttman Hodes" w:hint="cs"/>
          <w:sz w:val="24"/>
          <w:szCs w:val="24"/>
          <w:rtl/>
        </w:rPr>
        <w:t>שמות לב ז'</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וחסרו ממנו אלף אורות</w:t>
      </w:r>
      <w:r w:rsidR="007A129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ואמר </w:t>
      </w:r>
      <w:r w:rsidR="007A129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כה תאמר</w:t>
      </w:r>
      <w:r w:rsidR="007A129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אל תאמר להם כה אמר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אתם ראיתם אשר עשה למצרים וישא אתכם על וכו' שהוא כמדבר שלא לנוכח כדרך השלוחים</w:t>
      </w:r>
      <w:r w:rsidR="007A129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w:t>
      </w:r>
      <w:r w:rsidR="007A1291">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w:t>
      </w:r>
      <w:r w:rsidR="007A129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כה תאמר</w:t>
      </w:r>
      <w:r w:rsidR="007A1291">
        <w:rPr>
          <w:rFonts w:ascii="Times New Roman" w:eastAsia="Calibri" w:hAnsi="Times New Roman" w:cs="Guttman Hodes" w:hint="cs"/>
          <w:sz w:val="24"/>
          <w:szCs w:val="24"/>
          <w:rtl/>
        </w:rPr>
        <w:t>'</w:t>
      </w:r>
      <w:r w:rsidR="00CB46C5">
        <w:rPr>
          <w:rFonts w:ascii="Times New Roman" w:eastAsia="Calibri" w:hAnsi="Times New Roman" w:cs="Guttman Hodes" w:hint="cs"/>
          <w:sz w:val="24"/>
          <w:szCs w:val="24"/>
          <w:rtl/>
        </w:rPr>
        <w:t xml:space="preserve"> וכן עשה באומרו</w:t>
      </w:r>
      <w:r w:rsidR="00B46F5D" w:rsidRPr="003A3583">
        <w:rPr>
          <w:rFonts w:ascii="Times New Roman" w:eastAsia="Calibri" w:hAnsi="Times New Roman" w:cs="Guttman Hodes" w:hint="cs"/>
          <w:sz w:val="24"/>
          <w:szCs w:val="24"/>
          <w:rtl/>
        </w:rPr>
        <w:t xml:space="preserve"> </w:t>
      </w:r>
      <w:r w:rsidR="00CB46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וישם לפניהם</w:t>
      </w:r>
      <w:r w:rsidR="00CB46C5">
        <w:rPr>
          <w:rFonts w:ascii="Times New Roman" w:eastAsia="Calibri" w:hAnsi="Times New Roman" w:cs="Guttman Hodes" w:hint="cs"/>
          <w:sz w:val="24"/>
          <w:szCs w:val="24"/>
          <w:rtl/>
        </w:rPr>
        <w:t xml:space="preserve"> [וכו']</w:t>
      </w:r>
      <w:r w:rsidR="00B46F5D" w:rsidRPr="003A3583">
        <w:rPr>
          <w:rFonts w:ascii="Times New Roman" w:eastAsia="Calibri" w:hAnsi="Times New Roman" w:cs="Guttman Hodes" w:hint="cs"/>
          <w:sz w:val="24"/>
          <w:szCs w:val="24"/>
          <w:rtl/>
        </w:rPr>
        <w:t xml:space="preserve"> הדברים</w:t>
      </w:r>
      <w:r w:rsidR="00CB46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כאשר המה</w:t>
      </w:r>
      <w:r w:rsidR="00CB46C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CB46C5" w:rsidRDefault="00B46F5D" w:rsidP="00CB46C5">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וחילק בית יעקב לבד ובית ישראל לחוד</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CB46C5">
        <w:rPr>
          <w:rFonts w:ascii="Times New Roman" w:eastAsia="Calibri" w:hAnsi="Times New Roman" w:cs="Guttman Hodes" w:hint="cs"/>
          <w:sz w:val="24"/>
          <w:szCs w:val="24"/>
          <w:rtl/>
        </w:rPr>
        <w:t xml:space="preserve">מרו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w:t>
      </w:r>
      <w:r w:rsidR="00FB2480">
        <w:rPr>
          <w:rFonts w:ascii="Times New Roman" w:eastAsia="Calibri" w:hAnsi="Times New Roman" w:cs="Guttman Hodes" w:hint="cs"/>
          <w:sz w:val="24"/>
          <w:szCs w:val="24"/>
          <w:rtl/>
        </w:rPr>
        <w:t>שמות רבה</w:t>
      </w:r>
      <w:r w:rsidRPr="003A3583">
        <w:rPr>
          <w:rFonts w:ascii="Times New Roman" w:eastAsia="Calibri" w:hAnsi="Times New Roman" w:cs="Guttman Hodes" w:hint="cs"/>
          <w:sz w:val="24"/>
          <w:szCs w:val="24"/>
          <w:rtl/>
        </w:rPr>
        <w:t xml:space="preserve"> כח ב) שבית יעקב אלו הנשים </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ותגיד לבני ישראל אלו האנשים</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שתדבר אליהם דברים קשים כגידין</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ודרשו זה ממ</w:t>
      </w:r>
      <w:r w:rsidR="00CB46C5">
        <w:rPr>
          <w:rFonts w:ascii="Times New Roman" w:eastAsia="Calibri" w:hAnsi="Times New Roman" w:cs="Guttman Hodes" w:hint="cs"/>
          <w:sz w:val="24"/>
          <w:szCs w:val="24"/>
          <w:rtl/>
        </w:rPr>
        <w:t>ה שנאמר</w:t>
      </w:r>
      <w:r w:rsidRPr="003A3583">
        <w:rPr>
          <w:rFonts w:ascii="Times New Roman" w:eastAsia="Calibri" w:hAnsi="Times New Roman" w:cs="Guttman Hodes" w:hint="cs"/>
          <w:sz w:val="24"/>
          <w:szCs w:val="24"/>
          <w:rtl/>
        </w:rPr>
        <w:t xml:space="preserve"> </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ותגיד לבית ישראל</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לשון גיד ביו</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ד</w:t>
      </w:r>
      <w:r w:rsidR="00CB46C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עוד יתכן שאלו ואלו קאי על האנשים</w:t>
      </w:r>
      <w:r w:rsidR="00CB46C5">
        <w:rPr>
          <w:rFonts w:ascii="Times New Roman" w:eastAsia="Calibri" w:hAnsi="Times New Roman" w:cs="Guttman Hodes" w:hint="cs"/>
          <w:sz w:val="24"/>
          <w:szCs w:val="24"/>
          <w:rtl/>
        </w:rPr>
        <w:t>, אל בית יעקב יורה על קלי</w:t>
      </w:r>
      <w:r w:rsidRPr="003A3583">
        <w:rPr>
          <w:rFonts w:ascii="Times New Roman" w:eastAsia="Calibri" w:hAnsi="Times New Roman" w:cs="Guttman Hodes" w:hint="cs"/>
          <w:sz w:val="24"/>
          <w:szCs w:val="24"/>
          <w:rtl/>
        </w:rPr>
        <w:t xml:space="preserve"> השלימות ובני ישראל הם שלומי אמוני ישראל</w:t>
      </w:r>
      <w:r w:rsidR="00CB46C5">
        <w:rPr>
          <w:rFonts w:ascii="Times New Roman" w:eastAsia="Calibri" w:hAnsi="Times New Roman" w:cs="Guttman Hodes" w:hint="cs"/>
          <w:sz w:val="24"/>
          <w:szCs w:val="24"/>
          <w:rtl/>
        </w:rPr>
        <w:t>, אלא שאלו תדבר להם דברים מצומצמים</w:t>
      </w:r>
      <w:r w:rsidRPr="003A3583">
        <w:rPr>
          <w:rFonts w:ascii="Times New Roman" w:eastAsia="Calibri" w:hAnsi="Times New Roman" w:cs="Guttman Hodes" w:hint="cs"/>
          <w:sz w:val="24"/>
          <w:szCs w:val="24"/>
          <w:rtl/>
        </w:rPr>
        <w:t xml:space="preserve"> לשון חיבה ואלו בלשון הגדה והרחבת לשון. </w:t>
      </w:r>
    </w:p>
    <w:p w:rsidR="00CB46C5" w:rsidRDefault="00CB46C5" w:rsidP="00CB46C5">
      <w:pPr>
        <w:spacing w:after="0"/>
        <w:jc w:val="both"/>
        <w:rPr>
          <w:rFonts w:ascii="Times New Roman" w:eastAsia="Calibri" w:hAnsi="Times New Roman" w:cs="Guttman Hodes"/>
          <w:sz w:val="24"/>
          <w:szCs w:val="24"/>
          <w:rtl/>
        </w:rPr>
      </w:pPr>
    </w:p>
    <w:p w:rsidR="00B46F5D" w:rsidRPr="003A3583" w:rsidRDefault="00CB46C5" w:rsidP="00CB46C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אתם ראיתם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אשר היצרתי למצרים ואשר היטבתי לכם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ואשא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ועתה אל תחשבו כי על מה שחייבים אתם לא תתחייבו לקיים מצותי ותורתי והיה שכרכם מה שקיבלתם כבר</w:t>
      </w:r>
      <w:r w:rsidR="00EC3B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אם הן זאת איטיב עמכם כי </w:t>
      </w:r>
      <w:r w:rsidR="00EC3B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עתה</w:t>
      </w:r>
      <w:r w:rsidR="00EC3B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נעשה חשבון חדש ש</w:t>
      </w:r>
      <w:r w:rsidR="00EC3B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שמוע תשמעו בקולי</w:t>
      </w:r>
      <w:r w:rsidR="00EC3BA1">
        <w:rPr>
          <w:rFonts w:ascii="Times New Roman" w:eastAsia="Calibri" w:hAnsi="Times New Roman" w:cs="Guttman Hodes" w:hint="cs"/>
          <w:sz w:val="24"/>
          <w:szCs w:val="24"/>
          <w:rtl/>
        </w:rPr>
        <w:t xml:space="preserve"> [וכו']</w:t>
      </w:r>
      <w:r w:rsidR="00B46F5D" w:rsidRPr="003A3583">
        <w:rPr>
          <w:rFonts w:ascii="Times New Roman" w:eastAsia="Calibri" w:hAnsi="Times New Roman" w:cs="Guttman Hodes" w:hint="cs"/>
          <w:sz w:val="24"/>
          <w:szCs w:val="24"/>
          <w:rtl/>
        </w:rPr>
        <w:t xml:space="preserve"> והייתם לי סגולה</w:t>
      </w:r>
      <w:r w:rsidR="00EC3BA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FE7E6F" w:rsidRDefault="00EC3BA1" w:rsidP="00AF411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 יאמר והוא כי אומר הוא יתברך</w:t>
      </w:r>
      <w:r w:rsidR="00B46F5D" w:rsidRPr="003A3583">
        <w:rPr>
          <w:rFonts w:ascii="Times New Roman" w:eastAsia="Calibri" w:hAnsi="Times New Roman" w:cs="Guttman Hodes" w:hint="cs"/>
          <w:sz w:val="24"/>
          <w:szCs w:val="24"/>
          <w:rtl/>
        </w:rPr>
        <w:t xml:space="preserve"> ראו נא חיבתכם ישראל כמה אתם חשובים לפני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הלא מאז יצאתם ממצרים וסילקתם הטומאה בדם פסח ובדם מילה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היחלתי לראות יתרון שלכם על כל באי הארץ בהשגה רוחנית בכמה מעלות טובות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w:t>
      </w:r>
      <w:r>
        <w:rPr>
          <w:rFonts w:ascii="Times New Roman" w:eastAsia="Calibri" w:hAnsi="Times New Roman" w:cs="Guttman Hodes" w:hint="cs"/>
          <w:sz w:val="24"/>
          <w:szCs w:val="24"/>
          <w:rtl/>
        </w:rPr>
        <w:t xml:space="preserve">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אתם ראיתם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זולתכם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עשיתי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לשרו של מצרים</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והנה אין כח בעיני בשר לראות בלוקות מלאך רוחני וזה לא ראו הערב רב</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 יאמר פה </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אתם ראיתם</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שעשיתי לשר מצרים מה שלא ראה ולא השיג זולתכם הם הערב רב</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נוסף ע</w:t>
      </w:r>
      <w:r w:rsidR="00D07689">
        <w:rPr>
          <w:rFonts w:ascii="Times New Roman" w:eastAsia="Calibri" w:hAnsi="Times New Roman" w:cs="Guttman Hodes" w:hint="cs"/>
          <w:sz w:val="24"/>
          <w:szCs w:val="24"/>
          <w:rtl/>
        </w:rPr>
        <w:t>ל זה</w:t>
      </w:r>
      <w:r w:rsidR="00B46F5D" w:rsidRPr="003A3583">
        <w:rPr>
          <w:rFonts w:ascii="Times New Roman" w:eastAsia="Calibri" w:hAnsi="Times New Roman" w:cs="Guttman Hodes" w:hint="cs"/>
          <w:sz w:val="24"/>
          <w:szCs w:val="24"/>
          <w:rtl/>
        </w:rPr>
        <w:t xml:space="preserve"> כי לא בלבד זיכוך העון כ</w:t>
      </w:r>
      <w:r w:rsidR="00D07689">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נתתי אתכם בגוף ונפש למעלה ממ</w:t>
      </w:r>
      <w:r w:rsidR="00D07689">
        <w:rPr>
          <w:rFonts w:ascii="Times New Roman" w:eastAsia="Calibri" w:hAnsi="Times New Roman" w:cs="Guttman Hodes" w:hint="cs"/>
          <w:sz w:val="24"/>
          <w:szCs w:val="24"/>
          <w:rtl/>
        </w:rPr>
        <w:t>לאכי השרת</w:t>
      </w:r>
      <w:r w:rsidR="00B46F5D" w:rsidRPr="003A3583">
        <w:rPr>
          <w:rFonts w:ascii="Times New Roman" w:eastAsia="Calibri" w:hAnsi="Times New Roman" w:cs="Guttman Hodes" w:hint="cs"/>
          <w:sz w:val="24"/>
          <w:szCs w:val="24"/>
          <w:rtl/>
        </w:rPr>
        <w:t xml:space="preserve"> </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על כפים ישאונך</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(תהלים צא יב) כמ</w:t>
      </w:r>
      <w:r w:rsidR="00D07689">
        <w:rPr>
          <w:rFonts w:ascii="Times New Roman" w:eastAsia="Calibri" w:hAnsi="Times New Roman" w:cs="Guttman Hodes" w:hint="cs"/>
          <w:sz w:val="24"/>
          <w:szCs w:val="24"/>
          <w:rtl/>
        </w:rPr>
        <w:t xml:space="preserve">אמר </w:t>
      </w:r>
      <w:r w:rsidR="00B46F5D" w:rsidRPr="003A3583">
        <w:rPr>
          <w:rFonts w:ascii="Times New Roman" w:eastAsia="Calibri" w:hAnsi="Times New Roman" w:cs="Guttman Hodes" w:hint="cs"/>
          <w:sz w:val="24"/>
          <w:szCs w:val="24"/>
          <w:rtl/>
        </w:rPr>
        <w:t>רז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מרעמסס סכותה מהלך כמה ימים והם הלכו אותה לשעה קלה</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עוד ג' </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ואביא אתכם אלי</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שיצא לקראת </w:t>
      </w:r>
      <w:r w:rsidR="00B46F5D" w:rsidRPr="003A3583">
        <w:rPr>
          <w:rFonts w:ascii="Times New Roman" w:eastAsia="Calibri" w:hAnsi="Times New Roman" w:cs="Guttman Hodes" w:hint="cs"/>
          <w:sz w:val="24"/>
          <w:szCs w:val="24"/>
          <w:rtl/>
        </w:rPr>
        <w:lastRenderedPageBreak/>
        <w:t>ישראל כחתן להקביל פני כלה</w:t>
      </w:r>
      <w:r w:rsidR="00D0768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מלך בשר ודם שילכו תח</w:t>
      </w:r>
      <w:r w:rsidR="00D07689">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לה עבדיו לבית הוועד ו</w:t>
      </w:r>
      <w:r w:rsidR="00B93820">
        <w:rPr>
          <w:rFonts w:ascii="Times New Roman" w:eastAsia="Calibri" w:hAnsi="Times New Roman" w:cs="Guttman Hodes" w:hint="cs"/>
          <w:sz w:val="24"/>
          <w:szCs w:val="24"/>
          <w:rtl/>
        </w:rPr>
        <w:t>אחר כך</w:t>
      </w:r>
      <w:r w:rsidR="00B46F5D" w:rsidRPr="003A3583">
        <w:rPr>
          <w:rFonts w:ascii="Times New Roman" w:eastAsia="Calibri" w:hAnsi="Times New Roman" w:cs="Guttman Hodes" w:hint="cs"/>
          <w:sz w:val="24"/>
          <w:szCs w:val="24"/>
          <w:rtl/>
        </w:rPr>
        <w:t xml:space="preserve"> יבוא הוא. עוד ד' שהיתה ההבאה אלי בעצמי ולא לא</w:t>
      </w:r>
      <w:r w:rsidR="00AF4113">
        <w:rPr>
          <w:rFonts w:ascii="Times New Roman" w:eastAsia="Calibri" w:hAnsi="Times New Roman" w:cs="Guttman Hodes" w:hint="cs"/>
          <w:sz w:val="24"/>
          <w:szCs w:val="24"/>
          <w:rtl/>
        </w:rPr>
        <w:t>חד</w:t>
      </w:r>
      <w:r w:rsidR="00B46F5D" w:rsidRPr="003A3583">
        <w:rPr>
          <w:rFonts w:ascii="Times New Roman" w:eastAsia="Calibri" w:hAnsi="Times New Roman" w:cs="Guttman Hodes" w:hint="cs"/>
          <w:sz w:val="24"/>
          <w:szCs w:val="24"/>
          <w:rtl/>
        </w:rPr>
        <w:t xml:space="preserve"> ממשרתי שהוא על </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ויחן שם ישראל</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שפסקה זוהמתן ודבקו באלהיהן דביקות עצמיי מפאת נשמתם</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00B46F5D" w:rsidRPr="003A3583">
        <w:rPr>
          <w:rFonts w:ascii="Times New Roman" w:eastAsia="Calibri" w:hAnsi="Times New Roman" w:cs="Guttman Hodes" w:hint="cs"/>
          <w:sz w:val="24"/>
          <w:szCs w:val="24"/>
          <w:rtl/>
        </w:rPr>
        <w:t xml:space="preserve"> א</w:t>
      </w:r>
      <w:r w:rsidR="00AF4113">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איפה מה דמות תערכו לנו אחר כל השלימות האלה</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AF4113">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ועתה אם שמוע תשמעו בקולי</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ממש לא ע</w:t>
      </w:r>
      <w:r w:rsidR="00AF4113">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סרסור ולא ע</w:t>
      </w:r>
      <w:r w:rsidR="00AF4113">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אמצעי</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מפי תשמעו הדיברות שהוא דביקות הנפש היא המדריגה אשר השיגו בסיני</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זי</w:t>
      </w:r>
      <w:r w:rsidR="00AF4113">
        <w:rPr>
          <w:rFonts w:ascii="Times New Roman" w:eastAsia="Calibri" w:hAnsi="Times New Roman" w:cs="Guttman Hodes" w:hint="cs"/>
          <w:sz w:val="24"/>
          <w:szCs w:val="24"/>
          <w:rtl/>
        </w:rPr>
        <w:t xml:space="preserve">כוך החומר בעצם לבל ישלוט בהם מלאך המות ומלכיות לא היה עד אחר ארבעים </w:t>
      </w:r>
      <w:r w:rsidR="00B46F5D" w:rsidRPr="003A3583">
        <w:rPr>
          <w:rFonts w:ascii="Times New Roman" w:eastAsia="Calibri" w:hAnsi="Times New Roman" w:cs="Guttman Hodes" w:hint="cs"/>
          <w:sz w:val="24"/>
          <w:szCs w:val="24"/>
          <w:rtl/>
        </w:rPr>
        <w:t>יום בקבלת הלוחות</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אחרי שתשמעו את בריתי ולא תפירו אותה בבואה לידכם</w:t>
      </w:r>
      <w:r w:rsidR="00AF4113">
        <w:rPr>
          <w:rFonts w:ascii="Times New Roman" w:eastAsia="Calibri" w:hAnsi="Times New Roman" w:cs="Guttman Hodes" w:hint="cs"/>
          <w:sz w:val="24"/>
          <w:szCs w:val="24"/>
          <w:rtl/>
        </w:rPr>
        <w:t>, שלא תעשו העגל ביום הארבעים,</w:t>
      </w:r>
      <w:r w:rsidR="00B46F5D" w:rsidRPr="003A3583">
        <w:rPr>
          <w:rFonts w:ascii="Times New Roman" w:eastAsia="Calibri" w:hAnsi="Times New Roman" w:cs="Guttman Hodes" w:hint="cs"/>
          <w:sz w:val="24"/>
          <w:szCs w:val="24"/>
          <w:rtl/>
        </w:rPr>
        <w:t xml:space="preserve"> מאז והלאה </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והייתם לי סגולה</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מכ</w:t>
      </w:r>
      <w:r w:rsidR="00AF4113">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שלא תגע בו יד אדם זולתי והוא היות לנו חירות ממ</w:t>
      </w:r>
      <w:r w:rsidR="00AF4113">
        <w:rPr>
          <w:rFonts w:ascii="Times New Roman" w:eastAsia="Calibri" w:hAnsi="Times New Roman" w:cs="Guttman Hodes" w:hint="cs"/>
          <w:sz w:val="24"/>
          <w:szCs w:val="24"/>
          <w:rtl/>
        </w:rPr>
        <w:t>לאך המות</w:t>
      </w:r>
      <w:r w:rsidR="00B46F5D" w:rsidRPr="003A3583">
        <w:rPr>
          <w:rFonts w:ascii="Times New Roman" w:eastAsia="Calibri" w:hAnsi="Times New Roman" w:cs="Guttman Hodes" w:hint="cs"/>
          <w:sz w:val="24"/>
          <w:szCs w:val="24"/>
          <w:rtl/>
        </w:rPr>
        <w:t xml:space="preserve"> ומשיעבוד מלכיות</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sidR="00AF4113">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סגולה מכל העמים</w:t>
      </w:r>
      <w:r w:rsidR="00AF411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FE7E6F" w:rsidRDefault="00FE7E6F" w:rsidP="00FE7E6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ולבל יאמר איש איך יאמר הוא יתברך</w:t>
      </w:r>
      <w:r w:rsidR="00B46F5D" w:rsidRPr="003A3583">
        <w:rPr>
          <w:rFonts w:ascii="Times New Roman" w:eastAsia="Calibri" w:hAnsi="Times New Roman" w:cs="Guttman Hodes" w:hint="cs"/>
          <w:sz w:val="24"/>
          <w:szCs w:val="24"/>
          <w:rtl/>
        </w:rPr>
        <w:t xml:space="preserve"> שמכל העמים בירר אותנו לנחלה כמלך הבורר מתוך נכסיו חלק הטוב שבהם</w:t>
      </w:r>
      <w:r>
        <w:rPr>
          <w:rFonts w:ascii="Times New Roman" w:eastAsia="Calibri" w:hAnsi="Times New Roman" w:cs="Guttman Hodes" w:hint="cs"/>
          <w:sz w:val="24"/>
          <w:szCs w:val="24"/>
          <w:rtl/>
        </w:rPr>
        <w:t>, והלא כל אומה ואומה משבעים</w:t>
      </w:r>
      <w:r w:rsidR="00B46F5D" w:rsidRPr="003A3583">
        <w:rPr>
          <w:rFonts w:ascii="Times New Roman" w:eastAsia="Calibri" w:hAnsi="Times New Roman" w:cs="Guttman Hodes" w:hint="cs"/>
          <w:sz w:val="24"/>
          <w:szCs w:val="24"/>
          <w:rtl/>
        </w:rPr>
        <w:t xml:space="preserve"> לשון יש עליה שר ומושל</w:t>
      </w:r>
      <w:r>
        <w:rPr>
          <w:rFonts w:ascii="Times New Roman" w:eastAsia="Calibri" w:hAnsi="Times New Roman" w:cs="Guttman Hodes" w:hint="cs"/>
          <w:sz w:val="24"/>
          <w:szCs w:val="24"/>
          <w:rtl/>
        </w:rPr>
        <w:t>, והוא יתברך אין לו רק עם בני ישראל שנאמר</w:t>
      </w:r>
      <w:r w:rsidR="00B46F5D" w:rsidRPr="003A3583">
        <w:rPr>
          <w:rFonts w:ascii="Times New Roman" w:eastAsia="Calibri" w:hAnsi="Times New Roman" w:cs="Guttman Hodes" w:hint="cs"/>
          <w:sz w:val="24"/>
          <w:szCs w:val="24"/>
          <w:rtl/>
        </w:rPr>
        <w:t xml:space="preserve"> (דברים לב ט)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כי חלק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עמו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שאין הדבר כן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לי כל הארץ</w:t>
      </w:r>
      <w:r>
        <w:rPr>
          <w:rFonts w:ascii="Times New Roman" w:eastAsia="Calibri" w:hAnsi="Times New Roman" w:cs="Guttman Hodes" w:hint="cs"/>
          <w:sz w:val="24"/>
          <w:szCs w:val="24"/>
          <w:rtl/>
        </w:rPr>
        <w:t>', כי הלא כל העמים</w:t>
      </w:r>
      <w:r w:rsidR="00B46F5D" w:rsidRPr="003A3583">
        <w:rPr>
          <w:rFonts w:ascii="Times New Roman" w:eastAsia="Calibri" w:hAnsi="Times New Roman" w:cs="Guttman Hodes" w:hint="cs"/>
          <w:sz w:val="24"/>
          <w:szCs w:val="24"/>
          <w:rtl/>
        </w:rPr>
        <w:t xml:space="preserve"> ושריהם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המה והוא בראם ונותן להם כח לעשות חיל והוא משפיל גם מרומם</w:t>
      </w:r>
      <w:r>
        <w:rPr>
          <w:rFonts w:ascii="Times New Roman" w:eastAsia="Calibri" w:hAnsi="Times New Roman" w:cs="Guttman Hodes" w:hint="cs"/>
          <w:sz w:val="24"/>
          <w:szCs w:val="24"/>
          <w:rtl/>
        </w:rPr>
        <w:t>, אלא שאין כבודו יתברך</w:t>
      </w:r>
      <w:r w:rsidR="00B46F5D" w:rsidRPr="003A3583">
        <w:rPr>
          <w:rFonts w:ascii="Times New Roman" w:eastAsia="Calibri" w:hAnsi="Times New Roman" w:cs="Guttman Hodes" w:hint="cs"/>
          <w:sz w:val="24"/>
          <w:szCs w:val="24"/>
          <w:rtl/>
        </w:rPr>
        <w:t xml:space="preserve"> יאכילם שלא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שר ומושל למו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FE7E6F" w:rsidRDefault="00FE7E6F" w:rsidP="00FE7E6F">
      <w:pPr>
        <w:spacing w:after="0"/>
        <w:jc w:val="both"/>
        <w:rPr>
          <w:rFonts w:ascii="Times New Roman" w:eastAsia="Calibri" w:hAnsi="Times New Roman" w:cs="Guttman Hodes"/>
          <w:sz w:val="24"/>
          <w:szCs w:val="24"/>
          <w:rtl/>
        </w:rPr>
      </w:pPr>
    </w:p>
    <w:p w:rsidR="00B46F5D" w:rsidRDefault="002D4B4F" w:rsidP="00FE7E6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ושמא תאמר</w:t>
      </w:r>
      <w:r w:rsidR="00B46F5D" w:rsidRPr="003A3583">
        <w:rPr>
          <w:rFonts w:ascii="Times New Roman" w:eastAsia="Calibri" w:hAnsi="Times New Roman" w:cs="Guttman Hodes" w:hint="cs"/>
          <w:sz w:val="24"/>
          <w:szCs w:val="24"/>
          <w:rtl/>
        </w:rPr>
        <w:t xml:space="preserve"> א</w:t>
      </w:r>
      <w:r w:rsidR="00FE7E6F">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איפה שכל כוונתך היא לחבבנו </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שנהיו</w:t>
      </w:r>
      <w:r w:rsidR="00FE7E6F">
        <w:rPr>
          <w:rFonts w:ascii="Times New Roman" w:eastAsia="Calibri" w:hAnsi="Times New Roman" w:cs="Guttman Hodes" w:hint="cs"/>
          <w:sz w:val="24"/>
          <w:szCs w:val="24"/>
          <w:rtl/>
        </w:rPr>
        <w:t>) [שנהיה]</w:t>
      </w:r>
      <w:r w:rsidR="00B46F5D" w:rsidRPr="003A3583">
        <w:rPr>
          <w:rFonts w:ascii="Times New Roman" w:eastAsia="Calibri" w:hAnsi="Times New Roman" w:cs="Guttman Hodes" w:hint="cs"/>
          <w:sz w:val="24"/>
          <w:szCs w:val="24"/>
          <w:rtl/>
        </w:rPr>
        <w:t xml:space="preserve"> כרוחניים</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למה </w:t>
      </w:r>
      <w:r w:rsidR="00FE7E6F">
        <w:rPr>
          <w:rFonts w:ascii="Times New Roman" w:eastAsia="Calibri" w:hAnsi="Times New Roman" w:cs="Guttman Hodes" w:hint="cs"/>
          <w:sz w:val="24"/>
          <w:szCs w:val="24"/>
          <w:rtl/>
        </w:rPr>
        <w:t>בחרת בנו ושתתן לנו תורתך ולא למלאכי השרת,</w:t>
      </w:r>
      <w:r w:rsidR="00B46F5D" w:rsidRPr="003A3583">
        <w:rPr>
          <w:rFonts w:ascii="Times New Roman" w:eastAsia="Calibri" w:hAnsi="Times New Roman" w:cs="Guttman Hodes" w:hint="cs"/>
          <w:sz w:val="24"/>
          <w:szCs w:val="24"/>
          <w:rtl/>
        </w:rPr>
        <w:t xml:space="preserve"> כי הלא טוב מי שהוא זך מעצמו יותר מלזכך את החומר</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FE7E6F">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ואתם תהיו לי ממלכת כהנים</w:t>
      </w:r>
      <w:r w:rsidR="00FE7E6F">
        <w:rPr>
          <w:rFonts w:ascii="Times New Roman" w:eastAsia="Calibri" w:hAnsi="Times New Roman" w:cs="Guttman Hodes" w:hint="cs"/>
          <w:sz w:val="24"/>
          <w:szCs w:val="24"/>
          <w:rtl/>
        </w:rPr>
        <w:t>' לומר</w:t>
      </w:r>
      <w:r w:rsidR="00B46F5D" w:rsidRPr="003A3583">
        <w:rPr>
          <w:rFonts w:ascii="Times New Roman" w:eastAsia="Calibri" w:hAnsi="Times New Roman" w:cs="Guttman Hodes" w:hint="cs"/>
          <w:sz w:val="24"/>
          <w:szCs w:val="24"/>
          <w:rtl/>
        </w:rPr>
        <w:t xml:space="preserve"> הנה שתים המה מעלותכם</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 תשיגו להיות ממלכת כהנים</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והשנית וגוי קדוש</w:t>
      </w:r>
      <w:r w:rsidR="00FE7E6F">
        <w:rPr>
          <w:rFonts w:ascii="Times New Roman" w:eastAsia="Calibri" w:hAnsi="Times New Roman" w:cs="Guttman Hodes" w:hint="cs"/>
          <w:sz w:val="24"/>
          <w:szCs w:val="24"/>
          <w:rtl/>
        </w:rPr>
        <w:t>. והוא כי הנה הוא יתברך יש לו ב' סוגי משרתים,</w:t>
      </w:r>
      <w:r w:rsidR="00B46F5D" w:rsidRPr="003A3583">
        <w:rPr>
          <w:rFonts w:ascii="Times New Roman" w:eastAsia="Calibri" w:hAnsi="Times New Roman" w:cs="Guttman Hodes" w:hint="cs"/>
          <w:sz w:val="24"/>
          <w:szCs w:val="24"/>
          <w:rtl/>
        </w:rPr>
        <w:t xml:space="preserve"> הא' מ</w:t>
      </w:r>
      <w:r w:rsidR="00FE7E6F">
        <w:rPr>
          <w:rFonts w:ascii="Times New Roman" w:eastAsia="Calibri" w:hAnsi="Times New Roman" w:cs="Guttman Hodes" w:hint="cs"/>
          <w:sz w:val="24"/>
          <w:szCs w:val="24"/>
          <w:rtl/>
        </w:rPr>
        <w:t>לאכי השרת</w:t>
      </w:r>
      <w:r w:rsidR="00B46F5D" w:rsidRPr="003A3583">
        <w:rPr>
          <w:rFonts w:ascii="Times New Roman" w:eastAsia="Calibri" w:hAnsi="Times New Roman" w:cs="Guttman Hodes" w:hint="cs"/>
          <w:sz w:val="24"/>
          <w:szCs w:val="24"/>
          <w:rtl/>
        </w:rPr>
        <w:t xml:space="preserve"> והב' ישראל</w:t>
      </w:r>
      <w:r w:rsidR="00FE7E6F">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למ</w:t>
      </w:r>
      <w:r w:rsidR="00FE7E6F">
        <w:rPr>
          <w:rFonts w:ascii="Times New Roman" w:eastAsia="Calibri" w:hAnsi="Times New Roman" w:cs="Guttman Hodes" w:hint="cs"/>
          <w:sz w:val="24"/>
          <w:szCs w:val="24"/>
          <w:rtl/>
        </w:rPr>
        <w:t>לאכי השרת</w:t>
      </w:r>
      <w:r w:rsidR="00B46F5D" w:rsidRPr="003A3583">
        <w:rPr>
          <w:rFonts w:ascii="Times New Roman" w:eastAsia="Calibri" w:hAnsi="Times New Roman" w:cs="Guttman Hodes" w:hint="cs"/>
          <w:sz w:val="24"/>
          <w:szCs w:val="24"/>
          <w:rtl/>
        </w:rPr>
        <w:t xml:space="preserve"> יצוה יעמדו לפניו תדיר ואין להם מנוחה דכתיב (תהלים קג כ) </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גבורי כח עושי דברו</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תכף ומיד </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לשמוע בקול דברו</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בני ישראל להם יצוה שישרתוהו בעולם הזה עד עת בוא דברו ויאספם אליו</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ושם ינוחו יגיעי כח והם מתענגים ברוב שלום וחדוה</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הנה המובחר הוא זה הסוג השני</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ואל העדר ממ</w:t>
      </w:r>
      <w:r w:rsidR="00D61080">
        <w:rPr>
          <w:rFonts w:ascii="Times New Roman" w:eastAsia="Calibri" w:hAnsi="Times New Roman" w:cs="Guttman Hodes" w:hint="cs"/>
          <w:sz w:val="24"/>
          <w:szCs w:val="24"/>
          <w:rtl/>
        </w:rPr>
        <w:t>לאכי השרת מנוחה ייחסו לה</w:t>
      </w:r>
      <w:r w:rsidR="00B46F5D" w:rsidRPr="003A3583">
        <w:rPr>
          <w:rFonts w:ascii="Times New Roman" w:eastAsia="Calibri" w:hAnsi="Times New Roman" w:cs="Guttman Hodes" w:hint="cs"/>
          <w:sz w:val="24"/>
          <w:szCs w:val="24"/>
          <w:rtl/>
        </w:rPr>
        <w:t>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שאין להם קפיצין שע</w:t>
      </w:r>
      <w:r w:rsidR="00D61080">
        <w:rPr>
          <w:rFonts w:ascii="Times New Roman" w:eastAsia="Calibri" w:hAnsi="Times New Roman" w:cs="Guttman Hodes" w:hint="cs"/>
          <w:sz w:val="24"/>
          <w:szCs w:val="24"/>
          <w:rtl/>
        </w:rPr>
        <w:t>ל ידם</w:t>
      </w:r>
      <w:r w:rsidR="00B46F5D" w:rsidRPr="003A3583">
        <w:rPr>
          <w:rFonts w:ascii="Times New Roman" w:eastAsia="Calibri" w:hAnsi="Times New Roman" w:cs="Guttman Hodes" w:hint="cs"/>
          <w:sz w:val="24"/>
          <w:szCs w:val="24"/>
          <w:rtl/>
        </w:rPr>
        <w:t xml:space="preserve"> היא הישיבה</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sidR="00D61080">
        <w:rPr>
          <w:rFonts w:ascii="Times New Roman" w:eastAsia="Calibri" w:hAnsi="Times New Roman" w:cs="Guttman Hodes" w:hint="cs"/>
          <w:sz w:val="24"/>
          <w:szCs w:val="24"/>
          <w:rtl/>
        </w:rPr>
        <w:t>ה אומרו כי לעולם הבא צדיקים יושבים ועטרותיהם בראשיהם,</w:t>
      </w:r>
      <w:r w:rsidR="00B46F5D" w:rsidRPr="003A3583">
        <w:rPr>
          <w:rFonts w:ascii="Times New Roman" w:eastAsia="Calibri" w:hAnsi="Times New Roman" w:cs="Guttman Hodes" w:hint="cs"/>
          <w:sz w:val="24"/>
          <w:szCs w:val="24"/>
          <w:rtl/>
        </w:rPr>
        <w:t xml:space="preserve"> כי שם קונין ישיבה ומנוחה</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ושמא תאמר</w:t>
      </w:r>
      <w:r w:rsidR="00B46F5D" w:rsidRPr="003A3583">
        <w:rPr>
          <w:rFonts w:ascii="Times New Roman" w:eastAsia="Calibri" w:hAnsi="Times New Roman" w:cs="Guttman Hodes" w:hint="cs"/>
          <w:sz w:val="24"/>
          <w:szCs w:val="24"/>
          <w:rtl/>
        </w:rPr>
        <w:t xml:space="preserve"> למה יהיה לנו היתרון הזה</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D61080">
        <w:rPr>
          <w:rFonts w:ascii="Times New Roman" w:eastAsia="Calibri" w:hAnsi="Times New Roman" w:cs="Guttman Hodes" w:hint="cs"/>
          <w:sz w:val="24"/>
          <w:szCs w:val="24"/>
          <w:rtl/>
        </w:rPr>
        <w:t>ה אמר ועטרותיהם</w:t>
      </w:r>
      <w:r w:rsidR="00B46F5D" w:rsidRPr="003A3583">
        <w:rPr>
          <w:rFonts w:ascii="Times New Roman" w:eastAsia="Calibri" w:hAnsi="Times New Roman" w:cs="Guttman Hodes" w:hint="cs"/>
          <w:sz w:val="24"/>
          <w:szCs w:val="24"/>
          <w:rtl/>
        </w:rPr>
        <w:t xml:space="preserve"> בראשיהם הם המצות שנבראו מהם מלאכים והם שלהם קנין כספם</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w:t>
      </w:r>
      <w:r w:rsidR="00D61080">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ואתם</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מ</w:t>
      </w:r>
      <w:r w:rsidR="00D61080">
        <w:rPr>
          <w:rFonts w:ascii="Times New Roman" w:eastAsia="Calibri" w:hAnsi="Times New Roman" w:cs="Guttman Hodes" w:hint="cs"/>
          <w:sz w:val="24"/>
          <w:szCs w:val="24"/>
          <w:rtl/>
        </w:rPr>
        <w:t>לאכי השרת</w:t>
      </w:r>
      <w:r w:rsidR="00B46F5D" w:rsidRPr="003A3583">
        <w:rPr>
          <w:rFonts w:ascii="Times New Roman" w:eastAsia="Calibri" w:hAnsi="Times New Roman" w:cs="Guttman Hodes" w:hint="cs"/>
          <w:sz w:val="24"/>
          <w:szCs w:val="24"/>
          <w:rtl/>
        </w:rPr>
        <w:t xml:space="preserve"> יש לכם ב' יתרונות עליהם ע</w:t>
      </w:r>
      <w:r w:rsidR="00D61080">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תורתי</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 היא השירות והעבודה שע</w:t>
      </w:r>
      <w:r w:rsidR="00D61080">
        <w:rPr>
          <w:rFonts w:ascii="Times New Roman" w:eastAsia="Calibri" w:hAnsi="Times New Roman" w:cs="Guttman Hodes" w:hint="cs"/>
          <w:sz w:val="24"/>
          <w:szCs w:val="24"/>
          <w:rtl/>
        </w:rPr>
        <w:t>ל ידיהם</w:t>
      </w:r>
      <w:r w:rsidR="00B46F5D" w:rsidRPr="003A3583">
        <w:rPr>
          <w:rFonts w:ascii="Times New Roman" w:eastAsia="Calibri" w:hAnsi="Times New Roman" w:cs="Guttman Hodes" w:hint="cs"/>
          <w:sz w:val="24"/>
          <w:szCs w:val="24"/>
          <w:rtl/>
        </w:rPr>
        <w:t xml:space="preserve"> תקנו מנוחה ומלכות כמלך שתהיה מנוחתו כבוד</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 ע</w:t>
      </w:r>
      <w:r w:rsidR="00D61080">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היותכם כהנים משרתי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מ</w:t>
      </w:r>
      <w:r w:rsidR="00D61080">
        <w:rPr>
          <w:rFonts w:ascii="Times New Roman" w:eastAsia="Calibri" w:hAnsi="Times New Roman" w:cs="Guttman Hodes" w:hint="cs"/>
          <w:sz w:val="24"/>
          <w:szCs w:val="24"/>
          <w:rtl/>
        </w:rPr>
        <w:t>לאכי השרת</w:t>
      </w:r>
      <w:r w:rsidR="00B46F5D" w:rsidRPr="003A3583">
        <w:rPr>
          <w:rFonts w:ascii="Times New Roman" w:eastAsia="Calibri" w:hAnsi="Times New Roman" w:cs="Guttman Hodes" w:hint="cs"/>
          <w:sz w:val="24"/>
          <w:szCs w:val="24"/>
          <w:rtl/>
        </w:rPr>
        <w:t xml:space="preserve"> שאין קונין מנוחה</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 מפאת נשמותיכם כי הם חלק אלוה ממעל</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עוד יתרון שני והוא היותכם </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גוי קדוש</w:t>
      </w:r>
      <w:r w:rsidR="00D610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w:t>
      </w:r>
      <w:r w:rsidR="002C0620">
        <w:rPr>
          <w:rFonts w:ascii="Times New Roman" w:eastAsia="Calibri" w:hAnsi="Times New Roman" w:cs="Guttman Hodes" w:hint="cs"/>
          <w:sz w:val="24"/>
          <w:szCs w:val="24"/>
          <w:rtl/>
        </w:rPr>
        <w:t>אף על פי</w:t>
      </w:r>
      <w:r w:rsidR="00B46F5D" w:rsidRPr="003A3583">
        <w:rPr>
          <w:rFonts w:ascii="Times New Roman" w:eastAsia="Calibri" w:hAnsi="Times New Roman" w:cs="Guttman Hodes" w:hint="cs"/>
          <w:sz w:val="24"/>
          <w:szCs w:val="24"/>
          <w:rtl/>
        </w:rPr>
        <w:t xml:space="preserve"> שאתם בעלי גוף וגויה אתם קדו</w:t>
      </w:r>
      <w:r w:rsidR="00453D0A">
        <w:rPr>
          <w:rFonts w:ascii="Times New Roman" w:eastAsia="Calibri" w:hAnsi="Times New Roman" w:cs="Guttman Hodes" w:hint="cs"/>
          <w:sz w:val="24"/>
          <w:szCs w:val="24"/>
          <w:rtl/>
        </w:rPr>
        <w:t>שים שתשפילו את יצריכם הרע ותכניעו</w:t>
      </w:r>
      <w:r w:rsidR="00B46F5D" w:rsidRPr="003A3583">
        <w:rPr>
          <w:rFonts w:ascii="Times New Roman" w:eastAsia="Calibri" w:hAnsi="Times New Roman" w:cs="Guttman Hodes" w:hint="cs"/>
          <w:sz w:val="24"/>
          <w:szCs w:val="24"/>
          <w:rtl/>
        </w:rPr>
        <w:t xml:space="preserve"> אותו</w:t>
      </w:r>
      <w:r w:rsidR="00453D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מ</w:t>
      </w:r>
      <w:r w:rsidR="00453D0A">
        <w:rPr>
          <w:rFonts w:ascii="Times New Roman" w:eastAsia="Calibri" w:hAnsi="Times New Roman" w:cs="Guttman Hodes" w:hint="cs"/>
          <w:sz w:val="24"/>
          <w:szCs w:val="24"/>
          <w:rtl/>
        </w:rPr>
        <w:t>לאכי השרת</w:t>
      </w:r>
      <w:r w:rsidR="00B46F5D" w:rsidRPr="003A3583">
        <w:rPr>
          <w:rFonts w:ascii="Times New Roman" w:eastAsia="Calibri" w:hAnsi="Times New Roman" w:cs="Guttman Hodes" w:hint="cs"/>
          <w:sz w:val="24"/>
          <w:szCs w:val="24"/>
          <w:rtl/>
        </w:rPr>
        <w:t xml:space="preserve"> שאין להחזיק להם טובה כ</w:t>
      </w:r>
      <w:r w:rsidR="00453D0A">
        <w:rPr>
          <w:rFonts w:ascii="Times New Roman" w:eastAsia="Calibri" w:hAnsi="Times New Roman" w:cs="Guttman Hodes" w:hint="cs"/>
          <w:sz w:val="24"/>
          <w:szCs w:val="24"/>
          <w:rtl/>
        </w:rPr>
        <w:t>ל כך שאין בהם יצר הרע</w:t>
      </w:r>
      <w:r w:rsidR="00B46F5D" w:rsidRPr="003A3583">
        <w:rPr>
          <w:rFonts w:ascii="Times New Roman" w:eastAsia="Calibri" w:hAnsi="Times New Roman" w:cs="Guttman Hodes" w:hint="cs"/>
          <w:sz w:val="24"/>
          <w:szCs w:val="24"/>
          <w:rtl/>
        </w:rPr>
        <w:t xml:space="preserve"> ולא בעלי גוף המה</w:t>
      </w:r>
      <w:r w:rsidR="00453D0A">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לכן בחרתי בכם יותר מהם. </w:t>
      </w:r>
    </w:p>
    <w:p w:rsidR="00453D0A" w:rsidRPr="003A3583" w:rsidRDefault="00453D0A" w:rsidP="00FE7E6F">
      <w:pPr>
        <w:spacing w:after="0"/>
        <w:jc w:val="both"/>
        <w:rPr>
          <w:rFonts w:ascii="Times New Roman" w:eastAsia="Calibri" w:hAnsi="Times New Roman" w:cs="Guttman Hodes"/>
          <w:sz w:val="24"/>
          <w:szCs w:val="24"/>
          <w:rtl/>
        </w:rPr>
      </w:pPr>
    </w:p>
    <w:p w:rsidR="00C03E1D" w:rsidRDefault="00B46F5D" w:rsidP="00C4284C">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453D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ואתם</w:t>
      </w:r>
      <w:r w:rsidR="00453D0A">
        <w:rPr>
          <w:rFonts w:ascii="Times New Roman" w:eastAsia="Calibri" w:hAnsi="Times New Roman" w:cs="Guttman Hodes" w:hint="cs"/>
          <w:sz w:val="24"/>
          <w:szCs w:val="24"/>
          <w:rtl/>
        </w:rPr>
        <w:t>' וכו' על פי</w:t>
      </w:r>
      <w:r w:rsidRPr="003A3583">
        <w:rPr>
          <w:rFonts w:ascii="Times New Roman" w:eastAsia="Calibri" w:hAnsi="Times New Roman" w:cs="Guttman Hodes" w:hint="cs"/>
          <w:sz w:val="24"/>
          <w:szCs w:val="24"/>
          <w:rtl/>
        </w:rPr>
        <w:t xml:space="preserve"> </w:t>
      </w:r>
      <w:r w:rsidR="00D76C25">
        <w:rPr>
          <w:rFonts w:ascii="Times New Roman" w:eastAsia="Calibri" w:hAnsi="Times New Roman" w:cs="Guttman Hodes" w:hint="cs"/>
          <w:sz w:val="24"/>
          <w:szCs w:val="24"/>
          <w:rtl/>
        </w:rPr>
        <w:t>מה שנבאר תחילה אומרו פסוק</w:t>
      </w:r>
      <w:r w:rsidRPr="003A3583">
        <w:rPr>
          <w:rFonts w:ascii="Times New Roman" w:eastAsia="Calibri" w:hAnsi="Times New Roman" w:cs="Guttman Hodes" w:hint="cs"/>
          <w:sz w:val="24"/>
          <w:szCs w:val="24"/>
          <w:rtl/>
        </w:rPr>
        <w:t xml:space="preserve"> (משלי ח טו) </w:t>
      </w:r>
      <w:r w:rsidR="00453D0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 מלכים ימלוכו</w:t>
      </w:r>
      <w:r w:rsidR="00453D0A">
        <w:rPr>
          <w:rFonts w:ascii="Times New Roman" w:eastAsia="Calibri" w:hAnsi="Times New Roman" w:cs="Guttman Hodes" w:hint="cs"/>
          <w:sz w:val="24"/>
          <w:szCs w:val="24"/>
          <w:rtl/>
        </w:rPr>
        <w:t>'</w:t>
      </w:r>
      <w:r w:rsidR="00D76C2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והוא כי הנה רבים מן שלומי אמוני ישראל הכסף אזל מכליהם ואיה מלכות ר</w:t>
      </w:r>
      <w:r w:rsidR="00D76C25">
        <w:rPr>
          <w:rFonts w:ascii="Times New Roman" w:eastAsia="Calibri" w:hAnsi="Times New Roman" w:cs="Guttman Hodes" w:hint="cs"/>
          <w:sz w:val="24"/>
          <w:szCs w:val="24"/>
          <w:rtl/>
        </w:rPr>
        <w:t>בי חנינא</w:t>
      </w:r>
      <w:r w:rsidR="00453D0A">
        <w:rPr>
          <w:rFonts w:ascii="Times New Roman" w:eastAsia="Calibri" w:hAnsi="Times New Roman" w:cs="Guttman Hodes" w:hint="cs"/>
          <w:sz w:val="24"/>
          <w:szCs w:val="24"/>
          <w:rtl/>
        </w:rPr>
        <w:t xml:space="preserve"> בן דוסא והוא ניזון בקב ח</w:t>
      </w:r>
      <w:r w:rsidRPr="003A3583">
        <w:rPr>
          <w:rFonts w:ascii="Times New Roman" w:eastAsia="Calibri" w:hAnsi="Times New Roman" w:cs="Guttman Hodes" w:hint="cs"/>
          <w:sz w:val="24"/>
          <w:szCs w:val="24"/>
          <w:rtl/>
        </w:rPr>
        <w:t>רובין מע</w:t>
      </w:r>
      <w:r w:rsidR="00D76C25">
        <w:rPr>
          <w:rFonts w:ascii="Times New Roman" w:eastAsia="Calibri" w:hAnsi="Times New Roman" w:cs="Guttman Hodes" w:hint="cs"/>
          <w:sz w:val="24"/>
          <w:szCs w:val="24"/>
          <w:rtl/>
        </w:rPr>
        <w:t>רב שבת</w:t>
      </w:r>
      <w:r w:rsidRPr="003A3583">
        <w:rPr>
          <w:rFonts w:ascii="Times New Roman" w:eastAsia="Calibri" w:hAnsi="Times New Roman" w:cs="Guttman Hodes" w:hint="cs"/>
          <w:sz w:val="24"/>
          <w:szCs w:val="24"/>
          <w:rtl/>
        </w:rPr>
        <w:t xml:space="preserve"> לע</w:t>
      </w:r>
      <w:r w:rsidR="00D76C25">
        <w:rPr>
          <w:rFonts w:ascii="Times New Roman" w:eastAsia="Calibri" w:hAnsi="Times New Roman" w:cs="Guttman Hodes" w:hint="cs"/>
          <w:sz w:val="24"/>
          <w:szCs w:val="24"/>
          <w:rtl/>
        </w:rPr>
        <w:t>רב שבת,</w:t>
      </w:r>
      <w:r w:rsidR="00C4284C">
        <w:rPr>
          <w:rFonts w:ascii="Times New Roman" w:eastAsia="Calibri" w:hAnsi="Times New Roman" w:cs="Guttman Hodes" w:hint="cs"/>
          <w:sz w:val="24"/>
          <w:szCs w:val="24"/>
          <w:rtl/>
        </w:rPr>
        <w:t xml:space="preserve"> ורבי אלעזר</w:t>
      </w:r>
      <w:r w:rsidRPr="003A3583">
        <w:rPr>
          <w:rFonts w:ascii="Times New Roman" w:eastAsia="Calibri" w:hAnsi="Times New Roman" w:cs="Guttman Hodes" w:hint="cs"/>
          <w:sz w:val="24"/>
          <w:szCs w:val="24"/>
          <w:rtl/>
        </w:rPr>
        <w:t xml:space="preserve"> בן פדת שהקיז דם ולא מצא מה לאכול ואכל שום ונתעלף וישאל את נפשו למות</w:t>
      </w:r>
      <w:r w:rsidR="00C4284C">
        <w:rPr>
          <w:rFonts w:ascii="Times New Roman" w:eastAsia="Calibri" w:hAnsi="Times New Roman" w:cs="Guttman Hodes" w:hint="cs"/>
          <w:sz w:val="24"/>
          <w:szCs w:val="24"/>
          <w:rtl/>
        </w:rPr>
        <w:t xml:space="preserve"> (תענית כד ב'-כה א').</w:t>
      </w:r>
      <w:r w:rsidRPr="003A3583">
        <w:rPr>
          <w:rFonts w:ascii="Times New Roman" w:eastAsia="Calibri" w:hAnsi="Times New Roman" w:cs="Guttman Hodes" w:hint="cs"/>
          <w:sz w:val="24"/>
          <w:szCs w:val="24"/>
          <w:rtl/>
        </w:rPr>
        <w:t xml:space="preserve"> אך ודאי מלכות שלימה היא כי הלא מלך ב</w:t>
      </w:r>
      <w:r w:rsidR="00C4284C">
        <w:rPr>
          <w:rFonts w:ascii="Times New Roman" w:eastAsia="Calibri" w:hAnsi="Times New Roman" w:cs="Guttman Hodes" w:hint="cs"/>
          <w:sz w:val="24"/>
          <w:szCs w:val="24"/>
          <w:rtl/>
        </w:rPr>
        <w:t>שר ודם</w:t>
      </w:r>
      <w:r w:rsidRPr="003A3583">
        <w:rPr>
          <w:rFonts w:ascii="Times New Roman" w:eastAsia="Calibri" w:hAnsi="Times New Roman" w:cs="Guttman Hodes" w:hint="cs"/>
          <w:sz w:val="24"/>
          <w:szCs w:val="24"/>
          <w:rtl/>
        </w:rPr>
        <w:t xml:space="preserve"> ישור על אנשים ולא בעליונים</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המה בעליונים כ</w:t>
      </w:r>
      <w:r w:rsidR="00D460B7">
        <w:rPr>
          <w:rFonts w:ascii="Times New Roman" w:eastAsia="Calibri" w:hAnsi="Times New Roman" w:cs="Guttman Hodes" w:hint="cs"/>
          <w:sz w:val="24"/>
          <w:szCs w:val="24"/>
          <w:rtl/>
        </w:rPr>
        <w:t>י איזה מלך או מלאך הוא שיכול לומר</w:t>
      </w:r>
      <w:r w:rsidRPr="003A3583">
        <w:rPr>
          <w:rFonts w:ascii="Times New Roman" w:eastAsia="Calibri" w:hAnsi="Times New Roman" w:cs="Guttman Hodes" w:hint="cs"/>
          <w:sz w:val="24"/>
          <w:szCs w:val="24"/>
          <w:rtl/>
        </w:rPr>
        <w:t xml:space="preserve"> (יהושע י יב) </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שמש בגבעון דום</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או (מלכים ב כ י) </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וישוב הצל אחורנית עשר מעלות</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או ימטיר מטר עלי ארץ לעתות בצרה</w:t>
      </w:r>
      <w:r w:rsidR="00D460B7">
        <w:rPr>
          <w:rFonts w:ascii="Times New Roman" w:eastAsia="Calibri" w:hAnsi="Times New Roman" w:cs="Guttman Hodes" w:hint="cs"/>
          <w:sz w:val="24"/>
          <w:szCs w:val="24"/>
          <w:rtl/>
        </w:rPr>
        <w:t>, וההקש הוא בשינוי הטבעים בעולמות שברא הוא יתברך אפילו</w:t>
      </w:r>
      <w:r w:rsidRPr="003A3583">
        <w:rPr>
          <w:rFonts w:ascii="Times New Roman" w:eastAsia="Calibri" w:hAnsi="Times New Roman" w:cs="Guttman Hodes" w:hint="cs"/>
          <w:sz w:val="24"/>
          <w:szCs w:val="24"/>
          <w:rtl/>
        </w:rPr>
        <w:t xml:space="preserve"> ע</w:t>
      </w:r>
      <w:r w:rsidR="00D460B7">
        <w:rPr>
          <w:rFonts w:ascii="Times New Roman" w:eastAsia="Calibri" w:hAnsi="Times New Roman" w:cs="Guttman Hodes" w:hint="cs"/>
          <w:sz w:val="24"/>
          <w:szCs w:val="24"/>
          <w:rtl/>
        </w:rPr>
        <w:t>ל ידי כלהו תנאי וא</w:t>
      </w:r>
      <w:r w:rsidRPr="003A3583">
        <w:rPr>
          <w:rFonts w:ascii="Times New Roman" w:eastAsia="Calibri" w:hAnsi="Times New Roman" w:cs="Guttman Hodes" w:hint="cs"/>
          <w:sz w:val="24"/>
          <w:szCs w:val="24"/>
          <w:rtl/>
        </w:rPr>
        <w:t>מוראי</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ומי בכל מלכי הארץ יעשה מלוכה כזאת</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המלכות הזה באה להם מצד שהם משרתיו</w:t>
      </w:r>
      <w:r w:rsidR="00D460B7">
        <w:rPr>
          <w:rFonts w:ascii="Times New Roman" w:eastAsia="Calibri" w:hAnsi="Times New Roman" w:cs="Guttman Hodes" w:hint="cs"/>
          <w:sz w:val="24"/>
          <w:szCs w:val="24"/>
          <w:rtl/>
        </w:rPr>
        <w:t>, כי על ידי כך</w:t>
      </w:r>
      <w:r w:rsidRPr="003A3583">
        <w:rPr>
          <w:rFonts w:ascii="Times New Roman" w:eastAsia="Calibri" w:hAnsi="Times New Roman" w:cs="Guttman Hodes" w:hint="cs"/>
          <w:sz w:val="24"/>
          <w:szCs w:val="24"/>
          <w:rtl/>
        </w:rPr>
        <w:t xml:space="preserve"> יגזרו אומר ויקם להם</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וזהו </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ואתם תהיו לי</w:t>
      </w:r>
      <w:r w:rsidR="00D460B7">
        <w:rPr>
          <w:rFonts w:ascii="Times New Roman" w:eastAsia="Calibri" w:hAnsi="Times New Roman" w:cs="Guttman Hodes" w:hint="cs"/>
          <w:sz w:val="24"/>
          <w:szCs w:val="24"/>
          <w:rtl/>
        </w:rPr>
        <w:t>' וכו' כלומר</w:t>
      </w:r>
      <w:r w:rsidRPr="003A3583">
        <w:rPr>
          <w:rFonts w:ascii="Times New Roman" w:eastAsia="Calibri" w:hAnsi="Times New Roman" w:cs="Guttman Hodes" w:hint="cs"/>
          <w:sz w:val="24"/>
          <w:szCs w:val="24"/>
          <w:rtl/>
        </w:rPr>
        <w:t xml:space="preserve"> </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ואתם</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חכמי ישראל וגדוליהם אשר ייחדתי לכם שם בני ישראל</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תהיו לי ממלכת</w:t>
      </w:r>
      <w:r w:rsidR="00D460B7">
        <w:rPr>
          <w:rFonts w:ascii="Times New Roman" w:eastAsia="Calibri" w:hAnsi="Times New Roman" w:cs="Guttman Hodes" w:hint="cs"/>
          <w:sz w:val="24"/>
          <w:szCs w:val="24"/>
          <w:rtl/>
        </w:rPr>
        <w:t>' להשתר</w:t>
      </w:r>
      <w:r w:rsidRPr="003A3583">
        <w:rPr>
          <w:rFonts w:ascii="Times New Roman" w:eastAsia="Calibri" w:hAnsi="Times New Roman" w:cs="Guttman Hodes" w:hint="cs"/>
          <w:sz w:val="24"/>
          <w:szCs w:val="24"/>
          <w:rtl/>
        </w:rPr>
        <w:t>ר בעולמות ע</w:t>
      </w:r>
      <w:r w:rsidR="00D460B7">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w:t>
      </w:r>
      <w:r w:rsidR="00D460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וכהנו לי</w:t>
      </w:r>
      <w:r w:rsidR="00D460B7">
        <w:rPr>
          <w:rFonts w:ascii="Times New Roman" w:eastAsia="Calibri" w:hAnsi="Times New Roman" w:cs="Guttman Hodes" w:hint="cs"/>
          <w:sz w:val="24"/>
          <w:szCs w:val="24"/>
          <w:rtl/>
        </w:rPr>
        <w:t>'</w:t>
      </w:r>
      <w:r w:rsidR="00C03E1D">
        <w:rPr>
          <w:rFonts w:ascii="Times New Roman" w:eastAsia="Calibri" w:hAnsi="Times New Roman" w:cs="Guttman Hodes" w:hint="cs"/>
          <w:sz w:val="24"/>
          <w:szCs w:val="24"/>
          <w:rtl/>
        </w:rPr>
        <w:t xml:space="preserve"> (שמות כח מא)</w:t>
      </w:r>
      <w:r w:rsidRPr="003A3583">
        <w:rPr>
          <w:rFonts w:ascii="Times New Roman" w:eastAsia="Calibri" w:hAnsi="Times New Roman" w:cs="Guttman Hodes" w:hint="cs"/>
          <w:sz w:val="24"/>
          <w:szCs w:val="24"/>
          <w:rtl/>
        </w:rPr>
        <w:t xml:space="preserve"> </w:t>
      </w:r>
      <w:r w:rsidR="00C03E1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וגוי קדוש</w:t>
      </w:r>
      <w:r w:rsidR="00C03E1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p>
    <w:p w:rsidR="00247211" w:rsidRDefault="00247211" w:rsidP="00C4284C">
      <w:pPr>
        <w:spacing w:after="0"/>
        <w:jc w:val="both"/>
        <w:rPr>
          <w:rFonts w:ascii="Times New Roman" w:eastAsia="Calibri" w:hAnsi="Times New Roman" w:cs="Guttman Hodes"/>
          <w:sz w:val="24"/>
          <w:szCs w:val="24"/>
          <w:rtl/>
        </w:rPr>
      </w:pPr>
    </w:p>
    <w:p w:rsidR="001E3C05" w:rsidRDefault="00C03E1D" w:rsidP="00247211">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והענין כי הנה ה</w:t>
      </w:r>
      <w:r w:rsidR="00B46F5D" w:rsidRPr="003A3583">
        <w:rPr>
          <w:rFonts w:ascii="Times New Roman" w:eastAsia="Calibri" w:hAnsi="Times New Roman" w:cs="Guttman Hodes" w:hint="cs"/>
          <w:sz w:val="24"/>
          <w:szCs w:val="24"/>
          <w:rtl/>
        </w:rPr>
        <w:t>גדולה והיתרון תחלק לשתים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הא' מעלת המלכות והשררה אשר חנן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לאיש מן האנשים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אף כי איכות האיש ההוא שוה לשאר אנשים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והב' היא במעלת האיכות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כענין הפרש שבין המלאך או כל דבר רוחני אצל האיש החומרי</w:t>
      </w:r>
      <w:r>
        <w:rPr>
          <w:rFonts w:ascii="Times New Roman" w:eastAsia="Calibri" w:hAnsi="Times New Roman" w:cs="Guttman Hodes" w:hint="cs"/>
          <w:sz w:val="24"/>
          <w:szCs w:val="24"/>
          <w:rtl/>
        </w:rPr>
        <w:t>. ובשתים אלה בישרם שיזכו באומרו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ממלכת כהנים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וגוי קדוש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 ידוע הוא כי גדר המלך הוא שיעבדוהו אנשים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יקרא מלך מי שמשרת את הזולת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וגדר הדבר הרוחני והקדוש הוא שיהיה משולל הגשמות</w:t>
      </w:r>
      <w:r w:rsidR="003C33FC">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t>ומעלת הקדושה והרוחניות תקנו</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וזהו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וגוי קדוש</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בהקרא עליכם שם גוי שהוא בעודכם חיים מלובשים בחומר</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והוא ע</w:t>
      </w:r>
      <w:r w:rsidR="003C33FC">
        <w:rPr>
          <w:rFonts w:ascii="Times New Roman" w:eastAsia="Calibri" w:hAnsi="Times New Roman" w:cs="Guttman Hodes" w:hint="cs"/>
          <w:sz w:val="24"/>
          <w:szCs w:val="24"/>
          <w:rtl/>
        </w:rPr>
        <w:t>ל ידי תורתי והשראת שכינתי</w:t>
      </w:r>
      <w:r w:rsidR="00B46F5D" w:rsidRPr="003A3583">
        <w:rPr>
          <w:rFonts w:ascii="Times New Roman" w:eastAsia="Calibri" w:hAnsi="Times New Roman" w:cs="Guttman Hodes" w:hint="cs"/>
          <w:sz w:val="24"/>
          <w:szCs w:val="24"/>
          <w:rtl/>
        </w:rPr>
        <w:t xml:space="preserve"> ביניכם תזדככו ותתקדשו</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ועל הדברים האחרונים אמר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אלה הדברים אשר תדבר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לבני</w:t>
      </w:r>
      <w:r w:rsidR="003C33FC">
        <w:rPr>
          <w:rFonts w:ascii="Times New Roman" w:eastAsia="Calibri" w:hAnsi="Times New Roman" w:cs="Guttman Hodes" w:hint="cs"/>
          <w:sz w:val="24"/>
          <w:szCs w:val="24"/>
          <w:rtl/>
        </w:rPr>
        <w:t>) [אל בני]</w:t>
      </w:r>
      <w:r w:rsidR="00B46F5D" w:rsidRPr="003A3583">
        <w:rPr>
          <w:rFonts w:ascii="Times New Roman" w:eastAsia="Calibri" w:hAnsi="Times New Roman" w:cs="Guttman Hodes" w:hint="cs"/>
          <w:sz w:val="24"/>
          <w:szCs w:val="24"/>
          <w:rtl/>
        </w:rPr>
        <w:t xml:space="preserve"> ישראל</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הם הסוג הב'</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ויקרא לזקני העם</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הם מתי סודו</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וקודם שידבר אל ב' חלקי ישראל לכל סוג מהם דברי שליחותו</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סידר לפניהם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את כל הדברים האלה אשר צוהו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3C33FC">
        <w:rPr>
          <w:rFonts w:ascii="Times New Roman" w:eastAsia="Calibri" w:hAnsi="Times New Roman" w:cs="Guttman Hodes" w:hint="cs"/>
          <w:sz w:val="24"/>
          <w:szCs w:val="24"/>
          <w:rtl/>
        </w:rPr>
        <w:t>', כענין שנאמר</w:t>
      </w:r>
      <w:r w:rsidR="00B46F5D" w:rsidRPr="003A3583">
        <w:rPr>
          <w:rFonts w:ascii="Times New Roman" w:eastAsia="Calibri" w:hAnsi="Times New Roman" w:cs="Guttman Hodes" w:hint="cs"/>
          <w:sz w:val="24"/>
          <w:szCs w:val="24"/>
          <w:rtl/>
        </w:rPr>
        <w:t xml:space="preserve"> (איוב כח כז</w:t>
      </w:r>
      <w:r w:rsidR="003C33FC">
        <w:rPr>
          <w:rFonts w:ascii="Times New Roman" w:eastAsia="Calibri" w:hAnsi="Times New Roman" w:cs="Guttman Hodes" w:hint="cs"/>
          <w:sz w:val="24"/>
          <w:szCs w:val="24"/>
          <w:rtl/>
        </w:rPr>
        <w:t>-כח</w:t>
      </w:r>
      <w:r w:rsidR="00B46F5D" w:rsidRPr="003A3583">
        <w:rPr>
          <w:rFonts w:ascii="Times New Roman" w:eastAsia="Calibri" w:hAnsi="Times New Roman" w:cs="Guttman Hodes" w:hint="cs"/>
          <w:sz w:val="24"/>
          <w:szCs w:val="24"/>
          <w:rtl/>
        </w:rPr>
        <w:t xml:space="preserve">)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אז ראה ויספרה</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B93820">
        <w:rPr>
          <w:rFonts w:ascii="Times New Roman" w:eastAsia="Calibri" w:hAnsi="Times New Roman" w:cs="Guttman Hodes" w:hint="cs"/>
          <w:sz w:val="24"/>
          <w:szCs w:val="24"/>
          <w:rtl/>
        </w:rPr>
        <w:t>אחר כך</w:t>
      </w:r>
      <w:r w:rsidR="00B46F5D" w:rsidRPr="003A3583">
        <w:rPr>
          <w:rFonts w:ascii="Times New Roman" w:eastAsia="Calibri" w:hAnsi="Times New Roman" w:cs="Guttman Hodes" w:hint="cs"/>
          <w:sz w:val="24"/>
          <w:szCs w:val="24"/>
          <w:rtl/>
        </w:rPr>
        <w:t xml:space="preserve"> </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ויאמר לאדם</w:t>
      </w:r>
      <w:r w:rsidR="003C33FC">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ויהיה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וישם</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כמו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תשים לפניהם</w:t>
      </w:r>
      <w:r w:rsidR="00247211">
        <w:rPr>
          <w:rFonts w:ascii="Times New Roman" w:eastAsia="Calibri" w:hAnsi="Times New Roman" w:cs="Guttman Hodes" w:hint="cs"/>
          <w:sz w:val="24"/>
          <w:szCs w:val="24"/>
          <w:rtl/>
        </w:rPr>
        <w:t>' (שמות כא א')</w:t>
      </w:r>
      <w:r w:rsidR="00B46F5D" w:rsidRPr="003A3583">
        <w:rPr>
          <w:rFonts w:ascii="Times New Roman" w:eastAsia="Calibri" w:hAnsi="Times New Roman" w:cs="Guttman Hodes" w:hint="cs"/>
          <w:sz w:val="24"/>
          <w:szCs w:val="24"/>
          <w:rtl/>
        </w:rPr>
        <w:t xml:space="preserve"> די תסדר קודמיהון</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והנה כל המון ישראל הכולל שני סוגים לא עצרו כח לסבול עד ידבר אליהם</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רק מיד קפצו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ויענו כל העם יחדיו</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247211">
        <w:rPr>
          <w:rFonts w:ascii="Times New Roman" w:eastAsia="Calibri" w:hAnsi="Times New Roman" w:cs="Guttman Hodes" w:hint="cs"/>
          <w:sz w:val="24"/>
          <w:szCs w:val="24"/>
          <w:rtl/>
        </w:rPr>
        <w:t>, והנה אומרו</w:t>
      </w:r>
      <w:r w:rsidR="00B46F5D" w:rsidRPr="003A3583">
        <w:rPr>
          <w:rFonts w:ascii="Times New Roman" w:eastAsia="Calibri" w:hAnsi="Times New Roman" w:cs="Guttman Hodes" w:hint="cs"/>
          <w:sz w:val="24"/>
          <w:szCs w:val="24"/>
          <w:rtl/>
        </w:rPr>
        <w:t xml:space="preserve">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כל אשר דיבר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נעשה</w:t>
      </w:r>
      <w:r w:rsidR="00247211">
        <w:rPr>
          <w:rFonts w:ascii="Times New Roman" w:eastAsia="Calibri" w:hAnsi="Times New Roman" w:cs="Guttman Hodes" w:hint="cs"/>
          <w:sz w:val="24"/>
          <w:szCs w:val="24"/>
          <w:rtl/>
        </w:rPr>
        <w:t>' יסבול שעל פי</w:t>
      </w:r>
      <w:r w:rsidR="00B46F5D" w:rsidRPr="003A3583">
        <w:rPr>
          <w:rFonts w:ascii="Times New Roman" w:eastAsia="Calibri" w:hAnsi="Times New Roman" w:cs="Guttman Hodes" w:hint="cs"/>
          <w:sz w:val="24"/>
          <w:szCs w:val="24"/>
          <w:rtl/>
        </w:rPr>
        <w:t xml:space="preserve"> א' שהאמינו בדברו כי 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דיברו ואמרו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כל אשר דיבר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כמאמרך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נעשה</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או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כל אשר דיבר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בודאי </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נעשה</w:t>
      </w:r>
      <w:r w:rsidR="00247211">
        <w:rPr>
          <w:rFonts w:ascii="Times New Roman" w:eastAsia="Calibri" w:hAnsi="Times New Roman" w:cs="Guttman Hodes" w:hint="cs"/>
          <w:sz w:val="24"/>
          <w:szCs w:val="24"/>
          <w:rtl/>
        </w:rPr>
        <w:t>', כלומר שנשמעו מפיו יתברך</w:t>
      </w:r>
      <w:r w:rsidR="00B46F5D" w:rsidRPr="003A3583">
        <w:rPr>
          <w:rFonts w:ascii="Times New Roman" w:eastAsia="Calibri" w:hAnsi="Times New Roman" w:cs="Guttman Hodes" w:hint="cs"/>
          <w:sz w:val="24"/>
          <w:szCs w:val="24"/>
          <w:rtl/>
        </w:rPr>
        <w:t xml:space="preserve"> אך לא שתד</w:t>
      </w:r>
      <w:r w:rsidR="00247211">
        <w:rPr>
          <w:rFonts w:ascii="Times New Roman" w:eastAsia="Calibri" w:hAnsi="Times New Roman" w:cs="Guttman Hodes" w:hint="cs"/>
          <w:sz w:val="24"/>
          <w:szCs w:val="24"/>
          <w:rtl/>
        </w:rPr>
        <w:t>בר אתה כי רצונינו לראות את מלכינו</w:t>
      </w:r>
      <w:r w:rsidR="001E3C05">
        <w:rPr>
          <w:rFonts w:ascii="Times New Roman" w:eastAsia="Calibri" w:hAnsi="Times New Roman" w:cs="Guttman Hodes" w:hint="cs"/>
          <w:sz w:val="24"/>
          <w:szCs w:val="24"/>
          <w:rtl/>
        </w:rPr>
        <w:t xml:space="preserve"> (רש"י שמות יט ט')</w:t>
      </w:r>
      <w:r w:rsidR="00247211">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1E3C05" w:rsidRDefault="001E3C05" w:rsidP="00247211">
      <w:pPr>
        <w:spacing w:after="0"/>
        <w:jc w:val="both"/>
        <w:rPr>
          <w:rFonts w:ascii="Times New Roman" w:eastAsia="Calibri" w:hAnsi="Times New Roman" w:cs="Guttman Hodes"/>
          <w:sz w:val="24"/>
          <w:szCs w:val="24"/>
          <w:rtl/>
        </w:rPr>
      </w:pPr>
    </w:p>
    <w:p w:rsidR="00B46F5D" w:rsidRDefault="00B46F5D" w:rsidP="0087798D">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והנה מ</w:t>
      </w:r>
      <w:r w:rsidR="001E3C05">
        <w:rPr>
          <w:rFonts w:ascii="Times New Roman" w:eastAsia="Calibri" w:hAnsi="Times New Roman" w:cs="Guttman Hodes" w:hint="cs"/>
          <w:sz w:val="24"/>
          <w:szCs w:val="24"/>
          <w:rtl/>
        </w:rPr>
        <w:t xml:space="preserve">שה </w:t>
      </w:r>
      <w:r w:rsidRPr="003A3583">
        <w:rPr>
          <w:rFonts w:ascii="Times New Roman" w:eastAsia="Calibri" w:hAnsi="Times New Roman" w:cs="Guttman Hodes" w:hint="cs"/>
          <w:sz w:val="24"/>
          <w:szCs w:val="24"/>
          <w:rtl/>
        </w:rPr>
        <w:t>ר</w:t>
      </w:r>
      <w:r w:rsidR="001E3C05">
        <w:rPr>
          <w:rFonts w:ascii="Times New Roman" w:eastAsia="Calibri" w:hAnsi="Times New Roman" w:cs="Guttman Hodes" w:hint="cs"/>
          <w:sz w:val="24"/>
          <w:szCs w:val="24"/>
          <w:rtl/>
        </w:rPr>
        <w:t xml:space="preserve">בינו </w:t>
      </w:r>
      <w:r w:rsidRPr="003A3583">
        <w:rPr>
          <w:rFonts w:ascii="Times New Roman" w:eastAsia="Calibri" w:hAnsi="Times New Roman" w:cs="Guttman Hodes" w:hint="cs"/>
          <w:sz w:val="24"/>
          <w:szCs w:val="24"/>
          <w:rtl/>
        </w:rPr>
        <w:t>ע</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ה לא ערב אל לבו </w:t>
      </w:r>
      <w:r w:rsidR="001E3C05">
        <w:rPr>
          <w:rFonts w:ascii="Times New Roman" w:eastAsia="Calibri" w:hAnsi="Times New Roman" w:cs="Guttman Hodes" w:hint="cs"/>
          <w:sz w:val="24"/>
          <w:szCs w:val="24"/>
          <w:rtl/>
        </w:rPr>
        <w:t>לומר שהבין הפירוש</w:t>
      </w:r>
      <w:r w:rsidRPr="003A3583">
        <w:rPr>
          <w:rFonts w:ascii="Times New Roman" w:eastAsia="Calibri" w:hAnsi="Times New Roman" w:cs="Guttman Hodes" w:hint="cs"/>
          <w:sz w:val="24"/>
          <w:szCs w:val="24"/>
          <w:rtl/>
        </w:rPr>
        <w:t xml:space="preserve"> השני הזה</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פן יקרנ</w:t>
      </w:r>
      <w:r w:rsidR="001E3C05">
        <w:rPr>
          <w:rFonts w:ascii="Times New Roman" w:eastAsia="Calibri" w:hAnsi="Times New Roman" w:cs="Guttman Hodes" w:hint="cs"/>
          <w:sz w:val="24"/>
          <w:szCs w:val="24"/>
          <w:rtl/>
        </w:rPr>
        <w:t>ו כאשר קרה לו בשליחות מצרים באומרו</w:t>
      </w:r>
      <w:r w:rsidRPr="003A3583">
        <w:rPr>
          <w:rFonts w:ascii="Times New Roman" w:eastAsia="Calibri" w:hAnsi="Times New Roman" w:cs="Guttman Hodes" w:hint="cs"/>
          <w:sz w:val="24"/>
          <w:szCs w:val="24"/>
          <w:rtl/>
        </w:rPr>
        <w:t xml:space="preserve"> (שמות ד א) </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והן לא יאמינו לי</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1E3C05">
        <w:rPr>
          <w:rFonts w:ascii="Times New Roman" w:eastAsia="Calibri" w:hAnsi="Times New Roman" w:cs="Guttman Hodes" w:hint="cs"/>
          <w:sz w:val="24"/>
          <w:szCs w:val="24"/>
          <w:rtl/>
        </w:rPr>
        <w:t>ל כן</w:t>
      </w:r>
      <w:r w:rsidRPr="003A3583">
        <w:rPr>
          <w:rFonts w:ascii="Times New Roman" w:eastAsia="Calibri" w:hAnsi="Times New Roman" w:cs="Guttman Hodes" w:hint="cs"/>
          <w:sz w:val="24"/>
          <w:szCs w:val="24"/>
          <w:rtl/>
        </w:rPr>
        <w:t xml:space="preserve"> מה עשה </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וישב משה את דברי העם 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E3C05">
        <w:rPr>
          <w:rFonts w:ascii="Times New Roman" w:eastAsia="Calibri" w:hAnsi="Times New Roman" w:cs="Guttman Hodes" w:hint="cs"/>
          <w:sz w:val="24"/>
          <w:szCs w:val="24"/>
          <w:rtl/>
        </w:rPr>
        <w:t>' לומר</w:t>
      </w:r>
      <w:r w:rsidRPr="003A3583">
        <w:rPr>
          <w:rFonts w:ascii="Times New Roman" w:eastAsia="Calibri" w:hAnsi="Times New Roman" w:cs="Guttman Hodes" w:hint="cs"/>
          <w:sz w:val="24"/>
          <w:szCs w:val="24"/>
          <w:rtl/>
        </w:rPr>
        <w:t xml:space="preserve"> איני רק כמ</w:t>
      </w:r>
      <w:r w:rsidR="001E3C05">
        <w:rPr>
          <w:rFonts w:ascii="Times New Roman" w:eastAsia="Calibri" w:hAnsi="Times New Roman" w:cs="Guttman Hodes" w:hint="cs"/>
          <w:sz w:val="24"/>
          <w:szCs w:val="24"/>
          <w:rtl/>
        </w:rPr>
        <w:t>שיב ומעתיק הדברים לפני כסא כבוד</w:t>
      </w:r>
      <w:r w:rsidRPr="003A3583">
        <w:rPr>
          <w:rFonts w:ascii="Times New Roman" w:eastAsia="Calibri" w:hAnsi="Times New Roman" w:cs="Guttman Hodes" w:hint="cs"/>
          <w:sz w:val="24"/>
          <w:szCs w:val="24"/>
          <w:rtl/>
        </w:rPr>
        <w:t>ך עד שתפרשם</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וזהו לשון </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וישב</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גם רמז הנה שמעת בדברם עמך ואיני </w:t>
      </w:r>
      <w:r w:rsidRPr="003A3583">
        <w:rPr>
          <w:rFonts w:ascii="Times New Roman" w:eastAsia="Calibri" w:hAnsi="Times New Roman" w:cs="Guttman Hodes" w:hint="cs"/>
          <w:sz w:val="24"/>
          <w:szCs w:val="24"/>
          <w:rtl/>
        </w:rPr>
        <w:lastRenderedPageBreak/>
        <w:t>רק כמשיב לפניך פ</w:t>
      </w:r>
      <w:r w:rsidR="001E3C05">
        <w:rPr>
          <w:rFonts w:ascii="Times New Roman" w:eastAsia="Calibri" w:hAnsi="Times New Roman" w:cs="Guttman Hodes" w:hint="cs"/>
          <w:sz w:val="24"/>
          <w:szCs w:val="24"/>
          <w:rtl/>
        </w:rPr>
        <w:t>עם שניה,</w:t>
      </w:r>
      <w:r w:rsidRPr="003A3583">
        <w:rPr>
          <w:rFonts w:ascii="Times New Roman" w:eastAsia="Calibri" w:hAnsi="Times New Roman" w:cs="Guttman Hodes" w:hint="cs"/>
          <w:sz w:val="24"/>
          <w:szCs w:val="24"/>
          <w:rtl/>
        </w:rPr>
        <w:t xml:space="preserve"> מה עשה ה</w:t>
      </w:r>
      <w:r w:rsidR="006E3390">
        <w:rPr>
          <w:rFonts w:ascii="Times New Roman" w:eastAsia="Calibri" w:hAnsi="Times New Roman" w:cs="Guttman Hodes" w:hint="cs"/>
          <w:sz w:val="24"/>
          <w:szCs w:val="24"/>
          <w:rtl/>
        </w:rPr>
        <w:t>שם יתברך</w:t>
      </w:r>
      <w:r w:rsidR="001E3C05">
        <w:rPr>
          <w:rFonts w:ascii="Times New Roman" w:eastAsia="Calibri" w:hAnsi="Times New Roman" w:cs="Guttman Hodes" w:hint="cs"/>
          <w:sz w:val="24"/>
          <w:szCs w:val="24"/>
          <w:rtl/>
        </w:rPr>
        <w:t xml:space="preserve"> שהבין האמת כי בלבם הפירוש</w:t>
      </w:r>
      <w:r w:rsidRPr="003A3583">
        <w:rPr>
          <w:rFonts w:ascii="Times New Roman" w:eastAsia="Calibri" w:hAnsi="Times New Roman" w:cs="Guttman Hodes" w:hint="cs"/>
          <w:sz w:val="24"/>
          <w:szCs w:val="24"/>
          <w:rtl/>
        </w:rPr>
        <w:t xml:space="preserve"> השני</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הנה אנכי בא אליך בעב הענן</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1E3C05">
        <w:rPr>
          <w:rFonts w:ascii="Times New Roman" w:eastAsia="Calibri" w:hAnsi="Times New Roman" w:cs="Guttman Hodes" w:hint="cs"/>
          <w:sz w:val="24"/>
          <w:szCs w:val="24"/>
          <w:rtl/>
        </w:rPr>
        <w:t>, לומר ידעתי את כוונתם שפירושם הוא שאדבר עמהם כי אינם מאמינים</w:t>
      </w:r>
      <w:r w:rsidRPr="003A3583">
        <w:rPr>
          <w:rFonts w:ascii="Times New Roman" w:eastAsia="Calibri" w:hAnsi="Times New Roman" w:cs="Guttman Hodes" w:hint="cs"/>
          <w:sz w:val="24"/>
          <w:szCs w:val="24"/>
          <w:rtl/>
        </w:rPr>
        <w:t xml:space="preserve"> אותך</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והנה חפץ אני שיאמינו בך ע</w:t>
      </w:r>
      <w:r w:rsidR="001E3C05">
        <w:rPr>
          <w:rFonts w:ascii="Times New Roman" w:eastAsia="Calibri" w:hAnsi="Times New Roman" w:cs="Guttman Hodes" w:hint="cs"/>
          <w:sz w:val="24"/>
          <w:szCs w:val="24"/>
          <w:rtl/>
        </w:rPr>
        <w:t>ל כן</w:t>
      </w:r>
      <w:r w:rsidRPr="003A3583">
        <w:rPr>
          <w:rFonts w:ascii="Times New Roman" w:eastAsia="Calibri" w:hAnsi="Times New Roman" w:cs="Guttman Hodes" w:hint="cs"/>
          <w:sz w:val="24"/>
          <w:szCs w:val="24"/>
          <w:rtl/>
        </w:rPr>
        <w:t xml:space="preserve"> צריך שאדבר כאחד עמך ועמהם</w:t>
      </w:r>
      <w:r w:rsidR="001E3C05">
        <w:rPr>
          <w:rFonts w:ascii="Times New Roman" w:eastAsia="Calibri" w:hAnsi="Times New Roman" w:cs="Guttman Hodes" w:hint="cs"/>
          <w:sz w:val="24"/>
          <w:szCs w:val="24"/>
          <w:rtl/>
        </w:rPr>
        <w:t>, שעל ידי כך</w:t>
      </w:r>
      <w:r w:rsidRPr="003A3583">
        <w:rPr>
          <w:rFonts w:ascii="Times New Roman" w:eastAsia="Calibri" w:hAnsi="Times New Roman" w:cs="Guttman Hodes" w:hint="cs"/>
          <w:sz w:val="24"/>
          <w:szCs w:val="24"/>
          <w:rtl/>
        </w:rPr>
        <w:t xml:space="preserve"> יאמינו בך כי ישמעו הם בדברי עמך</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אמנה איכה נעשה</w:t>
      </w:r>
      <w:r w:rsidR="001E3C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w:t>
      </w:r>
      <w:r w:rsidR="001E3C05">
        <w:rPr>
          <w:rFonts w:ascii="Times New Roman" w:eastAsia="Calibri" w:hAnsi="Times New Roman" w:cs="Guttman Hodes" w:hint="cs"/>
          <w:sz w:val="24"/>
          <w:szCs w:val="24"/>
          <w:rtl/>
        </w:rPr>
        <w:t xml:space="preserve">י אם אדבר עמך </w:t>
      </w:r>
      <w:r w:rsidR="00894A37">
        <w:rPr>
          <w:rFonts w:ascii="Times New Roman" w:eastAsia="Calibri" w:hAnsi="Times New Roman" w:cs="Guttman Hodes" w:hint="cs"/>
          <w:sz w:val="24"/>
          <w:szCs w:val="24"/>
          <w:rtl/>
        </w:rPr>
        <w:t>(באספרקלייא) [</w:t>
      </w:r>
      <w:r w:rsidR="001E3C05">
        <w:rPr>
          <w:rFonts w:ascii="Times New Roman" w:eastAsia="Calibri" w:hAnsi="Times New Roman" w:cs="Guttman Hodes" w:hint="cs"/>
          <w:sz w:val="24"/>
          <w:szCs w:val="24"/>
          <w:rtl/>
        </w:rPr>
        <w:t>באספ</w:t>
      </w:r>
      <w:r w:rsidRPr="003A3583">
        <w:rPr>
          <w:rFonts w:ascii="Times New Roman" w:eastAsia="Calibri" w:hAnsi="Times New Roman" w:cs="Guttman Hodes" w:hint="cs"/>
          <w:sz w:val="24"/>
          <w:szCs w:val="24"/>
          <w:rtl/>
        </w:rPr>
        <w:t>קל</w:t>
      </w:r>
      <w:r w:rsidR="001E3C05">
        <w:rPr>
          <w:rFonts w:ascii="Times New Roman" w:eastAsia="Calibri" w:hAnsi="Times New Roman" w:cs="Guttman Hodes" w:hint="cs"/>
          <w:sz w:val="24"/>
          <w:szCs w:val="24"/>
          <w:rtl/>
        </w:rPr>
        <w:t>ר</w:t>
      </w:r>
      <w:r w:rsidRPr="003A3583">
        <w:rPr>
          <w:rFonts w:ascii="Times New Roman" w:eastAsia="Calibri" w:hAnsi="Times New Roman" w:cs="Guttman Hodes" w:hint="cs"/>
          <w:sz w:val="24"/>
          <w:szCs w:val="24"/>
          <w:rtl/>
        </w:rPr>
        <w:t>ייא</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המאירה לא יוכלו</w:t>
      </w:r>
      <w:r w:rsidR="00894A37">
        <w:rPr>
          <w:rFonts w:ascii="Times New Roman" w:eastAsia="Calibri" w:hAnsi="Times New Roman" w:cs="Guttman Hodes" w:hint="cs"/>
          <w:sz w:val="24"/>
          <w:szCs w:val="24"/>
          <w:rtl/>
        </w:rPr>
        <w:t xml:space="preserve"> לשמוע</w:t>
      </w:r>
      <w:r w:rsidRPr="003A3583">
        <w:rPr>
          <w:rFonts w:ascii="Times New Roman" w:eastAsia="Calibri" w:hAnsi="Times New Roman" w:cs="Guttman Hodes" w:hint="cs"/>
          <w:sz w:val="24"/>
          <w:szCs w:val="24"/>
          <w:rtl/>
        </w:rPr>
        <w:t xml:space="preserve"> כי אינם מוכנים לכך</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ע</w:t>
      </w:r>
      <w:r w:rsidR="00894A37">
        <w:rPr>
          <w:rFonts w:ascii="Times New Roman" w:eastAsia="Calibri" w:hAnsi="Times New Roman" w:cs="Guttman Hodes" w:hint="cs"/>
          <w:sz w:val="24"/>
          <w:szCs w:val="24"/>
          <w:rtl/>
        </w:rPr>
        <w:t>ל כן</w:t>
      </w:r>
      <w:r w:rsidRPr="003A3583">
        <w:rPr>
          <w:rFonts w:ascii="Times New Roman" w:eastAsia="Calibri" w:hAnsi="Times New Roman" w:cs="Guttman Hodes" w:hint="cs"/>
          <w:sz w:val="24"/>
          <w:szCs w:val="24"/>
          <w:rtl/>
        </w:rPr>
        <w:t xml:space="preserve"> היה הדיבור מגיע למשה</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ולאהרן שהיה עמו לא היה שומע</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894A37">
        <w:rPr>
          <w:rFonts w:ascii="Times New Roman" w:eastAsia="Calibri" w:hAnsi="Times New Roman" w:cs="Guttman Hodes" w:hint="cs"/>
          <w:sz w:val="24"/>
          <w:szCs w:val="24"/>
          <w:rtl/>
        </w:rPr>
        <w:t>ל כן</w:t>
      </w:r>
      <w:r w:rsidRPr="003A3583">
        <w:rPr>
          <w:rFonts w:ascii="Times New Roman" w:eastAsia="Calibri" w:hAnsi="Times New Roman" w:cs="Guttman Hodes" w:hint="cs"/>
          <w:sz w:val="24"/>
          <w:szCs w:val="24"/>
          <w:rtl/>
        </w:rPr>
        <w:t xml:space="preserve"> אל תחוש אם אדבר עמך </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באספרקלייא</w:t>
      </w:r>
      <w:r w:rsidR="00894A37">
        <w:rPr>
          <w:rFonts w:ascii="Times New Roman" w:eastAsia="Calibri" w:hAnsi="Times New Roman" w:cs="Guttman Hodes" w:hint="cs"/>
          <w:sz w:val="24"/>
          <w:szCs w:val="24"/>
          <w:rtl/>
        </w:rPr>
        <w:t>) [באספקלרייא]</w:t>
      </w:r>
      <w:r w:rsidRPr="003A3583">
        <w:rPr>
          <w:rFonts w:ascii="Times New Roman" w:eastAsia="Calibri" w:hAnsi="Times New Roman" w:cs="Guttman Hodes" w:hint="cs"/>
          <w:sz w:val="24"/>
          <w:szCs w:val="24"/>
          <w:rtl/>
        </w:rPr>
        <w:t xml:space="preserve"> דלא נהרא למען יוכלו לשמוע בדברי עמך</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894A37">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הנה אנכי בא אליך</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בעביות </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הענן</w:t>
      </w:r>
      <w:r w:rsidR="00894A37">
        <w:rPr>
          <w:rFonts w:ascii="Times New Roman" w:eastAsia="Calibri" w:hAnsi="Times New Roman" w:cs="Guttman Hodes" w:hint="cs"/>
          <w:sz w:val="24"/>
          <w:szCs w:val="24"/>
          <w:rtl/>
        </w:rPr>
        <w:t>' שהוא למטה ממדר</w:t>
      </w:r>
      <w:r w:rsidRPr="003A3583">
        <w:rPr>
          <w:rFonts w:ascii="Times New Roman" w:eastAsia="Calibri" w:hAnsi="Times New Roman" w:cs="Guttman Hodes" w:hint="cs"/>
          <w:sz w:val="24"/>
          <w:szCs w:val="24"/>
          <w:rtl/>
        </w:rPr>
        <w:t>גתך</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והטעם הוא </w:t>
      </w:r>
      <w:r w:rsidR="00894A3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בעבור ישמע העם בדברי עמך</w:t>
      </w:r>
      <w:r w:rsidR="00894A37">
        <w:rPr>
          <w:rFonts w:ascii="Times New Roman" w:eastAsia="Calibri" w:hAnsi="Times New Roman" w:cs="Guttman Hodes" w:hint="cs"/>
          <w:sz w:val="24"/>
          <w:szCs w:val="24"/>
          <w:rtl/>
        </w:rPr>
        <w:t>'</w:t>
      </w:r>
      <w:r w:rsidR="0087798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ולזה </w:t>
      </w:r>
      <w:r w:rsidR="0087798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ויגד משה את דברי העם 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87798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רצונינו לראות את מלכינו</w:t>
      </w:r>
      <w:r w:rsidR="0087798D">
        <w:rPr>
          <w:rFonts w:ascii="Times New Roman" w:eastAsia="Calibri" w:hAnsi="Times New Roman" w:cs="Guttman Hodes" w:hint="cs"/>
          <w:sz w:val="24"/>
          <w:szCs w:val="24"/>
          <w:rtl/>
        </w:rPr>
        <w:t>. עד כאן דברי</w:t>
      </w:r>
      <w:r w:rsidRPr="003A3583">
        <w:rPr>
          <w:rFonts w:ascii="Times New Roman" w:eastAsia="Calibri" w:hAnsi="Times New Roman" w:cs="Guttman Hodes" w:hint="cs"/>
          <w:sz w:val="24"/>
          <w:szCs w:val="24"/>
          <w:rtl/>
        </w:rPr>
        <w:t xml:space="preserve"> הרב בקיצור קצת. </w:t>
      </w:r>
    </w:p>
    <w:p w:rsidR="0087798D" w:rsidRPr="003A3583" w:rsidRDefault="0087798D" w:rsidP="0087798D">
      <w:pPr>
        <w:spacing w:after="0"/>
        <w:jc w:val="both"/>
        <w:rPr>
          <w:rFonts w:ascii="Times New Roman" w:eastAsia="Calibri" w:hAnsi="Times New Roman" w:cs="Guttman Hodes"/>
          <w:sz w:val="24"/>
          <w:szCs w:val="24"/>
          <w:rtl/>
        </w:rPr>
      </w:pPr>
    </w:p>
    <w:p w:rsidR="002933BA"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ולי נראה ליישב קצת ההערות הקודמים</w:t>
      </w:r>
      <w:r w:rsidR="006109D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ונקדים ד</w:t>
      </w:r>
      <w:r w:rsidR="006109D8">
        <w:rPr>
          <w:rFonts w:ascii="Times New Roman" w:eastAsia="Calibri" w:hAnsi="Times New Roman" w:cs="Guttman Hodes" w:hint="cs"/>
          <w:sz w:val="24"/>
          <w:szCs w:val="24"/>
          <w:rtl/>
        </w:rPr>
        <w:t xml:space="preserve">ברי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שכתב </w:t>
      </w:r>
      <w:r w:rsidR="006109D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ביום הזה</w:t>
      </w:r>
      <w:r w:rsidR="006109D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בר</w:t>
      </w:r>
      <w:r w:rsidR="006109D8">
        <w:rPr>
          <w:rFonts w:ascii="Times New Roman" w:eastAsia="Calibri" w:hAnsi="Times New Roman" w:cs="Guttman Hodes" w:hint="cs"/>
          <w:sz w:val="24"/>
          <w:szCs w:val="24"/>
          <w:rtl/>
        </w:rPr>
        <w:t>אש חודש,</w:t>
      </w:r>
      <w:r w:rsidR="00D16301">
        <w:rPr>
          <w:rFonts w:ascii="Times New Roman" w:eastAsia="Calibri" w:hAnsi="Times New Roman" w:cs="Guttman Hodes" w:hint="cs"/>
          <w:sz w:val="24"/>
          <w:szCs w:val="24"/>
          <w:rtl/>
        </w:rPr>
        <w:t xml:space="preserve"> לא היה צריך לומר אלא ביום ההוא מ</w:t>
      </w:r>
      <w:r w:rsidRPr="003A3583">
        <w:rPr>
          <w:rFonts w:ascii="Times New Roman" w:eastAsia="Calibri" w:hAnsi="Times New Roman" w:cs="Guttman Hodes" w:hint="cs"/>
          <w:sz w:val="24"/>
          <w:szCs w:val="24"/>
          <w:rtl/>
        </w:rPr>
        <w:t xml:space="preserve">הו </w:t>
      </w:r>
      <w:r w:rsidR="00D1630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ביום הזה</w:t>
      </w:r>
      <w:r w:rsidR="00D1630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שיהיו ד</w:t>
      </w:r>
      <w:r w:rsidR="00D16301">
        <w:rPr>
          <w:rFonts w:ascii="Times New Roman" w:eastAsia="Calibri" w:hAnsi="Times New Roman" w:cs="Guttman Hodes" w:hint="cs"/>
          <w:sz w:val="24"/>
          <w:szCs w:val="24"/>
          <w:rtl/>
        </w:rPr>
        <w:t>ברי תורה</w:t>
      </w:r>
      <w:r w:rsidRPr="003A3583">
        <w:rPr>
          <w:rFonts w:ascii="Times New Roman" w:eastAsia="Calibri" w:hAnsi="Times New Roman" w:cs="Guttman Hodes" w:hint="cs"/>
          <w:sz w:val="24"/>
          <w:szCs w:val="24"/>
          <w:rtl/>
        </w:rPr>
        <w:t xml:space="preserve"> ח</w:t>
      </w:r>
      <w:r w:rsidR="00D16301">
        <w:rPr>
          <w:rFonts w:ascii="Times New Roman" w:eastAsia="Calibri" w:hAnsi="Times New Roman" w:cs="Guttman Hodes" w:hint="cs"/>
          <w:sz w:val="24"/>
          <w:szCs w:val="24"/>
          <w:rtl/>
        </w:rPr>
        <w:t>דשים בעיניך כאלו היום ניתנו. וקשה</w:t>
      </w:r>
      <w:r w:rsidRPr="003A3583">
        <w:rPr>
          <w:rFonts w:ascii="Times New Roman" w:eastAsia="Calibri" w:hAnsi="Times New Roman" w:cs="Guttman Hodes" w:hint="cs"/>
          <w:sz w:val="24"/>
          <w:szCs w:val="24"/>
          <w:rtl/>
        </w:rPr>
        <w:t xml:space="preserve"> אחר שפי</w:t>
      </w:r>
      <w:r w:rsidR="00D16301">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שביום הזה הוי ר</w:t>
      </w:r>
      <w:r w:rsidR="00D16301">
        <w:rPr>
          <w:rFonts w:ascii="Times New Roman" w:eastAsia="Calibri" w:hAnsi="Times New Roman" w:cs="Guttman Hodes" w:hint="cs"/>
          <w:sz w:val="24"/>
          <w:szCs w:val="24"/>
          <w:rtl/>
        </w:rPr>
        <w:t>אש חודש,</w:t>
      </w:r>
      <w:r w:rsidRPr="003A3583">
        <w:rPr>
          <w:rFonts w:ascii="Times New Roman" w:eastAsia="Calibri" w:hAnsi="Times New Roman" w:cs="Guttman Hodes" w:hint="cs"/>
          <w:sz w:val="24"/>
          <w:szCs w:val="24"/>
          <w:rtl/>
        </w:rPr>
        <w:t xml:space="preserve"> צ</w:t>
      </w:r>
      <w:r w:rsidR="00D16301">
        <w:rPr>
          <w:rFonts w:ascii="Times New Roman" w:eastAsia="Calibri" w:hAnsi="Times New Roman" w:cs="Guttman Hodes" w:hint="cs"/>
          <w:sz w:val="24"/>
          <w:szCs w:val="24"/>
          <w:rtl/>
        </w:rPr>
        <w:t>ריך לומר</w:t>
      </w:r>
      <w:r w:rsidRPr="003A3583">
        <w:rPr>
          <w:rFonts w:ascii="Times New Roman" w:eastAsia="Calibri" w:hAnsi="Times New Roman" w:cs="Guttman Hodes" w:hint="cs"/>
          <w:sz w:val="24"/>
          <w:szCs w:val="24"/>
          <w:rtl/>
        </w:rPr>
        <w:t xml:space="preserve"> דיליף ג</w:t>
      </w:r>
      <w:r w:rsidR="00D16301">
        <w:rPr>
          <w:rFonts w:ascii="Times New Roman" w:eastAsia="Calibri" w:hAnsi="Times New Roman" w:cs="Guttman Hodes" w:hint="cs"/>
          <w:sz w:val="24"/>
          <w:szCs w:val="24"/>
          <w:rtl/>
        </w:rPr>
        <w:t>זרה שווה</w:t>
      </w:r>
      <w:r w:rsidRPr="003A3583">
        <w:rPr>
          <w:rFonts w:ascii="Times New Roman" w:eastAsia="Calibri" w:hAnsi="Times New Roman" w:cs="Guttman Hodes" w:hint="cs"/>
          <w:sz w:val="24"/>
          <w:szCs w:val="24"/>
          <w:rtl/>
        </w:rPr>
        <w:t xml:space="preserve"> דהזה הזה מ</w:t>
      </w:r>
      <w:r w:rsidR="00D1630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החדש הזה</w:t>
      </w:r>
      <w:r w:rsidR="00D16301">
        <w:rPr>
          <w:rFonts w:ascii="Times New Roman" w:eastAsia="Calibri" w:hAnsi="Times New Roman" w:cs="Guttman Hodes" w:hint="cs"/>
          <w:sz w:val="24"/>
          <w:szCs w:val="24"/>
          <w:rtl/>
        </w:rPr>
        <w:t>' (שמות יב ב'),</w:t>
      </w:r>
      <w:r w:rsidRPr="003A3583">
        <w:rPr>
          <w:rFonts w:ascii="Times New Roman" w:eastAsia="Calibri" w:hAnsi="Times New Roman" w:cs="Guttman Hodes" w:hint="cs"/>
          <w:sz w:val="24"/>
          <w:szCs w:val="24"/>
          <w:rtl/>
        </w:rPr>
        <w:t xml:space="preserve"> א</w:t>
      </w:r>
      <w:r w:rsidR="00D16301">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מהו ז</w:t>
      </w:r>
      <w:r w:rsidR="00D16301">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לא היה צ</w:t>
      </w:r>
      <w:r w:rsidR="00D16301">
        <w:rPr>
          <w:rFonts w:ascii="Times New Roman" w:eastAsia="Calibri" w:hAnsi="Times New Roman" w:cs="Guttman Hodes" w:hint="cs"/>
          <w:sz w:val="24"/>
          <w:szCs w:val="24"/>
          <w:rtl/>
        </w:rPr>
        <w:t>ריך לכתוב</w:t>
      </w:r>
      <w:r w:rsidRPr="003A3583">
        <w:rPr>
          <w:rFonts w:ascii="Times New Roman" w:eastAsia="Calibri" w:hAnsi="Times New Roman" w:cs="Guttman Hodes" w:hint="cs"/>
          <w:sz w:val="24"/>
          <w:szCs w:val="24"/>
          <w:rtl/>
        </w:rPr>
        <w:t xml:space="preserve"> אלא ביום ההוא</w:t>
      </w:r>
      <w:r w:rsidR="00D1630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והא אפיקתיה למילף מניה דר</w:t>
      </w:r>
      <w:r w:rsidR="00D16301">
        <w:rPr>
          <w:rFonts w:ascii="Times New Roman" w:eastAsia="Calibri" w:hAnsi="Times New Roman" w:cs="Guttman Hodes" w:hint="cs"/>
          <w:sz w:val="24"/>
          <w:szCs w:val="24"/>
          <w:rtl/>
        </w:rPr>
        <w:t>אש חודש</w:t>
      </w:r>
      <w:r w:rsidRPr="003A3583">
        <w:rPr>
          <w:rFonts w:ascii="Times New Roman" w:eastAsia="Calibri" w:hAnsi="Times New Roman" w:cs="Guttman Hodes" w:hint="cs"/>
          <w:sz w:val="24"/>
          <w:szCs w:val="24"/>
          <w:rtl/>
        </w:rPr>
        <w:t xml:space="preserve"> הוה</w:t>
      </w:r>
      <w:r w:rsidR="002933BA">
        <w:rPr>
          <w:rFonts w:ascii="Times New Roman" w:eastAsia="Calibri" w:hAnsi="Times New Roman" w:cs="Guttman Hodes" w:hint="cs"/>
          <w:sz w:val="24"/>
          <w:szCs w:val="24"/>
          <w:rtl/>
        </w:rPr>
        <w:t>, דאם לא כן מהיכא ילפינן</w:t>
      </w:r>
      <w:r w:rsidRPr="003A3583">
        <w:rPr>
          <w:rFonts w:ascii="Times New Roman" w:eastAsia="Calibri" w:hAnsi="Times New Roman" w:cs="Guttman Hodes" w:hint="cs"/>
          <w:sz w:val="24"/>
          <w:szCs w:val="24"/>
          <w:rtl/>
        </w:rPr>
        <w:t xml:space="preserve"> דהוי ר</w:t>
      </w:r>
      <w:r w:rsidR="002933BA">
        <w:rPr>
          <w:rFonts w:ascii="Times New Roman" w:eastAsia="Calibri" w:hAnsi="Times New Roman" w:cs="Guttman Hodes" w:hint="cs"/>
          <w:sz w:val="24"/>
          <w:szCs w:val="24"/>
          <w:rtl/>
        </w:rPr>
        <w:t>אש חודש</w:t>
      </w:r>
      <w:r w:rsidRPr="003A3583">
        <w:rPr>
          <w:rFonts w:ascii="Times New Roman" w:eastAsia="Calibri" w:hAnsi="Times New Roman" w:cs="Guttman Hodes" w:hint="cs"/>
          <w:sz w:val="24"/>
          <w:szCs w:val="24"/>
          <w:rtl/>
        </w:rPr>
        <w:t>. וי</w:t>
      </w:r>
      <w:r w:rsidR="002933BA">
        <w:rPr>
          <w:rFonts w:ascii="Times New Roman" w:eastAsia="Calibri" w:hAnsi="Times New Roman" w:cs="Guttman Hodes" w:hint="cs"/>
          <w:sz w:val="24"/>
          <w:szCs w:val="24"/>
          <w:rtl/>
        </w:rPr>
        <w:t>ש לומר</w:t>
      </w:r>
      <w:r w:rsidRPr="003A3583">
        <w:rPr>
          <w:rFonts w:ascii="Times New Roman" w:eastAsia="Calibri" w:hAnsi="Times New Roman" w:cs="Guttman Hodes" w:hint="cs"/>
          <w:sz w:val="24"/>
          <w:szCs w:val="24"/>
          <w:rtl/>
        </w:rPr>
        <w:t xml:space="preserve"> דרש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לא סביר דהזה הזה יליף</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ר</w:t>
      </w:r>
      <w:r w:rsidR="002933BA">
        <w:rPr>
          <w:rFonts w:ascii="Times New Roman" w:eastAsia="Calibri" w:hAnsi="Times New Roman" w:cs="Guttman Hodes" w:hint="cs"/>
          <w:sz w:val="24"/>
          <w:szCs w:val="24"/>
          <w:rtl/>
        </w:rPr>
        <w:t>אש חודש</w:t>
      </w:r>
      <w:r w:rsidRPr="003A3583">
        <w:rPr>
          <w:rFonts w:ascii="Times New Roman" w:eastAsia="Calibri" w:hAnsi="Times New Roman" w:cs="Guttman Hodes" w:hint="cs"/>
          <w:sz w:val="24"/>
          <w:szCs w:val="24"/>
          <w:rtl/>
        </w:rPr>
        <w:t xml:space="preserve"> נפקא ליה ממלת </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ביום</w:t>
      </w:r>
      <w:r w:rsidR="002933BA">
        <w:rPr>
          <w:rFonts w:ascii="Times New Roman" w:eastAsia="Calibri" w:hAnsi="Times New Roman" w:cs="Guttman Hodes" w:hint="cs"/>
          <w:sz w:val="24"/>
          <w:szCs w:val="24"/>
          <w:rtl/>
        </w:rPr>
        <w:t>' שנאמר</w:t>
      </w:r>
      <w:r w:rsidRPr="003A3583">
        <w:rPr>
          <w:rFonts w:ascii="Times New Roman" w:eastAsia="Calibri" w:hAnsi="Times New Roman" w:cs="Guttman Hodes" w:hint="cs"/>
          <w:sz w:val="24"/>
          <w:szCs w:val="24"/>
          <w:rtl/>
        </w:rPr>
        <w:t xml:space="preserve"> (שמות מ ב) </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ביום החדש הראשון באחד לחדש</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אייתר ליה </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הזה</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2933BA">
        <w:rPr>
          <w:rFonts w:ascii="Times New Roman" w:eastAsia="Calibri" w:hAnsi="Times New Roman" w:cs="Guttman Hodes" w:hint="cs"/>
          <w:sz w:val="24"/>
          <w:szCs w:val="24"/>
          <w:rtl/>
        </w:rPr>
        <w:t>ה פירש</w:t>
      </w:r>
      <w:r w:rsidRPr="003A3583">
        <w:rPr>
          <w:rFonts w:ascii="Times New Roman" w:eastAsia="Calibri" w:hAnsi="Times New Roman" w:cs="Guttman Hodes" w:hint="cs"/>
          <w:sz w:val="24"/>
          <w:szCs w:val="24"/>
          <w:rtl/>
        </w:rPr>
        <w:t xml:space="preserve"> ביום ההוא </w:t>
      </w:r>
      <w:r w:rsidR="00C93150">
        <w:rPr>
          <w:rFonts w:ascii="Times New Roman" w:eastAsia="Calibri" w:hAnsi="Times New Roman" w:cs="Guttman Hodes" w:hint="cs"/>
          <w:sz w:val="24"/>
          <w:szCs w:val="24"/>
          <w:rtl/>
        </w:rPr>
        <w:t>מבעי ליה למימר</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דאי ר</w:t>
      </w:r>
      <w:r w:rsidR="002933BA">
        <w:rPr>
          <w:rFonts w:ascii="Times New Roman" w:eastAsia="Calibri" w:hAnsi="Times New Roman" w:cs="Guttman Hodes" w:hint="cs"/>
          <w:sz w:val="24"/>
          <w:szCs w:val="24"/>
          <w:rtl/>
        </w:rPr>
        <w:t>אש חודש</w:t>
      </w:r>
      <w:r w:rsidRPr="003A3583">
        <w:rPr>
          <w:rFonts w:ascii="Times New Roman" w:eastAsia="Calibri" w:hAnsi="Times New Roman" w:cs="Guttman Hodes" w:hint="cs"/>
          <w:sz w:val="24"/>
          <w:szCs w:val="24"/>
          <w:rtl/>
        </w:rPr>
        <w:t xml:space="preserve"> ממלת </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ביום</w:t>
      </w:r>
      <w:r w:rsidR="002933B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נפקא וא</w:t>
      </w:r>
      <w:r w:rsidR="002933BA">
        <w:rPr>
          <w:rFonts w:ascii="Times New Roman" w:eastAsia="Calibri" w:hAnsi="Times New Roman" w:cs="Guttman Hodes" w:hint="cs"/>
          <w:sz w:val="24"/>
          <w:szCs w:val="24"/>
          <w:rtl/>
        </w:rPr>
        <w:t>ם כן ביום ההוא מבעי ליה למימר,</w:t>
      </w:r>
      <w:r w:rsidRPr="003A3583">
        <w:rPr>
          <w:rFonts w:ascii="Times New Roman" w:eastAsia="Calibri" w:hAnsi="Times New Roman" w:cs="Guttman Hodes" w:hint="cs"/>
          <w:sz w:val="24"/>
          <w:szCs w:val="24"/>
          <w:rtl/>
        </w:rPr>
        <w:t xml:space="preserve"> לז</w:t>
      </w:r>
      <w:r w:rsidR="002933BA">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שיה</w:t>
      </w:r>
      <w:r w:rsidR="002933BA">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ו ד</w:t>
      </w:r>
      <w:r w:rsidR="002933BA">
        <w:rPr>
          <w:rFonts w:ascii="Times New Roman" w:eastAsia="Calibri" w:hAnsi="Times New Roman" w:cs="Guttman Hodes" w:hint="cs"/>
          <w:sz w:val="24"/>
          <w:szCs w:val="24"/>
          <w:rtl/>
        </w:rPr>
        <w:t>ברי תורה</w:t>
      </w:r>
      <w:r w:rsidRPr="003A3583">
        <w:rPr>
          <w:rFonts w:ascii="Times New Roman" w:eastAsia="Calibri" w:hAnsi="Times New Roman" w:cs="Guttman Hodes" w:hint="cs"/>
          <w:sz w:val="24"/>
          <w:szCs w:val="24"/>
          <w:rtl/>
        </w:rPr>
        <w:t xml:space="preserve"> חדשים בעיניך. </w:t>
      </w:r>
    </w:p>
    <w:p w:rsidR="00B1648F"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w:t>
      </w:r>
      <w:r w:rsidR="002933BA">
        <w:rPr>
          <w:rFonts w:ascii="Times New Roman" w:eastAsia="Calibri" w:hAnsi="Times New Roman" w:cs="Guttman Hodes" w:hint="cs"/>
          <w:sz w:val="24"/>
          <w:szCs w:val="24"/>
          <w:rtl/>
        </w:rPr>
        <w:t>י נמי</w:t>
      </w:r>
      <w:r w:rsidRPr="003A3583">
        <w:rPr>
          <w:rFonts w:ascii="Times New Roman" w:eastAsia="Calibri" w:hAnsi="Times New Roman" w:cs="Guttman Hodes" w:hint="cs"/>
          <w:sz w:val="24"/>
          <w:szCs w:val="24"/>
          <w:rtl/>
        </w:rPr>
        <w:t xml:space="preserve"> כמ</w:t>
      </w:r>
      <w:r w:rsidR="00B1648F">
        <w:rPr>
          <w:rFonts w:ascii="Times New Roman" w:eastAsia="Calibri" w:hAnsi="Times New Roman" w:cs="Guttman Hodes" w:hint="cs"/>
          <w:sz w:val="24"/>
          <w:szCs w:val="24"/>
          <w:rtl/>
        </w:rPr>
        <w:t>ו שכתב</w:t>
      </w:r>
      <w:r w:rsidRPr="003A3583">
        <w:rPr>
          <w:rFonts w:ascii="Times New Roman" w:eastAsia="Calibri" w:hAnsi="Times New Roman" w:cs="Guttman Hodes" w:hint="cs"/>
          <w:sz w:val="24"/>
          <w:szCs w:val="24"/>
          <w:rtl/>
        </w:rPr>
        <w:t xml:space="preserve"> הרב דב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ט</w:t>
      </w:r>
      <w:r w:rsidR="00B1648F">
        <w:rPr>
          <w:rFonts w:ascii="Times New Roman" w:eastAsia="Calibri" w:hAnsi="Times New Roman" w:cs="Guttman Hodes" w:hint="cs"/>
          <w:sz w:val="24"/>
          <w:szCs w:val="24"/>
          <w:rtl/>
        </w:rPr>
        <w:t xml:space="preserve"> [=דבק טוב]</w:t>
      </w:r>
      <w:r w:rsidRPr="003A3583">
        <w:rPr>
          <w:rFonts w:ascii="Times New Roman" w:eastAsia="Calibri" w:hAnsi="Times New Roman" w:cs="Guttman Hodes" w:hint="cs"/>
          <w:sz w:val="24"/>
          <w:szCs w:val="24"/>
          <w:rtl/>
        </w:rPr>
        <w:t xml:space="preserve"> דהנה הכתוב בא לפרש ולא לשתום</w:t>
      </w:r>
      <w:r w:rsidR="00B1648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B1648F">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מאי </w:t>
      </w:r>
      <w:r w:rsidR="00B1648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ביום הזה</w:t>
      </w:r>
      <w:r w:rsidR="00B1648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B1648F">
        <w:rPr>
          <w:rFonts w:ascii="Times New Roman" w:eastAsia="Calibri" w:hAnsi="Times New Roman" w:cs="Guttman Hodes" w:hint="cs"/>
          <w:sz w:val="24"/>
          <w:szCs w:val="24"/>
          <w:rtl/>
        </w:rPr>
        <w:t>ה פירש</w:t>
      </w:r>
      <w:r w:rsidRPr="003A3583">
        <w:rPr>
          <w:rFonts w:ascii="Times New Roman" w:eastAsia="Calibri" w:hAnsi="Times New Roman" w:cs="Guttman Hodes" w:hint="cs"/>
          <w:sz w:val="24"/>
          <w:szCs w:val="24"/>
          <w:rtl/>
        </w:rPr>
        <w:t xml:space="preserve"> שהוא ר</w:t>
      </w:r>
      <w:r w:rsidR="00B1648F">
        <w:rPr>
          <w:rFonts w:ascii="Times New Roman" w:eastAsia="Calibri" w:hAnsi="Times New Roman" w:cs="Guttman Hodes" w:hint="cs"/>
          <w:sz w:val="24"/>
          <w:szCs w:val="24"/>
          <w:rtl/>
        </w:rPr>
        <w:t>אש חודש,</w:t>
      </w:r>
      <w:r w:rsidRPr="003A3583">
        <w:rPr>
          <w:rFonts w:ascii="Times New Roman" w:eastAsia="Calibri" w:hAnsi="Times New Roman" w:cs="Guttman Hodes" w:hint="cs"/>
          <w:sz w:val="24"/>
          <w:szCs w:val="24"/>
          <w:rtl/>
        </w:rPr>
        <w:t xml:space="preserve"> א</w:t>
      </w:r>
      <w:r w:rsidR="00B1648F">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לימא ביום ההוא</w:t>
      </w:r>
      <w:r w:rsidR="00B1648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B1648F">
        <w:rPr>
          <w:rFonts w:ascii="Times New Roman" w:eastAsia="Calibri" w:hAnsi="Times New Roman" w:cs="Guttman Hodes" w:hint="cs"/>
          <w:sz w:val="24"/>
          <w:szCs w:val="24"/>
          <w:rtl/>
        </w:rPr>
        <w:t>ה פירש</w:t>
      </w:r>
      <w:r w:rsidRPr="003A3583">
        <w:rPr>
          <w:rFonts w:ascii="Times New Roman" w:eastAsia="Calibri" w:hAnsi="Times New Roman" w:cs="Guttman Hodes" w:hint="cs"/>
          <w:sz w:val="24"/>
          <w:szCs w:val="24"/>
          <w:rtl/>
        </w:rPr>
        <w:t xml:space="preserve"> שיהיו ד</w:t>
      </w:r>
      <w:r w:rsidR="00B1648F">
        <w:rPr>
          <w:rFonts w:ascii="Times New Roman" w:eastAsia="Calibri" w:hAnsi="Times New Roman" w:cs="Guttman Hodes" w:hint="cs"/>
          <w:sz w:val="24"/>
          <w:szCs w:val="24"/>
          <w:rtl/>
        </w:rPr>
        <w:t>ברי תורה</w:t>
      </w:r>
      <w:r w:rsidRPr="003A3583">
        <w:rPr>
          <w:rFonts w:ascii="Times New Roman" w:eastAsia="Calibri" w:hAnsi="Times New Roman" w:cs="Guttman Hodes" w:hint="cs"/>
          <w:sz w:val="24"/>
          <w:szCs w:val="24"/>
          <w:rtl/>
        </w:rPr>
        <w:t>.</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D7CF7" w:rsidRDefault="00B1648F" w:rsidP="00B1648F">
      <w:pPr>
        <w:spacing w:after="0"/>
        <w:jc w:val="both"/>
        <w:rPr>
          <w:rFonts w:ascii="Times New Roman" w:eastAsia="Calibri" w:hAnsi="Times New Roman" w:cs="Guttman Hodes"/>
          <w:sz w:val="24"/>
          <w:szCs w:val="24"/>
          <w:rtl/>
        </w:rPr>
      </w:pPr>
      <w:r w:rsidRPr="00B1648F">
        <w:rPr>
          <w:rFonts w:ascii="Times New Roman" w:eastAsia="Calibri" w:hAnsi="Times New Roman" w:cs="Guttman Hodes" w:hint="cs"/>
          <w:b/>
          <w:bCs/>
          <w:sz w:val="24"/>
          <w:szCs w:val="24"/>
          <w:rtl/>
        </w:rPr>
        <w:t>'</w:t>
      </w:r>
      <w:r w:rsidR="00B46F5D" w:rsidRPr="00B1648F">
        <w:rPr>
          <w:rFonts w:ascii="Times New Roman" w:eastAsia="Calibri" w:hAnsi="Times New Roman" w:cs="Guttman Hodes" w:hint="cs"/>
          <w:b/>
          <w:bCs/>
          <w:sz w:val="24"/>
          <w:szCs w:val="24"/>
          <w:rtl/>
        </w:rPr>
        <w:t xml:space="preserve">ויסעו מרפידים </w:t>
      </w:r>
      <w:r w:rsidRPr="00B1648F">
        <w:rPr>
          <w:rFonts w:ascii="Times New Roman" w:eastAsia="Calibri" w:hAnsi="Times New Roman" w:cs="Guttman Hodes" w:hint="cs"/>
          <w:b/>
          <w:bCs/>
          <w:sz w:val="24"/>
          <w:szCs w:val="24"/>
          <w:rtl/>
        </w:rPr>
        <w:t>(</w:t>
      </w:r>
      <w:r w:rsidR="00B46F5D" w:rsidRPr="00B1648F">
        <w:rPr>
          <w:rFonts w:ascii="Times New Roman" w:eastAsia="Calibri" w:hAnsi="Times New Roman" w:cs="Guttman Hodes" w:hint="cs"/>
          <w:b/>
          <w:bCs/>
          <w:sz w:val="24"/>
          <w:szCs w:val="24"/>
          <w:rtl/>
        </w:rPr>
        <w:t>וכו'</w:t>
      </w:r>
      <w:r w:rsidRPr="00B1648F">
        <w:rPr>
          <w:rFonts w:ascii="Times New Roman" w:eastAsia="Calibri" w:hAnsi="Times New Roman" w:cs="Guttman Hodes" w:hint="cs"/>
          <w:b/>
          <w:bCs/>
          <w:sz w:val="24"/>
          <w:szCs w:val="24"/>
          <w:rtl/>
        </w:rPr>
        <w:t>)</w:t>
      </w:r>
      <w:r w:rsidR="00B46F5D" w:rsidRPr="00B1648F">
        <w:rPr>
          <w:rFonts w:ascii="Times New Roman" w:eastAsia="Calibri" w:hAnsi="Times New Roman" w:cs="Guttman Hodes" w:hint="cs"/>
          <w:b/>
          <w:bCs/>
          <w:sz w:val="24"/>
          <w:szCs w:val="24"/>
          <w:rtl/>
        </w:rPr>
        <w:t xml:space="preserve"> ויבאו מדבר סיני</w:t>
      </w:r>
      <w:r w:rsidRPr="00B1648F">
        <w:rPr>
          <w:rFonts w:ascii="Times New Roman" w:eastAsia="Calibri" w:hAnsi="Times New Roman" w:cs="Guttman Hodes" w:hint="cs"/>
          <w:b/>
          <w:bCs/>
          <w:sz w:val="24"/>
          <w:szCs w:val="24"/>
          <w:rtl/>
        </w:rPr>
        <w:t>'</w:t>
      </w:r>
      <w:r w:rsidR="00B46F5D" w:rsidRPr="00B1648F">
        <w:rPr>
          <w:rFonts w:ascii="Times New Roman" w:eastAsia="Calibri" w:hAnsi="Times New Roman" w:cs="Guttman Hodes" w:hint="cs"/>
          <w:b/>
          <w:bCs/>
          <w:sz w:val="24"/>
          <w:szCs w:val="24"/>
          <w:rtl/>
        </w:rPr>
        <w:t xml:space="preserve"> וכו'</w:t>
      </w:r>
      <w:r w:rsidRPr="00B1648F">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רש"י כתב מקיש נסיעתן מרפידים לביאתן להר סיני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בי</w:t>
      </w:r>
      <w:r>
        <w:rPr>
          <w:rFonts w:ascii="Times New Roman" w:eastAsia="Calibri" w:hAnsi="Times New Roman" w:cs="Guttman Hodes" w:hint="cs"/>
          <w:sz w:val="24"/>
          <w:szCs w:val="24"/>
          <w:rtl/>
        </w:rPr>
        <w:t>אתן בתשובה אף נסיעתן בתשובה. וקשה</w:t>
      </w:r>
      <w:r w:rsidR="00B46F5D" w:rsidRPr="003A3583">
        <w:rPr>
          <w:rFonts w:ascii="Times New Roman" w:eastAsia="Calibri" w:hAnsi="Times New Roman" w:cs="Guttman Hodes" w:hint="cs"/>
          <w:sz w:val="24"/>
          <w:szCs w:val="24"/>
          <w:rtl/>
        </w:rPr>
        <w:t xml:space="preserve"> לדבריו דא</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אייתר ליה קרא 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ויחן שם ישראל נגד ההר</w:t>
      </w:r>
      <w:r>
        <w:rPr>
          <w:rFonts w:ascii="Times New Roman" w:eastAsia="Calibri" w:hAnsi="Times New Roman" w:cs="Guttman Hodes" w:hint="cs"/>
          <w:sz w:val="24"/>
          <w:szCs w:val="24"/>
          <w:rtl/>
        </w:rPr>
        <w:t>' דמניה ילפינן שהיו באחדות בלב אחד</w:t>
      </w:r>
      <w:r w:rsidR="00BD7CF7">
        <w:rPr>
          <w:rFonts w:ascii="Times New Roman" w:eastAsia="Calibri" w:hAnsi="Times New Roman" w:cs="Guttman Hodes" w:hint="cs"/>
          <w:sz w:val="24"/>
          <w:szCs w:val="24"/>
          <w:rtl/>
        </w:rPr>
        <w:t xml:space="preserve"> כאיש אחד,</w:t>
      </w:r>
      <w:r w:rsidR="00B46F5D" w:rsidRPr="003A3583">
        <w:rPr>
          <w:rFonts w:ascii="Times New Roman" w:eastAsia="Calibri" w:hAnsi="Times New Roman" w:cs="Guttman Hodes" w:hint="cs"/>
          <w:sz w:val="24"/>
          <w:szCs w:val="24"/>
          <w:rtl/>
        </w:rPr>
        <w:t xml:space="preserve"> ותו דהא כתיב </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ויסעו</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ויחנו</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דמשמע במחלוקת שלא ע</w:t>
      </w:r>
      <w:r w:rsidR="00BD7CF7">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אחדות</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וע</w:t>
      </w:r>
      <w:r w:rsidR="00BD7CF7">
        <w:rPr>
          <w:rFonts w:ascii="Times New Roman" w:eastAsia="Calibri" w:hAnsi="Times New Roman" w:cs="Guttman Hodes" w:hint="cs"/>
          <w:sz w:val="24"/>
          <w:szCs w:val="24"/>
          <w:rtl/>
        </w:rPr>
        <w:t>ל כן</w:t>
      </w:r>
      <w:r w:rsidR="00B46F5D" w:rsidRPr="003A3583">
        <w:rPr>
          <w:rFonts w:ascii="Times New Roman" w:eastAsia="Calibri" w:hAnsi="Times New Roman" w:cs="Guttman Hodes" w:hint="cs"/>
          <w:sz w:val="24"/>
          <w:szCs w:val="24"/>
          <w:rtl/>
        </w:rPr>
        <w:t xml:space="preserve"> נ</w:t>
      </w:r>
      <w:r w:rsidR="00BD7CF7">
        <w:rPr>
          <w:rFonts w:ascii="Times New Roman" w:eastAsia="Calibri" w:hAnsi="Times New Roman" w:cs="Guttman Hodes" w:hint="cs"/>
          <w:sz w:val="24"/>
          <w:szCs w:val="24"/>
          <w:rtl/>
        </w:rPr>
        <w:t>ראה לי</w:t>
      </w:r>
      <w:r w:rsidR="00B46F5D" w:rsidRPr="003A3583">
        <w:rPr>
          <w:rFonts w:ascii="Times New Roman" w:eastAsia="Calibri" w:hAnsi="Times New Roman" w:cs="Guttman Hodes" w:hint="cs"/>
          <w:sz w:val="24"/>
          <w:szCs w:val="24"/>
          <w:rtl/>
        </w:rPr>
        <w:t xml:space="preserve"> דההיקש הוא בהיפך</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מה נסיעתן שלא בתשובה אף חנייתן במדבר סיני שלא בתשובה</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קנו האחדות והתשובה עד שויחן נגד ההר</w:t>
      </w:r>
      <w:r w:rsidR="00BD7CF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שקדושת ההר היא שקנתה להם אחדות ותשובה. </w:t>
      </w:r>
    </w:p>
    <w:p w:rsidR="00BD7CF7" w:rsidRDefault="00BD7CF7" w:rsidP="00B1648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עוד יש לומר</w:t>
      </w:r>
      <w:r w:rsidR="00B46F5D" w:rsidRPr="003A3583">
        <w:rPr>
          <w:rFonts w:ascii="Times New Roman" w:eastAsia="Calibri" w:hAnsi="Times New Roman" w:cs="Guttman Hodes" w:hint="cs"/>
          <w:sz w:val="24"/>
          <w:szCs w:val="24"/>
          <w:rtl/>
        </w:rPr>
        <w:t xml:space="preserve"> דנסיעתן מרפידים וביאתם למדבר סיני הכל הוי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תשובה אך לא בא</w:t>
      </w:r>
      <w:r>
        <w:rPr>
          <w:rFonts w:ascii="Times New Roman" w:eastAsia="Calibri" w:hAnsi="Times New Roman" w:cs="Guttman Hodes" w:hint="cs"/>
          <w:sz w:val="24"/>
          <w:szCs w:val="24"/>
          <w:rtl/>
        </w:rPr>
        <w:t>חדות שהיא בלב אחד כאיש אחד,</w:t>
      </w:r>
      <w:r w:rsidR="00B46F5D" w:rsidRPr="003A3583">
        <w:rPr>
          <w:rFonts w:ascii="Times New Roman" w:eastAsia="Calibri" w:hAnsi="Times New Roman" w:cs="Guttman Hodes" w:hint="cs"/>
          <w:sz w:val="24"/>
          <w:szCs w:val="24"/>
          <w:rtl/>
        </w:rPr>
        <w:t xml:space="preserve"> ובעת שחנו נגד ההר קנו האחדות מכח קדושה יתירה שהיתה בהר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וק</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p>
    <w:p w:rsidR="00B46F5D" w:rsidRPr="003A3583" w:rsidRDefault="00B46F5D" w:rsidP="00B1648F">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636712" w:rsidRDefault="00BD7CF7" w:rsidP="00BD7CF7">
      <w:pPr>
        <w:spacing w:after="0"/>
        <w:jc w:val="both"/>
        <w:rPr>
          <w:rFonts w:ascii="Times New Roman" w:eastAsia="Calibri" w:hAnsi="Times New Roman" w:cs="Guttman Hodes"/>
          <w:sz w:val="24"/>
          <w:szCs w:val="24"/>
          <w:rtl/>
        </w:rPr>
      </w:pPr>
      <w:r w:rsidRPr="00BD7CF7">
        <w:rPr>
          <w:rFonts w:ascii="Times New Roman" w:eastAsia="Calibri" w:hAnsi="Times New Roman" w:cs="Guttman Hodes" w:hint="cs"/>
          <w:b/>
          <w:bCs/>
          <w:sz w:val="24"/>
          <w:szCs w:val="24"/>
          <w:rtl/>
        </w:rPr>
        <w:lastRenderedPageBreak/>
        <w:t>'</w:t>
      </w:r>
      <w:r w:rsidR="00B46F5D" w:rsidRPr="00BD7CF7">
        <w:rPr>
          <w:rFonts w:ascii="Times New Roman" w:eastAsia="Calibri" w:hAnsi="Times New Roman" w:cs="Guttman Hodes" w:hint="cs"/>
          <w:b/>
          <w:bCs/>
          <w:sz w:val="24"/>
          <w:szCs w:val="24"/>
          <w:rtl/>
        </w:rPr>
        <w:t>ויחן שם ישראל נגד ההר</w:t>
      </w:r>
      <w:r w:rsidRPr="00BD7CF7">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יובן במה שאמרו פירוש</w:t>
      </w:r>
      <w:r w:rsidR="00B46F5D" w:rsidRPr="003A3583">
        <w:rPr>
          <w:rFonts w:ascii="Times New Roman" w:eastAsia="Calibri" w:hAnsi="Times New Roman" w:cs="Guttman Hodes" w:hint="cs"/>
          <w:sz w:val="24"/>
          <w:szCs w:val="24"/>
          <w:rtl/>
        </w:rPr>
        <w:t xml:space="preserve"> פסוק (ישעיה נד יג)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וכל בניך לימודי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ורב שלום בניך</w:t>
      </w:r>
      <w:r>
        <w:rPr>
          <w:rFonts w:ascii="Times New Roman" w:eastAsia="Calibri" w:hAnsi="Times New Roman" w:cs="Guttman Hodes" w:hint="cs"/>
          <w:sz w:val="24"/>
          <w:szCs w:val="24"/>
          <w:rtl/>
        </w:rPr>
        <w:t>', ירצה לומר</w:t>
      </w:r>
      <w:r w:rsidR="00B46F5D" w:rsidRPr="003A3583">
        <w:rPr>
          <w:rFonts w:ascii="Times New Roman" w:eastAsia="Calibri" w:hAnsi="Times New Roman" w:cs="Guttman Hodes" w:hint="cs"/>
          <w:sz w:val="24"/>
          <w:szCs w:val="24"/>
          <w:rtl/>
        </w:rPr>
        <w:t xml:space="preserve"> תדע למה זכו בניך להיותם לימודי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מפי הגבורה ולא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משה כשאר הדיברות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הוא משום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ורב שלום בניך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שנתרבה שלומם וטובתם שהיו אז </w:t>
      </w:r>
      <w:r>
        <w:rPr>
          <w:rFonts w:ascii="Times New Roman" w:eastAsia="Calibri" w:hAnsi="Times New Roman" w:cs="Guttman Hodes" w:hint="cs"/>
          <w:sz w:val="24"/>
          <w:szCs w:val="24"/>
          <w:rtl/>
        </w:rPr>
        <w:t>בלב אחד כאיש אחד,</w:t>
      </w:r>
      <w:r w:rsidR="00B46F5D" w:rsidRPr="003A3583">
        <w:rPr>
          <w:rFonts w:ascii="Times New Roman" w:eastAsia="Calibri" w:hAnsi="Times New Roman" w:cs="Guttman Hodes" w:hint="cs"/>
          <w:sz w:val="24"/>
          <w:szCs w:val="24"/>
          <w:rtl/>
        </w:rPr>
        <w:t xml:space="preserve"> ולזה זכו לשמוע תורה מפי הגבורה ולא מפי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ואולי שלזה נאמר עשרת הדיברו</w:t>
      </w:r>
      <w:r>
        <w:rPr>
          <w:rFonts w:ascii="Times New Roman" w:eastAsia="Calibri" w:hAnsi="Times New Roman" w:cs="Guttman Hodes" w:hint="cs"/>
          <w:sz w:val="24"/>
          <w:szCs w:val="24"/>
          <w:rtl/>
        </w:rPr>
        <w:t>ת בלשון יחיד משום שהיו אז בלב אחד כאיש אחד,</w:t>
      </w:r>
      <w:r w:rsidR="00B46F5D" w:rsidRPr="003A3583">
        <w:rPr>
          <w:rFonts w:ascii="Times New Roman" w:eastAsia="Calibri" w:hAnsi="Times New Roman" w:cs="Guttman Hodes" w:hint="cs"/>
          <w:sz w:val="24"/>
          <w:szCs w:val="24"/>
          <w:rtl/>
        </w:rPr>
        <w:t xml:space="preserve"> לזה</w:t>
      </w:r>
      <w:r>
        <w:rPr>
          <w:rFonts w:ascii="Times New Roman" w:eastAsia="Calibri" w:hAnsi="Times New Roman" w:cs="Guttman Hodes" w:hint="cs"/>
          <w:sz w:val="24"/>
          <w:szCs w:val="24"/>
          <w:rtl/>
        </w:rPr>
        <w:t xml:space="preserve"> נאמרה בלשון יחיד כאלו עם איש אחד</w:t>
      </w:r>
      <w:r w:rsidR="00B46F5D" w:rsidRPr="003A3583">
        <w:rPr>
          <w:rFonts w:ascii="Times New Roman" w:eastAsia="Calibri" w:hAnsi="Times New Roman" w:cs="Guttman Hodes" w:hint="cs"/>
          <w:sz w:val="24"/>
          <w:szCs w:val="24"/>
          <w:rtl/>
        </w:rPr>
        <w:t xml:space="preserve"> לחוד היה מדבר. 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אף 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או מדבר סיני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בפירוד בלתי אחדות</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כיון 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ויחן שם ישראל נגד ההר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וקנו קדושה יתירה ואחדות גמורה</w:t>
      </w:r>
      <w:r w:rsidR="0063671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אף שמשה עלה אל האלהים וכו' מ</w:t>
      </w:r>
      <w:r w:rsidR="00636712">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לא נתרצו לשמוע מפי משה רק מפי הגבורה. </w:t>
      </w:r>
    </w:p>
    <w:p w:rsidR="00636712" w:rsidRDefault="00636712" w:rsidP="00BD7CF7">
      <w:pPr>
        <w:spacing w:after="0"/>
        <w:jc w:val="both"/>
        <w:rPr>
          <w:rFonts w:ascii="Times New Roman" w:eastAsia="Calibri" w:hAnsi="Times New Roman" w:cs="Guttman Hodes"/>
          <w:sz w:val="24"/>
          <w:szCs w:val="24"/>
          <w:rtl/>
        </w:rPr>
      </w:pPr>
    </w:p>
    <w:p w:rsidR="00B46F5D" w:rsidRDefault="00636712" w:rsidP="0063671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עלה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ול</w:t>
      </w:r>
      <w:r>
        <w:rPr>
          <w:rFonts w:ascii="Times New Roman" w:eastAsia="Calibri" w:hAnsi="Times New Roman" w:cs="Guttman Hodes" w:hint="cs"/>
          <w:sz w:val="24"/>
          <w:szCs w:val="24"/>
          <w:rtl/>
        </w:rPr>
        <w:t>א אמר</w:t>
      </w:r>
      <w:r w:rsidR="00B46F5D" w:rsidRPr="003A3583">
        <w:rPr>
          <w:rFonts w:ascii="Times New Roman" w:eastAsia="Calibri" w:hAnsi="Times New Roman" w:cs="Guttman Hodes" w:hint="cs"/>
          <w:sz w:val="24"/>
          <w:szCs w:val="24"/>
          <w:rtl/>
        </w:rPr>
        <w:t xml:space="preserve"> ויעל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יובן </w:t>
      </w:r>
      <w:r>
        <w:rPr>
          <w:rFonts w:ascii="Times New Roman" w:eastAsia="Calibri" w:hAnsi="Times New Roman" w:cs="Guttman Hodes" w:hint="cs"/>
          <w:sz w:val="24"/>
          <w:szCs w:val="24"/>
          <w:rtl/>
        </w:rPr>
        <w:t>על מה שאמרו בזוהר פרשה זו (חלק</w:t>
      </w:r>
      <w:r w:rsidR="00B46F5D" w:rsidRPr="003A3583">
        <w:rPr>
          <w:rFonts w:ascii="Times New Roman" w:eastAsia="Calibri" w:hAnsi="Times New Roman" w:cs="Guttman Hodes" w:hint="cs"/>
          <w:sz w:val="24"/>
          <w:szCs w:val="24"/>
          <w:rtl/>
        </w:rPr>
        <w:t xml:space="preserve"> ב</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עט ב) שאר בני נשא כד סלקין למלכו לרבו וכו' אבל משה עלה אל האלהים זכאה חולקיה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w:t>
      </w:r>
      <w:r w:rsidR="00B46F5D" w:rsidRPr="003A3583">
        <w:rPr>
          <w:rFonts w:ascii="Times New Roman" w:eastAsia="Calibri" w:hAnsi="Times New Roman" w:cs="Guttman Hodes" w:hint="cs"/>
          <w:sz w:val="24"/>
          <w:szCs w:val="24"/>
          <w:rtl/>
        </w:rPr>
        <w:t xml:space="preserve"> 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אף 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משה עלה אל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מעשיו הטובים והיה בעלה דמטרוניתא וכאלו שמעו מפי הגבורה אם שמעו מפיו ולא יצטרכו ישראל לשמוע מפי הגבורה</w:t>
      </w:r>
      <w:r>
        <w:rPr>
          <w:rFonts w:ascii="Times New Roman" w:eastAsia="Calibri" w:hAnsi="Times New Roman" w:cs="Guttman Hodes" w:hint="cs"/>
          <w:sz w:val="24"/>
          <w:szCs w:val="24"/>
          <w:rtl/>
        </w:rPr>
        <w:t>, אף על פי כן</w:t>
      </w:r>
      <w:r w:rsidR="00B46F5D" w:rsidRPr="003A3583">
        <w:rPr>
          <w:rFonts w:ascii="Times New Roman" w:eastAsia="Calibri" w:hAnsi="Times New Roman" w:cs="Guttman Hodes" w:hint="cs"/>
          <w:sz w:val="24"/>
          <w:szCs w:val="24"/>
          <w:rtl/>
        </w:rPr>
        <w:t xml:space="preserve"> כיון שקנו מעלה יתירה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נגד ההר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לא נתרצו לשמוע מפי משה כ</w:t>
      </w:r>
      <w:r>
        <w:rPr>
          <w:rFonts w:ascii="Times New Roman" w:eastAsia="Calibri" w:hAnsi="Times New Roman" w:cs="Guttman Hodes" w:hint="cs"/>
          <w:sz w:val="24"/>
          <w:szCs w:val="24"/>
          <w:rtl/>
        </w:rPr>
        <w:t>י אם</w:t>
      </w:r>
      <w:r w:rsidR="00B46F5D" w:rsidRPr="003A3583">
        <w:rPr>
          <w:rFonts w:ascii="Times New Roman" w:eastAsia="Calibri" w:hAnsi="Times New Roman" w:cs="Guttman Hodes" w:hint="cs"/>
          <w:sz w:val="24"/>
          <w:szCs w:val="24"/>
          <w:rtl/>
        </w:rPr>
        <w:t xml:space="preserve"> מפי הגבורה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ואמרו (מכילתא יתרו מסכתא דבחדש ב) אינו דומה שומע מפי תלמיד לשומע דברי הרב וכו' כי משה תלמיד מפי הגבורה למד. </w:t>
      </w:r>
    </w:p>
    <w:p w:rsidR="00636712" w:rsidRPr="003A3583" w:rsidRDefault="00636712" w:rsidP="00636712">
      <w:pPr>
        <w:spacing w:after="0"/>
        <w:jc w:val="both"/>
        <w:rPr>
          <w:rFonts w:ascii="Times New Roman" w:eastAsia="Calibri" w:hAnsi="Times New Roman" w:cs="Guttman Hodes"/>
          <w:sz w:val="24"/>
          <w:szCs w:val="24"/>
          <w:rtl/>
        </w:rPr>
      </w:pPr>
    </w:p>
    <w:p w:rsidR="00CE1558" w:rsidRDefault="00636712" w:rsidP="00CE1558">
      <w:pPr>
        <w:spacing w:after="0"/>
        <w:jc w:val="both"/>
        <w:rPr>
          <w:rFonts w:ascii="Times New Roman" w:eastAsia="Calibri" w:hAnsi="Times New Roman" w:cs="Guttman Hodes"/>
          <w:sz w:val="24"/>
          <w:szCs w:val="24"/>
          <w:rtl/>
        </w:rPr>
      </w:pPr>
      <w:r w:rsidRPr="00636712">
        <w:rPr>
          <w:rFonts w:ascii="Times New Roman" w:eastAsia="Calibri" w:hAnsi="Times New Roman" w:cs="Guttman Hodes" w:hint="cs"/>
          <w:b/>
          <w:bCs/>
          <w:sz w:val="24"/>
          <w:szCs w:val="24"/>
          <w:rtl/>
        </w:rPr>
        <w:t>'</w:t>
      </w:r>
      <w:r w:rsidR="00B46F5D" w:rsidRPr="00636712">
        <w:rPr>
          <w:rFonts w:ascii="Times New Roman" w:eastAsia="Calibri" w:hAnsi="Times New Roman" w:cs="Guttman Hodes" w:hint="cs"/>
          <w:b/>
          <w:bCs/>
          <w:sz w:val="24"/>
          <w:szCs w:val="24"/>
          <w:rtl/>
        </w:rPr>
        <w:t xml:space="preserve">ויקרא אליו </w:t>
      </w:r>
      <w:r w:rsidR="00C600DB" w:rsidRPr="00636712">
        <w:rPr>
          <w:rFonts w:ascii="Times New Roman" w:eastAsia="Calibri" w:hAnsi="Times New Roman" w:cs="Guttman Hodes" w:hint="cs"/>
          <w:b/>
          <w:bCs/>
          <w:sz w:val="24"/>
          <w:szCs w:val="24"/>
          <w:rtl/>
        </w:rPr>
        <w:t>ה</w:t>
      </w:r>
      <w:r w:rsidR="00C600DB" w:rsidRPr="00636712">
        <w:rPr>
          <w:rFonts w:ascii="Times New Roman" w:eastAsia="Calibri" w:hAnsi="Times New Roman" w:cs="Guttman Hodes"/>
          <w:b/>
          <w:bCs/>
          <w:sz w:val="24"/>
          <w:szCs w:val="24"/>
          <w:rtl/>
        </w:rPr>
        <w:t>'</w:t>
      </w:r>
      <w:r w:rsidR="00B46F5D" w:rsidRPr="00636712">
        <w:rPr>
          <w:rFonts w:ascii="Times New Roman" w:eastAsia="Calibri" w:hAnsi="Times New Roman" w:cs="Guttman Hodes" w:hint="cs"/>
          <w:b/>
          <w:bCs/>
          <w:sz w:val="24"/>
          <w:szCs w:val="24"/>
          <w:rtl/>
        </w:rPr>
        <w:t xml:space="preserve"> מן ההר לאמר</w:t>
      </w:r>
      <w:r w:rsidRPr="00636712">
        <w:rPr>
          <w:rFonts w:ascii="Times New Roman" w:eastAsia="Calibri" w:hAnsi="Times New Roman" w:cs="Guttman Hodes" w:hint="cs"/>
          <w:b/>
          <w:bCs/>
          <w:sz w:val="24"/>
          <w:szCs w:val="24"/>
          <w:rtl/>
        </w:rPr>
        <w:t>'</w:t>
      </w:r>
      <w:r w:rsidR="00B46F5D" w:rsidRPr="00636712">
        <w:rPr>
          <w:rFonts w:ascii="Times New Roman" w:eastAsia="Calibri" w:hAnsi="Times New Roman" w:cs="Guttman Hodes" w:hint="cs"/>
          <w:b/>
          <w:bCs/>
          <w:sz w:val="24"/>
          <w:szCs w:val="24"/>
          <w:rtl/>
        </w:rPr>
        <w:t xml:space="preserve"> וכו'</w:t>
      </w:r>
      <w:r w:rsidRPr="00636712">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בא להודיע</w:t>
      </w:r>
      <w:r w:rsidR="00B46F5D" w:rsidRPr="003A3583">
        <w:rPr>
          <w:rFonts w:ascii="Times New Roman" w:eastAsia="Calibri" w:hAnsi="Times New Roman" w:cs="Guttman Hodes" w:hint="cs"/>
          <w:sz w:val="24"/>
          <w:szCs w:val="24"/>
          <w:rtl/>
        </w:rPr>
        <w:t xml:space="preserve"> מעלת משה </w:t>
      </w:r>
      <w:r w:rsidR="00A33942">
        <w:rPr>
          <w:rFonts w:ascii="Times New Roman" w:eastAsia="Calibri" w:hAnsi="Times New Roman" w:cs="Guttman Hodes" w:hint="cs"/>
          <w:sz w:val="24"/>
          <w:szCs w:val="24"/>
          <w:rtl/>
        </w:rPr>
        <w:t>עכשיו</w:t>
      </w:r>
      <w:r w:rsidR="00B46F5D" w:rsidRPr="003A3583">
        <w:rPr>
          <w:rFonts w:ascii="Times New Roman" w:eastAsia="Calibri" w:hAnsi="Times New Roman" w:cs="Guttman Hodes" w:hint="cs"/>
          <w:sz w:val="24"/>
          <w:szCs w:val="24"/>
          <w:rtl/>
        </w:rPr>
        <w:t xml:space="preserve"> שהיא</w:t>
      </w:r>
      <w:r>
        <w:rPr>
          <w:rFonts w:ascii="Times New Roman" w:eastAsia="Calibri" w:hAnsi="Times New Roman" w:cs="Guttman Hodes" w:hint="cs"/>
          <w:sz w:val="24"/>
          <w:szCs w:val="24"/>
          <w:rtl/>
        </w:rPr>
        <w:t xml:space="preserve"> יתירה על מעלתו באהל מועד ובמקומות</w:t>
      </w:r>
      <w:r w:rsidR="00B46F5D" w:rsidRPr="003A3583">
        <w:rPr>
          <w:rFonts w:ascii="Times New Roman" w:eastAsia="Calibri" w:hAnsi="Times New Roman" w:cs="Guttman Hodes" w:hint="cs"/>
          <w:sz w:val="24"/>
          <w:szCs w:val="24"/>
          <w:rtl/>
        </w:rPr>
        <w:t xml:space="preserve"> אחרים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דאלו באהל מועד כתיב (ויקרא א 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ויקרא אל משה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אלף זעירא שהיא השכינה ו</w:t>
      </w:r>
      <w:r w:rsidR="00B93820">
        <w:rPr>
          <w:rFonts w:ascii="Times New Roman" w:eastAsia="Calibri" w:hAnsi="Times New Roman" w:cs="Guttman Hodes" w:hint="cs"/>
          <w:sz w:val="24"/>
          <w:szCs w:val="24"/>
          <w:rtl/>
        </w:rPr>
        <w:t>אחר כך</w:t>
      </w:r>
      <w:r w:rsidR="00B46F5D" w:rsidRPr="003A3583">
        <w:rPr>
          <w:rFonts w:ascii="Times New Roman" w:eastAsia="Calibri" w:hAnsi="Times New Roman" w:cs="Guttman Hodes" w:hint="cs"/>
          <w:sz w:val="24"/>
          <w:szCs w:val="24"/>
          <w:rtl/>
        </w:rPr>
        <w:t xml:space="preserve"> </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וידבר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אליו</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שם הוי</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ובמקום אחר נאמר (שמות כד א) </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ואל משה אמר</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השכינה או מטטרו</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ן כמ</w:t>
      </w:r>
      <w:r w:rsidR="00CE1558">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בסנהדרין (לח ב) שמט</w:t>
      </w:r>
      <w:r w:rsidR="00CE1558">
        <w:rPr>
          <w:rFonts w:ascii="Times New Roman" w:eastAsia="Calibri" w:hAnsi="Times New Roman" w:cs="Guttman Hodes" w:hint="cs"/>
          <w:sz w:val="24"/>
          <w:szCs w:val="24"/>
          <w:rtl/>
        </w:rPr>
        <w:t>"ט</w:t>
      </w:r>
      <w:r w:rsidR="00B46F5D" w:rsidRPr="003A3583">
        <w:rPr>
          <w:rFonts w:ascii="Times New Roman" w:eastAsia="Calibri" w:hAnsi="Times New Roman" w:cs="Guttman Hodes" w:hint="cs"/>
          <w:sz w:val="24"/>
          <w:szCs w:val="24"/>
          <w:rtl/>
        </w:rPr>
        <w:t xml:space="preserve"> אמר למשה </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עלה 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ואלו הכא נאמר </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ויקרא אליו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שם הוי</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 בכבודו ובעצמו לא ע</w:t>
      </w:r>
      <w:r w:rsidR="00CE1558">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מלאך הגואל שהיא השכינה ולא ע</w:t>
      </w:r>
      <w:r w:rsidR="00CE1558">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שליח שהוא מט</w:t>
      </w:r>
      <w:r w:rsidR="00CE1558">
        <w:rPr>
          <w:rFonts w:ascii="Times New Roman" w:eastAsia="Calibri" w:hAnsi="Times New Roman" w:cs="Guttman Hodes" w:hint="cs"/>
          <w:sz w:val="24"/>
          <w:szCs w:val="24"/>
          <w:rtl/>
        </w:rPr>
        <w:t>"ט,</w:t>
      </w:r>
      <w:r w:rsidR="00B46F5D" w:rsidRPr="003A3583">
        <w:rPr>
          <w:rFonts w:ascii="Times New Roman" w:eastAsia="Calibri" w:hAnsi="Times New Roman" w:cs="Guttman Hodes" w:hint="cs"/>
          <w:sz w:val="24"/>
          <w:szCs w:val="24"/>
          <w:rtl/>
        </w:rPr>
        <w:t xml:space="preserve"> שהקריאה והדיבור כ</w:t>
      </w:r>
      <w:r w:rsidR="00CE1558">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 היו בשם הוי</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ונ</w:t>
      </w:r>
      <w:r w:rsidR="00CE1558">
        <w:rPr>
          <w:rFonts w:ascii="Times New Roman" w:eastAsia="Calibri" w:hAnsi="Times New Roman" w:cs="Guttman Hodes" w:hint="cs"/>
          <w:sz w:val="24"/>
          <w:szCs w:val="24"/>
          <w:rtl/>
        </w:rPr>
        <w:t>תן טעם</w:t>
      </w:r>
      <w:r w:rsidR="00B46F5D" w:rsidRPr="003A3583">
        <w:rPr>
          <w:rFonts w:ascii="Times New Roman" w:eastAsia="Calibri" w:hAnsi="Times New Roman" w:cs="Guttman Hodes" w:hint="cs"/>
          <w:sz w:val="24"/>
          <w:szCs w:val="24"/>
          <w:rtl/>
        </w:rPr>
        <w:t xml:space="preserve"> לשבח למה זכה עתה לזה מה שלא זכה </w:t>
      </w:r>
      <w:r w:rsidR="00B93820">
        <w:rPr>
          <w:rFonts w:ascii="Times New Roman" w:eastAsia="Calibri" w:hAnsi="Times New Roman" w:cs="Guttman Hodes" w:hint="cs"/>
          <w:sz w:val="24"/>
          <w:szCs w:val="24"/>
          <w:rtl/>
        </w:rPr>
        <w:t>אחר כך</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הוא </w:t>
      </w:r>
      <w:r w:rsidR="00CE155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מן ההר</w:t>
      </w:r>
      <w:r w:rsidR="00CE1558">
        <w:rPr>
          <w:rFonts w:ascii="Times New Roman" w:eastAsia="Calibri" w:hAnsi="Times New Roman" w:cs="Guttman Hodes" w:hint="cs"/>
          <w:sz w:val="24"/>
          <w:szCs w:val="24"/>
          <w:rtl/>
        </w:rPr>
        <w:t>' שקנה קדושה בהר הקדוש הזה ונזד</w:t>
      </w:r>
      <w:r w:rsidR="00B46F5D" w:rsidRPr="003A3583">
        <w:rPr>
          <w:rFonts w:ascii="Times New Roman" w:eastAsia="Calibri" w:hAnsi="Times New Roman" w:cs="Guttman Hodes" w:hint="cs"/>
          <w:sz w:val="24"/>
          <w:szCs w:val="24"/>
          <w:rtl/>
        </w:rPr>
        <w:t xml:space="preserve">כך חומרו עד שהיתה מעלתו יותר ממלאך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צבאות. </w:t>
      </w:r>
    </w:p>
    <w:p w:rsidR="00CE1558" w:rsidRDefault="00CE1558" w:rsidP="00CE1558">
      <w:pPr>
        <w:spacing w:after="0"/>
        <w:jc w:val="both"/>
        <w:rPr>
          <w:rFonts w:ascii="Times New Roman" w:eastAsia="Calibri" w:hAnsi="Times New Roman" w:cs="Guttman Hodes"/>
          <w:sz w:val="24"/>
          <w:szCs w:val="24"/>
          <w:rtl/>
        </w:rPr>
      </w:pPr>
    </w:p>
    <w:p w:rsidR="004315CB" w:rsidRDefault="00CE1558" w:rsidP="00121349">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כה תאמר לבית יעקב</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הכוונה היא כי משה רבינו לא היה מדבר עם הנשים כלל אפילו לשום שלום בין איש לאשתו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היו דבריו רק עם האנשים עם בני ישראל כמ</w:t>
      </w:r>
      <w:r w:rsidR="00121349">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אלה הדברים אשר דבר משה אל כל ישראל</w:t>
      </w:r>
      <w:r w:rsidR="00121349">
        <w:rPr>
          <w:rFonts w:ascii="Times New Roman" w:eastAsia="Calibri" w:hAnsi="Times New Roman" w:cs="Guttman Hodes" w:hint="cs"/>
          <w:sz w:val="24"/>
          <w:szCs w:val="24"/>
          <w:rtl/>
        </w:rPr>
        <w:t>' (דברים א' א'),</w:t>
      </w:r>
      <w:r w:rsidR="00B46F5D" w:rsidRPr="003A3583">
        <w:rPr>
          <w:rFonts w:ascii="Times New Roman" w:eastAsia="Calibri" w:hAnsi="Times New Roman" w:cs="Guttman Hodes" w:hint="cs"/>
          <w:sz w:val="24"/>
          <w:szCs w:val="24"/>
          <w:rtl/>
        </w:rPr>
        <w:t xml:space="preserve"> </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וידבר משה אל בני ישראל</w:t>
      </w:r>
      <w:r w:rsidR="00121349">
        <w:rPr>
          <w:rFonts w:ascii="Times New Roman" w:eastAsia="Calibri" w:hAnsi="Times New Roman" w:cs="Guttman Hodes" w:hint="cs"/>
          <w:sz w:val="24"/>
          <w:szCs w:val="24"/>
          <w:rtl/>
        </w:rPr>
        <w:t>' (במדבר ט' ד')</w:t>
      </w:r>
      <w:r w:rsidR="00B46F5D" w:rsidRPr="003A3583">
        <w:rPr>
          <w:rFonts w:ascii="Times New Roman" w:eastAsia="Calibri" w:hAnsi="Times New Roman" w:cs="Guttman Hodes" w:hint="cs"/>
          <w:sz w:val="24"/>
          <w:szCs w:val="24"/>
          <w:rtl/>
        </w:rPr>
        <w:t xml:space="preserve"> ולא לבנות ישראל</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אשר ע</w:t>
      </w:r>
      <w:r w:rsidR="00121349">
        <w:rPr>
          <w:rFonts w:ascii="Times New Roman" w:eastAsia="Calibri" w:hAnsi="Times New Roman" w:cs="Guttman Hodes" w:hint="cs"/>
          <w:sz w:val="24"/>
          <w:szCs w:val="24"/>
          <w:rtl/>
        </w:rPr>
        <w:t>ל כן</w:t>
      </w:r>
      <w:r w:rsidR="00B46F5D" w:rsidRPr="003A3583">
        <w:rPr>
          <w:rFonts w:ascii="Times New Roman" w:eastAsia="Calibri" w:hAnsi="Times New Roman" w:cs="Guttman Hodes" w:hint="cs"/>
          <w:sz w:val="24"/>
          <w:szCs w:val="24"/>
          <w:rtl/>
        </w:rPr>
        <w:t xml:space="preserve"> </w:t>
      </w:r>
      <w:r w:rsidR="00121349">
        <w:rPr>
          <w:rFonts w:ascii="Times New Roman" w:eastAsia="Calibri" w:hAnsi="Times New Roman" w:cs="Guttman Hodes" w:hint="cs"/>
          <w:sz w:val="24"/>
          <w:szCs w:val="24"/>
          <w:rtl/>
        </w:rPr>
        <w:t>בשעת פטירתו וסילוקו מן העולם נאמר</w:t>
      </w:r>
      <w:r w:rsidR="00B46F5D" w:rsidRPr="003A3583">
        <w:rPr>
          <w:rFonts w:ascii="Times New Roman" w:eastAsia="Calibri" w:hAnsi="Times New Roman" w:cs="Guttman Hodes" w:hint="cs"/>
          <w:sz w:val="24"/>
          <w:szCs w:val="24"/>
          <w:rtl/>
        </w:rPr>
        <w:t xml:space="preserve"> בו (דברים לד ח) </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ויבכו בני ישראל את משה</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בנות ישראל</w:t>
      </w:r>
      <w:r w:rsidR="00121349">
        <w:rPr>
          <w:rFonts w:ascii="Times New Roman" w:eastAsia="Calibri" w:hAnsi="Times New Roman" w:cs="Guttman Hodes" w:hint="cs"/>
          <w:sz w:val="24"/>
          <w:szCs w:val="24"/>
          <w:rtl/>
        </w:rPr>
        <w:t>. מה שאין כן</w:t>
      </w:r>
      <w:r w:rsidR="00B46F5D" w:rsidRPr="003A3583">
        <w:rPr>
          <w:rFonts w:ascii="Times New Roman" w:eastAsia="Calibri" w:hAnsi="Times New Roman" w:cs="Guttman Hodes" w:hint="cs"/>
          <w:sz w:val="24"/>
          <w:szCs w:val="24"/>
          <w:rtl/>
        </w:rPr>
        <w:t xml:space="preserve"> אהרן קדוש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שהיה משים שלום בין איש לאשתו ובין אדם לחבירו</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נאמר בו (במדבר כ כט) </w:t>
      </w:r>
      <w:r w:rsidR="00121349">
        <w:rPr>
          <w:rFonts w:ascii="Times New Roman" w:eastAsia="Calibri" w:hAnsi="Times New Roman" w:cs="Guttman Hodes" w:hint="cs"/>
          <w:sz w:val="24"/>
          <w:szCs w:val="24"/>
          <w:rtl/>
        </w:rPr>
        <w:t>'ויבכו את אהרן שלשים</w:t>
      </w:r>
      <w:r w:rsidR="00B46F5D" w:rsidRPr="003A3583">
        <w:rPr>
          <w:rFonts w:ascii="Times New Roman" w:eastAsia="Calibri" w:hAnsi="Times New Roman" w:cs="Guttman Hodes" w:hint="cs"/>
          <w:sz w:val="24"/>
          <w:szCs w:val="24"/>
          <w:rtl/>
        </w:rPr>
        <w:t xml:space="preserve"> יום כל בית ישראל</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האנשים והנשים והטף</w:t>
      </w:r>
      <w:r w:rsidR="00121349">
        <w:rPr>
          <w:rFonts w:ascii="Times New Roman" w:eastAsia="Calibri" w:hAnsi="Times New Roman" w:cs="Guttman Hodes" w:hint="cs"/>
          <w:sz w:val="24"/>
          <w:szCs w:val="24"/>
          <w:rtl/>
        </w:rPr>
        <w:t>. ולזה הוצרך לומר</w:t>
      </w:r>
      <w:r w:rsidR="00B46F5D" w:rsidRPr="003A3583">
        <w:rPr>
          <w:rFonts w:ascii="Times New Roman" w:eastAsia="Calibri" w:hAnsi="Times New Roman" w:cs="Guttman Hodes" w:hint="cs"/>
          <w:sz w:val="24"/>
          <w:szCs w:val="24"/>
          <w:rtl/>
        </w:rPr>
        <w:t xml:space="preserve"> לו כאן </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כה [תאמר] לבית יעקב</w:t>
      </w:r>
      <w:r w:rsidR="00121349">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lastRenderedPageBreak/>
        <w:t>אלו הנשים</w:t>
      </w:r>
      <w:r w:rsidR="004315CB">
        <w:rPr>
          <w:rFonts w:ascii="Times New Roman" w:eastAsia="Calibri" w:hAnsi="Times New Roman" w:cs="Guttman Hodes" w:hint="cs"/>
          <w:sz w:val="24"/>
          <w:szCs w:val="24"/>
          <w:rtl/>
        </w:rPr>
        <w:t>, אתה על ידי עצמך</w:t>
      </w:r>
      <w:r w:rsidR="00B46F5D" w:rsidRPr="003A3583">
        <w:rPr>
          <w:rFonts w:ascii="Times New Roman" w:eastAsia="Calibri" w:hAnsi="Times New Roman" w:cs="Guttman Hodes" w:hint="cs"/>
          <w:sz w:val="24"/>
          <w:szCs w:val="24"/>
          <w:rtl/>
        </w:rPr>
        <w:t xml:space="preserve"> ולא ע</w:t>
      </w:r>
      <w:r w:rsidR="004315CB">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שליח</w:t>
      </w:r>
      <w:r w:rsidR="00431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4315C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ותגיד לב</w:t>
      </w:r>
      <w:r w:rsidR="004315CB">
        <w:rPr>
          <w:rFonts w:ascii="Times New Roman" w:eastAsia="Calibri" w:hAnsi="Times New Roman" w:cs="Guttman Hodes" w:hint="cs"/>
          <w:sz w:val="24"/>
          <w:szCs w:val="24"/>
          <w:rtl/>
        </w:rPr>
        <w:t>ני ישראל'</w:t>
      </w:r>
      <w:r w:rsidR="00B46F5D" w:rsidRPr="003A3583">
        <w:rPr>
          <w:rFonts w:ascii="Times New Roman" w:eastAsia="Calibri" w:hAnsi="Times New Roman" w:cs="Guttman Hodes" w:hint="cs"/>
          <w:sz w:val="24"/>
          <w:szCs w:val="24"/>
          <w:rtl/>
        </w:rPr>
        <w:t xml:space="preserve"> למשוך את לבם לקרבם לתורה. </w:t>
      </w:r>
    </w:p>
    <w:p w:rsidR="004315CB" w:rsidRDefault="004315CB" w:rsidP="00121349">
      <w:pPr>
        <w:spacing w:after="0"/>
        <w:jc w:val="both"/>
        <w:rPr>
          <w:rFonts w:ascii="Times New Roman" w:eastAsia="Calibri" w:hAnsi="Times New Roman" w:cs="Guttman Hodes"/>
          <w:sz w:val="24"/>
          <w:szCs w:val="24"/>
          <w:rtl/>
        </w:rPr>
      </w:pPr>
    </w:p>
    <w:p w:rsidR="00BB683D" w:rsidRDefault="004315CB" w:rsidP="004315CB">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אתם ראיתם</w:t>
      </w:r>
      <w:r>
        <w:rPr>
          <w:rFonts w:ascii="Times New Roman" w:eastAsia="Calibri" w:hAnsi="Times New Roman" w:cs="Guttman Hodes" w:hint="cs"/>
          <w:sz w:val="24"/>
          <w:szCs w:val="24"/>
          <w:rtl/>
        </w:rPr>
        <w:t>' לא מאומד</w:t>
      </w:r>
      <w:r w:rsidR="00B46F5D" w:rsidRPr="003A3583">
        <w:rPr>
          <w:rFonts w:ascii="Times New Roman" w:eastAsia="Calibri" w:hAnsi="Times New Roman" w:cs="Guttman Hodes" w:hint="cs"/>
          <w:sz w:val="24"/>
          <w:szCs w:val="24"/>
          <w:rtl/>
        </w:rPr>
        <w:t xml:space="preserve"> ומשמועה מה בין תא חזי לת</w:t>
      </w:r>
      <w:r>
        <w:rPr>
          <w:rFonts w:ascii="Times New Roman" w:eastAsia="Calibri" w:hAnsi="Times New Roman" w:cs="Guttman Hodes" w:hint="cs"/>
          <w:sz w:val="24"/>
          <w:szCs w:val="24"/>
          <w:rtl/>
        </w:rPr>
        <w:t>א שמע,</w:t>
      </w:r>
      <w:r w:rsidR="00B46F5D" w:rsidRPr="003A3583">
        <w:rPr>
          <w:rFonts w:ascii="Times New Roman" w:eastAsia="Calibri" w:hAnsi="Times New Roman" w:cs="Guttman Hodes" w:hint="cs"/>
          <w:sz w:val="24"/>
          <w:szCs w:val="24"/>
          <w:rtl/>
        </w:rPr>
        <w:t xml:space="preserve"> וכיון 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ראיתם אשר עשיתי למצרים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בשבילכם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w:t>
      </w:r>
      <w:r w:rsidR="009F5019">
        <w:rPr>
          <w:rFonts w:ascii="Times New Roman" w:eastAsia="Calibri" w:hAnsi="Times New Roman" w:cs="Guttman Hodes" w:hint="cs"/>
          <w:sz w:val="24"/>
          <w:szCs w:val="24"/>
          <w:rtl/>
        </w:rPr>
        <w:t>אף על פי</w:t>
      </w:r>
      <w:r>
        <w:rPr>
          <w:rFonts w:ascii="Times New Roman" w:eastAsia="Calibri" w:hAnsi="Times New Roman" w:cs="Guttman Hodes" w:hint="cs"/>
          <w:sz w:val="24"/>
          <w:szCs w:val="24"/>
          <w:rtl/>
        </w:rPr>
        <w:t xml:space="preserve"> שגזרתי עליכם שיעבוד ארבע מאות</w:t>
      </w:r>
      <w:r w:rsidR="00B46F5D" w:rsidRPr="003A3583">
        <w:rPr>
          <w:rFonts w:ascii="Times New Roman" w:eastAsia="Calibri" w:hAnsi="Times New Roman" w:cs="Guttman Hodes" w:hint="cs"/>
          <w:sz w:val="24"/>
          <w:szCs w:val="24"/>
          <w:rtl/>
        </w:rPr>
        <w:t xml:space="preserve"> שנה וכפ</w:t>
      </w:r>
      <w:r>
        <w:rPr>
          <w:rFonts w:ascii="Times New Roman" w:eastAsia="Calibri" w:hAnsi="Times New Roman" w:cs="Guttman Hodes" w:hint="cs"/>
          <w:sz w:val="24"/>
          <w:szCs w:val="24"/>
          <w:rtl/>
        </w:rPr>
        <w:t>י זה</w:t>
      </w:r>
      <w:r w:rsidR="00B46F5D" w:rsidRPr="003A3583">
        <w:rPr>
          <w:rFonts w:ascii="Times New Roman" w:eastAsia="Calibri" w:hAnsi="Times New Roman" w:cs="Guttman Hodes" w:hint="cs"/>
          <w:sz w:val="24"/>
          <w:szCs w:val="24"/>
          <w:rtl/>
        </w:rPr>
        <w:t xml:space="preserve"> לא היו המצרים חייבים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דאינם רק שלוחי דרחמנא כמו שהקשו המפרשים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805E5">
        <w:rPr>
          <w:rFonts w:ascii="Times New Roman" w:eastAsia="Calibri" w:hAnsi="Times New Roman" w:cs="Guttman Hodes" w:hint="cs"/>
          <w:sz w:val="24"/>
          <w:szCs w:val="24"/>
          <w:rtl/>
        </w:rPr>
        <w:t>עם כל זה</w:t>
      </w:r>
      <w:r w:rsidR="00B46F5D" w:rsidRPr="003A3583">
        <w:rPr>
          <w:rFonts w:ascii="Times New Roman" w:eastAsia="Calibri" w:hAnsi="Times New Roman" w:cs="Guttman Hodes" w:hint="cs"/>
          <w:sz w:val="24"/>
          <w:szCs w:val="24"/>
          <w:rtl/>
        </w:rPr>
        <w:t xml:space="preserve"> כיון שהכבידו עולם עליכם 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אני קצפתי מעט והמה עזרו לרעה</w:t>
      </w:r>
      <w:r>
        <w:rPr>
          <w:rFonts w:ascii="Times New Roman" w:eastAsia="Calibri" w:hAnsi="Times New Roman" w:cs="Guttman Hodes" w:hint="cs"/>
          <w:sz w:val="24"/>
          <w:szCs w:val="24"/>
          <w:rtl/>
        </w:rPr>
        <w:t>' (זכריה א' טו)</w:t>
      </w:r>
      <w:r w:rsidR="00B46F5D" w:rsidRPr="003A3583">
        <w:rPr>
          <w:rFonts w:ascii="Times New Roman" w:eastAsia="Calibri" w:hAnsi="Times New Roman" w:cs="Guttman Hodes" w:hint="cs"/>
          <w:sz w:val="24"/>
          <w:szCs w:val="24"/>
          <w:rtl/>
        </w:rPr>
        <w:t xml:space="preserve"> ה</w:t>
      </w:r>
      <w:r>
        <w:rPr>
          <w:rFonts w:ascii="Times New Roman" w:eastAsia="Calibri" w:hAnsi="Times New Roman" w:cs="Guttman Hodes" w:hint="cs"/>
          <w:sz w:val="24"/>
          <w:szCs w:val="24"/>
          <w:rtl/>
        </w:rPr>
        <w:t>רי נפרעתי מהם במצרים ועל הים למר כדאית ליה ולמר</w:t>
      </w:r>
      <w:r w:rsidR="00B46F5D" w:rsidRPr="003A3583">
        <w:rPr>
          <w:rFonts w:ascii="Times New Roman" w:eastAsia="Calibri" w:hAnsi="Times New Roman" w:cs="Guttman Hodes" w:hint="cs"/>
          <w:sz w:val="24"/>
          <w:szCs w:val="24"/>
          <w:rtl/>
        </w:rPr>
        <w:t xml:space="preserve"> כדאית ליה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00B46F5D" w:rsidRPr="003A3583">
        <w:rPr>
          <w:rFonts w:ascii="Times New Roman" w:eastAsia="Calibri" w:hAnsi="Times New Roman" w:cs="Guttman Hodes" w:hint="cs"/>
          <w:sz w:val="24"/>
          <w:szCs w:val="24"/>
          <w:rtl/>
        </w:rPr>
        <w:t xml:space="preserve"> וכי מש</w:t>
      </w:r>
      <w:r>
        <w:rPr>
          <w:rFonts w:ascii="Times New Roman" w:eastAsia="Calibri" w:hAnsi="Times New Roman" w:cs="Guttman Hodes" w:hint="cs"/>
          <w:sz w:val="24"/>
          <w:szCs w:val="24"/>
          <w:rtl/>
        </w:rPr>
        <w:t>וא פנים יש בדבר כי במה השלימו ארבע מאות</w:t>
      </w:r>
      <w:r w:rsidR="00B46F5D" w:rsidRPr="003A3583">
        <w:rPr>
          <w:rFonts w:ascii="Times New Roman" w:eastAsia="Calibri" w:hAnsi="Times New Roman" w:cs="Guttman Hodes" w:hint="cs"/>
          <w:sz w:val="24"/>
          <w:szCs w:val="24"/>
          <w:rtl/>
        </w:rPr>
        <w:t xml:space="preserve"> שנה של השיעבוד</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ואשא אתכם על כנפי נשרים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Pr>
          <w:rFonts w:ascii="Times New Roman" w:eastAsia="Calibri" w:hAnsi="Times New Roman" w:cs="Guttman Hodes" w:hint="cs"/>
          <w:sz w:val="24"/>
          <w:szCs w:val="24"/>
          <w:rtl/>
        </w:rPr>
        <w:t>, דהיינו שהשכינה</w:t>
      </w:r>
      <w:r w:rsidR="00B46F5D" w:rsidRPr="003A3583">
        <w:rPr>
          <w:rFonts w:ascii="Times New Roman" w:eastAsia="Calibri" w:hAnsi="Times New Roman" w:cs="Guttman Hodes" w:hint="cs"/>
          <w:sz w:val="24"/>
          <w:szCs w:val="24"/>
          <w:rtl/>
        </w:rPr>
        <w:t xml:space="preserve"> שלי על חיילותיה שירדו ונשתעבדו עמכם הם השלימו החשבון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וכמ</w:t>
      </w:r>
      <w:r>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(שמות יב מא)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יצאו כל צבאות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מארץ מצרים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p>
    <w:p w:rsidR="00FC4B68" w:rsidRDefault="002D4B4F" w:rsidP="00BB683D">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ושמא תאמר</w:t>
      </w:r>
      <w:r w:rsidR="00B46F5D" w:rsidRPr="003A3583">
        <w:rPr>
          <w:rFonts w:ascii="Times New Roman" w:eastAsia="Calibri" w:hAnsi="Times New Roman" w:cs="Guttman Hodes" w:hint="cs"/>
          <w:sz w:val="24"/>
          <w:szCs w:val="24"/>
          <w:rtl/>
        </w:rPr>
        <w:t xml:space="preserve"> א</w:t>
      </w:r>
      <w:r w:rsidR="004315CB">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למה גזרת עלינו מתח</w:t>
      </w:r>
      <w:r w:rsidR="004315CB">
        <w:rPr>
          <w:rFonts w:ascii="Times New Roman" w:eastAsia="Calibri" w:hAnsi="Times New Roman" w:cs="Guttman Hodes" w:hint="cs"/>
          <w:sz w:val="24"/>
          <w:szCs w:val="24"/>
          <w:rtl/>
        </w:rPr>
        <w:t>ילה השיעבוד עד שהוצרכה שכי</w:t>
      </w:r>
      <w:r w:rsidR="00BB683D">
        <w:rPr>
          <w:rFonts w:ascii="Times New Roman" w:eastAsia="Calibri" w:hAnsi="Times New Roman" w:cs="Guttman Hodes" w:hint="cs"/>
          <w:sz w:val="24"/>
          <w:szCs w:val="24"/>
          <w:rtl/>
        </w:rPr>
        <w:t>נתו יתברך</w:t>
      </w:r>
      <w:r w:rsidR="00B46F5D" w:rsidRPr="003A3583">
        <w:rPr>
          <w:rFonts w:ascii="Times New Roman" w:eastAsia="Calibri" w:hAnsi="Times New Roman" w:cs="Guttman Hodes" w:hint="cs"/>
          <w:sz w:val="24"/>
          <w:szCs w:val="24"/>
          <w:rtl/>
        </w:rPr>
        <w:t xml:space="preserve"> להיות עמנו בגלות</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BB683D">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ואביא אתכם אלי</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והיינו כמו שתרגם אונקלוס </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וקריבית יתכון לפולחני</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דהיינו קבלת התורה שהיא מתנה טובה שנ</w:t>
      </w:r>
      <w:r w:rsidR="00BB683D">
        <w:rPr>
          <w:rFonts w:ascii="Times New Roman" w:eastAsia="Calibri" w:hAnsi="Times New Roman" w:cs="Guttman Hodes" w:hint="cs"/>
          <w:sz w:val="24"/>
          <w:szCs w:val="24"/>
          <w:rtl/>
        </w:rPr>
        <w:t>אמר</w:t>
      </w:r>
      <w:r w:rsidR="00B46F5D" w:rsidRPr="003A3583">
        <w:rPr>
          <w:rFonts w:ascii="Times New Roman" w:eastAsia="Calibri" w:hAnsi="Times New Roman" w:cs="Guttman Hodes" w:hint="cs"/>
          <w:sz w:val="24"/>
          <w:szCs w:val="24"/>
          <w:rtl/>
        </w:rPr>
        <w:t xml:space="preserve"> (משלי ד ב) </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לקח טוב נתתי לכם</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ולא סגי בלי ייסורין כמ</w:t>
      </w:r>
      <w:r w:rsidR="00BB683D">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פ</w:t>
      </w:r>
      <w:r w:rsidR="00BB683D">
        <w:rPr>
          <w:rFonts w:ascii="Times New Roman" w:eastAsia="Calibri" w:hAnsi="Times New Roman" w:cs="Guttman Hodes" w:hint="cs"/>
          <w:sz w:val="24"/>
          <w:szCs w:val="24"/>
          <w:rtl/>
        </w:rPr>
        <w:t>רק קמא דברכות (ה א) וזה לשונו,</w:t>
      </w:r>
      <w:r w:rsidR="00B46F5D" w:rsidRPr="003A3583">
        <w:rPr>
          <w:rFonts w:ascii="Times New Roman" w:eastAsia="Calibri" w:hAnsi="Times New Roman" w:cs="Guttman Hodes" w:hint="cs"/>
          <w:sz w:val="24"/>
          <w:szCs w:val="24"/>
          <w:rtl/>
        </w:rPr>
        <w:t xml:space="preserve"> תניא רשב</w:t>
      </w:r>
      <w:r w:rsidR="00B46F5D" w:rsidRPr="003A3583">
        <w:rPr>
          <w:rFonts w:ascii="Times New Roman" w:eastAsia="Calibri" w:hAnsi="Times New Roman" w:cs="Guttman Hodes"/>
          <w:sz w:val="24"/>
          <w:szCs w:val="24"/>
          <w:rtl/>
        </w:rPr>
        <w:t>"</w:t>
      </w:r>
      <w:r w:rsidR="00BB683D">
        <w:rPr>
          <w:rFonts w:ascii="Times New Roman" w:eastAsia="Calibri" w:hAnsi="Times New Roman" w:cs="Guttman Hodes" w:hint="cs"/>
          <w:sz w:val="24"/>
          <w:szCs w:val="24"/>
          <w:rtl/>
        </w:rPr>
        <w:t>י אומר שלשה</w:t>
      </w:r>
      <w:r w:rsidR="00B46F5D" w:rsidRPr="003A3583">
        <w:rPr>
          <w:rFonts w:ascii="Times New Roman" w:eastAsia="Calibri" w:hAnsi="Times New Roman" w:cs="Guttman Hodes" w:hint="cs"/>
          <w:sz w:val="24"/>
          <w:szCs w:val="24"/>
          <w:rtl/>
        </w:rPr>
        <w:t xml:space="preserve"> מתנות טובות נתן הקב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לישראל וכ</w:t>
      </w:r>
      <w:r w:rsidR="00BB683D">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לן נתנן ע</w:t>
      </w:r>
      <w:r w:rsidR="00BB683D">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יסורין</w:t>
      </w:r>
      <w:r w:rsidR="00BB683D">
        <w:rPr>
          <w:rFonts w:ascii="Times New Roman" w:eastAsia="Calibri" w:hAnsi="Times New Roman" w:cs="Guttman Hodes" w:hint="cs"/>
          <w:sz w:val="24"/>
          <w:szCs w:val="24"/>
          <w:rtl/>
        </w:rPr>
        <w:t>, ואלו הן תורה ארץ ישראל ועולם הבא.</w:t>
      </w:r>
      <w:r w:rsidR="00B46F5D" w:rsidRPr="003A3583">
        <w:rPr>
          <w:rFonts w:ascii="Times New Roman" w:eastAsia="Calibri" w:hAnsi="Times New Roman" w:cs="Guttman Hodes" w:hint="cs"/>
          <w:sz w:val="24"/>
          <w:szCs w:val="24"/>
          <w:rtl/>
        </w:rPr>
        <w:t xml:space="preserve"> וכיון שהמתנות הללו לא סגיין בלתי יסורין שמא יבעטו מרוב טובה</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לזה ניתנו ע</w:t>
      </w:r>
      <w:r w:rsidR="00BB683D">
        <w:rPr>
          <w:rFonts w:ascii="Times New Roman" w:eastAsia="Calibri" w:hAnsi="Times New Roman" w:cs="Guttman Hodes" w:hint="cs"/>
          <w:sz w:val="24"/>
          <w:szCs w:val="24"/>
          <w:rtl/>
        </w:rPr>
        <w:t>ל ידי</w:t>
      </w:r>
      <w:r w:rsidR="00B46F5D" w:rsidRPr="003A3583">
        <w:rPr>
          <w:rFonts w:ascii="Times New Roman" w:eastAsia="Calibri" w:hAnsi="Times New Roman" w:cs="Guttman Hodes" w:hint="cs"/>
          <w:sz w:val="24"/>
          <w:szCs w:val="24"/>
          <w:rtl/>
        </w:rPr>
        <w:t xml:space="preserve"> ייסורין</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ורמזם כ</w:t>
      </w:r>
      <w:r w:rsidR="00BB683D">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לם במ</w:t>
      </w:r>
      <w:r w:rsidR="00BB683D">
        <w:rPr>
          <w:rFonts w:ascii="Times New Roman" w:eastAsia="Calibri" w:hAnsi="Times New Roman" w:cs="Guttman Hodes" w:hint="cs"/>
          <w:sz w:val="24"/>
          <w:szCs w:val="24"/>
          <w:rtl/>
        </w:rPr>
        <w:t>ה שנאמר</w:t>
      </w:r>
      <w:r w:rsidR="00B46F5D" w:rsidRPr="003A3583">
        <w:rPr>
          <w:rFonts w:ascii="Times New Roman" w:eastAsia="Calibri" w:hAnsi="Times New Roman" w:cs="Guttman Hodes" w:hint="cs"/>
          <w:sz w:val="24"/>
          <w:szCs w:val="24"/>
          <w:rtl/>
        </w:rPr>
        <w:t xml:space="preserve"> </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ואביא אתכם אלי</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היינו שקירבנו לפני הר סיני ששם היתה שכינת ע</w:t>
      </w:r>
      <w:r w:rsidR="00BB683D">
        <w:rPr>
          <w:rFonts w:ascii="Times New Roman" w:eastAsia="Calibri" w:hAnsi="Times New Roman" w:cs="Guttman Hodes" w:hint="cs"/>
          <w:sz w:val="24"/>
          <w:szCs w:val="24"/>
          <w:rtl/>
        </w:rPr>
        <w:t>וזו יתברך,</w:t>
      </w:r>
      <w:r w:rsidR="00B46F5D" w:rsidRPr="003A3583">
        <w:rPr>
          <w:rFonts w:ascii="Times New Roman" w:eastAsia="Calibri" w:hAnsi="Times New Roman" w:cs="Guttman Hodes" w:hint="cs"/>
          <w:sz w:val="24"/>
          <w:szCs w:val="24"/>
          <w:rtl/>
        </w:rPr>
        <w:t xml:space="preserve"> גם ארץ ישראל נמי רמוזה בה כמ</w:t>
      </w:r>
      <w:r w:rsidR="00BB683D">
        <w:rPr>
          <w:rFonts w:ascii="Times New Roman" w:eastAsia="Calibri" w:hAnsi="Times New Roman" w:cs="Guttman Hodes" w:hint="cs"/>
          <w:sz w:val="24"/>
          <w:szCs w:val="24"/>
          <w:rtl/>
        </w:rPr>
        <w:t>ו שנאמר</w:t>
      </w:r>
      <w:r w:rsidR="00B46F5D" w:rsidRPr="003A3583">
        <w:rPr>
          <w:rFonts w:ascii="Times New Roman" w:eastAsia="Calibri" w:hAnsi="Times New Roman" w:cs="Guttman Hodes" w:hint="cs"/>
          <w:sz w:val="24"/>
          <w:szCs w:val="24"/>
          <w:rtl/>
        </w:rPr>
        <w:t xml:space="preserve"> (דברים יא יב) </w:t>
      </w:r>
      <w:r w:rsidR="00BB683D">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ארץ אשר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אלהיך דורש אותה</w:t>
      </w:r>
      <w:r w:rsidR="00BB683D">
        <w:rPr>
          <w:rFonts w:ascii="Times New Roman" w:eastAsia="Calibri" w:hAnsi="Times New Roman" w:cs="Guttman Hodes" w:hint="cs"/>
          <w:sz w:val="24"/>
          <w:szCs w:val="24"/>
          <w:rtl/>
        </w:rPr>
        <w:t>', ועולם הבא</w:t>
      </w:r>
      <w:r w:rsidR="00B46F5D" w:rsidRPr="003A3583">
        <w:rPr>
          <w:rFonts w:ascii="Times New Roman" w:eastAsia="Calibri" w:hAnsi="Times New Roman" w:cs="Guttman Hodes" w:hint="cs"/>
          <w:sz w:val="24"/>
          <w:szCs w:val="24"/>
          <w:rtl/>
        </w:rPr>
        <w:t xml:space="preserve"> ג</w:t>
      </w:r>
      <w:r w:rsidR="00BB683D">
        <w:rPr>
          <w:rFonts w:ascii="Times New Roman" w:eastAsia="Calibri" w:hAnsi="Times New Roman" w:cs="Guttman Hodes" w:hint="cs"/>
          <w:sz w:val="24"/>
          <w:szCs w:val="24"/>
          <w:rtl/>
        </w:rPr>
        <w:t>ם כן רמוזה ששם צדיקים יושבים ועטרותיהם בראשיהם</w:t>
      </w:r>
      <w:r w:rsidR="00B46F5D" w:rsidRPr="003A3583">
        <w:rPr>
          <w:rFonts w:ascii="Times New Roman" w:eastAsia="Calibri" w:hAnsi="Times New Roman" w:cs="Guttman Hodes" w:hint="cs"/>
          <w:sz w:val="24"/>
          <w:szCs w:val="24"/>
          <w:rtl/>
        </w:rPr>
        <w:t xml:space="preserve"> ונהנין מזיו השכינה</w:t>
      </w:r>
      <w:r w:rsidR="00FC4B6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FC4B6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אלי</w:t>
      </w:r>
      <w:r w:rsidR="00FC4B68">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p>
    <w:p w:rsidR="00B46F5D" w:rsidRPr="003A3583" w:rsidRDefault="00B46F5D" w:rsidP="00BB683D">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FC4B68" w:rsidP="003C31A4">
      <w:pPr>
        <w:spacing w:after="0"/>
        <w:jc w:val="both"/>
        <w:rPr>
          <w:rFonts w:ascii="Times New Roman" w:eastAsia="Calibri" w:hAnsi="Times New Roman" w:cs="Guttman Hodes"/>
          <w:sz w:val="24"/>
          <w:szCs w:val="24"/>
          <w:rtl/>
        </w:rPr>
      </w:pPr>
      <w:r w:rsidRPr="00FC4B68">
        <w:rPr>
          <w:rFonts w:ascii="Times New Roman" w:eastAsia="Calibri" w:hAnsi="Times New Roman" w:cs="Guttman Hodes" w:hint="cs"/>
          <w:b/>
          <w:bCs/>
          <w:sz w:val="24"/>
          <w:szCs w:val="24"/>
          <w:rtl/>
        </w:rPr>
        <w:t>'</w:t>
      </w:r>
      <w:r w:rsidR="00B46F5D" w:rsidRPr="00FC4B68">
        <w:rPr>
          <w:rFonts w:ascii="Times New Roman" w:eastAsia="Calibri" w:hAnsi="Times New Roman" w:cs="Guttman Hodes" w:hint="cs"/>
          <w:b/>
          <w:bCs/>
          <w:sz w:val="24"/>
          <w:szCs w:val="24"/>
          <w:rtl/>
        </w:rPr>
        <w:t>ועתה אם שמוע תשמעו בקולי</w:t>
      </w:r>
      <w:r w:rsidRPr="00FC4B68">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Pr>
          <w:rFonts w:ascii="Times New Roman" w:eastAsia="Calibri" w:hAnsi="Times New Roman" w:cs="Guttman Hodes" w:hint="cs"/>
          <w:sz w:val="24"/>
          <w:szCs w:val="24"/>
          <w:rtl/>
        </w:rPr>
        <w:t xml:space="preserve"> עתה שאתם באחדות בלב אחד כאיש אחד</w:t>
      </w:r>
      <w:r w:rsidR="00B46F5D" w:rsidRPr="003A3583">
        <w:rPr>
          <w:rFonts w:ascii="Times New Roman" w:eastAsia="Calibri" w:hAnsi="Times New Roman" w:cs="Guttman Hodes" w:hint="cs"/>
          <w:sz w:val="24"/>
          <w:szCs w:val="24"/>
          <w:rtl/>
        </w:rPr>
        <w:t xml:space="preserve"> בודאי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שמוע תשמעו בקולי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קניתם נגד ההר הזה קדושה יתירה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והאי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כמו (שמות כב כד)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אם כסף תלוה את עמי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שהוא לשון ודאי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מכאן ולהבא אם תשמרו</w:t>
      </w:r>
      <w:r>
        <w:rPr>
          <w:rFonts w:ascii="Times New Roman" w:eastAsia="Calibri" w:hAnsi="Times New Roman" w:cs="Guttman Hodes" w:hint="cs"/>
          <w:sz w:val="24"/>
          <w:szCs w:val="24"/>
          <w:rtl/>
        </w:rPr>
        <w:t xml:space="preserve"> את בריתי שהיא התורה והמילה שנקראים ברית אזי '</w:t>
      </w:r>
      <w:r w:rsidR="00B46F5D" w:rsidRPr="003A3583">
        <w:rPr>
          <w:rFonts w:ascii="Times New Roman" w:eastAsia="Calibri" w:hAnsi="Times New Roman" w:cs="Guttman Hodes" w:hint="cs"/>
          <w:sz w:val="24"/>
          <w:szCs w:val="24"/>
          <w:rtl/>
        </w:rPr>
        <w:t>והייתם לי סגולה מכל העמים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חכמי האמת כי בזמן שהיו ישראל יושבין על אדמתם בירושלים היו מחוברין ג' יודי</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ן כעין סגול</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יו</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ד של שם הוי</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ויו</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ד של ישראל ויו</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ד של ירושלים ונעשים סגולה דייקא</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בזמן הגלות שגלו מירושלים אזדא לה יו</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ד של ירושלים ונשארו במדריגת צירי</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דהיינו יו</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ד של ישראל ויו</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ד של השכינה שהיא עמהם בגלות ונפרדו מן יו</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ד של ירושלים</w:t>
      </w:r>
      <w:r w:rsidR="003C31A4">
        <w:rPr>
          <w:rFonts w:ascii="Times New Roman" w:eastAsia="Calibri" w:hAnsi="Times New Roman" w:cs="Guttman Hodes" w:hint="cs"/>
          <w:sz w:val="24"/>
          <w:szCs w:val="24"/>
          <w:rtl/>
        </w:rPr>
        <w:t>, וזה שאומר הכתוב</w:t>
      </w:r>
      <w:r w:rsidR="00B46F5D" w:rsidRPr="003A3583">
        <w:rPr>
          <w:rFonts w:ascii="Times New Roman" w:eastAsia="Calibri" w:hAnsi="Times New Roman" w:cs="Guttman Hodes" w:hint="cs"/>
          <w:sz w:val="24"/>
          <w:szCs w:val="24"/>
          <w:rtl/>
        </w:rPr>
        <w:t xml:space="preserve"> (תהלים צא טו) </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עמו אנכי בצרה</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אל תקרי בצרה אלא בצירי</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3C31A4">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אם תשמרו בריתי שהיא התורה והמילה אכניס אתכם לירושלים</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ותהיו שם במדריגת </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סגולה מכל העמים</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00B46F5D" w:rsidRPr="003A3583">
        <w:rPr>
          <w:rFonts w:ascii="Times New Roman" w:eastAsia="Calibri" w:hAnsi="Times New Roman" w:cs="Guttman Hodes" w:hint="cs"/>
          <w:sz w:val="24"/>
          <w:szCs w:val="24"/>
          <w:rtl/>
        </w:rPr>
        <w:t xml:space="preserve"> מה נשתנה ירושלים ונהיה באיזה עיר אחרת במדריגת סגולה ולא יחסר לנו כל בה</w:t>
      </w:r>
      <w:r w:rsidR="003C31A4">
        <w:rPr>
          <w:rFonts w:ascii="Times New Roman" w:eastAsia="Calibri" w:hAnsi="Times New Roman" w:cs="Guttman Hodes" w:hint="cs"/>
          <w:sz w:val="24"/>
          <w:szCs w:val="24"/>
          <w:rtl/>
        </w:rPr>
        <w:t>, לזה נתן טעם לשבח באומרו</w:t>
      </w:r>
      <w:r w:rsidR="00B46F5D" w:rsidRPr="003A3583">
        <w:rPr>
          <w:rFonts w:ascii="Times New Roman" w:eastAsia="Calibri" w:hAnsi="Times New Roman" w:cs="Guttman Hodes" w:hint="cs"/>
          <w:sz w:val="24"/>
          <w:szCs w:val="24"/>
          <w:rtl/>
        </w:rPr>
        <w:t xml:space="preserve"> </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לי כל הארץ</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שאף שכתוב (תהלים כד א) </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הארץ ומלואה</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מ</w:t>
      </w:r>
      <w:r w:rsidR="003C31A4">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אין מיוחד לי לשמי רק </w:t>
      </w:r>
      <w:r w:rsidR="003C31A4">
        <w:rPr>
          <w:rFonts w:ascii="Times New Roman" w:eastAsia="Calibri" w:hAnsi="Times New Roman" w:cs="Guttman Hodes" w:hint="cs"/>
          <w:sz w:val="24"/>
          <w:szCs w:val="24"/>
          <w:rtl/>
        </w:rPr>
        <w:lastRenderedPageBreak/>
        <w:t>'</w:t>
      </w:r>
      <w:r w:rsidR="00B46F5D" w:rsidRPr="003A3583">
        <w:rPr>
          <w:rFonts w:ascii="Times New Roman" w:eastAsia="Calibri" w:hAnsi="Times New Roman" w:cs="Guttman Hodes" w:hint="cs"/>
          <w:sz w:val="24"/>
          <w:szCs w:val="24"/>
          <w:rtl/>
        </w:rPr>
        <w:t>כל הארץ</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הידועה שהיא ארץ ישראל שכתוב (דברים ח ט) </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תחסר כל בה</w:t>
      </w:r>
      <w:r w:rsidR="003C31A4">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p>
    <w:p w:rsidR="003C31A4" w:rsidRPr="003A3583" w:rsidRDefault="003C31A4" w:rsidP="003C31A4">
      <w:pPr>
        <w:spacing w:after="0"/>
        <w:jc w:val="both"/>
        <w:rPr>
          <w:rFonts w:ascii="Times New Roman" w:eastAsia="Calibri" w:hAnsi="Times New Roman" w:cs="Guttman Hodes"/>
          <w:sz w:val="24"/>
          <w:szCs w:val="24"/>
          <w:rtl/>
        </w:rPr>
      </w:pPr>
    </w:p>
    <w:p w:rsidR="00E41785" w:rsidRDefault="003C31A4" w:rsidP="00E41785">
      <w:pPr>
        <w:spacing w:after="0"/>
        <w:jc w:val="both"/>
        <w:rPr>
          <w:rFonts w:ascii="Times New Roman" w:eastAsia="Calibri" w:hAnsi="Times New Roman" w:cs="Guttman Hodes"/>
          <w:sz w:val="24"/>
          <w:szCs w:val="24"/>
          <w:rtl/>
        </w:rPr>
      </w:pPr>
      <w:r w:rsidRPr="003C31A4">
        <w:rPr>
          <w:rFonts w:ascii="Times New Roman" w:eastAsia="Calibri" w:hAnsi="Times New Roman" w:cs="Guttman Hodes" w:hint="cs"/>
          <w:b/>
          <w:bCs/>
          <w:sz w:val="24"/>
          <w:szCs w:val="24"/>
          <w:rtl/>
        </w:rPr>
        <w:t>'</w:t>
      </w:r>
      <w:r w:rsidR="00B46F5D" w:rsidRPr="003C31A4">
        <w:rPr>
          <w:rFonts w:ascii="Times New Roman" w:eastAsia="Calibri" w:hAnsi="Times New Roman" w:cs="Guttman Hodes" w:hint="cs"/>
          <w:b/>
          <w:bCs/>
          <w:sz w:val="24"/>
          <w:szCs w:val="24"/>
          <w:rtl/>
        </w:rPr>
        <w:t>ואתם תהיו לי ממלכת כהנים וגוי קדוש</w:t>
      </w:r>
      <w:r w:rsidRPr="003C31A4">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שלא יעלה ע</w:t>
      </w:r>
      <w:r>
        <w:rPr>
          <w:rFonts w:ascii="Times New Roman" w:eastAsia="Calibri" w:hAnsi="Times New Roman" w:cs="Guttman Hodes" w:hint="cs"/>
          <w:sz w:val="24"/>
          <w:szCs w:val="24"/>
          <w:rtl/>
        </w:rPr>
        <w:t>ל דעתך לומר הרי שבעים</w:t>
      </w:r>
      <w:r w:rsidR="00E41785">
        <w:rPr>
          <w:rFonts w:ascii="Times New Roman" w:eastAsia="Calibri" w:hAnsi="Times New Roman" w:cs="Guttman Hodes" w:hint="cs"/>
          <w:sz w:val="24"/>
          <w:szCs w:val="24"/>
          <w:rtl/>
        </w:rPr>
        <w:t xml:space="preserve"> אומות בראת</w:t>
      </w:r>
      <w:r w:rsidR="00B46F5D" w:rsidRPr="003A3583">
        <w:rPr>
          <w:rFonts w:ascii="Times New Roman" w:eastAsia="Calibri" w:hAnsi="Times New Roman" w:cs="Guttman Hodes" w:hint="cs"/>
          <w:sz w:val="24"/>
          <w:szCs w:val="24"/>
          <w:rtl/>
        </w:rPr>
        <w:t xml:space="preserve"> בעולמך</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ולמה אין אתה מצווה לקבל תורת אל ולשמור מצותיו רק לישראל לחוד</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sidR="00E41785">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ואתם</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הטעם שבחרתי בכם הוא כמ</w:t>
      </w:r>
      <w:r w:rsidR="00E41785">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בחולין (נו ב) </w:t>
      </w:r>
      <w:r w:rsidR="00E41785">
        <w:rPr>
          <w:rFonts w:ascii="Times New Roman" w:eastAsia="Calibri" w:hAnsi="Times New Roman" w:cs="Guttman Hodes" w:hint="cs"/>
          <w:sz w:val="24"/>
          <w:szCs w:val="24"/>
          <w:rtl/>
        </w:rPr>
        <w:t>'הוא עשך ויכוננ</w:t>
      </w:r>
      <w:r w:rsidR="00B46F5D" w:rsidRPr="003A3583">
        <w:rPr>
          <w:rFonts w:ascii="Times New Roman" w:eastAsia="Calibri" w:hAnsi="Times New Roman" w:cs="Guttman Hodes" w:hint="cs"/>
          <w:sz w:val="24"/>
          <w:szCs w:val="24"/>
          <w:rtl/>
        </w:rPr>
        <w:t>ך</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(דברים לב ו) כרכא דכ</w:t>
      </w:r>
      <w:r w:rsidR="00E41785">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לא ביה ממנו כהניו ממנו מלכיו ממנו שריו</w:t>
      </w:r>
      <w:r w:rsidR="00E41785">
        <w:rPr>
          <w:rFonts w:ascii="Times New Roman" w:eastAsia="Calibri" w:hAnsi="Times New Roman" w:cs="Guttman Hodes" w:hint="cs"/>
          <w:sz w:val="24"/>
          <w:szCs w:val="24"/>
          <w:rtl/>
        </w:rPr>
        <w:t>, וכמו שאומר הכתוב</w:t>
      </w:r>
      <w:r w:rsidR="00B46F5D" w:rsidRPr="003A3583">
        <w:rPr>
          <w:rFonts w:ascii="Times New Roman" w:eastAsia="Calibri" w:hAnsi="Times New Roman" w:cs="Guttman Hodes" w:hint="cs"/>
          <w:sz w:val="24"/>
          <w:szCs w:val="24"/>
          <w:rtl/>
        </w:rPr>
        <w:t xml:space="preserve"> (זכריה י ד)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ממנו פנה ממנו יתד</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הטעם כי בך בחרתי מכל האומות משום שאתם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ממלכת</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מכם מלכים (בראשית מט י)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לא יסור שבט מיהודה</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וכהנים מאהרן</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וגוי קדוש</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הם ישראל דכתיב (דברים ז ו)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כי עם קדוש אתה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E41785">
        <w:rPr>
          <w:rFonts w:ascii="Times New Roman" w:eastAsia="Calibri" w:hAnsi="Times New Roman" w:cs="Guttman Hodes" w:hint="cs"/>
          <w:sz w:val="24"/>
          <w:szCs w:val="24"/>
          <w:rtl/>
        </w:rPr>
        <w:t xml:space="preserve"> אלהיך וכו' ולזה</w:t>
      </w:r>
      <w:r w:rsidR="00B46F5D" w:rsidRPr="003A3583">
        <w:rPr>
          <w:rFonts w:ascii="Times New Roman" w:eastAsia="Calibri" w:hAnsi="Times New Roman" w:cs="Guttman Hodes" w:hint="cs"/>
          <w:sz w:val="24"/>
          <w:szCs w:val="24"/>
          <w:rtl/>
        </w:rPr>
        <w:t xml:space="preserve"> בחרתי בכם ולא בזולתכם</w:t>
      </w:r>
      <w:r w:rsidR="00E41785">
        <w:rPr>
          <w:rFonts w:ascii="Times New Roman" w:eastAsia="Calibri" w:hAnsi="Times New Roman" w:cs="Guttman Hodes" w:hint="cs"/>
          <w:sz w:val="24"/>
          <w:szCs w:val="24"/>
          <w:rtl/>
        </w:rPr>
        <w:t>. וסיים לומר</w:t>
      </w:r>
      <w:r w:rsidR="00B46F5D" w:rsidRPr="003A3583">
        <w:rPr>
          <w:rFonts w:ascii="Times New Roman" w:eastAsia="Calibri" w:hAnsi="Times New Roman" w:cs="Guttman Hodes" w:hint="cs"/>
          <w:sz w:val="24"/>
          <w:szCs w:val="24"/>
          <w:rtl/>
        </w:rPr>
        <w:t xml:space="preserve"> </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אלה הדברים אשר תדבר אל בני ישראל</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דווקא שהם אמוני שלומי ישראל</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בית יעקב שהם הנשים תאמר להם לשון רכה יותר מזה</w:t>
      </w:r>
      <w:r w:rsidR="00E4178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להמשיך את ליבם לקרבם לתורה ולמצותיה.</w:t>
      </w:r>
    </w:p>
    <w:p w:rsidR="00B46F5D" w:rsidRPr="003A3583" w:rsidRDefault="00B46F5D" w:rsidP="00E41785">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E41785" w:rsidP="00E41785">
      <w:pPr>
        <w:spacing w:after="0"/>
        <w:jc w:val="both"/>
        <w:rPr>
          <w:rFonts w:ascii="Times New Roman" w:eastAsia="Calibri" w:hAnsi="Times New Roman" w:cs="Guttman Hodes"/>
          <w:sz w:val="24"/>
          <w:szCs w:val="24"/>
          <w:rtl/>
        </w:rPr>
      </w:pPr>
      <w:r w:rsidRPr="00E41785">
        <w:rPr>
          <w:rFonts w:ascii="Times New Roman" w:eastAsia="Calibri" w:hAnsi="Times New Roman" w:cs="Guttman Hodes" w:hint="cs"/>
          <w:sz w:val="24"/>
          <w:szCs w:val="24"/>
          <w:rtl/>
        </w:rPr>
        <w:t>'</w:t>
      </w:r>
      <w:r w:rsidR="00B46F5D" w:rsidRPr="00E41785">
        <w:rPr>
          <w:rFonts w:ascii="Times New Roman" w:eastAsia="Calibri" w:hAnsi="Times New Roman" w:cs="Guttman Hodes" w:hint="cs"/>
          <w:sz w:val="24"/>
          <w:szCs w:val="24"/>
          <w:rtl/>
        </w:rPr>
        <w:t>ויבא משה ויקרא לזקני העם</w:t>
      </w:r>
      <w:r w:rsidR="00876CD2">
        <w:rPr>
          <w:rFonts w:ascii="Times New Roman" w:eastAsia="Calibri" w:hAnsi="Times New Roman" w:cs="Guttman Hodes" w:hint="cs"/>
          <w:sz w:val="24"/>
          <w:szCs w:val="24"/>
          <w:rtl/>
        </w:rPr>
        <w:t>'</w:t>
      </w:r>
      <w:r w:rsidR="00B46F5D" w:rsidRPr="00E41785">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t>תחלה לחלוק להם כבוד</w:t>
      </w:r>
      <w:r w:rsidR="00876C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876C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וישם לפניהם את כל הדברים האלה</w:t>
      </w:r>
      <w:r w:rsidR="00876C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w:t>
      </w:r>
      <w:r w:rsidR="00B93820">
        <w:rPr>
          <w:rFonts w:ascii="Times New Roman" w:eastAsia="Calibri" w:hAnsi="Times New Roman" w:cs="Guttman Hodes" w:hint="cs"/>
          <w:sz w:val="24"/>
          <w:szCs w:val="24"/>
          <w:rtl/>
        </w:rPr>
        <w:t>אחר כך</w:t>
      </w:r>
      <w:r w:rsidR="00B46F5D" w:rsidRPr="003A3583">
        <w:rPr>
          <w:rFonts w:ascii="Times New Roman" w:eastAsia="Calibri" w:hAnsi="Times New Roman" w:cs="Guttman Hodes" w:hint="cs"/>
          <w:sz w:val="24"/>
          <w:szCs w:val="24"/>
          <w:rtl/>
        </w:rPr>
        <w:t xml:space="preserve"> דיבר לבית יעקב שהם הנשים ולבני ישראל שהם כל כללות בני ישראל</w:t>
      </w:r>
      <w:r w:rsidR="00876C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876C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אשר צוהו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876CD2">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כל חד וחד כדאיתיה. </w:t>
      </w:r>
    </w:p>
    <w:p w:rsidR="00E41785" w:rsidRPr="003A3583" w:rsidRDefault="00E41785" w:rsidP="003A3583">
      <w:pPr>
        <w:spacing w:after="0"/>
        <w:jc w:val="both"/>
        <w:rPr>
          <w:rFonts w:ascii="Times New Roman" w:eastAsia="Calibri" w:hAnsi="Times New Roman" w:cs="Guttman Hodes"/>
          <w:sz w:val="24"/>
          <w:szCs w:val="24"/>
          <w:rtl/>
        </w:rPr>
      </w:pPr>
    </w:p>
    <w:p w:rsidR="00B46F5D" w:rsidRDefault="00876CD2" w:rsidP="00876CD2">
      <w:pPr>
        <w:spacing w:after="0"/>
        <w:jc w:val="both"/>
        <w:rPr>
          <w:rFonts w:ascii="Times New Roman" w:eastAsia="Calibri" w:hAnsi="Times New Roman" w:cs="Guttman Hodes"/>
          <w:sz w:val="24"/>
          <w:szCs w:val="24"/>
          <w:rtl/>
        </w:rPr>
      </w:pPr>
      <w:r w:rsidRPr="00876CD2">
        <w:rPr>
          <w:rFonts w:ascii="Times New Roman" w:eastAsia="Calibri" w:hAnsi="Times New Roman" w:cs="Guttman Hodes" w:hint="cs"/>
          <w:b/>
          <w:bCs/>
          <w:sz w:val="24"/>
          <w:szCs w:val="24"/>
          <w:rtl/>
        </w:rPr>
        <w:t>'</w:t>
      </w:r>
      <w:r w:rsidR="00B46F5D" w:rsidRPr="00876CD2">
        <w:rPr>
          <w:rFonts w:ascii="Times New Roman" w:eastAsia="Calibri" w:hAnsi="Times New Roman" w:cs="Guttman Hodes" w:hint="cs"/>
          <w:b/>
          <w:bCs/>
          <w:sz w:val="24"/>
          <w:szCs w:val="24"/>
          <w:rtl/>
        </w:rPr>
        <w:t>ויענו כל העם יחד</w:t>
      </w:r>
      <w:r w:rsidRPr="00876CD2">
        <w:rPr>
          <w:rFonts w:ascii="Times New Roman" w:eastAsia="Calibri" w:hAnsi="Times New Roman" w:cs="Guttman Hodes" w:hint="cs"/>
          <w:b/>
          <w:bCs/>
          <w:sz w:val="24"/>
          <w:szCs w:val="24"/>
          <w:rtl/>
        </w:rPr>
        <w:t>י</w:t>
      </w:r>
      <w:r w:rsidR="00B46F5D" w:rsidRPr="00876CD2">
        <w:rPr>
          <w:rFonts w:ascii="Times New Roman" w:eastAsia="Calibri" w:hAnsi="Times New Roman" w:cs="Guttman Hodes" w:hint="cs"/>
          <w:b/>
          <w:bCs/>
          <w:sz w:val="24"/>
          <w:szCs w:val="24"/>
          <w:rtl/>
        </w:rPr>
        <w:t>ו</w:t>
      </w:r>
      <w:r w:rsidRPr="00876CD2">
        <w:rPr>
          <w:rFonts w:ascii="Times New Roman" w:eastAsia="Calibri" w:hAnsi="Times New Roman" w:cs="Guttman Hodes" w:hint="cs"/>
          <w:b/>
          <w:bCs/>
          <w:sz w:val="24"/>
          <w:szCs w:val="24"/>
          <w:rtl/>
        </w:rPr>
        <w:t>'</w:t>
      </w:r>
      <w:r w:rsidR="00B46F5D" w:rsidRPr="00876CD2">
        <w:rPr>
          <w:rFonts w:ascii="Times New Roman" w:eastAsia="Calibri" w:hAnsi="Times New Roman" w:cs="Guttman Hodes" w:hint="cs"/>
          <w:b/>
          <w:bCs/>
          <w:sz w:val="24"/>
          <w:szCs w:val="24"/>
          <w:rtl/>
        </w:rPr>
        <w:t xml:space="preserve"> וכו'</w:t>
      </w:r>
      <w:r w:rsidRPr="00876CD2">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לרבות בית יעקב שהם הנשים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שאף הם נ</w:t>
      </w:r>
      <w:r>
        <w:rPr>
          <w:rFonts w:ascii="Times New Roman" w:eastAsia="Calibri" w:hAnsi="Times New Roman" w:cs="Guttman Hodes" w:hint="cs"/>
          <w:sz w:val="24"/>
          <w:szCs w:val="24"/>
          <w:rtl/>
        </w:rPr>
        <w:t>תרצו לקבל מצות התורה עליהם ואין צריך לומר</w:t>
      </w:r>
      <w:r w:rsidR="00B46F5D" w:rsidRPr="003A3583">
        <w:rPr>
          <w:rFonts w:ascii="Times New Roman" w:eastAsia="Calibri" w:hAnsi="Times New Roman" w:cs="Guttman Hodes" w:hint="cs"/>
          <w:sz w:val="24"/>
          <w:szCs w:val="24"/>
          <w:rtl/>
        </w:rPr>
        <w:t xml:space="preserve"> זקני העם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וישב משה את דברי העם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שהם כללות העם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אך הזקנים ובית יעקב לא הוצרך להשיב דבריהם שהם הקדימו תח</w:t>
      </w:r>
      <w:r>
        <w:rPr>
          <w:rFonts w:ascii="Times New Roman" w:eastAsia="Calibri" w:hAnsi="Times New Roman" w:cs="Guttman Hodes" w:hint="cs"/>
          <w:sz w:val="24"/>
          <w:szCs w:val="24"/>
          <w:rtl/>
        </w:rPr>
        <w:t>ילה לקבלי</w:t>
      </w:r>
      <w:r w:rsidR="00B46F5D" w:rsidRPr="003A3583">
        <w:rPr>
          <w:rFonts w:ascii="Times New Roman" w:eastAsia="Calibri" w:hAnsi="Times New Roman" w:cs="Guttman Hodes" w:hint="cs"/>
          <w:sz w:val="24"/>
          <w:szCs w:val="24"/>
          <w:rtl/>
        </w:rPr>
        <w:t>ה ברצון טוב</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וכן היה לבסוף שהזקנים והנשים לא טעו בעגל אך כללות ישראל נמשכו אחרי ערב רב</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מפני שגם תח</w:t>
      </w:r>
      <w:r>
        <w:rPr>
          <w:rFonts w:ascii="Times New Roman" w:eastAsia="Calibri" w:hAnsi="Times New Roman" w:cs="Guttman Hodes" w:hint="cs"/>
          <w:sz w:val="24"/>
          <w:szCs w:val="24"/>
          <w:rtl/>
        </w:rPr>
        <w:t>י</w:t>
      </w:r>
      <w:r w:rsidR="00B46F5D" w:rsidRPr="003A3583">
        <w:rPr>
          <w:rFonts w:ascii="Times New Roman" w:eastAsia="Calibri" w:hAnsi="Times New Roman" w:cs="Guttman Hodes" w:hint="cs"/>
          <w:sz w:val="24"/>
          <w:szCs w:val="24"/>
          <w:rtl/>
        </w:rPr>
        <w:t>לת קבלתם הורו שלא ברצון נפשם הטוב קיבלוה רק כיון שדיבר ה' נעשה והוי כבעל כרחם</w:t>
      </w:r>
      <w:r w:rsidR="0042056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sidR="00420563">
        <w:rPr>
          <w:rFonts w:ascii="Times New Roman" w:eastAsia="Calibri" w:hAnsi="Times New Roman" w:cs="Guttman Hodes" w:hint="cs"/>
          <w:sz w:val="24"/>
          <w:szCs w:val="24"/>
          <w:rtl/>
        </w:rPr>
        <w:t>ו שאמר</w:t>
      </w:r>
      <w:r w:rsidR="00B46F5D" w:rsidRPr="003A3583">
        <w:rPr>
          <w:rFonts w:ascii="Times New Roman" w:eastAsia="Calibri" w:hAnsi="Times New Roman" w:cs="Guttman Hodes" w:hint="cs"/>
          <w:sz w:val="24"/>
          <w:szCs w:val="24"/>
          <w:rtl/>
        </w:rPr>
        <w:t xml:space="preserve"> ר</w:t>
      </w:r>
      <w:r w:rsidR="00420563">
        <w:rPr>
          <w:rFonts w:ascii="Times New Roman" w:eastAsia="Calibri" w:hAnsi="Times New Roman" w:cs="Guttman Hodes" w:hint="cs"/>
          <w:sz w:val="24"/>
          <w:szCs w:val="24"/>
          <w:rtl/>
        </w:rPr>
        <w:t>בינו תם פרק רבי עקיבא (שבת פח א' תוספות דיבור המתחיל מודעא רבה)</w:t>
      </w:r>
      <w:r w:rsidR="00B46F5D" w:rsidRPr="003A3583">
        <w:rPr>
          <w:rFonts w:ascii="Times New Roman" w:eastAsia="Calibri" w:hAnsi="Times New Roman" w:cs="Guttman Hodes" w:hint="cs"/>
          <w:sz w:val="24"/>
          <w:szCs w:val="24"/>
          <w:rtl/>
        </w:rPr>
        <w:t xml:space="preserve"> והא דאמרינן שקבלו התורה בערבות מואב באלה ובשבועה</w:t>
      </w:r>
      <w:r w:rsidR="0042056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או</w:t>
      </w:r>
      <w:r w:rsidR="00420563">
        <w:rPr>
          <w:rFonts w:ascii="Times New Roman" w:eastAsia="Calibri" w:hAnsi="Times New Roman" w:cs="Guttman Hodes" w:hint="cs"/>
          <w:sz w:val="24"/>
          <w:szCs w:val="24"/>
          <w:rtl/>
        </w:rPr>
        <w:t xml:space="preserve">מר </w:t>
      </w:r>
      <w:r w:rsidR="00B46F5D" w:rsidRPr="003A3583">
        <w:rPr>
          <w:rFonts w:ascii="Times New Roman" w:eastAsia="Calibri" w:hAnsi="Times New Roman" w:cs="Guttman Hodes" w:hint="cs"/>
          <w:sz w:val="24"/>
          <w:szCs w:val="24"/>
          <w:rtl/>
        </w:rPr>
        <w:t>ר</w:t>
      </w:r>
      <w:r w:rsidR="00420563">
        <w:rPr>
          <w:rFonts w:ascii="Times New Roman" w:eastAsia="Calibri" w:hAnsi="Times New Roman" w:cs="Guttman Hodes" w:hint="cs"/>
          <w:sz w:val="24"/>
          <w:szCs w:val="24"/>
          <w:rtl/>
        </w:rPr>
        <w:t>בינו תם</w:t>
      </w:r>
      <w:r w:rsidR="00B46F5D" w:rsidRPr="003A3583">
        <w:rPr>
          <w:rFonts w:ascii="Times New Roman" w:eastAsia="Calibri" w:hAnsi="Times New Roman" w:cs="Guttman Hodes" w:hint="cs"/>
          <w:sz w:val="24"/>
          <w:szCs w:val="24"/>
          <w:rtl/>
        </w:rPr>
        <w:t xml:space="preserve"> שע</w:t>
      </w:r>
      <w:r w:rsidR="00420563">
        <w:rPr>
          <w:rFonts w:ascii="Times New Roman" w:eastAsia="Calibri" w:hAnsi="Times New Roman" w:cs="Guttman Hodes" w:hint="cs"/>
          <w:sz w:val="24"/>
          <w:szCs w:val="24"/>
          <w:rtl/>
        </w:rPr>
        <w:t>ל פי</w:t>
      </w:r>
      <w:r w:rsidR="00B46F5D" w:rsidRPr="003A3583">
        <w:rPr>
          <w:rFonts w:ascii="Times New Roman" w:eastAsia="Calibri" w:hAnsi="Times New Roman" w:cs="Guttman Hodes" w:hint="cs"/>
          <w:sz w:val="24"/>
          <w:szCs w:val="24"/>
          <w:rtl/>
        </w:rPr>
        <w:t xml:space="preserve"> הדיבר קבלוה והוי כבע</w:t>
      </w:r>
      <w:r w:rsidR="00420563">
        <w:rPr>
          <w:rFonts w:ascii="Times New Roman" w:eastAsia="Calibri" w:hAnsi="Times New Roman" w:cs="Guttman Hodes" w:hint="cs"/>
          <w:sz w:val="24"/>
          <w:szCs w:val="24"/>
          <w:rtl/>
        </w:rPr>
        <w:t>ל כרחם,</w:t>
      </w:r>
      <w:r w:rsidR="00B46F5D" w:rsidRPr="003A3583">
        <w:rPr>
          <w:rFonts w:ascii="Times New Roman" w:eastAsia="Calibri" w:hAnsi="Times New Roman" w:cs="Guttman Hodes" w:hint="cs"/>
          <w:sz w:val="24"/>
          <w:szCs w:val="24"/>
          <w:rtl/>
        </w:rPr>
        <w:t xml:space="preserve"> ע</w:t>
      </w:r>
      <w:r w:rsidR="00420563">
        <w:rPr>
          <w:rFonts w:ascii="Times New Roman" w:eastAsia="Calibri" w:hAnsi="Times New Roman" w:cs="Guttman Hodes" w:hint="cs"/>
          <w:sz w:val="24"/>
          <w:szCs w:val="24"/>
          <w:rtl/>
        </w:rPr>
        <w:t>ד כאן</w:t>
      </w:r>
      <w:r w:rsidR="00B46F5D" w:rsidRPr="003A3583">
        <w:rPr>
          <w:rFonts w:ascii="Times New Roman" w:eastAsia="Calibri" w:hAnsi="Times New Roman" w:cs="Guttman Hodes" w:hint="cs"/>
          <w:sz w:val="24"/>
          <w:szCs w:val="24"/>
          <w:rtl/>
        </w:rPr>
        <w:t xml:space="preserve">. </w:t>
      </w:r>
    </w:p>
    <w:p w:rsidR="00876CD2" w:rsidRPr="003A3583" w:rsidRDefault="00876CD2" w:rsidP="00E41785">
      <w:pPr>
        <w:spacing w:after="0"/>
        <w:jc w:val="both"/>
        <w:rPr>
          <w:rFonts w:ascii="Times New Roman" w:eastAsia="Calibri" w:hAnsi="Times New Roman" w:cs="Guttman Hodes"/>
          <w:sz w:val="24"/>
          <w:szCs w:val="24"/>
          <w:rtl/>
        </w:rPr>
      </w:pPr>
    </w:p>
    <w:p w:rsidR="0008226E" w:rsidRDefault="00420563" w:rsidP="00420563">
      <w:pPr>
        <w:spacing w:after="0"/>
        <w:jc w:val="both"/>
        <w:rPr>
          <w:rFonts w:ascii="Times New Roman" w:eastAsia="Calibri" w:hAnsi="Times New Roman" w:cs="Guttman Hodes"/>
          <w:sz w:val="24"/>
          <w:szCs w:val="24"/>
          <w:rtl/>
        </w:rPr>
      </w:pPr>
      <w:r w:rsidRPr="00420563">
        <w:rPr>
          <w:rFonts w:ascii="Times New Roman" w:eastAsia="Calibri" w:hAnsi="Times New Roman" w:cs="Guttman Hodes" w:hint="cs"/>
          <w:b/>
          <w:bCs/>
          <w:sz w:val="24"/>
          <w:szCs w:val="24"/>
          <w:rtl/>
        </w:rPr>
        <w:t>'</w:t>
      </w:r>
      <w:r w:rsidR="00B46F5D" w:rsidRPr="00420563">
        <w:rPr>
          <w:rFonts w:ascii="Times New Roman" w:eastAsia="Calibri" w:hAnsi="Times New Roman" w:cs="Guttman Hodes" w:hint="cs"/>
          <w:b/>
          <w:bCs/>
          <w:sz w:val="24"/>
          <w:szCs w:val="24"/>
          <w:rtl/>
        </w:rPr>
        <w:t xml:space="preserve">ויאמר </w:t>
      </w:r>
      <w:r w:rsidR="00C600DB" w:rsidRPr="00420563">
        <w:rPr>
          <w:rFonts w:ascii="Times New Roman" w:eastAsia="Calibri" w:hAnsi="Times New Roman" w:cs="Guttman Hodes" w:hint="cs"/>
          <w:b/>
          <w:bCs/>
          <w:sz w:val="24"/>
          <w:szCs w:val="24"/>
          <w:rtl/>
        </w:rPr>
        <w:t>ה</w:t>
      </w:r>
      <w:r w:rsidR="00C600DB" w:rsidRPr="00420563">
        <w:rPr>
          <w:rFonts w:ascii="Times New Roman" w:eastAsia="Calibri" w:hAnsi="Times New Roman" w:cs="Guttman Hodes"/>
          <w:b/>
          <w:bCs/>
          <w:sz w:val="24"/>
          <w:szCs w:val="24"/>
          <w:rtl/>
        </w:rPr>
        <w:t>'</w:t>
      </w:r>
      <w:r w:rsidR="00B46F5D" w:rsidRPr="00420563">
        <w:rPr>
          <w:rFonts w:ascii="Times New Roman" w:eastAsia="Calibri" w:hAnsi="Times New Roman" w:cs="Guttman Hodes" w:hint="cs"/>
          <w:b/>
          <w:bCs/>
          <w:sz w:val="24"/>
          <w:szCs w:val="24"/>
          <w:rtl/>
        </w:rPr>
        <w:t xml:space="preserve"> אל משה</w:t>
      </w:r>
      <w:r w:rsidRPr="00420563">
        <w:rPr>
          <w:rFonts w:ascii="Times New Roman" w:eastAsia="Calibri" w:hAnsi="Times New Roman" w:cs="Guttman Hodes" w:hint="cs"/>
          <w:b/>
          <w:bCs/>
          <w:sz w:val="24"/>
          <w:szCs w:val="24"/>
          <w:rtl/>
        </w:rPr>
        <w:t>'</w:t>
      </w:r>
      <w:r w:rsidR="00B46F5D" w:rsidRPr="00420563">
        <w:rPr>
          <w:rFonts w:ascii="Times New Roman" w:eastAsia="Calibri" w:hAnsi="Times New Roman" w:cs="Guttman Hodes" w:hint="cs"/>
          <w:b/>
          <w:bCs/>
          <w:sz w:val="24"/>
          <w:szCs w:val="24"/>
          <w:rtl/>
        </w:rPr>
        <w:t xml:space="preserve"> וכו'</w:t>
      </w:r>
      <w:r w:rsidRPr="00420563">
        <w:rPr>
          <w:rFonts w:ascii="Times New Roman" w:eastAsia="Calibri" w:hAnsi="Times New Roman" w:cs="Guttman Hodes" w:hint="cs"/>
          <w:b/>
          <w:bCs/>
          <w:sz w:val="24"/>
          <w:szCs w:val="24"/>
          <w:rtl/>
        </w:rPr>
        <w:t>.</w:t>
      </w:r>
      <w:r w:rsidR="00B46F5D" w:rsidRPr="003A3583">
        <w:rPr>
          <w:rFonts w:ascii="Times New Roman" w:eastAsia="Calibri" w:hAnsi="Times New Roman" w:cs="Guttman Hodes" w:hint="cs"/>
          <w:sz w:val="24"/>
          <w:szCs w:val="24"/>
          <w:rtl/>
        </w:rPr>
        <w:t xml:space="preserve"> הנה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גלוי וצפוי</w:t>
      </w:r>
      <w:r>
        <w:rPr>
          <w:rFonts w:ascii="Times New Roman" w:eastAsia="Calibri" w:hAnsi="Times New Roman" w:cs="Guttman Hodes" w:hint="cs"/>
          <w:sz w:val="24"/>
          <w:szCs w:val="24"/>
          <w:rtl/>
        </w:rPr>
        <w:t xml:space="preserve"> לפניו דברי העם שהיתה כוונתם לומר שבאונס קיבלוה כיון שהיתה על פי הדיבר,</w:t>
      </w:r>
      <w:r w:rsidR="00B46F5D" w:rsidRPr="003A3583">
        <w:rPr>
          <w:rFonts w:ascii="Times New Roman" w:eastAsia="Calibri" w:hAnsi="Times New Roman" w:cs="Guttman Hodes" w:hint="cs"/>
          <w:sz w:val="24"/>
          <w:szCs w:val="24"/>
          <w:rtl/>
        </w:rPr>
        <w:t xml:space="preserve"> ולכן צפה בחכמתו הרמתה שעתידין להוציא </w:t>
      </w:r>
      <w:r>
        <w:rPr>
          <w:rFonts w:ascii="Times New Roman" w:eastAsia="Calibri" w:hAnsi="Times New Roman" w:cs="Guttman Hodes" w:hint="cs"/>
          <w:sz w:val="24"/>
          <w:szCs w:val="24"/>
          <w:rtl/>
        </w:rPr>
        <w:t>מחשבתם לפועל ולעשות העגל לסוף ארבעים</w:t>
      </w:r>
      <w:r w:rsidR="00B46F5D" w:rsidRPr="003A3583">
        <w:rPr>
          <w:rFonts w:ascii="Times New Roman" w:eastAsia="Calibri" w:hAnsi="Times New Roman" w:cs="Guttman Hodes" w:hint="cs"/>
          <w:sz w:val="24"/>
          <w:szCs w:val="24"/>
          <w:rtl/>
        </w:rPr>
        <w:t xml:space="preserve"> יום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'הנה אנכי בא אליך בעב הענ</w:t>
      </w:r>
      <w:r w:rsidR="00B46F5D" w:rsidRPr="003A3583">
        <w:rPr>
          <w:rFonts w:ascii="Times New Roman" w:eastAsia="Calibri" w:hAnsi="Times New Roman" w:cs="Guttman Hodes" w:hint="cs"/>
          <w:sz w:val="24"/>
          <w:szCs w:val="24"/>
          <w:rtl/>
        </w:rPr>
        <w:t>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שאמרו</w:t>
      </w:r>
      <w:r w:rsidR="00B46F5D" w:rsidRPr="003A3583">
        <w:rPr>
          <w:rFonts w:ascii="Times New Roman" w:eastAsia="Calibri" w:hAnsi="Times New Roman" w:cs="Guttman Hodes" w:hint="cs"/>
          <w:sz w:val="24"/>
          <w:szCs w:val="24"/>
          <w:rtl/>
        </w:rPr>
        <w:t xml:space="preserve"> במדרש שע</w:t>
      </w:r>
      <w:r>
        <w:rPr>
          <w:rFonts w:ascii="Times New Roman" w:eastAsia="Calibri" w:hAnsi="Times New Roman" w:cs="Guttman Hodes" w:hint="cs"/>
          <w:sz w:val="24"/>
          <w:szCs w:val="24"/>
          <w:rtl/>
        </w:rPr>
        <w:t>ל זה</w:t>
      </w:r>
      <w:r w:rsidR="00B46F5D" w:rsidRPr="003A3583">
        <w:rPr>
          <w:rFonts w:ascii="Times New Roman" w:eastAsia="Calibri" w:hAnsi="Times New Roman" w:cs="Guttman Hodes" w:hint="cs"/>
          <w:sz w:val="24"/>
          <w:szCs w:val="24"/>
          <w:rtl/>
        </w:rPr>
        <w:t xml:space="preserve"> ניתנה תורה מתוך ח</w:t>
      </w:r>
      <w:r>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שך ענן וערפל ולא מתוך האור</w:t>
      </w:r>
      <w:r w:rsidR="00B37C26">
        <w:rPr>
          <w:rFonts w:ascii="Times New Roman" w:eastAsia="Calibri" w:hAnsi="Times New Roman" w:cs="Guttman Hodes" w:hint="cs"/>
          <w:sz w:val="24"/>
          <w:szCs w:val="24"/>
          <w:rtl/>
        </w:rPr>
        <w:t>, לפי שצפה לסוף ארבעים</w:t>
      </w:r>
      <w:r w:rsidR="00B46F5D" w:rsidRPr="003A3583">
        <w:rPr>
          <w:rFonts w:ascii="Times New Roman" w:eastAsia="Calibri" w:hAnsi="Times New Roman" w:cs="Guttman Hodes" w:hint="cs"/>
          <w:sz w:val="24"/>
          <w:szCs w:val="24"/>
          <w:rtl/>
        </w:rPr>
        <w:t xml:space="preserve"> יום יעשו העגל</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B37C26">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הנה אנכי</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אולי בשמוע אותם שאדבר עמך יחזרו בהם ויאמינו בך ולא </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ימירו את כבודם בתבנית שור אוכל עשב</w:t>
      </w:r>
      <w:r w:rsidR="00B37C26">
        <w:rPr>
          <w:rFonts w:ascii="Times New Roman" w:eastAsia="Calibri" w:hAnsi="Times New Roman" w:cs="Guttman Hodes" w:hint="cs"/>
          <w:sz w:val="24"/>
          <w:szCs w:val="24"/>
          <w:rtl/>
        </w:rPr>
        <w:t>' (תהלים קו כ'),</w:t>
      </w:r>
      <w:r w:rsidR="00B46F5D" w:rsidRPr="003A3583">
        <w:rPr>
          <w:rFonts w:ascii="Times New Roman" w:eastAsia="Calibri" w:hAnsi="Times New Roman" w:cs="Guttman Hodes" w:hint="cs"/>
          <w:sz w:val="24"/>
          <w:szCs w:val="24"/>
          <w:rtl/>
        </w:rPr>
        <w:t xml:space="preserve"> ולזה </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ויגד משה</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שהם דברים קשים כגידין שא</w:t>
      </w:r>
      <w:r w:rsidR="00B37C26">
        <w:rPr>
          <w:rFonts w:ascii="Times New Roman" w:eastAsia="Calibri" w:hAnsi="Times New Roman" w:cs="Guttman Hodes" w:hint="cs"/>
          <w:sz w:val="24"/>
          <w:szCs w:val="24"/>
          <w:rtl/>
        </w:rPr>
        <w:t>מרו העם בכוונתם שבאונס קיבלוה על פי הדיבר,</w:t>
      </w:r>
      <w:r w:rsidR="00B46F5D" w:rsidRPr="003A3583">
        <w:rPr>
          <w:rFonts w:ascii="Times New Roman" w:eastAsia="Calibri" w:hAnsi="Times New Roman" w:cs="Guttman Hodes" w:hint="cs"/>
          <w:sz w:val="24"/>
          <w:szCs w:val="24"/>
          <w:rtl/>
        </w:rPr>
        <w:t xml:space="preserve"> וזהו </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אל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00B46F5D" w:rsidRPr="003A3583">
        <w:rPr>
          <w:rFonts w:ascii="Times New Roman" w:eastAsia="Calibri" w:hAnsi="Times New Roman" w:cs="Guttman Hodes" w:hint="cs"/>
          <w:sz w:val="24"/>
          <w:szCs w:val="24"/>
          <w:rtl/>
        </w:rPr>
        <w:t xml:space="preserve"> בשביל שהם דברי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 ובע</w:t>
      </w:r>
      <w:r w:rsidR="00B37C26">
        <w:rPr>
          <w:rFonts w:ascii="Times New Roman" w:eastAsia="Calibri" w:hAnsi="Times New Roman" w:cs="Guttman Hodes" w:hint="cs"/>
          <w:sz w:val="24"/>
          <w:szCs w:val="24"/>
          <w:rtl/>
        </w:rPr>
        <w:t>ל כרחו</w:t>
      </w:r>
      <w:r w:rsidR="00B46F5D" w:rsidRPr="003A3583">
        <w:rPr>
          <w:rFonts w:ascii="Times New Roman" w:eastAsia="Calibri" w:hAnsi="Times New Roman" w:cs="Guttman Hodes" w:hint="cs"/>
          <w:sz w:val="24"/>
          <w:szCs w:val="24"/>
          <w:rtl/>
        </w:rPr>
        <w:t xml:space="preserve"> חייבים לקיים מאמרו הא לא</w:t>
      </w:r>
      <w:r w:rsidR="00B37C26">
        <w:rPr>
          <w:rFonts w:ascii="Times New Roman" w:eastAsia="Calibri" w:hAnsi="Times New Roman" w:cs="Guttman Hodes" w:hint="cs"/>
          <w:sz w:val="24"/>
          <w:szCs w:val="24"/>
          <w:rtl/>
        </w:rPr>
        <w:t>ו הכי</w:t>
      </w:r>
      <w:r w:rsidR="00B46F5D" w:rsidRPr="003A3583">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lastRenderedPageBreak/>
        <w:t>אין אנו מתרצים בקבלתה</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ולז</w:t>
      </w:r>
      <w:r w:rsidR="00B37C26">
        <w:rPr>
          <w:rFonts w:ascii="Times New Roman" w:eastAsia="Calibri" w:hAnsi="Times New Roman" w:cs="Guttman Hodes" w:hint="cs"/>
          <w:sz w:val="24"/>
          <w:szCs w:val="24"/>
          <w:rtl/>
        </w:rPr>
        <w:t>ה אמר</w:t>
      </w:r>
      <w:r w:rsidR="00B46F5D" w:rsidRPr="003A3583">
        <w:rPr>
          <w:rFonts w:ascii="Times New Roman" w:eastAsia="Calibri" w:hAnsi="Times New Roman" w:cs="Guttman Hodes" w:hint="cs"/>
          <w:sz w:val="24"/>
          <w:szCs w:val="24"/>
          <w:rtl/>
        </w:rPr>
        <w:t xml:space="preserve"> לו </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לך אל העם</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דייקא </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וקדשתם היום ומחר</w:t>
      </w:r>
      <w:r w:rsidR="00B37C26">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אולי ישובו ממחשבתם הרעה שחשבו</w:t>
      </w:r>
      <w:r w:rsidR="0008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כי מחשבה רעה אין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w:t>
      </w:r>
      <w:r w:rsidR="0008226E">
        <w:rPr>
          <w:rFonts w:ascii="Times New Roman" w:eastAsia="Calibri" w:hAnsi="Times New Roman" w:cs="Guttman Hodes" w:hint="cs"/>
          <w:sz w:val="24"/>
          <w:szCs w:val="24"/>
          <w:rtl/>
        </w:rPr>
        <w:t>מ</w:t>
      </w:r>
      <w:r w:rsidR="00B46F5D" w:rsidRPr="003A3583">
        <w:rPr>
          <w:rFonts w:ascii="Times New Roman" w:eastAsia="Calibri" w:hAnsi="Times New Roman" w:cs="Guttman Hodes" w:hint="cs"/>
          <w:sz w:val="24"/>
          <w:szCs w:val="24"/>
          <w:rtl/>
        </w:rPr>
        <w:t>צרפה למעשה</w:t>
      </w:r>
      <w:r w:rsidR="0008226E">
        <w:rPr>
          <w:rFonts w:ascii="Times New Roman" w:eastAsia="Calibri" w:hAnsi="Times New Roman" w:cs="Guttman Hodes" w:hint="cs"/>
          <w:sz w:val="24"/>
          <w:szCs w:val="24"/>
          <w:rtl/>
        </w:rPr>
        <w:t xml:space="preserve"> (קידושין מ' א'). זה יראה לי בביאור</w:t>
      </w:r>
      <w:r w:rsidR="00B46F5D" w:rsidRPr="003A3583">
        <w:rPr>
          <w:rFonts w:ascii="Times New Roman" w:eastAsia="Calibri" w:hAnsi="Times New Roman" w:cs="Guttman Hodes" w:hint="cs"/>
          <w:sz w:val="24"/>
          <w:szCs w:val="24"/>
          <w:rtl/>
        </w:rPr>
        <w:t xml:space="preserve"> הכתובים הללו לפי פשטן של דברים</w:t>
      </w:r>
      <w:r w:rsidR="0008226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והמעיין יבין וישכיל אחרית דבר מראשיתו.</w:t>
      </w:r>
    </w:p>
    <w:p w:rsidR="0008226E" w:rsidRDefault="0008226E" w:rsidP="00420563">
      <w:pPr>
        <w:spacing w:after="0"/>
        <w:jc w:val="both"/>
        <w:rPr>
          <w:rFonts w:ascii="Times New Roman" w:eastAsia="Calibri" w:hAnsi="Times New Roman" w:cs="Guttman Hodes"/>
          <w:sz w:val="24"/>
          <w:szCs w:val="24"/>
          <w:rtl/>
        </w:rPr>
      </w:pPr>
    </w:p>
    <w:p w:rsidR="0008226E" w:rsidRDefault="0008226E" w:rsidP="0008226E">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B46F5D" w:rsidRPr="003A3583" w:rsidRDefault="00B46F5D" w:rsidP="0042056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9859B7" w:rsidRDefault="009859B7" w:rsidP="003A3583">
      <w:pPr>
        <w:spacing w:after="0"/>
        <w:jc w:val="both"/>
        <w:rPr>
          <w:rFonts w:ascii="Times New Roman" w:eastAsia="Calibri" w:hAnsi="Times New Roman" w:cs="Guttman Hodes"/>
          <w:sz w:val="24"/>
          <w:szCs w:val="24"/>
          <w:rtl/>
        </w:rPr>
      </w:pPr>
      <w:r w:rsidRPr="009859B7">
        <w:rPr>
          <w:rFonts w:ascii="Times New Roman" w:eastAsia="Calibri" w:hAnsi="Times New Roman" w:cs="Guttman Hodes"/>
          <w:b/>
          <w:bCs/>
          <w:sz w:val="24"/>
          <w:szCs w:val="24"/>
          <w:rtl/>
        </w:rPr>
        <w:t>כִּי יִהְיֶה לָהֶם דָּבָר בָּא אֵלַי וְשָׁפַטְתִּי בֵּין אִישׁ וּבֵין רֵעֵהוּ וְהוֹדַעְתִּי אֶת חֻקֵּי הָאֱלֹהִים וְאֶת תּוֹרֹתָיו</w:t>
      </w:r>
      <w:r w:rsidRPr="009859B7">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(יח טז)</w:t>
      </w:r>
    </w:p>
    <w:p w:rsidR="007220CB" w:rsidRDefault="00B46F5D" w:rsidP="009859B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והרב מ</w:t>
      </w:r>
      <w:r w:rsidR="009859B7">
        <w:rPr>
          <w:rFonts w:ascii="Times New Roman" w:eastAsia="Calibri" w:hAnsi="Times New Roman" w:cs="Guttman Hodes" w:hint="cs"/>
          <w:sz w:val="24"/>
          <w:szCs w:val="24"/>
          <w:rtl/>
        </w:rPr>
        <w:t>וה"</w:t>
      </w:r>
      <w:r w:rsidRPr="003A3583">
        <w:rPr>
          <w:rFonts w:ascii="Times New Roman" w:eastAsia="Calibri" w:hAnsi="Times New Roman" w:cs="Guttman Hodes" w:hint="cs"/>
          <w:sz w:val="24"/>
          <w:szCs w:val="24"/>
          <w:rtl/>
        </w:rPr>
        <w:t>ר</w:t>
      </w:r>
      <w:r w:rsidR="009859B7">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t>ש</w:t>
      </w:r>
      <w:r w:rsidR="009859B7">
        <w:rPr>
          <w:rFonts w:ascii="Times New Roman" w:eastAsia="Calibri" w:hAnsi="Times New Roman" w:cs="Guttman Hodes" w:hint="cs"/>
          <w:sz w:val="24"/>
          <w:szCs w:val="24"/>
          <w:rtl/>
        </w:rPr>
        <w:t>למה אלגזי בספר שמע שלמה כתב וזה לשונו:</w:t>
      </w:r>
      <w:r w:rsidRPr="003A3583">
        <w:rPr>
          <w:rFonts w:ascii="Times New Roman" w:eastAsia="Calibri" w:hAnsi="Times New Roman" w:cs="Guttman Hodes" w:hint="cs"/>
          <w:sz w:val="24"/>
          <w:szCs w:val="24"/>
          <w:rtl/>
        </w:rPr>
        <w:t xml:space="preserve"> </w:t>
      </w:r>
      <w:r w:rsidR="009859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 בא אלי</w:t>
      </w:r>
      <w:r w:rsidR="009859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w:t>
      </w:r>
      <w:r w:rsidR="009859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w:t>
      </w:r>
      <w:r w:rsidR="009859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לשון יחיד לרמוז שאם כותבין הפס</w:t>
      </w:r>
      <w:r w:rsidR="009859B7">
        <w:rPr>
          <w:rFonts w:ascii="Times New Roman" w:eastAsia="Calibri" w:hAnsi="Times New Roman" w:cs="Guttman Hodes" w:hint="cs"/>
          <w:sz w:val="24"/>
          <w:szCs w:val="24"/>
          <w:rtl/>
        </w:rPr>
        <w:t>ק דין</w:t>
      </w:r>
      <w:r w:rsidRPr="003A3583">
        <w:rPr>
          <w:rFonts w:ascii="Times New Roman" w:eastAsia="Calibri" w:hAnsi="Times New Roman" w:cs="Guttman Hodes" w:hint="cs"/>
          <w:sz w:val="24"/>
          <w:szCs w:val="24"/>
          <w:rtl/>
        </w:rPr>
        <w:t xml:space="preserve"> למי שאומר הורוני מהיכן דנתוני</w:t>
      </w:r>
      <w:r w:rsidR="009859B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הטענות והפסק לחוד אך א</w:t>
      </w:r>
      <w:r w:rsidR="009859B7">
        <w:rPr>
          <w:rFonts w:ascii="Times New Roman" w:eastAsia="Calibri" w:hAnsi="Times New Roman" w:cs="Guttman Hodes" w:hint="cs"/>
          <w:sz w:val="24"/>
          <w:szCs w:val="24"/>
          <w:rtl/>
        </w:rPr>
        <w:t>ין צריכין</w:t>
      </w:r>
      <w:r w:rsidRPr="003A3583">
        <w:rPr>
          <w:rFonts w:ascii="Times New Roman" w:eastAsia="Calibri" w:hAnsi="Times New Roman" w:cs="Guttman Hodes" w:hint="cs"/>
          <w:sz w:val="24"/>
          <w:szCs w:val="24"/>
          <w:rtl/>
        </w:rPr>
        <w:t xml:space="preserve"> לכתוב לו הראיות</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ומשה ע</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מרוב ענותו היתירה</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אם יהיה הדבר תמוה לרבים שהוא כעין חק בלי טעם אפ</w:t>
      </w:r>
      <w:r w:rsidR="007220CB">
        <w:rPr>
          <w:rFonts w:ascii="Times New Roman" w:eastAsia="Calibri" w:hAnsi="Times New Roman" w:cs="Guttman Hodes" w:hint="cs"/>
          <w:sz w:val="24"/>
          <w:szCs w:val="24"/>
          <w:rtl/>
        </w:rPr>
        <w:t>ילו הכי</w:t>
      </w:r>
      <w:r w:rsidRPr="003A3583">
        <w:rPr>
          <w:rFonts w:ascii="Times New Roman" w:eastAsia="Calibri" w:hAnsi="Times New Roman" w:cs="Guttman Hodes" w:hint="cs"/>
          <w:sz w:val="24"/>
          <w:szCs w:val="24"/>
          <w:rtl/>
        </w:rPr>
        <w:t xml:space="preserve"> </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והודעתי את ח</w:t>
      </w:r>
      <w:r w:rsidR="007220CB">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קי האלהים</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שאכתוב לו גם הראיות. </w:t>
      </w:r>
    </w:p>
    <w:p w:rsidR="007220CB" w:rsidRDefault="00B46F5D" w:rsidP="009859B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w:t>
      </w:r>
      <w:r w:rsidR="007220CB">
        <w:rPr>
          <w:rFonts w:ascii="Times New Roman" w:eastAsia="Calibri" w:hAnsi="Times New Roman" w:cs="Guttman Hodes" w:hint="cs"/>
          <w:sz w:val="24"/>
          <w:szCs w:val="24"/>
          <w:rtl/>
        </w:rPr>
        <w:t>י נמי</w:t>
      </w:r>
      <w:r w:rsidRPr="003A3583">
        <w:rPr>
          <w:rFonts w:ascii="Times New Roman" w:eastAsia="Calibri" w:hAnsi="Times New Roman" w:cs="Guttman Hodes" w:hint="cs"/>
          <w:sz w:val="24"/>
          <w:szCs w:val="24"/>
          <w:rtl/>
        </w:rPr>
        <w:t xml:space="preserve"> </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יבא אלי</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7220CB">
        <w:rPr>
          <w:rFonts w:ascii="Times New Roman" w:eastAsia="Calibri" w:hAnsi="Times New Roman" w:cs="Guttman Hodes" w:hint="cs"/>
          <w:sz w:val="24"/>
          <w:szCs w:val="24"/>
          <w:rtl/>
        </w:rPr>
        <w:t xml:space="preserve"> (שמות יח טו)</w:t>
      </w:r>
      <w:r w:rsidRPr="003A3583">
        <w:rPr>
          <w:rFonts w:ascii="Times New Roman" w:eastAsia="Calibri" w:hAnsi="Times New Roman" w:cs="Guttman Hodes" w:hint="cs"/>
          <w:sz w:val="24"/>
          <w:szCs w:val="24"/>
          <w:rtl/>
        </w:rPr>
        <w:t xml:space="preserve"> שהדין הוא למי </w:t>
      </w:r>
      <w:r w:rsidR="007220CB">
        <w:rPr>
          <w:rFonts w:ascii="Times New Roman" w:eastAsia="Calibri" w:hAnsi="Times New Roman" w:cs="Guttman Hodes" w:hint="cs"/>
          <w:sz w:val="24"/>
          <w:szCs w:val="24"/>
          <w:rtl/>
        </w:rPr>
        <w:t>שאומר</w:t>
      </w:r>
      <w:r w:rsidRPr="003A3583">
        <w:rPr>
          <w:rFonts w:ascii="Times New Roman" w:eastAsia="Calibri" w:hAnsi="Times New Roman" w:cs="Guttman Hodes" w:hint="cs"/>
          <w:sz w:val="24"/>
          <w:szCs w:val="24"/>
          <w:rtl/>
        </w:rPr>
        <w:t xml:space="preserve"> מהיכן דנתוני אין כותבין הפסק אלא מב</w:t>
      </w:r>
      <w:r w:rsidR="007220CB">
        <w:rPr>
          <w:rFonts w:ascii="Times New Roman" w:eastAsia="Calibri" w:hAnsi="Times New Roman" w:cs="Guttman Hodes" w:hint="cs"/>
          <w:sz w:val="24"/>
          <w:szCs w:val="24"/>
          <w:rtl/>
        </w:rPr>
        <w:t>ית דין</w:t>
      </w:r>
      <w:r w:rsidRPr="003A3583">
        <w:rPr>
          <w:rFonts w:ascii="Times New Roman" w:eastAsia="Calibri" w:hAnsi="Times New Roman" w:cs="Guttman Hodes" w:hint="cs"/>
          <w:sz w:val="24"/>
          <w:szCs w:val="24"/>
          <w:rtl/>
        </w:rPr>
        <w:t xml:space="preserve"> קטן לב</w:t>
      </w:r>
      <w:r w:rsidR="007220CB">
        <w:rPr>
          <w:rFonts w:ascii="Times New Roman" w:eastAsia="Calibri" w:hAnsi="Times New Roman" w:cs="Guttman Hodes" w:hint="cs"/>
          <w:sz w:val="24"/>
          <w:szCs w:val="24"/>
          <w:rtl/>
        </w:rPr>
        <w:t>ית דין</w:t>
      </w:r>
      <w:r w:rsidRPr="003A3583">
        <w:rPr>
          <w:rFonts w:ascii="Times New Roman" w:eastAsia="Calibri" w:hAnsi="Times New Roman" w:cs="Guttman Hodes" w:hint="cs"/>
          <w:sz w:val="24"/>
          <w:szCs w:val="24"/>
          <w:rtl/>
        </w:rPr>
        <w:t xml:space="preserve"> גדול אבל איפכא לא</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זהו ענותנותו של מ</w:t>
      </w:r>
      <w:r w:rsidR="007220CB">
        <w:rPr>
          <w:rFonts w:ascii="Times New Roman" w:eastAsia="Calibri" w:hAnsi="Times New Roman" w:cs="Guttman Hodes" w:hint="cs"/>
          <w:sz w:val="24"/>
          <w:szCs w:val="24"/>
          <w:rtl/>
        </w:rPr>
        <w:t xml:space="preserve">שה </w:t>
      </w:r>
      <w:r w:rsidRPr="003A3583">
        <w:rPr>
          <w:rFonts w:ascii="Times New Roman" w:eastAsia="Calibri" w:hAnsi="Times New Roman" w:cs="Guttman Hodes" w:hint="cs"/>
          <w:sz w:val="24"/>
          <w:szCs w:val="24"/>
          <w:rtl/>
        </w:rPr>
        <w:t>ר</w:t>
      </w:r>
      <w:r w:rsidR="007220CB">
        <w:rPr>
          <w:rFonts w:ascii="Times New Roman" w:eastAsia="Calibri" w:hAnsi="Times New Roman" w:cs="Guttman Hodes" w:hint="cs"/>
          <w:sz w:val="24"/>
          <w:szCs w:val="24"/>
          <w:rtl/>
        </w:rPr>
        <w:t xml:space="preserve">בינו </w:t>
      </w:r>
      <w:r w:rsidRPr="003A3583">
        <w:rPr>
          <w:rFonts w:ascii="Times New Roman" w:eastAsia="Calibri" w:hAnsi="Times New Roman" w:cs="Guttman Hodes" w:hint="cs"/>
          <w:sz w:val="24"/>
          <w:szCs w:val="24"/>
          <w:rtl/>
        </w:rPr>
        <w:t>ע</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אף שאין ב</w:t>
      </w:r>
      <w:r w:rsidR="007220CB">
        <w:rPr>
          <w:rFonts w:ascii="Times New Roman" w:eastAsia="Calibri" w:hAnsi="Times New Roman" w:cs="Guttman Hodes" w:hint="cs"/>
          <w:sz w:val="24"/>
          <w:szCs w:val="24"/>
          <w:rtl/>
        </w:rPr>
        <w:t>ית דין</w:t>
      </w:r>
      <w:r w:rsidRPr="003A3583">
        <w:rPr>
          <w:rFonts w:ascii="Times New Roman" w:eastAsia="Calibri" w:hAnsi="Times New Roman" w:cs="Guttman Hodes" w:hint="cs"/>
          <w:sz w:val="24"/>
          <w:szCs w:val="24"/>
          <w:rtl/>
        </w:rPr>
        <w:t xml:space="preserve"> גדול ממנו שהרי כל העם מקצה באים אלי לדונם</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B805E5">
        <w:rPr>
          <w:rFonts w:ascii="Times New Roman" w:eastAsia="Calibri" w:hAnsi="Times New Roman" w:cs="Guttman Hodes" w:hint="cs"/>
          <w:sz w:val="24"/>
          <w:szCs w:val="24"/>
          <w:rtl/>
        </w:rPr>
        <w:t>עם כל זה</w:t>
      </w:r>
      <w:r w:rsidRPr="003A3583">
        <w:rPr>
          <w:rFonts w:ascii="Times New Roman" w:eastAsia="Calibri" w:hAnsi="Times New Roman" w:cs="Guttman Hodes" w:hint="cs"/>
          <w:sz w:val="24"/>
          <w:szCs w:val="24"/>
          <w:rtl/>
        </w:rPr>
        <w:t xml:space="preserve"> כי יהיה להם דין בא אלי </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אני נותן פסק דין בידו שיראהו בכל ב</w:t>
      </w:r>
      <w:r w:rsidR="007220CB">
        <w:rPr>
          <w:rFonts w:ascii="Times New Roman" w:eastAsia="Calibri" w:hAnsi="Times New Roman" w:cs="Guttman Hodes" w:hint="cs"/>
          <w:sz w:val="24"/>
          <w:szCs w:val="24"/>
          <w:rtl/>
        </w:rPr>
        <w:t>ית דין</w:t>
      </w:r>
      <w:r w:rsidRPr="003A3583">
        <w:rPr>
          <w:rFonts w:ascii="Times New Roman" w:eastAsia="Calibri" w:hAnsi="Times New Roman" w:cs="Guttman Hodes" w:hint="cs"/>
          <w:sz w:val="24"/>
          <w:szCs w:val="24"/>
          <w:rtl/>
        </w:rPr>
        <w:t xml:space="preserve"> שירצה</w:t>
      </w:r>
      <w:r w:rsidR="007220C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וזהו ענותנותו. </w:t>
      </w:r>
    </w:p>
    <w:p w:rsidR="00B46F5D" w:rsidRDefault="00B46F5D" w:rsidP="009859B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w:t>
      </w:r>
      <w:r w:rsidR="007220CB">
        <w:rPr>
          <w:rFonts w:ascii="Times New Roman" w:eastAsia="Calibri" w:hAnsi="Times New Roman" w:cs="Guttman Hodes" w:hint="cs"/>
          <w:sz w:val="24"/>
          <w:szCs w:val="24"/>
          <w:rtl/>
        </w:rPr>
        <w:t>י נמי</w:t>
      </w:r>
      <w:r w:rsidRPr="003A3583">
        <w:rPr>
          <w:rFonts w:ascii="Times New Roman" w:eastAsia="Calibri" w:hAnsi="Times New Roman" w:cs="Guttman Hodes" w:hint="cs"/>
          <w:sz w:val="24"/>
          <w:szCs w:val="24"/>
          <w:rtl/>
        </w:rPr>
        <w:t xml:space="preserve"> למה שהוא הדין שאין הדיין יכול לשמוע דברי בע</w:t>
      </w:r>
      <w:r w:rsidR="007220CB">
        <w:rPr>
          <w:rFonts w:ascii="Times New Roman" w:eastAsia="Calibri" w:hAnsi="Times New Roman" w:cs="Guttman Hodes" w:hint="cs"/>
          <w:sz w:val="24"/>
          <w:szCs w:val="24"/>
          <w:rtl/>
        </w:rPr>
        <w:t>ל דין האחר בלי חבירו</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 כשיודע שבודאי יבא הדין לפניו</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F44627">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לישראל </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דבר בא אלי</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אני יודע שבודאי בא לפני להדיין לכן אני מוכרע לשפוט </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שיהיו שניהם יחד ולא לשמוע זה בלי זה. </w:t>
      </w:r>
    </w:p>
    <w:p w:rsidR="00F44627" w:rsidRPr="003A3583" w:rsidRDefault="00F44627" w:rsidP="009859B7">
      <w:pPr>
        <w:spacing w:after="0"/>
        <w:jc w:val="both"/>
        <w:rPr>
          <w:rFonts w:ascii="Times New Roman" w:eastAsia="Calibri" w:hAnsi="Times New Roman" w:cs="Guttman Hodes"/>
          <w:sz w:val="24"/>
          <w:szCs w:val="24"/>
          <w:rtl/>
        </w:rPr>
      </w:pPr>
    </w:p>
    <w:p w:rsidR="00B46F5D" w:rsidRPr="003A3583" w:rsidRDefault="00B46F5D" w:rsidP="00F4462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 בין איש ובין רעהו</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למ</w:t>
      </w:r>
      <w:r w:rsidR="00F44627">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הדין בתחלה יחתוך הדין </w:t>
      </w:r>
      <w:r w:rsidR="00F44627">
        <w:rPr>
          <w:rFonts w:ascii="Times New Roman" w:eastAsia="Calibri" w:hAnsi="Times New Roman" w:cs="Guttman Hodes" w:hint="cs"/>
          <w:sz w:val="24"/>
          <w:szCs w:val="24"/>
          <w:rtl/>
        </w:rPr>
        <w:t>בל</w:t>
      </w:r>
      <w:r w:rsidRPr="003A3583">
        <w:rPr>
          <w:rFonts w:ascii="Times New Roman" w:eastAsia="Calibri" w:hAnsi="Times New Roman" w:cs="Guttman Hodes" w:hint="cs"/>
          <w:sz w:val="24"/>
          <w:szCs w:val="24"/>
          <w:rtl/>
        </w:rPr>
        <w:t>בו וישנה טענותיהם יחד</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F44627">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בתח</w:t>
      </w:r>
      <w:r w:rsidR="00F44627">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 xml:space="preserve">לה אני שופט הדין בדעתי כשהיה ההפרש </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w:t>
      </w:r>
      <w:r w:rsidR="00F4462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והודעתי</w:t>
      </w:r>
      <w:r w:rsidR="007B0F3D">
        <w:rPr>
          <w:rFonts w:ascii="Times New Roman" w:eastAsia="Calibri" w:hAnsi="Times New Roman" w:cs="Guttman Hodes" w:hint="cs"/>
          <w:sz w:val="24"/>
          <w:szCs w:val="24"/>
          <w:rtl/>
        </w:rPr>
        <w:t>' להם איש פלוני אתה חייב איש פלוני</w:t>
      </w:r>
      <w:r w:rsidRPr="003A3583">
        <w:rPr>
          <w:rFonts w:ascii="Times New Roman" w:eastAsia="Calibri" w:hAnsi="Times New Roman" w:cs="Guttman Hodes" w:hint="cs"/>
          <w:sz w:val="24"/>
          <w:szCs w:val="24"/>
          <w:rtl/>
        </w:rPr>
        <w:t xml:space="preserve"> אתה זכאי. </w:t>
      </w:r>
    </w:p>
    <w:p w:rsidR="00B46F5D" w:rsidRPr="003A3583" w:rsidRDefault="00B46F5D" w:rsidP="007B0F3D">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עם מאי ד</w:t>
      </w:r>
      <w:r w:rsidR="00CC706A">
        <w:rPr>
          <w:rFonts w:ascii="Times New Roman" w:eastAsia="Calibri" w:hAnsi="Times New Roman" w:cs="Guttman Hodes" w:hint="cs"/>
          <w:sz w:val="24"/>
          <w:szCs w:val="24"/>
          <w:rtl/>
        </w:rPr>
        <w:t>קיימא לן</w:t>
      </w:r>
      <w:r w:rsidRPr="003A3583">
        <w:rPr>
          <w:rFonts w:ascii="Times New Roman" w:eastAsia="Calibri" w:hAnsi="Times New Roman" w:cs="Guttman Hodes" w:hint="cs"/>
          <w:sz w:val="24"/>
          <w:szCs w:val="24"/>
          <w:rtl/>
        </w:rPr>
        <w:t xml:space="preserve"> שלא יאמר הדיין זה </w:t>
      </w:r>
      <w:r w:rsidR="007B0F3D">
        <w:rPr>
          <w:rFonts w:ascii="Times New Roman" w:eastAsia="Calibri" w:hAnsi="Times New Roman" w:cs="Guttman Hodes" w:hint="cs"/>
          <w:sz w:val="24"/>
          <w:szCs w:val="24"/>
          <w:rtl/>
        </w:rPr>
        <w:t>צדיק וחזקתו שאינו</w:t>
      </w:r>
      <w:r w:rsidRPr="003A3583">
        <w:rPr>
          <w:rFonts w:ascii="Times New Roman" w:eastAsia="Calibri" w:hAnsi="Times New Roman" w:cs="Guttman Hodes" w:hint="cs"/>
          <w:sz w:val="24"/>
          <w:szCs w:val="24"/>
          <w:rtl/>
        </w:rPr>
        <w:t xml:space="preserve"> משקר וזה רשע וחזקתו שקרן</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יהיו לאחדים בעיניו</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7B0F3D">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בעת ששפטתי </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רעהו כיוצא בו. </w:t>
      </w:r>
    </w:p>
    <w:p w:rsidR="00B46F5D" w:rsidRDefault="00B46F5D" w:rsidP="007B0F3D">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למ</w:t>
      </w:r>
      <w:r w:rsidR="007B0F3D">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הדין (שבועות לא א) כי בשעת הדין אני משוה אותם כאלו הם איש ורעהו</w:t>
      </w:r>
      <w:r w:rsidR="007B0F3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או לבוש כמותו או הלבישהו כמותך. </w:t>
      </w:r>
    </w:p>
    <w:p w:rsidR="00F44627" w:rsidRPr="003A3583" w:rsidRDefault="00F44627" w:rsidP="003A3583">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7B0F3D">
        <w:rPr>
          <w:rFonts w:ascii="Times New Roman" w:eastAsia="Calibri" w:hAnsi="Times New Roman" w:cs="Guttman Hodes" w:hint="cs"/>
          <w:sz w:val="24"/>
          <w:szCs w:val="24"/>
          <w:rtl/>
        </w:rPr>
        <w:t>על מה שאמרו</w:t>
      </w:r>
      <w:r w:rsidR="00FA560C">
        <w:rPr>
          <w:rFonts w:ascii="Times New Roman" w:eastAsia="Calibri" w:hAnsi="Times New Roman" w:cs="Guttman Hodes" w:hint="cs"/>
          <w:sz w:val="24"/>
          <w:szCs w:val="24"/>
          <w:rtl/>
        </w:rPr>
        <w:t xml:space="preserve"> הדין בהלכות</w:t>
      </w:r>
      <w:r w:rsidRPr="003A3583">
        <w:rPr>
          <w:rFonts w:ascii="Times New Roman" w:eastAsia="Calibri" w:hAnsi="Times New Roman" w:cs="Guttman Hodes" w:hint="cs"/>
          <w:sz w:val="24"/>
          <w:szCs w:val="24"/>
          <w:rtl/>
        </w:rPr>
        <w:t xml:space="preserve"> דיינים (שב</w:t>
      </w:r>
      <w:r w:rsidR="00FA560C">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עות ל א) אם ראה דיין לאחד מבע</w:t>
      </w:r>
      <w:r w:rsidR="00FA560C">
        <w:rPr>
          <w:rFonts w:ascii="Times New Roman" w:eastAsia="Calibri" w:hAnsi="Times New Roman" w:cs="Guttman Hodes" w:hint="cs"/>
          <w:sz w:val="24"/>
          <w:szCs w:val="24"/>
          <w:rtl/>
        </w:rPr>
        <w:t>לי דין שמדבר כל צרכו ואחד אינו</w:t>
      </w:r>
      <w:r w:rsidRPr="003A3583">
        <w:rPr>
          <w:rFonts w:ascii="Times New Roman" w:eastAsia="Calibri" w:hAnsi="Times New Roman" w:cs="Guttman Hodes" w:hint="cs"/>
          <w:sz w:val="24"/>
          <w:szCs w:val="24"/>
          <w:rtl/>
        </w:rPr>
        <w:t xml:space="preserve"> יודע לטעון מפני שיבוש דעתו או מפני הכעס</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יכול הדיין לסעדו</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זהו </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והאחד בלבד </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E54505">
        <w:rPr>
          <w:rFonts w:ascii="Times New Roman" w:eastAsia="Calibri" w:hAnsi="Times New Roman" w:cs="Guttman Hodes" w:hint="cs"/>
          <w:sz w:val="24"/>
          <w:szCs w:val="24"/>
          <w:rtl/>
        </w:rPr>
        <w:t>' לטעון, וחבירו</w:t>
      </w:r>
      <w:r w:rsidRPr="003A3583">
        <w:rPr>
          <w:rFonts w:ascii="Times New Roman" w:eastAsia="Calibri" w:hAnsi="Times New Roman" w:cs="Guttman Hodes" w:hint="cs"/>
          <w:sz w:val="24"/>
          <w:szCs w:val="24"/>
          <w:rtl/>
        </w:rPr>
        <w:t xml:space="preserve"> אינו יכול אזי אני מסעדו קצת </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השיב משה ליתרו שא</w:t>
      </w:r>
      <w:r w:rsidR="00E54505">
        <w:rPr>
          <w:rFonts w:ascii="Times New Roman" w:eastAsia="Calibri" w:hAnsi="Times New Roman" w:cs="Guttman Hodes" w:hint="cs"/>
          <w:sz w:val="24"/>
          <w:szCs w:val="24"/>
          <w:rtl/>
        </w:rPr>
        <w:t xml:space="preserve">מר </w:t>
      </w:r>
      <w:r w:rsidR="00E54505">
        <w:rPr>
          <w:rFonts w:ascii="Times New Roman" w:eastAsia="Calibri" w:hAnsi="Times New Roman" w:cs="Guttman Hodes" w:hint="cs"/>
          <w:sz w:val="24"/>
          <w:szCs w:val="24"/>
          <w:rtl/>
        </w:rPr>
        <w:lastRenderedPageBreak/>
        <w:t>לו</w:t>
      </w:r>
      <w:r w:rsidRPr="003A3583">
        <w:rPr>
          <w:rFonts w:ascii="Times New Roman" w:eastAsia="Calibri" w:hAnsi="Times New Roman" w:cs="Guttman Hodes" w:hint="cs"/>
          <w:sz w:val="24"/>
          <w:szCs w:val="24"/>
          <w:rtl/>
        </w:rPr>
        <w:t xml:space="preserve"> </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מדוע אתה יושב</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E54505">
        <w:rPr>
          <w:rFonts w:ascii="Times New Roman" w:eastAsia="Calibri" w:hAnsi="Times New Roman" w:cs="Guttman Hodes" w:hint="cs"/>
          <w:sz w:val="24"/>
          <w:szCs w:val="24"/>
          <w:rtl/>
        </w:rPr>
        <w:t xml:space="preserve"> (שמות יח יד),</w:t>
      </w:r>
      <w:r w:rsidRPr="003A3583">
        <w:rPr>
          <w:rFonts w:ascii="Times New Roman" w:eastAsia="Calibri" w:hAnsi="Times New Roman" w:cs="Guttman Hodes" w:hint="cs"/>
          <w:sz w:val="24"/>
          <w:szCs w:val="24"/>
          <w:rtl/>
        </w:rPr>
        <w:t xml:space="preserve"> לז</w:t>
      </w:r>
      <w:r w:rsidR="00E54505">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כיון שאני </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מוכרע</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E54505">
        <w:rPr>
          <w:rFonts w:ascii="Times New Roman" w:eastAsia="Calibri" w:hAnsi="Times New Roman" w:cs="Guttman Hodes" w:hint="cs"/>
          <w:sz w:val="24"/>
          <w:szCs w:val="24"/>
          <w:rtl/>
        </w:rPr>
        <w:t xml:space="preserve">[מוכרח] </w:t>
      </w:r>
      <w:r w:rsidRPr="003A3583">
        <w:rPr>
          <w:rFonts w:ascii="Times New Roman" w:eastAsia="Calibri" w:hAnsi="Times New Roman" w:cs="Guttman Hodes" w:hint="cs"/>
          <w:sz w:val="24"/>
          <w:szCs w:val="24"/>
          <w:rtl/>
        </w:rPr>
        <w:t>לידע מה ש</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E54505">
        <w:rPr>
          <w:rFonts w:ascii="Times New Roman" w:eastAsia="Calibri" w:hAnsi="Times New Roman" w:cs="Guttman Hodes" w:hint="cs"/>
          <w:sz w:val="24"/>
          <w:szCs w:val="24"/>
          <w:rtl/>
        </w:rPr>
        <w:t>' בקרב ליבם, שאינם</w:t>
      </w:r>
      <w:r w:rsidRPr="003A3583">
        <w:rPr>
          <w:rFonts w:ascii="Times New Roman" w:eastAsia="Calibri" w:hAnsi="Times New Roman" w:cs="Guttman Hodes" w:hint="cs"/>
          <w:sz w:val="24"/>
          <w:szCs w:val="24"/>
          <w:rtl/>
        </w:rPr>
        <w:t xml:space="preserve"> מדברים</w:t>
      </w:r>
      <w:r w:rsidR="00E54505">
        <w:rPr>
          <w:rFonts w:ascii="Times New Roman" w:eastAsia="Calibri" w:hAnsi="Times New Roman" w:cs="Guttman Hodes" w:hint="cs"/>
          <w:sz w:val="24"/>
          <w:szCs w:val="24"/>
          <w:rtl/>
        </w:rPr>
        <w:t xml:space="preserve">, שהאחד </w:t>
      </w:r>
      <w:r w:rsidRPr="003A3583">
        <w:rPr>
          <w:rFonts w:ascii="Times New Roman" w:eastAsia="Calibri" w:hAnsi="Times New Roman" w:cs="Guttman Hodes" w:hint="cs"/>
          <w:sz w:val="24"/>
          <w:szCs w:val="24"/>
          <w:rtl/>
        </w:rPr>
        <w:t xml:space="preserve">כמו אלם ואני צריך להיות לו </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פתח פיך לאלם</w:t>
      </w:r>
      <w:r w:rsidR="00E54505">
        <w:rPr>
          <w:rFonts w:ascii="Times New Roman" w:eastAsia="Calibri" w:hAnsi="Times New Roman" w:cs="Guttman Hodes" w:hint="cs"/>
          <w:sz w:val="24"/>
          <w:szCs w:val="24"/>
          <w:rtl/>
        </w:rPr>
        <w:t>' (משלי לא ח'),</w:t>
      </w:r>
      <w:r w:rsidRPr="003A3583">
        <w:rPr>
          <w:rFonts w:ascii="Times New Roman" w:eastAsia="Calibri" w:hAnsi="Times New Roman" w:cs="Guttman Hodes" w:hint="cs"/>
          <w:sz w:val="24"/>
          <w:szCs w:val="24"/>
          <w:rtl/>
        </w:rPr>
        <w:t xml:space="preserve"> א</w:t>
      </w:r>
      <w:r w:rsidR="00E54505">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לזה אני יושב כמ</w:t>
      </w:r>
      <w:r w:rsidR="00E54505">
        <w:rPr>
          <w:rFonts w:ascii="Times New Roman" w:eastAsia="Calibri" w:hAnsi="Times New Roman" w:cs="Guttman Hodes" w:hint="cs"/>
          <w:sz w:val="24"/>
          <w:szCs w:val="24"/>
          <w:rtl/>
        </w:rPr>
        <w:t>ו שכתב</w:t>
      </w:r>
      <w:r w:rsidRPr="003A3583">
        <w:rPr>
          <w:rFonts w:ascii="Times New Roman" w:eastAsia="Calibri" w:hAnsi="Times New Roman" w:cs="Guttman Hodes" w:hint="cs"/>
          <w:sz w:val="24"/>
          <w:szCs w:val="24"/>
          <w:rtl/>
        </w:rPr>
        <w:t xml:space="preserve">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(הלכות סנהדרין כא יא) וצריך להתישב בזה הרבה שלא יהיה כעורכי הדיינין</w:t>
      </w:r>
      <w:r w:rsidR="00E5450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שכל דבר שצריך יישוב צריך להיות יושב. </w:t>
      </w:r>
    </w:p>
    <w:p w:rsidR="007B0F3D" w:rsidRPr="003A3583" w:rsidRDefault="007B0F3D" w:rsidP="003A3583">
      <w:pPr>
        <w:spacing w:after="0"/>
        <w:jc w:val="both"/>
        <w:rPr>
          <w:rFonts w:ascii="Times New Roman" w:eastAsia="Calibri" w:hAnsi="Times New Roman" w:cs="Guttman Hodes"/>
          <w:sz w:val="24"/>
          <w:szCs w:val="24"/>
          <w:rtl/>
        </w:rPr>
      </w:pP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w:t>
      </w:r>
      <w:r w:rsidR="00E54505">
        <w:rPr>
          <w:rFonts w:ascii="Times New Roman" w:eastAsia="Calibri" w:hAnsi="Times New Roman" w:cs="Guttman Hodes" w:hint="cs"/>
          <w:sz w:val="24"/>
          <w:szCs w:val="24"/>
          <w:rtl/>
        </w:rPr>
        <w:t>על מה שאמרו</w:t>
      </w:r>
      <w:r w:rsidRPr="003A3583">
        <w:rPr>
          <w:rFonts w:ascii="Times New Roman" w:eastAsia="Calibri" w:hAnsi="Times New Roman" w:cs="Guttman Hodes" w:hint="cs"/>
          <w:sz w:val="24"/>
          <w:szCs w:val="24"/>
          <w:rtl/>
        </w:rPr>
        <w:t xml:space="preserve"> הדין דמקדימין דין הבא תחלה</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ואם הוא ת</w:t>
      </w:r>
      <w:r w:rsidR="009211EB">
        <w:rPr>
          <w:rFonts w:ascii="Times New Roman" w:eastAsia="Calibri" w:hAnsi="Times New Roman" w:cs="Guttman Hodes" w:hint="cs"/>
          <w:sz w:val="24"/>
          <w:szCs w:val="24"/>
          <w:rtl/>
        </w:rPr>
        <w:t>למיד חכם</w:t>
      </w:r>
      <w:r w:rsidRPr="003A3583">
        <w:rPr>
          <w:rFonts w:ascii="Times New Roman" w:eastAsia="Calibri" w:hAnsi="Times New Roman" w:cs="Guttman Hodes" w:hint="cs"/>
          <w:sz w:val="24"/>
          <w:szCs w:val="24"/>
          <w:rtl/>
        </w:rPr>
        <w:t xml:space="preserve"> </w:t>
      </w:r>
      <w:r w:rsidR="009F5019">
        <w:rPr>
          <w:rFonts w:ascii="Times New Roman" w:eastAsia="Calibri" w:hAnsi="Times New Roman" w:cs="Guttman Hodes" w:hint="cs"/>
          <w:sz w:val="24"/>
          <w:szCs w:val="24"/>
          <w:rtl/>
        </w:rPr>
        <w:t>אף על פי</w:t>
      </w:r>
      <w:r w:rsidRPr="003A3583">
        <w:rPr>
          <w:rFonts w:ascii="Times New Roman" w:eastAsia="Calibri" w:hAnsi="Times New Roman" w:cs="Guttman Hodes" w:hint="cs"/>
          <w:sz w:val="24"/>
          <w:szCs w:val="24"/>
          <w:rtl/>
        </w:rPr>
        <w:t xml:space="preserve"> שבא </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צריך להקדימו</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יבוא היטב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שחוזר למ</w:t>
      </w:r>
      <w:r w:rsidR="009211EB">
        <w:rPr>
          <w:rFonts w:ascii="Times New Roman" w:eastAsia="Calibri" w:hAnsi="Times New Roman" w:cs="Guttman Hodes" w:hint="cs"/>
          <w:sz w:val="24"/>
          <w:szCs w:val="24"/>
          <w:rtl/>
        </w:rPr>
        <w:t>ה שנאמר</w:t>
      </w:r>
      <w:r w:rsidRPr="003A3583">
        <w:rPr>
          <w:rFonts w:ascii="Times New Roman" w:eastAsia="Calibri" w:hAnsi="Times New Roman" w:cs="Guttman Hodes" w:hint="cs"/>
          <w:sz w:val="24"/>
          <w:szCs w:val="24"/>
          <w:rtl/>
        </w:rPr>
        <w:t xml:space="preserve"> קודם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יבוא אלי העם</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דמלת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העם</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רומז אל ההמון</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9F5019">
        <w:rPr>
          <w:rFonts w:ascii="Times New Roman" w:eastAsia="Calibri" w:hAnsi="Times New Roman" w:cs="Guttman Hodes" w:hint="cs"/>
          <w:sz w:val="24"/>
          <w:szCs w:val="24"/>
          <w:rtl/>
        </w:rPr>
        <w:t>אף על פי</w:t>
      </w:r>
      <w:r w:rsidRPr="003A3583">
        <w:rPr>
          <w:rFonts w:ascii="Times New Roman" w:eastAsia="Calibri" w:hAnsi="Times New Roman" w:cs="Guttman Hodes" w:hint="cs"/>
          <w:sz w:val="24"/>
          <w:szCs w:val="24"/>
          <w:rtl/>
        </w:rPr>
        <w:t xml:space="preserve"> שהדבר של כל ההמון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קודם</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w:t>
      </w:r>
      <w:r w:rsidR="009211EB">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איני שופט רק הדין שיש בין איש לרעהו כמצות הת</w:t>
      </w:r>
      <w:r w:rsidR="009211EB">
        <w:rPr>
          <w:rFonts w:ascii="Times New Roman" w:eastAsia="Calibri" w:hAnsi="Times New Roman" w:cs="Guttman Hodes" w:hint="cs"/>
          <w:sz w:val="24"/>
          <w:szCs w:val="24"/>
          <w:rtl/>
        </w:rPr>
        <w:t>למידי חכמים,</w:t>
      </w:r>
      <w:r w:rsidRPr="003A3583">
        <w:rPr>
          <w:rFonts w:ascii="Times New Roman" w:eastAsia="Calibri" w:hAnsi="Times New Roman" w:cs="Guttman Hodes" w:hint="cs"/>
          <w:sz w:val="24"/>
          <w:szCs w:val="24"/>
          <w:rtl/>
        </w:rPr>
        <w:t xml:space="preserve"> שסתם איש הוא חשוב. </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יראה </w:t>
      </w:r>
      <w:r w:rsidR="009211EB">
        <w:rPr>
          <w:rFonts w:ascii="Times New Roman" w:eastAsia="Calibri" w:hAnsi="Times New Roman" w:cs="Guttman Hodes" w:hint="cs"/>
          <w:sz w:val="24"/>
          <w:szCs w:val="24"/>
          <w:rtl/>
        </w:rPr>
        <w:t>על מה שאמרו</w:t>
      </w:r>
      <w:r w:rsidRPr="003A3583">
        <w:rPr>
          <w:rFonts w:ascii="Times New Roman" w:eastAsia="Calibri" w:hAnsi="Times New Roman" w:cs="Guttman Hodes" w:hint="cs"/>
          <w:sz w:val="24"/>
          <w:szCs w:val="24"/>
          <w:rtl/>
        </w:rPr>
        <w:t xml:space="preserve"> הדי</w:t>
      </w:r>
      <w:r w:rsidR="009211EB">
        <w:rPr>
          <w:rFonts w:ascii="Times New Roman" w:eastAsia="Calibri" w:hAnsi="Times New Roman" w:cs="Guttman Hodes" w:hint="cs"/>
          <w:sz w:val="24"/>
          <w:szCs w:val="24"/>
          <w:rtl/>
        </w:rPr>
        <w:t>ן שבדיני ממונות פוסקין הדין אפילו</w:t>
      </w:r>
      <w:r w:rsidRPr="003A3583">
        <w:rPr>
          <w:rFonts w:ascii="Times New Roman" w:eastAsia="Calibri" w:hAnsi="Times New Roman" w:cs="Guttman Hodes" w:hint="cs"/>
          <w:sz w:val="24"/>
          <w:szCs w:val="24"/>
          <w:rtl/>
        </w:rPr>
        <w:t xml:space="preserve"> שלא בפני בע</w:t>
      </w:r>
      <w:r w:rsidR="009211EB">
        <w:rPr>
          <w:rFonts w:ascii="Times New Roman" w:eastAsia="Calibri" w:hAnsi="Times New Roman" w:cs="Guttman Hodes" w:hint="cs"/>
          <w:sz w:val="24"/>
          <w:szCs w:val="24"/>
          <w:rtl/>
        </w:rPr>
        <w:t>ל דין.</w:t>
      </w:r>
      <w:r w:rsidRPr="003A3583">
        <w:rPr>
          <w:rFonts w:ascii="Times New Roman" w:eastAsia="Calibri" w:hAnsi="Times New Roman" w:cs="Guttman Hodes" w:hint="cs"/>
          <w:sz w:val="24"/>
          <w:szCs w:val="24"/>
          <w:rtl/>
        </w:rPr>
        <w:t xml:space="preserve"> ז</w:t>
      </w:r>
      <w:r w:rsidR="009211EB">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שום דבר שאלה בא לפני</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 בין איש</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C0620">
        <w:rPr>
          <w:rFonts w:ascii="Times New Roman" w:eastAsia="Calibri" w:hAnsi="Times New Roman" w:cs="Guttman Hodes" w:hint="cs"/>
          <w:sz w:val="24"/>
          <w:szCs w:val="24"/>
          <w:rtl/>
        </w:rPr>
        <w:t>אף על פי</w:t>
      </w:r>
      <w:r w:rsidRPr="003A3583">
        <w:rPr>
          <w:rFonts w:ascii="Times New Roman" w:eastAsia="Calibri" w:hAnsi="Times New Roman" w:cs="Guttman Hodes" w:hint="cs"/>
          <w:sz w:val="24"/>
          <w:szCs w:val="24"/>
          <w:rtl/>
        </w:rPr>
        <w:t xml:space="preserve"> שהנידונין לא באו לפני. </w:t>
      </w:r>
    </w:p>
    <w:p w:rsidR="009211EB" w:rsidRDefault="00B46F5D" w:rsidP="009211EB">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יאמר עם דין פשרה בטעות</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9211EB">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שכבר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כגון שכפר חבירו בפקדון ולפי שעה לא היתה ראיה לתובע</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ועשיתי להם פשרה כשימצא </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ראיה אחזור ואשפוט פעם אחרת</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וזהו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בוי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ונ</w:t>
      </w:r>
      <w:r w:rsidR="009211EB">
        <w:rPr>
          <w:rFonts w:ascii="Times New Roman" w:eastAsia="Calibri" w:hAnsi="Times New Roman" w:cs="Guttman Hodes" w:hint="cs"/>
          <w:sz w:val="24"/>
          <w:szCs w:val="24"/>
          <w:rtl/>
        </w:rPr>
        <w:t>תן טעם</w:t>
      </w:r>
      <w:r w:rsidRPr="003A3583">
        <w:rPr>
          <w:rFonts w:ascii="Times New Roman" w:eastAsia="Calibri" w:hAnsi="Times New Roman" w:cs="Guttman Hodes" w:hint="cs"/>
          <w:sz w:val="24"/>
          <w:szCs w:val="24"/>
          <w:rtl/>
        </w:rPr>
        <w:t xml:space="preserve"> לזה כי בתחלה לא היה הדבר רק </w:t>
      </w:r>
      <w:r w:rsidR="009211E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9211EB">
        <w:rPr>
          <w:rFonts w:ascii="Times New Roman" w:eastAsia="Calibri" w:hAnsi="Times New Roman" w:cs="Guttman Hodes" w:hint="cs"/>
          <w:sz w:val="24"/>
          <w:szCs w:val="24"/>
          <w:rtl/>
        </w:rPr>
        <w:t>' ואין עדים,</w:t>
      </w:r>
      <w:r w:rsidRPr="003A3583">
        <w:rPr>
          <w:rFonts w:ascii="Times New Roman" w:eastAsia="Calibri" w:hAnsi="Times New Roman" w:cs="Guttman Hodes" w:hint="cs"/>
          <w:sz w:val="24"/>
          <w:szCs w:val="24"/>
          <w:rtl/>
        </w:rPr>
        <w:t xml:space="preserve"> בדבר רק </w:t>
      </w:r>
      <w:r w:rsidR="00A33942">
        <w:rPr>
          <w:rFonts w:ascii="Times New Roman" w:eastAsia="Calibri" w:hAnsi="Times New Roman" w:cs="Guttman Hodes" w:hint="cs"/>
          <w:sz w:val="24"/>
          <w:szCs w:val="24"/>
          <w:rtl/>
        </w:rPr>
        <w:t>עכשיו</w:t>
      </w:r>
      <w:r w:rsidRPr="003A3583">
        <w:rPr>
          <w:rFonts w:ascii="Times New Roman" w:eastAsia="Calibri" w:hAnsi="Times New Roman" w:cs="Guttman Hodes" w:hint="cs"/>
          <w:sz w:val="24"/>
          <w:szCs w:val="24"/>
          <w:rtl/>
        </w:rPr>
        <w:t xml:space="preserve"> שמצא ראיה ושפטתי פ</w:t>
      </w:r>
      <w:r w:rsidR="009211EB">
        <w:rPr>
          <w:rFonts w:ascii="Times New Roman" w:eastAsia="Calibri" w:hAnsi="Times New Roman" w:cs="Guttman Hodes" w:hint="cs"/>
          <w:sz w:val="24"/>
          <w:szCs w:val="24"/>
          <w:rtl/>
        </w:rPr>
        <w:t>עם שניה</w:t>
      </w:r>
      <w:r w:rsidRPr="003A3583">
        <w:rPr>
          <w:rFonts w:ascii="Times New Roman" w:eastAsia="Calibri" w:hAnsi="Times New Roman" w:cs="Guttman Hodes" w:hint="cs"/>
          <w:sz w:val="24"/>
          <w:szCs w:val="24"/>
          <w:rtl/>
        </w:rPr>
        <w:t>.</w:t>
      </w:r>
    </w:p>
    <w:p w:rsidR="00B46F5D" w:rsidRPr="003A3583" w:rsidRDefault="00B46F5D" w:rsidP="009211EB">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או יאמר שמשבח עצמו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שכבר אותו הנדון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עם נדונין אחרים ופסקתי אותו</w:t>
      </w:r>
      <w:r w:rsidR="003570DF">
        <w:rPr>
          <w:rFonts w:ascii="Times New Roman" w:eastAsia="Calibri" w:hAnsi="Times New Roman" w:cs="Guttman Hodes" w:hint="cs"/>
          <w:sz w:val="24"/>
          <w:szCs w:val="24"/>
          <w:rtl/>
        </w:rPr>
        <w:t>, אני איני אומר</w:t>
      </w:r>
      <w:r w:rsidRPr="003A3583">
        <w:rPr>
          <w:rFonts w:ascii="Times New Roman" w:eastAsia="Calibri" w:hAnsi="Times New Roman" w:cs="Guttman Hodes" w:hint="cs"/>
          <w:sz w:val="24"/>
          <w:szCs w:val="24"/>
          <w:rtl/>
        </w:rPr>
        <w:t xml:space="preserve"> איני נזקק לכם לחזור ולדון שכבר פסקתי הדין אשתקד כיוצא בזה והדין הוי כך וכך</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בוי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אחזור ואשפוט אותם כיון דהוי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שאפשר שזה בע</w:t>
      </w:r>
      <w:r w:rsidR="003570DF">
        <w:rPr>
          <w:rFonts w:ascii="Times New Roman" w:eastAsia="Calibri" w:hAnsi="Times New Roman" w:cs="Guttman Hodes" w:hint="cs"/>
          <w:sz w:val="24"/>
          <w:szCs w:val="24"/>
          <w:rtl/>
        </w:rPr>
        <w:t>ל דין</w:t>
      </w:r>
      <w:r w:rsidRPr="003A3583">
        <w:rPr>
          <w:rFonts w:ascii="Times New Roman" w:eastAsia="Calibri" w:hAnsi="Times New Roman" w:cs="Guttman Hodes" w:hint="cs"/>
          <w:sz w:val="24"/>
          <w:szCs w:val="24"/>
          <w:rtl/>
        </w:rPr>
        <w:t xml:space="preserve"> יטעון טענה מה שלא טען הראשון. </w:t>
      </w: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ירצה עם הדין של הפשרה</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לפי שא</w:t>
      </w:r>
      <w:r w:rsidR="003570DF">
        <w:rPr>
          <w:rFonts w:ascii="Times New Roman" w:eastAsia="Calibri" w:hAnsi="Times New Roman" w:cs="Guttman Hodes" w:hint="cs"/>
          <w:sz w:val="24"/>
          <w:szCs w:val="24"/>
          <w:rtl/>
        </w:rPr>
        <w:t>מר לו יתרו מה הדין הזה שאתה עושה ואינך</w:t>
      </w:r>
      <w:r w:rsidRPr="003A3583">
        <w:rPr>
          <w:rFonts w:ascii="Times New Roman" w:eastAsia="Calibri" w:hAnsi="Times New Roman" w:cs="Guttman Hodes" w:hint="cs"/>
          <w:sz w:val="24"/>
          <w:szCs w:val="24"/>
          <w:rtl/>
        </w:rPr>
        <w:t xml:space="preserve"> עושה פשרה</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והשיבו משה דלדידי אסור לעשות פשרה שאני דיין מומחה וכמ</w:t>
      </w:r>
      <w:r w:rsidR="003570DF">
        <w:rPr>
          <w:rFonts w:ascii="Times New Roman" w:eastAsia="Calibri" w:hAnsi="Times New Roman" w:cs="Guttman Hodes" w:hint="cs"/>
          <w:sz w:val="24"/>
          <w:szCs w:val="24"/>
          <w:rtl/>
        </w:rPr>
        <w:t>ו שכתבו התוספות,</w:t>
      </w:r>
      <w:r w:rsidRPr="003A3583">
        <w:rPr>
          <w:rFonts w:ascii="Times New Roman" w:eastAsia="Calibri" w:hAnsi="Times New Roman" w:cs="Guttman Hodes" w:hint="cs"/>
          <w:sz w:val="24"/>
          <w:szCs w:val="24"/>
          <w:rtl/>
        </w:rPr>
        <w:t xml:space="preserve"> אך אהרן כיון שלא היה בא הדין לפניו שרי</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3570DF">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לדידי אסור לעשות פשרה משום ד</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כי יהיה להם דבר</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סתמא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בא אלי</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ואיני כמו אהרן אחי</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אני מוכרח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והודעתי</w:t>
      </w:r>
      <w:r w:rsidR="003570DF">
        <w:rPr>
          <w:rFonts w:ascii="Times New Roman" w:eastAsia="Calibri" w:hAnsi="Times New Roman" w:cs="Guttman Hodes" w:hint="cs"/>
          <w:sz w:val="24"/>
          <w:szCs w:val="24"/>
          <w:rtl/>
        </w:rPr>
        <w:t>' וכו' פירוש ולא הפשרה. ועוד טענה שניה,</w:t>
      </w:r>
      <w:r w:rsidRPr="003A3583">
        <w:rPr>
          <w:rFonts w:ascii="Times New Roman" w:eastAsia="Calibri" w:hAnsi="Times New Roman" w:cs="Guttman Hodes" w:hint="cs"/>
          <w:sz w:val="24"/>
          <w:szCs w:val="24"/>
          <w:rtl/>
        </w:rPr>
        <w:t xml:space="preserve">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ושפטתי</w:t>
      </w:r>
      <w:r w:rsidR="003570DF">
        <w:rPr>
          <w:rFonts w:ascii="Times New Roman" w:eastAsia="Calibri" w:hAnsi="Times New Roman" w:cs="Guttman Hodes" w:hint="cs"/>
          <w:sz w:val="24"/>
          <w:szCs w:val="24"/>
          <w:rtl/>
        </w:rPr>
        <w:t>' פירוש</w:t>
      </w:r>
      <w:r w:rsidRPr="003A3583">
        <w:rPr>
          <w:rFonts w:ascii="Times New Roman" w:eastAsia="Calibri" w:hAnsi="Times New Roman" w:cs="Guttman Hodes" w:hint="cs"/>
          <w:sz w:val="24"/>
          <w:szCs w:val="24"/>
          <w:rtl/>
        </w:rPr>
        <w:t xml:space="preserve"> שאיני מחוסר רק לשפוט </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בין איש ובין רעהו</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שאו</w:t>
      </w:r>
      <w:r w:rsidR="003570DF">
        <w:rPr>
          <w:rFonts w:ascii="Times New Roman" w:eastAsia="Calibri" w:hAnsi="Times New Roman" w:cs="Guttman Hodes" w:hint="cs"/>
          <w:sz w:val="24"/>
          <w:szCs w:val="24"/>
          <w:rtl/>
        </w:rPr>
        <w:t>מר לו איש פלוני</w:t>
      </w:r>
      <w:r w:rsidRPr="003A3583">
        <w:rPr>
          <w:rFonts w:ascii="Times New Roman" w:eastAsia="Calibri" w:hAnsi="Times New Roman" w:cs="Guttman Hodes" w:hint="cs"/>
          <w:sz w:val="24"/>
          <w:szCs w:val="24"/>
          <w:rtl/>
        </w:rPr>
        <w:t xml:space="preserve"> אתה חייב או זכאי</w:t>
      </w:r>
      <w:r w:rsidR="003570DF">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וכיון שנתברר לי הדבר כ</w:t>
      </w:r>
      <w:r w:rsidR="003570DF">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איני יכול לעשות פשרה. </w:t>
      </w:r>
    </w:p>
    <w:p w:rsidR="009211EB" w:rsidRPr="003A3583" w:rsidRDefault="009211EB" w:rsidP="003A3583">
      <w:pPr>
        <w:spacing w:after="0"/>
        <w:jc w:val="both"/>
        <w:rPr>
          <w:rFonts w:ascii="Times New Roman" w:eastAsia="Calibri" w:hAnsi="Times New Roman" w:cs="Guttman Hodes"/>
          <w:sz w:val="24"/>
          <w:szCs w:val="24"/>
          <w:rtl/>
        </w:rPr>
      </w:pPr>
    </w:p>
    <w:p w:rsidR="00205FEE" w:rsidRDefault="00205FEE" w:rsidP="00B018FE">
      <w:pPr>
        <w:spacing w:after="0"/>
        <w:jc w:val="both"/>
        <w:rPr>
          <w:rFonts w:ascii="Times New Roman" w:eastAsia="Calibri" w:hAnsi="Times New Roman" w:cs="Guttman Hodes"/>
          <w:sz w:val="24"/>
          <w:szCs w:val="24"/>
          <w:rtl/>
        </w:rPr>
      </w:pPr>
      <w:r w:rsidRPr="00205FEE">
        <w:rPr>
          <w:rFonts w:ascii="Times New Roman" w:eastAsia="Calibri" w:hAnsi="Times New Roman" w:cs="Guttman Hodes"/>
          <w:b/>
          <w:bCs/>
          <w:sz w:val="24"/>
          <w:szCs w:val="24"/>
          <w:rtl/>
        </w:rPr>
        <w:t>וְאַתָּה תֶחֱזֶה מִכָּל הָעָם אַנְשֵׁי חַיִל יִרְאֵי אֱלֹהִים אַנְשֵׁי אֱמֶת שֹׂנְאֵי בָצַע וְשַׂמְתָּ עֲלֵהֶם שָׂרֵי אֲלָפִים שָׂרֵי מֵאוֹת שָׂרֵי חֲמִשִּׁים וְשָׂרֵי עֲשָׂרֹת</w:t>
      </w:r>
      <w:r w:rsidR="00B46F5D" w:rsidRPr="003A3583">
        <w:rPr>
          <w:rFonts w:ascii="Times New Roman" w:eastAsia="Calibri" w:hAnsi="Times New Roman" w:cs="Guttman Hodes" w:hint="cs"/>
          <w:sz w:val="24"/>
          <w:szCs w:val="24"/>
          <w:rtl/>
        </w:rPr>
        <w:t xml:space="preserve"> (יח כא) </w:t>
      </w:r>
    </w:p>
    <w:p w:rsidR="00B46F5D" w:rsidRDefault="00B46F5D" w:rsidP="00205FE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ק</w:t>
      </w:r>
      <w:r w:rsidR="00205FEE">
        <w:rPr>
          <w:rFonts w:ascii="Times New Roman" w:eastAsia="Calibri" w:hAnsi="Times New Roman" w:cs="Guttman Hodes" w:hint="cs"/>
          <w:sz w:val="24"/>
          <w:szCs w:val="24"/>
          <w:rtl/>
        </w:rPr>
        <w:t>צת קשה</w:t>
      </w:r>
      <w:r w:rsidRPr="003A3583">
        <w:rPr>
          <w:rFonts w:ascii="Times New Roman" w:eastAsia="Calibri" w:hAnsi="Times New Roman" w:cs="Guttman Hodes" w:hint="cs"/>
          <w:sz w:val="24"/>
          <w:szCs w:val="24"/>
          <w:rtl/>
        </w:rPr>
        <w:t xml:space="preserve"> מאחר שהם </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אנשי אמת</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בודאי שהם </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שונאי בצע</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ומכח זה פי</w:t>
      </w:r>
      <w:r w:rsidR="00205FEE">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ששונאים ממונם בדין. וירא</w:t>
      </w:r>
      <w:r w:rsidR="00205FEE">
        <w:rPr>
          <w:rFonts w:ascii="Times New Roman" w:eastAsia="Calibri" w:hAnsi="Times New Roman" w:cs="Guttman Hodes" w:hint="cs"/>
          <w:sz w:val="24"/>
          <w:szCs w:val="24"/>
          <w:rtl/>
        </w:rPr>
        <w:t>ה שונאים ממונם בדין כההיא דאמרינן פרק אלו טרפות</w:t>
      </w:r>
      <w:r w:rsidRPr="003A3583">
        <w:rPr>
          <w:rFonts w:ascii="Times New Roman" w:eastAsia="Calibri" w:hAnsi="Times New Roman" w:cs="Guttman Hodes" w:hint="cs"/>
          <w:sz w:val="24"/>
          <w:szCs w:val="24"/>
          <w:rtl/>
        </w:rPr>
        <w:t xml:space="preserve"> (חולין מד ב) </w:t>
      </w:r>
      <w:r w:rsidR="00205FEE">
        <w:rPr>
          <w:rFonts w:ascii="Times New Roman" w:eastAsia="Calibri" w:hAnsi="Times New Roman" w:cs="Guttman Hodes" w:hint="cs"/>
          <w:sz w:val="24"/>
          <w:szCs w:val="24"/>
          <w:rtl/>
        </w:rPr>
        <w:t>איזהו תלמיד חכם זה</w:t>
      </w:r>
      <w:r w:rsidRPr="003A3583">
        <w:rPr>
          <w:rFonts w:ascii="Times New Roman" w:eastAsia="Calibri" w:hAnsi="Times New Roman" w:cs="Guttman Hodes" w:hint="cs"/>
          <w:sz w:val="24"/>
          <w:szCs w:val="24"/>
          <w:rtl/>
        </w:rPr>
        <w:t xml:space="preserve"> הרואה טריפה לעצמו</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ופי</w:t>
      </w:r>
      <w:r w:rsidR="00205FEE">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שהרואה טריפה לעצמו ורואה טעם להיתר וטעם לאיסור ואפ</w:t>
      </w:r>
      <w:r w:rsidR="00205FEE">
        <w:rPr>
          <w:rFonts w:ascii="Times New Roman" w:eastAsia="Calibri" w:hAnsi="Times New Roman" w:cs="Guttman Hodes" w:hint="cs"/>
          <w:sz w:val="24"/>
          <w:szCs w:val="24"/>
          <w:rtl/>
        </w:rPr>
        <w:t>ילו הכי</w:t>
      </w:r>
      <w:r w:rsidRPr="003A3583">
        <w:rPr>
          <w:rFonts w:ascii="Times New Roman" w:eastAsia="Calibri" w:hAnsi="Times New Roman" w:cs="Guttman Hodes" w:hint="cs"/>
          <w:sz w:val="24"/>
          <w:szCs w:val="24"/>
          <w:rtl/>
        </w:rPr>
        <w:t xml:space="preserve"> אינו חס עליו אלא </w:t>
      </w:r>
      <w:r w:rsidRPr="003A3583">
        <w:rPr>
          <w:rFonts w:ascii="Times New Roman" w:eastAsia="Calibri" w:hAnsi="Times New Roman" w:cs="Guttman Hodes" w:hint="cs"/>
          <w:sz w:val="24"/>
          <w:szCs w:val="24"/>
          <w:rtl/>
        </w:rPr>
        <w:lastRenderedPageBreak/>
        <w:t>משליכו לכלבים</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 ודאי (משלי טו כז) </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שונא מתנות יחיה</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אף שלו אינו חס כ</w:t>
      </w:r>
      <w:r w:rsidR="00205FEE">
        <w:rPr>
          <w:rFonts w:ascii="Times New Roman" w:eastAsia="Calibri" w:hAnsi="Times New Roman" w:cs="Guttman Hodes" w:hint="cs"/>
          <w:sz w:val="24"/>
          <w:szCs w:val="24"/>
          <w:rtl/>
        </w:rPr>
        <w:t>ל שכן</w:t>
      </w:r>
      <w:r w:rsidRPr="003A3583">
        <w:rPr>
          <w:rFonts w:ascii="Times New Roman" w:eastAsia="Calibri" w:hAnsi="Times New Roman" w:cs="Guttman Hodes" w:hint="cs"/>
          <w:sz w:val="24"/>
          <w:szCs w:val="24"/>
          <w:rtl/>
        </w:rPr>
        <w:t xml:space="preserve"> על אחרים. זהו בחר אנשים שיהיו שונאין ממונם בדין שיש צד להיתר</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תדע שהם שונאין מתנות ובודאי שלא יקבלו שוחד. ואפשר עוד </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שונאי בצע</w:t>
      </w:r>
      <w:r w:rsidR="00205FE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ששונאין פשרה כמ</w:t>
      </w:r>
      <w:r w:rsidR="00205FEE">
        <w:rPr>
          <w:rFonts w:ascii="Times New Roman" w:eastAsia="Calibri" w:hAnsi="Times New Roman" w:cs="Guttman Hodes" w:hint="cs"/>
          <w:sz w:val="24"/>
          <w:szCs w:val="24"/>
          <w:rtl/>
        </w:rPr>
        <w:t>ו שאמרו</w:t>
      </w:r>
      <w:r w:rsidRPr="003A3583">
        <w:rPr>
          <w:rFonts w:ascii="Times New Roman" w:eastAsia="Calibri" w:hAnsi="Times New Roman" w:cs="Guttman Hodes" w:hint="cs"/>
          <w:sz w:val="24"/>
          <w:szCs w:val="24"/>
          <w:rtl/>
        </w:rPr>
        <w:t xml:space="preserve"> אסור לבצוע. </w:t>
      </w:r>
    </w:p>
    <w:p w:rsidR="00205FEE" w:rsidRPr="003A3583" w:rsidRDefault="00205FEE" w:rsidP="00205FEE">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או יאמר שונאי בצע עם מ</w:t>
      </w:r>
      <w:r w:rsidR="00205FEE">
        <w:rPr>
          <w:rFonts w:ascii="Times New Roman" w:eastAsia="Calibri" w:hAnsi="Times New Roman" w:cs="Guttman Hodes" w:hint="cs"/>
          <w:sz w:val="24"/>
          <w:szCs w:val="24"/>
          <w:rtl/>
        </w:rPr>
        <w:t xml:space="preserve">אמר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(שבת י א) כל דיין שדן דין אמת לאמתו וכו'</w:t>
      </w:r>
      <w:r w:rsidR="000169DD">
        <w:rPr>
          <w:rFonts w:ascii="Times New Roman" w:eastAsia="Calibri" w:hAnsi="Times New Roman" w:cs="Guttman Hodes" w:hint="cs"/>
          <w:sz w:val="24"/>
          <w:szCs w:val="24"/>
          <w:rtl/>
        </w:rPr>
        <w:t>, והקשה</w:t>
      </w:r>
      <w:r w:rsidRPr="003A3583">
        <w:rPr>
          <w:rFonts w:ascii="Times New Roman" w:eastAsia="Calibri" w:hAnsi="Times New Roman" w:cs="Guttman Hodes" w:hint="cs"/>
          <w:sz w:val="24"/>
          <w:szCs w:val="24"/>
          <w:rtl/>
        </w:rPr>
        <w:t xml:space="preserve"> ב</w:t>
      </w:r>
      <w:r w:rsidR="000169DD">
        <w:rPr>
          <w:rFonts w:ascii="Times New Roman" w:eastAsia="Calibri" w:hAnsi="Times New Roman" w:cs="Guttman Hodes" w:hint="cs"/>
          <w:sz w:val="24"/>
          <w:szCs w:val="24"/>
          <w:rtl/>
        </w:rPr>
        <w:t>ית יוסף (חושן משפט סימן א') דהוה סגי ליכתוב אמת מאי לאמתו, ותירץ שאפילו</w:t>
      </w:r>
      <w:r w:rsidRPr="003A3583">
        <w:rPr>
          <w:rFonts w:ascii="Times New Roman" w:eastAsia="Calibri" w:hAnsi="Times New Roman" w:cs="Guttman Hodes" w:hint="cs"/>
          <w:sz w:val="24"/>
          <w:szCs w:val="24"/>
          <w:rtl/>
        </w:rPr>
        <w:t xml:space="preserve"> אם ידון דין אמת מ</w:t>
      </w:r>
      <w:r w:rsidR="000169DD">
        <w:rPr>
          <w:rFonts w:ascii="Times New Roman" w:eastAsia="Calibri" w:hAnsi="Times New Roman" w:cs="Guttman Hodes" w:hint="cs"/>
          <w:sz w:val="24"/>
          <w:szCs w:val="24"/>
          <w:rtl/>
        </w:rPr>
        <w:t>כל מקום</w:t>
      </w:r>
      <w:r w:rsidRPr="003A3583">
        <w:rPr>
          <w:rFonts w:ascii="Times New Roman" w:eastAsia="Calibri" w:hAnsi="Times New Roman" w:cs="Guttman Hodes" w:hint="cs"/>
          <w:sz w:val="24"/>
          <w:szCs w:val="24"/>
          <w:rtl/>
        </w:rPr>
        <w:t xml:space="preserve"> אם יצטרף לזה אהבת הדיין לזכא</w:t>
      </w:r>
      <w:r w:rsidR="000169DD">
        <w:rPr>
          <w:rFonts w:ascii="Times New Roman" w:eastAsia="Calibri" w:hAnsi="Times New Roman" w:cs="Guttman Hodes" w:hint="cs"/>
          <w:sz w:val="24"/>
          <w:szCs w:val="24"/>
          <w:rtl/>
        </w:rPr>
        <w:t>י ושנאתו לחייב אין זה לאמתו. זה אומרו</w:t>
      </w:r>
      <w:r w:rsidRPr="003A3583">
        <w:rPr>
          <w:rFonts w:ascii="Times New Roman" w:eastAsia="Calibri" w:hAnsi="Times New Roman" w:cs="Guttman Hodes" w:hint="cs"/>
          <w:sz w:val="24"/>
          <w:szCs w:val="24"/>
          <w:rtl/>
        </w:rPr>
        <w:t xml:space="preserve"> </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אנשי אמת</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די זה אלא שיהיה אותו הדיין אמ</w:t>
      </w:r>
      <w:r w:rsidR="000169DD">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 xml:space="preserve">תי מצד שהוא </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שונא בצע</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שהוא שונא שיגזו</w:t>
      </w:r>
      <w:r w:rsidR="000169DD">
        <w:rPr>
          <w:rFonts w:ascii="Times New Roman" w:eastAsia="Calibri" w:hAnsi="Times New Roman" w:cs="Guttman Hodes" w:hint="cs"/>
          <w:sz w:val="24"/>
          <w:szCs w:val="24"/>
          <w:rtl/>
        </w:rPr>
        <w:t>ל החייב חבירו מצד הגזל עצמו שנראה</w:t>
      </w:r>
      <w:r w:rsidRPr="003A3583">
        <w:rPr>
          <w:rFonts w:ascii="Times New Roman" w:eastAsia="Calibri" w:hAnsi="Times New Roman" w:cs="Guttman Hodes" w:hint="cs"/>
          <w:sz w:val="24"/>
          <w:szCs w:val="24"/>
          <w:rtl/>
        </w:rPr>
        <w:t xml:space="preserve"> להם איסור</w:t>
      </w:r>
      <w:r w:rsidR="000169DD">
        <w:rPr>
          <w:rFonts w:ascii="Times New Roman" w:eastAsia="Calibri" w:hAnsi="Times New Roman" w:cs="Guttman Hodes" w:hint="cs"/>
          <w:sz w:val="24"/>
          <w:szCs w:val="24"/>
          <w:rtl/>
        </w:rPr>
        <w:t>, אבל אם מה שפסקו הדין אמת אינו</w:t>
      </w:r>
      <w:r w:rsidRPr="003A3583">
        <w:rPr>
          <w:rFonts w:ascii="Times New Roman" w:eastAsia="Calibri" w:hAnsi="Times New Roman" w:cs="Guttman Hodes" w:hint="cs"/>
          <w:sz w:val="24"/>
          <w:szCs w:val="24"/>
          <w:rtl/>
        </w:rPr>
        <w:t xml:space="preserve"> מצד לאמתו ששונא הבצע אלא מצד שנאת החייב</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אין זה אמת לאמתו</w:t>
      </w:r>
      <w:r w:rsidR="000169DD">
        <w:rPr>
          <w:rFonts w:ascii="Times New Roman" w:eastAsia="Calibri" w:hAnsi="Times New Roman" w:cs="Guttman Hodes" w:hint="cs"/>
          <w:sz w:val="24"/>
          <w:szCs w:val="24"/>
          <w:rtl/>
        </w:rPr>
        <w:t>. ואומר</w:t>
      </w:r>
      <w:r w:rsidRPr="003A3583">
        <w:rPr>
          <w:rFonts w:ascii="Times New Roman" w:eastAsia="Calibri" w:hAnsi="Times New Roman" w:cs="Guttman Hodes" w:hint="cs"/>
          <w:sz w:val="24"/>
          <w:szCs w:val="24"/>
          <w:rtl/>
        </w:rPr>
        <w:t xml:space="preserve"> תרגום (דברים טז כ) </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צדק צדק תרדוף</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קושטא קושטא</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כוין למ</w:t>
      </w:r>
      <w:r w:rsidR="000169DD">
        <w:rPr>
          <w:rFonts w:ascii="Times New Roman" w:eastAsia="Calibri" w:hAnsi="Times New Roman" w:cs="Guttman Hodes" w:hint="cs"/>
          <w:sz w:val="24"/>
          <w:szCs w:val="24"/>
          <w:rtl/>
        </w:rPr>
        <w:t xml:space="preserve">אמרם </w:t>
      </w:r>
      <w:r w:rsidRPr="003A3583">
        <w:rPr>
          <w:rFonts w:ascii="Times New Roman" w:eastAsia="Calibri" w:hAnsi="Times New Roman" w:cs="Guttman Hodes" w:hint="cs"/>
          <w:sz w:val="24"/>
          <w:szCs w:val="24"/>
          <w:rtl/>
        </w:rPr>
        <w:t>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שצריך הדיין תרי אמת</w:t>
      </w:r>
      <w:r w:rsidR="000169DD">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שיהיה אמת מצורף עם לאמתו. </w:t>
      </w:r>
    </w:p>
    <w:p w:rsidR="000169DD" w:rsidRPr="003A3583" w:rsidRDefault="000169DD" w:rsidP="003A3583">
      <w:pPr>
        <w:spacing w:after="0"/>
        <w:jc w:val="both"/>
        <w:rPr>
          <w:rFonts w:ascii="Times New Roman" w:eastAsia="Calibri" w:hAnsi="Times New Roman" w:cs="Guttman Hodes"/>
          <w:sz w:val="24"/>
          <w:szCs w:val="24"/>
          <w:rtl/>
        </w:rPr>
      </w:pPr>
    </w:p>
    <w:p w:rsidR="001E0262" w:rsidRDefault="000169DD" w:rsidP="00B018FE">
      <w:pPr>
        <w:spacing w:after="0"/>
        <w:jc w:val="both"/>
        <w:rPr>
          <w:rFonts w:ascii="Times New Roman" w:eastAsia="Calibri" w:hAnsi="Times New Roman" w:cs="Guttman Hodes"/>
          <w:sz w:val="24"/>
          <w:szCs w:val="24"/>
          <w:rtl/>
        </w:rPr>
      </w:pPr>
      <w:r w:rsidRPr="001E0262">
        <w:rPr>
          <w:rFonts w:ascii="Times New Roman" w:eastAsia="Calibri" w:hAnsi="Times New Roman" w:cs="Guttman Hodes"/>
          <w:b/>
          <w:bCs/>
          <w:sz w:val="24"/>
          <w:szCs w:val="24"/>
          <w:rtl/>
        </w:rPr>
        <w:t xml:space="preserve">כַּבֵּד אֶת אָבִיךָ וְאֶת אִמֶּךָ לְמַעַן יַאֲרִכוּן יָמֶיךָ עַל הָאֲדָמָה אֲשֶׁר </w:t>
      </w:r>
      <w:r w:rsidR="001E0262" w:rsidRPr="001E0262">
        <w:rPr>
          <w:rFonts w:ascii="Times New Roman" w:eastAsia="Calibri" w:hAnsi="Times New Roman" w:cs="Guttman Hodes" w:hint="cs"/>
          <w:b/>
          <w:bCs/>
          <w:sz w:val="24"/>
          <w:szCs w:val="24"/>
          <w:rtl/>
        </w:rPr>
        <w:t xml:space="preserve">ה' </w:t>
      </w:r>
      <w:r w:rsidRPr="001E0262">
        <w:rPr>
          <w:rFonts w:ascii="Times New Roman" w:eastAsia="Calibri" w:hAnsi="Times New Roman" w:cs="Guttman Hodes"/>
          <w:b/>
          <w:bCs/>
          <w:sz w:val="24"/>
          <w:szCs w:val="24"/>
          <w:rtl/>
        </w:rPr>
        <w:t>אֱלֹהֶיךָ נֹתֵן לָךְ</w:t>
      </w:r>
      <w:r w:rsidR="00E01507">
        <w:rPr>
          <w:rFonts w:ascii="Times New Roman" w:eastAsia="Calibri" w:hAnsi="Times New Roman" w:cs="Guttman Hodes" w:hint="cs"/>
          <w:sz w:val="24"/>
          <w:szCs w:val="24"/>
          <w:rtl/>
        </w:rPr>
        <w:t xml:space="preserve"> (כ יב</w:t>
      </w:r>
      <w:r w:rsidR="00B46F5D" w:rsidRPr="003A3583">
        <w:rPr>
          <w:rFonts w:ascii="Times New Roman" w:eastAsia="Calibri" w:hAnsi="Times New Roman" w:cs="Guttman Hodes" w:hint="cs"/>
          <w:sz w:val="24"/>
          <w:szCs w:val="24"/>
          <w:rtl/>
        </w:rPr>
        <w:t xml:space="preserve">) </w:t>
      </w:r>
    </w:p>
    <w:p w:rsidR="00B46F5D" w:rsidRDefault="00B46F5D" w:rsidP="001E026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ק</w:t>
      </w:r>
      <w:r w:rsidR="001E0262">
        <w:rPr>
          <w:rFonts w:ascii="Times New Roman" w:eastAsia="Calibri" w:hAnsi="Times New Roman" w:cs="Guttman Hodes" w:hint="cs"/>
          <w:sz w:val="24"/>
          <w:szCs w:val="24"/>
          <w:rtl/>
        </w:rPr>
        <w:t>צת קשה</w:t>
      </w:r>
      <w:r w:rsidRPr="003A3583">
        <w:rPr>
          <w:rFonts w:ascii="Times New Roman" w:eastAsia="Calibri" w:hAnsi="Times New Roman" w:cs="Guttman Hodes" w:hint="cs"/>
          <w:sz w:val="24"/>
          <w:szCs w:val="24"/>
          <w:rtl/>
        </w:rPr>
        <w:t xml:space="preserve"> מאי </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אשר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אלהיך נותן לך</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ויראה ע</w:t>
      </w:r>
      <w:r w:rsidR="001E0262">
        <w:rPr>
          <w:rFonts w:ascii="Times New Roman" w:eastAsia="Calibri" w:hAnsi="Times New Roman" w:cs="Guttman Hodes" w:hint="cs"/>
          <w:sz w:val="24"/>
          <w:szCs w:val="24"/>
          <w:rtl/>
        </w:rPr>
        <w:t xml:space="preserve">ם </w:t>
      </w:r>
      <w:r w:rsidRPr="003A3583">
        <w:rPr>
          <w:rFonts w:ascii="Times New Roman" w:eastAsia="Calibri" w:hAnsi="Times New Roman" w:cs="Guttman Hodes" w:hint="cs"/>
          <w:sz w:val="24"/>
          <w:szCs w:val="24"/>
          <w:rtl/>
        </w:rPr>
        <w:t>מ</w:t>
      </w:r>
      <w:r w:rsidR="001E0262">
        <w:rPr>
          <w:rFonts w:ascii="Times New Roman" w:eastAsia="Calibri" w:hAnsi="Times New Roman" w:cs="Guttman Hodes" w:hint="cs"/>
          <w:sz w:val="24"/>
          <w:szCs w:val="24"/>
          <w:rtl/>
        </w:rPr>
        <w:t xml:space="preserve">אמרם </w:t>
      </w:r>
      <w:r w:rsidRPr="003A3583">
        <w:rPr>
          <w:rFonts w:ascii="Times New Roman" w:eastAsia="Calibri" w:hAnsi="Times New Roman" w:cs="Guttman Hodes" w:hint="cs"/>
          <w:sz w:val="24"/>
          <w:szCs w:val="24"/>
          <w:rtl/>
        </w:rPr>
        <w:t>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(שבת קכז א) א</w:t>
      </w:r>
      <w:r w:rsidR="001E0262">
        <w:rPr>
          <w:rFonts w:ascii="Times New Roman" w:eastAsia="Calibri" w:hAnsi="Times New Roman" w:cs="Guttman Hodes" w:hint="cs"/>
          <w:sz w:val="24"/>
          <w:szCs w:val="24"/>
          <w:rtl/>
        </w:rPr>
        <w:t>לו דברים שאדם עושה אותם אוכל פירותיהם בעולם הזה ואלו הן כיבוד אב</w:t>
      </w:r>
      <w:r w:rsidRPr="003A3583">
        <w:rPr>
          <w:rFonts w:ascii="Times New Roman" w:eastAsia="Calibri" w:hAnsi="Times New Roman" w:cs="Guttman Hodes" w:hint="cs"/>
          <w:sz w:val="24"/>
          <w:szCs w:val="24"/>
          <w:rtl/>
        </w:rPr>
        <w:t xml:space="preserve"> ואם</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1E0262">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זה השכר שא</w:t>
      </w:r>
      <w:r w:rsidR="001E0262">
        <w:rPr>
          <w:rFonts w:ascii="Times New Roman" w:eastAsia="Calibri" w:hAnsi="Times New Roman" w:cs="Guttman Hodes" w:hint="cs"/>
          <w:sz w:val="24"/>
          <w:szCs w:val="24"/>
          <w:rtl/>
        </w:rPr>
        <w:t>מרתי לך</w:t>
      </w:r>
      <w:r w:rsidRPr="003A3583">
        <w:rPr>
          <w:rFonts w:ascii="Times New Roman" w:eastAsia="Calibri" w:hAnsi="Times New Roman" w:cs="Guttman Hodes" w:hint="cs"/>
          <w:sz w:val="24"/>
          <w:szCs w:val="24"/>
          <w:rtl/>
        </w:rPr>
        <w:t xml:space="preserve"> </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למען יאריכון ימיך</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אין זה עיקר השבח אלא זו מתנה</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אשר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אלהיך נותן לך</w:t>
      </w:r>
      <w:r w:rsidR="001E0262">
        <w:rPr>
          <w:rFonts w:ascii="Times New Roman" w:eastAsia="Calibri" w:hAnsi="Times New Roman" w:cs="Guttman Hodes" w:hint="cs"/>
          <w:sz w:val="24"/>
          <w:szCs w:val="24"/>
          <w:rtl/>
        </w:rPr>
        <w:t>' פירוש</w:t>
      </w:r>
      <w:r w:rsidRPr="003A3583">
        <w:rPr>
          <w:rFonts w:ascii="Times New Roman" w:eastAsia="Calibri" w:hAnsi="Times New Roman" w:cs="Guttman Hodes" w:hint="cs"/>
          <w:sz w:val="24"/>
          <w:szCs w:val="24"/>
          <w:rtl/>
        </w:rPr>
        <w:t xml:space="preserve"> וא</w:t>
      </w:r>
      <w:r w:rsidR="001E0262">
        <w:rPr>
          <w:rFonts w:ascii="Times New Roman" w:eastAsia="Calibri" w:hAnsi="Times New Roman" w:cs="Guttman Hodes" w:hint="cs"/>
          <w:sz w:val="24"/>
          <w:szCs w:val="24"/>
          <w:rtl/>
        </w:rPr>
        <w:t>ם תאמר</w:t>
      </w:r>
      <w:r w:rsidRPr="003A3583">
        <w:rPr>
          <w:rFonts w:ascii="Times New Roman" w:eastAsia="Calibri" w:hAnsi="Times New Roman" w:cs="Guttman Hodes" w:hint="cs"/>
          <w:sz w:val="24"/>
          <w:szCs w:val="24"/>
          <w:rtl/>
        </w:rPr>
        <w:t xml:space="preserve"> והיכי קאמר </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למען יאריכון ימיך</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והא קא חזינן דעבדי הכי ואין מאריכין ימים</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1E0262">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w:t>
      </w:r>
      <w:r w:rsidR="001E02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אשר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1E0262">
        <w:rPr>
          <w:rFonts w:ascii="Times New Roman" w:eastAsia="Calibri" w:hAnsi="Times New Roman" w:cs="Guttman Hodes" w:hint="cs"/>
          <w:sz w:val="24"/>
          <w:szCs w:val="24"/>
          <w:rtl/>
        </w:rPr>
        <w:t>' פירוש זה האריכות אינה בירושלים של עולם הזה אלא בירושלים של עולם הבא</w:t>
      </w:r>
      <w:r w:rsidRPr="003A3583">
        <w:rPr>
          <w:rFonts w:ascii="Times New Roman" w:eastAsia="Calibri" w:hAnsi="Times New Roman" w:cs="Guttman Hodes" w:hint="cs"/>
          <w:sz w:val="24"/>
          <w:szCs w:val="24"/>
          <w:rtl/>
        </w:rPr>
        <w:t xml:space="preserve"> כמ</w:t>
      </w:r>
      <w:r w:rsidR="001E0262">
        <w:rPr>
          <w:rFonts w:ascii="Times New Roman" w:eastAsia="Calibri" w:hAnsi="Times New Roman" w:cs="Guttman Hodes" w:hint="cs"/>
          <w:sz w:val="24"/>
          <w:szCs w:val="24"/>
          <w:rtl/>
        </w:rPr>
        <w:t xml:space="preserve">אמר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ל (קידושין לט ב) לעולם שכלו טוב וארוך. </w:t>
      </w:r>
    </w:p>
    <w:p w:rsidR="000F0D1B" w:rsidRPr="003A3583" w:rsidRDefault="000F0D1B" w:rsidP="001E0262">
      <w:pPr>
        <w:spacing w:after="0"/>
        <w:jc w:val="both"/>
        <w:rPr>
          <w:rFonts w:ascii="Times New Roman" w:eastAsia="Calibri" w:hAnsi="Times New Roman" w:cs="Guttman Hodes"/>
          <w:sz w:val="24"/>
          <w:szCs w:val="24"/>
          <w:rtl/>
        </w:rPr>
      </w:pPr>
    </w:p>
    <w:p w:rsidR="00B46F5D"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ונימא ביה מלתא בענין כבוד אב ואם ובענין השבת שכתוב (דברים ה טז) </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כאשר צוך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אלהיך</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0F0D1B">
        <w:rPr>
          <w:rFonts w:ascii="Times New Roman" w:eastAsia="Calibri" w:hAnsi="Times New Roman" w:cs="Guttman Hodes" w:hint="cs"/>
          <w:sz w:val="24"/>
          <w:szCs w:val="24"/>
          <w:rtl/>
        </w:rPr>
        <w:t xml:space="preserve">מרו </w:t>
      </w:r>
      <w:r w:rsidRPr="003A3583">
        <w:rPr>
          <w:rFonts w:ascii="Times New Roman" w:eastAsia="Calibri" w:hAnsi="Times New Roman" w:cs="Guttman Hodes" w:hint="cs"/>
          <w:sz w:val="24"/>
          <w:szCs w:val="24"/>
          <w:rtl/>
        </w:rPr>
        <w:t>ז</w:t>
      </w:r>
      <w:r w:rsidRPr="003A3583">
        <w:rPr>
          <w:rFonts w:ascii="Times New Roman" w:eastAsia="Calibri" w:hAnsi="Times New Roman" w:cs="Guttman Hodes"/>
          <w:sz w:val="24"/>
          <w:szCs w:val="24"/>
          <w:rtl/>
        </w:rPr>
        <w:t>"</w:t>
      </w:r>
      <w:r w:rsidR="000F0D1B">
        <w:rPr>
          <w:rFonts w:ascii="Times New Roman" w:eastAsia="Calibri" w:hAnsi="Times New Roman" w:cs="Guttman Hodes" w:hint="cs"/>
          <w:sz w:val="24"/>
          <w:szCs w:val="24"/>
          <w:rtl/>
        </w:rPr>
        <w:t xml:space="preserve">ל (סנהדרין נו ב', הובא ברש"י) 'כאשר </w:t>
      </w:r>
      <w:r w:rsidRPr="003A3583">
        <w:rPr>
          <w:rFonts w:ascii="Times New Roman" w:eastAsia="Calibri" w:hAnsi="Times New Roman" w:cs="Guttman Hodes" w:hint="cs"/>
          <w:sz w:val="24"/>
          <w:szCs w:val="24"/>
          <w:rtl/>
        </w:rPr>
        <w:t>צוך</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במרה. אך יאמר </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כאשר צוך</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אינו לשון מצוה רק לשון צוותא ושיתוף</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וזה כי באלה הב' מצות נעשה האדם שותף לה</w:t>
      </w:r>
      <w:r w:rsidR="006E3390">
        <w:rPr>
          <w:rFonts w:ascii="Times New Roman" w:eastAsia="Calibri" w:hAnsi="Times New Roman" w:cs="Guttman Hodes" w:hint="cs"/>
          <w:sz w:val="24"/>
          <w:szCs w:val="24"/>
          <w:rtl/>
        </w:rPr>
        <w:t>שם יתברך</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האומר </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ויכ</w:t>
      </w:r>
      <w:r w:rsidR="000F0D1B">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לו</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נעשה שותף כמ</w:t>
      </w:r>
      <w:r w:rsidR="000F0D1B">
        <w:rPr>
          <w:rFonts w:ascii="Times New Roman" w:eastAsia="Calibri" w:hAnsi="Times New Roman" w:cs="Guttman Hodes" w:hint="cs"/>
          <w:sz w:val="24"/>
          <w:szCs w:val="24"/>
          <w:rtl/>
        </w:rPr>
        <w:t xml:space="preserve">אמר </w:t>
      </w:r>
      <w:r w:rsidRPr="003A3583">
        <w:rPr>
          <w:rFonts w:ascii="Times New Roman" w:eastAsia="Calibri" w:hAnsi="Times New Roman" w:cs="Guttman Hodes" w:hint="cs"/>
          <w:sz w:val="24"/>
          <w:szCs w:val="24"/>
          <w:rtl/>
        </w:rPr>
        <w:t>רז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(שבת קיט ב)</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0F0D1B">
        <w:rPr>
          <w:rFonts w:ascii="Times New Roman" w:eastAsia="Calibri" w:hAnsi="Times New Roman" w:cs="Guttman Hodes" w:hint="cs"/>
          <w:sz w:val="24"/>
          <w:szCs w:val="24"/>
          <w:rtl/>
        </w:rPr>
        <w:t>ה שאמר</w:t>
      </w:r>
      <w:r w:rsidRPr="003A3583">
        <w:rPr>
          <w:rFonts w:ascii="Times New Roman" w:eastAsia="Calibri" w:hAnsi="Times New Roman" w:cs="Guttman Hodes" w:hint="cs"/>
          <w:sz w:val="24"/>
          <w:szCs w:val="24"/>
          <w:rtl/>
        </w:rPr>
        <w:t xml:space="preserve"> </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כאשר צוך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אלהיך</w:t>
      </w:r>
      <w:r w:rsidR="000F0D1B">
        <w:rPr>
          <w:rFonts w:ascii="Times New Roman" w:eastAsia="Calibri" w:hAnsi="Times New Roman" w:cs="Guttman Hodes" w:hint="cs"/>
          <w:sz w:val="24"/>
          <w:szCs w:val="24"/>
          <w:rtl/>
        </w:rPr>
        <w:t>' פירוש</w:t>
      </w:r>
      <w:r w:rsidRPr="003A3583">
        <w:rPr>
          <w:rFonts w:ascii="Times New Roman" w:eastAsia="Calibri" w:hAnsi="Times New Roman" w:cs="Guttman Hodes" w:hint="cs"/>
          <w:sz w:val="24"/>
          <w:szCs w:val="24"/>
          <w:rtl/>
        </w:rPr>
        <w:t xml:space="preserve"> יעלה לך הדבר כאלו צוך ה</w:t>
      </w:r>
      <w:r w:rsidR="006E3390">
        <w:rPr>
          <w:rFonts w:ascii="Times New Roman" w:eastAsia="Calibri" w:hAnsi="Times New Roman" w:cs="Guttman Hodes" w:hint="cs"/>
          <w:sz w:val="24"/>
          <w:szCs w:val="24"/>
          <w:rtl/>
        </w:rPr>
        <w:t>שם יתברך</w:t>
      </w:r>
      <w:r w:rsidR="000F0D1B">
        <w:rPr>
          <w:rFonts w:ascii="Times New Roman" w:eastAsia="Calibri" w:hAnsi="Times New Roman" w:cs="Guttman Hodes" w:hint="cs"/>
          <w:sz w:val="24"/>
          <w:szCs w:val="24"/>
          <w:rtl/>
        </w:rPr>
        <w:t xml:space="preserve"> שהיית בצוות עמו יתברך</w:t>
      </w:r>
      <w:r w:rsidRPr="003A3583">
        <w:rPr>
          <w:rFonts w:ascii="Times New Roman" w:eastAsia="Calibri" w:hAnsi="Times New Roman" w:cs="Guttman Hodes" w:hint="cs"/>
          <w:sz w:val="24"/>
          <w:szCs w:val="24"/>
          <w:rtl/>
        </w:rPr>
        <w:t xml:space="preserve"> בבריאה</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וכן נמי בכי</w:t>
      </w:r>
      <w:r w:rsidR="000F0D1B">
        <w:rPr>
          <w:rFonts w:ascii="Times New Roman" w:eastAsia="Calibri" w:hAnsi="Times New Roman" w:cs="Guttman Hodes" w:hint="cs"/>
          <w:sz w:val="24"/>
          <w:szCs w:val="24"/>
          <w:rtl/>
        </w:rPr>
        <w:t>בוד אב ואם נאמר (קידושין ל ב) שלשה</w:t>
      </w:r>
      <w:r w:rsidRPr="003A3583">
        <w:rPr>
          <w:rFonts w:ascii="Times New Roman" w:eastAsia="Calibri" w:hAnsi="Times New Roman" w:cs="Guttman Hodes" w:hint="cs"/>
          <w:sz w:val="24"/>
          <w:szCs w:val="24"/>
          <w:rtl/>
        </w:rPr>
        <w:t xml:space="preserve"> שותפין יש באדם וכו'</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אמר ה</w:t>
      </w:r>
      <w:r w:rsidR="006E3390">
        <w:rPr>
          <w:rFonts w:ascii="Times New Roman" w:eastAsia="Calibri" w:hAnsi="Times New Roman" w:cs="Guttman Hodes" w:hint="cs"/>
          <w:sz w:val="24"/>
          <w:szCs w:val="24"/>
          <w:rtl/>
        </w:rPr>
        <w:t>שם יתברך</w:t>
      </w:r>
      <w:r w:rsidRPr="003A3583">
        <w:rPr>
          <w:rFonts w:ascii="Times New Roman" w:eastAsia="Calibri" w:hAnsi="Times New Roman" w:cs="Guttman Hodes" w:hint="cs"/>
          <w:sz w:val="24"/>
          <w:szCs w:val="24"/>
          <w:rtl/>
        </w:rPr>
        <w:t xml:space="preserve"> מעלה אני עליכם כאלו אני דר ביניכם וכבדתוני</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זהו </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כאשר צוך</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0F0D1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כא</w:t>
      </w:r>
      <w:r w:rsidR="000F0D1B">
        <w:rPr>
          <w:rFonts w:ascii="Times New Roman" w:eastAsia="Calibri" w:hAnsi="Times New Roman" w:cs="Guttman Hodes" w:hint="cs"/>
          <w:sz w:val="24"/>
          <w:szCs w:val="24"/>
          <w:rtl/>
        </w:rPr>
        <w:t>י</w:t>
      </w:r>
      <w:r w:rsidRPr="003A3583">
        <w:rPr>
          <w:rFonts w:ascii="Times New Roman" w:eastAsia="Calibri" w:hAnsi="Times New Roman" w:cs="Guttman Hodes" w:hint="cs"/>
          <w:sz w:val="24"/>
          <w:szCs w:val="24"/>
          <w:rtl/>
        </w:rPr>
        <w:t>לו היית שותף עם ה</w:t>
      </w:r>
      <w:r w:rsidR="006E3390">
        <w:rPr>
          <w:rFonts w:ascii="Times New Roman" w:eastAsia="Calibri" w:hAnsi="Times New Roman" w:cs="Guttman Hodes" w:hint="cs"/>
          <w:sz w:val="24"/>
          <w:szCs w:val="24"/>
          <w:rtl/>
        </w:rPr>
        <w:t>שם יתברך</w:t>
      </w:r>
      <w:r w:rsidRPr="003A3583">
        <w:rPr>
          <w:rFonts w:ascii="Times New Roman" w:eastAsia="Calibri" w:hAnsi="Times New Roman" w:cs="Guttman Hodes" w:hint="cs"/>
          <w:sz w:val="24"/>
          <w:szCs w:val="24"/>
          <w:rtl/>
        </w:rPr>
        <w:t xml:space="preserve"> שדר עמכם וכיבדתם אותו. </w:t>
      </w:r>
    </w:p>
    <w:p w:rsidR="000F0D1B" w:rsidRPr="003A3583" w:rsidRDefault="000F0D1B" w:rsidP="003A3583">
      <w:pPr>
        <w:spacing w:after="0"/>
        <w:jc w:val="both"/>
        <w:rPr>
          <w:rFonts w:ascii="Times New Roman" w:eastAsia="Calibri" w:hAnsi="Times New Roman" w:cs="Guttman Hodes"/>
          <w:sz w:val="24"/>
          <w:szCs w:val="24"/>
          <w:rtl/>
        </w:rPr>
      </w:pPr>
    </w:p>
    <w:p w:rsidR="00196D1E" w:rsidRDefault="00196D1E" w:rsidP="00B018FE">
      <w:pPr>
        <w:spacing w:after="0"/>
        <w:jc w:val="both"/>
        <w:rPr>
          <w:rFonts w:ascii="Times New Roman" w:eastAsia="Calibri" w:hAnsi="Times New Roman" w:cs="Guttman Hodes"/>
          <w:sz w:val="24"/>
          <w:szCs w:val="24"/>
          <w:rtl/>
        </w:rPr>
      </w:pPr>
      <w:r w:rsidRPr="00196D1E">
        <w:rPr>
          <w:rFonts w:ascii="Times New Roman" w:eastAsia="Calibri" w:hAnsi="Times New Roman" w:cs="Guttman Hodes"/>
          <w:b/>
          <w:bCs/>
          <w:sz w:val="24"/>
          <w:szCs w:val="24"/>
          <w:rtl/>
        </w:rPr>
        <w:t>לֹא תִּרְצָח לֹא תִּנְאָף לֹא תִּ</w:t>
      </w:r>
      <w:r w:rsidR="000F0D1B" w:rsidRPr="00196D1E">
        <w:rPr>
          <w:rFonts w:ascii="Times New Roman" w:eastAsia="Calibri" w:hAnsi="Times New Roman" w:cs="Guttman Hodes"/>
          <w:b/>
          <w:bCs/>
          <w:sz w:val="24"/>
          <w:szCs w:val="24"/>
          <w:rtl/>
        </w:rPr>
        <w:t>גְנֹב לֹא תַעֲנֶה בְרֵעֲךָ עֵד שָׁקֶר</w:t>
      </w:r>
      <w:r w:rsidR="00E01507">
        <w:rPr>
          <w:rFonts w:ascii="Times New Roman" w:eastAsia="Calibri" w:hAnsi="Times New Roman" w:cs="Guttman Hodes" w:hint="cs"/>
          <w:sz w:val="24"/>
          <w:szCs w:val="24"/>
          <w:rtl/>
        </w:rPr>
        <w:t xml:space="preserve"> (כ יג</w:t>
      </w:r>
      <w:r w:rsidR="00B46F5D" w:rsidRPr="003A3583">
        <w:rPr>
          <w:rFonts w:ascii="Times New Roman" w:eastAsia="Calibri" w:hAnsi="Times New Roman" w:cs="Guttman Hodes" w:hint="cs"/>
          <w:sz w:val="24"/>
          <w:szCs w:val="24"/>
          <w:rtl/>
        </w:rPr>
        <w:t xml:space="preserve">) </w:t>
      </w:r>
    </w:p>
    <w:p w:rsidR="00B46F5D" w:rsidRPr="003A3583" w:rsidRDefault="00B46F5D" w:rsidP="00B018F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כתב הראב"ע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196D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שנים רבות חפשתי בלבי טעם זאת המלה שאמר </w:t>
      </w:r>
      <w:r w:rsidR="00196D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עד שקר</w:t>
      </w:r>
      <w:r w:rsidR="00196D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w:t>
      </w:r>
      <w:r w:rsidR="00196D1E">
        <w:rPr>
          <w:rFonts w:ascii="Times New Roman" w:eastAsia="Calibri" w:hAnsi="Times New Roman" w:cs="Guttman Hodes" w:hint="cs"/>
          <w:sz w:val="24"/>
          <w:szCs w:val="24"/>
          <w:rtl/>
        </w:rPr>
        <w:t>א אמר</w:t>
      </w:r>
      <w:r w:rsidRPr="003A3583">
        <w:rPr>
          <w:rFonts w:ascii="Times New Roman" w:eastAsia="Calibri" w:hAnsi="Times New Roman" w:cs="Guttman Hodes" w:hint="cs"/>
          <w:sz w:val="24"/>
          <w:szCs w:val="24"/>
          <w:rtl/>
        </w:rPr>
        <w:t xml:space="preserve"> עדות שקר. ולא ידעתי מה הוק</w:t>
      </w:r>
      <w:r w:rsidR="00196D1E">
        <w:rPr>
          <w:rFonts w:ascii="Times New Roman" w:eastAsia="Calibri" w:hAnsi="Times New Roman" w:cs="Guttman Hodes" w:hint="cs"/>
          <w:sz w:val="24"/>
          <w:szCs w:val="24"/>
          <w:rtl/>
        </w:rPr>
        <w:t>שה לו שהרי גמרא</w:t>
      </w:r>
      <w:r w:rsidRPr="003A3583">
        <w:rPr>
          <w:rFonts w:ascii="Times New Roman" w:eastAsia="Calibri" w:hAnsi="Times New Roman" w:cs="Guttman Hodes" w:hint="cs"/>
          <w:sz w:val="24"/>
          <w:szCs w:val="24"/>
          <w:rtl/>
        </w:rPr>
        <w:t xml:space="preserve"> ערוכה היא (שבו</w:t>
      </w:r>
      <w:r w:rsidR="00196D1E">
        <w:rPr>
          <w:rFonts w:ascii="Times New Roman" w:eastAsia="Calibri" w:hAnsi="Times New Roman" w:cs="Guttman Hodes" w:hint="cs"/>
          <w:sz w:val="24"/>
          <w:szCs w:val="24"/>
          <w:rtl/>
        </w:rPr>
        <w:t>עו</w:t>
      </w:r>
      <w:r w:rsidRPr="003A3583">
        <w:rPr>
          <w:rFonts w:ascii="Times New Roman" w:eastAsia="Calibri" w:hAnsi="Times New Roman" w:cs="Guttman Hodes" w:hint="cs"/>
          <w:sz w:val="24"/>
          <w:szCs w:val="24"/>
          <w:rtl/>
        </w:rPr>
        <w:t xml:space="preserve">ת לא א) </w:t>
      </w:r>
      <w:r w:rsidRPr="003A3583">
        <w:rPr>
          <w:rFonts w:ascii="Times New Roman" w:eastAsia="Calibri" w:hAnsi="Times New Roman" w:cs="Guttman Hodes" w:hint="cs"/>
          <w:sz w:val="24"/>
          <w:szCs w:val="24"/>
          <w:rtl/>
        </w:rPr>
        <w:lastRenderedPageBreak/>
        <w:t>מנין לתלמיד שא</w:t>
      </w:r>
      <w:r w:rsidR="00196D1E">
        <w:rPr>
          <w:rFonts w:ascii="Times New Roman" w:eastAsia="Calibri" w:hAnsi="Times New Roman" w:cs="Guttman Hodes" w:hint="cs"/>
          <w:sz w:val="24"/>
          <w:szCs w:val="24"/>
          <w:rtl/>
        </w:rPr>
        <w:t>מר לו רבו יודע אתה בי שאפילו נותנין לי מאה</w:t>
      </w:r>
      <w:r w:rsidRPr="003A3583">
        <w:rPr>
          <w:rFonts w:ascii="Times New Roman" w:eastAsia="Calibri" w:hAnsi="Times New Roman" w:cs="Guttman Hodes" w:hint="cs"/>
          <w:sz w:val="24"/>
          <w:szCs w:val="24"/>
          <w:rtl/>
        </w:rPr>
        <w:t xml:space="preserve"> מנה איני משקר</w:t>
      </w:r>
      <w:r w:rsidR="00196D1E">
        <w:rPr>
          <w:rFonts w:ascii="Times New Roman" w:eastAsia="Calibri" w:hAnsi="Times New Roman" w:cs="Guttman Hodes" w:hint="cs"/>
          <w:sz w:val="24"/>
          <w:szCs w:val="24"/>
          <w:rtl/>
        </w:rPr>
        <w:t>, מנה לי אצל פלוני ואין לי רק עד אחד</w:t>
      </w:r>
      <w:r w:rsidRPr="003A3583">
        <w:rPr>
          <w:rFonts w:ascii="Times New Roman" w:eastAsia="Calibri" w:hAnsi="Times New Roman" w:cs="Guttman Hodes" w:hint="cs"/>
          <w:sz w:val="24"/>
          <w:szCs w:val="24"/>
          <w:rtl/>
        </w:rPr>
        <w:t xml:space="preserve"> בא והצטרף עמו</w:t>
      </w:r>
      <w:r w:rsidR="00196D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מנין שלא יצטרף</w:t>
      </w:r>
      <w:r w:rsidR="00196D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ת</w:t>
      </w:r>
      <w:r w:rsidR="00196D1E">
        <w:rPr>
          <w:rFonts w:ascii="Times New Roman" w:eastAsia="Calibri" w:hAnsi="Times New Roman" w:cs="Guttman Hodes" w:hint="cs"/>
          <w:sz w:val="24"/>
          <w:szCs w:val="24"/>
          <w:rtl/>
        </w:rPr>
        <w:t>למוד לומר</w:t>
      </w:r>
      <w:r w:rsidRPr="003A3583">
        <w:rPr>
          <w:rFonts w:ascii="Times New Roman" w:eastAsia="Calibri" w:hAnsi="Times New Roman" w:cs="Guttman Hodes" w:hint="cs"/>
          <w:sz w:val="24"/>
          <w:szCs w:val="24"/>
          <w:rtl/>
        </w:rPr>
        <w:t xml:space="preserve"> (שמות כג ז) </w:t>
      </w:r>
      <w:r w:rsidR="00196D1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מדבר שקר</w:t>
      </w:r>
      <w:r w:rsidR="00B018FE">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t>תרחק</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ופריך האי מדבר שקר תרחק נפקא הא ודאי שקורי משקר וקרא קאמר </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 תענה ברעך עד שקר</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B018FE">
        <w:rPr>
          <w:rFonts w:ascii="Times New Roman" w:eastAsia="Calibri" w:hAnsi="Times New Roman" w:cs="Guttman Hodes" w:hint="cs"/>
          <w:sz w:val="24"/>
          <w:szCs w:val="24"/>
          <w:rtl/>
        </w:rPr>
        <w:t>ם כן בזה מתוקן מה שאומר הכתוב</w:t>
      </w:r>
      <w:r w:rsidRPr="003A3583">
        <w:rPr>
          <w:rFonts w:ascii="Times New Roman" w:eastAsia="Calibri" w:hAnsi="Times New Roman" w:cs="Guttman Hodes" w:hint="cs"/>
          <w:sz w:val="24"/>
          <w:szCs w:val="24"/>
          <w:rtl/>
        </w:rPr>
        <w:t xml:space="preserve"> </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עד שקר</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w:t>
      </w:r>
      <w:r w:rsidR="00B018FE">
        <w:rPr>
          <w:rFonts w:ascii="Times New Roman" w:eastAsia="Calibri" w:hAnsi="Times New Roman" w:cs="Guttman Hodes" w:hint="cs"/>
          <w:sz w:val="24"/>
          <w:szCs w:val="24"/>
          <w:rtl/>
        </w:rPr>
        <w:t>כי פירושו</w:t>
      </w:r>
      <w:r w:rsidRPr="003A3583">
        <w:rPr>
          <w:rFonts w:ascii="Times New Roman" w:eastAsia="Calibri" w:hAnsi="Times New Roman" w:cs="Guttman Hodes" w:hint="cs"/>
          <w:sz w:val="24"/>
          <w:szCs w:val="24"/>
          <w:rtl/>
        </w:rPr>
        <w:t xml:space="preserve"> </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 תענה</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בצירוף עם רעך אף שאתה בטוח שרעך המעיד הוא חסיד ודובר מישרים</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אסור משום סוף סוף אתה עד שקר</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וברור הדבר.</w:t>
      </w:r>
    </w:p>
    <w:p w:rsidR="00B018FE" w:rsidRDefault="00B018FE" w:rsidP="003A3583">
      <w:pPr>
        <w:spacing w:after="0"/>
        <w:jc w:val="both"/>
        <w:rPr>
          <w:rFonts w:ascii="Times New Roman" w:eastAsia="Calibri" w:hAnsi="Times New Roman" w:cs="Guttman Hodes"/>
          <w:sz w:val="24"/>
          <w:szCs w:val="24"/>
          <w:rtl/>
        </w:rPr>
      </w:pPr>
    </w:p>
    <w:p w:rsidR="00B018FE" w:rsidRDefault="00B018FE" w:rsidP="00B018FE">
      <w:pPr>
        <w:spacing w:after="0"/>
        <w:jc w:val="both"/>
        <w:rPr>
          <w:rFonts w:ascii="Times New Roman" w:eastAsia="Calibri" w:hAnsi="Times New Roman" w:cs="Guttman Hodes"/>
          <w:sz w:val="24"/>
          <w:szCs w:val="24"/>
          <w:rtl/>
        </w:rPr>
      </w:pPr>
      <w:r w:rsidRPr="00B018FE">
        <w:rPr>
          <w:rFonts w:ascii="Times New Roman" w:eastAsia="Calibri" w:hAnsi="Times New Roman" w:cs="Guttman Hodes"/>
          <w:b/>
          <w:bCs/>
          <w:sz w:val="24"/>
          <w:szCs w:val="24"/>
          <w:rtl/>
        </w:rPr>
        <w:t>וַיְדַבֵּר אֱלֹהִים אֵת כָּל הַדְּבָרִים הָאֵלֶּה לֵאמֹר</w:t>
      </w:r>
      <w:r>
        <w:rPr>
          <w:rFonts w:ascii="Times New Roman" w:eastAsia="Calibri" w:hAnsi="Times New Roman" w:cs="Guttman Hodes" w:hint="cs"/>
          <w:sz w:val="24"/>
          <w:szCs w:val="24"/>
          <w:rtl/>
        </w:rPr>
        <w:t xml:space="preserve"> (כ א)</w:t>
      </w:r>
    </w:p>
    <w:p w:rsidR="00597DA7" w:rsidRDefault="00B46F5D" w:rsidP="00B018F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ק</w:t>
      </w:r>
      <w:r w:rsidR="00B018FE">
        <w:rPr>
          <w:rFonts w:ascii="Times New Roman" w:eastAsia="Calibri" w:hAnsi="Times New Roman" w:cs="Guttman Hodes" w:hint="cs"/>
          <w:sz w:val="24"/>
          <w:szCs w:val="24"/>
          <w:rtl/>
        </w:rPr>
        <w:t>צת קשה</w:t>
      </w:r>
      <w:r w:rsidRPr="003A3583">
        <w:rPr>
          <w:rFonts w:ascii="Times New Roman" w:eastAsia="Calibri" w:hAnsi="Times New Roman" w:cs="Guttman Hodes" w:hint="cs"/>
          <w:sz w:val="24"/>
          <w:szCs w:val="24"/>
          <w:rtl/>
        </w:rPr>
        <w:t xml:space="preserve"> מלת </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לאמר</w:t>
      </w:r>
      <w:r w:rsidR="00B018F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אך יובן ע</w:t>
      </w:r>
      <w:r w:rsidR="00B716F5">
        <w:rPr>
          <w:rFonts w:ascii="Times New Roman" w:eastAsia="Calibri" w:hAnsi="Times New Roman" w:cs="Guttman Hodes" w:hint="cs"/>
          <w:sz w:val="24"/>
          <w:szCs w:val="24"/>
          <w:rtl/>
        </w:rPr>
        <w:t xml:space="preserve">ם </w:t>
      </w:r>
      <w:r w:rsidRPr="003A3583">
        <w:rPr>
          <w:rFonts w:ascii="Times New Roman" w:eastAsia="Calibri" w:hAnsi="Times New Roman" w:cs="Guttman Hodes" w:hint="cs"/>
          <w:sz w:val="24"/>
          <w:szCs w:val="24"/>
          <w:rtl/>
        </w:rPr>
        <w:t>מ</w:t>
      </w:r>
      <w:r w:rsidR="00B716F5">
        <w:rPr>
          <w:rFonts w:ascii="Times New Roman" w:eastAsia="Calibri" w:hAnsi="Times New Roman" w:cs="Guttman Hodes" w:hint="cs"/>
          <w:sz w:val="24"/>
          <w:szCs w:val="24"/>
          <w:rtl/>
        </w:rPr>
        <w:t xml:space="preserve">אמרם </w:t>
      </w:r>
      <w:r w:rsidRPr="003A3583">
        <w:rPr>
          <w:rFonts w:ascii="Times New Roman" w:eastAsia="Calibri" w:hAnsi="Times New Roman" w:cs="Guttman Hodes" w:hint="cs"/>
          <w:sz w:val="24"/>
          <w:szCs w:val="24"/>
          <w:rtl/>
        </w:rPr>
        <w:t>ז"ל</w:t>
      </w:r>
      <w:r w:rsidR="00B716F5">
        <w:rPr>
          <w:rFonts w:ascii="Times New Roman" w:eastAsia="Calibri" w:hAnsi="Times New Roman" w:cs="Guttman Hodes" w:hint="cs"/>
          <w:sz w:val="24"/>
          <w:szCs w:val="24"/>
          <w:rtl/>
        </w:rPr>
        <w:t xml:space="preserve"> (רש"י שמות כד יב)</w:t>
      </w:r>
      <w:r w:rsidRPr="003A3583">
        <w:rPr>
          <w:rFonts w:ascii="Times New Roman" w:eastAsia="Calibri" w:hAnsi="Times New Roman" w:cs="Guttman Hodes" w:hint="cs"/>
          <w:sz w:val="24"/>
          <w:szCs w:val="24"/>
          <w:rtl/>
        </w:rPr>
        <w:t xml:space="preserve"> שכל המצות נרמזו באותיות עשרת הדיברות שהם תרי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ג</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וכן ייסד הפייטן אשר התוו התות וכו'</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B716F5">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וידבר אלהים</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 </w:t>
      </w:r>
      <w:r w:rsidR="00A33942">
        <w:rPr>
          <w:rFonts w:ascii="Times New Roman" w:eastAsia="Calibri" w:hAnsi="Times New Roman" w:cs="Guttman Hodes" w:hint="cs"/>
          <w:sz w:val="24"/>
          <w:szCs w:val="24"/>
          <w:rtl/>
        </w:rPr>
        <w:t>רצונו לומר</w:t>
      </w:r>
      <w:r w:rsidR="00B716F5">
        <w:rPr>
          <w:rFonts w:ascii="Times New Roman" w:eastAsia="Calibri" w:hAnsi="Times New Roman" w:cs="Guttman Hodes" w:hint="cs"/>
          <w:sz w:val="24"/>
          <w:szCs w:val="24"/>
          <w:rtl/>
        </w:rPr>
        <w:t xml:space="preserve"> שבדיבור אחד נאמרו כל עשרת</w:t>
      </w:r>
      <w:r w:rsidRPr="003A3583">
        <w:rPr>
          <w:rFonts w:ascii="Times New Roman" w:eastAsia="Calibri" w:hAnsi="Times New Roman" w:cs="Guttman Hodes" w:hint="cs"/>
          <w:sz w:val="24"/>
          <w:szCs w:val="24"/>
          <w:rtl/>
        </w:rPr>
        <w:t xml:space="preserve"> הדיברות</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וכתב רש"י א</w:t>
      </w:r>
      <w:r w:rsidR="00B716F5">
        <w:rPr>
          <w:rFonts w:ascii="Times New Roman" w:eastAsia="Calibri" w:hAnsi="Times New Roman" w:cs="Guttman Hodes" w:hint="cs"/>
          <w:sz w:val="24"/>
          <w:szCs w:val="24"/>
          <w:rtl/>
        </w:rPr>
        <w:t>ם כן מה תלמוד לומר</w:t>
      </w:r>
      <w:r w:rsidRPr="003A3583">
        <w:rPr>
          <w:rFonts w:ascii="Times New Roman" w:eastAsia="Calibri" w:hAnsi="Times New Roman" w:cs="Guttman Hodes" w:hint="cs"/>
          <w:sz w:val="24"/>
          <w:szCs w:val="24"/>
          <w:rtl/>
        </w:rPr>
        <w:t xml:space="preserve"> </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אנכי ולא יהיה לך</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והשיב שאחר שכללן חזר ופירטן</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וז</w:t>
      </w:r>
      <w:r w:rsidR="00B716F5">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לאמר</w:t>
      </w:r>
      <w:r w:rsidR="00B716F5">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B716F5">
        <w:rPr>
          <w:rFonts w:ascii="Times New Roman" w:eastAsia="Calibri" w:hAnsi="Times New Roman" w:cs="Guttman Hodes" w:hint="cs"/>
          <w:sz w:val="24"/>
          <w:szCs w:val="24"/>
          <w:rtl/>
        </w:rPr>
        <w:t>אף שכללם לעשרת הדיברות בדיבור אחד</w:t>
      </w:r>
      <w:r w:rsidRPr="003A3583">
        <w:rPr>
          <w:rFonts w:ascii="Times New Roman" w:eastAsia="Calibri" w:hAnsi="Times New Roman" w:cs="Guttman Hodes" w:hint="cs"/>
          <w:sz w:val="24"/>
          <w:szCs w:val="24"/>
          <w:rtl/>
        </w:rPr>
        <w:t xml:space="preserve"> מ</w:t>
      </w:r>
      <w:r w:rsidR="00B716F5">
        <w:rPr>
          <w:rFonts w:ascii="Times New Roman" w:eastAsia="Calibri" w:hAnsi="Times New Roman" w:cs="Guttman Hodes" w:hint="cs"/>
          <w:sz w:val="24"/>
          <w:szCs w:val="24"/>
          <w:rtl/>
        </w:rPr>
        <w:t>כל מקום כוונתו יתברך</w:t>
      </w:r>
      <w:r w:rsidRPr="003A3583">
        <w:rPr>
          <w:rFonts w:ascii="Times New Roman" w:eastAsia="Calibri" w:hAnsi="Times New Roman" w:cs="Guttman Hodes" w:hint="cs"/>
          <w:sz w:val="24"/>
          <w:szCs w:val="24"/>
          <w:rtl/>
        </w:rPr>
        <w:t xml:space="preserve"> כדי לאמר ולכלול כל התרי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ג מצות בתוך התיבות</w:t>
      </w:r>
      <w:r w:rsidR="00597DA7">
        <w:rPr>
          <w:rFonts w:ascii="Times New Roman" w:eastAsia="Calibri" w:hAnsi="Times New Roman" w:cs="Guttman Hodes" w:hint="cs"/>
          <w:sz w:val="24"/>
          <w:szCs w:val="24"/>
          <w:rtl/>
        </w:rPr>
        <w:t>, אך בדיבור אחד</w:t>
      </w:r>
      <w:r w:rsidRPr="003A3583">
        <w:rPr>
          <w:rFonts w:ascii="Times New Roman" w:eastAsia="Calibri" w:hAnsi="Times New Roman" w:cs="Guttman Hodes" w:hint="cs"/>
          <w:sz w:val="24"/>
          <w:szCs w:val="24"/>
          <w:rtl/>
        </w:rPr>
        <w:t xml:space="preserve"> שאמר בדרך כלל לא היו בהם כ</w:t>
      </w:r>
      <w:r w:rsidR="00597DA7">
        <w:rPr>
          <w:rFonts w:ascii="Times New Roman" w:eastAsia="Calibri" w:hAnsi="Times New Roman" w:cs="Guttman Hodes" w:hint="cs"/>
          <w:sz w:val="24"/>
          <w:szCs w:val="24"/>
          <w:rtl/>
        </w:rPr>
        <w:t>ל כך</w:t>
      </w:r>
      <w:r w:rsidRPr="003A3583">
        <w:rPr>
          <w:rFonts w:ascii="Times New Roman" w:eastAsia="Calibri" w:hAnsi="Times New Roman" w:cs="Guttman Hodes" w:hint="cs"/>
          <w:sz w:val="24"/>
          <w:szCs w:val="24"/>
          <w:rtl/>
        </w:rPr>
        <w:t xml:space="preserve"> תיבות שיוכל לכלול בהם התרי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ג מצות. ודע שמ</w:t>
      </w:r>
      <w:r w:rsidR="00597DA7">
        <w:rPr>
          <w:rFonts w:ascii="Times New Roman" w:eastAsia="Calibri" w:hAnsi="Times New Roman" w:cs="Guttman Hodes" w:hint="cs"/>
          <w:sz w:val="24"/>
          <w:szCs w:val="24"/>
          <w:rtl/>
        </w:rPr>
        <w:t>ה שאמר שכל הדיברות בדיבור אחד</w:t>
      </w:r>
      <w:r w:rsidRPr="003A3583">
        <w:rPr>
          <w:rFonts w:ascii="Times New Roman" w:eastAsia="Calibri" w:hAnsi="Times New Roman" w:cs="Guttman Hodes" w:hint="cs"/>
          <w:sz w:val="24"/>
          <w:szCs w:val="24"/>
          <w:rtl/>
        </w:rPr>
        <w:t xml:space="preserve"> נאמרו אינו סותר מ</w:t>
      </w:r>
      <w:r w:rsidR="00597DA7">
        <w:rPr>
          <w:rFonts w:ascii="Times New Roman" w:eastAsia="Calibri" w:hAnsi="Times New Roman" w:cs="Guttman Hodes" w:hint="cs"/>
          <w:sz w:val="24"/>
          <w:szCs w:val="24"/>
          <w:rtl/>
        </w:rPr>
        <w:t>ה שאמרו במקום אחר</w:t>
      </w:r>
      <w:r w:rsidRPr="003A3583">
        <w:rPr>
          <w:rFonts w:ascii="Times New Roman" w:eastAsia="Calibri" w:hAnsi="Times New Roman" w:cs="Guttman Hodes" w:hint="cs"/>
          <w:sz w:val="24"/>
          <w:szCs w:val="24"/>
          <w:rtl/>
        </w:rPr>
        <w:t xml:space="preserve"> (ראש השנה כז א) זכור ושמור בדיבור </w:t>
      </w:r>
      <w:r w:rsidR="00597DA7">
        <w:rPr>
          <w:rFonts w:ascii="Times New Roman" w:eastAsia="Calibri" w:hAnsi="Times New Roman" w:cs="Guttman Hodes" w:hint="cs"/>
          <w:sz w:val="24"/>
          <w:szCs w:val="24"/>
          <w:rtl/>
        </w:rPr>
        <w:t>אחד</w:t>
      </w:r>
      <w:r w:rsidRPr="003A3583">
        <w:rPr>
          <w:rFonts w:ascii="Times New Roman" w:eastAsia="Calibri" w:hAnsi="Times New Roman" w:cs="Guttman Hodes" w:hint="cs"/>
          <w:sz w:val="24"/>
          <w:szCs w:val="24"/>
          <w:rtl/>
        </w:rPr>
        <w:t xml:space="preserve"> נאמרו</w:t>
      </w:r>
      <w:r w:rsidR="00597DA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משמע אלו בלבד ולא אחרים</w:t>
      </w:r>
      <w:r w:rsidR="00597DA7">
        <w:rPr>
          <w:rFonts w:ascii="Times New Roman" w:eastAsia="Calibri" w:hAnsi="Times New Roman" w:cs="Guttman Hodes" w:hint="cs"/>
          <w:sz w:val="24"/>
          <w:szCs w:val="24"/>
          <w:rtl/>
        </w:rPr>
        <w:t>. דהכי פירושו</w:t>
      </w:r>
      <w:r w:rsidRPr="003A3583">
        <w:rPr>
          <w:rFonts w:ascii="Times New Roman" w:eastAsia="Calibri" w:hAnsi="Times New Roman" w:cs="Guttman Hodes" w:hint="cs"/>
          <w:sz w:val="24"/>
          <w:szCs w:val="24"/>
          <w:rtl/>
        </w:rPr>
        <w:t xml:space="preserve"> זכור ושמור</w:t>
      </w:r>
      <w:r w:rsidR="00597DA7">
        <w:rPr>
          <w:rFonts w:ascii="Times New Roman" w:eastAsia="Calibri" w:hAnsi="Times New Roman" w:cs="Guttman Hodes" w:hint="cs"/>
          <w:sz w:val="24"/>
          <w:szCs w:val="24"/>
          <w:rtl/>
        </w:rPr>
        <w:t>, כלומר פירוש מצות זכור ושמור כשחזר לפרש הדיברות זכור ושמור פירשם</w:t>
      </w:r>
      <w:r w:rsidRPr="003A3583">
        <w:rPr>
          <w:rFonts w:ascii="Times New Roman" w:eastAsia="Calibri" w:hAnsi="Times New Roman" w:cs="Guttman Hodes" w:hint="cs"/>
          <w:sz w:val="24"/>
          <w:szCs w:val="24"/>
          <w:rtl/>
        </w:rPr>
        <w:t xml:space="preserve"> בדיבור אחד.</w:t>
      </w:r>
    </w:p>
    <w:p w:rsidR="00B46F5D" w:rsidRPr="003A3583" w:rsidRDefault="00B46F5D" w:rsidP="00B018FE">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597DA7" w:rsidP="003A3583">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אך קשה האי דאמרינן בדיבור אחד</w:t>
      </w:r>
      <w:r w:rsidR="00B46F5D" w:rsidRPr="003A3583">
        <w:rPr>
          <w:rFonts w:ascii="Times New Roman" w:eastAsia="Calibri" w:hAnsi="Times New Roman" w:cs="Guttman Hodes" w:hint="cs"/>
          <w:sz w:val="24"/>
          <w:szCs w:val="24"/>
          <w:rtl/>
        </w:rPr>
        <w:t xml:space="preserve"> נאמרו היכי דמי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אם </w:t>
      </w:r>
      <w:r w:rsidR="00A33942">
        <w:rPr>
          <w:rFonts w:ascii="Times New Roman" w:eastAsia="Calibri" w:hAnsi="Times New Roman" w:cs="Guttman Hodes" w:hint="cs"/>
          <w:sz w:val="24"/>
          <w:szCs w:val="24"/>
          <w:rtl/>
        </w:rPr>
        <w:t>רצונו לומר</w:t>
      </w:r>
      <w:r>
        <w:rPr>
          <w:rFonts w:ascii="Times New Roman" w:eastAsia="Calibri" w:hAnsi="Times New Roman" w:cs="Guttman Hodes" w:hint="cs"/>
          <w:sz w:val="24"/>
          <w:szCs w:val="24"/>
          <w:rtl/>
        </w:rPr>
        <w:t xml:space="preserve"> כשרצה לפרש זכור ושמור בדיבור אחד</w:t>
      </w:r>
      <w:r w:rsidR="00B46F5D" w:rsidRPr="003A3583">
        <w:rPr>
          <w:rFonts w:ascii="Times New Roman" w:eastAsia="Calibri" w:hAnsi="Times New Roman" w:cs="Guttman Hodes" w:hint="cs"/>
          <w:sz w:val="24"/>
          <w:szCs w:val="24"/>
          <w:rtl/>
        </w:rPr>
        <w:t xml:space="preserve"> אמרם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הא אמרת דהקב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ל</w:t>
      </w:r>
      <w:r>
        <w:rPr>
          <w:rFonts w:ascii="Times New Roman" w:eastAsia="Calibri" w:hAnsi="Times New Roman" w:cs="Guttman Hodes" w:hint="cs"/>
          <w:sz w:val="24"/>
          <w:szCs w:val="24"/>
          <w:rtl/>
        </w:rPr>
        <w:t>א אמר פירושם</w:t>
      </w:r>
      <w:r w:rsidR="00B46F5D" w:rsidRPr="003A3583">
        <w:rPr>
          <w:rFonts w:ascii="Times New Roman" w:eastAsia="Calibri" w:hAnsi="Times New Roman" w:cs="Guttman Hodes" w:hint="cs"/>
          <w:sz w:val="24"/>
          <w:szCs w:val="24"/>
          <w:rtl/>
        </w:rPr>
        <w:t xml:space="preserve"> רק אנכי ולא יהיה לך לחוד</w:t>
      </w:r>
      <w:r>
        <w:rPr>
          <w:rFonts w:ascii="Times New Roman" w:eastAsia="Calibri" w:hAnsi="Times New Roman" w:cs="Guttman Hodes" w:hint="cs"/>
          <w:sz w:val="24"/>
          <w:szCs w:val="24"/>
          <w:rtl/>
        </w:rPr>
        <w:t>.</w:t>
      </w:r>
      <w:r w:rsidR="006F6733">
        <w:rPr>
          <w:rFonts w:ascii="Times New Roman" w:eastAsia="Calibri" w:hAnsi="Times New Roman" w:cs="Guttman Hodes" w:hint="cs"/>
          <w:sz w:val="24"/>
          <w:szCs w:val="24"/>
          <w:rtl/>
        </w:rPr>
        <w:t xml:space="preserve"> ואין ל</w:t>
      </w:r>
      <w:r w:rsidR="00B46F5D" w:rsidRPr="003A3583">
        <w:rPr>
          <w:rFonts w:ascii="Times New Roman" w:eastAsia="Calibri" w:hAnsi="Times New Roman" w:cs="Guttman Hodes" w:hint="cs"/>
          <w:sz w:val="24"/>
          <w:szCs w:val="24"/>
          <w:rtl/>
        </w:rPr>
        <w:t>פ</w:t>
      </w:r>
      <w:r w:rsidR="006F6733">
        <w:rPr>
          <w:rFonts w:ascii="Times New Roman" w:eastAsia="Calibri" w:hAnsi="Times New Roman" w:cs="Guttman Hodes" w:hint="cs"/>
          <w:sz w:val="24"/>
          <w:szCs w:val="24"/>
          <w:rtl/>
        </w:rPr>
        <w:t>רש</w:t>
      </w:r>
      <w:r w:rsidR="00B46F5D" w:rsidRPr="003A3583">
        <w:rPr>
          <w:rFonts w:ascii="Times New Roman" w:eastAsia="Calibri" w:hAnsi="Times New Roman" w:cs="Guttman Hodes" w:hint="cs"/>
          <w:sz w:val="24"/>
          <w:szCs w:val="24"/>
          <w:rtl/>
        </w:rPr>
        <w:t xml:space="preserve"> שחוזר על משה</w:t>
      </w:r>
      <w:r w:rsidR="006F673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דהא מוכח ליה מדכתיב (ת</w:t>
      </w:r>
      <w:r w:rsidR="006F6733">
        <w:rPr>
          <w:rFonts w:ascii="Times New Roman" w:eastAsia="Calibri" w:hAnsi="Times New Roman" w:cs="Guttman Hodes" w:hint="cs"/>
          <w:sz w:val="24"/>
          <w:szCs w:val="24"/>
          <w:rtl/>
        </w:rPr>
        <w:t>ה</w:t>
      </w:r>
      <w:r w:rsidR="00B46F5D" w:rsidRPr="003A3583">
        <w:rPr>
          <w:rFonts w:ascii="Times New Roman" w:eastAsia="Calibri" w:hAnsi="Times New Roman" w:cs="Guttman Hodes" w:hint="cs"/>
          <w:sz w:val="24"/>
          <w:szCs w:val="24"/>
          <w:rtl/>
        </w:rPr>
        <w:t xml:space="preserve">לים סב יב) </w:t>
      </w:r>
      <w:r w:rsidR="006F673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אחת דיבר אלהים שתים זו </w:t>
      </w:r>
      <w:r w:rsidR="006F673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שמענו</w:t>
      </w:r>
      <w:r w:rsidR="006F6733">
        <w:rPr>
          <w:rFonts w:ascii="Times New Roman" w:eastAsia="Calibri" w:hAnsi="Times New Roman" w:cs="Guttman Hodes" w:hint="cs"/>
          <w:sz w:val="24"/>
          <w:szCs w:val="24"/>
          <w:rtl/>
        </w:rPr>
        <w:t>) [שמעתי]',</w:t>
      </w:r>
      <w:r w:rsidR="00B46F5D" w:rsidRPr="003A3583">
        <w:rPr>
          <w:rFonts w:ascii="Times New Roman" w:eastAsia="Calibri" w:hAnsi="Times New Roman" w:cs="Guttman Hodes" w:hint="cs"/>
          <w:sz w:val="24"/>
          <w:szCs w:val="24"/>
          <w:rtl/>
        </w:rPr>
        <w:t xml:space="preserve"> ואם </w:t>
      </w:r>
      <w:r w:rsidR="00A33942">
        <w:rPr>
          <w:rFonts w:ascii="Times New Roman" w:eastAsia="Calibri" w:hAnsi="Times New Roman" w:cs="Guttman Hodes" w:hint="cs"/>
          <w:sz w:val="24"/>
          <w:szCs w:val="24"/>
          <w:rtl/>
        </w:rPr>
        <w:t>רצונו לומר</w:t>
      </w:r>
      <w:r w:rsidR="006F6733">
        <w:rPr>
          <w:rFonts w:ascii="Times New Roman" w:eastAsia="Calibri" w:hAnsi="Times New Roman" w:cs="Guttman Hodes" w:hint="cs"/>
          <w:sz w:val="24"/>
          <w:szCs w:val="24"/>
          <w:rtl/>
        </w:rPr>
        <w:t xml:space="preserve"> שבדיבור אחד</w:t>
      </w:r>
      <w:r w:rsidR="00B46F5D" w:rsidRPr="003A3583">
        <w:rPr>
          <w:rFonts w:ascii="Times New Roman" w:eastAsia="Calibri" w:hAnsi="Times New Roman" w:cs="Guttman Hodes" w:hint="cs"/>
          <w:sz w:val="24"/>
          <w:szCs w:val="24"/>
          <w:rtl/>
        </w:rPr>
        <w:t xml:space="preserve"> כלל הקב</w:t>
      </w:r>
      <w:r w:rsidR="00B46F5D" w:rsidRPr="003A3583">
        <w:rPr>
          <w:rFonts w:ascii="Times New Roman" w:eastAsia="Calibri" w:hAnsi="Times New Roman" w:cs="Guttman Hodes"/>
          <w:sz w:val="24"/>
          <w:szCs w:val="24"/>
          <w:rtl/>
        </w:rPr>
        <w:t>"</w:t>
      </w:r>
      <w:r w:rsidR="006F6733">
        <w:rPr>
          <w:rFonts w:ascii="Times New Roman" w:eastAsia="Calibri" w:hAnsi="Times New Roman" w:cs="Guttman Hodes" w:hint="cs"/>
          <w:sz w:val="24"/>
          <w:szCs w:val="24"/>
          <w:rtl/>
        </w:rPr>
        <w:t>ה זכור ושמור קשה</w:t>
      </w:r>
      <w:r w:rsidR="00B46F5D" w:rsidRPr="003A3583">
        <w:rPr>
          <w:rFonts w:ascii="Times New Roman" w:eastAsia="Calibri" w:hAnsi="Times New Roman" w:cs="Guttman Hodes" w:hint="cs"/>
          <w:sz w:val="24"/>
          <w:szCs w:val="24"/>
          <w:rtl/>
        </w:rPr>
        <w:t xml:space="preserve"> מא</w:t>
      </w:r>
      <w:r w:rsidR="006F6733">
        <w:rPr>
          <w:rFonts w:ascii="Times New Roman" w:eastAsia="Calibri" w:hAnsi="Times New Roman" w:cs="Guttman Hodes" w:hint="cs"/>
          <w:sz w:val="24"/>
          <w:szCs w:val="24"/>
          <w:rtl/>
        </w:rPr>
        <w:t>י איריא זכור ושמור הא אמרת כל עשרת</w:t>
      </w:r>
      <w:r w:rsidR="00B46F5D" w:rsidRPr="003A3583">
        <w:rPr>
          <w:rFonts w:ascii="Times New Roman" w:eastAsia="Calibri" w:hAnsi="Times New Roman" w:cs="Guttman Hodes" w:hint="cs"/>
          <w:sz w:val="24"/>
          <w:szCs w:val="24"/>
          <w:rtl/>
        </w:rPr>
        <w:t xml:space="preserve"> הדיברות נאמרו בכלל מפי ה</w:t>
      </w:r>
      <w:r w:rsidR="006E3390">
        <w:rPr>
          <w:rFonts w:ascii="Times New Roman" w:eastAsia="Calibri" w:hAnsi="Times New Roman" w:cs="Guttman Hodes" w:hint="cs"/>
          <w:sz w:val="24"/>
          <w:szCs w:val="24"/>
          <w:rtl/>
        </w:rPr>
        <w:t>שם יתברך</w:t>
      </w:r>
      <w:r w:rsidR="006F6733">
        <w:rPr>
          <w:rFonts w:ascii="Times New Roman" w:eastAsia="Calibri" w:hAnsi="Times New Roman" w:cs="Guttman Hodes" w:hint="cs"/>
          <w:sz w:val="24"/>
          <w:szCs w:val="24"/>
          <w:rtl/>
        </w:rPr>
        <w:t>, ודוחק לומר</w:t>
      </w:r>
      <w:r w:rsidR="00B46F5D" w:rsidRPr="003A3583">
        <w:rPr>
          <w:rFonts w:ascii="Times New Roman" w:eastAsia="Calibri" w:hAnsi="Times New Roman" w:cs="Guttman Hodes" w:hint="cs"/>
          <w:sz w:val="24"/>
          <w:szCs w:val="24"/>
          <w:rtl/>
        </w:rPr>
        <w:t xml:space="preserve"> שאגד</w:t>
      </w:r>
      <w:r w:rsidR="006F6733">
        <w:rPr>
          <w:rFonts w:ascii="Times New Roman" w:eastAsia="Calibri" w:hAnsi="Times New Roman" w:cs="Guttman Hodes" w:hint="cs"/>
          <w:sz w:val="24"/>
          <w:szCs w:val="24"/>
          <w:rtl/>
        </w:rPr>
        <w:t>ות חלוקות נינהו. ויש להחזיק בפירוש הראשון</w:t>
      </w:r>
      <w:r w:rsidR="00B46F5D" w:rsidRPr="003A3583">
        <w:rPr>
          <w:rFonts w:ascii="Times New Roman" w:eastAsia="Calibri" w:hAnsi="Times New Roman" w:cs="Guttman Hodes" w:hint="cs"/>
          <w:sz w:val="24"/>
          <w:szCs w:val="24"/>
          <w:rtl/>
        </w:rPr>
        <w:t xml:space="preserve"> והוא מ</w:t>
      </w:r>
      <w:r w:rsidR="006F6733">
        <w:rPr>
          <w:rFonts w:ascii="Times New Roman" w:eastAsia="Calibri" w:hAnsi="Times New Roman" w:cs="Guttman Hodes" w:hint="cs"/>
          <w:sz w:val="24"/>
          <w:szCs w:val="24"/>
          <w:rtl/>
        </w:rPr>
        <w:t>ה שאמרו</w:t>
      </w:r>
      <w:r w:rsidR="00B46F5D" w:rsidRPr="003A3583">
        <w:rPr>
          <w:rFonts w:ascii="Times New Roman" w:eastAsia="Calibri" w:hAnsi="Times New Roman" w:cs="Guttman Hodes" w:hint="cs"/>
          <w:sz w:val="24"/>
          <w:szCs w:val="24"/>
          <w:rtl/>
        </w:rPr>
        <w:t xml:space="preserve"> אנכי ולא יהיה לך מפי הגבורה שמענום כמ</w:t>
      </w:r>
      <w:r w:rsidR="006F6733">
        <w:rPr>
          <w:rFonts w:ascii="Times New Roman" w:eastAsia="Calibri" w:hAnsi="Times New Roman" w:cs="Guttman Hodes" w:hint="cs"/>
          <w:sz w:val="24"/>
          <w:szCs w:val="24"/>
          <w:rtl/>
        </w:rPr>
        <w:t>ו שכתב</w:t>
      </w:r>
      <w:r w:rsidR="00B46F5D" w:rsidRPr="003A3583">
        <w:rPr>
          <w:rFonts w:ascii="Times New Roman" w:eastAsia="Calibri" w:hAnsi="Times New Roman" w:cs="Guttman Hodes" w:hint="cs"/>
          <w:sz w:val="24"/>
          <w:szCs w:val="24"/>
          <w:rtl/>
        </w:rPr>
        <w:t xml:space="preserve"> הגאון רא</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שאף שהקב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ה חזר ופירט כל הדיברות בפרט</w:t>
      </w:r>
      <w:r w:rsidR="006F6733">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w:t>
      </w:r>
      <w:r w:rsidR="006F6733">
        <w:rPr>
          <w:rFonts w:ascii="Times New Roman" w:eastAsia="Calibri" w:hAnsi="Times New Roman" w:cs="Guttman Hodes" w:hint="cs"/>
          <w:sz w:val="24"/>
          <w:szCs w:val="24"/>
          <w:rtl/>
        </w:rPr>
        <w:t>כל מקום</w:t>
      </w:r>
      <w:r w:rsidR="00B46F5D" w:rsidRPr="003A3583">
        <w:rPr>
          <w:rFonts w:ascii="Times New Roman" w:eastAsia="Calibri" w:hAnsi="Times New Roman" w:cs="Guttman Hodes" w:hint="cs"/>
          <w:sz w:val="24"/>
          <w:szCs w:val="24"/>
          <w:rtl/>
        </w:rPr>
        <w:t xml:space="preserve"> ישראל לא הבינום היטב פירוש שאר הדיברות מפי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כמו אנכי ולא יהיה לך והשאר משה פירשה להם</w:t>
      </w:r>
      <w:r w:rsidR="006F6733">
        <w:rPr>
          <w:rFonts w:ascii="Times New Roman" w:eastAsia="Calibri" w:hAnsi="Times New Roman" w:cs="Guttman Hodes" w:hint="cs"/>
          <w:sz w:val="24"/>
          <w:szCs w:val="24"/>
          <w:rtl/>
        </w:rPr>
        <w:t>. עד כאן דברי</w:t>
      </w:r>
      <w:r w:rsidR="00B46F5D" w:rsidRPr="003A3583">
        <w:rPr>
          <w:rFonts w:ascii="Times New Roman" w:eastAsia="Calibri" w:hAnsi="Times New Roman" w:cs="Guttman Hodes" w:hint="cs"/>
          <w:sz w:val="24"/>
          <w:szCs w:val="24"/>
          <w:rtl/>
        </w:rPr>
        <w:t xml:space="preserve"> הרב שמע שלמה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ל. </w:t>
      </w:r>
    </w:p>
    <w:p w:rsidR="006F6733" w:rsidRDefault="006F6733" w:rsidP="003A3583">
      <w:pPr>
        <w:spacing w:after="0"/>
        <w:jc w:val="both"/>
        <w:rPr>
          <w:rFonts w:ascii="Times New Roman" w:eastAsia="Calibri" w:hAnsi="Times New Roman" w:cs="Guttman Hodes"/>
          <w:sz w:val="24"/>
          <w:szCs w:val="24"/>
          <w:rtl/>
        </w:rPr>
      </w:pPr>
    </w:p>
    <w:p w:rsidR="006F6733" w:rsidRDefault="006F6733" w:rsidP="006F6733">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6F6733" w:rsidRPr="003A3583" w:rsidRDefault="006F6733" w:rsidP="003A3583">
      <w:pPr>
        <w:spacing w:after="0"/>
        <w:jc w:val="both"/>
        <w:rPr>
          <w:rFonts w:ascii="Times New Roman" w:eastAsia="Calibri" w:hAnsi="Times New Roman" w:cs="Guttman Hodes"/>
          <w:sz w:val="24"/>
          <w:szCs w:val="24"/>
          <w:rtl/>
        </w:rPr>
      </w:pPr>
    </w:p>
    <w:p w:rsidR="003B51DB" w:rsidRDefault="00ED6ED3" w:rsidP="00ED6ED3">
      <w:pPr>
        <w:spacing w:after="0"/>
        <w:jc w:val="both"/>
        <w:rPr>
          <w:rFonts w:ascii="Times New Roman" w:eastAsia="Calibri" w:hAnsi="Times New Roman" w:cs="Guttman Hodes"/>
          <w:sz w:val="24"/>
          <w:szCs w:val="24"/>
          <w:rtl/>
        </w:rPr>
      </w:pPr>
      <w:r w:rsidRPr="00ED6ED3">
        <w:rPr>
          <w:rFonts w:ascii="Times New Roman" w:eastAsia="Calibri" w:hAnsi="Times New Roman" w:cs="Guttman Hodes"/>
          <w:b/>
          <w:bCs/>
          <w:sz w:val="24"/>
          <w:szCs w:val="24"/>
          <w:rtl/>
        </w:rPr>
        <w:t xml:space="preserve">וַיֹּאמֶר </w:t>
      </w:r>
      <w:r>
        <w:rPr>
          <w:rFonts w:ascii="Times New Roman" w:eastAsia="Calibri" w:hAnsi="Times New Roman" w:cs="Guttman Hodes" w:hint="cs"/>
          <w:b/>
          <w:bCs/>
          <w:sz w:val="24"/>
          <w:szCs w:val="24"/>
          <w:rtl/>
        </w:rPr>
        <w:t xml:space="preserve">ה' </w:t>
      </w:r>
      <w:r w:rsidRPr="00ED6ED3">
        <w:rPr>
          <w:rFonts w:ascii="Times New Roman" w:eastAsia="Calibri" w:hAnsi="Times New Roman" w:cs="Guttman Hodes"/>
          <w:b/>
          <w:bCs/>
          <w:sz w:val="24"/>
          <w:szCs w:val="24"/>
          <w:rtl/>
        </w:rPr>
        <w:t>אֶל מֹשֶׁה כֹּה תֹאמַר אֶל בְּנֵי יִשְׂרָאֵל אַתֶּם רְאִיתֶם כִּי מִן הַשָּׁמַיִם דִּבַּרְתִּי עִמָּכֶם</w:t>
      </w:r>
      <w:r>
        <w:rPr>
          <w:rFonts w:ascii="Times New Roman" w:eastAsia="Calibri" w:hAnsi="Times New Roman" w:cs="Guttman Hodes" w:hint="cs"/>
          <w:b/>
          <w:bCs/>
          <w:sz w:val="24"/>
          <w:szCs w:val="24"/>
          <w:rtl/>
        </w:rPr>
        <w:t>,</w:t>
      </w:r>
      <w:r w:rsidRPr="00ED6ED3">
        <w:rPr>
          <w:rFonts w:ascii="Times New Roman" w:eastAsia="Calibri" w:hAnsi="Times New Roman" w:cs="Guttman Hodes"/>
          <w:b/>
          <w:bCs/>
          <w:sz w:val="24"/>
          <w:szCs w:val="24"/>
          <w:rtl/>
        </w:rPr>
        <w:t xml:space="preserve"> </w:t>
      </w:r>
      <w:r w:rsidR="003B51DB" w:rsidRPr="003B51DB">
        <w:rPr>
          <w:rFonts w:ascii="Times New Roman" w:eastAsia="Calibri" w:hAnsi="Times New Roman" w:cs="Guttman Hodes"/>
          <w:b/>
          <w:bCs/>
          <w:sz w:val="24"/>
          <w:szCs w:val="24"/>
          <w:rtl/>
        </w:rPr>
        <w:t>לֹא תַעֲשׂוּן אִתִּי אֱלֹהֵי כֶסֶף וֵאל</w:t>
      </w:r>
      <w:r w:rsidR="00E01507">
        <w:rPr>
          <w:rFonts w:ascii="Times New Roman" w:eastAsia="Calibri" w:hAnsi="Times New Roman" w:cs="Guttman Hodes"/>
          <w:b/>
          <w:bCs/>
          <w:sz w:val="24"/>
          <w:szCs w:val="24"/>
          <w:rtl/>
        </w:rPr>
        <w:t>ֹהֵי זָהָב לֹא תַעֲשׂוּ לָכֶם</w:t>
      </w:r>
      <w:r w:rsidR="00E01507">
        <w:rPr>
          <w:rFonts w:ascii="Times New Roman" w:eastAsia="Calibri" w:hAnsi="Times New Roman" w:cs="Guttman Hodes" w:hint="cs"/>
          <w:b/>
          <w:bCs/>
          <w:sz w:val="24"/>
          <w:szCs w:val="24"/>
          <w:rtl/>
        </w:rPr>
        <w:t>,</w:t>
      </w:r>
      <w:r w:rsidR="003B51DB" w:rsidRPr="003B51DB">
        <w:rPr>
          <w:rFonts w:ascii="Times New Roman" w:eastAsia="Calibri" w:hAnsi="Times New Roman" w:cs="Guttman Hodes"/>
          <w:b/>
          <w:bCs/>
          <w:sz w:val="24"/>
          <w:szCs w:val="24"/>
          <w:rtl/>
        </w:rPr>
        <w:t xml:space="preserve"> מִזְבַּח אֲדָמָה תַּעֲשֶׂה לִּי וְזָבַחְתָּ עָלָיו אֶת עֹלֹתֶיךָ וְאֶת שְׁלָמֶיךָ אֶת צֹאנְךָ וְאֶת בְּקָרֶךָ בְּכָל הַמָּקוֹם אֲשֶׁר אַזְכִּיר אֶת שְׁמִי אָבוֹא אֵלֶיךָ וּבֵרַכְתִּיךָ</w:t>
      </w:r>
      <w:r w:rsidR="003B51DB" w:rsidRPr="003B51DB">
        <w:rPr>
          <w:rFonts w:ascii="Times New Roman" w:eastAsia="Calibri" w:hAnsi="Times New Roman" w:cs="Guttman Hodes" w:hint="cs"/>
          <w:sz w:val="24"/>
          <w:szCs w:val="24"/>
          <w:rtl/>
        </w:rPr>
        <w:t xml:space="preserve"> </w:t>
      </w:r>
      <w:r w:rsidR="003B51DB">
        <w:rPr>
          <w:rFonts w:ascii="Times New Roman" w:eastAsia="Calibri" w:hAnsi="Times New Roman" w:cs="Guttman Hodes" w:hint="cs"/>
          <w:sz w:val="24"/>
          <w:szCs w:val="24"/>
          <w:rtl/>
        </w:rPr>
        <w:t xml:space="preserve">(כ </w:t>
      </w:r>
      <w:r>
        <w:rPr>
          <w:rFonts w:ascii="Times New Roman" w:eastAsia="Calibri" w:hAnsi="Times New Roman" w:cs="Guttman Hodes" w:hint="cs"/>
          <w:sz w:val="24"/>
          <w:szCs w:val="24"/>
          <w:rtl/>
        </w:rPr>
        <w:t>יט</w:t>
      </w:r>
      <w:r w:rsidR="003B51DB">
        <w:rPr>
          <w:rFonts w:ascii="Times New Roman" w:eastAsia="Calibri" w:hAnsi="Times New Roman" w:cs="Guttman Hodes" w:hint="cs"/>
          <w:sz w:val="24"/>
          <w:szCs w:val="24"/>
          <w:rtl/>
        </w:rPr>
        <w:t>-כא)</w:t>
      </w:r>
    </w:p>
    <w:p w:rsidR="00B46F5D" w:rsidRPr="003A3583" w:rsidRDefault="00B46F5D" w:rsidP="00E01507">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והרב המופלא מוהר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ר חיים אבולעפייא ז</w:t>
      </w:r>
      <w:r w:rsidRPr="003A3583">
        <w:rPr>
          <w:rFonts w:ascii="Times New Roman" w:eastAsia="Calibri" w:hAnsi="Times New Roman" w:cs="Guttman Hodes"/>
          <w:sz w:val="24"/>
          <w:szCs w:val="24"/>
          <w:rtl/>
        </w:rPr>
        <w:t>"</w:t>
      </w:r>
      <w:r w:rsidR="006F6733">
        <w:rPr>
          <w:rFonts w:ascii="Times New Roman" w:eastAsia="Calibri" w:hAnsi="Times New Roman" w:cs="Guttman Hodes" w:hint="cs"/>
          <w:sz w:val="24"/>
          <w:szCs w:val="24"/>
          <w:rtl/>
        </w:rPr>
        <w:t>ל בספר יוס</w:t>
      </w:r>
      <w:r w:rsidR="00E01507">
        <w:rPr>
          <w:rFonts w:ascii="Times New Roman" w:eastAsia="Calibri" w:hAnsi="Times New Roman" w:cs="Guttman Hodes" w:hint="cs"/>
          <w:sz w:val="24"/>
          <w:szCs w:val="24"/>
          <w:rtl/>
        </w:rPr>
        <w:t>ף לקח כתב וזה לשונו: '</w:t>
      </w:r>
      <w:r w:rsidRPr="003A3583">
        <w:rPr>
          <w:rFonts w:ascii="Times New Roman" w:eastAsia="Calibri" w:hAnsi="Times New Roman" w:cs="Guttman Hodes" w:hint="cs"/>
          <w:sz w:val="24"/>
          <w:szCs w:val="24"/>
          <w:rtl/>
        </w:rPr>
        <w:t>לא תעשון אתי</w:t>
      </w:r>
      <w:r w:rsidR="00E015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r w:rsidR="00E015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E01507">
        <w:rPr>
          <w:rFonts w:ascii="Times New Roman" w:eastAsia="Calibri" w:hAnsi="Times New Roman" w:cs="Guttman Hodes" w:hint="cs"/>
          <w:sz w:val="24"/>
          <w:szCs w:val="24"/>
          <w:rtl/>
        </w:rPr>
        <w:t>על מה שכתב</w:t>
      </w:r>
      <w:r w:rsidRPr="003A3583">
        <w:rPr>
          <w:rFonts w:ascii="Times New Roman" w:eastAsia="Calibri" w:hAnsi="Times New Roman" w:cs="Guttman Hodes" w:hint="cs"/>
          <w:sz w:val="24"/>
          <w:szCs w:val="24"/>
          <w:rtl/>
        </w:rPr>
        <w:t xml:space="preserve"> הרמב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ם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E01507">
        <w:rPr>
          <w:rFonts w:ascii="Times New Roman" w:eastAsia="Calibri" w:hAnsi="Times New Roman" w:cs="Guttman Hodes" w:hint="cs"/>
          <w:sz w:val="24"/>
          <w:szCs w:val="24"/>
          <w:rtl/>
        </w:rPr>
        <w:t xml:space="preserve"> (פרק א' מהלכות עכו"ם הלכה א-ב)</w:t>
      </w:r>
      <w:r w:rsidRPr="003A3583">
        <w:rPr>
          <w:rFonts w:ascii="Times New Roman" w:eastAsia="Calibri" w:hAnsi="Times New Roman" w:cs="Guttman Hodes" w:hint="cs"/>
          <w:sz w:val="24"/>
          <w:szCs w:val="24"/>
          <w:rtl/>
        </w:rPr>
        <w:t xml:space="preserve"> שדור אנוש טעו ואמרו שה</w:t>
      </w:r>
      <w:r w:rsidR="006E3390">
        <w:rPr>
          <w:rFonts w:ascii="Times New Roman" w:eastAsia="Calibri" w:hAnsi="Times New Roman" w:cs="Guttman Hodes" w:hint="cs"/>
          <w:sz w:val="24"/>
          <w:szCs w:val="24"/>
          <w:rtl/>
        </w:rPr>
        <w:t>שם יתברך</w:t>
      </w:r>
      <w:r w:rsidR="00E01507">
        <w:rPr>
          <w:rFonts w:ascii="Times New Roman" w:eastAsia="Calibri" w:hAnsi="Times New Roman" w:cs="Guttman Hodes" w:hint="cs"/>
          <w:sz w:val="24"/>
          <w:szCs w:val="24"/>
          <w:rtl/>
        </w:rPr>
        <w:t xml:space="preserve"> צוום לעשות צורה כוכב פלוני</w:t>
      </w:r>
      <w:r w:rsidRPr="003A3583">
        <w:rPr>
          <w:rFonts w:ascii="Times New Roman" w:eastAsia="Calibri" w:hAnsi="Times New Roman" w:cs="Guttman Hodes" w:hint="cs"/>
          <w:sz w:val="24"/>
          <w:szCs w:val="24"/>
          <w:rtl/>
        </w:rPr>
        <w:t xml:space="preserve"> ולעובדה</w:t>
      </w:r>
      <w:r w:rsidR="00E015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ודור אחר שכחו לה</w:t>
      </w:r>
      <w:r w:rsidR="006E3390">
        <w:rPr>
          <w:rFonts w:ascii="Times New Roman" w:eastAsia="Calibri" w:hAnsi="Times New Roman" w:cs="Guttman Hodes" w:hint="cs"/>
          <w:sz w:val="24"/>
          <w:szCs w:val="24"/>
          <w:rtl/>
        </w:rPr>
        <w:t>שם יתברך</w:t>
      </w:r>
      <w:r w:rsidR="00E01507">
        <w:rPr>
          <w:rFonts w:ascii="Times New Roman" w:eastAsia="Calibri" w:hAnsi="Times New Roman" w:cs="Guttman Hodes" w:hint="cs"/>
          <w:sz w:val="24"/>
          <w:szCs w:val="24"/>
          <w:rtl/>
        </w:rPr>
        <w:t xml:space="preserve"> באומרם</w:t>
      </w:r>
      <w:r w:rsidRPr="003A3583">
        <w:rPr>
          <w:rFonts w:ascii="Times New Roman" w:eastAsia="Calibri" w:hAnsi="Times New Roman" w:cs="Guttman Hodes" w:hint="cs"/>
          <w:sz w:val="24"/>
          <w:szCs w:val="24"/>
          <w:rtl/>
        </w:rPr>
        <w:t xml:space="preserve"> שהכוכב ציוום לעבדו</w:t>
      </w:r>
      <w:r w:rsidR="00E01507">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E01507">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אתם ראיתם כי מן השמים דיברתי</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בלי אמצעי</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לכן </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w:t>
      </w:r>
      <w:r w:rsidR="00ED6ED3">
        <w:rPr>
          <w:rFonts w:ascii="Times New Roman" w:eastAsia="Calibri" w:hAnsi="Times New Roman" w:cs="Guttman Hodes" w:hint="cs"/>
          <w:sz w:val="24"/>
          <w:szCs w:val="24"/>
          <w:rtl/>
        </w:rPr>
        <w:t>א תעשון</w:t>
      </w:r>
      <w:r w:rsidRPr="003A3583">
        <w:rPr>
          <w:rFonts w:ascii="Times New Roman" w:eastAsia="Calibri" w:hAnsi="Times New Roman" w:cs="Guttman Hodes" w:hint="cs"/>
          <w:sz w:val="24"/>
          <w:szCs w:val="24"/>
          <w:rtl/>
        </w:rPr>
        <w:t xml:space="preserve"> אתי</w:t>
      </w:r>
      <w:r w:rsidR="00ED6ED3">
        <w:rPr>
          <w:rFonts w:ascii="Times New Roman" w:eastAsia="Calibri" w:hAnsi="Times New Roman" w:cs="Guttman Hodes" w:hint="cs"/>
          <w:sz w:val="24"/>
          <w:szCs w:val="24"/>
          <w:rtl/>
        </w:rPr>
        <w:t>', תיבת</w:t>
      </w:r>
      <w:r w:rsidRPr="003A3583">
        <w:rPr>
          <w:rFonts w:ascii="Times New Roman" w:eastAsia="Calibri" w:hAnsi="Times New Roman" w:cs="Guttman Hodes" w:hint="cs"/>
          <w:sz w:val="24"/>
          <w:szCs w:val="24"/>
          <w:rtl/>
        </w:rPr>
        <w:t xml:space="preserve"> </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אתי</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הוא טעות דור אנוש שה</w:t>
      </w:r>
      <w:r w:rsidR="006E3390">
        <w:rPr>
          <w:rFonts w:ascii="Times New Roman" w:eastAsia="Calibri" w:hAnsi="Times New Roman" w:cs="Guttman Hodes" w:hint="cs"/>
          <w:sz w:val="24"/>
          <w:szCs w:val="24"/>
          <w:rtl/>
        </w:rPr>
        <w:t>שם יתברך</w:t>
      </w:r>
      <w:r w:rsidRPr="003A3583">
        <w:rPr>
          <w:rFonts w:ascii="Times New Roman" w:eastAsia="Calibri" w:hAnsi="Times New Roman" w:cs="Guttman Hodes" w:hint="cs"/>
          <w:sz w:val="24"/>
          <w:szCs w:val="24"/>
          <w:rtl/>
        </w:rPr>
        <w:t xml:space="preserve"> ציום ולעשות רצונו כיוונו</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מגדולת העבדים נודעת גדולת האדון</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ובזה תרויחו ש</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אלהי זהב לא תעשו לכם</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תיבת </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לכם</w:t>
      </w:r>
      <w:r w:rsidR="00ED6ED3">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תורה שלבסוף תשכחו לה</w:t>
      </w:r>
      <w:r w:rsidR="006E3390">
        <w:rPr>
          <w:rFonts w:ascii="Times New Roman" w:eastAsia="Calibri" w:hAnsi="Times New Roman" w:cs="Guttman Hodes" w:hint="cs"/>
          <w:sz w:val="24"/>
          <w:szCs w:val="24"/>
          <w:rtl/>
        </w:rPr>
        <w:t>שם יתברך</w:t>
      </w:r>
      <w:r w:rsidRPr="003A3583">
        <w:rPr>
          <w:rFonts w:ascii="Times New Roman" w:eastAsia="Calibri" w:hAnsi="Times New Roman" w:cs="Guttman Hodes" w:hint="cs"/>
          <w:sz w:val="24"/>
          <w:szCs w:val="24"/>
          <w:rtl/>
        </w:rPr>
        <w:t xml:space="preserve"> ותאמרו שהע</w:t>
      </w:r>
      <w:r w:rsidR="00ED6ED3">
        <w:rPr>
          <w:rFonts w:ascii="Times New Roman" w:eastAsia="Calibri" w:hAnsi="Times New Roman" w:cs="Guttman Hodes" w:hint="cs"/>
          <w:sz w:val="24"/>
          <w:szCs w:val="24"/>
          <w:rtl/>
        </w:rPr>
        <w:t>בודה זרה</w:t>
      </w:r>
      <w:r w:rsidRPr="003A3583">
        <w:rPr>
          <w:rFonts w:ascii="Times New Roman" w:eastAsia="Calibri" w:hAnsi="Times New Roman" w:cs="Guttman Hodes" w:hint="cs"/>
          <w:sz w:val="24"/>
          <w:szCs w:val="24"/>
          <w:rtl/>
        </w:rPr>
        <w:t xml:space="preserve"> היא אלוה שלכם. </w:t>
      </w:r>
    </w:p>
    <w:p w:rsidR="00ED6ED3" w:rsidRDefault="00ED6ED3" w:rsidP="003A3583">
      <w:pPr>
        <w:spacing w:after="0"/>
        <w:jc w:val="both"/>
        <w:rPr>
          <w:rFonts w:ascii="Times New Roman" w:eastAsia="Calibri" w:hAnsi="Times New Roman" w:cs="Guttman Hodes"/>
          <w:sz w:val="24"/>
          <w:szCs w:val="24"/>
          <w:rtl/>
        </w:rPr>
      </w:pPr>
    </w:p>
    <w:p w:rsidR="00DE239E" w:rsidRDefault="00ED6ED3" w:rsidP="008B1C37">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וזבחת עליו א</w:t>
      </w:r>
      <w:r>
        <w:rPr>
          <w:rFonts w:ascii="Times New Roman" w:eastAsia="Calibri" w:hAnsi="Times New Roman" w:cs="Guttman Hodes" w:hint="cs"/>
          <w:sz w:val="24"/>
          <w:szCs w:val="24"/>
          <w:rtl/>
        </w:rPr>
        <w:t>ת עולותיך</w:t>
      </w:r>
      <w:r w:rsidR="00B46F5D" w:rsidRPr="003A358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ת שלמיך',</w:t>
      </w:r>
      <w:r w:rsidR="00B46F5D" w:rsidRPr="003A3583">
        <w:rPr>
          <w:rFonts w:ascii="Times New Roman" w:eastAsia="Calibri" w:hAnsi="Times New Roman" w:cs="Guttman Hodes" w:hint="cs"/>
          <w:sz w:val="24"/>
          <w:szCs w:val="24"/>
          <w:rtl/>
        </w:rPr>
        <w:t xml:space="preserve"> תנן פ</w:t>
      </w:r>
      <w:r>
        <w:rPr>
          <w:rFonts w:ascii="Times New Roman" w:eastAsia="Calibri" w:hAnsi="Times New Roman" w:cs="Guttman Hodes" w:hint="cs"/>
          <w:sz w:val="24"/>
          <w:szCs w:val="24"/>
          <w:rtl/>
        </w:rPr>
        <w:t>רק ו'</w:t>
      </w:r>
      <w:r w:rsidR="00B46F5D" w:rsidRPr="003A3583">
        <w:rPr>
          <w:rFonts w:ascii="Times New Roman" w:eastAsia="Calibri" w:hAnsi="Times New Roman" w:cs="Guttman Hodes" w:hint="cs"/>
          <w:sz w:val="24"/>
          <w:szCs w:val="24"/>
          <w:rtl/>
        </w:rPr>
        <w:t xml:space="preserve"> דזבחים (</w:t>
      </w:r>
      <w:r>
        <w:rPr>
          <w:rFonts w:ascii="Times New Roman" w:eastAsia="Calibri" w:hAnsi="Times New Roman" w:cs="Guttman Hodes" w:hint="cs"/>
          <w:sz w:val="24"/>
          <w:szCs w:val="24"/>
          <w:rtl/>
        </w:rPr>
        <w:t>נח א'</w:t>
      </w:r>
      <w:r w:rsidR="00B46F5D" w:rsidRPr="003A3583">
        <w:rPr>
          <w:rFonts w:ascii="Times New Roman" w:eastAsia="Calibri" w:hAnsi="Times New Roman" w:cs="Guttman Hodes" w:hint="cs"/>
          <w:sz w:val="24"/>
          <w:szCs w:val="24"/>
          <w:rtl/>
        </w:rPr>
        <w:t>) קדשי קדשים ששחטן בראש המזב</w:t>
      </w:r>
      <w:r>
        <w:rPr>
          <w:rFonts w:ascii="Times New Roman" w:eastAsia="Calibri" w:hAnsi="Times New Roman" w:cs="Guttman Hodes" w:hint="cs"/>
          <w:sz w:val="24"/>
          <w:szCs w:val="24"/>
          <w:rtl/>
        </w:rPr>
        <w:t>ח רבי יוסי אומר</w:t>
      </w:r>
      <w:r w:rsidR="00B46F5D" w:rsidRPr="003A3583">
        <w:rPr>
          <w:rFonts w:ascii="Times New Roman" w:eastAsia="Calibri" w:hAnsi="Times New Roman" w:cs="Guttman Hodes" w:hint="cs"/>
          <w:sz w:val="24"/>
          <w:szCs w:val="24"/>
          <w:rtl/>
        </w:rPr>
        <w:t xml:space="preserve"> כאלו נשחטו בצפון</w:t>
      </w:r>
      <w:r>
        <w:rPr>
          <w:rFonts w:ascii="Times New Roman" w:eastAsia="Calibri" w:hAnsi="Times New Roman" w:cs="Guttman Hodes" w:hint="cs"/>
          <w:sz w:val="24"/>
          <w:szCs w:val="24"/>
          <w:rtl/>
        </w:rPr>
        <w:t>, רבי יוסי ברבי יהודה</w:t>
      </w:r>
      <w:r w:rsidR="00B46F5D" w:rsidRPr="003A3583">
        <w:rPr>
          <w:rFonts w:ascii="Times New Roman" w:eastAsia="Calibri" w:hAnsi="Times New Roman" w:cs="Guttman Hodes" w:hint="cs"/>
          <w:sz w:val="24"/>
          <w:szCs w:val="24"/>
          <w:rtl/>
        </w:rPr>
        <w:t xml:space="preserve"> אומר מחצי המזבח ולצפון כצפון מחצי המזבח ולדרום כדרום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ובש</w:t>
      </w:r>
      <w:r w:rsidR="00B46F5D" w:rsidRPr="003A3583">
        <w:rPr>
          <w:rFonts w:ascii="Times New Roman" w:eastAsia="Calibri" w:hAnsi="Times New Roman" w:cs="Guttman Hodes"/>
          <w:sz w:val="24"/>
          <w:szCs w:val="24"/>
          <w:rtl/>
        </w:rPr>
        <w:t>"</w:t>
      </w:r>
      <w:r>
        <w:rPr>
          <w:rFonts w:ascii="Times New Roman" w:eastAsia="Calibri" w:hAnsi="Times New Roman" w:cs="Guttman Hodes" w:hint="cs"/>
          <w:sz w:val="24"/>
          <w:szCs w:val="24"/>
          <w:rtl/>
        </w:rPr>
        <w:t>ס איתא</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שם) שניהם מקרא אחד</w:t>
      </w:r>
      <w:r w:rsidR="00B46F5D" w:rsidRPr="003A3583">
        <w:rPr>
          <w:rFonts w:ascii="Times New Roman" w:eastAsia="Calibri" w:hAnsi="Times New Roman" w:cs="Guttman Hodes" w:hint="cs"/>
          <w:sz w:val="24"/>
          <w:szCs w:val="24"/>
          <w:rtl/>
        </w:rPr>
        <w:t xml:space="preserve"> דרשו</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וזבחת עליו א</w:t>
      </w:r>
      <w:r w:rsidR="008B1C37">
        <w:rPr>
          <w:rFonts w:ascii="Times New Roman" w:eastAsia="Calibri" w:hAnsi="Times New Roman" w:cs="Guttman Hodes" w:hint="cs"/>
          <w:sz w:val="24"/>
          <w:szCs w:val="24"/>
          <w:rtl/>
        </w:rPr>
        <w:t>ת עולותיך ואת שלמיך',</w:t>
      </w:r>
      <w:r w:rsidR="00B46F5D" w:rsidRPr="003A3583">
        <w:rPr>
          <w:rFonts w:ascii="Times New Roman" w:eastAsia="Calibri" w:hAnsi="Times New Roman" w:cs="Guttman Hodes" w:hint="cs"/>
          <w:sz w:val="24"/>
          <w:szCs w:val="24"/>
          <w:rtl/>
        </w:rPr>
        <w:t xml:space="preserve"> ר</w:t>
      </w:r>
      <w:r w:rsidR="008B1C37">
        <w:rPr>
          <w:rFonts w:ascii="Times New Roman" w:eastAsia="Calibri" w:hAnsi="Times New Roman" w:cs="Guttman Hodes" w:hint="cs"/>
          <w:sz w:val="24"/>
          <w:szCs w:val="24"/>
          <w:rtl/>
        </w:rPr>
        <w:t>בי יוסי</w:t>
      </w:r>
      <w:r w:rsidR="00B46F5D" w:rsidRPr="003A3583">
        <w:rPr>
          <w:rFonts w:ascii="Times New Roman" w:eastAsia="Calibri" w:hAnsi="Times New Roman" w:cs="Guttman Hodes" w:hint="cs"/>
          <w:sz w:val="24"/>
          <w:szCs w:val="24"/>
          <w:rtl/>
        </w:rPr>
        <w:t xml:space="preserve"> ס</w:t>
      </w:r>
      <w:r w:rsidR="008B1C37">
        <w:rPr>
          <w:rFonts w:ascii="Times New Roman" w:eastAsia="Calibri" w:hAnsi="Times New Roman" w:cs="Guttman Hodes" w:hint="cs"/>
          <w:sz w:val="24"/>
          <w:szCs w:val="24"/>
          <w:rtl/>
        </w:rPr>
        <w:t>בירא ליה</w:t>
      </w:r>
      <w:r w:rsidR="00B46F5D" w:rsidRPr="003A3583">
        <w:rPr>
          <w:rFonts w:ascii="Times New Roman" w:eastAsia="Calibri" w:hAnsi="Times New Roman" w:cs="Guttman Hodes" w:hint="cs"/>
          <w:sz w:val="24"/>
          <w:szCs w:val="24"/>
          <w:rtl/>
        </w:rPr>
        <w:t xml:space="preserve"> כ</w:t>
      </w:r>
      <w:r w:rsidR="008B1C37">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לו לעולה וכ</w:t>
      </w:r>
      <w:r w:rsidR="008B1C37">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לו לשלמים</w:t>
      </w:r>
      <w:r w:rsidR="008B1C37">
        <w:rPr>
          <w:rFonts w:ascii="Times New Roman" w:eastAsia="Calibri" w:hAnsi="Times New Roman" w:cs="Guttman Hodes" w:hint="cs"/>
          <w:sz w:val="24"/>
          <w:szCs w:val="24"/>
          <w:rtl/>
        </w:rPr>
        <w:t>, ורבי יוסי ברבי יהודה</w:t>
      </w:r>
      <w:r w:rsidR="00B46F5D" w:rsidRPr="003A3583">
        <w:rPr>
          <w:rFonts w:ascii="Times New Roman" w:eastAsia="Calibri" w:hAnsi="Times New Roman" w:cs="Guttman Hodes" w:hint="cs"/>
          <w:sz w:val="24"/>
          <w:szCs w:val="24"/>
          <w:rtl/>
        </w:rPr>
        <w:t xml:space="preserve"> לימא עולה וכ</w:t>
      </w:r>
      <w:r w:rsidR="008B1C37">
        <w:rPr>
          <w:rFonts w:ascii="Times New Roman" w:eastAsia="Calibri" w:hAnsi="Times New Roman" w:cs="Guttman Hodes" w:hint="cs"/>
          <w:sz w:val="24"/>
          <w:szCs w:val="24"/>
          <w:rtl/>
        </w:rPr>
        <w:t>ל שכן שלמים,</w:t>
      </w:r>
      <w:r w:rsidR="00B46F5D" w:rsidRPr="003A3583">
        <w:rPr>
          <w:rFonts w:ascii="Times New Roman" w:eastAsia="Calibri" w:hAnsi="Times New Roman" w:cs="Guttman Hodes" w:hint="cs"/>
          <w:sz w:val="24"/>
          <w:szCs w:val="24"/>
          <w:rtl/>
        </w:rPr>
        <w:t xml:space="preserve"> אלא חציו לעולה וחציו לשלמים</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ור</w:t>
      </w:r>
      <w:r w:rsidR="008B1C37">
        <w:rPr>
          <w:rFonts w:ascii="Times New Roman" w:eastAsia="Calibri" w:hAnsi="Times New Roman" w:cs="Guttman Hodes" w:hint="cs"/>
          <w:sz w:val="24"/>
          <w:szCs w:val="24"/>
          <w:rtl/>
        </w:rPr>
        <w:t>בי יוסי סלקא דעתך אמינא</w:t>
      </w:r>
      <w:r w:rsidR="00B46F5D" w:rsidRPr="003A3583">
        <w:rPr>
          <w:rFonts w:ascii="Times New Roman" w:eastAsia="Calibri" w:hAnsi="Times New Roman" w:cs="Guttman Hodes" w:hint="cs"/>
          <w:sz w:val="24"/>
          <w:szCs w:val="24"/>
          <w:rtl/>
        </w:rPr>
        <w:t xml:space="preserve"> עולה דרחיק לה מקום אין שלמים לא</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אצטריך</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ע</w:t>
      </w:r>
      <w:r w:rsidR="008B1C37">
        <w:rPr>
          <w:rFonts w:ascii="Times New Roman" w:eastAsia="Calibri" w:hAnsi="Times New Roman" w:cs="Guttman Hodes" w:hint="cs"/>
          <w:sz w:val="24"/>
          <w:szCs w:val="24"/>
          <w:rtl/>
        </w:rPr>
        <w:t>ד כאן.</w:t>
      </w:r>
      <w:r w:rsidR="00B46F5D" w:rsidRPr="003A3583">
        <w:rPr>
          <w:rFonts w:ascii="Times New Roman" w:eastAsia="Calibri" w:hAnsi="Times New Roman" w:cs="Guttman Hodes" w:hint="cs"/>
          <w:sz w:val="24"/>
          <w:szCs w:val="24"/>
          <w:rtl/>
        </w:rPr>
        <w:t xml:space="preserve"> ז</w:t>
      </w:r>
      <w:r w:rsidR="008B1C37">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לר</w:t>
      </w:r>
      <w:r w:rsidR="008B1C37">
        <w:rPr>
          <w:rFonts w:ascii="Times New Roman" w:eastAsia="Calibri" w:hAnsi="Times New Roman" w:cs="Guttman Hodes" w:hint="cs"/>
          <w:sz w:val="24"/>
          <w:szCs w:val="24"/>
          <w:rtl/>
        </w:rPr>
        <w:t>בי יוסי</w:t>
      </w:r>
      <w:r w:rsidR="00B46F5D" w:rsidRPr="003A3583">
        <w:rPr>
          <w:rFonts w:ascii="Times New Roman" w:eastAsia="Calibri" w:hAnsi="Times New Roman" w:cs="Guttman Hodes" w:hint="cs"/>
          <w:sz w:val="24"/>
          <w:szCs w:val="24"/>
          <w:rtl/>
        </w:rPr>
        <w:t xml:space="preserve"> </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וזבחת עליו א</w:t>
      </w:r>
      <w:r w:rsidR="008B1C37">
        <w:rPr>
          <w:rFonts w:ascii="Times New Roman" w:eastAsia="Calibri" w:hAnsi="Times New Roman" w:cs="Guttman Hodes" w:hint="cs"/>
          <w:sz w:val="24"/>
          <w:szCs w:val="24"/>
          <w:rtl/>
        </w:rPr>
        <w:t>ת עולותיך ואת שלמיך',</w:t>
      </w:r>
      <w:r w:rsidR="00B46F5D" w:rsidRPr="003A3583">
        <w:rPr>
          <w:rFonts w:ascii="Times New Roman" w:eastAsia="Calibri" w:hAnsi="Times New Roman" w:cs="Guttman Hodes" w:hint="cs"/>
          <w:sz w:val="24"/>
          <w:szCs w:val="24"/>
          <w:rtl/>
        </w:rPr>
        <w:t xml:space="preserve"> ש</w:t>
      </w:r>
      <w:r w:rsidR="008B1C37">
        <w:rPr>
          <w:rFonts w:ascii="Times New Roman" w:eastAsia="Calibri" w:hAnsi="Times New Roman" w:cs="Guttman Hodes" w:hint="cs"/>
          <w:sz w:val="24"/>
          <w:szCs w:val="24"/>
          <w:rtl/>
        </w:rPr>
        <w:t>מא תאמר</w:t>
      </w:r>
      <w:r w:rsidR="00B46F5D" w:rsidRPr="003A3583">
        <w:rPr>
          <w:rFonts w:ascii="Times New Roman" w:eastAsia="Calibri" w:hAnsi="Times New Roman" w:cs="Guttman Hodes" w:hint="cs"/>
          <w:sz w:val="24"/>
          <w:szCs w:val="24"/>
          <w:rtl/>
        </w:rPr>
        <w:t xml:space="preserve"> חציו דווקא לעולה</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ת</w:t>
      </w:r>
      <w:r w:rsidR="008B1C37">
        <w:rPr>
          <w:rFonts w:ascii="Times New Roman" w:eastAsia="Calibri" w:hAnsi="Times New Roman" w:cs="Guttman Hodes" w:hint="cs"/>
          <w:sz w:val="24"/>
          <w:szCs w:val="24"/>
          <w:rtl/>
        </w:rPr>
        <w:t>למוד לומר</w:t>
      </w:r>
      <w:r w:rsidR="00B46F5D" w:rsidRPr="003A3583">
        <w:rPr>
          <w:rFonts w:ascii="Times New Roman" w:eastAsia="Calibri" w:hAnsi="Times New Roman" w:cs="Guttman Hodes" w:hint="cs"/>
          <w:sz w:val="24"/>
          <w:szCs w:val="24"/>
          <w:rtl/>
        </w:rPr>
        <w:t xml:space="preserve"> </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בכל המקום</w:t>
      </w:r>
      <w:r w:rsidR="008B1C37">
        <w:rPr>
          <w:rFonts w:ascii="Times New Roman" w:eastAsia="Calibri" w:hAnsi="Times New Roman" w:cs="Guttman Hodes" w:hint="cs"/>
          <w:sz w:val="24"/>
          <w:szCs w:val="24"/>
          <w:rtl/>
        </w:rPr>
        <w:t>' של המזבח</w:t>
      </w:r>
      <w:r w:rsidR="00B46F5D" w:rsidRPr="003A3583">
        <w:rPr>
          <w:rFonts w:ascii="Times New Roman" w:eastAsia="Calibri" w:hAnsi="Times New Roman" w:cs="Guttman Hodes" w:hint="cs"/>
          <w:sz w:val="24"/>
          <w:szCs w:val="24"/>
          <w:rtl/>
        </w:rPr>
        <w:t xml:space="preserve"> </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 אזכיר את שמי</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יקרא מ</w:t>
      </w:r>
      <w:r w:rsidR="008B1C37">
        <w:rPr>
          <w:rFonts w:ascii="Times New Roman" w:eastAsia="Calibri" w:hAnsi="Times New Roman" w:cs="Guttman Hodes" w:hint="cs"/>
          <w:sz w:val="24"/>
          <w:szCs w:val="24"/>
          <w:rtl/>
        </w:rPr>
        <w:t>ה שנאמר</w:t>
      </w:r>
      <w:r w:rsidR="00B46F5D" w:rsidRPr="003A3583">
        <w:rPr>
          <w:rFonts w:ascii="Times New Roman" w:eastAsia="Calibri" w:hAnsi="Times New Roman" w:cs="Guttman Hodes" w:hint="cs"/>
          <w:sz w:val="24"/>
          <w:szCs w:val="24"/>
          <w:rtl/>
        </w:rPr>
        <w:t xml:space="preserve"> (ויקרא א יא) </w:t>
      </w:r>
      <w:r w:rsidR="008B1C37">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ושחט אותו על ירך המזבח</w:t>
      </w:r>
      <w:r w:rsidR="00DE239E">
        <w:rPr>
          <w:rFonts w:ascii="Times New Roman" w:eastAsia="Calibri" w:hAnsi="Times New Roman" w:cs="Guttman Hodes" w:hint="cs"/>
          <w:sz w:val="24"/>
          <w:szCs w:val="24"/>
          <w:rtl/>
        </w:rPr>
        <w:t xml:space="preserve"> [צפונה]</w:t>
      </w:r>
      <w:r w:rsidR="00B46F5D" w:rsidRPr="003A3583">
        <w:rPr>
          <w:rFonts w:ascii="Times New Roman" w:eastAsia="Calibri" w:hAnsi="Times New Roman" w:cs="Guttman Hodes" w:hint="cs"/>
          <w:sz w:val="24"/>
          <w:szCs w:val="24"/>
          <w:rtl/>
        </w:rPr>
        <w:t xml:space="preserve"> 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וכשר כ</w:t>
      </w:r>
      <w:r w:rsidR="00DE239E">
        <w:rPr>
          <w:rFonts w:ascii="Times New Roman" w:eastAsia="Calibri" w:hAnsi="Times New Roman" w:cs="Guttman Hodes" w:hint="cs"/>
          <w:sz w:val="24"/>
          <w:szCs w:val="24"/>
          <w:rtl/>
        </w:rPr>
        <w:t>ו</w:t>
      </w:r>
      <w:r w:rsidR="00B46F5D" w:rsidRPr="003A3583">
        <w:rPr>
          <w:rFonts w:ascii="Times New Roman" w:eastAsia="Calibri" w:hAnsi="Times New Roman" w:cs="Guttman Hodes" w:hint="cs"/>
          <w:sz w:val="24"/>
          <w:szCs w:val="24"/>
          <w:rtl/>
        </w:rPr>
        <w:t>לו לעולה</w:t>
      </w:r>
      <w:r w:rsidR="00DE239E">
        <w:rPr>
          <w:rFonts w:ascii="Times New Roman" w:eastAsia="Calibri" w:hAnsi="Times New Roman" w:cs="Guttman Hodes" w:hint="cs"/>
          <w:sz w:val="24"/>
          <w:szCs w:val="24"/>
          <w:rtl/>
        </w:rPr>
        <w:t>. ולסברת רבי יוסי ברבי יהודה הכי קאמר,</w:t>
      </w:r>
      <w:r w:rsidR="00B46F5D" w:rsidRPr="003A3583">
        <w:rPr>
          <w:rFonts w:ascii="Times New Roman" w:eastAsia="Calibri" w:hAnsi="Times New Roman" w:cs="Guttman Hodes" w:hint="cs"/>
          <w:sz w:val="24"/>
          <w:szCs w:val="24"/>
          <w:rtl/>
        </w:rPr>
        <w:t xml:space="preserve"> ש</w:t>
      </w:r>
      <w:r w:rsidR="00DE239E">
        <w:rPr>
          <w:rFonts w:ascii="Times New Roman" w:eastAsia="Calibri" w:hAnsi="Times New Roman" w:cs="Guttman Hodes" w:hint="cs"/>
          <w:sz w:val="24"/>
          <w:szCs w:val="24"/>
          <w:rtl/>
        </w:rPr>
        <w:t>מא תאמר למה הוצרכתי לומר</w:t>
      </w:r>
      <w:r w:rsidR="00B46F5D" w:rsidRPr="003A3583">
        <w:rPr>
          <w:rFonts w:ascii="Times New Roman" w:eastAsia="Calibri" w:hAnsi="Times New Roman" w:cs="Guttman Hodes" w:hint="cs"/>
          <w:sz w:val="24"/>
          <w:szCs w:val="24"/>
          <w:rtl/>
        </w:rPr>
        <w:t xml:space="preserve"> </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שלמיך</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והלא מק</w:t>
      </w:r>
      <w:r w:rsidR="00DE239E">
        <w:rPr>
          <w:rFonts w:ascii="Times New Roman" w:eastAsia="Calibri" w:hAnsi="Times New Roman" w:cs="Guttman Hodes" w:hint="cs"/>
          <w:sz w:val="24"/>
          <w:szCs w:val="24"/>
          <w:rtl/>
        </w:rPr>
        <w:t>ל וחומר</w:t>
      </w:r>
      <w:r w:rsidR="00B46F5D" w:rsidRPr="003A3583">
        <w:rPr>
          <w:rFonts w:ascii="Times New Roman" w:eastAsia="Calibri" w:hAnsi="Times New Roman" w:cs="Guttman Hodes" w:hint="cs"/>
          <w:sz w:val="24"/>
          <w:szCs w:val="24"/>
          <w:rtl/>
        </w:rPr>
        <w:t xml:space="preserve"> דעולה אתו</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ת</w:t>
      </w:r>
      <w:r w:rsidR="00DE239E">
        <w:rPr>
          <w:rFonts w:ascii="Times New Roman" w:eastAsia="Calibri" w:hAnsi="Times New Roman" w:cs="Guttman Hodes" w:hint="cs"/>
          <w:sz w:val="24"/>
          <w:szCs w:val="24"/>
          <w:rtl/>
        </w:rPr>
        <w:t>למוד לומר</w:t>
      </w:r>
      <w:r w:rsidR="00B46F5D" w:rsidRPr="003A3583">
        <w:rPr>
          <w:rFonts w:ascii="Times New Roman" w:eastAsia="Calibri" w:hAnsi="Times New Roman" w:cs="Guttman Hodes" w:hint="cs"/>
          <w:sz w:val="24"/>
          <w:szCs w:val="24"/>
          <w:rtl/>
        </w:rPr>
        <w:t xml:space="preserve"> </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בכל המקום אשר</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נתתי לך רשות להזכיר שמי</w:t>
      </w:r>
      <w:r w:rsidR="00DE239E">
        <w:rPr>
          <w:rFonts w:ascii="Times New Roman" w:eastAsia="Calibri" w:hAnsi="Times New Roman" w:cs="Guttman Hodes" w:hint="cs"/>
          <w:sz w:val="24"/>
          <w:szCs w:val="24"/>
          <w:rtl/>
        </w:rPr>
        <w:t>, דהיינו בבית המקדש</w:t>
      </w:r>
      <w:r w:rsidR="00B46F5D" w:rsidRPr="003A3583">
        <w:rPr>
          <w:rFonts w:ascii="Times New Roman" w:eastAsia="Calibri" w:hAnsi="Times New Roman" w:cs="Guttman Hodes" w:hint="cs"/>
          <w:sz w:val="24"/>
          <w:szCs w:val="24"/>
          <w:rtl/>
        </w:rPr>
        <w:t xml:space="preserve"> דיכולין להזכיר שם המפורש ולא בגבולין כדרשתם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sidR="00DE239E">
        <w:rPr>
          <w:rFonts w:ascii="Times New Roman" w:eastAsia="Calibri" w:hAnsi="Times New Roman" w:cs="Guttman Hodes" w:hint="cs"/>
          <w:sz w:val="24"/>
          <w:szCs w:val="24"/>
          <w:rtl/>
        </w:rPr>
        <w:t xml:space="preserve"> (רש"י),</w:t>
      </w:r>
      <w:r w:rsidR="00B46F5D" w:rsidRPr="003A3583">
        <w:rPr>
          <w:rFonts w:ascii="Times New Roman" w:eastAsia="Calibri" w:hAnsi="Times New Roman" w:cs="Guttman Hodes" w:hint="cs"/>
          <w:sz w:val="24"/>
          <w:szCs w:val="24"/>
          <w:rtl/>
        </w:rPr>
        <w:t xml:space="preserve"> בכל זה המקום כש</w:t>
      </w:r>
      <w:r w:rsidR="00DE239E">
        <w:rPr>
          <w:rFonts w:ascii="Times New Roman" w:eastAsia="Calibri" w:hAnsi="Times New Roman" w:cs="Guttman Hodes" w:hint="cs"/>
          <w:sz w:val="24"/>
          <w:szCs w:val="24"/>
          <w:rtl/>
        </w:rPr>
        <w:t>ר לשלמים ואם שחטת שם השלמים אפילו</w:t>
      </w:r>
      <w:r w:rsidR="00B46F5D" w:rsidRPr="003A3583">
        <w:rPr>
          <w:rFonts w:ascii="Times New Roman" w:eastAsia="Calibri" w:hAnsi="Times New Roman" w:cs="Guttman Hodes" w:hint="cs"/>
          <w:sz w:val="24"/>
          <w:szCs w:val="24"/>
          <w:rtl/>
        </w:rPr>
        <w:t xml:space="preserve"> בהיכל </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אבוא אליך וברכתיך</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דהקרבן כשר</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ומש</w:t>
      </w:r>
      <w:r w:rsidR="00DE239E">
        <w:rPr>
          <w:rFonts w:ascii="Times New Roman" w:eastAsia="Calibri" w:hAnsi="Times New Roman" w:cs="Guttman Hodes" w:hint="cs"/>
          <w:sz w:val="24"/>
          <w:szCs w:val="24"/>
          <w:rtl/>
        </w:rPr>
        <w:t>ום הכי</w:t>
      </w:r>
      <w:r w:rsidR="00B46F5D" w:rsidRPr="003A3583">
        <w:rPr>
          <w:rFonts w:ascii="Times New Roman" w:eastAsia="Calibri" w:hAnsi="Times New Roman" w:cs="Guttman Hodes" w:hint="cs"/>
          <w:sz w:val="24"/>
          <w:szCs w:val="24"/>
          <w:rtl/>
        </w:rPr>
        <w:t xml:space="preserve"> הו</w:t>
      </w:r>
      <w:r w:rsidR="00DE239E">
        <w:rPr>
          <w:rFonts w:ascii="Times New Roman" w:eastAsia="Calibri" w:hAnsi="Times New Roman" w:cs="Guttman Hodes" w:hint="cs"/>
          <w:sz w:val="24"/>
          <w:szCs w:val="24"/>
          <w:rtl/>
        </w:rPr>
        <w:t>א אומרם</w:t>
      </w:r>
      <w:r w:rsidR="00B46F5D" w:rsidRPr="003A3583">
        <w:rPr>
          <w:rFonts w:ascii="Times New Roman" w:eastAsia="Calibri" w:hAnsi="Times New Roman" w:cs="Guttman Hodes" w:hint="cs"/>
          <w:sz w:val="24"/>
          <w:szCs w:val="24"/>
          <w:rtl/>
        </w:rPr>
        <w:t xml:space="preserve"> דמאחר דשלמים דניחא להו מק</w:t>
      </w:r>
      <w:r w:rsidR="00DE239E">
        <w:rPr>
          <w:rFonts w:ascii="Times New Roman" w:eastAsia="Calibri" w:hAnsi="Times New Roman" w:cs="Guttman Hodes" w:hint="cs"/>
          <w:sz w:val="24"/>
          <w:szCs w:val="24"/>
          <w:rtl/>
        </w:rPr>
        <w:t>ל וחומר</w:t>
      </w:r>
      <w:r w:rsidR="00B46F5D" w:rsidRPr="003A3583">
        <w:rPr>
          <w:rFonts w:ascii="Times New Roman" w:eastAsia="Calibri" w:hAnsi="Times New Roman" w:cs="Guttman Hodes" w:hint="cs"/>
          <w:sz w:val="24"/>
          <w:szCs w:val="24"/>
          <w:rtl/>
        </w:rPr>
        <w:t xml:space="preserve"> יפסלו בראשו של מזבח</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מש</w:t>
      </w:r>
      <w:r w:rsidR="00DE239E">
        <w:rPr>
          <w:rFonts w:ascii="Times New Roman" w:eastAsia="Calibri" w:hAnsi="Times New Roman" w:cs="Guttman Hodes" w:hint="cs"/>
          <w:sz w:val="24"/>
          <w:szCs w:val="24"/>
          <w:rtl/>
        </w:rPr>
        <w:t>ום הכי הוצרכתי לפרש ולומר</w:t>
      </w:r>
      <w:r w:rsidR="00B46F5D" w:rsidRPr="003A3583">
        <w:rPr>
          <w:rFonts w:ascii="Times New Roman" w:eastAsia="Calibri" w:hAnsi="Times New Roman" w:cs="Guttman Hodes" w:hint="cs"/>
          <w:sz w:val="24"/>
          <w:szCs w:val="24"/>
          <w:rtl/>
        </w:rPr>
        <w:t xml:space="preserve"> </w:t>
      </w:r>
      <w:r w:rsidR="00DE239E">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ואת שלמיך</w:t>
      </w:r>
      <w:r w:rsidR="00DE239E">
        <w:rPr>
          <w:rFonts w:ascii="Times New Roman" w:eastAsia="Calibri" w:hAnsi="Times New Roman" w:cs="Guttman Hodes" w:hint="cs"/>
          <w:sz w:val="24"/>
          <w:szCs w:val="24"/>
          <w:rtl/>
        </w:rPr>
        <w:t>' דגם השלמים כשרין כתירוץ</w:t>
      </w:r>
      <w:r w:rsidR="00B46F5D" w:rsidRPr="003A3583">
        <w:rPr>
          <w:rFonts w:ascii="Times New Roman" w:eastAsia="Calibri" w:hAnsi="Times New Roman" w:cs="Guttman Hodes" w:hint="cs"/>
          <w:sz w:val="24"/>
          <w:szCs w:val="24"/>
          <w:rtl/>
        </w:rPr>
        <w:t xml:space="preserve"> הש</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 xml:space="preserve">ס. </w:t>
      </w:r>
    </w:p>
    <w:p w:rsidR="00C45412" w:rsidRDefault="00C45412" w:rsidP="008B1C37">
      <w:pPr>
        <w:spacing w:after="0"/>
        <w:jc w:val="both"/>
        <w:rPr>
          <w:rFonts w:ascii="Times New Roman" w:eastAsia="Calibri" w:hAnsi="Times New Roman" w:cs="Guttman Hodes"/>
          <w:sz w:val="24"/>
          <w:szCs w:val="24"/>
          <w:rtl/>
        </w:rPr>
      </w:pPr>
    </w:p>
    <w:p w:rsidR="00C45412" w:rsidRDefault="00C45412" w:rsidP="0067350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צאנך ואת בקריך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יתר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רמז מ</w:t>
      </w:r>
      <w:r>
        <w:rPr>
          <w:rFonts w:ascii="Times New Roman" w:eastAsia="Calibri" w:hAnsi="Times New Roman" w:cs="Guttman Hodes" w:hint="cs"/>
          <w:sz w:val="24"/>
          <w:szCs w:val="24"/>
          <w:rtl/>
        </w:rPr>
        <w:t>ה שכתב</w:t>
      </w:r>
      <w:r w:rsidR="00B46F5D" w:rsidRPr="003A3583">
        <w:rPr>
          <w:rFonts w:ascii="Times New Roman" w:eastAsia="Calibri" w:hAnsi="Times New Roman" w:cs="Guttman Hodes" w:hint="cs"/>
          <w:sz w:val="24"/>
          <w:szCs w:val="24"/>
          <w:rtl/>
        </w:rPr>
        <w:t xml:space="preserve">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 (הל</w:t>
      </w:r>
      <w:r w:rsidR="0067350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פסולי המוקדשין</w:t>
      </w:r>
      <w:r>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t>ג</w:t>
      </w:r>
      <w:r>
        <w:rPr>
          <w:rFonts w:ascii="Times New Roman" w:eastAsia="Calibri" w:hAnsi="Times New Roman" w:cs="Guttman Hodes" w:hint="cs"/>
          <w:sz w:val="24"/>
          <w:szCs w:val="24"/>
          <w:rtl/>
        </w:rPr>
        <w:t xml:space="preserve"> </w:t>
      </w:r>
      <w:r w:rsidR="00B46F5D" w:rsidRPr="003A3583">
        <w:rPr>
          <w:rFonts w:ascii="Times New Roman" w:eastAsia="Calibri" w:hAnsi="Times New Roman" w:cs="Guttman Hodes" w:hint="cs"/>
          <w:sz w:val="24"/>
          <w:szCs w:val="24"/>
          <w:rtl/>
        </w:rPr>
        <w:t>ג) זבחים שחוטין שעלו לראש המזבח יפשיט וינתח במקומן</w:t>
      </w:r>
      <w:r>
        <w:rPr>
          <w:rFonts w:ascii="Times New Roman" w:eastAsia="Calibri" w:hAnsi="Times New Roman" w:cs="Guttman Hodes" w:hint="cs"/>
          <w:sz w:val="24"/>
          <w:szCs w:val="24"/>
          <w:rtl/>
        </w:rPr>
        <w:t>, שכל הראוי לא</w:t>
      </w:r>
      <w:r w:rsidR="00B46F5D" w:rsidRPr="003A3583">
        <w:rPr>
          <w:rFonts w:ascii="Times New Roman" w:eastAsia="Calibri" w:hAnsi="Times New Roman" w:cs="Guttman Hodes" w:hint="cs"/>
          <w:sz w:val="24"/>
          <w:szCs w:val="24"/>
          <w:rtl/>
        </w:rPr>
        <w:t>ישים אם עלו לא ירדו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מש</w:t>
      </w:r>
      <w:r>
        <w:rPr>
          <w:rFonts w:ascii="Times New Roman" w:eastAsia="Calibri" w:hAnsi="Times New Roman" w:cs="Guttman Hodes" w:hint="cs"/>
          <w:sz w:val="24"/>
          <w:szCs w:val="24"/>
          <w:rtl/>
        </w:rPr>
        <w:t>ום הכי אומר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צאנך ואת בקריך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שהעלתן שחוטין לראש המזבח קידשן המזבח אף שלא שחטתם עליו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דכתיב (שמות כט לז)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כל הנוגע במזבח יקדש</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w:t>
      </w:r>
    </w:p>
    <w:p w:rsidR="00B46F5D" w:rsidRPr="003A3583" w:rsidRDefault="00B46F5D" w:rsidP="00C4541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Pr="003A3583" w:rsidRDefault="00B46F5D" w:rsidP="00C45412">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גם ריבה מ</w:t>
      </w:r>
      <w:r w:rsidR="00C45412">
        <w:rPr>
          <w:rFonts w:ascii="Times New Roman" w:eastAsia="Calibri" w:hAnsi="Times New Roman" w:cs="Guttman Hodes" w:hint="cs"/>
          <w:sz w:val="24"/>
          <w:szCs w:val="24"/>
          <w:rtl/>
        </w:rPr>
        <w:t>ה שאמרו</w:t>
      </w:r>
      <w:r w:rsidRPr="003A3583">
        <w:rPr>
          <w:rFonts w:ascii="Times New Roman" w:eastAsia="Calibri" w:hAnsi="Times New Roman" w:cs="Guttman Hodes" w:hint="cs"/>
          <w:sz w:val="24"/>
          <w:szCs w:val="24"/>
          <w:rtl/>
        </w:rPr>
        <w:t xml:space="preserve"> שם</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הקדיש בהמות עד שלא נבנה המזבח לכשיבנה מקריבין אותן שדחוי מעיקרו אינו דחוי</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C45412">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וזבחת עליו א</w:t>
      </w:r>
      <w:r w:rsidR="00C45412">
        <w:rPr>
          <w:rFonts w:ascii="Times New Roman" w:eastAsia="Calibri" w:hAnsi="Times New Roman" w:cs="Guttman Hodes" w:hint="cs"/>
          <w:sz w:val="24"/>
          <w:szCs w:val="24"/>
          <w:rtl/>
        </w:rPr>
        <w:t>ת עולותיך'</w:t>
      </w:r>
      <w:r w:rsidRPr="003A3583">
        <w:rPr>
          <w:rFonts w:ascii="Times New Roman" w:eastAsia="Calibri" w:hAnsi="Times New Roman" w:cs="Guttman Hodes" w:hint="cs"/>
          <w:sz w:val="24"/>
          <w:szCs w:val="24"/>
          <w:rtl/>
        </w:rPr>
        <w:t xml:space="preserve"> שהיו שם בחזקת עולות ושלמים כשהוקדשו שהיה המזבח בנוי</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גם וזבחת </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את צאנך ואת בקרך</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כי בשעת הקדישן היו בחזקת צאן ובקר ולא בחזקת קרבן</w:t>
      </w:r>
      <w:r w:rsidR="00C4541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שהמזבח היה חרב בשעת הקדישן דחוי מעיקרו אינו דחוי. </w:t>
      </w:r>
    </w:p>
    <w:p w:rsidR="002B40C0" w:rsidRDefault="00B46F5D" w:rsidP="002B40C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 xml:space="preserve">סיים </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בכל המקום א</w:t>
      </w:r>
      <w:r w:rsidR="00BE7589">
        <w:rPr>
          <w:rFonts w:ascii="Times New Roman" w:eastAsia="Calibri" w:hAnsi="Times New Roman" w:cs="Guttman Hodes" w:hint="cs"/>
          <w:sz w:val="24"/>
          <w:szCs w:val="24"/>
          <w:rtl/>
        </w:rPr>
        <w:t>שר אזכיר את שמי'</w:t>
      </w:r>
      <w:r w:rsidRPr="003A3583">
        <w:rPr>
          <w:rFonts w:ascii="Times New Roman" w:eastAsia="Calibri" w:hAnsi="Times New Roman" w:cs="Guttman Hodes" w:hint="cs"/>
          <w:sz w:val="24"/>
          <w:szCs w:val="24"/>
          <w:rtl/>
        </w:rPr>
        <w:t xml:space="preserve"> היינו בכור ומעשר שהזכרתי שמי דכתיב (דברים יב יח) </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תאכלנו</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בכל ירושלים בתנאי שיהיה המזבח בנוי</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אז </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אבוא אליך וברכתיך</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ויקרא 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ולא כשהמזבח חרב</w:t>
      </w:r>
      <w:r w:rsidR="00BE7589">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B40C0">
        <w:rPr>
          <w:rFonts w:ascii="Times New Roman" w:eastAsia="Calibri" w:hAnsi="Times New Roman" w:cs="Guttman Hodes" w:hint="cs"/>
          <w:sz w:val="24"/>
          <w:szCs w:val="24"/>
          <w:rtl/>
        </w:rPr>
        <w:t>כמו שאמרו</w:t>
      </w:r>
      <w:r w:rsidRPr="003A3583">
        <w:rPr>
          <w:rFonts w:ascii="Times New Roman" w:eastAsia="Calibri" w:hAnsi="Times New Roman" w:cs="Guttman Hodes" w:hint="cs"/>
          <w:sz w:val="24"/>
          <w:szCs w:val="24"/>
          <w:rtl/>
        </w:rPr>
        <w:t xml:space="preserve"> </w:t>
      </w:r>
      <w:r w:rsidR="002B40C0">
        <w:rPr>
          <w:rFonts w:ascii="Times New Roman" w:eastAsia="Calibri" w:hAnsi="Times New Roman" w:cs="Guttman Hodes" w:hint="cs"/>
          <w:sz w:val="24"/>
          <w:szCs w:val="24"/>
          <w:rtl/>
        </w:rPr>
        <w:t>פרק קדשי קדשים (זבחים ס' א')</w:t>
      </w:r>
      <w:r w:rsidRPr="003A3583">
        <w:rPr>
          <w:rFonts w:ascii="Times New Roman" w:eastAsia="Calibri" w:hAnsi="Times New Roman" w:cs="Guttman Hodes" w:hint="cs"/>
          <w:sz w:val="24"/>
          <w:szCs w:val="24"/>
          <w:rtl/>
        </w:rPr>
        <w:t xml:space="preserve"> אין אוכלין ק</w:t>
      </w:r>
      <w:r w:rsidR="002B40C0">
        <w:rPr>
          <w:rFonts w:ascii="Times New Roman" w:eastAsia="Calibri" w:hAnsi="Times New Roman" w:cs="Guttman Hodes" w:hint="cs"/>
          <w:sz w:val="24"/>
          <w:szCs w:val="24"/>
          <w:rtl/>
        </w:rPr>
        <w:t>דשי קדשים בירושלים והמזבח פגום עד אשר יבנה. ותיבת</w:t>
      </w:r>
      <w:r w:rsidRPr="003A3583">
        <w:rPr>
          <w:rFonts w:ascii="Times New Roman" w:eastAsia="Calibri" w:hAnsi="Times New Roman" w:cs="Guttman Hodes" w:hint="cs"/>
          <w:sz w:val="24"/>
          <w:szCs w:val="24"/>
          <w:rtl/>
        </w:rPr>
        <w:t xml:space="preserve"> </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וברכתיך</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דייק שבק</w:t>
      </w:r>
      <w:r w:rsidR="002B40C0">
        <w:rPr>
          <w:rFonts w:ascii="Times New Roman" w:eastAsia="Calibri" w:hAnsi="Times New Roman" w:cs="Guttman Hodes" w:hint="cs"/>
          <w:sz w:val="24"/>
          <w:szCs w:val="24"/>
          <w:rtl/>
        </w:rPr>
        <w:t>דשי קדשים אומרו פרשת</w:t>
      </w:r>
      <w:r w:rsidRPr="003A3583">
        <w:rPr>
          <w:rFonts w:ascii="Times New Roman" w:eastAsia="Calibri" w:hAnsi="Times New Roman" w:cs="Guttman Hodes" w:hint="cs"/>
          <w:sz w:val="24"/>
          <w:szCs w:val="24"/>
          <w:rtl/>
        </w:rPr>
        <w:t xml:space="preserve"> ראה (דברים טו יד) </w:t>
      </w:r>
      <w:r w:rsidR="002B40C0">
        <w:rPr>
          <w:rFonts w:ascii="Times New Roman" w:eastAsia="Calibri" w:hAnsi="Times New Roman" w:cs="Guttman Hodes" w:hint="cs"/>
          <w:sz w:val="24"/>
          <w:szCs w:val="24"/>
          <w:rtl/>
        </w:rPr>
        <w:t>'אשר ב</w:t>
      </w:r>
      <w:r w:rsidRPr="003A3583">
        <w:rPr>
          <w:rFonts w:ascii="Times New Roman" w:eastAsia="Calibri" w:hAnsi="Times New Roman" w:cs="Guttman Hodes" w:hint="cs"/>
          <w:sz w:val="24"/>
          <w:szCs w:val="24"/>
          <w:rtl/>
        </w:rPr>
        <w:t xml:space="preserve">רכך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2B40C0">
        <w:rPr>
          <w:rFonts w:ascii="Times New Roman" w:eastAsia="Calibri" w:hAnsi="Times New Roman" w:cs="Guttman Hodes" w:hint="cs"/>
          <w:sz w:val="24"/>
          <w:szCs w:val="24"/>
          <w:rtl/>
        </w:rPr>
        <w:t>תי שפיר אומרו</w:t>
      </w:r>
      <w:r w:rsidRPr="003A3583">
        <w:rPr>
          <w:rFonts w:ascii="Times New Roman" w:eastAsia="Calibri" w:hAnsi="Times New Roman" w:cs="Guttman Hodes" w:hint="cs"/>
          <w:sz w:val="24"/>
          <w:szCs w:val="24"/>
          <w:rtl/>
        </w:rPr>
        <w:t xml:space="preserve"> שע</w:t>
      </w:r>
      <w:r w:rsidR="002B40C0">
        <w:rPr>
          <w:rFonts w:ascii="Times New Roman" w:eastAsia="Calibri" w:hAnsi="Times New Roman" w:cs="Guttman Hodes" w:hint="cs"/>
          <w:sz w:val="24"/>
          <w:szCs w:val="24"/>
          <w:rtl/>
        </w:rPr>
        <w:t>ל ידי</w:t>
      </w:r>
      <w:r w:rsidRPr="003A3583">
        <w:rPr>
          <w:rFonts w:ascii="Times New Roman" w:eastAsia="Calibri" w:hAnsi="Times New Roman" w:cs="Guttman Hodes" w:hint="cs"/>
          <w:sz w:val="24"/>
          <w:szCs w:val="24"/>
          <w:rtl/>
        </w:rPr>
        <w:t xml:space="preserve"> בנין המזבח בכל המקום שהוא ירושלים </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אבוא אליך וברכתיך</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באכילת קדשים חמורים</w:t>
      </w:r>
      <w:r w:rsidR="002B40C0">
        <w:rPr>
          <w:rFonts w:ascii="Times New Roman" w:eastAsia="Calibri" w:hAnsi="Times New Roman" w:cs="Guttman Hodes" w:hint="cs"/>
          <w:sz w:val="24"/>
          <w:szCs w:val="24"/>
          <w:rtl/>
        </w:rPr>
        <w:t>. ותיבת</w:t>
      </w:r>
      <w:r w:rsidRPr="003A3583">
        <w:rPr>
          <w:rFonts w:ascii="Times New Roman" w:eastAsia="Calibri" w:hAnsi="Times New Roman" w:cs="Guttman Hodes" w:hint="cs"/>
          <w:sz w:val="24"/>
          <w:szCs w:val="24"/>
          <w:rtl/>
        </w:rPr>
        <w:t xml:space="preserve"> </w:t>
      </w:r>
      <w:r w:rsidR="002B40C0">
        <w:rPr>
          <w:rFonts w:ascii="Times New Roman" w:eastAsia="Calibri" w:hAnsi="Times New Roman" w:cs="Guttman Hodes" w:hint="cs"/>
          <w:sz w:val="24"/>
          <w:szCs w:val="24"/>
          <w:rtl/>
        </w:rPr>
        <w:t>'את צאנך ואת בקר</w:t>
      </w:r>
      <w:r w:rsidRPr="003A3583">
        <w:rPr>
          <w:rFonts w:ascii="Times New Roman" w:eastAsia="Calibri" w:hAnsi="Times New Roman" w:cs="Guttman Hodes" w:hint="cs"/>
          <w:sz w:val="24"/>
          <w:szCs w:val="24"/>
          <w:rtl/>
        </w:rPr>
        <w:t>ך</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בכור דכתיב שם (דברים טו יט) </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כל הבכור אשר יולד</w:t>
      </w:r>
      <w:r w:rsidR="002B40C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w:t>
      </w:r>
    </w:p>
    <w:p w:rsidR="00B46F5D" w:rsidRPr="003A3583" w:rsidRDefault="00B46F5D" w:rsidP="002B40C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0A2C6B" w:rsidRDefault="00FB5E4B" w:rsidP="0067350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צאנך ואת בקריך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יתר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על מה שאמרו פרק קדשי קדשים</w:t>
      </w:r>
      <w:r w:rsidR="00B46F5D" w:rsidRPr="003A3583">
        <w:rPr>
          <w:rFonts w:ascii="Times New Roman" w:eastAsia="Calibri" w:hAnsi="Times New Roman" w:cs="Guttman Hodes" w:hint="cs"/>
          <w:sz w:val="24"/>
          <w:szCs w:val="24"/>
          <w:rtl/>
        </w:rPr>
        <w:t xml:space="preserve"> (זבחים נט א) אמר רב מזבח ש</w:t>
      </w:r>
      <w:r>
        <w:rPr>
          <w:rFonts w:ascii="Times New Roman" w:eastAsia="Calibri" w:hAnsi="Times New Roman" w:cs="Guttman Hodes" w:hint="cs"/>
          <w:sz w:val="24"/>
          <w:szCs w:val="24"/>
          <w:rtl/>
        </w:rPr>
        <w:t>נפגם כל קדשים שנשחטו פסולים שנאמר</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וזבחת עליו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וכו' כשהוא שלם ולא כשהוא חסר</w:t>
      </w:r>
      <w:r>
        <w:rPr>
          <w:rFonts w:ascii="Times New Roman" w:eastAsia="Calibri" w:hAnsi="Times New Roman" w:cs="Guttman Hodes" w:hint="cs"/>
          <w:sz w:val="24"/>
          <w:szCs w:val="24"/>
          <w:rtl/>
        </w:rPr>
        <w:t>, ורבי יוחנן אמר</w:t>
      </w:r>
      <w:r w:rsidR="00B46F5D" w:rsidRPr="003A3583">
        <w:rPr>
          <w:rFonts w:ascii="Times New Roman" w:eastAsia="Calibri" w:hAnsi="Times New Roman" w:cs="Guttman Hodes" w:hint="cs"/>
          <w:sz w:val="24"/>
          <w:szCs w:val="24"/>
          <w:rtl/>
        </w:rPr>
        <w:t xml:space="preserve"> אחד אחד זה ואחד זה פסול</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רב ס</w:t>
      </w:r>
      <w:r>
        <w:rPr>
          <w:rFonts w:ascii="Times New Roman" w:eastAsia="Calibri" w:hAnsi="Times New Roman" w:cs="Guttman Hodes" w:hint="cs"/>
          <w:sz w:val="24"/>
          <w:szCs w:val="24"/>
          <w:rtl/>
        </w:rPr>
        <w:t>בירא ליה בעלי חיים</w:t>
      </w:r>
      <w:r w:rsidR="00B46F5D" w:rsidRPr="003A3583">
        <w:rPr>
          <w:rFonts w:ascii="Times New Roman" w:eastAsia="Calibri" w:hAnsi="Times New Roman" w:cs="Guttman Hodes" w:hint="cs"/>
          <w:sz w:val="24"/>
          <w:szCs w:val="24"/>
          <w:rtl/>
        </w:rPr>
        <w:t xml:space="preserve"> אינן נדחין</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ופסק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w:t>
      </w:r>
      <w:r>
        <w:rPr>
          <w:rFonts w:ascii="Times New Roman" w:eastAsia="Calibri" w:hAnsi="Times New Roman" w:cs="Guttman Hodes" w:hint="cs"/>
          <w:sz w:val="24"/>
          <w:szCs w:val="24"/>
          <w:rtl/>
        </w:rPr>
        <w:t xml:space="preserve"> (פ</w:t>
      </w:r>
      <w:r w:rsidR="00673500">
        <w:rPr>
          <w:rFonts w:ascii="Times New Roman" w:eastAsia="Calibri" w:hAnsi="Times New Roman" w:cs="Guttman Hodes" w:hint="cs"/>
          <w:sz w:val="24"/>
          <w:szCs w:val="24"/>
          <w:rtl/>
        </w:rPr>
        <w:t>"ג</w:t>
      </w:r>
      <w:r>
        <w:rPr>
          <w:rFonts w:ascii="Times New Roman" w:eastAsia="Calibri" w:hAnsi="Times New Roman" w:cs="Guttman Hodes" w:hint="cs"/>
          <w:sz w:val="24"/>
          <w:szCs w:val="24"/>
          <w:rtl/>
        </w:rPr>
        <w:t xml:space="preserve"> מפסולי המוקדשין הכ</w:t>
      </w:r>
      <w:r w:rsidR="00673500">
        <w:rPr>
          <w:rFonts w:ascii="Times New Roman" w:eastAsia="Calibri" w:hAnsi="Times New Roman" w:cs="Guttman Hodes" w:hint="cs"/>
          <w:sz w:val="24"/>
          <w:szCs w:val="24"/>
          <w:rtl/>
        </w:rPr>
        <w:t>"</w:t>
      </w:r>
      <w:r>
        <w:rPr>
          <w:rFonts w:ascii="Times New Roman" w:eastAsia="Calibri" w:hAnsi="Times New Roman" w:cs="Guttman Hodes" w:hint="cs"/>
          <w:sz w:val="24"/>
          <w:szCs w:val="24"/>
          <w:rtl/>
        </w:rPr>
        <w:t>ג)</w:t>
      </w:r>
      <w:r w:rsidR="00B46F5D" w:rsidRPr="003A3583">
        <w:rPr>
          <w:rFonts w:ascii="Times New Roman" w:eastAsia="Calibri" w:hAnsi="Times New Roman" w:cs="Guttman Hodes" w:hint="cs"/>
          <w:sz w:val="24"/>
          <w:szCs w:val="24"/>
          <w:rtl/>
        </w:rPr>
        <w:t xml:space="preserve"> כרב שאין ב</w:t>
      </w:r>
      <w:r>
        <w:rPr>
          <w:rFonts w:ascii="Times New Roman" w:eastAsia="Calibri" w:hAnsi="Times New Roman" w:cs="Guttman Hodes" w:hint="cs"/>
          <w:sz w:val="24"/>
          <w:szCs w:val="24"/>
          <w:rtl/>
        </w:rPr>
        <w:t>עלי חיים</w:t>
      </w:r>
      <w:r w:rsidR="00B46F5D" w:rsidRPr="003A3583">
        <w:rPr>
          <w:rFonts w:ascii="Times New Roman" w:eastAsia="Calibri" w:hAnsi="Times New Roman" w:cs="Guttman Hodes" w:hint="cs"/>
          <w:sz w:val="24"/>
          <w:szCs w:val="24"/>
          <w:rtl/>
        </w:rPr>
        <w:t xml:space="preserve"> נדחין וכשיבנה המזבח יקרבו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ז</w:t>
      </w:r>
      <w:r>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וזבחת עליו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כשהוא שלם </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w:t>
      </w:r>
      <w:r w:rsidR="000A2C6B">
        <w:rPr>
          <w:rFonts w:ascii="Times New Roman" w:eastAsia="Calibri" w:hAnsi="Times New Roman" w:cs="Guttman Hodes" w:hint="cs"/>
          <w:sz w:val="24"/>
          <w:szCs w:val="24"/>
          <w:rtl/>
        </w:rPr>
        <w:t>ת עולותיך</w:t>
      </w:r>
      <w:r w:rsidR="00B46F5D" w:rsidRPr="003A3583">
        <w:rPr>
          <w:rFonts w:ascii="Times New Roman" w:eastAsia="Calibri" w:hAnsi="Times New Roman" w:cs="Guttman Hodes" w:hint="cs"/>
          <w:sz w:val="24"/>
          <w:szCs w:val="24"/>
          <w:rtl/>
        </w:rPr>
        <w:t xml:space="preserve"> וא</w:t>
      </w:r>
      <w:r w:rsidR="000A2C6B">
        <w:rPr>
          <w:rFonts w:ascii="Times New Roman" w:eastAsia="Calibri" w:hAnsi="Times New Roman" w:cs="Guttman Hodes" w:hint="cs"/>
          <w:sz w:val="24"/>
          <w:szCs w:val="24"/>
          <w:rtl/>
        </w:rPr>
        <w:t>ת שלמיך'</w:t>
      </w:r>
      <w:r w:rsidR="00B46F5D" w:rsidRPr="003A3583">
        <w:rPr>
          <w:rFonts w:ascii="Times New Roman" w:eastAsia="Calibri" w:hAnsi="Times New Roman" w:cs="Guttman Hodes" w:hint="cs"/>
          <w:sz w:val="24"/>
          <w:szCs w:val="24"/>
          <w:rtl/>
        </w:rPr>
        <w:t xml:space="preserve"> ואם נמצאו שחוטין קודם זריקת הדם והמזבח פגום נפסלו</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סיים </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את צאנך ואת בקריך</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הורה סברת ר</w:t>
      </w:r>
      <w:r w:rsidR="000A2C6B">
        <w:rPr>
          <w:rFonts w:ascii="Times New Roman" w:eastAsia="Calibri" w:hAnsi="Times New Roman" w:cs="Guttman Hodes" w:hint="cs"/>
          <w:sz w:val="24"/>
          <w:szCs w:val="24"/>
          <w:rtl/>
        </w:rPr>
        <w:t>בי יוחנן</w:t>
      </w:r>
      <w:r w:rsidR="00B46F5D" w:rsidRPr="003A3583">
        <w:rPr>
          <w:rFonts w:ascii="Times New Roman" w:eastAsia="Calibri" w:hAnsi="Times New Roman" w:cs="Guttman Hodes" w:hint="cs"/>
          <w:sz w:val="24"/>
          <w:szCs w:val="24"/>
          <w:rtl/>
        </w:rPr>
        <w:t xml:space="preserve"> דגם צאן ובקר חיים שנמצאו בעת פגימת המזבח מוקדשים נפסלו דב</w:t>
      </w:r>
      <w:r w:rsidR="000A2C6B">
        <w:rPr>
          <w:rFonts w:ascii="Times New Roman" w:eastAsia="Calibri" w:hAnsi="Times New Roman" w:cs="Guttman Hodes" w:hint="cs"/>
          <w:sz w:val="24"/>
          <w:szCs w:val="24"/>
          <w:rtl/>
        </w:rPr>
        <w:t>עלי חיים</w:t>
      </w:r>
      <w:r w:rsidR="00B46F5D" w:rsidRPr="003A3583">
        <w:rPr>
          <w:rFonts w:ascii="Times New Roman" w:eastAsia="Calibri" w:hAnsi="Times New Roman" w:cs="Guttman Hodes" w:hint="cs"/>
          <w:sz w:val="24"/>
          <w:szCs w:val="24"/>
          <w:rtl/>
        </w:rPr>
        <w:t xml:space="preserve"> נדחין ג</w:t>
      </w:r>
      <w:r w:rsidR="000A2C6B">
        <w:rPr>
          <w:rFonts w:ascii="Times New Roman" w:eastAsia="Calibri" w:hAnsi="Times New Roman" w:cs="Guttman Hodes" w:hint="cs"/>
          <w:sz w:val="24"/>
          <w:szCs w:val="24"/>
          <w:rtl/>
        </w:rPr>
        <w:t>ם כן. ולסברת רב הכי קאמר</w:t>
      </w:r>
      <w:r w:rsidR="00B46F5D" w:rsidRPr="003A3583">
        <w:rPr>
          <w:rFonts w:ascii="Times New Roman" w:eastAsia="Calibri" w:hAnsi="Times New Roman" w:cs="Guttman Hodes" w:hint="cs"/>
          <w:sz w:val="24"/>
          <w:szCs w:val="24"/>
          <w:rtl/>
        </w:rPr>
        <w:t xml:space="preserve"> דווקא </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עולותיך</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שנזבחו ונפגם המזבח נפסלו</w:t>
      </w:r>
      <w:r w:rsidR="000A2C6B">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00B46F5D" w:rsidRPr="003A3583">
        <w:rPr>
          <w:rFonts w:ascii="Times New Roman" w:eastAsia="Calibri" w:hAnsi="Times New Roman" w:cs="Guttman Hodes" w:hint="cs"/>
          <w:sz w:val="24"/>
          <w:szCs w:val="24"/>
          <w:rtl/>
        </w:rPr>
        <w:t xml:space="preserve"> קדשים קלים שנמצאו </w:t>
      </w:r>
      <w:r w:rsidR="000A2C6B">
        <w:rPr>
          <w:rFonts w:ascii="Times New Roman" w:eastAsia="Calibri" w:hAnsi="Times New Roman" w:cs="Guttman Hodes" w:hint="cs"/>
          <w:sz w:val="24"/>
          <w:szCs w:val="24"/>
          <w:rtl/>
        </w:rPr>
        <w:t>עת</w:t>
      </w:r>
      <w:r w:rsidR="00B46F5D" w:rsidRPr="003A3583">
        <w:rPr>
          <w:rFonts w:ascii="Times New Roman" w:eastAsia="Calibri" w:hAnsi="Times New Roman" w:cs="Guttman Hodes" w:hint="cs"/>
          <w:sz w:val="24"/>
          <w:szCs w:val="24"/>
          <w:rtl/>
        </w:rPr>
        <w:t xml:space="preserve"> פגימת המזבח הרי הם כצאן ובקר חולין דלא שייך בהו פיסול. </w:t>
      </w:r>
    </w:p>
    <w:p w:rsidR="000A2C6B" w:rsidRDefault="000A2C6B" w:rsidP="00FB5E4B">
      <w:pPr>
        <w:spacing w:after="0"/>
        <w:jc w:val="both"/>
        <w:rPr>
          <w:rFonts w:ascii="Times New Roman" w:eastAsia="Calibri" w:hAnsi="Times New Roman" w:cs="Guttman Hodes"/>
          <w:sz w:val="24"/>
          <w:szCs w:val="24"/>
          <w:rtl/>
        </w:rPr>
      </w:pPr>
    </w:p>
    <w:p w:rsidR="00B53480" w:rsidRDefault="000A2C6B" w:rsidP="0067350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B46F5D" w:rsidRPr="003A3583">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בכל המקום אשר אזכיר את שמי</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רמז שאם שחטו ע</w:t>
      </w:r>
      <w:r>
        <w:rPr>
          <w:rFonts w:ascii="Times New Roman" w:eastAsia="Calibri" w:hAnsi="Times New Roman" w:cs="Guttman Hodes" w:hint="cs"/>
          <w:sz w:val="24"/>
          <w:szCs w:val="24"/>
          <w:rtl/>
        </w:rPr>
        <w:t>ל מנת</w:t>
      </w:r>
      <w:r w:rsidR="00B46F5D" w:rsidRPr="003A3583">
        <w:rPr>
          <w:rFonts w:ascii="Times New Roman" w:eastAsia="Calibri" w:hAnsi="Times New Roman" w:cs="Guttman Hodes" w:hint="cs"/>
          <w:sz w:val="24"/>
          <w:szCs w:val="24"/>
          <w:rtl/>
        </w:rPr>
        <w:t xml:space="preserve"> לזרוק דמו תוך העזרה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דשם נתתי לך רשות להזכיר את שמי כשר ו</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אב</w:t>
      </w:r>
      <w:r>
        <w:rPr>
          <w:rFonts w:ascii="Times New Roman" w:eastAsia="Calibri" w:hAnsi="Times New Roman" w:cs="Guttman Hodes" w:hint="cs"/>
          <w:sz w:val="24"/>
          <w:szCs w:val="24"/>
          <w:rtl/>
        </w:rPr>
        <w:t>וא אליך וברכתי</w:t>
      </w:r>
      <w:r w:rsidR="00B46F5D" w:rsidRPr="003A3583">
        <w:rPr>
          <w:rFonts w:ascii="Times New Roman" w:eastAsia="Calibri" w:hAnsi="Times New Roman" w:cs="Guttman Hodes" w:hint="cs"/>
          <w:sz w:val="24"/>
          <w:szCs w:val="24"/>
          <w:rtl/>
        </w:rPr>
        <w:t>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דלא מיפסל במחשבה חוץ למקומו רק כשחישב לזרוק דמו חוץ לעזרה</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דשם אין מזכירין שמי אז מפסיל כמ</w:t>
      </w:r>
      <w:r>
        <w:rPr>
          <w:rFonts w:ascii="Times New Roman" w:eastAsia="Calibri" w:hAnsi="Times New Roman" w:cs="Guttman Hodes" w:hint="cs"/>
          <w:sz w:val="24"/>
          <w:szCs w:val="24"/>
          <w:rtl/>
        </w:rPr>
        <w:t>ו שכתב</w:t>
      </w:r>
      <w:r w:rsidR="00B46F5D" w:rsidRPr="003A3583">
        <w:rPr>
          <w:rFonts w:ascii="Times New Roman" w:eastAsia="Calibri" w:hAnsi="Times New Roman" w:cs="Guttman Hodes" w:hint="cs"/>
          <w:sz w:val="24"/>
          <w:szCs w:val="24"/>
          <w:rtl/>
        </w:rPr>
        <w:t xml:space="preserve">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 ז</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ל</w:t>
      </w:r>
      <w:r w:rsidR="00790865">
        <w:rPr>
          <w:rFonts w:ascii="Times New Roman" w:eastAsia="Calibri" w:hAnsi="Times New Roman" w:cs="Guttman Hodes" w:hint="cs"/>
          <w:sz w:val="24"/>
          <w:szCs w:val="24"/>
          <w:rtl/>
        </w:rPr>
        <w:t xml:space="preserve"> (פי"ג מפסולי המוקדשין ה</w:t>
      </w:r>
      <w:r w:rsidR="00673500">
        <w:rPr>
          <w:rFonts w:ascii="Times New Roman" w:eastAsia="Calibri" w:hAnsi="Times New Roman" w:cs="Guttman Hodes" w:hint="cs"/>
          <w:sz w:val="24"/>
          <w:szCs w:val="24"/>
          <w:rtl/>
        </w:rPr>
        <w:t>"</w:t>
      </w:r>
      <w:r w:rsidR="00790865">
        <w:rPr>
          <w:rFonts w:ascii="Times New Roman" w:eastAsia="Calibri" w:hAnsi="Times New Roman" w:cs="Guttman Hodes" w:hint="cs"/>
          <w:sz w:val="24"/>
          <w:szCs w:val="24"/>
          <w:rtl/>
        </w:rPr>
        <w:t>א)</w:t>
      </w:r>
      <w:r>
        <w:rPr>
          <w:rFonts w:ascii="Times New Roman" w:eastAsia="Calibri" w:hAnsi="Times New Roman" w:cs="Guttman Hodes" w:hint="cs"/>
          <w:sz w:val="24"/>
          <w:szCs w:val="24"/>
          <w:rtl/>
        </w:rPr>
        <w:t>.</w:t>
      </w:r>
      <w:r w:rsidR="00790865">
        <w:rPr>
          <w:rFonts w:ascii="Times New Roman" w:eastAsia="Calibri" w:hAnsi="Times New Roman" w:cs="Guttman Hodes" w:hint="cs"/>
          <w:sz w:val="24"/>
          <w:szCs w:val="24"/>
          <w:rtl/>
        </w:rPr>
        <w:t xml:space="preserve"> גם רמז באומרו</w:t>
      </w:r>
      <w:r w:rsidR="00B46F5D" w:rsidRPr="003A3583">
        <w:rPr>
          <w:rFonts w:ascii="Times New Roman" w:eastAsia="Calibri" w:hAnsi="Times New Roman" w:cs="Guttman Hodes" w:hint="cs"/>
          <w:sz w:val="24"/>
          <w:szCs w:val="24"/>
          <w:rtl/>
        </w:rPr>
        <w:t xml:space="preserve"> </w:t>
      </w:r>
      <w:r w:rsidR="0079086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w:t>
      </w:r>
      <w:r w:rsidR="00790865">
        <w:rPr>
          <w:rFonts w:ascii="Times New Roman" w:eastAsia="Calibri" w:hAnsi="Times New Roman" w:cs="Guttman Hodes" w:hint="cs"/>
          <w:sz w:val="24"/>
          <w:szCs w:val="24"/>
          <w:rtl/>
        </w:rPr>
        <w:t>שר אזכיר</w:t>
      </w:r>
      <w:r w:rsidR="00B46F5D" w:rsidRPr="003A3583">
        <w:rPr>
          <w:rFonts w:ascii="Times New Roman" w:eastAsia="Calibri" w:hAnsi="Times New Roman" w:cs="Guttman Hodes" w:hint="cs"/>
          <w:sz w:val="24"/>
          <w:szCs w:val="24"/>
          <w:rtl/>
        </w:rPr>
        <w:t xml:space="preserve"> א</w:t>
      </w:r>
      <w:r w:rsidR="00790865">
        <w:rPr>
          <w:rFonts w:ascii="Times New Roman" w:eastAsia="Calibri" w:hAnsi="Times New Roman" w:cs="Guttman Hodes" w:hint="cs"/>
          <w:sz w:val="24"/>
          <w:szCs w:val="24"/>
          <w:rtl/>
        </w:rPr>
        <w:t>ת שמי'</w:t>
      </w:r>
      <w:r w:rsidR="00B46F5D" w:rsidRPr="003A3583">
        <w:rPr>
          <w:rFonts w:ascii="Times New Roman" w:eastAsia="Calibri" w:hAnsi="Times New Roman" w:cs="Guttman Hodes" w:hint="cs"/>
          <w:sz w:val="24"/>
          <w:szCs w:val="24"/>
          <w:rtl/>
        </w:rPr>
        <w:t xml:space="preserve"> ולא אשר תזכיר א</w:t>
      </w:r>
      <w:r w:rsidR="00790865">
        <w:rPr>
          <w:rFonts w:ascii="Times New Roman" w:eastAsia="Calibri" w:hAnsi="Times New Roman" w:cs="Guttman Hodes" w:hint="cs"/>
          <w:sz w:val="24"/>
          <w:szCs w:val="24"/>
          <w:rtl/>
        </w:rPr>
        <w:t>ת שמי, תנן פרק בית שמאי (זבחים מו ב') לשם ששה</w:t>
      </w:r>
      <w:r w:rsidR="00B46F5D" w:rsidRPr="003A3583">
        <w:rPr>
          <w:rFonts w:ascii="Times New Roman" w:eastAsia="Calibri" w:hAnsi="Times New Roman" w:cs="Guttman Hodes" w:hint="cs"/>
          <w:sz w:val="24"/>
          <w:szCs w:val="24"/>
          <w:rtl/>
        </w:rPr>
        <w:t xml:space="preserve"> דברים הזבח נשחט שיאמר לשם ניחוח</w:t>
      </w:r>
      <w:r w:rsidR="0079086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שאמר ה</w:t>
      </w:r>
      <w:r w:rsidR="006E3390">
        <w:rPr>
          <w:rFonts w:ascii="Times New Roman" w:eastAsia="Calibri" w:hAnsi="Times New Roman" w:cs="Guttman Hodes" w:hint="cs"/>
          <w:sz w:val="24"/>
          <w:szCs w:val="24"/>
          <w:rtl/>
        </w:rPr>
        <w:t>שם יתברך</w:t>
      </w:r>
      <w:r w:rsidR="00B46F5D" w:rsidRPr="003A3583">
        <w:rPr>
          <w:rFonts w:ascii="Times New Roman" w:eastAsia="Calibri" w:hAnsi="Times New Roman" w:cs="Guttman Hodes" w:hint="cs"/>
          <w:sz w:val="24"/>
          <w:szCs w:val="24"/>
          <w:rtl/>
        </w:rPr>
        <w:t xml:space="preserve"> ונעשה רצונו ואם שחט סתם כשר כמ</w:t>
      </w:r>
      <w:r w:rsidR="00790865">
        <w:rPr>
          <w:rFonts w:ascii="Times New Roman" w:eastAsia="Calibri" w:hAnsi="Times New Roman" w:cs="Guttman Hodes" w:hint="cs"/>
          <w:sz w:val="24"/>
          <w:szCs w:val="24"/>
          <w:rtl/>
        </w:rPr>
        <w:t>ו שכתב</w:t>
      </w:r>
      <w:r w:rsidR="00B46F5D" w:rsidRPr="003A3583">
        <w:rPr>
          <w:rFonts w:ascii="Times New Roman" w:eastAsia="Calibri" w:hAnsi="Times New Roman" w:cs="Guttman Hodes" w:hint="cs"/>
          <w:sz w:val="24"/>
          <w:szCs w:val="24"/>
          <w:rtl/>
        </w:rPr>
        <w:t xml:space="preserve"> הרמב</w:t>
      </w:r>
      <w:r w:rsidR="00B46F5D" w:rsidRPr="003A3583">
        <w:rPr>
          <w:rFonts w:ascii="Times New Roman" w:eastAsia="Calibri" w:hAnsi="Times New Roman" w:cs="Guttman Hodes"/>
          <w:sz w:val="24"/>
          <w:szCs w:val="24"/>
          <w:rtl/>
        </w:rPr>
        <w:t>"</w:t>
      </w:r>
      <w:r w:rsidR="00B46F5D" w:rsidRPr="003A3583">
        <w:rPr>
          <w:rFonts w:ascii="Times New Roman" w:eastAsia="Calibri" w:hAnsi="Times New Roman" w:cs="Guttman Hodes" w:hint="cs"/>
          <w:sz w:val="24"/>
          <w:szCs w:val="24"/>
          <w:rtl/>
        </w:rPr>
        <w:t>ם</w:t>
      </w:r>
      <w:r w:rsidR="00790865">
        <w:rPr>
          <w:rFonts w:ascii="Times New Roman" w:eastAsia="Calibri" w:hAnsi="Times New Roman" w:cs="Guttman Hodes" w:hint="cs"/>
          <w:sz w:val="24"/>
          <w:szCs w:val="24"/>
          <w:rtl/>
        </w:rPr>
        <w:t xml:space="preserve"> (פ</w:t>
      </w:r>
      <w:r w:rsidR="00673500">
        <w:rPr>
          <w:rFonts w:ascii="Times New Roman" w:eastAsia="Calibri" w:hAnsi="Times New Roman" w:cs="Guttman Hodes" w:hint="cs"/>
          <w:sz w:val="24"/>
          <w:szCs w:val="24"/>
          <w:rtl/>
        </w:rPr>
        <w:t>"ד</w:t>
      </w:r>
      <w:r w:rsidR="00790865">
        <w:rPr>
          <w:rFonts w:ascii="Times New Roman" w:eastAsia="Calibri" w:hAnsi="Times New Roman" w:cs="Guttman Hodes" w:hint="cs"/>
          <w:sz w:val="24"/>
          <w:szCs w:val="24"/>
          <w:rtl/>
        </w:rPr>
        <w:t xml:space="preserve"> ממעשה הקרבנות הי</w:t>
      </w:r>
      <w:r w:rsidR="00673500">
        <w:rPr>
          <w:rFonts w:ascii="Times New Roman" w:eastAsia="Calibri" w:hAnsi="Times New Roman" w:cs="Guttman Hodes" w:hint="cs"/>
          <w:sz w:val="24"/>
          <w:szCs w:val="24"/>
          <w:rtl/>
        </w:rPr>
        <w:t>"</w:t>
      </w:r>
      <w:r w:rsidR="00790865">
        <w:rPr>
          <w:rFonts w:ascii="Times New Roman" w:eastAsia="Calibri" w:hAnsi="Times New Roman" w:cs="Guttman Hodes" w:hint="cs"/>
          <w:sz w:val="24"/>
          <w:szCs w:val="24"/>
          <w:rtl/>
        </w:rPr>
        <w:t>א).</w:t>
      </w:r>
      <w:r w:rsidR="00B46F5D" w:rsidRPr="003A3583">
        <w:rPr>
          <w:rFonts w:ascii="Times New Roman" w:eastAsia="Calibri" w:hAnsi="Times New Roman" w:cs="Guttman Hodes" w:hint="cs"/>
          <w:sz w:val="24"/>
          <w:szCs w:val="24"/>
          <w:rtl/>
        </w:rPr>
        <w:t xml:space="preserve"> ז</w:t>
      </w:r>
      <w:r w:rsidR="00790865">
        <w:rPr>
          <w:rFonts w:ascii="Times New Roman" w:eastAsia="Calibri" w:hAnsi="Times New Roman" w:cs="Guttman Hodes" w:hint="cs"/>
          <w:sz w:val="24"/>
          <w:szCs w:val="24"/>
          <w:rtl/>
        </w:rPr>
        <w:t>ה אומרו</w:t>
      </w:r>
      <w:r w:rsidR="00B46F5D" w:rsidRPr="003A3583">
        <w:rPr>
          <w:rFonts w:ascii="Times New Roman" w:eastAsia="Calibri" w:hAnsi="Times New Roman" w:cs="Guttman Hodes" w:hint="cs"/>
          <w:sz w:val="24"/>
          <w:szCs w:val="24"/>
          <w:rtl/>
        </w:rPr>
        <w:t xml:space="preserve"> </w:t>
      </w:r>
      <w:r w:rsidR="00790865">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אשר</w:t>
      </w:r>
      <w:r w:rsidR="00790865">
        <w:rPr>
          <w:rFonts w:ascii="Times New Roman" w:eastAsia="Calibri" w:hAnsi="Times New Roman" w:cs="Guttman Hodes" w:hint="cs"/>
          <w:sz w:val="24"/>
          <w:szCs w:val="24"/>
          <w:rtl/>
        </w:rPr>
        <w:t>'</w:t>
      </w:r>
      <w:r w:rsidR="00B53480">
        <w:rPr>
          <w:rFonts w:ascii="Times New Roman" w:eastAsia="Calibri" w:hAnsi="Times New Roman" w:cs="Guttman Hodes" w:hint="cs"/>
          <w:sz w:val="24"/>
          <w:szCs w:val="24"/>
          <w:rtl/>
        </w:rPr>
        <w:t xml:space="preserve"> היה ראוי להזכיר את שמי אומר</w:t>
      </w:r>
      <w:r w:rsidR="00B46F5D" w:rsidRPr="003A3583">
        <w:rPr>
          <w:rFonts w:ascii="Times New Roman" w:eastAsia="Calibri" w:hAnsi="Times New Roman" w:cs="Guttman Hodes" w:hint="cs"/>
          <w:sz w:val="24"/>
          <w:szCs w:val="24"/>
          <w:rtl/>
        </w:rPr>
        <w:t xml:space="preserve"> לשם ניחוח ושחטו סתם</w:t>
      </w:r>
      <w:r w:rsidR="00B534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w:t>
      </w:r>
      <w:r w:rsidR="00B805E5">
        <w:rPr>
          <w:rFonts w:ascii="Times New Roman" w:eastAsia="Calibri" w:hAnsi="Times New Roman" w:cs="Guttman Hodes" w:hint="cs"/>
          <w:sz w:val="24"/>
          <w:szCs w:val="24"/>
          <w:rtl/>
        </w:rPr>
        <w:t>עם כל זה</w:t>
      </w:r>
      <w:r w:rsidR="00B46F5D" w:rsidRPr="003A3583">
        <w:rPr>
          <w:rFonts w:ascii="Times New Roman" w:eastAsia="Calibri" w:hAnsi="Times New Roman" w:cs="Guttman Hodes" w:hint="cs"/>
          <w:sz w:val="24"/>
          <w:szCs w:val="24"/>
          <w:rtl/>
        </w:rPr>
        <w:t xml:space="preserve"> </w:t>
      </w:r>
      <w:r w:rsidR="00B53480">
        <w:rPr>
          <w:rFonts w:ascii="Times New Roman" w:eastAsia="Calibri" w:hAnsi="Times New Roman" w:cs="Guttman Hodes" w:hint="cs"/>
          <w:sz w:val="24"/>
          <w:szCs w:val="24"/>
          <w:rtl/>
        </w:rPr>
        <w:t>'אבוא אליך וב</w:t>
      </w:r>
      <w:r w:rsidR="00B46F5D" w:rsidRPr="003A3583">
        <w:rPr>
          <w:rFonts w:ascii="Times New Roman" w:eastAsia="Calibri" w:hAnsi="Times New Roman" w:cs="Guttman Hodes" w:hint="cs"/>
          <w:sz w:val="24"/>
          <w:szCs w:val="24"/>
          <w:rtl/>
        </w:rPr>
        <w:t>רכתיך</w:t>
      </w:r>
      <w:r w:rsidR="00B53480">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שהקרבן כשר בעולה ושלמים.</w:t>
      </w:r>
    </w:p>
    <w:p w:rsidR="00B46F5D" w:rsidRPr="003A3583" w:rsidRDefault="00B46F5D" w:rsidP="00FB5E4B">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 xml:space="preserve"> </w:t>
      </w:r>
    </w:p>
    <w:p w:rsidR="00B46F5D" w:rsidRDefault="00B46F5D" w:rsidP="00673500">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גם פרק איזהו מקומן (זבחים נה א)</w:t>
      </w:r>
      <w:r w:rsidR="00B5348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ת</w:t>
      </w:r>
      <w:r w:rsidR="00B53480">
        <w:rPr>
          <w:rFonts w:ascii="Times New Roman" w:eastAsia="Calibri" w:hAnsi="Times New Roman" w:cs="Guttman Hodes" w:hint="cs"/>
          <w:sz w:val="24"/>
          <w:szCs w:val="24"/>
          <w:rtl/>
        </w:rPr>
        <w:t>נו רבנן</w:t>
      </w:r>
      <w:r w:rsidRPr="003A3583">
        <w:rPr>
          <w:rFonts w:ascii="Times New Roman" w:eastAsia="Calibri" w:hAnsi="Times New Roman" w:cs="Guttman Hodes" w:hint="cs"/>
          <w:sz w:val="24"/>
          <w:szCs w:val="24"/>
          <w:rtl/>
        </w:rPr>
        <w:t xml:space="preserve"> </w:t>
      </w:r>
      <w:r w:rsidR="00B5348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ושחטו פתח אהל מועד</w:t>
      </w:r>
      <w:r w:rsidR="00B53480">
        <w:rPr>
          <w:rFonts w:ascii="Times New Roman" w:eastAsia="Calibri" w:hAnsi="Times New Roman" w:cs="Guttman Hodes" w:hint="cs"/>
          <w:sz w:val="24"/>
          <w:szCs w:val="24"/>
          <w:rtl/>
        </w:rPr>
        <w:t>' (ויקרא ג' ב'),</w:t>
      </w:r>
      <w:r w:rsidRPr="003A3583">
        <w:rPr>
          <w:rFonts w:ascii="Times New Roman" w:eastAsia="Calibri" w:hAnsi="Times New Roman" w:cs="Guttman Hodes" w:hint="cs"/>
          <w:sz w:val="24"/>
          <w:szCs w:val="24"/>
          <w:rtl/>
        </w:rPr>
        <w:t xml:space="preserve"> </w:t>
      </w:r>
      <w:r w:rsidR="00B5348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ושחטו אותו לפני אהל מועד</w:t>
      </w:r>
      <w:r w:rsidR="00B53480">
        <w:rPr>
          <w:rFonts w:ascii="Times New Roman" w:eastAsia="Calibri" w:hAnsi="Times New Roman" w:cs="Guttman Hodes" w:hint="cs"/>
          <w:sz w:val="24"/>
          <w:szCs w:val="24"/>
          <w:rtl/>
        </w:rPr>
        <w:t>' (ויקרא ג' ח'),</w:t>
      </w:r>
      <w:r w:rsidRPr="003A3583">
        <w:rPr>
          <w:rFonts w:ascii="Times New Roman" w:eastAsia="Calibri" w:hAnsi="Times New Roman" w:cs="Guttman Hodes" w:hint="cs"/>
          <w:sz w:val="24"/>
          <w:szCs w:val="24"/>
          <w:rtl/>
        </w:rPr>
        <w:t xml:space="preserve"> להכשיר כל הרוחות בקדשים קלים ק</w:t>
      </w:r>
      <w:r w:rsidR="00B53480">
        <w:rPr>
          <w:rFonts w:ascii="Times New Roman" w:eastAsia="Calibri" w:hAnsi="Times New Roman" w:cs="Guttman Hodes" w:hint="cs"/>
          <w:sz w:val="24"/>
          <w:szCs w:val="24"/>
          <w:rtl/>
        </w:rPr>
        <w:t>ל וחומר</w:t>
      </w:r>
      <w:r w:rsidRPr="003A3583">
        <w:rPr>
          <w:rFonts w:ascii="Times New Roman" w:eastAsia="Calibri" w:hAnsi="Times New Roman" w:cs="Guttman Hodes" w:hint="cs"/>
          <w:sz w:val="24"/>
          <w:szCs w:val="24"/>
          <w:rtl/>
        </w:rPr>
        <w:t xml:space="preserve"> לצפון</w:t>
      </w:r>
      <w:r w:rsidR="00B5348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ומה ק</w:t>
      </w:r>
      <w:r w:rsidR="00B53480">
        <w:rPr>
          <w:rFonts w:ascii="Times New Roman" w:eastAsia="Calibri" w:hAnsi="Times New Roman" w:cs="Guttman Hodes" w:hint="cs"/>
          <w:sz w:val="24"/>
          <w:szCs w:val="24"/>
          <w:rtl/>
        </w:rPr>
        <w:t>דשי קדשים</w:t>
      </w:r>
      <w:r w:rsidRPr="003A3583">
        <w:rPr>
          <w:rFonts w:ascii="Times New Roman" w:eastAsia="Calibri" w:hAnsi="Times New Roman" w:cs="Guttman Hodes" w:hint="cs"/>
          <w:sz w:val="24"/>
          <w:szCs w:val="24"/>
          <w:rtl/>
        </w:rPr>
        <w:t xml:space="preserve"> שלא הוכשרו בכל הרוחות הוכשרו בצפון קדשים קלים שהוכשרו בכל הרוחות אינו דין שיוכשרו בצפון</w:t>
      </w:r>
      <w:r w:rsidR="00B5348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ופסק הרמב</w:t>
      </w:r>
      <w:r w:rsidRPr="003A3583">
        <w:rPr>
          <w:rFonts w:ascii="Times New Roman" w:eastAsia="Calibri" w:hAnsi="Times New Roman" w:cs="Guttman Hodes"/>
          <w:sz w:val="24"/>
          <w:szCs w:val="24"/>
          <w:rtl/>
        </w:rPr>
        <w:t>"</w:t>
      </w:r>
      <w:r w:rsidR="00B53480">
        <w:rPr>
          <w:rFonts w:ascii="Times New Roman" w:eastAsia="Calibri" w:hAnsi="Times New Roman" w:cs="Guttman Hodes" w:hint="cs"/>
          <w:sz w:val="24"/>
          <w:szCs w:val="24"/>
          <w:rtl/>
        </w:rPr>
        <w:t>ם</w:t>
      </w:r>
      <w:r w:rsidR="007C4002">
        <w:rPr>
          <w:rFonts w:ascii="Times New Roman" w:eastAsia="Calibri" w:hAnsi="Times New Roman" w:cs="Guttman Hodes" w:hint="cs"/>
          <w:sz w:val="24"/>
          <w:szCs w:val="24"/>
          <w:rtl/>
        </w:rPr>
        <w:t xml:space="preserve"> (פ</w:t>
      </w:r>
      <w:r w:rsidR="00673500">
        <w:rPr>
          <w:rFonts w:ascii="Times New Roman" w:eastAsia="Calibri" w:hAnsi="Times New Roman" w:cs="Guttman Hodes" w:hint="cs"/>
          <w:sz w:val="24"/>
          <w:szCs w:val="24"/>
          <w:rtl/>
        </w:rPr>
        <w:t>"ה</w:t>
      </w:r>
      <w:r w:rsidR="007C4002">
        <w:rPr>
          <w:rFonts w:ascii="Times New Roman" w:eastAsia="Calibri" w:hAnsi="Times New Roman" w:cs="Guttman Hodes" w:hint="cs"/>
          <w:sz w:val="24"/>
          <w:szCs w:val="24"/>
          <w:rtl/>
        </w:rPr>
        <w:t xml:space="preserve"> ממעשה הקרבנות ה</w:t>
      </w:r>
      <w:r w:rsidR="00673500">
        <w:rPr>
          <w:rFonts w:ascii="Times New Roman" w:eastAsia="Calibri" w:hAnsi="Times New Roman" w:cs="Guttman Hodes" w:hint="cs"/>
          <w:sz w:val="24"/>
          <w:szCs w:val="24"/>
          <w:rtl/>
        </w:rPr>
        <w:t>"</w:t>
      </w:r>
      <w:r w:rsidR="007C4002">
        <w:rPr>
          <w:rFonts w:ascii="Times New Roman" w:eastAsia="Calibri" w:hAnsi="Times New Roman" w:cs="Guttman Hodes" w:hint="cs"/>
          <w:sz w:val="24"/>
          <w:szCs w:val="24"/>
          <w:rtl/>
        </w:rPr>
        <w:t>ד)</w:t>
      </w:r>
      <w:r w:rsidR="00B53480">
        <w:rPr>
          <w:rFonts w:ascii="Times New Roman" w:eastAsia="Calibri" w:hAnsi="Times New Roman" w:cs="Guttman Hodes" w:hint="cs"/>
          <w:sz w:val="24"/>
          <w:szCs w:val="24"/>
          <w:rtl/>
        </w:rPr>
        <w:t xml:space="preserve"> ואפילו</w:t>
      </w:r>
      <w:r w:rsidRPr="003A3583">
        <w:rPr>
          <w:rFonts w:ascii="Times New Roman" w:eastAsia="Calibri" w:hAnsi="Times New Roman" w:cs="Guttman Hodes" w:hint="cs"/>
          <w:sz w:val="24"/>
          <w:szCs w:val="24"/>
          <w:rtl/>
        </w:rPr>
        <w:t xml:space="preserve"> שחטו בהיכל כשרין</w:t>
      </w:r>
      <w:r w:rsidR="00B53480">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w:t>
      </w:r>
      <w:r w:rsidR="007C4002">
        <w:rPr>
          <w:rFonts w:ascii="Times New Roman" w:eastAsia="Calibri" w:hAnsi="Times New Roman" w:cs="Guttman Hodes" w:hint="cs"/>
          <w:sz w:val="24"/>
          <w:szCs w:val="24"/>
          <w:rtl/>
        </w:rPr>
        <w:t>ה אומרו</w:t>
      </w:r>
      <w:r w:rsidRPr="003A3583">
        <w:rPr>
          <w:rFonts w:ascii="Times New Roman" w:eastAsia="Calibri" w:hAnsi="Times New Roman" w:cs="Guttman Hodes" w:hint="cs"/>
          <w:sz w:val="24"/>
          <w:szCs w:val="24"/>
          <w:rtl/>
        </w:rPr>
        <w:t xml:space="preserve"> </w:t>
      </w:r>
      <w:r w:rsidR="007C400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וזבחת עליו</w:t>
      </w:r>
      <w:r w:rsidR="007C4002">
        <w:rPr>
          <w:rFonts w:ascii="Times New Roman" w:eastAsia="Calibri" w:hAnsi="Times New Roman" w:cs="Guttman Hodes" w:hint="cs"/>
          <w:sz w:val="24"/>
          <w:szCs w:val="24"/>
          <w:rtl/>
        </w:rPr>
        <w:t xml:space="preserve"> [וכו']</w:t>
      </w:r>
      <w:r w:rsidRPr="003A3583">
        <w:rPr>
          <w:rFonts w:ascii="Times New Roman" w:eastAsia="Calibri" w:hAnsi="Times New Roman" w:cs="Guttman Hodes" w:hint="cs"/>
          <w:sz w:val="24"/>
          <w:szCs w:val="24"/>
          <w:rtl/>
        </w:rPr>
        <w:t xml:space="preserve"> שלמיך</w:t>
      </w:r>
      <w:r w:rsidR="007C400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2D4B4F">
        <w:rPr>
          <w:rFonts w:ascii="Times New Roman" w:eastAsia="Calibri" w:hAnsi="Times New Roman" w:cs="Guttman Hodes" w:hint="cs"/>
          <w:sz w:val="24"/>
          <w:szCs w:val="24"/>
          <w:rtl/>
        </w:rPr>
        <w:t>ושמא תאמר</w:t>
      </w:r>
      <w:r w:rsidRPr="003A3583">
        <w:rPr>
          <w:rFonts w:ascii="Times New Roman" w:eastAsia="Calibri" w:hAnsi="Times New Roman" w:cs="Guttman Hodes" w:hint="cs"/>
          <w:sz w:val="24"/>
          <w:szCs w:val="24"/>
          <w:rtl/>
        </w:rPr>
        <w:t xml:space="preserve"> אף שהמזבח בצפון למה יוכשרו ק</w:t>
      </w:r>
      <w:r w:rsidR="007C4002">
        <w:rPr>
          <w:rFonts w:ascii="Times New Roman" w:eastAsia="Calibri" w:hAnsi="Times New Roman" w:cs="Guttman Hodes" w:hint="cs"/>
          <w:sz w:val="24"/>
          <w:szCs w:val="24"/>
          <w:rtl/>
        </w:rPr>
        <w:t>דשי קדשים</w:t>
      </w:r>
      <w:r w:rsidRPr="003A3583">
        <w:rPr>
          <w:rFonts w:ascii="Times New Roman" w:eastAsia="Calibri" w:hAnsi="Times New Roman" w:cs="Guttman Hodes" w:hint="cs"/>
          <w:sz w:val="24"/>
          <w:szCs w:val="24"/>
          <w:rtl/>
        </w:rPr>
        <w:t xml:space="preserve"> בצפון</w:t>
      </w:r>
      <w:r w:rsidR="007C400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ת</w:t>
      </w:r>
      <w:r w:rsidR="007C4002">
        <w:rPr>
          <w:rFonts w:ascii="Times New Roman" w:eastAsia="Calibri" w:hAnsi="Times New Roman" w:cs="Guttman Hodes" w:hint="cs"/>
          <w:sz w:val="24"/>
          <w:szCs w:val="24"/>
          <w:rtl/>
        </w:rPr>
        <w:t>למוד לומר</w:t>
      </w:r>
      <w:r w:rsidRPr="003A3583">
        <w:rPr>
          <w:rFonts w:ascii="Times New Roman" w:eastAsia="Calibri" w:hAnsi="Times New Roman" w:cs="Guttman Hodes" w:hint="cs"/>
          <w:sz w:val="24"/>
          <w:szCs w:val="24"/>
          <w:rtl/>
        </w:rPr>
        <w:t xml:space="preserve"> </w:t>
      </w:r>
      <w:r w:rsidR="007C4002">
        <w:rPr>
          <w:rFonts w:ascii="Times New Roman" w:eastAsia="Calibri" w:hAnsi="Times New Roman" w:cs="Guttman Hodes" w:hint="cs"/>
          <w:sz w:val="24"/>
          <w:szCs w:val="24"/>
          <w:rtl/>
        </w:rPr>
        <w:t>'בכל המקום אשר אזכיר</w:t>
      </w:r>
      <w:r w:rsidRPr="003A3583">
        <w:rPr>
          <w:rFonts w:ascii="Times New Roman" w:eastAsia="Calibri" w:hAnsi="Times New Roman" w:cs="Guttman Hodes" w:hint="cs"/>
          <w:sz w:val="24"/>
          <w:szCs w:val="24"/>
          <w:rtl/>
        </w:rPr>
        <w:t xml:space="preserve"> את שמי אב</w:t>
      </w:r>
      <w:r w:rsidR="007C4002">
        <w:rPr>
          <w:rFonts w:ascii="Times New Roman" w:eastAsia="Calibri" w:hAnsi="Times New Roman" w:cs="Guttman Hodes" w:hint="cs"/>
          <w:sz w:val="24"/>
          <w:szCs w:val="24"/>
          <w:rtl/>
        </w:rPr>
        <w:t>וא [אליך] וב</w:t>
      </w:r>
      <w:r w:rsidRPr="003A3583">
        <w:rPr>
          <w:rFonts w:ascii="Times New Roman" w:eastAsia="Calibri" w:hAnsi="Times New Roman" w:cs="Guttman Hodes" w:hint="cs"/>
          <w:sz w:val="24"/>
          <w:szCs w:val="24"/>
          <w:rtl/>
        </w:rPr>
        <w:t>רכתיך</w:t>
      </w:r>
      <w:r w:rsidR="007C400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וכל המקומות הוכשרו </w:t>
      </w:r>
      <w:r w:rsidRPr="003A3583">
        <w:rPr>
          <w:rFonts w:ascii="Times New Roman" w:eastAsia="Calibri" w:hAnsi="Times New Roman" w:cs="Guttman Hodes" w:hint="cs"/>
          <w:sz w:val="24"/>
          <w:szCs w:val="24"/>
          <w:rtl/>
        </w:rPr>
        <w:lastRenderedPageBreak/>
        <w:t>לשלמים ק</w:t>
      </w:r>
      <w:r w:rsidR="007C4002">
        <w:rPr>
          <w:rFonts w:ascii="Times New Roman" w:eastAsia="Calibri" w:hAnsi="Times New Roman" w:cs="Guttman Hodes" w:hint="cs"/>
          <w:sz w:val="24"/>
          <w:szCs w:val="24"/>
          <w:rtl/>
        </w:rPr>
        <w:t>ל וחומר</w:t>
      </w:r>
      <w:r w:rsidRPr="003A3583">
        <w:rPr>
          <w:rFonts w:ascii="Times New Roman" w:eastAsia="Calibri" w:hAnsi="Times New Roman" w:cs="Guttman Hodes" w:hint="cs"/>
          <w:sz w:val="24"/>
          <w:szCs w:val="24"/>
          <w:rtl/>
        </w:rPr>
        <w:t xml:space="preserve"> לצפון שיוכשר</w:t>
      </w:r>
      <w:r w:rsidR="007C400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ומש</w:t>
      </w:r>
      <w:r w:rsidR="007C4002">
        <w:rPr>
          <w:rFonts w:ascii="Times New Roman" w:eastAsia="Calibri" w:hAnsi="Times New Roman" w:cs="Guttman Hodes" w:hint="cs"/>
          <w:sz w:val="24"/>
          <w:szCs w:val="24"/>
          <w:rtl/>
        </w:rPr>
        <w:t>ום הכי</w:t>
      </w:r>
      <w:r w:rsidRPr="003A3583">
        <w:rPr>
          <w:rFonts w:ascii="Times New Roman" w:eastAsia="Calibri" w:hAnsi="Times New Roman" w:cs="Guttman Hodes" w:hint="cs"/>
          <w:sz w:val="24"/>
          <w:szCs w:val="24"/>
          <w:rtl/>
        </w:rPr>
        <w:t xml:space="preserve"> אמרתי </w:t>
      </w:r>
      <w:r w:rsidR="007C400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וזבחת עליו</w:t>
      </w:r>
      <w:r w:rsidR="007C4002">
        <w:rPr>
          <w:rFonts w:ascii="Times New Roman" w:eastAsia="Calibri" w:hAnsi="Times New Roman" w:cs="Guttman Hodes" w:hint="cs"/>
          <w:sz w:val="24"/>
          <w:szCs w:val="24"/>
          <w:rtl/>
        </w:rPr>
        <w:t xml:space="preserve"> [וכו' ו]</w:t>
      </w:r>
      <w:r w:rsidRPr="003A3583">
        <w:rPr>
          <w:rFonts w:ascii="Times New Roman" w:eastAsia="Calibri" w:hAnsi="Times New Roman" w:cs="Guttman Hodes" w:hint="cs"/>
          <w:sz w:val="24"/>
          <w:szCs w:val="24"/>
          <w:rtl/>
        </w:rPr>
        <w:t>א</w:t>
      </w:r>
      <w:r w:rsidR="007C4002">
        <w:rPr>
          <w:rFonts w:ascii="Times New Roman" w:eastAsia="Calibri" w:hAnsi="Times New Roman" w:cs="Guttman Hodes" w:hint="cs"/>
          <w:sz w:val="24"/>
          <w:szCs w:val="24"/>
          <w:rtl/>
        </w:rPr>
        <w:t xml:space="preserve">ת </w:t>
      </w:r>
      <w:r w:rsidRPr="003A3583">
        <w:rPr>
          <w:rFonts w:ascii="Times New Roman" w:eastAsia="Calibri" w:hAnsi="Times New Roman" w:cs="Guttman Hodes" w:hint="cs"/>
          <w:sz w:val="24"/>
          <w:szCs w:val="24"/>
          <w:rtl/>
        </w:rPr>
        <w:t>ש</w:t>
      </w:r>
      <w:r w:rsidR="007C4002">
        <w:rPr>
          <w:rFonts w:ascii="Times New Roman" w:eastAsia="Calibri" w:hAnsi="Times New Roman" w:cs="Guttman Hodes" w:hint="cs"/>
          <w:sz w:val="24"/>
          <w:szCs w:val="24"/>
          <w:rtl/>
        </w:rPr>
        <w:t>למיך' שגם בהיכל יוכשר. עד כאן דברי הרב הקדוש הנזכר</w:t>
      </w:r>
      <w:r w:rsidRPr="003A3583">
        <w:rPr>
          <w:rFonts w:ascii="Times New Roman" w:eastAsia="Calibri" w:hAnsi="Times New Roman" w:cs="Guttman Hodes" w:hint="cs"/>
          <w:sz w:val="24"/>
          <w:szCs w:val="24"/>
          <w:rtl/>
        </w:rPr>
        <w:t>.</w:t>
      </w:r>
    </w:p>
    <w:p w:rsidR="007C4002" w:rsidRDefault="007C4002" w:rsidP="007C4002">
      <w:pPr>
        <w:spacing w:after="0"/>
        <w:jc w:val="both"/>
        <w:rPr>
          <w:rFonts w:ascii="Times New Roman" w:eastAsia="Calibri" w:hAnsi="Times New Roman" w:cs="Guttman Hodes"/>
          <w:sz w:val="24"/>
          <w:szCs w:val="24"/>
          <w:rtl/>
        </w:rPr>
      </w:pPr>
    </w:p>
    <w:p w:rsidR="007C4002" w:rsidRDefault="007C4002" w:rsidP="007C4002">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7C4002" w:rsidRPr="003A3583" w:rsidRDefault="007C4002" w:rsidP="007C4002">
      <w:pPr>
        <w:spacing w:after="0"/>
        <w:jc w:val="both"/>
        <w:rPr>
          <w:rFonts w:ascii="Times New Roman" w:eastAsia="Calibri" w:hAnsi="Times New Roman" w:cs="Guttman Hodes"/>
          <w:sz w:val="24"/>
          <w:szCs w:val="24"/>
          <w:rtl/>
        </w:rPr>
      </w:pPr>
    </w:p>
    <w:p w:rsidR="00B46F5D" w:rsidRDefault="00B46F5D" w:rsidP="00595D91">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ונבאר מאמר הפו</w:t>
      </w:r>
      <w:r w:rsidR="007C4002">
        <w:rPr>
          <w:rFonts w:ascii="Times New Roman" w:eastAsia="Calibri" w:hAnsi="Times New Roman" w:cs="Guttman Hodes" w:hint="cs"/>
          <w:sz w:val="24"/>
          <w:szCs w:val="24"/>
          <w:rtl/>
        </w:rPr>
        <w:t>נה קדים</w:t>
      </w:r>
      <w:r w:rsidR="00352AAC">
        <w:rPr>
          <w:rStyle w:val="Refdenotaalpie"/>
          <w:rFonts w:ascii="Times New Roman" w:eastAsia="Calibri" w:hAnsi="Times New Roman" w:cs="Guttman Hodes"/>
          <w:sz w:val="24"/>
          <w:szCs w:val="24"/>
          <w:rtl/>
        </w:rPr>
        <w:footnoteReference w:id="8"/>
      </w:r>
      <w:r w:rsidRPr="003A3583">
        <w:rPr>
          <w:rFonts w:ascii="Times New Roman" w:eastAsia="Calibri" w:hAnsi="Times New Roman" w:cs="Guttman Hodes" w:hint="cs"/>
          <w:sz w:val="24"/>
          <w:szCs w:val="24"/>
          <w:rtl/>
        </w:rPr>
        <w:t xml:space="preserve"> ואשימה עיני עליו במה שי</w:t>
      </w:r>
      <w:r w:rsidRPr="003A3583">
        <w:rPr>
          <w:rFonts w:ascii="Times New Roman" w:eastAsia="Calibri" w:hAnsi="Times New Roman" w:cs="Guttman Hodes"/>
          <w:sz w:val="24"/>
          <w:szCs w:val="24"/>
          <w:rtl/>
        </w:rPr>
        <w:t>"</w:t>
      </w:r>
      <w:r w:rsidR="00595D91">
        <w:rPr>
          <w:rFonts w:ascii="Times New Roman" w:eastAsia="Calibri" w:hAnsi="Times New Roman" w:cs="Guttman Hodes" w:hint="cs"/>
          <w:sz w:val="24"/>
          <w:szCs w:val="24"/>
          <w:rtl/>
        </w:rPr>
        <w:t>ל בו אומרו</w:t>
      </w:r>
      <w:r w:rsidRPr="003A3583">
        <w:rPr>
          <w:rFonts w:ascii="Times New Roman" w:eastAsia="Calibri" w:hAnsi="Times New Roman" w:cs="Guttman Hodes" w:hint="cs"/>
          <w:sz w:val="24"/>
          <w:szCs w:val="24"/>
          <w:rtl/>
        </w:rPr>
        <w:t xml:space="preserve"> (</w:t>
      </w:r>
      <w:r w:rsidR="00595D91">
        <w:rPr>
          <w:rFonts w:ascii="Times New Roman" w:eastAsia="Calibri" w:hAnsi="Times New Roman" w:cs="Guttman Hodes" w:hint="cs"/>
          <w:sz w:val="24"/>
          <w:szCs w:val="24"/>
          <w:rtl/>
        </w:rPr>
        <w:t>ברכות סד א'</w:t>
      </w:r>
      <w:r w:rsidRPr="003A3583">
        <w:rPr>
          <w:rFonts w:ascii="Times New Roman" w:eastAsia="Calibri" w:hAnsi="Times New Roman" w:cs="Guttman Hodes" w:hint="cs"/>
          <w:sz w:val="24"/>
          <w:szCs w:val="24"/>
          <w:rtl/>
        </w:rPr>
        <w:t>) וכי לפני האלהים אכלו אלא וכו'</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דמאי ק</w:t>
      </w:r>
      <w:r w:rsidR="00595D91">
        <w:rPr>
          <w:rFonts w:ascii="Times New Roman" w:eastAsia="Calibri" w:hAnsi="Times New Roman" w:cs="Guttman Hodes" w:hint="cs"/>
          <w:sz w:val="24"/>
          <w:szCs w:val="24"/>
          <w:rtl/>
        </w:rPr>
        <w:t>שיא ליה</w:t>
      </w:r>
      <w:r w:rsidRPr="003A3583">
        <w:rPr>
          <w:rFonts w:ascii="Times New Roman" w:eastAsia="Calibri" w:hAnsi="Times New Roman" w:cs="Guttman Hodes" w:hint="cs"/>
          <w:sz w:val="24"/>
          <w:szCs w:val="24"/>
          <w:rtl/>
        </w:rPr>
        <w:t xml:space="preserve"> דילמא קרא ה</w:t>
      </w:r>
      <w:r w:rsidR="00595D91">
        <w:rPr>
          <w:rFonts w:ascii="Times New Roman" w:eastAsia="Calibri" w:hAnsi="Times New Roman" w:cs="Guttman Hodes" w:hint="cs"/>
          <w:sz w:val="24"/>
          <w:szCs w:val="24"/>
          <w:rtl/>
        </w:rPr>
        <w:t>כי קאמר</w:t>
      </w:r>
      <w:r w:rsidRPr="003A3583">
        <w:rPr>
          <w:rFonts w:ascii="Times New Roman" w:eastAsia="Calibri" w:hAnsi="Times New Roman" w:cs="Guttman Hodes" w:hint="cs"/>
          <w:sz w:val="24"/>
          <w:szCs w:val="24"/>
          <w:rtl/>
        </w:rPr>
        <w:t xml:space="preserve"> (שמות יח יב)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ויבא אהרן וכל זקני ישראל לאכול לחם לפני האלהים</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דהיינו בעזרה שהיא לפני האלהים</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וראיתי בספר </w:t>
      </w:r>
      <w:r w:rsidRPr="00673500">
        <w:rPr>
          <w:rFonts w:ascii="Times New Roman" w:eastAsia="Calibri" w:hAnsi="Times New Roman" w:cs="Guttman Hodes" w:hint="cs"/>
          <w:b/>
          <w:bCs/>
          <w:sz w:val="24"/>
          <w:szCs w:val="24"/>
          <w:rtl/>
        </w:rPr>
        <w:t xml:space="preserve">חפץ </w:t>
      </w:r>
      <w:r w:rsidR="00C600DB" w:rsidRPr="00673500">
        <w:rPr>
          <w:rFonts w:ascii="Times New Roman" w:eastAsia="Calibri" w:hAnsi="Times New Roman" w:cs="Guttman Hodes" w:hint="cs"/>
          <w:b/>
          <w:bCs/>
          <w:sz w:val="24"/>
          <w:szCs w:val="24"/>
          <w:rtl/>
        </w:rPr>
        <w:t>ה</w:t>
      </w:r>
      <w:r w:rsidR="00C600DB" w:rsidRPr="00673500">
        <w:rPr>
          <w:rFonts w:ascii="Times New Roman" w:eastAsia="Calibri" w:hAnsi="Times New Roman" w:cs="Guttman Hodes"/>
          <w:b/>
          <w:bCs/>
          <w:sz w:val="24"/>
          <w:szCs w:val="24"/>
          <w:rtl/>
        </w:rPr>
        <w:t>'</w:t>
      </w:r>
      <w:r w:rsidRPr="003A3583">
        <w:rPr>
          <w:rFonts w:ascii="Times New Roman" w:eastAsia="Calibri" w:hAnsi="Times New Roman" w:cs="Guttman Hodes" w:hint="cs"/>
          <w:sz w:val="24"/>
          <w:szCs w:val="24"/>
          <w:rtl/>
        </w:rPr>
        <w:t xml:space="preserve"> להרב המובהק מוהר</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ר </w:t>
      </w:r>
      <w:r w:rsidRPr="00595D91">
        <w:rPr>
          <w:rFonts w:ascii="Times New Roman" w:eastAsia="Calibri" w:hAnsi="Times New Roman" w:cs="Guttman Hodes" w:hint="cs"/>
          <w:b/>
          <w:bCs/>
          <w:sz w:val="24"/>
          <w:szCs w:val="24"/>
          <w:rtl/>
        </w:rPr>
        <w:t>חיים בן עטר</w:t>
      </w:r>
      <w:r w:rsidRPr="003A3583">
        <w:rPr>
          <w:rFonts w:ascii="Times New Roman" w:eastAsia="Calibri" w:hAnsi="Times New Roman" w:cs="Guttman Hodes" w:hint="cs"/>
          <w:sz w:val="24"/>
          <w:szCs w:val="24"/>
          <w:rtl/>
        </w:rPr>
        <w:t xml:space="preserve"> זלה</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שהשיב לזה דאי הוה א</w:t>
      </w:r>
      <w:r w:rsidR="00595D91">
        <w:rPr>
          <w:rFonts w:ascii="Times New Roman" w:eastAsia="Calibri" w:hAnsi="Times New Roman" w:cs="Guttman Hodes" w:hint="cs"/>
          <w:sz w:val="24"/>
          <w:szCs w:val="24"/>
          <w:rtl/>
        </w:rPr>
        <w:t>ומר</w:t>
      </w:r>
      <w:r w:rsidRPr="003A3583">
        <w:rPr>
          <w:rFonts w:ascii="Times New Roman" w:eastAsia="Calibri" w:hAnsi="Times New Roman" w:cs="Guttman Hodes" w:hint="cs"/>
          <w:sz w:val="24"/>
          <w:szCs w:val="24"/>
          <w:rtl/>
        </w:rPr>
        <w:t xml:space="preserve">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ברישא דהיינו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ויבא אהרן לאכל לחם לפני האלהים עם חותן משה</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הו</w:t>
      </w:r>
      <w:r w:rsidR="00595D91">
        <w:rPr>
          <w:rFonts w:ascii="Times New Roman" w:eastAsia="Calibri" w:hAnsi="Times New Roman" w:cs="Guttman Hodes" w:hint="cs"/>
          <w:sz w:val="24"/>
          <w:szCs w:val="24"/>
          <w:rtl/>
        </w:rPr>
        <w:t>ה אמינא שפירוש</w:t>
      </w:r>
      <w:r w:rsidRPr="003A3583">
        <w:rPr>
          <w:rFonts w:ascii="Times New Roman" w:eastAsia="Calibri" w:hAnsi="Times New Roman" w:cs="Guttman Hodes" w:hint="cs"/>
          <w:sz w:val="24"/>
          <w:szCs w:val="24"/>
          <w:rtl/>
        </w:rPr>
        <w:t xml:space="preserve"> האי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בעזרה</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595D91">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מקום לקושיית ר</w:t>
      </w:r>
      <w:r w:rsidR="00595D91">
        <w:rPr>
          <w:rFonts w:ascii="Times New Roman" w:eastAsia="Calibri" w:hAnsi="Times New Roman" w:cs="Guttman Hodes" w:hint="cs"/>
          <w:sz w:val="24"/>
          <w:szCs w:val="24"/>
          <w:rtl/>
        </w:rPr>
        <w:t>בי אבין</w:t>
      </w:r>
      <w:r w:rsidRPr="003A3583">
        <w:rPr>
          <w:rFonts w:ascii="Times New Roman" w:eastAsia="Calibri" w:hAnsi="Times New Roman" w:cs="Guttman Hodes" w:hint="cs"/>
          <w:sz w:val="24"/>
          <w:szCs w:val="24"/>
          <w:rtl/>
        </w:rPr>
        <w:t xml:space="preserve"> הלוי</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אבל </w:t>
      </w:r>
      <w:r w:rsidR="00A33942">
        <w:rPr>
          <w:rFonts w:ascii="Times New Roman" w:eastAsia="Calibri" w:hAnsi="Times New Roman" w:cs="Guttman Hodes" w:hint="cs"/>
          <w:sz w:val="24"/>
          <w:szCs w:val="24"/>
          <w:rtl/>
        </w:rPr>
        <w:t>עכשיו</w:t>
      </w:r>
      <w:r w:rsidRPr="003A3583">
        <w:rPr>
          <w:rFonts w:ascii="Times New Roman" w:eastAsia="Calibri" w:hAnsi="Times New Roman" w:cs="Guttman Hodes" w:hint="cs"/>
          <w:sz w:val="24"/>
          <w:szCs w:val="24"/>
          <w:rtl/>
        </w:rPr>
        <w:t xml:space="preserve"> דכתב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595D91">
        <w:rPr>
          <w:rFonts w:ascii="Times New Roman" w:eastAsia="Calibri" w:hAnsi="Times New Roman" w:cs="Guttman Hodes" w:hint="cs"/>
          <w:sz w:val="24"/>
          <w:szCs w:val="24"/>
          <w:rtl/>
        </w:rPr>
        <w:t>' בסיפא</w:t>
      </w:r>
      <w:r w:rsidRPr="003A3583">
        <w:rPr>
          <w:rFonts w:ascii="Times New Roman" w:eastAsia="Calibri" w:hAnsi="Times New Roman" w:cs="Guttman Hodes" w:hint="cs"/>
          <w:sz w:val="24"/>
          <w:szCs w:val="24"/>
          <w:rtl/>
        </w:rPr>
        <w:t xml:space="preserve"> דקרא ש</w:t>
      </w:r>
      <w:r w:rsidR="00595D91">
        <w:rPr>
          <w:rFonts w:ascii="Times New Roman" w:eastAsia="Calibri" w:hAnsi="Times New Roman" w:cs="Guttman Hodes" w:hint="cs"/>
          <w:sz w:val="24"/>
          <w:szCs w:val="24"/>
          <w:rtl/>
        </w:rPr>
        <w:t>מע מינה</w:t>
      </w:r>
      <w:r w:rsidRPr="003A3583">
        <w:rPr>
          <w:rFonts w:ascii="Times New Roman" w:eastAsia="Calibri" w:hAnsi="Times New Roman" w:cs="Guttman Hodes" w:hint="cs"/>
          <w:sz w:val="24"/>
          <w:szCs w:val="24"/>
          <w:rtl/>
        </w:rPr>
        <w:t xml:space="preserve"> שהאכילה היתה לפני האלהים ממש</w:t>
      </w:r>
      <w:r w:rsidR="00595D91">
        <w:rPr>
          <w:rFonts w:ascii="Times New Roman" w:eastAsia="Calibri" w:hAnsi="Times New Roman" w:cs="Guttman Hodes" w:hint="cs"/>
          <w:sz w:val="24"/>
          <w:szCs w:val="24"/>
          <w:rtl/>
        </w:rPr>
        <w:t>, ואז תחול הקושיא</w:t>
      </w:r>
      <w:r w:rsidRPr="003A3583">
        <w:rPr>
          <w:rFonts w:ascii="Times New Roman" w:eastAsia="Calibri" w:hAnsi="Times New Roman" w:cs="Guttman Hodes" w:hint="cs"/>
          <w:sz w:val="24"/>
          <w:szCs w:val="24"/>
          <w:rtl/>
        </w:rPr>
        <w:t xml:space="preserve"> וכי לפני אלהים אכלו</w:t>
      </w:r>
      <w:r w:rsidR="00595D91">
        <w:rPr>
          <w:rFonts w:ascii="Times New Roman" w:eastAsia="Calibri" w:hAnsi="Times New Roman" w:cs="Guttman Hodes" w:hint="cs"/>
          <w:sz w:val="24"/>
          <w:szCs w:val="24"/>
          <w:rtl/>
        </w:rPr>
        <w:t>, עד כאן דבריו</w:t>
      </w:r>
      <w:r w:rsidRPr="003A3583">
        <w:rPr>
          <w:rFonts w:ascii="Times New Roman" w:eastAsia="Calibri" w:hAnsi="Times New Roman" w:cs="Guttman Hodes" w:hint="cs"/>
          <w:sz w:val="24"/>
          <w:szCs w:val="24"/>
          <w:rtl/>
        </w:rPr>
        <w:t xml:space="preserve">. </w:t>
      </w:r>
    </w:p>
    <w:p w:rsidR="00595D91" w:rsidRPr="003A3583" w:rsidRDefault="00595D91" w:rsidP="00595D91">
      <w:pPr>
        <w:spacing w:after="0"/>
        <w:jc w:val="both"/>
        <w:rPr>
          <w:rFonts w:ascii="Times New Roman" w:eastAsia="Calibri" w:hAnsi="Times New Roman" w:cs="Guttman Hodes"/>
          <w:sz w:val="24"/>
          <w:szCs w:val="24"/>
          <w:rtl/>
        </w:rPr>
      </w:pPr>
    </w:p>
    <w:p w:rsidR="00216EC8"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ואחר המחי</w:t>
      </w:r>
      <w:r w:rsidR="00595D91">
        <w:rPr>
          <w:rFonts w:ascii="Times New Roman" w:eastAsia="Calibri" w:hAnsi="Times New Roman" w:cs="Guttman Hodes" w:hint="cs"/>
          <w:sz w:val="24"/>
          <w:szCs w:val="24"/>
          <w:rtl/>
        </w:rPr>
        <w:t>לה מכבוד תורתו</w:t>
      </w:r>
      <w:r w:rsidRPr="003A3583">
        <w:rPr>
          <w:rFonts w:ascii="Times New Roman" w:eastAsia="Calibri" w:hAnsi="Times New Roman" w:cs="Guttman Hodes" w:hint="cs"/>
          <w:sz w:val="24"/>
          <w:szCs w:val="24"/>
          <w:rtl/>
        </w:rPr>
        <w:t xml:space="preserve"> העצומה</w:t>
      </w:r>
      <w:r w:rsidR="00595D91">
        <w:rPr>
          <w:rFonts w:ascii="Times New Roman" w:eastAsia="Calibri" w:hAnsi="Times New Roman" w:cs="Guttman Hodes" w:hint="cs"/>
          <w:sz w:val="24"/>
          <w:szCs w:val="24"/>
          <w:rtl/>
        </w:rPr>
        <w:t>, יקשה</w:t>
      </w:r>
      <w:r w:rsidRPr="003A3583">
        <w:rPr>
          <w:rFonts w:ascii="Times New Roman" w:eastAsia="Calibri" w:hAnsi="Times New Roman" w:cs="Guttman Hodes" w:hint="cs"/>
          <w:sz w:val="24"/>
          <w:szCs w:val="24"/>
          <w:rtl/>
        </w:rPr>
        <w:t xml:space="preserve"> דאם נאמר ונניח דהאי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לפני </w:t>
      </w:r>
      <w:r w:rsidR="00595D91">
        <w:rPr>
          <w:rFonts w:ascii="Times New Roman" w:eastAsia="Calibri" w:hAnsi="Times New Roman" w:cs="Guttman Hodes" w:hint="cs"/>
          <w:sz w:val="24"/>
          <w:szCs w:val="24"/>
          <w:rtl/>
        </w:rPr>
        <w:t>[ה]</w:t>
      </w:r>
      <w:r w:rsidRPr="003A3583">
        <w:rPr>
          <w:rFonts w:ascii="Times New Roman" w:eastAsia="Calibri" w:hAnsi="Times New Roman" w:cs="Guttman Hodes" w:hint="cs"/>
          <w:sz w:val="24"/>
          <w:szCs w:val="24"/>
          <w:rtl/>
        </w:rPr>
        <w:t>אלהים</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היינו בעזרה</w:t>
      </w:r>
      <w:r w:rsidR="00595D91">
        <w:rPr>
          <w:rFonts w:ascii="Times New Roman" w:eastAsia="Calibri" w:hAnsi="Times New Roman" w:cs="Guttman Hodes" w:hint="cs"/>
          <w:sz w:val="24"/>
          <w:szCs w:val="24"/>
          <w:rtl/>
        </w:rPr>
        <w:t>, מה לי אי כתביה רחמנא</w:t>
      </w:r>
      <w:r w:rsidRPr="003A3583">
        <w:rPr>
          <w:rFonts w:ascii="Times New Roman" w:eastAsia="Calibri" w:hAnsi="Times New Roman" w:cs="Guttman Hodes" w:hint="cs"/>
          <w:sz w:val="24"/>
          <w:szCs w:val="24"/>
          <w:rtl/>
        </w:rPr>
        <w:t xml:space="preserve"> ברישא או בסיפא דקרא</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ס</w:t>
      </w:r>
      <w:r w:rsidR="00595D91">
        <w:rPr>
          <w:rFonts w:ascii="Times New Roman" w:eastAsia="Calibri" w:hAnsi="Times New Roman" w:cs="Guttman Hodes" w:hint="cs"/>
          <w:sz w:val="24"/>
          <w:szCs w:val="24"/>
          <w:rtl/>
        </w:rPr>
        <w:t>וף סוף</w:t>
      </w:r>
      <w:r w:rsidRPr="003A3583">
        <w:rPr>
          <w:rFonts w:ascii="Times New Roman" w:eastAsia="Calibri" w:hAnsi="Times New Roman" w:cs="Guttman Hodes" w:hint="cs"/>
          <w:sz w:val="24"/>
          <w:szCs w:val="24"/>
          <w:rtl/>
        </w:rPr>
        <w:t xml:space="preserve"> הדרשה תדרש דהיינו בעזרה. ותו הרי אותה שעה עדיין לא הוקם המשכן ולא היתה העזרה</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דהא איפליגו בזבחים (קטז א) אם יתרו קודם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 או לאחר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ובין למר בין למר עדיין לא הוקם המשכן</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סמוך לאותו מקרא של (שמות יח יב)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ויקח יתרו</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וכו' כתיב (שמות יח יג) </w:t>
      </w:r>
      <w:r w:rsidR="00595D91">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ויהי ממחרת וישב משה לשפוט את העם</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והוכיחו יתרו ע</w:t>
      </w:r>
      <w:r w:rsidR="00890962">
        <w:rPr>
          <w:rFonts w:ascii="Times New Roman" w:eastAsia="Calibri" w:hAnsi="Times New Roman" w:cs="Guttman Hodes" w:hint="cs"/>
          <w:sz w:val="24"/>
          <w:szCs w:val="24"/>
          <w:rtl/>
        </w:rPr>
        <w:t>ל זה. ואיתא</w:t>
      </w:r>
      <w:r w:rsidRPr="003A3583">
        <w:rPr>
          <w:rFonts w:ascii="Times New Roman" w:eastAsia="Calibri" w:hAnsi="Times New Roman" w:cs="Guttman Hodes" w:hint="cs"/>
          <w:sz w:val="24"/>
          <w:szCs w:val="24"/>
          <w:rtl/>
        </w:rPr>
        <w:t xml:space="preserve"> בספרי הב</w:t>
      </w:r>
      <w:r w:rsidR="00890962">
        <w:rPr>
          <w:rFonts w:ascii="Times New Roman" w:eastAsia="Calibri" w:hAnsi="Times New Roman" w:cs="Guttman Hodes" w:hint="cs"/>
          <w:sz w:val="24"/>
          <w:szCs w:val="24"/>
          <w:rtl/>
        </w:rPr>
        <w:t>יאו</w:t>
      </w:r>
      <w:r w:rsidRPr="003A3583">
        <w:rPr>
          <w:rFonts w:ascii="Times New Roman" w:eastAsia="Calibri" w:hAnsi="Times New Roman" w:cs="Guttman Hodes" w:hint="cs"/>
          <w:sz w:val="24"/>
          <w:szCs w:val="24"/>
          <w:rtl/>
        </w:rPr>
        <w:t xml:space="preserve"> רש"י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 שהוא למחרת רדתו מן ההר שצוה להם על מלאכת המשכן ועדיין לא הוקם המשכן עד א' בניסן</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ולא שייך למימר </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דהיינו בעזרה</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שהרי לא היתה עזרה רק בבמה היו מקריבין ולא קרינן בה 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כמ</w:t>
      </w:r>
      <w:r w:rsidR="00890962">
        <w:rPr>
          <w:rFonts w:ascii="Times New Roman" w:eastAsia="Calibri" w:hAnsi="Times New Roman" w:cs="Guttman Hodes" w:hint="cs"/>
          <w:sz w:val="24"/>
          <w:szCs w:val="24"/>
          <w:rtl/>
        </w:rPr>
        <w:t>ו שכתב רש"י פרשת</w:t>
      </w:r>
      <w:r w:rsidRPr="003A3583">
        <w:rPr>
          <w:rFonts w:ascii="Times New Roman" w:eastAsia="Calibri" w:hAnsi="Times New Roman" w:cs="Guttman Hodes" w:hint="cs"/>
          <w:sz w:val="24"/>
          <w:szCs w:val="24"/>
          <w:rtl/>
        </w:rPr>
        <w:t xml:space="preserve"> ויקרא (א ג</w:t>
      </w:r>
      <w:r w:rsidR="00890962">
        <w:rPr>
          <w:rFonts w:ascii="Times New Roman" w:eastAsia="Calibri" w:hAnsi="Times New Roman" w:cs="Guttman Hodes" w:hint="cs"/>
          <w:sz w:val="24"/>
          <w:szCs w:val="24"/>
          <w:rtl/>
        </w:rPr>
        <w:t>-ד</w:t>
      </w:r>
      <w:r w:rsidRPr="003A3583">
        <w:rPr>
          <w:rFonts w:ascii="Times New Roman" w:eastAsia="Calibri" w:hAnsi="Times New Roman" w:cs="Guttman Hodes" w:hint="cs"/>
          <w:sz w:val="24"/>
          <w:szCs w:val="24"/>
          <w:rtl/>
        </w:rPr>
        <w:t xml:space="preserve">) </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וסמך</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אין סמיכה בבמה. ותו דהא בפסחים (צו א) אמרינן בעי רבי זירא אימורי פסח היכא אקטרינהו</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w:t>
      </w:r>
      <w:r w:rsidR="00890962">
        <w:rPr>
          <w:rFonts w:ascii="Times New Roman" w:eastAsia="Calibri" w:hAnsi="Times New Roman" w:cs="Guttman Hodes" w:hint="cs"/>
          <w:sz w:val="24"/>
          <w:szCs w:val="24"/>
          <w:rtl/>
        </w:rPr>
        <w:t>מר ליה</w:t>
      </w:r>
      <w:r w:rsidRPr="003A3583">
        <w:rPr>
          <w:rFonts w:ascii="Times New Roman" w:eastAsia="Calibri" w:hAnsi="Times New Roman" w:cs="Guttman Hodes" w:hint="cs"/>
          <w:sz w:val="24"/>
          <w:szCs w:val="24"/>
          <w:rtl/>
        </w:rPr>
        <w:t xml:space="preserve"> אביי ומאן לימא לן דלאו שויסקי עבוד. ופי</w:t>
      </w:r>
      <w:r w:rsidR="00890962">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היכא אקטרינהו</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שלא הוזכר שם מזבח. שויסקי</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בשר צ</w:t>
      </w:r>
      <w:r w:rsidR="00890962">
        <w:rPr>
          <w:rFonts w:ascii="Times New Roman" w:eastAsia="Calibri" w:hAnsi="Times New Roman" w:cs="Guttman Hodes" w:hint="cs"/>
          <w:sz w:val="24"/>
          <w:szCs w:val="24"/>
          <w:rtl/>
        </w:rPr>
        <w:t>לי בשפוד. ועוד הא תני רב יוסף שלשה</w:t>
      </w:r>
      <w:r w:rsidRPr="003A3583">
        <w:rPr>
          <w:rFonts w:ascii="Times New Roman" w:eastAsia="Calibri" w:hAnsi="Times New Roman" w:cs="Guttman Hodes" w:hint="cs"/>
          <w:sz w:val="24"/>
          <w:szCs w:val="24"/>
          <w:rtl/>
        </w:rPr>
        <w:t xml:space="preserve"> מזבחות היו שם על המשקוף ועל ב' המזוזות</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ופי</w:t>
      </w:r>
      <w:r w:rsidR="00890962">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ז</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ל</w:t>
      </w:r>
      <w:r w:rsidR="00890962">
        <w:rPr>
          <w:rFonts w:ascii="Times New Roman" w:eastAsia="Calibri" w:hAnsi="Times New Roman" w:cs="Guttman Hodes" w:hint="cs"/>
          <w:sz w:val="24"/>
          <w:szCs w:val="24"/>
          <w:rtl/>
        </w:rPr>
        <w:t>, שלשה</w:t>
      </w:r>
      <w:r w:rsidRPr="003A3583">
        <w:rPr>
          <w:rFonts w:ascii="Times New Roman" w:eastAsia="Calibri" w:hAnsi="Times New Roman" w:cs="Guttman Hodes" w:hint="cs"/>
          <w:sz w:val="24"/>
          <w:szCs w:val="24"/>
          <w:rtl/>
        </w:rPr>
        <w:t xml:space="preserve"> מזבחות היו להזאת הדם</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אך לאימורי פסח לא שמענו</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890962">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 xml:space="preserve"> מוכח דהיכא שלא הוזכר שם מזבח לא הוי הקטרת אימורים רק הזאת הדם וכ</w:t>
      </w:r>
      <w:r w:rsidR="00890962">
        <w:rPr>
          <w:rFonts w:ascii="Times New Roman" w:eastAsia="Calibri" w:hAnsi="Times New Roman" w:cs="Guttman Hodes" w:hint="cs"/>
          <w:sz w:val="24"/>
          <w:szCs w:val="24"/>
          <w:rtl/>
        </w:rPr>
        <w:t>ל שכן</w:t>
      </w:r>
      <w:r w:rsidRPr="003A3583">
        <w:rPr>
          <w:rFonts w:ascii="Times New Roman" w:eastAsia="Calibri" w:hAnsi="Times New Roman" w:cs="Guttman Hodes" w:hint="cs"/>
          <w:sz w:val="24"/>
          <w:szCs w:val="24"/>
          <w:rtl/>
        </w:rPr>
        <w:t xml:space="preserve"> העזרה שלא היתה אז</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890962">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מהיכא ס</w:t>
      </w:r>
      <w:r w:rsidR="00890962">
        <w:rPr>
          <w:rFonts w:ascii="Times New Roman" w:eastAsia="Calibri" w:hAnsi="Times New Roman" w:cs="Guttman Hodes" w:hint="cs"/>
          <w:sz w:val="24"/>
          <w:szCs w:val="24"/>
          <w:rtl/>
        </w:rPr>
        <w:t>לקא דעתיה</w:t>
      </w:r>
      <w:r w:rsidRPr="003A3583">
        <w:rPr>
          <w:rFonts w:ascii="Times New Roman" w:eastAsia="Calibri" w:hAnsi="Times New Roman" w:cs="Guttman Hodes" w:hint="cs"/>
          <w:sz w:val="24"/>
          <w:szCs w:val="24"/>
          <w:rtl/>
        </w:rPr>
        <w:t xml:space="preserve"> דהאי </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 הוי בעזרה</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ותו דהא כתיב (</w:t>
      </w:r>
      <w:r w:rsidR="00890962">
        <w:rPr>
          <w:rFonts w:ascii="Times New Roman" w:eastAsia="Calibri" w:hAnsi="Times New Roman" w:cs="Guttman Hodes" w:hint="cs"/>
          <w:sz w:val="24"/>
          <w:szCs w:val="24"/>
          <w:rtl/>
        </w:rPr>
        <w:t>ו</w:t>
      </w:r>
      <w:r w:rsidRPr="003A3583">
        <w:rPr>
          <w:rFonts w:ascii="Times New Roman" w:eastAsia="Calibri" w:hAnsi="Times New Roman" w:cs="Guttman Hodes" w:hint="cs"/>
          <w:sz w:val="24"/>
          <w:szCs w:val="24"/>
          <w:rtl/>
        </w:rPr>
        <w:t xml:space="preserve">יקרא ז לא) </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והקטיר הכהן את החלב המזבחה</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B93820">
        <w:rPr>
          <w:rFonts w:ascii="Times New Roman" w:eastAsia="Calibri" w:hAnsi="Times New Roman" w:cs="Guttman Hodes" w:hint="cs"/>
          <w:sz w:val="24"/>
          <w:szCs w:val="24"/>
          <w:rtl/>
        </w:rPr>
        <w:t>אחר כך</w:t>
      </w:r>
      <w:r w:rsidRPr="003A3583">
        <w:rPr>
          <w:rFonts w:ascii="Times New Roman" w:eastAsia="Calibri" w:hAnsi="Times New Roman" w:cs="Guttman Hodes" w:hint="cs"/>
          <w:sz w:val="24"/>
          <w:szCs w:val="24"/>
          <w:rtl/>
        </w:rPr>
        <w:t xml:space="preserve"> </w:t>
      </w:r>
      <w:r w:rsidR="00890962">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והיה החזה לאהרן ובניו</w:t>
      </w:r>
      <w:r w:rsidR="00890962">
        <w:rPr>
          <w:rFonts w:ascii="Times New Roman" w:eastAsia="Calibri" w:hAnsi="Times New Roman" w:cs="Guttman Hodes" w:hint="cs"/>
          <w:sz w:val="24"/>
          <w:szCs w:val="24"/>
          <w:rtl/>
        </w:rPr>
        <w:t>'</w:t>
      </w:r>
      <w:r w:rsidR="00216EC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וכיון שלא הוזכר שם מזבח היכי אכיל אהרן קדשים קלים. ותו שהרי אהרן עדיין לא היה כהן באותה שעה ואיך אכל החזה ושוק.</w:t>
      </w:r>
    </w:p>
    <w:p w:rsidR="00B46F5D" w:rsidRPr="003A3583" w:rsidRDefault="00B46F5D" w:rsidP="003A3583">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lastRenderedPageBreak/>
        <w:t xml:space="preserve"> </w:t>
      </w:r>
    </w:p>
    <w:p w:rsidR="00216EC8" w:rsidRDefault="00216EC8" w:rsidP="00216EC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ויראה לפרש קושיית הגמרא</w:t>
      </w:r>
      <w:r w:rsidR="00B46F5D" w:rsidRPr="003A3583">
        <w:rPr>
          <w:rFonts w:ascii="Times New Roman" w:eastAsia="Calibri" w:hAnsi="Times New Roman" w:cs="Guttman Hodes" w:hint="cs"/>
          <w:sz w:val="24"/>
          <w:szCs w:val="24"/>
          <w:rtl/>
        </w:rPr>
        <w:t xml:space="preserve"> בין </w:t>
      </w:r>
      <w:r w:rsidR="0069531C">
        <w:rPr>
          <w:rFonts w:ascii="Times New Roman" w:eastAsia="Calibri" w:hAnsi="Times New Roman" w:cs="Guttman Hodes" w:hint="cs"/>
          <w:sz w:val="24"/>
          <w:szCs w:val="24"/>
          <w:rtl/>
        </w:rPr>
        <w:t>למאן דאמר</w:t>
      </w:r>
      <w:r w:rsidR="00B46F5D" w:rsidRPr="003A3583">
        <w:rPr>
          <w:rFonts w:ascii="Times New Roman" w:eastAsia="Calibri" w:hAnsi="Times New Roman" w:cs="Guttman Hodes" w:hint="cs"/>
          <w:sz w:val="24"/>
          <w:szCs w:val="24"/>
          <w:rtl/>
        </w:rPr>
        <w:t xml:space="preserve"> קודם </w:t>
      </w:r>
      <w:r w:rsidR="00D26D5D">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 או לאחר </w:t>
      </w:r>
      <w:r w:rsidR="00D26D5D">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דהא בזבחים (קטז א) איפליגו אם קודם </w:t>
      </w:r>
      <w:r w:rsidR="00D26D5D">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עולות דוקא הקריבו ב</w:t>
      </w:r>
      <w:r>
        <w:rPr>
          <w:rFonts w:ascii="Times New Roman" w:eastAsia="Calibri" w:hAnsi="Times New Roman" w:cs="Guttman Hodes" w:hint="cs"/>
          <w:sz w:val="24"/>
          <w:szCs w:val="24"/>
          <w:rtl/>
        </w:rPr>
        <w:t>ני נח או אפילו</w:t>
      </w:r>
      <w:r w:rsidR="00B46F5D" w:rsidRPr="003A3583">
        <w:rPr>
          <w:rFonts w:ascii="Times New Roman" w:eastAsia="Calibri" w:hAnsi="Times New Roman" w:cs="Guttman Hodes" w:hint="cs"/>
          <w:sz w:val="24"/>
          <w:szCs w:val="24"/>
          <w:rtl/>
        </w:rPr>
        <w:t xml:space="preserve"> שלמים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w:t>
      </w:r>
      <w:r>
        <w:rPr>
          <w:rFonts w:ascii="Times New Roman" w:eastAsia="Calibri" w:hAnsi="Times New Roman" w:cs="Guttman Hodes" w:hint="cs"/>
          <w:sz w:val="24"/>
          <w:szCs w:val="24"/>
          <w:rtl/>
        </w:rPr>
        <w:t>קשה</w:t>
      </w:r>
      <w:r w:rsidR="00B46F5D" w:rsidRPr="003A3583">
        <w:rPr>
          <w:rFonts w:ascii="Times New Roman" w:eastAsia="Calibri" w:hAnsi="Times New Roman" w:cs="Guttman Hodes" w:hint="cs"/>
          <w:sz w:val="24"/>
          <w:szCs w:val="24"/>
          <w:rtl/>
        </w:rPr>
        <w:t xml:space="preserve"> </w:t>
      </w:r>
      <w:r w:rsidR="0069531C">
        <w:rPr>
          <w:rFonts w:ascii="Times New Roman" w:eastAsia="Calibri" w:hAnsi="Times New Roman" w:cs="Guttman Hodes" w:hint="cs"/>
          <w:sz w:val="24"/>
          <w:szCs w:val="24"/>
          <w:rtl/>
        </w:rPr>
        <w:t>למאן דאמר</w:t>
      </w:r>
      <w:r w:rsidR="00B46F5D" w:rsidRPr="003A3583">
        <w:rPr>
          <w:rFonts w:ascii="Times New Roman" w:eastAsia="Calibri" w:hAnsi="Times New Roman" w:cs="Guttman Hodes" w:hint="cs"/>
          <w:sz w:val="24"/>
          <w:szCs w:val="24"/>
          <w:rtl/>
        </w:rPr>
        <w:t xml:space="preserve"> עולות הקריבו מהא דכתיב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ויקח יתרו חותן משה עולה וזבחים לאלהים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ומשני סביר </w:t>
      </w:r>
      <w:r w:rsidR="00CC706A">
        <w:rPr>
          <w:rFonts w:ascii="Times New Roman" w:eastAsia="Calibri" w:hAnsi="Times New Roman" w:cs="Guttman Hodes" w:hint="cs"/>
          <w:sz w:val="24"/>
          <w:szCs w:val="24"/>
          <w:rtl/>
        </w:rPr>
        <w:t>כמאן דאמר</w:t>
      </w:r>
      <w:r w:rsidR="00B46F5D" w:rsidRPr="003A3583">
        <w:rPr>
          <w:rFonts w:ascii="Times New Roman" w:eastAsia="Calibri" w:hAnsi="Times New Roman" w:cs="Guttman Hodes" w:hint="cs"/>
          <w:sz w:val="24"/>
          <w:szCs w:val="24"/>
          <w:rtl/>
        </w:rPr>
        <w:t xml:space="preserve"> יתרו אחר </w:t>
      </w:r>
      <w:r w:rsidR="00D26D5D">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 נמצא </w:t>
      </w:r>
      <w:r w:rsidR="0069531C">
        <w:rPr>
          <w:rFonts w:ascii="Times New Roman" w:eastAsia="Calibri" w:hAnsi="Times New Roman" w:cs="Guttman Hodes" w:hint="cs"/>
          <w:sz w:val="24"/>
          <w:szCs w:val="24"/>
          <w:rtl/>
        </w:rPr>
        <w:t>למאן דאמר</w:t>
      </w:r>
      <w:r w:rsidR="00B46F5D" w:rsidRPr="003A3583">
        <w:rPr>
          <w:rFonts w:ascii="Times New Roman" w:eastAsia="Calibri" w:hAnsi="Times New Roman" w:cs="Guttman Hodes" w:hint="cs"/>
          <w:sz w:val="24"/>
          <w:szCs w:val="24"/>
          <w:rtl/>
        </w:rPr>
        <w:t xml:space="preserve"> יתרו קודם </w:t>
      </w:r>
      <w:r w:rsidR="00D26D5D">
        <w:rPr>
          <w:rFonts w:ascii="Times New Roman" w:eastAsia="Calibri" w:hAnsi="Times New Roman" w:cs="Guttman Hodes" w:hint="cs"/>
          <w:sz w:val="24"/>
          <w:szCs w:val="24"/>
          <w:rtl/>
        </w:rPr>
        <w:t>מתן תורה</w:t>
      </w:r>
      <w:r w:rsidR="00B46F5D" w:rsidRPr="003A3583">
        <w:rPr>
          <w:rFonts w:ascii="Times New Roman" w:eastAsia="Calibri" w:hAnsi="Times New Roman" w:cs="Guttman Hodes" w:hint="cs"/>
          <w:sz w:val="24"/>
          <w:szCs w:val="24"/>
          <w:rtl/>
        </w:rPr>
        <w:t xml:space="preserve"> בא הכי פריך</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וכי לפני אלהים אכלו דהיינו בעזרה והלא עדיין לא הוקם המשכן ולא היתה עזרה ולא היו מקריבים אלא בבמה ולא קרינא בה 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w:t>
      </w:r>
      <w:r w:rsidR="00B46F5D" w:rsidRPr="003A3583">
        <w:rPr>
          <w:rFonts w:ascii="Times New Roman" w:eastAsia="Calibri" w:hAnsi="Times New Roman" w:cs="Guttman Hodes" w:hint="cs"/>
          <w:sz w:val="24"/>
          <w:szCs w:val="24"/>
          <w:rtl/>
        </w:rPr>
        <w:t xml:space="preserve"> בכאן שהקריב </w:t>
      </w:r>
      <w:r>
        <w:rPr>
          <w:rFonts w:ascii="Times New Roman" w:eastAsia="Calibri" w:hAnsi="Times New Roman" w:cs="Guttman Hodes" w:hint="cs"/>
          <w:sz w:val="24"/>
          <w:szCs w:val="24"/>
          <w:rtl/>
        </w:rPr>
        <w:t>יתרו עולה ושלמים בבמה איך יאמר</w:t>
      </w:r>
      <w:r w:rsidR="00B46F5D" w:rsidRPr="003A3583">
        <w:rPr>
          <w:rFonts w:ascii="Times New Roman" w:eastAsia="Calibri" w:hAnsi="Times New Roman" w:cs="Guttman Hodes" w:hint="cs"/>
          <w:sz w:val="24"/>
          <w:szCs w:val="24"/>
          <w:rtl/>
        </w:rPr>
        <w:t xml:space="preserve"> הכתוב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לפני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ותו דהא </w:t>
      </w:r>
      <w:r w:rsidR="00CC706A">
        <w:rPr>
          <w:rFonts w:ascii="Times New Roman" w:eastAsia="Calibri" w:hAnsi="Times New Roman" w:cs="Guttman Hodes" w:hint="cs"/>
          <w:sz w:val="24"/>
          <w:szCs w:val="24"/>
          <w:rtl/>
        </w:rPr>
        <w:t>קיימא לן</w:t>
      </w:r>
      <w:r w:rsidR="00B46F5D" w:rsidRPr="003A3583">
        <w:rPr>
          <w:rFonts w:ascii="Times New Roman" w:eastAsia="Calibri" w:hAnsi="Times New Roman" w:cs="Guttman Hodes" w:hint="cs"/>
          <w:sz w:val="24"/>
          <w:szCs w:val="24"/>
          <w:rtl/>
        </w:rPr>
        <w:t xml:space="preserve"> דשלמים נאכלין בכל מקום ובכל העיר</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ם כן היכי קא</w:t>
      </w:r>
      <w:r w:rsidR="00B46F5D" w:rsidRPr="003A3583">
        <w:rPr>
          <w:rFonts w:ascii="Times New Roman" w:eastAsia="Calibri" w:hAnsi="Times New Roman" w:cs="Guttman Hodes" w:hint="cs"/>
          <w:sz w:val="24"/>
          <w:szCs w:val="24"/>
          <w:rtl/>
        </w:rPr>
        <w:t xml:space="preserve">מר </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לפני האלהים</w:t>
      </w:r>
      <w:r>
        <w:rPr>
          <w:rFonts w:ascii="Times New Roman" w:eastAsia="Calibri" w:hAnsi="Times New Roman" w:cs="Guttman Hodes" w:hint="cs"/>
          <w:sz w:val="24"/>
          <w:szCs w:val="24"/>
          <w:rtl/>
        </w:rPr>
        <w:t>'</w:t>
      </w:r>
      <w:r w:rsidR="00B46F5D" w:rsidRPr="003A3583">
        <w:rPr>
          <w:rFonts w:ascii="Times New Roman" w:eastAsia="Calibri" w:hAnsi="Times New Roman" w:cs="Guttman Hodes" w:hint="cs"/>
          <w:sz w:val="24"/>
          <w:szCs w:val="24"/>
          <w:rtl/>
        </w:rPr>
        <w:t xml:space="preserve"> דהיינו בעזרה. </w:t>
      </w:r>
    </w:p>
    <w:p w:rsidR="000E4DAB" w:rsidRDefault="00B46F5D" w:rsidP="00216EC8">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לזה תריץ ר</w:t>
      </w:r>
      <w:r w:rsidR="00216EC8">
        <w:rPr>
          <w:rFonts w:ascii="Times New Roman" w:eastAsia="Calibri" w:hAnsi="Times New Roman" w:cs="Guttman Hodes" w:hint="cs"/>
          <w:sz w:val="24"/>
          <w:szCs w:val="24"/>
          <w:rtl/>
        </w:rPr>
        <w:t>בי אבין</w:t>
      </w:r>
      <w:r w:rsidRPr="003A3583">
        <w:rPr>
          <w:rFonts w:ascii="Times New Roman" w:eastAsia="Calibri" w:hAnsi="Times New Roman" w:cs="Guttman Hodes" w:hint="cs"/>
          <w:sz w:val="24"/>
          <w:szCs w:val="24"/>
          <w:rtl/>
        </w:rPr>
        <w:t xml:space="preserve"> הלוי דהאי </w:t>
      </w:r>
      <w:r w:rsidR="00216EC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216EC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לאו למימרא בעזרה</w:t>
      </w:r>
      <w:r w:rsidR="00216EC8">
        <w:rPr>
          <w:rFonts w:ascii="Times New Roman" w:eastAsia="Calibri" w:hAnsi="Times New Roman" w:cs="Guttman Hodes" w:hint="cs"/>
          <w:sz w:val="24"/>
          <w:szCs w:val="24"/>
          <w:rtl/>
        </w:rPr>
        <w:t>, אלא לומר לך כל הנהנה מסעודה שתלמידי חכמים</w:t>
      </w:r>
      <w:r w:rsidRPr="003A3583">
        <w:rPr>
          <w:rFonts w:ascii="Times New Roman" w:eastAsia="Calibri" w:hAnsi="Times New Roman" w:cs="Guttman Hodes" w:hint="cs"/>
          <w:sz w:val="24"/>
          <w:szCs w:val="24"/>
          <w:rtl/>
        </w:rPr>
        <w:t xml:space="preserve"> מסובין בתוכה</w:t>
      </w:r>
      <w:r w:rsidR="00216EC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זהו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יתרו קודם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 ו</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אחר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 יתפרש נמי דברי ר</w:t>
      </w:r>
      <w:r w:rsidR="00216EC8">
        <w:rPr>
          <w:rFonts w:ascii="Times New Roman" w:eastAsia="Calibri" w:hAnsi="Times New Roman" w:cs="Guttman Hodes" w:hint="cs"/>
          <w:sz w:val="24"/>
          <w:szCs w:val="24"/>
          <w:rtl/>
        </w:rPr>
        <w:t>בי אבין</w:t>
      </w:r>
      <w:r w:rsidRPr="003A3583">
        <w:rPr>
          <w:rFonts w:ascii="Times New Roman" w:eastAsia="Calibri" w:hAnsi="Times New Roman" w:cs="Guttman Hodes" w:hint="cs"/>
          <w:sz w:val="24"/>
          <w:szCs w:val="24"/>
          <w:rtl/>
        </w:rPr>
        <w:t xml:space="preserve"> הלוי בא</w:t>
      </w:r>
      <w:r w:rsidR="00216EC8">
        <w:rPr>
          <w:rFonts w:ascii="Times New Roman" w:eastAsia="Calibri" w:hAnsi="Times New Roman" w:cs="Guttman Hodes" w:hint="cs"/>
          <w:sz w:val="24"/>
          <w:szCs w:val="24"/>
          <w:rtl/>
        </w:rPr>
        <w:t>חת</w:t>
      </w:r>
      <w:r w:rsidRPr="003A3583">
        <w:rPr>
          <w:rFonts w:ascii="Times New Roman" w:eastAsia="Calibri" w:hAnsi="Times New Roman" w:cs="Guttman Hodes" w:hint="cs"/>
          <w:sz w:val="24"/>
          <w:szCs w:val="24"/>
          <w:rtl/>
        </w:rPr>
        <w:t xml:space="preserve"> משני דרכים</w:t>
      </w:r>
      <w:r w:rsidR="00216EC8">
        <w:rPr>
          <w:rFonts w:ascii="Times New Roman" w:eastAsia="Calibri" w:hAnsi="Times New Roman" w:cs="Guttman Hodes" w:hint="cs"/>
          <w:sz w:val="24"/>
          <w:szCs w:val="24"/>
          <w:rtl/>
        </w:rPr>
        <w:t>, הדרך הראשון על פי מה שנתבאר לעיל דקושיית הגמרא</w:t>
      </w:r>
      <w:r w:rsidRPr="003A3583">
        <w:rPr>
          <w:rFonts w:ascii="Times New Roman" w:eastAsia="Calibri" w:hAnsi="Times New Roman" w:cs="Guttman Hodes" w:hint="cs"/>
          <w:sz w:val="24"/>
          <w:szCs w:val="24"/>
          <w:rtl/>
        </w:rPr>
        <w:t xml:space="preserve"> היא וכי </w:t>
      </w:r>
      <w:r w:rsidR="00216EC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לפני </w:t>
      </w:r>
      <w:r w:rsidR="00216EC8">
        <w:rPr>
          <w:rFonts w:ascii="Times New Roman" w:eastAsia="Calibri" w:hAnsi="Times New Roman" w:cs="Guttman Hodes" w:hint="cs"/>
          <w:sz w:val="24"/>
          <w:szCs w:val="24"/>
          <w:rtl/>
        </w:rPr>
        <w:t>[ה]</w:t>
      </w:r>
      <w:r w:rsidRPr="003A3583">
        <w:rPr>
          <w:rFonts w:ascii="Times New Roman" w:eastAsia="Calibri" w:hAnsi="Times New Roman" w:cs="Guttman Hodes" w:hint="cs"/>
          <w:sz w:val="24"/>
          <w:szCs w:val="24"/>
          <w:rtl/>
        </w:rPr>
        <w:t>אלהים</w:t>
      </w:r>
      <w:r w:rsidR="00216EC8">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דהיינו בעזרה אכלו והרי עדיין לא הוקם המשכן ולא היתה העזרה רק בבמה היו מקריבין ולא קרינן בה לפני אלהים</w:t>
      </w:r>
      <w:r w:rsidR="00A70BAE">
        <w:rPr>
          <w:rFonts w:ascii="Times New Roman" w:eastAsia="Calibri" w:hAnsi="Times New Roman" w:cs="Guttman Hodes" w:hint="cs"/>
          <w:sz w:val="24"/>
          <w:szCs w:val="24"/>
          <w:rtl/>
        </w:rPr>
        <w:t>, ואפילו אם נסבול לומר</w:t>
      </w:r>
      <w:r w:rsidRPr="003A3583">
        <w:rPr>
          <w:rFonts w:ascii="Times New Roman" w:eastAsia="Calibri" w:hAnsi="Times New Roman" w:cs="Guttman Hodes" w:hint="cs"/>
          <w:sz w:val="24"/>
          <w:szCs w:val="24"/>
          <w:rtl/>
        </w:rPr>
        <w:t xml:space="preserve"> שאין מוקדם ומאוחר בתורה ויתרו לא הקריב עולה ושלמים עד אחר הקמת המשכן</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דקודם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עולות דווקא הקריבו ב</w:t>
      </w:r>
      <w:r w:rsidR="00A70BAE">
        <w:rPr>
          <w:rFonts w:ascii="Times New Roman" w:eastAsia="Calibri" w:hAnsi="Times New Roman" w:cs="Guttman Hodes" w:hint="cs"/>
          <w:sz w:val="24"/>
          <w:szCs w:val="24"/>
          <w:rtl/>
        </w:rPr>
        <w:t>ני נח</w:t>
      </w:r>
      <w:r w:rsidRPr="003A3583">
        <w:rPr>
          <w:rFonts w:ascii="Times New Roman" w:eastAsia="Calibri" w:hAnsi="Times New Roman" w:cs="Guttman Hodes" w:hint="cs"/>
          <w:sz w:val="24"/>
          <w:szCs w:val="24"/>
          <w:rtl/>
        </w:rPr>
        <w:t xml:space="preserve"> </w:t>
      </w:r>
      <w:r w:rsidR="0069531C">
        <w:rPr>
          <w:rFonts w:ascii="Times New Roman" w:eastAsia="Calibri" w:hAnsi="Times New Roman" w:cs="Guttman Hodes" w:hint="cs"/>
          <w:sz w:val="24"/>
          <w:szCs w:val="24"/>
          <w:rtl/>
        </w:rPr>
        <w:t>למאן דאמר</w:t>
      </w:r>
      <w:r w:rsidRPr="003A3583">
        <w:rPr>
          <w:rFonts w:ascii="Times New Roman" w:eastAsia="Calibri" w:hAnsi="Times New Roman" w:cs="Guttman Hodes" w:hint="cs"/>
          <w:sz w:val="24"/>
          <w:szCs w:val="24"/>
          <w:rtl/>
        </w:rPr>
        <w:t xml:space="preserve"> ושפיר קאמר קרא </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דהיינו בעזרה</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B805E5">
        <w:rPr>
          <w:rFonts w:ascii="Times New Roman" w:eastAsia="Calibri" w:hAnsi="Times New Roman" w:cs="Guttman Hodes" w:hint="cs"/>
          <w:sz w:val="24"/>
          <w:szCs w:val="24"/>
          <w:rtl/>
        </w:rPr>
        <w:t>עם כל זה</w:t>
      </w:r>
      <w:r w:rsidRPr="003A3583">
        <w:rPr>
          <w:rFonts w:ascii="Times New Roman" w:eastAsia="Calibri" w:hAnsi="Times New Roman" w:cs="Guttman Hodes" w:hint="cs"/>
          <w:sz w:val="24"/>
          <w:szCs w:val="24"/>
          <w:rtl/>
        </w:rPr>
        <w:t xml:space="preserve"> ק</w:t>
      </w:r>
      <w:r w:rsidR="00A70BAE">
        <w:rPr>
          <w:rFonts w:ascii="Times New Roman" w:eastAsia="Calibri" w:hAnsi="Times New Roman" w:cs="Guttman Hodes" w:hint="cs"/>
          <w:sz w:val="24"/>
          <w:szCs w:val="24"/>
          <w:rtl/>
        </w:rPr>
        <w:t>שיא ליה</w:t>
      </w:r>
      <w:r w:rsidRPr="003A3583">
        <w:rPr>
          <w:rFonts w:ascii="Times New Roman" w:eastAsia="Calibri" w:hAnsi="Times New Roman" w:cs="Guttman Hodes" w:hint="cs"/>
          <w:sz w:val="24"/>
          <w:szCs w:val="24"/>
          <w:rtl/>
        </w:rPr>
        <w:t xml:space="preserve"> לר</w:t>
      </w:r>
      <w:r w:rsidR="00A70BAE">
        <w:rPr>
          <w:rFonts w:ascii="Times New Roman" w:eastAsia="Calibri" w:hAnsi="Times New Roman" w:cs="Guttman Hodes" w:hint="cs"/>
          <w:sz w:val="24"/>
          <w:szCs w:val="24"/>
          <w:rtl/>
        </w:rPr>
        <w:t>בי אבין</w:t>
      </w:r>
      <w:r w:rsidRPr="003A3583">
        <w:rPr>
          <w:rFonts w:ascii="Times New Roman" w:eastAsia="Calibri" w:hAnsi="Times New Roman" w:cs="Guttman Hodes" w:hint="cs"/>
          <w:sz w:val="24"/>
          <w:szCs w:val="24"/>
          <w:rtl/>
        </w:rPr>
        <w:t xml:space="preserve"> הלוי תרי קושיי</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חדא מאי </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כאלו לא סגי לאכול שלמים רק בעזרה</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והא </w:t>
      </w:r>
      <w:r w:rsidR="00CC706A">
        <w:rPr>
          <w:rFonts w:ascii="Times New Roman" w:eastAsia="Calibri" w:hAnsi="Times New Roman" w:cs="Guttman Hodes" w:hint="cs"/>
          <w:sz w:val="24"/>
          <w:szCs w:val="24"/>
          <w:rtl/>
        </w:rPr>
        <w:t>קיימא לן</w:t>
      </w:r>
      <w:r w:rsidRPr="003A3583">
        <w:rPr>
          <w:rFonts w:ascii="Times New Roman" w:eastAsia="Calibri" w:hAnsi="Times New Roman" w:cs="Guttman Hodes" w:hint="cs"/>
          <w:sz w:val="24"/>
          <w:szCs w:val="24"/>
          <w:rtl/>
        </w:rPr>
        <w:t xml:space="preserve"> דשלמים נאכלין בכל העיר לכל אדם ומצי קאמר </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A70BAE">
        <w:rPr>
          <w:rFonts w:ascii="Times New Roman" w:eastAsia="Calibri" w:hAnsi="Times New Roman" w:cs="Guttman Hodes" w:hint="cs"/>
          <w:sz w:val="24"/>
          <w:szCs w:val="24"/>
          <w:rtl/>
        </w:rPr>
        <w:t>'. ותו הא אמרינן</w:t>
      </w:r>
      <w:r w:rsidRPr="003A3583">
        <w:rPr>
          <w:rFonts w:ascii="Times New Roman" w:eastAsia="Calibri" w:hAnsi="Times New Roman" w:cs="Guttman Hodes" w:hint="cs"/>
          <w:sz w:val="24"/>
          <w:szCs w:val="24"/>
          <w:rtl/>
        </w:rPr>
        <w:t xml:space="preserve"> </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בזבחים</w:t>
      </w:r>
      <w:r w:rsidR="00A70BAE">
        <w:rPr>
          <w:rFonts w:ascii="Times New Roman" w:eastAsia="Calibri" w:hAnsi="Times New Roman" w:cs="Guttman Hodes" w:hint="cs"/>
          <w:sz w:val="24"/>
          <w:szCs w:val="24"/>
          <w:rtl/>
        </w:rPr>
        <w:t>) [במנחות] (קי א')</w:t>
      </w:r>
      <w:r w:rsidRPr="003A3583">
        <w:rPr>
          <w:rFonts w:ascii="Times New Roman" w:eastAsia="Calibri" w:hAnsi="Times New Roman" w:cs="Guttman Hodes" w:hint="cs"/>
          <w:sz w:val="24"/>
          <w:szCs w:val="24"/>
          <w:rtl/>
        </w:rPr>
        <w:t xml:space="preserve"> תניא ר</w:t>
      </w:r>
      <w:r w:rsidR="00A70BAE">
        <w:rPr>
          <w:rFonts w:ascii="Times New Roman" w:eastAsia="Calibri" w:hAnsi="Times New Roman" w:cs="Guttman Hodes" w:hint="cs"/>
          <w:sz w:val="24"/>
          <w:szCs w:val="24"/>
          <w:rtl/>
        </w:rPr>
        <w:t>בי שמעון בן עזאי אומר בא וראה שלא כתוב בפרשת</w:t>
      </w:r>
      <w:r w:rsidRPr="003A3583">
        <w:rPr>
          <w:rFonts w:ascii="Times New Roman" w:eastAsia="Calibri" w:hAnsi="Times New Roman" w:cs="Guttman Hodes" w:hint="cs"/>
          <w:sz w:val="24"/>
          <w:szCs w:val="24"/>
          <w:rtl/>
        </w:rPr>
        <w:t xml:space="preserve"> קרבנות לא אל ולא אלהים אלא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A70BAE">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שלא ליתן פ</w:t>
      </w:r>
      <w:r w:rsidR="00A70BAE">
        <w:rPr>
          <w:rFonts w:ascii="Times New Roman" w:eastAsia="Calibri" w:hAnsi="Times New Roman" w:cs="Guttman Hodes" w:hint="cs"/>
          <w:sz w:val="24"/>
          <w:szCs w:val="24"/>
          <w:rtl/>
        </w:rPr>
        <w:t>תחון פה לבעל הדין</w:t>
      </w:r>
      <w:r w:rsidRPr="003A3583">
        <w:rPr>
          <w:rFonts w:ascii="Times New Roman" w:eastAsia="Calibri" w:hAnsi="Times New Roman" w:cs="Guttman Hodes" w:hint="cs"/>
          <w:sz w:val="24"/>
          <w:szCs w:val="24"/>
          <w:rtl/>
        </w:rPr>
        <w:t xml:space="preserve"> לחלוק. ופי</w:t>
      </w:r>
      <w:r w:rsidR="00A70BAE">
        <w:rPr>
          <w:rFonts w:ascii="Times New Roman" w:eastAsia="Calibri" w:hAnsi="Times New Roman" w:cs="Guttman Hodes" w:hint="cs"/>
          <w:sz w:val="24"/>
          <w:szCs w:val="24"/>
          <w:rtl/>
        </w:rPr>
        <w:t xml:space="preserve">רש </w:t>
      </w:r>
      <w:r w:rsidRPr="003A3583">
        <w:rPr>
          <w:rFonts w:ascii="Times New Roman" w:eastAsia="Calibri" w:hAnsi="Times New Roman" w:cs="Guttman Hodes" w:hint="cs"/>
          <w:sz w:val="24"/>
          <w:szCs w:val="24"/>
          <w:rtl/>
        </w:rPr>
        <w:t>רש</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י שלא יאמרו 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 הרבה רשויות יש זה צוה להקריב פרים וזה אלים וזה כבשים</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כתיב רק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ע</w:t>
      </w:r>
      <w:r w:rsidR="000E4DAB">
        <w:rPr>
          <w:rFonts w:ascii="Times New Roman" w:eastAsia="Calibri" w:hAnsi="Times New Roman" w:cs="Guttman Hodes" w:hint="cs"/>
          <w:sz w:val="24"/>
          <w:szCs w:val="24"/>
          <w:rtl/>
        </w:rPr>
        <w:t>ד כאן</w:t>
      </w:r>
      <w:r w:rsidRPr="003A3583">
        <w:rPr>
          <w:rFonts w:ascii="Times New Roman" w:eastAsia="Calibri" w:hAnsi="Times New Roman" w:cs="Guttman Hodes" w:hint="cs"/>
          <w:sz w:val="24"/>
          <w:szCs w:val="24"/>
          <w:rtl/>
        </w:rPr>
        <w:t>.</w:t>
      </w:r>
    </w:p>
    <w:p w:rsidR="000E4DAB" w:rsidRDefault="000E4DAB" w:rsidP="00216EC8">
      <w:pPr>
        <w:spacing w:after="0"/>
        <w:jc w:val="both"/>
        <w:rPr>
          <w:rFonts w:ascii="Times New Roman" w:eastAsia="Calibri" w:hAnsi="Times New Roman" w:cs="Guttman Hodes"/>
          <w:sz w:val="24"/>
          <w:szCs w:val="24"/>
          <w:rtl/>
        </w:rPr>
      </w:pPr>
    </w:p>
    <w:p w:rsidR="00B46F5D" w:rsidRPr="003A3583" w:rsidRDefault="00B46F5D" w:rsidP="000E4DAB">
      <w:pPr>
        <w:spacing w:after="0"/>
        <w:jc w:val="both"/>
        <w:rPr>
          <w:rFonts w:ascii="Times New Roman" w:eastAsia="Calibri" w:hAnsi="Times New Roman" w:cs="Guttman Hodes"/>
          <w:sz w:val="24"/>
          <w:szCs w:val="24"/>
          <w:rtl/>
        </w:rPr>
      </w:pPr>
      <w:r w:rsidRPr="003A3583">
        <w:rPr>
          <w:rFonts w:ascii="Times New Roman" w:eastAsia="Calibri" w:hAnsi="Times New Roman" w:cs="Guttman Hodes" w:hint="cs"/>
          <w:sz w:val="24"/>
          <w:szCs w:val="24"/>
          <w:rtl/>
        </w:rPr>
        <w:t>ו</w:t>
      </w:r>
      <w:r w:rsidR="000E4DAB">
        <w:rPr>
          <w:rFonts w:ascii="Times New Roman" w:eastAsia="Calibri" w:hAnsi="Times New Roman" w:cs="Guttman Hodes" w:hint="cs"/>
          <w:sz w:val="24"/>
          <w:szCs w:val="24"/>
          <w:rtl/>
        </w:rPr>
        <w:t>לי אני עבד</w:t>
      </w:r>
      <w:r w:rsidRPr="003A3583">
        <w:rPr>
          <w:rFonts w:ascii="Times New Roman" w:eastAsia="Calibri" w:hAnsi="Times New Roman" w:cs="Guttman Hodes" w:hint="cs"/>
          <w:sz w:val="24"/>
          <w:szCs w:val="24"/>
          <w:rtl/>
        </w:rPr>
        <w:t>ו</w:t>
      </w:r>
      <w:r w:rsidR="000E4DAB">
        <w:rPr>
          <w:rFonts w:ascii="Times New Roman" w:eastAsia="Calibri" w:hAnsi="Times New Roman" w:cs="Guttman Hodes" w:hint="cs"/>
          <w:sz w:val="24"/>
          <w:szCs w:val="24"/>
          <w:rtl/>
        </w:rPr>
        <w:t xml:space="preserve"> </w:t>
      </w:r>
      <w:r w:rsidRPr="003A3583">
        <w:rPr>
          <w:rFonts w:ascii="Times New Roman" w:eastAsia="Calibri" w:hAnsi="Times New Roman" w:cs="Guttman Hodes" w:hint="cs"/>
          <w:sz w:val="24"/>
          <w:szCs w:val="24"/>
          <w:rtl/>
        </w:rPr>
        <w:t>נ</w:t>
      </w:r>
      <w:r w:rsidR="000E4DAB">
        <w:rPr>
          <w:rFonts w:ascii="Times New Roman" w:eastAsia="Calibri" w:hAnsi="Times New Roman" w:cs="Guttman Hodes" w:hint="cs"/>
          <w:sz w:val="24"/>
          <w:szCs w:val="24"/>
          <w:rtl/>
        </w:rPr>
        <w:t>ראה לי פירוש</w:t>
      </w:r>
      <w:r w:rsidRPr="003A3583">
        <w:rPr>
          <w:rFonts w:ascii="Times New Roman" w:eastAsia="Calibri" w:hAnsi="Times New Roman" w:cs="Guttman Hodes" w:hint="cs"/>
          <w:sz w:val="24"/>
          <w:szCs w:val="24"/>
          <w:rtl/>
        </w:rPr>
        <w:t xml:space="preserve"> אחר </w:t>
      </w:r>
      <w:r w:rsidR="000E4DAB">
        <w:rPr>
          <w:rFonts w:ascii="Times New Roman" w:eastAsia="Calibri" w:hAnsi="Times New Roman" w:cs="Guttman Hodes" w:hint="cs"/>
          <w:sz w:val="24"/>
          <w:szCs w:val="24"/>
          <w:rtl/>
        </w:rPr>
        <w:t>על מה שכתב</w:t>
      </w:r>
      <w:r w:rsidRPr="003A3583">
        <w:rPr>
          <w:rFonts w:ascii="Times New Roman" w:eastAsia="Calibri" w:hAnsi="Times New Roman" w:cs="Guttman Hodes" w:hint="cs"/>
          <w:sz w:val="24"/>
          <w:szCs w:val="24"/>
          <w:rtl/>
        </w:rPr>
        <w:t xml:space="preserve"> רש"י גופיה </w:t>
      </w:r>
      <w:r w:rsidR="000E4DAB">
        <w:rPr>
          <w:rFonts w:ascii="Times New Roman" w:eastAsia="Calibri" w:hAnsi="Times New Roman" w:cs="Guttman Hodes" w:hint="cs"/>
          <w:sz w:val="24"/>
          <w:szCs w:val="24"/>
          <w:rtl/>
        </w:rPr>
        <w:t>ב</w:t>
      </w:r>
      <w:r w:rsidRPr="003A3583">
        <w:rPr>
          <w:rFonts w:ascii="Times New Roman" w:eastAsia="Calibri" w:hAnsi="Times New Roman" w:cs="Guttman Hodes" w:hint="cs"/>
          <w:sz w:val="24"/>
          <w:szCs w:val="24"/>
          <w:rtl/>
        </w:rPr>
        <w:t>חומש ששם אל כולל ענינים רבים</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וע</w:t>
      </w:r>
      <w:r w:rsidR="000E4DAB">
        <w:rPr>
          <w:rFonts w:ascii="Times New Roman" w:eastAsia="Calibri" w:hAnsi="Times New Roman" w:cs="Guttman Hodes" w:hint="cs"/>
          <w:sz w:val="24"/>
          <w:szCs w:val="24"/>
          <w:rtl/>
        </w:rPr>
        <w:t>בודה זרה מצינו שנקראת</w:t>
      </w:r>
      <w:r w:rsidRPr="003A3583">
        <w:rPr>
          <w:rFonts w:ascii="Times New Roman" w:eastAsia="Calibri" w:hAnsi="Times New Roman" w:cs="Guttman Hodes" w:hint="cs"/>
          <w:sz w:val="24"/>
          <w:szCs w:val="24"/>
          <w:rtl/>
        </w:rPr>
        <w:t xml:space="preserve"> בשם אלהים אחרים</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ואף שם אל גופיה מצינו בו דכתיב (שמות לד יד) </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 תשתחוה לאל אחר</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592060">
        <w:rPr>
          <w:rFonts w:ascii="Times New Roman" w:eastAsia="Calibri" w:hAnsi="Times New Roman" w:cs="Guttman Hodes" w:hint="cs"/>
          <w:sz w:val="24"/>
          <w:szCs w:val="24"/>
          <w:rtl/>
        </w:rPr>
        <w:t>מה שאין כן</w:t>
      </w:r>
      <w:r w:rsidRPr="003A3583">
        <w:rPr>
          <w:rFonts w:ascii="Times New Roman" w:eastAsia="Calibri" w:hAnsi="Times New Roman" w:cs="Guttman Hodes" w:hint="cs"/>
          <w:sz w:val="24"/>
          <w:szCs w:val="24"/>
          <w:rtl/>
        </w:rPr>
        <w:t xml:space="preserve"> שם הוי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ב</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 שאין בו 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 שום שיתוף ושום טעות</w:t>
      </w:r>
      <w:r w:rsidR="000E4DAB">
        <w:rPr>
          <w:rFonts w:ascii="Times New Roman" w:eastAsia="Calibri" w:hAnsi="Times New Roman" w:cs="Guttman Hodes" w:hint="cs"/>
          <w:sz w:val="24"/>
          <w:szCs w:val="24"/>
          <w:rtl/>
        </w:rPr>
        <w:t xml:space="preserve">, וכמו שאמרנו בחיבורינו זה </w:t>
      </w:r>
      <w:r w:rsidR="000E4DAB" w:rsidRPr="000E4DAB">
        <w:rPr>
          <w:rFonts w:ascii="Times New Roman" w:eastAsia="Calibri" w:hAnsi="Times New Roman" w:cs="Guttman Hodes" w:hint="cs"/>
          <w:b/>
          <w:bCs/>
          <w:sz w:val="24"/>
          <w:szCs w:val="24"/>
          <w:rtl/>
        </w:rPr>
        <w:t>בית אהרן</w:t>
      </w:r>
      <w:r w:rsidR="000E4DAB">
        <w:rPr>
          <w:rFonts w:ascii="Times New Roman" w:eastAsia="Calibri" w:hAnsi="Times New Roman" w:cs="Guttman Hodes" w:hint="cs"/>
          <w:sz w:val="24"/>
          <w:szCs w:val="24"/>
          <w:rtl/>
        </w:rPr>
        <w:t xml:space="preserve"> פרשת</w:t>
      </w:r>
      <w:r w:rsidRPr="003A3583">
        <w:rPr>
          <w:rFonts w:ascii="Times New Roman" w:eastAsia="Calibri" w:hAnsi="Times New Roman" w:cs="Guttman Hodes" w:hint="cs"/>
          <w:sz w:val="24"/>
          <w:szCs w:val="24"/>
          <w:rtl/>
        </w:rPr>
        <w:t xml:space="preserve"> בראשית יע</w:t>
      </w:r>
      <w:r w:rsidR="000E4DAB">
        <w:rPr>
          <w:rFonts w:ascii="Times New Roman" w:eastAsia="Calibri" w:hAnsi="Times New Roman" w:cs="Guttman Hodes" w:hint="cs"/>
          <w:sz w:val="24"/>
          <w:szCs w:val="24"/>
          <w:rtl/>
        </w:rPr>
        <w:t>ויין שם</w:t>
      </w:r>
      <w:r w:rsidRPr="003A3583">
        <w:rPr>
          <w:rFonts w:ascii="Times New Roman" w:eastAsia="Calibri" w:hAnsi="Times New Roman" w:cs="Guttman Hodes" w:hint="cs"/>
          <w:sz w:val="24"/>
          <w:szCs w:val="24"/>
          <w:rtl/>
        </w:rPr>
        <w:t xml:space="preserve"> הדברים באריכות</w:t>
      </w:r>
      <w:r w:rsidR="000E4DAB">
        <w:rPr>
          <w:rStyle w:val="Refdenotaalpie"/>
          <w:rFonts w:ascii="Times New Roman" w:eastAsia="Calibri" w:hAnsi="Times New Roman" w:cs="Guttman Hodes"/>
          <w:sz w:val="24"/>
          <w:szCs w:val="24"/>
          <w:rtl/>
        </w:rPr>
        <w:footnoteReference w:id="9"/>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w:t>
      </w:r>
      <w:r w:rsidR="000E4DAB">
        <w:rPr>
          <w:rFonts w:ascii="Times New Roman" w:eastAsia="Calibri" w:hAnsi="Times New Roman" w:cs="Guttman Hodes" w:hint="cs"/>
          <w:sz w:val="24"/>
          <w:szCs w:val="24"/>
          <w:rtl/>
        </w:rPr>
        <w:t>ה אמר</w:t>
      </w:r>
      <w:r w:rsidRPr="003A3583">
        <w:rPr>
          <w:rFonts w:ascii="Times New Roman" w:eastAsia="Calibri" w:hAnsi="Times New Roman" w:cs="Guttman Hodes" w:hint="cs"/>
          <w:sz w:val="24"/>
          <w:szCs w:val="24"/>
          <w:rtl/>
        </w:rPr>
        <w:t xml:space="preserve"> שלא ליתן פ</w:t>
      </w:r>
      <w:r w:rsidR="000E4DAB">
        <w:rPr>
          <w:rFonts w:ascii="Times New Roman" w:eastAsia="Calibri" w:hAnsi="Times New Roman" w:cs="Guttman Hodes" w:hint="cs"/>
          <w:sz w:val="24"/>
          <w:szCs w:val="24"/>
          <w:rtl/>
        </w:rPr>
        <w:t>תחון פה לבעל הדין לחלוק לומר</w:t>
      </w:r>
      <w:r w:rsidRPr="003A3583">
        <w:rPr>
          <w:rFonts w:ascii="Times New Roman" w:eastAsia="Calibri" w:hAnsi="Times New Roman" w:cs="Guttman Hodes" w:hint="cs"/>
          <w:sz w:val="24"/>
          <w:szCs w:val="24"/>
          <w:rtl/>
        </w:rPr>
        <w:t xml:space="preserve"> שח</w:t>
      </w:r>
      <w:r w:rsidRPr="003A3583">
        <w:rPr>
          <w:rFonts w:ascii="Times New Roman" w:eastAsia="Calibri" w:hAnsi="Times New Roman" w:cs="Guttman Hodes"/>
          <w:sz w:val="24"/>
          <w:szCs w:val="24"/>
          <w:rtl/>
        </w:rPr>
        <w:t>"</w:t>
      </w:r>
      <w:r w:rsidR="000E4DAB">
        <w:rPr>
          <w:rFonts w:ascii="Times New Roman" w:eastAsia="Calibri" w:hAnsi="Times New Roman" w:cs="Guttman Hodes" w:hint="cs"/>
          <w:sz w:val="24"/>
          <w:szCs w:val="24"/>
          <w:rtl/>
        </w:rPr>
        <w:t>ו אל אחר ואלהים</w:t>
      </w:r>
      <w:r w:rsidRPr="003A3583">
        <w:rPr>
          <w:rFonts w:ascii="Times New Roman" w:eastAsia="Calibri" w:hAnsi="Times New Roman" w:cs="Guttman Hodes" w:hint="cs"/>
          <w:sz w:val="24"/>
          <w:szCs w:val="24"/>
          <w:rtl/>
        </w:rPr>
        <w:t xml:space="preserve"> אחרים צוו להקריב להם קרבנות</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דווקא דלית ביה שום שיתוף ושום טעות ח</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ו</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וא</w:t>
      </w:r>
      <w:r w:rsidR="000E4DAB">
        <w:rPr>
          <w:rFonts w:ascii="Times New Roman" w:eastAsia="Calibri" w:hAnsi="Times New Roman" w:cs="Guttman Hodes" w:hint="cs"/>
          <w:sz w:val="24"/>
          <w:szCs w:val="24"/>
          <w:rtl/>
        </w:rPr>
        <w:t>ם כן</w:t>
      </w:r>
      <w:r w:rsidRPr="003A3583">
        <w:rPr>
          <w:rFonts w:ascii="Times New Roman" w:eastAsia="Calibri" w:hAnsi="Times New Roman" w:cs="Guttman Hodes" w:hint="cs"/>
          <w:sz w:val="24"/>
          <w:szCs w:val="24"/>
          <w:rtl/>
        </w:rPr>
        <w:t xml:space="preserve"> איפה הכי פריך ר</w:t>
      </w:r>
      <w:r w:rsidR="000E4DAB">
        <w:rPr>
          <w:rFonts w:ascii="Times New Roman" w:eastAsia="Calibri" w:hAnsi="Times New Roman" w:cs="Guttman Hodes" w:hint="cs"/>
          <w:sz w:val="24"/>
          <w:szCs w:val="24"/>
          <w:rtl/>
        </w:rPr>
        <w:t>בי אבין</w:t>
      </w:r>
      <w:r w:rsidRPr="003A3583">
        <w:rPr>
          <w:rFonts w:ascii="Times New Roman" w:eastAsia="Calibri" w:hAnsi="Times New Roman" w:cs="Guttman Hodes" w:hint="cs"/>
          <w:sz w:val="24"/>
          <w:szCs w:val="24"/>
          <w:rtl/>
        </w:rPr>
        <w:t xml:space="preserve"> הלוי היכי קאמר קרא בקרבנות יתרו </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לאלהים</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0E4DAB">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ולפני </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w:t>
      </w:r>
      <w:r w:rsidR="00C93150">
        <w:rPr>
          <w:rFonts w:ascii="Times New Roman" w:eastAsia="Calibri" w:hAnsi="Times New Roman" w:cs="Guttman Hodes" w:hint="cs"/>
          <w:sz w:val="24"/>
          <w:szCs w:val="24"/>
          <w:rtl/>
        </w:rPr>
        <w:t>מבעי ליה למימר</w:t>
      </w:r>
      <w:r w:rsidRPr="003A3583">
        <w:rPr>
          <w:rFonts w:ascii="Times New Roman" w:eastAsia="Calibri" w:hAnsi="Times New Roman" w:cs="Guttman Hodes" w:hint="cs"/>
          <w:sz w:val="24"/>
          <w:szCs w:val="24"/>
          <w:rtl/>
        </w:rPr>
        <w:t xml:space="preserve"> כי היכי שאמר הכתוב (שמות כד ה) </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וישלח את נערי בני ישראל ויעלו עולות ויזבחו זבחים שלמים ל</w:t>
      </w:r>
      <w:r w:rsidR="00C600DB">
        <w:rPr>
          <w:rFonts w:ascii="Times New Roman" w:eastAsia="Calibri" w:hAnsi="Times New Roman" w:cs="Guttman Hodes" w:hint="cs"/>
          <w:sz w:val="24"/>
          <w:szCs w:val="24"/>
          <w:rtl/>
        </w:rPr>
        <w:t>ה</w:t>
      </w:r>
      <w:r w:rsidR="00C600DB">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 xml:space="preserve"> פרים</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והתם נזכר שהיה שם מזבח כמ</w:t>
      </w:r>
      <w:r w:rsidR="00F369AA">
        <w:rPr>
          <w:rFonts w:ascii="Times New Roman" w:eastAsia="Calibri" w:hAnsi="Times New Roman" w:cs="Guttman Hodes" w:hint="cs"/>
          <w:sz w:val="24"/>
          <w:szCs w:val="24"/>
          <w:rtl/>
        </w:rPr>
        <w:t>ו שנאמר</w:t>
      </w:r>
      <w:r w:rsidRPr="003A3583">
        <w:rPr>
          <w:rFonts w:ascii="Times New Roman" w:eastAsia="Calibri" w:hAnsi="Times New Roman" w:cs="Guttman Hodes" w:hint="cs"/>
          <w:sz w:val="24"/>
          <w:szCs w:val="24"/>
          <w:rtl/>
        </w:rPr>
        <w:t xml:space="preserve"> (שמות כד ד) </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ויבן מזבח תחת ההר</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וחצי הדם זרק על המזבח</w:t>
      </w:r>
      <w:r w:rsidR="00F369AA">
        <w:rPr>
          <w:rFonts w:ascii="Times New Roman" w:eastAsia="Calibri" w:hAnsi="Times New Roman" w:cs="Guttman Hodes" w:hint="cs"/>
          <w:sz w:val="24"/>
          <w:szCs w:val="24"/>
          <w:rtl/>
        </w:rPr>
        <w:t>' (שם ו'),</w:t>
      </w:r>
      <w:r w:rsidRPr="003A3583">
        <w:rPr>
          <w:rFonts w:ascii="Times New Roman" w:eastAsia="Calibri" w:hAnsi="Times New Roman" w:cs="Guttman Hodes" w:hint="cs"/>
          <w:sz w:val="24"/>
          <w:szCs w:val="24"/>
          <w:rtl/>
        </w:rPr>
        <w:t xml:space="preserve"> אבל הכא לא נזכר </w:t>
      </w:r>
      <w:r w:rsidRPr="003A3583">
        <w:rPr>
          <w:rFonts w:ascii="Times New Roman" w:eastAsia="Calibri" w:hAnsi="Times New Roman" w:cs="Guttman Hodes" w:hint="cs"/>
          <w:sz w:val="24"/>
          <w:szCs w:val="24"/>
          <w:rtl/>
        </w:rPr>
        <w:lastRenderedPageBreak/>
        <w:t>מזבח ולא שם הוי</w:t>
      </w:r>
      <w:r w:rsidRPr="003A3583">
        <w:rPr>
          <w:rFonts w:ascii="Times New Roman" w:eastAsia="Calibri" w:hAnsi="Times New Roman" w:cs="Guttman Hodes"/>
          <w:sz w:val="24"/>
          <w:szCs w:val="24"/>
          <w:rtl/>
        </w:rPr>
        <w:t>"</w:t>
      </w:r>
      <w:r w:rsidRPr="003A3583">
        <w:rPr>
          <w:rFonts w:ascii="Times New Roman" w:eastAsia="Calibri" w:hAnsi="Times New Roman" w:cs="Guttman Hodes" w:hint="cs"/>
          <w:sz w:val="24"/>
          <w:szCs w:val="24"/>
          <w:rtl/>
        </w:rPr>
        <w:t>ה</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לזה פריך ר</w:t>
      </w:r>
      <w:r w:rsidR="00F369AA">
        <w:rPr>
          <w:rFonts w:ascii="Times New Roman" w:eastAsia="Calibri" w:hAnsi="Times New Roman" w:cs="Guttman Hodes" w:hint="cs"/>
          <w:sz w:val="24"/>
          <w:szCs w:val="24"/>
          <w:rtl/>
        </w:rPr>
        <w:t>בי אבין</w:t>
      </w:r>
      <w:r w:rsidRPr="003A3583">
        <w:rPr>
          <w:rFonts w:ascii="Times New Roman" w:eastAsia="Calibri" w:hAnsi="Times New Roman" w:cs="Guttman Hodes" w:hint="cs"/>
          <w:sz w:val="24"/>
          <w:szCs w:val="24"/>
          <w:rtl/>
        </w:rPr>
        <w:t xml:space="preserve"> הלוי וכי לפני אלהים אכלו</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אף שיהיה במונח דהאי לפני האלהים דהכא היינו </w:t>
      </w:r>
      <w:r w:rsidR="00A33942">
        <w:rPr>
          <w:rFonts w:ascii="Times New Roman" w:eastAsia="Calibri" w:hAnsi="Times New Roman" w:cs="Guttman Hodes" w:hint="cs"/>
          <w:sz w:val="24"/>
          <w:szCs w:val="24"/>
          <w:rtl/>
        </w:rPr>
        <w:t>רצונו לומר</w:t>
      </w:r>
      <w:r w:rsidRPr="003A3583">
        <w:rPr>
          <w:rFonts w:ascii="Times New Roman" w:eastAsia="Calibri" w:hAnsi="Times New Roman" w:cs="Guttman Hodes" w:hint="cs"/>
          <w:sz w:val="24"/>
          <w:szCs w:val="24"/>
          <w:rtl/>
        </w:rPr>
        <w:t xml:space="preserve"> בעזרה ו</w:t>
      </w:r>
      <w:r w:rsidR="00CC706A">
        <w:rPr>
          <w:rFonts w:ascii="Times New Roman" w:eastAsia="Calibri" w:hAnsi="Times New Roman" w:cs="Guttman Hodes" w:hint="cs"/>
          <w:sz w:val="24"/>
          <w:szCs w:val="24"/>
          <w:rtl/>
        </w:rPr>
        <w:t>כמאן דאמר</w:t>
      </w:r>
      <w:r w:rsidRPr="003A3583">
        <w:rPr>
          <w:rFonts w:ascii="Times New Roman" w:eastAsia="Calibri" w:hAnsi="Times New Roman" w:cs="Guttman Hodes" w:hint="cs"/>
          <w:sz w:val="24"/>
          <w:szCs w:val="24"/>
          <w:rtl/>
        </w:rPr>
        <w:t xml:space="preserve"> אחר </w:t>
      </w:r>
      <w:r w:rsidR="00D26D5D">
        <w:rPr>
          <w:rFonts w:ascii="Times New Roman" w:eastAsia="Calibri" w:hAnsi="Times New Roman" w:cs="Guttman Hodes" w:hint="cs"/>
          <w:sz w:val="24"/>
          <w:szCs w:val="24"/>
          <w:rtl/>
        </w:rPr>
        <w:t>מתן תורה</w:t>
      </w:r>
      <w:r w:rsidRPr="003A3583">
        <w:rPr>
          <w:rFonts w:ascii="Times New Roman" w:eastAsia="Calibri" w:hAnsi="Times New Roman" w:cs="Guttman Hodes" w:hint="cs"/>
          <w:sz w:val="24"/>
          <w:szCs w:val="24"/>
          <w:rtl/>
        </w:rPr>
        <w:t xml:space="preserve"> בא ואחר שהוקם המשכן הקריב</w:t>
      </w:r>
      <w:r w:rsidR="00F369AA">
        <w:rPr>
          <w:rFonts w:ascii="Times New Roman" w:eastAsia="Calibri" w:hAnsi="Times New Roman" w:cs="Guttman Hodes" w:hint="cs"/>
          <w:sz w:val="24"/>
          <w:szCs w:val="24"/>
          <w:rtl/>
        </w:rPr>
        <w:t>, לא היה לו לומר</w:t>
      </w:r>
      <w:r w:rsidRPr="003A3583">
        <w:rPr>
          <w:rFonts w:ascii="Times New Roman" w:eastAsia="Calibri" w:hAnsi="Times New Roman" w:cs="Guttman Hodes" w:hint="cs"/>
          <w:sz w:val="24"/>
          <w:szCs w:val="24"/>
          <w:rtl/>
        </w:rPr>
        <w:t xml:space="preserve"> </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F369AA">
        <w:rPr>
          <w:rFonts w:ascii="Times New Roman" w:eastAsia="Calibri" w:hAnsi="Times New Roman" w:cs="Guttman Hodes" w:hint="cs"/>
          <w:sz w:val="24"/>
          <w:szCs w:val="24"/>
          <w:rtl/>
        </w:rPr>
        <w:t>' מה שלא נאמר</w:t>
      </w:r>
      <w:r w:rsidRPr="003A3583">
        <w:rPr>
          <w:rFonts w:ascii="Times New Roman" w:eastAsia="Calibri" w:hAnsi="Times New Roman" w:cs="Guttman Hodes" w:hint="cs"/>
          <w:sz w:val="24"/>
          <w:szCs w:val="24"/>
          <w:rtl/>
        </w:rPr>
        <w:t xml:space="preserve"> בשאר הקרבנות כולם</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ומ</w:t>
      </w:r>
      <w:r w:rsidR="00F369AA">
        <w:rPr>
          <w:rFonts w:ascii="Times New Roman" w:eastAsia="Calibri" w:hAnsi="Times New Roman" w:cs="Guttman Hodes" w:hint="cs"/>
          <w:sz w:val="24"/>
          <w:szCs w:val="24"/>
          <w:rtl/>
        </w:rPr>
        <w:t>אי שנא הכא דשני ליכתו</w:t>
      </w:r>
      <w:r w:rsidRPr="003A3583">
        <w:rPr>
          <w:rFonts w:ascii="Times New Roman" w:eastAsia="Calibri" w:hAnsi="Times New Roman" w:cs="Guttman Hodes" w:hint="cs"/>
          <w:sz w:val="24"/>
          <w:szCs w:val="24"/>
          <w:rtl/>
        </w:rPr>
        <w:t xml:space="preserve">ב קרא </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לפני האלהים</w:t>
      </w:r>
      <w:r w:rsidR="00F369AA">
        <w:rPr>
          <w:rFonts w:ascii="Times New Roman" w:eastAsia="Calibri" w:hAnsi="Times New Roman" w:cs="Guttman Hodes" w:hint="cs"/>
          <w:sz w:val="24"/>
          <w:szCs w:val="24"/>
          <w:rtl/>
        </w:rPr>
        <w:t>'.</w:t>
      </w:r>
      <w:r w:rsidRPr="003A3583">
        <w:rPr>
          <w:rFonts w:ascii="Times New Roman" w:eastAsia="Calibri" w:hAnsi="Times New Roman" w:cs="Guttman Hodes" w:hint="cs"/>
          <w:sz w:val="24"/>
          <w:szCs w:val="24"/>
          <w:rtl/>
        </w:rPr>
        <w:t xml:space="preserve"> אלא ודאי דלהכי שני קרא בדיבוריה למילף מניה האי דרשה דכל הנהנה מסעודה שת</w:t>
      </w:r>
      <w:r w:rsidR="00F369AA">
        <w:rPr>
          <w:rFonts w:ascii="Times New Roman" w:eastAsia="Calibri" w:hAnsi="Times New Roman" w:cs="Guttman Hodes" w:hint="cs"/>
          <w:sz w:val="24"/>
          <w:szCs w:val="24"/>
          <w:rtl/>
        </w:rPr>
        <w:t>למידי חכמים</w:t>
      </w:r>
      <w:r w:rsidRPr="003A3583">
        <w:rPr>
          <w:rFonts w:ascii="Times New Roman" w:eastAsia="Calibri" w:hAnsi="Times New Roman" w:cs="Guttman Hodes" w:hint="cs"/>
          <w:sz w:val="24"/>
          <w:szCs w:val="24"/>
          <w:rtl/>
        </w:rPr>
        <w:t xml:space="preserve"> מסובין בתוכה כאלו נהנה מזיו השכינה</w:t>
      </w:r>
      <w:r w:rsidR="00F369AA">
        <w:rPr>
          <w:rFonts w:ascii="Times New Roman" w:eastAsia="Calibri" w:hAnsi="Times New Roman" w:cs="Guttman Hodes" w:hint="cs"/>
          <w:sz w:val="24"/>
          <w:szCs w:val="24"/>
          <w:rtl/>
        </w:rPr>
        <w:t>. זה יראה לי לבאר.</w:t>
      </w:r>
      <w:r w:rsidRPr="003A3583">
        <w:rPr>
          <w:rFonts w:ascii="Times New Roman" w:eastAsia="Calibri" w:hAnsi="Times New Roman" w:cs="Guttman Hodes" w:hint="cs"/>
          <w:sz w:val="24"/>
          <w:szCs w:val="24"/>
          <w:rtl/>
        </w:rPr>
        <w:t xml:space="preserve"> בילא"ו</w:t>
      </w:r>
      <w:r w:rsidR="00F369AA">
        <w:rPr>
          <w:rFonts w:ascii="Times New Roman" w:eastAsia="Calibri" w:hAnsi="Times New Roman" w:cs="Guttman Hodes" w:hint="cs"/>
          <w:sz w:val="24"/>
          <w:szCs w:val="24"/>
          <w:rtl/>
        </w:rPr>
        <w:t xml:space="preserve"> [=ברוך ה' לעולם אמן ואמן]</w:t>
      </w:r>
      <w:r w:rsidRPr="003A3583">
        <w:rPr>
          <w:rFonts w:ascii="Times New Roman" w:eastAsia="Calibri" w:hAnsi="Times New Roman" w:cs="Guttman Hodes" w:hint="cs"/>
          <w:sz w:val="24"/>
          <w:szCs w:val="24"/>
          <w:rtl/>
        </w:rPr>
        <w:t xml:space="preserve">. </w:t>
      </w:r>
    </w:p>
    <w:p w:rsidR="00176EC2" w:rsidRPr="003A3583" w:rsidRDefault="00176EC2" w:rsidP="003A3583">
      <w:pPr>
        <w:spacing w:after="0"/>
        <w:rPr>
          <w:rFonts w:cs="Guttman Hodes"/>
          <w:sz w:val="24"/>
          <w:szCs w:val="24"/>
        </w:rPr>
      </w:pPr>
    </w:p>
    <w:sectPr w:rsidR="00176EC2" w:rsidRPr="003A3583"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1EB" w:rsidRDefault="006B01EB" w:rsidP="007A4E42">
      <w:pPr>
        <w:spacing w:after="0" w:line="240" w:lineRule="auto"/>
      </w:pPr>
      <w:r>
        <w:separator/>
      </w:r>
    </w:p>
  </w:endnote>
  <w:endnote w:type="continuationSeparator" w:id="0">
    <w:p w:rsidR="006B01EB" w:rsidRDefault="006B01EB" w:rsidP="007A4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1EB" w:rsidRDefault="006B01EB" w:rsidP="007A4E42">
      <w:pPr>
        <w:spacing w:after="0" w:line="240" w:lineRule="auto"/>
      </w:pPr>
      <w:r>
        <w:separator/>
      </w:r>
    </w:p>
  </w:footnote>
  <w:footnote w:type="continuationSeparator" w:id="0">
    <w:p w:rsidR="006B01EB" w:rsidRDefault="006B01EB" w:rsidP="007A4E42">
      <w:pPr>
        <w:spacing w:after="0" w:line="240" w:lineRule="auto"/>
      </w:pPr>
      <w:r>
        <w:continuationSeparator/>
      </w:r>
    </w:p>
  </w:footnote>
  <w:footnote w:id="1">
    <w:p w:rsidR="000E4DAB" w:rsidRDefault="000E4DAB" w:rsidP="00595D91">
      <w:pPr>
        <w:pStyle w:val="Textonotapie"/>
        <w:jc w:val="both"/>
      </w:pPr>
      <w:r>
        <w:rPr>
          <w:rStyle w:val="Refdenotaalpie"/>
        </w:rPr>
        <w:footnoteRef/>
      </w:r>
      <w:r>
        <w:rPr>
          <w:rtl/>
        </w:rPr>
        <w:t xml:space="preserve"> </w:t>
      </w:r>
      <w:r>
        <w:rPr>
          <w:rFonts w:hint="cs"/>
          <w:rtl/>
        </w:rPr>
        <w:t>מעל מילים אלו נמצא סימון, ונכתב בשולי הגליון: זה ערב רב. ע"כ. אמנם יותר מסתבר שצריך להיות כפי שנכתב בגוף הכת"י ולא בגליון.</w:t>
      </w:r>
    </w:p>
  </w:footnote>
  <w:footnote w:id="2">
    <w:p w:rsidR="000E4DAB" w:rsidRDefault="000E4DAB" w:rsidP="00595D91">
      <w:pPr>
        <w:pStyle w:val="Textonotapie"/>
        <w:jc w:val="both"/>
      </w:pPr>
      <w:r>
        <w:rPr>
          <w:rStyle w:val="Refdenotaalpie"/>
        </w:rPr>
        <w:footnoteRef/>
      </w:r>
      <w:r>
        <w:rPr>
          <w:rtl/>
        </w:rPr>
        <w:t xml:space="preserve"> </w:t>
      </w:r>
      <w:r>
        <w:rPr>
          <w:rFonts w:hint="cs"/>
          <w:rtl/>
        </w:rPr>
        <w:t>בפסוק: שוכתים.</w:t>
      </w:r>
    </w:p>
  </w:footnote>
  <w:footnote w:id="3">
    <w:p w:rsidR="000E4DAB" w:rsidRDefault="000E4DAB" w:rsidP="00595D91">
      <w:pPr>
        <w:pStyle w:val="Textonotapie"/>
        <w:jc w:val="both"/>
      </w:pPr>
      <w:r>
        <w:rPr>
          <w:rStyle w:val="Refdenotaalpie"/>
        </w:rPr>
        <w:footnoteRef/>
      </w:r>
      <w:r>
        <w:rPr>
          <w:rtl/>
        </w:rPr>
        <w:t xml:space="preserve"> </w:t>
      </w:r>
      <w:r>
        <w:rPr>
          <w:rFonts w:hint="cs"/>
          <w:rtl/>
        </w:rPr>
        <w:t>אולי צ"ל: לומר.</w:t>
      </w:r>
    </w:p>
  </w:footnote>
  <w:footnote w:id="4">
    <w:p w:rsidR="000E4DAB" w:rsidRDefault="000E4DAB" w:rsidP="00595D91">
      <w:pPr>
        <w:pStyle w:val="Textonotapie"/>
        <w:jc w:val="both"/>
        <w:rPr>
          <w:rtl/>
        </w:rPr>
      </w:pPr>
      <w:r>
        <w:rPr>
          <w:rStyle w:val="Refdenotaalpie"/>
        </w:rPr>
        <w:footnoteRef/>
      </w:r>
      <w:r>
        <w:rPr>
          <w:rtl/>
        </w:rPr>
        <w:t xml:space="preserve"> </w:t>
      </w:r>
      <w:r>
        <w:rPr>
          <w:rFonts w:hint="cs"/>
          <w:rtl/>
        </w:rPr>
        <w:t xml:space="preserve">הכסף משנה הביא את הירושלמי בפרק קמא דקידושין ושם הביא מעשה אחר ברבי טרפון, ולא מה שהביא כאן רבינו שהוא מהבבלי, ואותו הביא הכסף משנה בהמשך, ולטובת הענין אעתיק את לשונו של הכסף משנה: </w:t>
      </w:r>
      <w:r w:rsidRPr="00031042">
        <w:rPr>
          <w:rFonts w:cs="Arial"/>
          <w:rtl/>
        </w:rPr>
        <w:t>והאב שהיה תלמיד וכו'. שם (</w:t>
      </w:r>
      <w:r>
        <w:rPr>
          <w:rFonts w:cs="Arial" w:hint="cs"/>
          <w:rtl/>
        </w:rPr>
        <w:t xml:space="preserve">קידושין </w:t>
      </w:r>
      <w:r w:rsidRPr="00031042">
        <w:rPr>
          <w:rFonts w:cs="Arial"/>
          <w:rtl/>
        </w:rPr>
        <w:t>דף ל"ג ע"ב) איבעיא להו בבנו והוא רבו מהו לעמוד מפני אביו</w:t>
      </w:r>
      <w:r>
        <w:rPr>
          <w:rFonts w:cs="Arial" w:hint="cs"/>
          <w:rtl/>
        </w:rPr>
        <w:t>,</w:t>
      </w:r>
      <w:r>
        <w:rPr>
          <w:rFonts w:cs="Arial"/>
          <w:rtl/>
        </w:rPr>
        <w:t xml:space="preserve"> ובעי למפשטה מדא</w:t>
      </w:r>
      <w:r>
        <w:rPr>
          <w:rFonts w:cs="Arial" w:hint="cs"/>
          <w:rtl/>
        </w:rPr>
        <w:t>מר ליה</w:t>
      </w:r>
      <w:r w:rsidRPr="00031042">
        <w:rPr>
          <w:rFonts w:cs="Arial"/>
          <w:rtl/>
        </w:rPr>
        <w:t xml:space="preserve"> שמואל לרב יהודה קום מקמי אבוך ורב יהודה רבו של אביו היה</w:t>
      </w:r>
      <w:r>
        <w:rPr>
          <w:rFonts w:cs="Arial" w:hint="cs"/>
          <w:rtl/>
        </w:rPr>
        <w:t>,</w:t>
      </w:r>
      <w:r w:rsidRPr="00031042">
        <w:rPr>
          <w:rFonts w:cs="Arial"/>
          <w:rtl/>
        </w:rPr>
        <w:t xml:space="preserve"> ודחו התם דשאני יחזקאל אביו של רב יהודה דבעל מעשים הוה דאפילו מר שמואל נמי קאים מקמיה</w:t>
      </w:r>
      <w:r>
        <w:rPr>
          <w:rFonts w:cs="Arial" w:hint="cs"/>
          <w:rtl/>
        </w:rPr>
        <w:t>.</w:t>
      </w:r>
      <w:r w:rsidRPr="00031042">
        <w:rPr>
          <w:rFonts w:cs="Arial"/>
          <w:rtl/>
        </w:rPr>
        <w:t xml:space="preserve"> ובתר הכי איבעיא לן בנו והוא רבו מהו שיעמוד אביו מפניו</w:t>
      </w:r>
      <w:r>
        <w:rPr>
          <w:rFonts w:cs="Arial" w:hint="cs"/>
          <w:rtl/>
        </w:rPr>
        <w:t>,</w:t>
      </w:r>
      <w:r w:rsidRPr="00031042">
        <w:rPr>
          <w:rFonts w:cs="Arial"/>
          <w:rtl/>
        </w:rPr>
        <w:t xml:space="preserve"> והא נמי לא איפשיטא</w:t>
      </w:r>
      <w:r>
        <w:rPr>
          <w:rFonts w:cs="Arial" w:hint="cs"/>
          <w:rtl/>
        </w:rPr>
        <w:t>.</w:t>
      </w:r>
      <w:r w:rsidRPr="00031042">
        <w:rPr>
          <w:rFonts w:cs="Arial"/>
          <w:rtl/>
        </w:rPr>
        <w:t xml:space="preserve"> ורבינו פסק בחדא לקולא ובחדא לחומרא</w:t>
      </w:r>
      <w:r>
        <w:rPr>
          <w:rFonts w:cs="Arial" w:hint="cs"/>
          <w:rtl/>
        </w:rPr>
        <w:t>,</w:t>
      </w:r>
      <w:r w:rsidRPr="00031042">
        <w:rPr>
          <w:rFonts w:cs="Arial"/>
          <w:rtl/>
        </w:rPr>
        <w:t xml:space="preserve"> וצריך טעם. ומצאתי שכתב הרב רבינו נסים</w:t>
      </w:r>
      <w:r>
        <w:rPr>
          <w:rFonts w:cs="Arial" w:hint="cs"/>
          <w:rtl/>
        </w:rPr>
        <w:t>,</w:t>
      </w:r>
      <w:r>
        <w:rPr>
          <w:rFonts w:cs="Arial"/>
          <w:rtl/>
        </w:rPr>
        <w:t xml:space="preserve"> וכתב רבינו חננאל שא</w:t>
      </w:r>
      <w:r>
        <w:rPr>
          <w:rFonts w:cs="Arial" w:hint="cs"/>
          <w:rtl/>
        </w:rPr>
        <w:t>ף על פי</w:t>
      </w:r>
      <w:r w:rsidRPr="00031042">
        <w:rPr>
          <w:rFonts w:cs="Arial"/>
          <w:rtl/>
        </w:rPr>
        <w:t xml:space="preserve"> שהוא רבו חייב לעמוד מפני אביו</w:t>
      </w:r>
      <w:r>
        <w:rPr>
          <w:rFonts w:cs="Arial" w:hint="cs"/>
          <w:rtl/>
        </w:rPr>
        <w:t>,</w:t>
      </w:r>
      <w:r w:rsidRPr="00031042">
        <w:rPr>
          <w:rFonts w:cs="Arial"/>
          <w:rtl/>
        </w:rPr>
        <w:t xml:space="preserve"> אבל אביו אינו חייב לעמוד לפניו</w:t>
      </w:r>
      <w:r>
        <w:rPr>
          <w:rFonts w:cs="Arial" w:hint="cs"/>
          <w:rtl/>
        </w:rPr>
        <w:t>,</w:t>
      </w:r>
      <w:r w:rsidRPr="00031042">
        <w:rPr>
          <w:rFonts w:cs="Arial"/>
          <w:rtl/>
        </w:rPr>
        <w:t xml:space="preserve"> ואף הרב רבי</w:t>
      </w:r>
      <w:r>
        <w:rPr>
          <w:rFonts w:cs="Arial"/>
          <w:rtl/>
        </w:rPr>
        <w:t>נו משה בר מיימון ז"ל כתב כן בפ</w:t>
      </w:r>
      <w:r>
        <w:rPr>
          <w:rFonts w:cs="Arial" w:hint="cs"/>
          <w:rtl/>
        </w:rPr>
        <w:t>רק ו'</w:t>
      </w:r>
      <w:r w:rsidRPr="00031042">
        <w:rPr>
          <w:rFonts w:cs="Arial"/>
          <w:rtl/>
        </w:rPr>
        <w:t xml:space="preserve"> מהלכות ממרים</w:t>
      </w:r>
      <w:r>
        <w:rPr>
          <w:rFonts w:cs="Arial" w:hint="cs"/>
          <w:rtl/>
        </w:rPr>
        <w:t>,</w:t>
      </w:r>
      <w:r w:rsidRPr="00031042">
        <w:rPr>
          <w:rFonts w:cs="Arial"/>
          <w:rtl/>
        </w:rPr>
        <w:t xml:space="preserve"> וצריך עיון למה</w:t>
      </w:r>
      <w:r>
        <w:rPr>
          <w:rFonts w:cs="Arial" w:hint="cs"/>
          <w:rtl/>
        </w:rPr>
        <w:t>.</w:t>
      </w:r>
      <w:r>
        <w:rPr>
          <w:rFonts w:cs="Arial"/>
          <w:rtl/>
        </w:rPr>
        <w:t xml:space="preserve"> ונראה לי דא</w:t>
      </w:r>
      <w:r>
        <w:rPr>
          <w:rFonts w:cs="Arial" w:hint="cs"/>
          <w:rtl/>
        </w:rPr>
        <w:t>ף על גב</w:t>
      </w:r>
      <w:r w:rsidRPr="00031042">
        <w:rPr>
          <w:rFonts w:cs="Arial"/>
          <w:rtl/>
        </w:rPr>
        <w:t xml:space="preserve"> דלא מיפשיט בגמרא דיל</w:t>
      </w:r>
      <w:r>
        <w:rPr>
          <w:rFonts w:cs="Arial"/>
          <w:rtl/>
        </w:rPr>
        <w:t>ן ילפי לה מדגרסינן בירושלמי (פ</w:t>
      </w:r>
      <w:r>
        <w:rPr>
          <w:rFonts w:cs="Arial" w:hint="cs"/>
          <w:rtl/>
        </w:rPr>
        <w:t>רק קמא</w:t>
      </w:r>
      <w:r w:rsidRPr="00031042">
        <w:rPr>
          <w:rFonts w:cs="Arial"/>
          <w:rtl/>
        </w:rPr>
        <w:t xml:space="preserve"> דקדושין</w:t>
      </w:r>
      <w:r>
        <w:rPr>
          <w:rFonts w:cs="Arial" w:hint="cs"/>
          <w:rtl/>
        </w:rPr>
        <w:t>, הובא בתוס' קידושין לא ב' ד"ה ר' טרפון</w:t>
      </w:r>
      <w:r w:rsidRPr="00031042">
        <w:rPr>
          <w:rFonts w:cs="Arial"/>
          <w:rtl/>
        </w:rPr>
        <w:t>) אמו של רבי טרפון ירדה לטייל לתוך חצירה בשבת ונפסק קורדיקין שלה</w:t>
      </w:r>
      <w:r>
        <w:rPr>
          <w:rFonts w:cs="Arial" w:hint="cs"/>
          <w:rtl/>
        </w:rPr>
        <w:t>,</w:t>
      </w:r>
      <w:r w:rsidRPr="00031042">
        <w:rPr>
          <w:rFonts w:cs="Arial"/>
          <w:rtl/>
        </w:rPr>
        <w:t xml:space="preserve"> והלך רבי טרפון והניח שתי ידיו תחת פרסותיה והיתה מהלכת עליהם עד שהגיעה למטתה</w:t>
      </w:r>
      <w:r>
        <w:rPr>
          <w:rFonts w:cs="Arial" w:hint="cs"/>
          <w:rtl/>
        </w:rPr>
        <w:t>.</w:t>
      </w:r>
      <w:r w:rsidRPr="00031042">
        <w:rPr>
          <w:rFonts w:cs="Arial"/>
          <w:rtl/>
        </w:rPr>
        <w:t xml:space="preserve"> פעם אחת חלה ר' טרפון ונכנסו חכמים לבקרו ואמרה להם התפללו על טרפון בני שהוא נוהג בי כבוד יותר מדאי</w:t>
      </w:r>
      <w:r>
        <w:rPr>
          <w:rFonts w:cs="Arial" w:hint="cs"/>
          <w:rtl/>
        </w:rPr>
        <w:t>,</w:t>
      </w:r>
      <w:r w:rsidRPr="00031042">
        <w:rPr>
          <w:rFonts w:cs="Arial"/>
          <w:rtl/>
        </w:rPr>
        <w:t xml:space="preserve"> אמרון לה מאי עביד לה יותר מדאי ותנית להון עובדא</w:t>
      </w:r>
      <w:r>
        <w:rPr>
          <w:rFonts w:cs="Arial" w:hint="cs"/>
          <w:rtl/>
        </w:rPr>
        <w:t>,</w:t>
      </w:r>
      <w:r w:rsidRPr="00031042">
        <w:rPr>
          <w:rFonts w:cs="Arial"/>
          <w:rtl/>
        </w:rPr>
        <w:t xml:space="preserve"> אמרון אפילו הוא עושה כן אלף אלפים עדיין לא הגיע לכבוד שאמרה תורה</w:t>
      </w:r>
      <w:r>
        <w:rPr>
          <w:rFonts w:cs="Arial" w:hint="cs"/>
          <w:rtl/>
        </w:rPr>
        <w:t>,</w:t>
      </w:r>
      <w:r>
        <w:rPr>
          <w:rFonts w:cs="Arial"/>
          <w:rtl/>
        </w:rPr>
        <w:t xml:space="preserve"> ע</w:t>
      </w:r>
      <w:r>
        <w:rPr>
          <w:rFonts w:cs="Arial" w:hint="cs"/>
          <w:rtl/>
        </w:rPr>
        <w:t>ד כאן</w:t>
      </w:r>
      <w:r w:rsidRPr="00031042">
        <w:rPr>
          <w:rFonts w:cs="Arial"/>
          <w:rtl/>
        </w:rPr>
        <w:t xml:space="preserve"> בירושלמי. ובודאי דקימה דרבו אינה אלא מדין חכם</w:t>
      </w:r>
      <w:r>
        <w:rPr>
          <w:rFonts w:cs="Arial" w:hint="cs"/>
          <w:rtl/>
        </w:rPr>
        <w:t>,</w:t>
      </w:r>
      <w:r w:rsidRPr="00031042">
        <w:rPr>
          <w:rFonts w:cs="Arial"/>
          <w:rtl/>
        </w:rPr>
        <w:t xml:space="preserve"> ואם איתא שאין הבן חייב לעמוד מפני אביו כשהבן רבו לא היתה רשאה אמו של רבי טרפון לקבל הימנו כך</w:t>
      </w:r>
      <w:r>
        <w:rPr>
          <w:rFonts w:cs="Arial" w:hint="cs"/>
          <w:rtl/>
        </w:rPr>
        <w:t>.</w:t>
      </w:r>
      <w:r>
        <w:rPr>
          <w:rFonts w:cs="Arial"/>
          <w:rtl/>
        </w:rPr>
        <w:t xml:space="preserve"> הילכך א</w:t>
      </w:r>
      <w:r>
        <w:rPr>
          <w:rFonts w:cs="Arial" w:hint="cs"/>
          <w:rtl/>
        </w:rPr>
        <w:t>ף על גב</w:t>
      </w:r>
      <w:r w:rsidRPr="00031042">
        <w:rPr>
          <w:rFonts w:cs="Arial"/>
          <w:rtl/>
        </w:rPr>
        <w:t xml:space="preserve"> דבגמרא דילן מספקא לן שבקינן ספקינן ונקטינן פשטייהו</w:t>
      </w:r>
      <w:r>
        <w:rPr>
          <w:rFonts w:cs="Arial" w:hint="cs"/>
          <w:rtl/>
        </w:rPr>
        <w:t>,</w:t>
      </w:r>
      <w:r w:rsidRPr="00031042">
        <w:rPr>
          <w:rFonts w:cs="Arial"/>
          <w:rtl/>
        </w:rPr>
        <w:t xml:space="preserve"> ולא משמע משום דבעלת מעשים הוות מדאמרינן סתמא עדיין לא הגיע לכבוד שאמרה תורה</w:t>
      </w:r>
      <w:r>
        <w:rPr>
          <w:rFonts w:cs="Arial" w:hint="cs"/>
          <w:rtl/>
        </w:rPr>
        <w:t>,</w:t>
      </w:r>
      <w:r w:rsidRPr="00031042">
        <w:rPr>
          <w:rFonts w:cs="Arial"/>
          <w:rtl/>
        </w:rPr>
        <w:t xml:space="preserve"> עכ"ל. ותמהני דהא בגמרא דידן נמי מייתי דומיא דההוא עובדא דירושלמי</w:t>
      </w:r>
      <w:r>
        <w:rPr>
          <w:rFonts w:cs="Arial" w:hint="cs"/>
          <w:rtl/>
        </w:rPr>
        <w:t>,</w:t>
      </w:r>
      <w:r w:rsidRPr="00031042">
        <w:rPr>
          <w:rFonts w:cs="Arial"/>
          <w:rtl/>
        </w:rPr>
        <w:t xml:space="preserve"> דר' טרפון כל אימת דהות בעיא אימא למיסלק לפוריא גחין וסלקא עליה</w:t>
      </w:r>
      <w:r>
        <w:rPr>
          <w:rFonts w:cs="Arial" w:hint="cs"/>
          <w:rtl/>
        </w:rPr>
        <w:t>,</w:t>
      </w:r>
      <w:r w:rsidRPr="00031042">
        <w:rPr>
          <w:rFonts w:cs="Arial"/>
          <w:rtl/>
        </w:rPr>
        <w:t xml:space="preserve"> ואפילו הכי איבעיא להו</w:t>
      </w:r>
      <w:r>
        <w:rPr>
          <w:rFonts w:cs="Arial" w:hint="cs"/>
          <w:rtl/>
        </w:rPr>
        <w:t>,</w:t>
      </w:r>
      <w:r w:rsidRPr="00031042">
        <w:rPr>
          <w:rFonts w:cs="Arial"/>
          <w:rtl/>
        </w:rPr>
        <w:t xml:space="preserve"> אלמא דגמרא דידן סבר דההוא עובדא לא מכרעא</w:t>
      </w:r>
      <w:r>
        <w:rPr>
          <w:rFonts w:cs="Arial" w:hint="cs"/>
          <w:rtl/>
        </w:rPr>
        <w:t>.</w:t>
      </w:r>
      <w:r w:rsidRPr="00031042">
        <w:rPr>
          <w:rFonts w:cs="Arial"/>
          <w:rtl/>
        </w:rPr>
        <w:t xml:space="preserve"> ואפשר שטעמו לומר דכיון דבירושלמי לא איבעיא להו משמע דמיפשט פשיטא להו מההוא עובדא</w:t>
      </w:r>
      <w:r>
        <w:rPr>
          <w:rFonts w:cs="Arial" w:hint="cs"/>
          <w:rtl/>
        </w:rPr>
        <w:t>,</w:t>
      </w:r>
      <w:r>
        <w:rPr>
          <w:rFonts w:cs="Arial"/>
          <w:rtl/>
        </w:rPr>
        <w:t xml:space="preserve"> ו</w:t>
      </w:r>
      <w:r>
        <w:rPr>
          <w:rFonts w:cs="Arial" w:hint="cs"/>
          <w:rtl/>
        </w:rPr>
        <w:t>אף על גב</w:t>
      </w:r>
      <w:r w:rsidRPr="00031042">
        <w:rPr>
          <w:rFonts w:cs="Arial"/>
          <w:rtl/>
        </w:rPr>
        <w:t xml:space="preserve"> דגמרא דידן לא משמע ליה למיפשט מההוא עובדא</w:t>
      </w:r>
      <w:r>
        <w:rPr>
          <w:rFonts w:cs="Arial" w:hint="cs"/>
          <w:rtl/>
        </w:rPr>
        <w:t>,</w:t>
      </w:r>
      <w:r w:rsidRPr="00031042">
        <w:rPr>
          <w:rFonts w:cs="Arial"/>
          <w:rtl/>
        </w:rPr>
        <w:t xml:space="preserve"> לא שבק פשיט</w:t>
      </w:r>
      <w:r>
        <w:rPr>
          <w:rFonts w:cs="Arial"/>
          <w:rtl/>
        </w:rPr>
        <w:t>ותא דידיה משום ספיקא דגמרא דידן</w:t>
      </w:r>
      <w:r>
        <w:rPr>
          <w:rFonts w:cs="Arial" w:hint="cs"/>
          <w:rtl/>
        </w:rPr>
        <w:t>.</w:t>
      </w:r>
    </w:p>
  </w:footnote>
  <w:footnote w:id="5">
    <w:p w:rsidR="000E4DAB" w:rsidRDefault="000E4DAB" w:rsidP="00595D91">
      <w:pPr>
        <w:pStyle w:val="Textonotapie"/>
        <w:jc w:val="both"/>
      </w:pPr>
      <w:r>
        <w:rPr>
          <w:rStyle w:val="Refdenotaalpie"/>
        </w:rPr>
        <w:footnoteRef/>
      </w:r>
      <w:r>
        <w:rPr>
          <w:rtl/>
        </w:rPr>
        <w:t xml:space="preserve"> </w:t>
      </w:r>
      <w:r>
        <w:rPr>
          <w:rFonts w:hint="cs"/>
          <w:rtl/>
        </w:rPr>
        <w:t>עי' בכסף משנה ולחם משנה שהביאו תירוץ זה בשם הר"ן וצ"ע.</w:t>
      </w:r>
    </w:p>
  </w:footnote>
  <w:footnote w:id="6">
    <w:p w:rsidR="000E4DAB" w:rsidRDefault="000E4DAB" w:rsidP="00595D91">
      <w:pPr>
        <w:pStyle w:val="Textonotapie"/>
        <w:jc w:val="both"/>
      </w:pPr>
      <w:r>
        <w:rPr>
          <w:rStyle w:val="Refdenotaalpie"/>
        </w:rPr>
        <w:footnoteRef/>
      </w:r>
      <w:r>
        <w:rPr>
          <w:rtl/>
        </w:rPr>
        <w:t xml:space="preserve"> </w:t>
      </w:r>
      <w:r>
        <w:rPr>
          <w:rFonts w:hint="cs"/>
          <w:rtl/>
        </w:rPr>
        <w:t>אולי צריך לומר: דרישה ופרישה.</w:t>
      </w:r>
    </w:p>
  </w:footnote>
  <w:footnote w:id="7">
    <w:p w:rsidR="000E4DAB" w:rsidRDefault="000E4DAB" w:rsidP="00595D91">
      <w:pPr>
        <w:pStyle w:val="Textonotapie"/>
        <w:jc w:val="both"/>
      </w:pPr>
      <w:r>
        <w:rPr>
          <w:rStyle w:val="Refdenotaalpie"/>
        </w:rPr>
        <w:footnoteRef/>
      </w:r>
      <w:r>
        <w:rPr>
          <w:rtl/>
        </w:rPr>
        <w:t xml:space="preserve"> </w:t>
      </w:r>
      <w:r>
        <w:rPr>
          <w:rFonts w:hint="cs"/>
          <w:rtl/>
        </w:rPr>
        <w:t>אולי צריך לומר נס.</w:t>
      </w:r>
    </w:p>
  </w:footnote>
  <w:footnote w:id="8">
    <w:p w:rsidR="000E4DAB" w:rsidRDefault="000E4DAB" w:rsidP="00673500">
      <w:pPr>
        <w:pStyle w:val="Textonotapie"/>
        <w:jc w:val="both"/>
      </w:pPr>
      <w:r>
        <w:rPr>
          <w:rStyle w:val="Refdenotaalpie"/>
        </w:rPr>
        <w:footnoteRef/>
      </w:r>
      <w:r>
        <w:rPr>
          <w:rtl/>
        </w:rPr>
        <w:t xml:space="preserve"> </w:t>
      </w:r>
      <w:r>
        <w:rPr>
          <w:rFonts w:hint="cs"/>
          <w:rtl/>
        </w:rPr>
        <w:t xml:space="preserve">בתחילת הפרשה, ולתועלת המעיין הנני להביאו: </w:t>
      </w:r>
      <w:r w:rsidRPr="00595D91">
        <w:rPr>
          <w:rFonts w:hint="cs"/>
          <w:rtl/>
        </w:rPr>
        <w:t>פרק הרואה (ברכות סד א), אמר רבי אבין הלוי כל הנהנה מסעודה שתלמידי חכמים מסובין בתוכה כאלו נהנה מזיו השכינה, שנאמר 'ויבוא אהרן וכל זקני ישראל לאכול לחם עם חותן משה לפני האלהים', וכי לפני אלהים אכלו, אלא לומר לך שכל הנהנה מסעודה שתלמידי חכמים מסובין בתוכה כאלו נהנה מזיו השכינה, עכל</w:t>
      </w:r>
      <w:r w:rsidRPr="00595D91">
        <w:rPr>
          <w:rtl/>
        </w:rPr>
        <w:t>"</w:t>
      </w:r>
      <w:r w:rsidRPr="00595D91">
        <w:rPr>
          <w:rFonts w:hint="cs"/>
          <w:rtl/>
        </w:rPr>
        <w:t>ה.</w:t>
      </w:r>
    </w:p>
  </w:footnote>
  <w:footnote w:id="9">
    <w:p w:rsidR="000E4DAB" w:rsidRDefault="000E4DAB" w:rsidP="00673500">
      <w:pPr>
        <w:pStyle w:val="Textonotapie"/>
        <w:rPr>
          <w:rtl/>
        </w:rPr>
      </w:pPr>
      <w:r>
        <w:rPr>
          <w:rStyle w:val="Refdenotaalpie"/>
        </w:rPr>
        <w:footnoteRef/>
      </w:r>
      <w:r>
        <w:rPr>
          <w:rtl/>
        </w:rPr>
        <w:t xml:space="preserve"> </w:t>
      </w:r>
      <w:r>
        <w:rPr>
          <w:rFonts w:hint="cs"/>
          <w:rtl/>
        </w:rPr>
        <w:t>לא זכינו וחלק זה אבד</w:t>
      </w:r>
      <w:r w:rsidR="00673500">
        <w:rPr>
          <w:rFonts w:hint="cs"/>
          <w:rtl/>
        </w:rPr>
        <w:t>,</w:t>
      </w:r>
      <w:r>
        <w:rPr>
          <w:rFonts w:hint="cs"/>
          <w:rtl/>
        </w:rPr>
        <w:t xml:space="preserve"> </w:t>
      </w:r>
      <w:r w:rsidR="00673500">
        <w:rPr>
          <w:rFonts w:hint="cs"/>
          <w:rtl/>
        </w:rPr>
        <w:t>וחע"ד</w:t>
      </w:r>
      <w:bookmarkStart w:id="0" w:name="_GoBack"/>
      <w:bookmarkEnd w:id="0"/>
      <w:r>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F5D"/>
    <w:rsid w:val="00011534"/>
    <w:rsid w:val="000169DD"/>
    <w:rsid w:val="000237AC"/>
    <w:rsid w:val="000239A5"/>
    <w:rsid w:val="000239FA"/>
    <w:rsid w:val="00031042"/>
    <w:rsid w:val="000653F7"/>
    <w:rsid w:val="0007476C"/>
    <w:rsid w:val="0008226E"/>
    <w:rsid w:val="00091EDF"/>
    <w:rsid w:val="000A2C6B"/>
    <w:rsid w:val="000A5549"/>
    <w:rsid w:val="000C629A"/>
    <w:rsid w:val="000D0444"/>
    <w:rsid w:val="000D7EB0"/>
    <w:rsid w:val="000E4DAB"/>
    <w:rsid w:val="000E685C"/>
    <w:rsid w:val="000F0D1B"/>
    <w:rsid w:val="00100625"/>
    <w:rsid w:val="001106FC"/>
    <w:rsid w:val="0011217F"/>
    <w:rsid w:val="00113FDC"/>
    <w:rsid w:val="001175C8"/>
    <w:rsid w:val="00121349"/>
    <w:rsid w:val="0013307C"/>
    <w:rsid w:val="00137C24"/>
    <w:rsid w:val="00143A51"/>
    <w:rsid w:val="0016054D"/>
    <w:rsid w:val="001639B3"/>
    <w:rsid w:val="001651A9"/>
    <w:rsid w:val="001752E1"/>
    <w:rsid w:val="00176EC2"/>
    <w:rsid w:val="00183B9E"/>
    <w:rsid w:val="00196D1E"/>
    <w:rsid w:val="001C15CC"/>
    <w:rsid w:val="001D623A"/>
    <w:rsid w:val="001E0262"/>
    <w:rsid w:val="001E28EF"/>
    <w:rsid w:val="001E3C05"/>
    <w:rsid w:val="001E4F88"/>
    <w:rsid w:val="001F0BAC"/>
    <w:rsid w:val="001F41E4"/>
    <w:rsid w:val="001F7315"/>
    <w:rsid w:val="00205FE7"/>
    <w:rsid w:val="00205FEE"/>
    <w:rsid w:val="00212948"/>
    <w:rsid w:val="00216EC8"/>
    <w:rsid w:val="002327E8"/>
    <w:rsid w:val="0023321F"/>
    <w:rsid w:val="00247211"/>
    <w:rsid w:val="00247871"/>
    <w:rsid w:val="0025344A"/>
    <w:rsid w:val="002665D8"/>
    <w:rsid w:val="00272B78"/>
    <w:rsid w:val="002777BB"/>
    <w:rsid w:val="00285B93"/>
    <w:rsid w:val="0029259B"/>
    <w:rsid w:val="002933BA"/>
    <w:rsid w:val="002933EB"/>
    <w:rsid w:val="002A0BCD"/>
    <w:rsid w:val="002A59A6"/>
    <w:rsid w:val="002B40C0"/>
    <w:rsid w:val="002C0620"/>
    <w:rsid w:val="002D376E"/>
    <w:rsid w:val="002D4B4F"/>
    <w:rsid w:val="002E4A0A"/>
    <w:rsid w:val="00303BE0"/>
    <w:rsid w:val="0032484C"/>
    <w:rsid w:val="00330AF4"/>
    <w:rsid w:val="00352AAC"/>
    <w:rsid w:val="003570DF"/>
    <w:rsid w:val="00360E2D"/>
    <w:rsid w:val="003804C5"/>
    <w:rsid w:val="003854CA"/>
    <w:rsid w:val="003871AA"/>
    <w:rsid w:val="003A3583"/>
    <w:rsid w:val="003A65A5"/>
    <w:rsid w:val="003B51DB"/>
    <w:rsid w:val="003B5D16"/>
    <w:rsid w:val="003B5EC4"/>
    <w:rsid w:val="003C0BFE"/>
    <w:rsid w:val="003C31A4"/>
    <w:rsid w:val="003C33FC"/>
    <w:rsid w:val="003D31B8"/>
    <w:rsid w:val="003E150E"/>
    <w:rsid w:val="003E5C0E"/>
    <w:rsid w:val="00420563"/>
    <w:rsid w:val="004315CB"/>
    <w:rsid w:val="004324E1"/>
    <w:rsid w:val="00447F64"/>
    <w:rsid w:val="00453D0A"/>
    <w:rsid w:val="00474BC4"/>
    <w:rsid w:val="004A61CD"/>
    <w:rsid w:val="004C71AB"/>
    <w:rsid w:val="004E1044"/>
    <w:rsid w:val="004F4EDA"/>
    <w:rsid w:val="0053226E"/>
    <w:rsid w:val="00592060"/>
    <w:rsid w:val="00595D91"/>
    <w:rsid w:val="00597DA7"/>
    <w:rsid w:val="005A6B6E"/>
    <w:rsid w:val="005A720C"/>
    <w:rsid w:val="005B17A3"/>
    <w:rsid w:val="005C228E"/>
    <w:rsid w:val="005D28DE"/>
    <w:rsid w:val="005D4983"/>
    <w:rsid w:val="005E4978"/>
    <w:rsid w:val="00600435"/>
    <w:rsid w:val="00605227"/>
    <w:rsid w:val="006109D8"/>
    <w:rsid w:val="00610F0A"/>
    <w:rsid w:val="0062006C"/>
    <w:rsid w:val="00636712"/>
    <w:rsid w:val="006469BD"/>
    <w:rsid w:val="00673500"/>
    <w:rsid w:val="00677976"/>
    <w:rsid w:val="0069531C"/>
    <w:rsid w:val="006B01EB"/>
    <w:rsid w:val="006C4E96"/>
    <w:rsid w:val="006E3390"/>
    <w:rsid w:val="006F6733"/>
    <w:rsid w:val="0070356D"/>
    <w:rsid w:val="00703798"/>
    <w:rsid w:val="007129CB"/>
    <w:rsid w:val="00712E81"/>
    <w:rsid w:val="007220CB"/>
    <w:rsid w:val="007220D5"/>
    <w:rsid w:val="0072270B"/>
    <w:rsid w:val="00754115"/>
    <w:rsid w:val="00755571"/>
    <w:rsid w:val="00760527"/>
    <w:rsid w:val="0076649E"/>
    <w:rsid w:val="007770E1"/>
    <w:rsid w:val="00790865"/>
    <w:rsid w:val="007A1291"/>
    <w:rsid w:val="007A4E42"/>
    <w:rsid w:val="007A5AA3"/>
    <w:rsid w:val="007B094A"/>
    <w:rsid w:val="007B0F3D"/>
    <w:rsid w:val="007B37A3"/>
    <w:rsid w:val="007B65D2"/>
    <w:rsid w:val="007C279A"/>
    <w:rsid w:val="007C2D80"/>
    <w:rsid w:val="007C4002"/>
    <w:rsid w:val="007D09FF"/>
    <w:rsid w:val="007D6F19"/>
    <w:rsid w:val="007E5CE0"/>
    <w:rsid w:val="008202CE"/>
    <w:rsid w:val="00837407"/>
    <w:rsid w:val="00844851"/>
    <w:rsid w:val="00845637"/>
    <w:rsid w:val="00850FDA"/>
    <w:rsid w:val="0085651E"/>
    <w:rsid w:val="00876CD2"/>
    <w:rsid w:val="0087798D"/>
    <w:rsid w:val="00884CEE"/>
    <w:rsid w:val="00890962"/>
    <w:rsid w:val="00894A37"/>
    <w:rsid w:val="008B1C37"/>
    <w:rsid w:val="008B5614"/>
    <w:rsid w:val="008E42FE"/>
    <w:rsid w:val="008E4CA5"/>
    <w:rsid w:val="009211EB"/>
    <w:rsid w:val="0095370C"/>
    <w:rsid w:val="00972A90"/>
    <w:rsid w:val="00974ABD"/>
    <w:rsid w:val="009859B7"/>
    <w:rsid w:val="00992525"/>
    <w:rsid w:val="009A654F"/>
    <w:rsid w:val="009B7575"/>
    <w:rsid w:val="009C2FA1"/>
    <w:rsid w:val="009C3E24"/>
    <w:rsid w:val="009C5802"/>
    <w:rsid w:val="009F5019"/>
    <w:rsid w:val="009F662F"/>
    <w:rsid w:val="009F6BCF"/>
    <w:rsid w:val="009F78C5"/>
    <w:rsid w:val="00A04BAF"/>
    <w:rsid w:val="00A144D7"/>
    <w:rsid w:val="00A26B0A"/>
    <w:rsid w:val="00A33942"/>
    <w:rsid w:val="00A70BAE"/>
    <w:rsid w:val="00AE5197"/>
    <w:rsid w:val="00AF4113"/>
    <w:rsid w:val="00B018FE"/>
    <w:rsid w:val="00B14C42"/>
    <w:rsid w:val="00B1648F"/>
    <w:rsid w:val="00B26AE2"/>
    <w:rsid w:val="00B33213"/>
    <w:rsid w:val="00B35F53"/>
    <w:rsid w:val="00B37C26"/>
    <w:rsid w:val="00B411F5"/>
    <w:rsid w:val="00B4548A"/>
    <w:rsid w:val="00B46F5D"/>
    <w:rsid w:val="00B52C39"/>
    <w:rsid w:val="00B53480"/>
    <w:rsid w:val="00B56FB9"/>
    <w:rsid w:val="00B716F5"/>
    <w:rsid w:val="00B734EA"/>
    <w:rsid w:val="00B736B7"/>
    <w:rsid w:val="00B805E5"/>
    <w:rsid w:val="00B851FC"/>
    <w:rsid w:val="00B93820"/>
    <w:rsid w:val="00BB3FFF"/>
    <w:rsid w:val="00BB683D"/>
    <w:rsid w:val="00BD7CF7"/>
    <w:rsid w:val="00BE7589"/>
    <w:rsid w:val="00BF0705"/>
    <w:rsid w:val="00BF3DA6"/>
    <w:rsid w:val="00C01007"/>
    <w:rsid w:val="00C03E1D"/>
    <w:rsid w:val="00C05EA0"/>
    <w:rsid w:val="00C06909"/>
    <w:rsid w:val="00C250EE"/>
    <w:rsid w:val="00C4284C"/>
    <w:rsid w:val="00C45412"/>
    <w:rsid w:val="00C600DB"/>
    <w:rsid w:val="00C77744"/>
    <w:rsid w:val="00C77E0C"/>
    <w:rsid w:val="00C92A0F"/>
    <w:rsid w:val="00C93150"/>
    <w:rsid w:val="00C941A3"/>
    <w:rsid w:val="00CA2630"/>
    <w:rsid w:val="00CA6D89"/>
    <w:rsid w:val="00CB46C5"/>
    <w:rsid w:val="00CB490F"/>
    <w:rsid w:val="00CC2005"/>
    <w:rsid w:val="00CC706A"/>
    <w:rsid w:val="00CE1558"/>
    <w:rsid w:val="00CF7708"/>
    <w:rsid w:val="00D00111"/>
    <w:rsid w:val="00D0224D"/>
    <w:rsid w:val="00D07689"/>
    <w:rsid w:val="00D16301"/>
    <w:rsid w:val="00D26D5D"/>
    <w:rsid w:val="00D3176D"/>
    <w:rsid w:val="00D341A4"/>
    <w:rsid w:val="00D42D28"/>
    <w:rsid w:val="00D460B7"/>
    <w:rsid w:val="00D512F9"/>
    <w:rsid w:val="00D520FF"/>
    <w:rsid w:val="00D53FBF"/>
    <w:rsid w:val="00D5611F"/>
    <w:rsid w:val="00D56AF2"/>
    <w:rsid w:val="00D575CB"/>
    <w:rsid w:val="00D61080"/>
    <w:rsid w:val="00D615B4"/>
    <w:rsid w:val="00D747B9"/>
    <w:rsid w:val="00D76686"/>
    <w:rsid w:val="00D76C25"/>
    <w:rsid w:val="00DB7BC3"/>
    <w:rsid w:val="00DC4BF5"/>
    <w:rsid w:val="00DE239E"/>
    <w:rsid w:val="00DE7F54"/>
    <w:rsid w:val="00DF7915"/>
    <w:rsid w:val="00E01507"/>
    <w:rsid w:val="00E02BDE"/>
    <w:rsid w:val="00E26065"/>
    <w:rsid w:val="00E41785"/>
    <w:rsid w:val="00E54505"/>
    <w:rsid w:val="00E65962"/>
    <w:rsid w:val="00E7129E"/>
    <w:rsid w:val="00EB3A8A"/>
    <w:rsid w:val="00EC3BA1"/>
    <w:rsid w:val="00EC661C"/>
    <w:rsid w:val="00ED63AB"/>
    <w:rsid w:val="00ED6ED3"/>
    <w:rsid w:val="00EE2B62"/>
    <w:rsid w:val="00EE3B1D"/>
    <w:rsid w:val="00F002D9"/>
    <w:rsid w:val="00F369AA"/>
    <w:rsid w:val="00F44627"/>
    <w:rsid w:val="00F508D4"/>
    <w:rsid w:val="00F568EF"/>
    <w:rsid w:val="00F620A5"/>
    <w:rsid w:val="00F635BD"/>
    <w:rsid w:val="00F70AD1"/>
    <w:rsid w:val="00FA560C"/>
    <w:rsid w:val="00FB2480"/>
    <w:rsid w:val="00FB5E4B"/>
    <w:rsid w:val="00FC37D8"/>
    <w:rsid w:val="00FC4B68"/>
    <w:rsid w:val="00FD05CF"/>
    <w:rsid w:val="00FD132C"/>
    <w:rsid w:val="00FE4D62"/>
    <w:rsid w:val="00FE7E6F"/>
    <w:rsid w:val="00FF05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B669"/>
  <w15:docId w15:val="{B4E0DDCF-BF80-404D-A0D3-19D45CC9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1">
    <w:name w:val="ללא רשימה1"/>
    <w:next w:val="Sinlista"/>
    <w:uiPriority w:val="99"/>
    <w:semiHidden/>
    <w:unhideWhenUsed/>
    <w:rsid w:val="00B46F5D"/>
  </w:style>
  <w:style w:type="paragraph" w:styleId="Textodeglobo">
    <w:name w:val="Balloon Text"/>
    <w:basedOn w:val="Normal"/>
    <w:link w:val="TextodegloboCar"/>
    <w:uiPriority w:val="99"/>
    <w:semiHidden/>
    <w:unhideWhenUsed/>
    <w:rsid w:val="00B46F5D"/>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B46F5D"/>
    <w:rPr>
      <w:rFonts w:ascii="Tahoma" w:eastAsia="Calibri" w:hAnsi="Tahoma" w:cs="Tahoma"/>
      <w:sz w:val="16"/>
      <w:szCs w:val="16"/>
    </w:rPr>
  </w:style>
  <w:style w:type="paragraph" w:styleId="Textonotapie">
    <w:name w:val="footnote text"/>
    <w:basedOn w:val="Normal"/>
    <w:link w:val="TextonotapieCar"/>
    <w:uiPriority w:val="99"/>
    <w:semiHidden/>
    <w:unhideWhenUsed/>
    <w:rsid w:val="007A4E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A4E42"/>
    <w:rPr>
      <w:sz w:val="20"/>
      <w:szCs w:val="20"/>
    </w:rPr>
  </w:style>
  <w:style w:type="character" w:styleId="Refdenotaalpie">
    <w:name w:val="footnote reference"/>
    <w:basedOn w:val="Fuentedeprrafopredeter"/>
    <w:uiPriority w:val="99"/>
    <w:semiHidden/>
    <w:unhideWhenUsed/>
    <w:rsid w:val="007A4E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560BA-6152-497B-A882-0C354AFFF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2776</TotalTime>
  <Pages>54</Pages>
  <Words>19593</Words>
  <Characters>107766</Characters>
  <Application>Microsoft Office Word</Application>
  <DocSecurity>0</DocSecurity>
  <Lines>898</Lines>
  <Paragraphs>254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31</cp:revision>
  <dcterms:created xsi:type="dcterms:W3CDTF">2015-02-25T02:02:00Z</dcterms:created>
  <dcterms:modified xsi:type="dcterms:W3CDTF">2022-06-12T16:14:00Z</dcterms:modified>
</cp:coreProperties>
</file>